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C88" w:rsidRPr="000B7F20" w:rsidRDefault="00CF6C88" w:rsidP="00487E05">
      <w:pPr>
        <w:pStyle w:val="1"/>
        <w:numPr>
          <w:ilvl w:val="0"/>
          <w:numId w:val="1"/>
        </w:numPr>
        <w:spacing w:after="600"/>
        <w:rPr>
          <w:lang w:val="ru-RU"/>
        </w:rPr>
      </w:pPr>
      <w:bookmarkStart w:id="0" w:name="_Toc32158759"/>
      <w:r w:rsidRPr="000B7F20">
        <w:rPr>
          <w:lang w:val="ru-RU"/>
        </w:rPr>
        <w:t xml:space="preserve">ЛАБОРАТОРНАЯ РАБОТА № </w:t>
      </w:r>
      <w:bookmarkEnd w:id="0"/>
      <w:r w:rsidR="00487E05">
        <w:rPr>
          <w:lang w:val="ru-RU"/>
        </w:rPr>
        <w:t>9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CF6C88" w:rsidRPr="000B7F20">
        <w:tc>
          <w:tcPr>
            <w:tcW w:w="1242" w:type="dxa"/>
            <w:vAlign w:val="bottom"/>
          </w:tcPr>
          <w:p w:rsidR="00CF6C88" w:rsidRPr="000B7F20" w:rsidRDefault="00CF6C88">
            <w:pPr>
              <w:rPr>
                <w:b/>
                <w:lang w:val="ru-RU"/>
              </w:rPr>
            </w:pPr>
            <w:r w:rsidRPr="000B7F20">
              <w:rPr>
                <w:b/>
                <w:lang w:val="ru-RU"/>
              </w:rPr>
              <w:t>Тема:</w:t>
            </w:r>
          </w:p>
        </w:tc>
        <w:tc>
          <w:tcPr>
            <w:tcW w:w="8612" w:type="dxa"/>
            <w:vAlign w:val="bottom"/>
          </w:tcPr>
          <w:p w:rsidR="00CF6C88" w:rsidRPr="000B7F20" w:rsidRDefault="00CF6C88">
            <w:pPr>
              <w:rPr>
                <w:b/>
                <w:sz w:val="32"/>
                <w:lang w:val="ru-RU"/>
              </w:rPr>
            </w:pPr>
            <w:r w:rsidRPr="000B7F20">
              <w:rPr>
                <w:b/>
                <w:sz w:val="32"/>
                <w:lang w:val="ru-RU"/>
              </w:rPr>
              <w:t>Одномерные массивы</w:t>
            </w:r>
          </w:p>
        </w:tc>
      </w:tr>
      <w:tr w:rsidR="00CF6C88" w:rsidRPr="000B7F20">
        <w:tc>
          <w:tcPr>
            <w:tcW w:w="1242" w:type="dxa"/>
          </w:tcPr>
          <w:p w:rsidR="00CF6C88" w:rsidRPr="000B7F20" w:rsidRDefault="00CF6C88">
            <w:pPr>
              <w:rPr>
                <w:b/>
                <w:lang w:val="ru-RU"/>
              </w:rPr>
            </w:pPr>
            <w:r w:rsidRPr="000B7F20">
              <w:rPr>
                <w:b/>
                <w:lang w:val="ru-RU"/>
              </w:rPr>
              <w:t>Цель:</w:t>
            </w:r>
          </w:p>
        </w:tc>
        <w:tc>
          <w:tcPr>
            <w:tcW w:w="8612" w:type="dxa"/>
          </w:tcPr>
          <w:p w:rsidR="00CF6C88" w:rsidRPr="000B7F20" w:rsidRDefault="00CF6C88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B7F20">
              <w:rPr>
                <w:lang w:val="ru-RU"/>
              </w:rPr>
              <w:t>Выучить особенности одномерных массивов.</w:t>
            </w:r>
          </w:p>
          <w:p w:rsidR="00CF6C88" w:rsidRPr="000B7F20" w:rsidRDefault="00CF6C88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B7F20">
              <w:rPr>
                <w:lang w:val="ru-RU"/>
              </w:rPr>
              <w:t>Научиться создавать программы для обработки одномерных массивов.</w:t>
            </w:r>
          </w:p>
        </w:tc>
      </w:tr>
      <w:tr w:rsidR="00CF6C88" w:rsidRPr="000B7F20">
        <w:tc>
          <w:tcPr>
            <w:tcW w:w="1242" w:type="dxa"/>
          </w:tcPr>
          <w:p w:rsidR="00CF6C88" w:rsidRPr="000B7F20" w:rsidRDefault="00CF6C88">
            <w:pPr>
              <w:spacing w:before="120"/>
              <w:rPr>
                <w:b/>
                <w:lang w:val="ru-RU"/>
              </w:rPr>
            </w:pPr>
            <w:r w:rsidRPr="000B7F20">
              <w:rPr>
                <w:b/>
                <w:lang w:val="ru-RU"/>
              </w:rPr>
              <w:t>Время:</w:t>
            </w:r>
          </w:p>
        </w:tc>
        <w:tc>
          <w:tcPr>
            <w:tcW w:w="8612" w:type="dxa"/>
          </w:tcPr>
          <w:p w:rsidR="00CF6C88" w:rsidRPr="000B7F20" w:rsidRDefault="00CF6C88">
            <w:pPr>
              <w:spacing w:before="120"/>
              <w:rPr>
                <w:lang w:val="ru-RU"/>
              </w:rPr>
            </w:pPr>
            <w:r w:rsidRPr="000B7F20">
              <w:rPr>
                <w:lang w:val="ru-RU"/>
              </w:rPr>
              <w:t>2 год.</w:t>
            </w:r>
          </w:p>
        </w:tc>
      </w:tr>
    </w:tbl>
    <w:p w:rsidR="00CF6C88" w:rsidRPr="000B7F20" w:rsidRDefault="00CF6C88" w:rsidP="00CF6C8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lang w:val="ru-RU"/>
        </w:rPr>
      </w:pPr>
      <w:r w:rsidRPr="000B7F20">
        <w:rPr>
          <w:lang w:val="ru-RU"/>
        </w:rPr>
        <w:t>Порядок выполнения работы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Проделать контрольный пример.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Выполнить самостоятельную работу.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Оформить отчёт. Требования к оформлению отчета приведены в п. 14.3.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Защитить лабораторную работу. Вопросы для самоконтроля приведены в п. 14.4</w:t>
      </w:r>
    </w:p>
    <w:p w:rsidR="00CF6C88" w:rsidRPr="000B7F20" w:rsidRDefault="00CF6C88" w:rsidP="00CF6C8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lang w:val="ru-RU"/>
        </w:rPr>
      </w:pPr>
      <w:r w:rsidRPr="000B7F20">
        <w:rPr>
          <w:lang w:val="ru-RU"/>
        </w:rPr>
        <w:t>Практическая часть</w:t>
      </w:r>
    </w:p>
    <w:p w:rsidR="00CF6C88" w:rsidRPr="000B7F20" w:rsidRDefault="00CF6C88" w:rsidP="00CF6C88">
      <w:pPr>
        <w:pStyle w:val="3"/>
        <w:numPr>
          <w:ilvl w:val="2"/>
          <w:numId w:val="1"/>
        </w:numPr>
        <w:tabs>
          <w:tab w:val="clear" w:pos="1440"/>
          <w:tab w:val="num" w:pos="1560"/>
        </w:tabs>
        <w:spacing w:before="0"/>
        <w:rPr>
          <w:lang w:val="ru-RU"/>
        </w:rPr>
      </w:pPr>
      <w:r w:rsidRPr="000B7F20">
        <w:rPr>
          <w:lang w:val="ru-RU"/>
        </w:rPr>
        <w:t>Контрольный пример</w:t>
      </w:r>
    </w:p>
    <w:p w:rsidR="00CF6C88" w:rsidRPr="000B7F20" w:rsidRDefault="00CF6C88">
      <w:pPr>
        <w:numPr>
          <w:ilvl w:val="0"/>
          <w:numId w:val="5"/>
        </w:numPr>
        <w:rPr>
          <w:lang w:val="ru-RU"/>
        </w:rPr>
      </w:pPr>
      <w:r w:rsidRPr="000B7F20">
        <w:rPr>
          <w:lang w:val="ru-RU"/>
        </w:rPr>
        <w:t xml:space="preserve">Запустить интегрированную среду </w:t>
      </w:r>
    </w:p>
    <w:p w:rsidR="00CF6C88" w:rsidRPr="000B7F20" w:rsidRDefault="00CF6C88">
      <w:pPr>
        <w:numPr>
          <w:ilvl w:val="0"/>
          <w:numId w:val="5"/>
        </w:numPr>
        <w:rPr>
          <w:lang w:val="ru-RU"/>
        </w:rPr>
      </w:pPr>
      <w:r w:rsidRPr="000B7F20">
        <w:rPr>
          <w:lang w:val="ru-RU"/>
        </w:rPr>
        <w:t>Создать программу для выполнения следующих действий:</w:t>
      </w:r>
    </w:p>
    <w:p w:rsidR="00CF6C88" w:rsidRPr="000B7F20" w:rsidRDefault="00CF6C88" w:rsidP="00CF6C88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B7F20">
        <w:rPr>
          <w:lang w:val="ru-RU"/>
        </w:rPr>
        <w:t>ввести данные в одномерный целочисленный массив Z (размер массива 8 элементов);</w:t>
      </w:r>
    </w:p>
    <w:p w:rsidR="00CF6C88" w:rsidRPr="000B7F20" w:rsidRDefault="00CF6C88" w:rsidP="00CF6C88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B7F20">
        <w:rPr>
          <w:lang w:val="ru-RU"/>
        </w:rPr>
        <w:t>вывести исходный массив на экран (в строку);</w:t>
      </w:r>
    </w:p>
    <w:p w:rsidR="00CF6C88" w:rsidRPr="000B7F20" w:rsidRDefault="00CF6C88" w:rsidP="00CF6C88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B7F20">
        <w:rPr>
          <w:lang w:val="ru-RU"/>
        </w:rPr>
        <w:t>заменить нечетные элементы на –1;</w:t>
      </w:r>
    </w:p>
    <w:p w:rsidR="00CF6C88" w:rsidRPr="000B7F20" w:rsidRDefault="00CF6C88" w:rsidP="00CF6C88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B7F20">
        <w:rPr>
          <w:lang w:val="ru-RU"/>
        </w:rPr>
        <w:t>вывести преобразованный массив на экран (в строку).</w:t>
      </w:r>
    </w:p>
    <w:p w:rsidR="00CF6C88" w:rsidRPr="000B7F20" w:rsidRDefault="00CF6C88">
      <w:pPr>
        <w:spacing w:before="120" w:after="120"/>
        <w:ind w:left="720" w:firstLine="720"/>
        <w:rPr>
          <w:lang w:val="ru-RU"/>
        </w:rPr>
      </w:pPr>
      <w:r w:rsidRPr="000B7F20">
        <w:rPr>
          <w:lang w:val="ru-RU"/>
        </w:rPr>
        <w:t>Набираем текст программы (комментарии можно не вводить):</w:t>
      </w:r>
    </w:p>
    <w:p w:rsidR="00E15D3F" w:rsidRPr="00DD1EE8" w:rsidRDefault="00E15D3F" w:rsidP="001B2E81">
      <w:pPr>
        <w:pStyle w:val="a3"/>
        <w:ind w:left="1440"/>
        <w:rPr>
          <w:sz w:val="26"/>
          <w:lang w:val="en-US"/>
        </w:rPr>
      </w:pPr>
      <w:r w:rsidRPr="00DD1EE8">
        <w:rPr>
          <w:sz w:val="26"/>
          <w:lang w:val="en-US"/>
        </w:rPr>
        <w:t>const int n = 6;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</w:t>
      </w:r>
      <w:r w:rsidR="00487E05">
        <w:rPr>
          <w:sz w:val="26"/>
          <w:lang w:val="en-US"/>
        </w:rPr>
        <w:t>int[] a = new int[</w:t>
      </w:r>
      <w:r w:rsidRPr="00DD1EE8">
        <w:rPr>
          <w:sz w:val="26"/>
          <w:lang w:val="en-US"/>
        </w:rPr>
        <w:t>] { 3, 12, 5, -9, 9, -3 };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Console.WriteLine("</w:t>
      </w:r>
      <w:r w:rsidRPr="00E15D3F">
        <w:rPr>
          <w:sz w:val="26"/>
          <w:lang w:val="ru-RU"/>
        </w:rPr>
        <w:t>Исходный</w:t>
      </w:r>
      <w:r w:rsidRPr="00DD1EE8">
        <w:rPr>
          <w:sz w:val="26"/>
          <w:lang w:val="en-US"/>
        </w:rPr>
        <w:t xml:space="preserve"> </w:t>
      </w:r>
      <w:r w:rsidRPr="00E15D3F">
        <w:rPr>
          <w:sz w:val="26"/>
          <w:lang w:val="ru-RU"/>
        </w:rPr>
        <w:t>массив</w:t>
      </w:r>
      <w:r w:rsidRPr="00DD1EE8">
        <w:rPr>
          <w:sz w:val="26"/>
          <w:lang w:val="en-US"/>
        </w:rPr>
        <w:t>: " );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for(int i = 0; i &lt; n; ++i ) 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Console.Write("\t " + a[i] );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Console.WriteLine();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for (int i = 0; i &lt; n; ++i)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{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    if (a[i] % 2 == 0)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    {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        a[i] = -1;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    }</w:t>
      </w:r>
    </w:p>
    <w:p w:rsidR="00E15D3F" w:rsidRPr="00DD1EE8" w:rsidRDefault="00E15D3F" w:rsidP="00E15D3F">
      <w:pPr>
        <w:pStyle w:val="a3"/>
        <w:rPr>
          <w:sz w:val="26"/>
          <w:lang w:val="en-US"/>
        </w:rPr>
      </w:pPr>
      <w:r w:rsidRPr="00DD1EE8">
        <w:rPr>
          <w:sz w:val="26"/>
          <w:lang w:val="en-US"/>
        </w:rPr>
        <w:t xml:space="preserve">                Console.Write("\t " + a[i]);</w:t>
      </w:r>
    </w:p>
    <w:p w:rsidR="00E15D3F" w:rsidRPr="00E15D3F" w:rsidRDefault="00E15D3F" w:rsidP="00E15D3F">
      <w:pPr>
        <w:pStyle w:val="a3"/>
        <w:rPr>
          <w:sz w:val="26"/>
          <w:lang w:val="ru-RU"/>
        </w:rPr>
      </w:pPr>
      <w:r w:rsidRPr="00DD1EE8">
        <w:rPr>
          <w:sz w:val="26"/>
          <w:lang w:val="en-US"/>
        </w:rPr>
        <w:t xml:space="preserve">            </w:t>
      </w:r>
      <w:r w:rsidRPr="00E15D3F">
        <w:rPr>
          <w:sz w:val="26"/>
          <w:lang w:val="ru-RU"/>
        </w:rPr>
        <w:t>}</w:t>
      </w:r>
    </w:p>
    <w:p w:rsidR="00E15D3F" w:rsidRPr="00E15D3F" w:rsidRDefault="00E15D3F" w:rsidP="00E15D3F">
      <w:pPr>
        <w:pStyle w:val="a3"/>
        <w:rPr>
          <w:sz w:val="26"/>
          <w:lang w:val="ru-RU"/>
        </w:rPr>
      </w:pPr>
      <w:r w:rsidRPr="00E15D3F">
        <w:rPr>
          <w:sz w:val="26"/>
          <w:lang w:val="ru-RU"/>
        </w:rPr>
        <w:t xml:space="preserve">            Console.WriteLine();</w:t>
      </w:r>
    </w:p>
    <w:p w:rsidR="00E15D3F" w:rsidRDefault="00E15D3F" w:rsidP="00E15D3F">
      <w:pPr>
        <w:pStyle w:val="a3"/>
        <w:rPr>
          <w:sz w:val="26"/>
          <w:lang w:val="ru-RU"/>
        </w:rPr>
      </w:pPr>
      <w:r w:rsidRPr="00E15D3F">
        <w:rPr>
          <w:sz w:val="26"/>
          <w:lang w:val="ru-RU"/>
        </w:rPr>
        <w:t xml:space="preserve">            Console.ReadKey();</w:t>
      </w:r>
      <w:r w:rsidR="00CF6C88" w:rsidRPr="000B7F20">
        <w:rPr>
          <w:sz w:val="26"/>
          <w:lang w:val="ru-RU"/>
        </w:rPr>
        <w:t xml:space="preserve"> </w:t>
      </w:r>
    </w:p>
    <w:p w:rsidR="00CF6C88" w:rsidRPr="000B7F20" w:rsidRDefault="00CF6C88">
      <w:pPr>
        <w:numPr>
          <w:ilvl w:val="0"/>
          <w:numId w:val="5"/>
        </w:numPr>
        <w:spacing w:before="120"/>
        <w:rPr>
          <w:lang w:val="ru-RU"/>
        </w:rPr>
      </w:pPr>
      <w:r w:rsidRPr="000B7F20">
        <w:rPr>
          <w:lang w:val="ru-RU"/>
        </w:rPr>
        <w:lastRenderedPageBreak/>
        <w:t>Проверить работу созданной программы</w:t>
      </w:r>
    </w:p>
    <w:p w:rsidR="00281230" w:rsidRDefault="00CF6C88" w:rsidP="0020615C">
      <w:pPr>
        <w:numPr>
          <w:ilvl w:val="0"/>
          <w:numId w:val="5"/>
        </w:numPr>
        <w:spacing w:before="120"/>
        <w:rPr>
          <w:lang w:val="ru-RU"/>
        </w:rPr>
      </w:pPr>
      <w:r w:rsidRPr="00281230">
        <w:rPr>
          <w:lang w:val="ru-RU"/>
        </w:rPr>
        <w:t xml:space="preserve">Создать приложение для решения задачи: Задан одномерный массив целых чисел A={-2, -3, 0, 1, 7, 5}. Получить массив F, элементы которого рассчитываются по формуле </w:t>
      </w:r>
      <w:r w:rsidRPr="00281230">
        <w:rPr>
          <w:i/>
          <w:sz w:val="32"/>
          <w:lang w:val="ru-RU"/>
        </w:rPr>
        <w:t xml:space="preserve">F </w:t>
      </w:r>
      <w:r w:rsidRPr="00281230">
        <w:rPr>
          <w:i/>
          <w:sz w:val="32"/>
          <w:vertAlign w:val="subscript"/>
          <w:lang w:val="ru-RU"/>
        </w:rPr>
        <w:t xml:space="preserve">i </w:t>
      </w:r>
      <w:r w:rsidRPr="00281230">
        <w:rPr>
          <w:i/>
          <w:sz w:val="32"/>
          <w:lang w:val="ru-RU"/>
        </w:rPr>
        <w:t>=sin A</w:t>
      </w:r>
      <w:r w:rsidRPr="00281230">
        <w:rPr>
          <w:i/>
          <w:sz w:val="32"/>
          <w:vertAlign w:val="subscript"/>
          <w:lang w:val="ru-RU"/>
        </w:rPr>
        <w:t xml:space="preserve">i </w:t>
      </w:r>
      <w:r w:rsidRPr="00281230">
        <w:rPr>
          <w:lang w:val="ru-RU"/>
        </w:rPr>
        <w:t xml:space="preserve">. </w:t>
      </w:r>
      <w:r w:rsidR="004A7D2D">
        <w:rPr>
          <w:lang w:val="ru-RU"/>
        </w:rPr>
        <w:t>Подсчитать количество отрицательных чисел.</w:t>
      </w:r>
    </w:p>
    <w:p w:rsidR="00343A43" w:rsidRDefault="00343A43" w:rsidP="00343A43">
      <w:pPr>
        <w:spacing w:before="120"/>
        <w:ind w:left="360"/>
        <w:rPr>
          <w:lang w:val="ru-RU"/>
        </w:rPr>
      </w:pP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const int n = 6;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int[] a = new int[] { -2, -3, 0, 1, 7, 5};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ru-RU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</w:t>
      </w:r>
      <w:r w:rsidRPr="00343A43">
        <w:rPr>
          <w:rFonts w:ascii="Times New Roman" w:hAnsi="Times New Roman"/>
          <w:sz w:val="26"/>
          <w:lang w:val="ru-RU"/>
        </w:rPr>
        <w:t>Console.WriteLine("Исходный массив  Sin " );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ru-RU"/>
        </w:rPr>
      </w:pPr>
      <w:r w:rsidRPr="00343A43">
        <w:rPr>
          <w:rFonts w:ascii="Times New Roman" w:hAnsi="Times New Roman"/>
          <w:sz w:val="26"/>
          <w:lang w:val="ru-RU"/>
        </w:rPr>
        <w:t xml:space="preserve">           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ru-RU"/>
        </w:rPr>
        <w:t xml:space="preserve">            </w:t>
      </w:r>
      <w:r w:rsidRPr="00343A43">
        <w:rPr>
          <w:rFonts w:ascii="Times New Roman" w:hAnsi="Times New Roman"/>
          <w:sz w:val="26"/>
          <w:lang w:val="en-US"/>
        </w:rPr>
        <w:t>double[] F = new double[n];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int kol = 0;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for (int i = 0; i &lt; n; ++i)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{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F[i] = Math.Sin(a[i]);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if (F[i]&lt;0)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 {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        ++kol;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}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    Console.WriteLine("\t {0,3}  {1,6:0.###}" ,a[i],F[i]);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}</w:t>
      </w:r>
    </w:p>
    <w:p w:rsidR="00343A43" w:rsidRPr="00343A43" w:rsidRDefault="00343A43" w:rsidP="00343A43">
      <w:pPr>
        <w:pStyle w:val="a3"/>
        <w:rPr>
          <w:rFonts w:ascii="Times New Roman" w:hAnsi="Times New Roman"/>
          <w:sz w:val="26"/>
          <w:lang w:val="en-US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Console.WriteLine("</w:t>
      </w:r>
      <w:r w:rsidRPr="00343A43">
        <w:rPr>
          <w:rFonts w:ascii="Times New Roman" w:hAnsi="Times New Roman"/>
          <w:sz w:val="26"/>
          <w:lang w:val="ru-RU"/>
        </w:rPr>
        <w:t>Кол</w:t>
      </w:r>
      <w:r w:rsidRPr="00343A43">
        <w:rPr>
          <w:rFonts w:ascii="Times New Roman" w:hAnsi="Times New Roman"/>
          <w:sz w:val="26"/>
          <w:lang w:val="en-US"/>
        </w:rPr>
        <w:t>-</w:t>
      </w:r>
      <w:r w:rsidRPr="00343A43">
        <w:rPr>
          <w:rFonts w:ascii="Times New Roman" w:hAnsi="Times New Roman"/>
          <w:sz w:val="26"/>
          <w:lang w:val="ru-RU"/>
        </w:rPr>
        <w:t>во</w:t>
      </w:r>
      <w:r w:rsidRPr="00343A43">
        <w:rPr>
          <w:rFonts w:ascii="Times New Roman" w:hAnsi="Times New Roman"/>
          <w:sz w:val="26"/>
          <w:lang w:val="en-US"/>
        </w:rPr>
        <w:t xml:space="preserve"> </w:t>
      </w:r>
      <w:r w:rsidRPr="00343A43">
        <w:rPr>
          <w:rFonts w:ascii="Times New Roman" w:hAnsi="Times New Roman"/>
          <w:sz w:val="26"/>
          <w:lang w:val="ru-RU"/>
        </w:rPr>
        <w:t>отрицательных</w:t>
      </w:r>
      <w:r w:rsidRPr="00343A43">
        <w:rPr>
          <w:rFonts w:ascii="Times New Roman" w:hAnsi="Times New Roman"/>
          <w:sz w:val="26"/>
          <w:lang w:val="en-US"/>
        </w:rPr>
        <w:t xml:space="preserve"> = " + kol );</w:t>
      </w:r>
    </w:p>
    <w:p w:rsidR="00343A43" w:rsidRPr="000B7F20" w:rsidRDefault="00343A43" w:rsidP="00343A43">
      <w:pPr>
        <w:pStyle w:val="a3"/>
        <w:rPr>
          <w:sz w:val="26"/>
          <w:lang w:val="ru-RU"/>
        </w:rPr>
      </w:pPr>
      <w:r w:rsidRPr="00343A43">
        <w:rPr>
          <w:rFonts w:ascii="Times New Roman" w:hAnsi="Times New Roman"/>
          <w:sz w:val="26"/>
          <w:lang w:val="en-US"/>
        </w:rPr>
        <w:t xml:space="preserve">            </w:t>
      </w:r>
      <w:r w:rsidRPr="00343A43">
        <w:rPr>
          <w:rFonts w:ascii="Times New Roman" w:hAnsi="Times New Roman"/>
          <w:sz w:val="26"/>
          <w:lang w:val="ru-RU"/>
        </w:rPr>
        <w:t>Console.ReadKey();</w:t>
      </w:r>
    </w:p>
    <w:p w:rsidR="00CF6C88" w:rsidRPr="000B7F20" w:rsidRDefault="00CF6C88">
      <w:pPr>
        <w:pStyle w:val="3"/>
        <w:numPr>
          <w:ilvl w:val="2"/>
          <w:numId w:val="1"/>
        </w:numPr>
        <w:spacing w:before="360"/>
        <w:rPr>
          <w:lang w:val="ru-RU"/>
        </w:rPr>
      </w:pPr>
      <w:r w:rsidRPr="000B7F20">
        <w:rPr>
          <w:lang w:val="ru-RU"/>
        </w:rPr>
        <w:t>Самостоятельная работа</w:t>
      </w:r>
    </w:p>
    <w:p w:rsidR="00E15D3F" w:rsidRDefault="00CF6C88" w:rsidP="001B2E81">
      <w:pPr>
        <w:ind w:firstLine="720"/>
        <w:rPr>
          <w:lang w:val="ru-RU"/>
        </w:rPr>
      </w:pPr>
      <w:r w:rsidRPr="000B7F20">
        <w:rPr>
          <w:b/>
          <w:lang w:val="ru-RU"/>
        </w:rPr>
        <w:t xml:space="preserve">Задание </w:t>
      </w:r>
      <w:r w:rsidR="00487E05">
        <w:rPr>
          <w:b/>
          <w:lang w:val="ru-RU"/>
        </w:rPr>
        <w:t>9</w:t>
      </w:r>
      <w:r w:rsidRPr="000B7F20">
        <w:rPr>
          <w:b/>
          <w:lang w:val="ru-RU"/>
        </w:rPr>
        <w:t xml:space="preserve">.1 </w:t>
      </w:r>
      <w:r w:rsidRPr="000B7F20">
        <w:rPr>
          <w:lang w:val="ru-RU"/>
        </w:rPr>
        <w:t xml:space="preserve">Дан одномерный массив действительных чисел W={-6.4, 12, 3.5, -2, 16.1, 5, 6, -9.7}. Преобразовать его элементы в соответствии с вариантом. Вывести на экран выходной и преобразованный массивы (в строку). Варианты к заданию приведены в таблице </w:t>
      </w:r>
      <w:r w:rsidR="00487E05">
        <w:rPr>
          <w:lang w:val="ru-RU"/>
        </w:rPr>
        <w:t>9</w:t>
      </w:r>
      <w:r w:rsidRPr="000B7F20">
        <w:rPr>
          <w:lang w:val="ru-RU"/>
        </w:rPr>
        <w:t xml:space="preserve">.1. </w:t>
      </w:r>
    </w:p>
    <w:p w:rsidR="00CF6C88" w:rsidRPr="000B7F20" w:rsidRDefault="00CF6C88">
      <w:pPr>
        <w:pStyle w:val="a4"/>
        <w:keepNext/>
        <w:ind w:left="720" w:firstLine="720"/>
        <w:rPr>
          <w:lang w:val="ru-RU"/>
        </w:rPr>
      </w:pPr>
      <w:r w:rsidRPr="000B7F20">
        <w:rPr>
          <w:lang w:val="ru-RU"/>
        </w:rPr>
        <w:t>Таблица</w:t>
      </w:r>
      <w:r w:rsidR="00487E05">
        <w:rPr>
          <w:lang w:val="ru-RU"/>
        </w:rPr>
        <w:t xml:space="preserve"> 9</w:t>
      </w:r>
      <w:r w:rsidRPr="000B7F20">
        <w:rPr>
          <w:lang w:val="ru-RU"/>
        </w:rPr>
        <w:t xml:space="preserve">.1 – Варианты к заданию </w:t>
      </w:r>
      <w:r w:rsidR="00487E05">
        <w:rPr>
          <w:lang w:val="ru-RU"/>
        </w:rPr>
        <w:t>9</w:t>
      </w:r>
      <w:r w:rsidRPr="000B7F20">
        <w:rPr>
          <w:lang w:val="ru-RU"/>
        </w:rPr>
        <w:t>.1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7650"/>
      </w:tblGrid>
      <w:tr w:rsidR="00CF6C88" w:rsidRPr="001B2E81" w:rsidTr="001B2E81">
        <w:trPr>
          <w:trHeight w:val="400"/>
          <w:tblHeader/>
          <w:jc w:val="center"/>
        </w:trPr>
        <w:tc>
          <w:tcPr>
            <w:tcW w:w="1707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CF6C88" w:rsidRPr="001B2E81" w:rsidRDefault="00CF6C88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1B2E81">
              <w:rPr>
                <w:b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7650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CF6C88" w:rsidRPr="001B2E81" w:rsidRDefault="00CF6C88">
            <w:pPr>
              <w:ind w:left="742"/>
              <w:rPr>
                <w:b/>
                <w:sz w:val="28"/>
                <w:szCs w:val="28"/>
                <w:lang w:val="ru-RU"/>
              </w:rPr>
            </w:pPr>
            <w:r w:rsidRPr="001B2E81">
              <w:rPr>
                <w:b/>
                <w:sz w:val="28"/>
                <w:szCs w:val="28"/>
                <w:lang w:val="ru-RU"/>
              </w:rPr>
              <w:t>Задача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tcBorders>
              <w:top w:val="double" w:sz="4" w:space="0" w:color="auto"/>
            </w:tcBorders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7650" w:type="dxa"/>
            <w:tcBorders>
              <w:top w:val="double" w:sz="4" w:space="0" w:color="auto"/>
            </w:tcBorders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Положительные элементы заменить нулями.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Отрицательные элементы заменить их модулями.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Элементы, меньшие 4, умножить на 3.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Положительные элементы заменить их логарифмами.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Отрицательные элементы заменить на –1.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Элементы в интервале от 2 до 6 заменить их синусами.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Отрицательные элементы разделить на 4.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tcBorders>
              <w:bottom w:val="nil"/>
            </w:tcBorders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7650" w:type="dxa"/>
            <w:tcBorders>
              <w:bottom w:val="nil"/>
            </w:tcBorders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Элементы, имеющие значение более 3, уменьшить на 2.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7650" w:type="dxa"/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Положительные элементы заменить их квадратными корнями.</w:t>
            </w:r>
          </w:p>
        </w:tc>
      </w:tr>
      <w:tr w:rsidR="00CF6C88" w:rsidRPr="001B2E81" w:rsidTr="001B2E81">
        <w:trPr>
          <w:jc w:val="center"/>
        </w:trPr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:rsidR="00CF6C88" w:rsidRPr="001B2E81" w:rsidRDefault="00CF6C88">
            <w:pPr>
              <w:jc w:val="center"/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:rsidR="00CF6C88" w:rsidRPr="001B2E81" w:rsidRDefault="00CF6C88">
            <w:pPr>
              <w:rPr>
                <w:sz w:val="28"/>
                <w:szCs w:val="28"/>
                <w:lang w:val="ru-RU"/>
              </w:rPr>
            </w:pPr>
            <w:r w:rsidRPr="001B2E81">
              <w:rPr>
                <w:sz w:val="28"/>
                <w:szCs w:val="28"/>
                <w:lang w:val="ru-RU"/>
              </w:rPr>
              <w:t>К отрицательным элементам прибавить число 6.</w:t>
            </w:r>
          </w:p>
        </w:tc>
      </w:tr>
    </w:tbl>
    <w:p w:rsidR="00CF6C88" w:rsidRPr="000B7F20" w:rsidRDefault="00CF6C88">
      <w:pPr>
        <w:spacing w:before="120"/>
        <w:ind w:firstLine="720"/>
        <w:rPr>
          <w:b/>
          <w:lang w:val="ru-RU"/>
        </w:rPr>
      </w:pPr>
    </w:p>
    <w:p w:rsidR="00CF6C88" w:rsidRPr="000B7F20" w:rsidRDefault="00CF6C88">
      <w:pPr>
        <w:spacing w:before="120"/>
        <w:ind w:firstLine="720"/>
        <w:rPr>
          <w:lang w:val="ru-RU"/>
        </w:rPr>
      </w:pPr>
      <w:r w:rsidRPr="000B7F20">
        <w:rPr>
          <w:b/>
          <w:lang w:val="ru-RU"/>
        </w:rPr>
        <w:lastRenderedPageBreak/>
        <w:t xml:space="preserve">Задание </w:t>
      </w:r>
      <w:r w:rsidR="00487E05">
        <w:rPr>
          <w:b/>
          <w:lang w:val="ru-RU"/>
        </w:rPr>
        <w:t>9</w:t>
      </w:r>
      <w:r w:rsidRPr="000B7F20">
        <w:rPr>
          <w:b/>
          <w:lang w:val="ru-RU"/>
        </w:rPr>
        <w:t xml:space="preserve">.2 </w:t>
      </w:r>
      <w:r w:rsidRPr="000B7F20">
        <w:rPr>
          <w:lang w:val="ru-RU"/>
        </w:rPr>
        <w:t>Задан одномерный массив из 12 целых чисел. Составить программу для выполнения следующих действий:</w:t>
      </w:r>
    </w:p>
    <w:p w:rsidR="00CF6C88" w:rsidRPr="000B7F20" w:rsidRDefault="00CF6C88">
      <w:pPr>
        <w:numPr>
          <w:ilvl w:val="0"/>
          <w:numId w:val="9"/>
        </w:numPr>
        <w:rPr>
          <w:lang w:val="ru-RU"/>
        </w:rPr>
      </w:pPr>
      <w:r w:rsidRPr="000B7F20">
        <w:rPr>
          <w:lang w:val="ru-RU"/>
        </w:rPr>
        <w:t>Заполнить массив случайными числами в диапазоне от 0 до 70;</w:t>
      </w:r>
    </w:p>
    <w:p w:rsidR="00CF6C88" w:rsidRPr="000B7F20" w:rsidRDefault="00CF6C88">
      <w:pPr>
        <w:numPr>
          <w:ilvl w:val="0"/>
          <w:numId w:val="9"/>
        </w:numPr>
        <w:rPr>
          <w:lang w:val="ru-RU"/>
        </w:rPr>
      </w:pPr>
      <w:r w:rsidRPr="000B7F20">
        <w:rPr>
          <w:lang w:val="ru-RU"/>
        </w:rPr>
        <w:t>Вывести полученный массив на экран в строку;</w:t>
      </w:r>
    </w:p>
    <w:p w:rsidR="00CF6C88" w:rsidRPr="000B7F20" w:rsidRDefault="00CF6C88">
      <w:pPr>
        <w:numPr>
          <w:ilvl w:val="0"/>
          <w:numId w:val="9"/>
        </w:numPr>
        <w:rPr>
          <w:lang w:val="ru-RU"/>
        </w:rPr>
      </w:pPr>
      <w:r w:rsidRPr="000B7F20">
        <w:rPr>
          <w:lang w:val="ru-RU"/>
        </w:rPr>
        <w:t>Подсчитать среднее арифметическое и</w:t>
      </w:r>
      <w:r w:rsidR="00E15D3F">
        <w:rPr>
          <w:lang w:val="ru-RU"/>
        </w:rPr>
        <w:t xml:space="preserve"> среднее геометрическое нечетн</w:t>
      </w:r>
      <w:r w:rsidR="00343A43">
        <w:rPr>
          <w:lang w:val="ru-RU"/>
        </w:rPr>
        <w:t>ых</w:t>
      </w:r>
      <w:r w:rsidRPr="000B7F20">
        <w:rPr>
          <w:lang w:val="ru-RU"/>
        </w:rPr>
        <w:t xml:space="preserve"> элементов;</w:t>
      </w:r>
    </w:p>
    <w:p w:rsidR="00CF6C88" w:rsidRPr="000B7F20" w:rsidRDefault="00CF6C88">
      <w:pPr>
        <w:numPr>
          <w:ilvl w:val="0"/>
          <w:numId w:val="9"/>
        </w:numPr>
        <w:rPr>
          <w:lang w:val="ru-RU"/>
        </w:rPr>
      </w:pPr>
      <w:r w:rsidRPr="000B7F20">
        <w:rPr>
          <w:lang w:val="ru-RU"/>
        </w:rPr>
        <w:t>Вывести на экран полученные значения среднего арифметического и геометри</w:t>
      </w:r>
      <w:r w:rsidR="00E15D3F">
        <w:rPr>
          <w:lang w:val="ru-RU"/>
        </w:rPr>
        <w:t>ческого</w:t>
      </w:r>
      <w:r w:rsidRPr="000B7F20">
        <w:rPr>
          <w:lang w:val="ru-RU"/>
        </w:rPr>
        <w:t>.</w:t>
      </w:r>
    </w:p>
    <w:p w:rsidR="00CF6C88" w:rsidRPr="000B7F20" w:rsidRDefault="00CF6C88">
      <w:pPr>
        <w:spacing w:before="240"/>
        <w:ind w:firstLine="720"/>
        <w:rPr>
          <w:lang w:val="ru-RU"/>
        </w:rPr>
      </w:pPr>
      <w:r w:rsidRPr="000B7F20">
        <w:rPr>
          <w:b/>
          <w:lang w:val="ru-RU"/>
        </w:rPr>
        <w:t xml:space="preserve">Задание </w:t>
      </w:r>
      <w:r w:rsidR="00487E05">
        <w:rPr>
          <w:b/>
          <w:lang w:val="ru-RU"/>
        </w:rPr>
        <w:t>9</w:t>
      </w:r>
      <w:r w:rsidRPr="000B7F20">
        <w:rPr>
          <w:b/>
          <w:lang w:val="ru-RU"/>
        </w:rPr>
        <w:t xml:space="preserve">.3 </w:t>
      </w:r>
      <w:r w:rsidRPr="000B7F20">
        <w:rPr>
          <w:lang w:val="ru-RU"/>
        </w:rPr>
        <w:t xml:space="preserve">Составить программу для решения задачи: Заданный массив X. Получить массив Y, элементы которого вычисляются по формуле </w:t>
      </w:r>
      <w:r w:rsidRPr="000B7F20">
        <w:rPr>
          <w:i/>
          <w:lang w:val="ru-RU"/>
        </w:rPr>
        <w:t xml:space="preserve">Yi=f(Xi) </w:t>
      </w:r>
      <w:r w:rsidRPr="000B7F20">
        <w:rPr>
          <w:lang w:val="ru-RU"/>
        </w:rPr>
        <w:t xml:space="preserve">. Вывести на экран массивы X и Y (в столбец). Варианты к заданию приведены в таблице </w:t>
      </w:r>
      <w:r w:rsidR="00487E05">
        <w:rPr>
          <w:lang w:val="ru-RU"/>
        </w:rPr>
        <w:t>9</w:t>
      </w:r>
      <w:r w:rsidRPr="000B7F20">
        <w:rPr>
          <w:lang w:val="ru-RU"/>
        </w:rPr>
        <w:t>.2. Примечание – Массив X задать в виде типизированной константы.</w:t>
      </w:r>
    </w:p>
    <w:p w:rsidR="00CF6C88" w:rsidRPr="000B7F20" w:rsidRDefault="00CF6C88">
      <w:pPr>
        <w:pStyle w:val="a4"/>
        <w:keepNext/>
        <w:spacing w:after="0"/>
        <w:ind w:firstLine="720"/>
        <w:rPr>
          <w:lang w:val="ru-RU"/>
        </w:rPr>
      </w:pPr>
      <w:r w:rsidRPr="000B7F20">
        <w:rPr>
          <w:lang w:val="ru-RU"/>
        </w:rPr>
        <w:t xml:space="preserve">Таблица </w:t>
      </w:r>
      <w:r w:rsidR="00487E05">
        <w:rPr>
          <w:lang w:val="ru-RU"/>
        </w:rPr>
        <w:t>9</w:t>
      </w:r>
      <w:r w:rsidR="00073D18" w:rsidRPr="000B7F20">
        <w:rPr>
          <w:lang w:val="ru-RU"/>
        </w:rPr>
        <w:t xml:space="preserve">.2 – Варианты к заданию </w:t>
      </w:r>
      <w:r w:rsidR="00487E05">
        <w:rPr>
          <w:lang w:val="ru-RU"/>
        </w:rPr>
        <w:t>9</w:t>
      </w:r>
      <w:bookmarkStart w:id="1" w:name="_GoBack"/>
      <w:bookmarkEnd w:id="1"/>
      <w:r w:rsidR="00073D18" w:rsidRPr="000B7F20">
        <w:rPr>
          <w:lang w:val="ru-RU"/>
        </w:rPr>
        <w:t>.3</w:t>
      </w: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4536"/>
        <w:gridCol w:w="4045"/>
      </w:tblGrid>
      <w:tr w:rsidR="00CF6C88" w:rsidRPr="000B7F20" w:rsidTr="001B2E81">
        <w:trPr>
          <w:cantSplit/>
          <w:trHeight w:val="864"/>
          <w:tblHeader/>
        </w:trPr>
        <w:tc>
          <w:tcPr>
            <w:tcW w:w="1271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CF6C88" w:rsidRPr="000B7F20" w:rsidRDefault="00CF6C88">
            <w:pPr>
              <w:jc w:val="center"/>
              <w:rPr>
                <w:b/>
                <w:lang w:val="ru-RU"/>
              </w:rPr>
            </w:pPr>
            <w:r w:rsidRPr="000B7F20">
              <w:rPr>
                <w:b/>
                <w:lang w:val="ru-RU"/>
              </w:rPr>
              <w:t>Вариант</w:t>
            </w:r>
          </w:p>
        </w:tc>
        <w:tc>
          <w:tcPr>
            <w:tcW w:w="4536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CF6C88" w:rsidRPr="00DD1EE8" w:rsidRDefault="00CF6C88">
            <w:pPr>
              <w:jc w:val="center"/>
              <w:rPr>
                <w:b/>
                <w:lang w:val="en-US"/>
              </w:rPr>
            </w:pPr>
            <w:r w:rsidRPr="000B7F20">
              <w:rPr>
                <w:b/>
                <w:lang w:val="ru-RU"/>
              </w:rPr>
              <w:t>Функция</w:t>
            </w:r>
            <w:r w:rsidRPr="00DD1EE8">
              <w:rPr>
                <w:b/>
                <w:lang w:val="en-US"/>
              </w:rPr>
              <w:t xml:space="preserve"> </w:t>
            </w:r>
            <w:r w:rsidRPr="00DD1EE8">
              <w:rPr>
                <w:i/>
                <w:sz w:val="36"/>
                <w:lang w:val="en-US"/>
              </w:rPr>
              <w:t xml:space="preserve">y </w:t>
            </w:r>
            <w:r w:rsidRPr="00DD1EE8">
              <w:rPr>
                <w:i/>
                <w:sz w:val="36"/>
                <w:vertAlign w:val="subscript"/>
                <w:lang w:val="en-US"/>
              </w:rPr>
              <w:t xml:space="preserve">i </w:t>
            </w:r>
            <w:r w:rsidRPr="00DD1EE8">
              <w:rPr>
                <w:i/>
                <w:sz w:val="36"/>
                <w:lang w:val="en-US"/>
              </w:rPr>
              <w:t xml:space="preserve">=f(x </w:t>
            </w:r>
            <w:r w:rsidRPr="00DD1EE8">
              <w:rPr>
                <w:i/>
                <w:sz w:val="36"/>
                <w:vertAlign w:val="subscript"/>
                <w:lang w:val="en-US"/>
              </w:rPr>
              <w:t xml:space="preserve">i </w:t>
            </w:r>
            <w:r w:rsidRPr="00DD1EE8">
              <w:rPr>
                <w:i/>
                <w:sz w:val="32"/>
                <w:lang w:val="en-US"/>
              </w:rPr>
              <w:t>)</w:t>
            </w:r>
          </w:p>
        </w:tc>
        <w:tc>
          <w:tcPr>
            <w:tcW w:w="4045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CF6C88" w:rsidRPr="000B7F20" w:rsidRDefault="00CF6C88">
            <w:pPr>
              <w:jc w:val="center"/>
              <w:rPr>
                <w:b/>
                <w:lang w:val="ru-RU"/>
              </w:rPr>
            </w:pPr>
            <w:r w:rsidRPr="000B7F20">
              <w:rPr>
                <w:b/>
                <w:lang w:val="ru-RU"/>
              </w:rPr>
              <w:t xml:space="preserve">Массив </w:t>
            </w:r>
            <w:r w:rsidRPr="000B7F20">
              <w:rPr>
                <w:i/>
                <w:sz w:val="36"/>
                <w:lang w:val="ru-RU"/>
              </w:rPr>
              <w:t>x</w:t>
            </w:r>
          </w:p>
        </w:tc>
      </w:tr>
      <w:tr w:rsidR="00CF6C88" w:rsidRPr="000B7F20" w:rsidTr="001B2E81">
        <w:tc>
          <w:tcPr>
            <w:tcW w:w="1271" w:type="dxa"/>
            <w:tcBorders>
              <w:top w:val="double" w:sz="4" w:space="0" w:color="auto"/>
            </w:tcBorders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1</w:t>
            </w:r>
          </w:p>
        </w:tc>
        <w:tc>
          <w:tcPr>
            <w:tcW w:w="4536" w:type="dxa"/>
            <w:tcBorders>
              <w:top w:val="double" w:sz="4" w:space="0" w:color="auto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4"/>
                <w:lang w:val="ru-RU"/>
              </w:rPr>
              <w:object w:dxaOrig="222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8.4pt;height:64.8pt" o:ole="" fillcolor="window">
                  <v:imagedata r:id="rId7" o:title=""/>
                </v:shape>
                <o:OLEObject Type="Embed" ProgID="Equation.3" ShapeID="_x0000_i1025" DrawAspect="Content" ObjectID="_1742202200" r:id="rId8"/>
              </w:object>
            </w:r>
          </w:p>
        </w:tc>
        <w:tc>
          <w:tcPr>
            <w:tcW w:w="4045" w:type="dxa"/>
            <w:tcBorders>
              <w:top w:val="double" w:sz="4" w:space="0" w:color="auto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2.3, 3, 3.85, 4.2, 5.61, 6.12, 7.5, 8.1</w:t>
            </w:r>
          </w:p>
        </w:tc>
      </w:tr>
      <w:tr w:rsidR="00CF6C88" w:rsidRPr="000B7F20" w:rsidTr="001B2E81">
        <w:trPr>
          <w:trHeight w:val="1060"/>
        </w:trPr>
        <w:tc>
          <w:tcPr>
            <w:tcW w:w="1271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2</w:t>
            </w:r>
          </w:p>
        </w:tc>
        <w:tc>
          <w:tcPr>
            <w:tcW w:w="4536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6"/>
                <w:lang w:val="ru-RU"/>
              </w:rPr>
              <w:object w:dxaOrig="1939" w:dyaOrig="740">
                <v:shape id="_x0000_i1026" type="#_x0000_t75" style="width:163.8pt;height:63pt" o:ole="" fillcolor="window">
                  <v:imagedata r:id="rId9" o:title=""/>
                </v:shape>
                <o:OLEObject Type="Embed" ProgID="Equation.3" ShapeID="_x0000_i1026" DrawAspect="Content" ObjectID="_1742202201" r:id="rId10"/>
              </w:object>
            </w:r>
          </w:p>
        </w:tc>
        <w:tc>
          <w:tcPr>
            <w:tcW w:w="4045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0.5, 0.77, 2, 3.1, 6.4, 9.82, 10, 12.4</w:t>
            </w:r>
          </w:p>
        </w:tc>
      </w:tr>
      <w:tr w:rsidR="00CF6C88" w:rsidRPr="000B7F20" w:rsidTr="001B2E81">
        <w:tc>
          <w:tcPr>
            <w:tcW w:w="1271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3</w:t>
            </w:r>
          </w:p>
        </w:tc>
        <w:tc>
          <w:tcPr>
            <w:tcW w:w="4536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60"/>
                <w:lang w:val="ru-RU"/>
              </w:rPr>
              <w:object w:dxaOrig="2120" w:dyaOrig="1020">
                <v:shape id="_x0000_i1027" type="#_x0000_t75" style="width:179.4pt;height:86.4pt" o:ole="" fillcolor="window">
                  <v:imagedata r:id="rId11" o:title=""/>
                </v:shape>
                <o:OLEObject Type="Embed" ProgID="Equation.3" ShapeID="_x0000_i1027" DrawAspect="Content" ObjectID="_1742202202" r:id="rId12"/>
              </w:object>
            </w:r>
          </w:p>
        </w:tc>
        <w:tc>
          <w:tcPr>
            <w:tcW w:w="4045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1.2, 2.34, 3.7, 4.9, 6, 7.35, 9.55, 11.8</w:t>
            </w:r>
          </w:p>
        </w:tc>
      </w:tr>
      <w:tr w:rsidR="00CF6C88" w:rsidRPr="000B7F20" w:rsidTr="001B2E81"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4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0"/>
                <w:lang w:val="ru-RU"/>
              </w:rPr>
              <w:object w:dxaOrig="2439" w:dyaOrig="760">
                <v:shape id="_x0000_i1028" type="#_x0000_t75" style="width:209.4pt;height:64.8pt" o:ole="" fillcolor="window">
                  <v:imagedata r:id="rId13" o:title=""/>
                </v:shape>
                <o:OLEObject Type="Embed" ProgID="Equation.3" ShapeID="_x0000_i1028" DrawAspect="Content" ObjectID="_1742202203" r:id="rId14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4.2, 4.37, 4.5, 4.7, 5, 5.2, 5.5, 6.25</w:t>
            </w:r>
          </w:p>
        </w:tc>
      </w:tr>
      <w:tr w:rsidR="00CF6C88" w:rsidRPr="000B7F20" w:rsidTr="001B2E81">
        <w:tc>
          <w:tcPr>
            <w:tcW w:w="1271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5</w:t>
            </w:r>
          </w:p>
        </w:tc>
        <w:tc>
          <w:tcPr>
            <w:tcW w:w="4536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54"/>
                <w:lang w:val="ru-RU"/>
              </w:rPr>
              <w:object w:dxaOrig="2500" w:dyaOrig="1020">
                <v:shape id="_x0000_i1029" type="#_x0000_t75" style="width:213pt;height:86.4pt" o:ole="" fillcolor="window">
                  <v:imagedata r:id="rId15" o:title=""/>
                </v:shape>
                <o:OLEObject Type="Embed" ProgID="Equation.3" ShapeID="_x0000_i1029" DrawAspect="Content" ObjectID="_1742202204" r:id="rId16"/>
              </w:object>
            </w:r>
          </w:p>
        </w:tc>
        <w:tc>
          <w:tcPr>
            <w:tcW w:w="4045" w:type="dxa"/>
            <w:tcBorders>
              <w:bottom w:val="nil"/>
            </w:tcBorders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10, 11.4, 12, 14.5, 15.7, 17.3, 18.5, 20.3</w:t>
            </w:r>
          </w:p>
        </w:tc>
      </w:tr>
      <w:tr w:rsidR="00CF6C88" w:rsidRPr="000B7F20" w:rsidTr="001B2E81"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6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6"/>
                <w:lang w:val="ru-RU"/>
              </w:rPr>
              <w:object w:dxaOrig="1920" w:dyaOrig="740">
                <v:shape id="_x0000_i1030" type="#_x0000_t75" style="width:162.6pt;height:63pt" o:ole="" fillcolor="window">
                  <v:imagedata r:id="rId17" o:title=""/>
                </v:shape>
                <o:OLEObject Type="Embed" ProgID="Equation.3" ShapeID="_x0000_i1030" DrawAspect="Content" ObjectID="_1742202205" r:id="rId18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2.12, 3.25, 4.71, 5.3, 7, 8.1, 9.5, 10.6</w:t>
            </w:r>
          </w:p>
        </w:tc>
      </w:tr>
      <w:tr w:rsidR="00CF6C88" w:rsidRPr="000B7F20" w:rsidTr="001B2E81"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lastRenderedPageBreak/>
              <w:t>7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0"/>
                <w:lang w:val="ru-RU"/>
              </w:rPr>
              <w:object w:dxaOrig="2200" w:dyaOrig="740">
                <v:shape id="_x0000_i1031" type="#_x0000_t75" style="width:189.6pt;height:63pt" o:ole="" fillcolor="window">
                  <v:imagedata r:id="rId19" o:title=""/>
                </v:shape>
                <o:OLEObject Type="Embed" ProgID="Equation.3" ShapeID="_x0000_i1031" DrawAspect="Content" ObjectID="_1742202206" r:id="rId20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0.36, 0.79, 1.5, 1.8, 2.5, 3, 3.75, 4.2</w:t>
            </w:r>
          </w:p>
        </w:tc>
      </w:tr>
      <w:tr w:rsidR="00CF6C88" w:rsidRPr="000B7F20" w:rsidTr="001B2E81"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8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44"/>
                <w:lang w:val="ru-RU"/>
              </w:rPr>
              <w:object w:dxaOrig="2439" w:dyaOrig="859">
                <v:shape id="_x0000_i1032" type="#_x0000_t75" style="width:210.6pt;height:73.2pt" o:ole="" fillcolor="window">
                  <v:imagedata r:id="rId21" o:title=""/>
                </v:shape>
                <o:OLEObject Type="Embed" ProgID="Equation.3" ShapeID="_x0000_i1032" DrawAspect="Content" ObjectID="_1742202207" r:id="rId22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7.3, 8, 9.25, 10.6, 11.3, 12.25, 43, 14</w:t>
            </w:r>
          </w:p>
        </w:tc>
      </w:tr>
      <w:tr w:rsidR="00CF6C88" w:rsidRPr="000B7F20" w:rsidTr="001B2E81"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9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2"/>
                <w:lang w:val="ru-RU"/>
              </w:rPr>
              <w:object w:dxaOrig="1780" w:dyaOrig="740">
                <v:shape id="_x0000_i1033" type="#_x0000_t75" style="width:150.6pt;height:62.4pt" o:ole="" fillcolor="window">
                  <v:imagedata r:id="rId23" o:title=""/>
                </v:shape>
                <o:OLEObject Type="Embed" ProgID="Equation.3" ShapeID="_x0000_i1033" DrawAspect="Content" ObjectID="_1742202208" r:id="rId24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0.2, 1, 1.82, 2.7, 3.9, 4.3, 5.42, 7.55</w:t>
            </w:r>
          </w:p>
        </w:tc>
      </w:tr>
      <w:tr w:rsidR="00CF6C88" w:rsidRPr="000B7F20" w:rsidTr="001B2E81">
        <w:trPr>
          <w:trHeight w:val="1197"/>
        </w:trPr>
        <w:tc>
          <w:tcPr>
            <w:tcW w:w="1271" w:type="dxa"/>
            <w:vAlign w:val="center"/>
          </w:tcPr>
          <w:p w:rsidR="00CF6C88" w:rsidRPr="000B7F20" w:rsidRDefault="00CF6C88">
            <w:pPr>
              <w:jc w:val="center"/>
              <w:rPr>
                <w:lang w:val="ru-RU"/>
              </w:rPr>
            </w:pPr>
            <w:r w:rsidRPr="000B7F20">
              <w:rPr>
                <w:lang w:val="ru-RU"/>
              </w:rPr>
              <w:t>10</w:t>
            </w:r>
          </w:p>
        </w:tc>
        <w:tc>
          <w:tcPr>
            <w:tcW w:w="4536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position w:val="-30"/>
                <w:lang w:val="ru-RU"/>
              </w:rPr>
              <w:object w:dxaOrig="2079" w:dyaOrig="760">
                <v:shape id="_x0000_i1034" type="#_x0000_t75" style="width:178.8pt;height:64.8pt" o:ole="" fillcolor="window">
                  <v:imagedata r:id="rId25" o:title=""/>
                </v:shape>
                <o:OLEObject Type="Embed" ProgID="Equation.3" ShapeID="_x0000_i1034" DrawAspect="Content" ObjectID="_1742202209" r:id="rId26"/>
              </w:object>
            </w:r>
          </w:p>
        </w:tc>
        <w:tc>
          <w:tcPr>
            <w:tcW w:w="4045" w:type="dxa"/>
            <w:vAlign w:val="center"/>
          </w:tcPr>
          <w:p w:rsidR="00CF6C88" w:rsidRPr="000B7F20" w:rsidRDefault="00CF6C88">
            <w:pPr>
              <w:rPr>
                <w:lang w:val="ru-RU"/>
              </w:rPr>
            </w:pPr>
            <w:r w:rsidRPr="000B7F20">
              <w:rPr>
                <w:lang w:val="ru-RU"/>
              </w:rPr>
              <w:t>3.25, 4.06, 4.9, 5.3, 6.1, 7, 7.6, 8.22</w:t>
            </w:r>
          </w:p>
        </w:tc>
      </w:tr>
    </w:tbl>
    <w:p w:rsidR="00CF6C88" w:rsidRPr="000B7F20" w:rsidRDefault="00CF6C88">
      <w:pPr>
        <w:rPr>
          <w:lang w:val="ru-RU"/>
        </w:rPr>
      </w:pPr>
    </w:p>
    <w:p w:rsidR="00CF6C88" w:rsidRPr="000B7F20" w:rsidRDefault="00487E05">
      <w:pPr>
        <w:spacing w:before="120"/>
        <w:ind w:firstLine="720"/>
        <w:rPr>
          <w:lang w:val="ru-RU"/>
        </w:rPr>
      </w:pPr>
      <w:r>
        <w:rPr>
          <w:b/>
          <w:lang w:val="ru-RU"/>
        </w:rPr>
        <w:t>Задание 9</w:t>
      </w:r>
      <w:r w:rsidR="00CF6C88" w:rsidRPr="000B7F20">
        <w:rPr>
          <w:b/>
          <w:lang w:val="ru-RU"/>
        </w:rPr>
        <w:t xml:space="preserve">.4 </w:t>
      </w:r>
      <w:r w:rsidR="00CF6C88" w:rsidRPr="000B7F20">
        <w:rPr>
          <w:lang w:val="ru-RU"/>
        </w:rPr>
        <w:t xml:space="preserve">Составить программу, проверяющую, введен ли массив </w:t>
      </w:r>
      <w:r w:rsidR="00CF6C88" w:rsidRPr="000B7F20">
        <w:rPr>
          <w:b/>
          <w:lang w:val="ru-RU"/>
        </w:rPr>
        <w:t xml:space="preserve">K </w:t>
      </w:r>
      <w:r w:rsidR="00CF6C88" w:rsidRPr="000B7F20">
        <w:rPr>
          <w:lang w:val="ru-RU"/>
        </w:rPr>
        <w:t>из 9 целочисленных элементов упорядоченным по возрастанию (в зависимости от результата должно выводиться сообщение «Упорядоченный» или «не упорядоченный»). Проверить работу программы, используя разные наборы исходных данных.</w:t>
      </w:r>
    </w:p>
    <w:p w:rsidR="00CF6C88" w:rsidRPr="000B7F20" w:rsidRDefault="00CF6C88">
      <w:pPr>
        <w:ind w:firstLine="720"/>
        <w:rPr>
          <w:lang w:val="ru-RU"/>
        </w:rPr>
      </w:pPr>
      <w:r w:rsidRPr="000B7F20">
        <w:rPr>
          <w:lang w:val="ru-RU"/>
        </w:rPr>
        <w:t>Примечание – Массив является упорядоченным по росту, если каждый последующий элемент больше или равен предыдущему, т.е.</w:t>
      </w:r>
      <w:r w:rsidRPr="000B7F20">
        <w:rPr>
          <w:position w:val="-12"/>
          <w:lang w:val="ru-RU"/>
        </w:rPr>
        <w:object w:dxaOrig="980" w:dyaOrig="360">
          <v:shape id="_x0000_i1035" type="#_x0000_t75" style="width:53.4pt;height:19.8pt" o:ole="" fillcolor="window">
            <v:imagedata r:id="rId27" o:title=""/>
          </v:shape>
          <o:OLEObject Type="Embed" ProgID="Equation.3" ShapeID="_x0000_i1035" DrawAspect="Content" ObjectID="_1742202210" r:id="rId28"/>
        </w:object>
      </w:r>
    </w:p>
    <w:p w:rsidR="00CF6C88" w:rsidRPr="000B7F20" w:rsidRDefault="00CF6C88" w:rsidP="00CF6C8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240" w:after="40"/>
        <w:rPr>
          <w:lang w:val="ru-RU"/>
        </w:rPr>
      </w:pPr>
      <w:r w:rsidRPr="000B7F20">
        <w:rPr>
          <w:lang w:val="ru-RU"/>
        </w:rPr>
        <w:t>Требования к оформлению отчета</w:t>
      </w:r>
    </w:p>
    <w:p w:rsidR="00CF6C88" w:rsidRPr="000B7F20" w:rsidRDefault="00CF6C88">
      <w:pPr>
        <w:ind w:firstLine="720"/>
        <w:rPr>
          <w:lang w:val="ru-RU"/>
        </w:rPr>
      </w:pPr>
      <w:r w:rsidRPr="000B7F20">
        <w:rPr>
          <w:lang w:val="ru-RU"/>
        </w:rPr>
        <w:t>Отчет должен содержать: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краткий конспект необходимых теоретических сводок;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тексты программ, полученных при выполнении самостоятельной работы;</w:t>
      </w:r>
    </w:p>
    <w:p w:rsidR="00CF6C88" w:rsidRPr="000B7F20" w:rsidRDefault="00CF6C88">
      <w:pPr>
        <w:numPr>
          <w:ilvl w:val="0"/>
          <w:numId w:val="3"/>
        </w:numPr>
        <w:rPr>
          <w:lang w:val="ru-RU"/>
        </w:rPr>
      </w:pPr>
      <w:r w:rsidRPr="000B7F20">
        <w:rPr>
          <w:lang w:val="ru-RU"/>
        </w:rPr>
        <w:t>блок-схемы программ</w:t>
      </w:r>
    </w:p>
    <w:p w:rsidR="00CF6C88" w:rsidRPr="000B7F20" w:rsidRDefault="00CF6C88" w:rsidP="00CF6C8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240" w:after="40"/>
        <w:rPr>
          <w:lang w:val="ru-RU"/>
        </w:rPr>
      </w:pPr>
      <w:r w:rsidRPr="000B7F20">
        <w:rPr>
          <w:lang w:val="ru-RU"/>
        </w:rPr>
        <w:t>Контрольные вопросы</w:t>
      </w:r>
    </w:p>
    <w:p w:rsidR="00CF6C88" w:rsidRPr="000B7F20" w:rsidRDefault="00CF6C88">
      <w:pPr>
        <w:numPr>
          <w:ilvl w:val="0"/>
          <w:numId w:val="4"/>
        </w:numPr>
        <w:rPr>
          <w:lang w:val="ru-RU"/>
        </w:rPr>
      </w:pPr>
      <w:r w:rsidRPr="000B7F20">
        <w:rPr>
          <w:lang w:val="ru-RU"/>
        </w:rPr>
        <w:t>Одномерный массив. Формат описания одномерного массива.</w:t>
      </w:r>
    </w:p>
    <w:p w:rsidR="00CF6C88" w:rsidRPr="000B7F20" w:rsidRDefault="00CF6C88">
      <w:pPr>
        <w:numPr>
          <w:ilvl w:val="0"/>
          <w:numId w:val="4"/>
        </w:numPr>
        <w:rPr>
          <w:lang w:val="ru-RU"/>
        </w:rPr>
      </w:pPr>
      <w:r w:rsidRPr="000B7F20">
        <w:rPr>
          <w:lang w:val="ru-RU"/>
        </w:rPr>
        <w:t>Ввод данных в одномерный массив.</w:t>
      </w:r>
    </w:p>
    <w:p w:rsidR="00CF6C88" w:rsidRPr="000B7F20" w:rsidRDefault="00CF6C88">
      <w:pPr>
        <w:numPr>
          <w:ilvl w:val="0"/>
          <w:numId w:val="4"/>
        </w:numPr>
        <w:rPr>
          <w:lang w:val="ru-RU"/>
        </w:rPr>
      </w:pPr>
      <w:r w:rsidRPr="000B7F20">
        <w:rPr>
          <w:lang w:val="ru-RU"/>
        </w:rPr>
        <w:t>Задание одномерного массива в виде типизированной константы.</w:t>
      </w:r>
    </w:p>
    <w:p w:rsidR="00CF6C88" w:rsidRPr="000B7F20" w:rsidRDefault="00CF6C88">
      <w:pPr>
        <w:numPr>
          <w:ilvl w:val="0"/>
          <w:numId w:val="4"/>
        </w:numPr>
        <w:rPr>
          <w:lang w:val="ru-RU"/>
        </w:rPr>
      </w:pPr>
      <w:r w:rsidRPr="000B7F20">
        <w:rPr>
          <w:lang w:val="ru-RU"/>
        </w:rPr>
        <w:t>Как вывести одномерный массив на экран в строку, в столбец?</w:t>
      </w:r>
    </w:p>
    <w:sectPr w:rsidR="00CF6C88" w:rsidRPr="000B7F20">
      <w:headerReference w:type="even" r:id="rId29"/>
      <w:pgSz w:w="11907" w:h="16840" w:code="9"/>
      <w:pgMar w:top="1440" w:right="1134" w:bottom="144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FC7" w:rsidRDefault="003B1FC7">
      <w:r>
        <w:separator/>
      </w:r>
    </w:p>
  </w:endnote>
  <w:endnote w:type="continuationSeparator" w:id="0">
    <w:p w:rsidR="003B1FC7" w:rsidRDefault="003B1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FC7" w:rsidRDefault="003B1FC7">
      <w:r>
        <w:separator/>
      </w:r>
    </w:p>
  </w:footnote>
  <w:footnote w:type="continuationSeparator" w:id="0">
    <w:p w:rsidR="003B1FC7" w:rsidRDefault="003B1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88" w:rsidRDefault="00CF6C88">
    <w:pPr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:rsidR="00CF6C88" w:rsidRDefault="00CF6C88">
    <w:pPr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E84CA1"/>
    <w:multiLevelType w:val="singleLevel"/>
    <w:tmpl w:val="15E8BEA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138D47B0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2DD1808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A7728F5"/>
    <w:multiLevelType w:val="multilevel"/>
    <w:tmpl w:val="29029C9A"/>
    <w:lvl w:ilvl="0">
      <w:start w:val="9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C1A145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765978F3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611"/>
    <w:rsid w:val="00057608"/>
    <w:rsid w:val="00073D18"/>
    <w:rsid w:val="000B7F20"/>
    <w:rsid w:val="001B2E81"/>
    <w:rsid w:val="00206A16"/>
    <w:rsid w:val="00281230"/>
    <w:rsid w:val="00343A43"/>
    <w:rsid w:val="003736FD"/>
    <w:rsid w:val="003B1FC7"/>
    <w:rsid w:val="00487E05"/>
    <w:rsid w:val="004A2611"/>
    <w:rsid w:val="004A7D2D"/>
    <w:rsid w:val="009D2AE6"/>
    <w:rsid w:val="009E6FD2"/>
    <w:rsid w:val="00A95A2A"/>
    <w:rsid w:val="00CF6C88"/>
    <w:rsid w:val="00DD1EE8"/>
    <w:rsid w:val="00E15D3F"/>
    <w:rsid w:val="00E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C40D39"/>
  <w15:chartTrackingRefBased/>
  <w15:docId w15:val="{109F4417-3809-4E17-90D3-71721348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after="560"/>
      <w:jc w:val="center"/>
      <w:outlineLvl w:val="0"/>
    </w:pPr>
    <w:rPr>
      <w:rFonts w:ascii="Arial" w:hAnsi="Arial"/>
      <w:b/>
      <w:caps/>
      <w:kern w:val="28"/>
      <w:sz w:val="32"/>
    </w:rPr>
  </w:style>
  <w:style w:type="paragraph" w:styleId="2">
    <w:name w:val="heading 2"/>
    <w:basedOn w:val="a"/>
    <w:next w:val="a"/>
    <w:qFormat/>
    <w:pPr>
      <w:keepNext/>
      <w:suppressAutoHyphens/>
      <w:spacing w:before="480" w:after="240"/>
      <w:ind w:firstLine="720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uppressAutoHyphens/>
      <w:spacing w:before="480" w:after="240"/>
      <w:ind w:firstLine="72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/>
      <w:sz w:val="20"/>
    </w:rPr>
  </w:style>
  <w:style w:type="paragraph" w:styleId="a4">
    <w:name w:val="caption"/>
    <w:basedOn w:val="a"/>
    <w:next w:val="a"/>
    <w:qFormat/>
    <w:pPr>
      <w:spacing w:before="120" w:after="120"/>
      <w:jc w:val="left"/>
    </w:pPr>
    <w:rPr>
      <w:b/>
    </w:rPr>
  </w:style>
  <w:style w:type="paragraph" w:customStyle="1" w:styleId="a5">
    <w:name w:val="Акцент"/>
    <w:basedOn w:val="a"/>
    <w:next w:val="a"/>
    <w:pPr>
      <w:keepNext/>
      <w:spacing w:before="240"/>
    </w:pPr>
    <w:rPr>
      <w:b/>
      <w:i/>
      <w:sz w:val="28"/>
    </w:rPr>
  </w:style>
  <w:style w:type="paragraph" w:customStyle="1" w:styleId="a6">
    <w:name w:val="Пример"/>
    <w:basedOn w:val="a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по оформлению методичек</vt:lpstr>
    </vt:vector>
  </TitlesOfParts>
  <Company>VFSoft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по оформлению методичек</dc:title>
  <dc:subject/>
  <dc:creator>Фёдоров</dc:creator>
  <cp:keywords/>
  <cp:lastModifiedBy>TSS</cp:lastModifiedBy>
  <cp:revision>3</cp:revision>
  <cp:lastPrinted>2006-02-21T17:17:00Z</cp:lastPrinted>
  <dcterms:created xsi:type="dcterms:W3CDTF">2023-04-05T09:14:00Z</dcterms:created>
  <dcterms:modified xsi:type="dcterms:W3CDTF">2023-04-05T09:16:00Z</dcterms:modified>
</cp:coreProperties>
</file>