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a237e"/>
          <w:sz w:val="48"/>
          <w:szCs w:val="48"/>
        </w:rPr>
        <w:t xml:space="preserve">Privacy Policy</w:t>
      </w:r>
    </w:p>
    <w:p>
      <w:pPr>
        <w:spacing w:after="80"/>
        <w:jc w:val="center"/>
      </w:pPr>
      <w:r>
        <w:rPr>
          <w:rFonts w:ascii="Arial" w:cs="Arial" w:eastAsia="Arial" w:hAnsi="Arial"/>
          <w:color w:val="555555"/>
          <w:sz w:val="26"/>
          <w:szCs w:val="26"/>
        </w:rPr>
        <w:t xml:space="preserve">STSB – Sairah Trading</w:t>
      </w:r>
    </w:p>
    <w:p>
      <w:pPr>
        <w:spacing w:after="400"/>
        <w:jc w:val="center"/>
      </w:pPr>
      <w:r>
        <w:rPr>
          <w:rFonts w:ascii="Arial" w:cs="Arial" w:eastAsia="Arial" w:hAnsi="Arial"/>
          <w:i/>
          <w:iCs/>
          <w:color w:val="777777"/>
          <w:sz w:val="22"/>
          <w:szCs w:val="22"/>
        </w:rPr>
        <w:t xml:space="preserve">Effective Date: April 27, 2026</w:t>
      </w:r>
    </w:p>
    <w:p>
      <w:pPr>
        <w:pStyle w:val="Heading1"/>
      </w:pPr>
      <w:r>
        <w:rPr>
          <w:rFonts w:ascii="Arial" w:cs="Arial" w:eastAsia="Arial" w:hAnsi="Arial"/>
          <w:b/>
          <w:bCs/>
          <w:sz w:val="28"/>
          <w:szCs w:val="28"/>
        </w:rPr>
        <w:t xml:space="preserve">1. Introduction</w:t>
      </w:r>
    </w:p>
    <w:p>
      <w:pPr>
        <w:spacing w:after="160"/>
      </w:pPr>
      <w:r>
        <w:rPr>
          <w:rFonts w:ascii="Arial" w:cs="Arial" w:eastAsia="Arial" w:hAnsi="Arial"/>
          <w:sz w:val="22"/>
          <w:szCs w:val="22"/>
        </w:rPr>
        <w:t xml:space="preserve">Sairah Trading ("we", "our", or "us") operates the STSB mobile application (the "App"). This Privacy Policy explains how we collect, use, disclose, and safeguard your information when you use our App. Please read this policy carefully. If you disagree with its terms, please discontinue use of the App.</w:t>
      </w:r>
    </w:p>
    <w:p>
      <w:pPr>
        <w:spacing w:after="80"/>
      </w:pPr>
      <w:r>
        <w:t xml:space="preserve"/>
      </w:r>
    </w:p>
    <w:p>
      <w:pPr>
        <w:pStyle w:val="Heading1"/>
      </w:pPr>
      <w:r>
        <w:rPr>
          <w:rFonts w:ascii="Arial" w:cs="Arial" w:eastAsia="Arial" w:hAnsi="Arial"/>
          <w:b/>
          <w:bCs/>
          <w:sz w:val="28"/>
          <w:szCs w:val="28"/>
        </w:rPr>
        <w:t xml:space="preserve">2. Information We Collect</w:t>
      </w:r>
    </w:p>
    <w:p>
      <w:pPr>
        <w:pStyle w:val="Heading2"/>
      </w:pPr>
      <w:r>
        <w:rPr>
          <w:rFonts w:ascii="Arial" w:cs="Arial" w:eastAsia="Arial" w:hAnsi="Arial"/>
          <w:b/>
          <w:bCs/>
          <w:sz w:val="24"/>
          <w:szCs w:val="24"/>
        </w:rPr>
        <w:t xml:space="preserve">2.1 Camera Permission</w:t>
      </w:r>
    </w:p>
    <w:p>
      <w:pPr>
        <w:spacing w:after="160"/>
      </w:pPr>
      <w:r>
        <w:rPr>
          <w:rFonts w:ascii="Arial" w:cs="Arial" w:eastAsia="Arial" w:hAnsi="Arial"/>
          <w:sz w:val="22"/>
          <w:szCs w:val="22"/>
        </w:rPr>
        <w:t xml:space="preserve">Our App requests access to your device's camera. We use the camera solely for the following purpose(s):</w:t>
      </w:r>
    </w:p>
    <w:p>
      <w:pPr>
        <w:pStyle w:val="ListParagraph"/>
        <w:numPr>
          <w:ilvl w:val="0"/>
          <w:numId w:val="2"/>
        </w:numPr>
        <w:spacing w:after="100"/>
      </w:pPr>
      <w:r>
        <w:rPr>
          <w:rFonts w:ascii="Arial" w:cs="Arial" w:eastAsia="Arial" w:hAnsi="Arial"/>
          <w:sz w:val="22"/>
          <w:szCs w:val="22"/>
        </w:rPr>
        <w:t xml:space="preserve">Scanning barcodes or QR codes related to trading or inventory management</w:t>
      </w:r>
    </w:p>
    <w:p>
      <w:pPr>
        <w:pStyle w:val="ListParagraph"/>
        <w:numPr>
          <w:ilvl w:val="0"/>
          <w:numId w:val="2"/>
        </w:numPr>
        <w:spacing w:after="100"/>
      </w:pPr>
      <w:r>
        <w:rPr>
          <w:rFonts w:ascii="Arial" w:cs="Arial" w:eastAsia="Arial" w:hAnsi="Arial"/>
          <w:sz w:val="22"/>
          <w:szCs w:val="22"/>
        </w:rPr>
        <w:t xml:space="preserve">Capturing images for product or shipment documentation</w:t>
      </w:r>
    </w:p>
    <w:p>
      <w:pPr>
        <w:spacing w:after="160"/>
      </w:pPr>
      <w:r>
        <w:rPr>
          <w:rFonts w:ascii="Arial" w:cs="Arial" w:eastAsia="Arial" w:hAnsi="Arial"/>
          <w:sz w:val="22"/>
          <w:szCs w:val="22"/>
        </w:rPr>
        <w:t xml:space="preserve">We do not record video or take photos without your explicit action. Camera data is processed locally on your device and is not stored or transmitted to our servers unless you choose to upload an image within the App.</w:t>
      </w:r>
    </w:p>
    <w:p>
      <w:pPr>
        <w:spacing w:after="80"/>
      </w:pPr>
      <w:r>
        <w:t xml:space="preserve"/>
      </w:r>
    </w:p>
    <w:p>
      <w:pPr>
        <w:pStyle w:val="Heading2"/>
      </w:pPr>
      <w:r>
        <w:rPr>
          <w:rFonts w:ascii="Arial" w:cs="Arial" w:eastAsia="Arial" w:hAnsi="Arial"/>
          <w:b/>
          <w:bCs/>
          <w:sz w:val="24"/>
          <w:szCs w:val="24"/>
        </w:rPr>
        <w:t xml:space="preserve">2.2 Personal Information</w:t>
      </w:r>
    </w:p>
    <w:p>
      <w:pPr>
        <w:spacing w:after="160"/>
      </w:pPr>
      <w:r>
        <w:rPr>
          <w:rFonts w:ascii="Arial" w:cs="Arial" w:eastAsia="Arial" w:hAnsi="Arial"/>
          <w:sz w:val="22"/>
          <w:szCs w:val="22"/>
        </w:rPr>
        <w:t xml:space="preserve">We may collect the following personal information when you register or use the App:</w:t>
      </w:r>
    </w:p>
    <w:p>
      <w:pPr>
        <w:pStyle w:val="ListParagraph"/>
        <w:numPr>
          <w:ilvl w:val="0"/>
          <w:numId w:val="2"/>
        </w:numPr>
        <w:spacing w:after="100"/>
      </w:pPr>
      <w:r>
        <w:rPr>
          <w:rFonts w:ascii="Arial" w:cs="Arial" w:eastAsia="Arial" w:hAnsi="Arial"/>
          <w:sz w:val="22"/>
          <w:szCs w:val="22"/>
        </w:rPr>
        <w:t xml:space="preserve">Name and contact information (email address, phone number)</w:t>
      </w:r>
    </w:p>
    <w:p>
      <w:pPr>
        <w:pStyle w:val="ListParagraph"/>
        <w:numPr>
          <w:ilvl w:val="0"/>
          <w:numId w:val="2"/>
        </w:numPr>
        <w:spacing w:after="100"/>
      </w:pPr>
      <w:r>
        <w:rPr>
          <w:rFonts w:ascii="Arial" w:cs="Arial" w:eastAsia="Arial" w:hAnsi="Arial"/>
          <w:sz w:val="22"/>
          <w:szCs w:val="22"/>
        </w:rPr>
        <w:t xml:space="preserve">Account credentials (username and password in encrypted form)</w:t>
      </w:r>
    </w:p>
    <w:p>
      <w:pPr>
        <w:pStyle w:val="ListParagraph"/>
        <w:numPr>
          <w:ilvl w:val="0"/>
          <w:numId w:val="2"/>
        </w:numPr>
        <w:spacing w:after="100"/>
      </w:pPr>
      <w:r>
        <w:rPr>
          <w:rFonts w:ascii="Arial" w:cs="Arial" w:eastAsia="Arial" w:hAnsi="Arial"/>
          <w:sz w:val="22"/>
          <w:szCs w:val="22"/>
        </w:rPr>
        <w:t xml:space="preserve">Business information (company name, trading details)</w:t>
      </w:r>
    </w:p>
    <w:p>
      <w:pPr>
        <w:spacing w:after="80"/>
      </w:pPr>
      <w:r>
        <w:t xml:space="preserve"/>
      </w:r>
    </w:p>
    <w:p>
      <w:pPr>
        <w:pStyle w:val="Heading2"/>
      </w:pPr>
      <w:r>
        <w:rPr>
          <w:rFonts w:ascii="Arial" w:cs="Arial" w:eastAsia="Arial" w:hAnsi="Arial"/>
          <w:b/>
          <w:bCs/>
          <w:sz w:val="24"/>
          <w:szCs w:val="24"/>
        </w:rPr>
        <w:t xml:space="preserve">2.3 Usage Data</w:t>
      </w:r>
    </w:p>
    <w:p>
      <w:pPr>
        <w:spacing w:after="160"/>
      </w:pPr>
      <w:r>
        <w:rPr>
          <w:rFonts w:ascii="Arial" w:cs="Arial" w:eastAsia="Arial" w:hAnsi="Arial"/>
          <w:sz w:val="22"/>
          <w:szCs w:val="22"/>
        </w:rPr>
        <w:t xml:space="preserve">We automatically collect certain technical information, including:</w:t>
      </w:r>
    </w:p>
    <w:p>
      <w:pPr>
        <w:pStyle w:val="ListParagraph"/>
        <w:numPr>
          <w:ilvl w:val="0"/>
          <w:numId w:val="2"/>
        </w:numPr>
        <w:spacing w:after="100"/>
      </w:pPr>
      <w:r>
        <w:rPr>
          <w:rFonts w:ascii="Arial" w:cs="Arial" w:eastAsia="Arial" w:hAnsi="Arial"/>
          <w:sz w:val="22"/>
          <w:szCs w:val="22"/>
        </w:rPr>
        <w:t xml:space="preserve">Device type, operating system, and version</w:t>
      </w:r>
    </w:p>
    <w:p>
      <w:pPr>
        <w:pStyle w:val="ListParagraph"/>
        <w:numPr>
          <w:ilvl w:val="0"/>
          <w:numId w:val="2"/>
        </w:numPr>
        <w:spacing w:after="100"/>
      </w:pPr>
      <w:r>
        <w:rPr>
          <w:rFonts w:ascii="Arial" w:cs="Arial" w:eastAsia="Arial" w:hAnsi="Arial"/>
          <w:sz w:val="22"/>
          <w:szCs w:val="22"/>
        </w:rPr>
        <w:t xml:space="preserve">App version and usage statistics</w:t>
      </w:r>
    </w:p>
    <w:p>
      <w:pPr>
        <w:pStyle w:val="ListParagraph"/>
        <w:numPr>
          <w:ilvl w:val="0"/>
          <w:numId w:val="2"/>
        </w:numPr>
        <w:spacing w:after="100"/>
      </w:pPr>
      <w:r>
        <w:rPr>
          <w:rFonts w:ascii="Arial" w:cs="Arial" w:eastAsia="Arial" w:hAnsi="Arial"/>
          <w:sz w:val="22"/>
          <w:szCs w:val="22"/>
        </w:rPr>
        <w:t xml:space="preserve">Log data such as crash reports and error logs</w:t>
      </w:r>
    </w:p>
    <w:p>
      <w:pPr>
        <w:spacing w:after="80"/>
      </w:pPr>
      <w:r>
        <w:t xml:space="preserve"/>
      </w:r>
    </w:p>
    <w:p>
      <w:pPr>
        <w:pStyle w:val="Heading1"/>
      </w:pPr>
      <w:r>
        <w:rPr>
          <w:rFonts w:ascii="Arial" w:cs="Arial" w:eastAsia="Arial" w:hAnsi="Arial"/>
          <w:b/>
          <w:bCs/>
          <w:sz w:val="28"/>
          <w:szCs w:val="28"/>
        </w:rPr>
        <w:t xml:space="preserve">3. How We Use Your Information</w:t>
      </w:r>
    </w:p>
    <w:p>
      <w:pPr>
        <w:spacing w:after="160"/>
      </w:pPr>
      <w:r>
        <w:rPr>
          <w:rFonts w:ascii="Arial" w:cs="Arial" w:eastAsia="Arial" w:hAnsi="Arial"/>
          <w:sz w:val="22"/>
          <w:szCs w:val="22"/>
        </w:rPr>
        <w:t xml:space="preserve">We use the collected information to:</w:t>
      </w:r>
    </w:p>
    <w:p>
      <w:pPr>
        <w:pStyle w:val="ListParagraph"/>
        <w:numPr>
          <w:ilvl w:val="0"/>
          <w:numId w:val="2"/>
        </w:numPr>
        <w:spacing w:after="100"/>
      </w:pPr>
      <w:r>
        <w:rPr>
          <w:rFonts w:ascii="Arial" w:cs="Arial" w:eastAsia="Arial" w:hAnsi="Arial"/>
          <w:sz w:val="22"/>
          <w:szCs w:val="22"/>
        </w:rPr>
        <w:t xml:space="preserve">Provide, operate, and maintain the App and its features</w:t>
      </w:r>
    </w:p>
    <w:p>
      <w:pPr>
        <w:pStyle w:val="ListParagraph"/>
        <w:numPr>
          <w:ilvl w:val="0"/>
          <w:numId w:val="2"/>
        </w:numPr>
        <w:spacing w:after="100"/>
      </w:pPr>
      <w:r>
        <w:rPr>
          <w:rFonts w:ascii="Arial" w:cs="Arial" w:eastAsia="Arial" w:hAnsi="Arial"/>
          <w:sz w:val="22"/>
          <w:szCs w:val="22"/>
        </w:rPr>
        <w:t xml:space="preserve">Process transactions and manage your account</w:t>
      </w:r>
    </w:p>
    <w:p>
      <w:pPr>
        <w:pStyle w:val="ListParagraph"/>
        <w:numPr>
          <w:ilvl w:val="0"/>
          <w:numId w:val="2"/>
        </w:numPr>
        <w:spacing w:after="100"/>
      </w:pPr>
      <w:r>
        <w:rPr>
          <w:rFonts w:ascii="Arial" w:cs="Arial" w:eastAsia="Arial" w:hAnsi="Arial"/>
          <w:sz w:val="22"/>
          <w:szCs w:val="22"/>
        </w:rPr>
        <w:t xml:space="preserve">Improve and personalize user experience</w:t>
      </w:r>
    </w:p>
    <w:p>
      <w:pPr>
        <w:pStyle w:val="ListParagraph"/>
        <w:numPr>
          <w:ilvl w:val="0"/>
          <w:numId w:val="2"/>
        </w:numPr>
        <w:spacing w:after="100"/>
      </w:pPr>
      <w:r>
        <w:rPr>
          <w:rFonts w:ascii="Arial" w:cs="Arial" w:eastAsia="Arial" w:hAnsi="Arial"/>
          <w:sz w:val="22"/>
          <w:szCs w:val="22"/>
        </w:rPr>
        <w:t xml:space="preserve">Send administrative notifications and support messages</w:t>
      </w:r>
    </w:p>
    <w:p>
      <w:pPr>
        <w:pStyle w:val="ListParagraph"/>
        <w:numPr>
          <w:ilvl w:val="0"/>
          <w:numId w:val="2"/>
        </w:numPr>
        <w:spacing w:after="100"/>
      </w:pPr>
      <w:r>
        <w:rPr>
          <w:rFonts w:ascii="Arial" w:cs="Arial" w:eastAsia="Arial" w:hAnsi="Arial"/>
          <w:sz w:val="22"/>
          <w:szCs w:val="22"/>
        </w:rPr>
        <w:t xml:space="preserve">Comply with legal obligations</w:t>
      </w:r>
    </w:p>
    <w:p>
      <w:pPr>
        <w:spacing w:after="80"/>
      </w:pPr>
      <w:r>
        <w:t xml:space="preserve"/>
      </w:r>
    </w:p>
    <w:p>
      <w:pPr>
        <w:pStyle w:val="Heading1"/>
      </w:pPr>
      <w:r>
        <w:rPr>
          <w:rFonts w:ascii="Arial" w:cs="Arial" w:eastAsia="Arial" w:hAnsi="Arial"/>
          <w:b/>
          <w:bCs/>
          <w:sz w:val="28"/>
          <w:szCs w:val="28"/>
        </w:rPr>
        <w:t xml:space="preserve">4. Sharing of Your Information</w:t>
      </w:r>
    </w:p>
    <w:p>
      <w:pPr>
        <w:spacing w:after="160"/>
      </w:pPr>
      <w:r>
        <w:rPr>
          <w:rFonts w:ascii="Arial" w:cs="Arial" w:eastAsia="Arial" w:hAnsi="Arial"/>
          <w:sz w:val="22"/>
          <w:szCs w:val="22"/>
        </w:rPr>
        <w:t xml:space="preserve">We do not sell, trade, or rent your personal information to third parties. We may share your information only in the following limited circumstances:</w:t>
      </w:r>
    </w:p>
    <w:p>
      <w:pPr>
        <w:pStyle w:val="ListParagraph"/>
        <w:numPr>
          <w:ilvl w:val="0"/>
          <w:numId w:val="2"/>
        </w:numPr>
        <w:spacing w:after="100"/>
      </w:pPr>
      <w:r>
        <w:rPr>
          <w:rFonts w:ascii="Arial" w:cs="Arial" w:eastAsia="Arial" w:hAnsi="Arial"/>
          <w:sz w:val="22"/>
          <w:szCs w:val="22"/>
        </w:rPr>
        <w:t xml:space="preserve">With service providers who assist us in operating the App under strict confidentiality agreements</w:t>
      </w:r>
    </w:p>
    <w:p>
      <w:pPr>
        <w:pStyle w:val="ListParagraph"/>
        <w:numPr>
          <w:ilvl w:val="0"/>
          <w:numId w:val="2"/>
        </w:numPr>
        <w:spacing w:after="100"/>
      </w:pPr>
      <w:r>
        <w:rPr>
          <w:rFonts w:ascii="Arial" w:cs="Arial" w:eastAsia="Arial" w:hAnsi="Arial"/>
          <w:sz w:val="22"/>
          <w:szCs w:val="22"/>
        </w:rPr>
        <w:t xml:space="preserve">When required by law, regulation, or legal process</w:t>
      </w:r>
    </w:p>
    <w:p>
      <w:pPr>
        <w:pStyle w:val="ListParagraph"/>
        <w:numPr>
          <w:ilvl w:val="0"/>
          <w:numId w:val="2"/>
        </w:numPr>
        <w:spacing w:after="100"/>
      </w:pPr>
      <w:r>
        <w:rPr>
          <w:rFonts w:ascii="Arial" w:cs="Arial" w:eastAsia="Arial" w:hAnsi="Arial"/>
          <w:sz w:val="22"/>
          <w:szCs w:val="22"/>
        </w:rPr>
        <w:t xml:space="preserve">To protect the rights, property, or safety of our company, users, or others</w:t>
      </w:r>
    </w:p>
    <w:p>
      <w:pPr>
        <w:spacing w:after="80"/>
      </w:pPr>
      <w:r>
        <w:t xml:space="preserve"/>
      </w:r>
    </w:p>
    <w:p>
      <w:pPr>
        <w:pStyle w:val="Heading1"/>
      </w:pPr>
      <w:r>
        <w:rPr>
          <w:rFonts w:ascii="Arial" w:cs="Arial" w:eastAsia="Arial" w:hAnsi="Arial"/>
          <w:b/>
          <w:bCs/>
          <w:sz w:val="28"/>
          <w:szCs w:val="28"/>
        </w:rPr>
        <w:t xml:space="preserve">5. Data Retention</w:t>
      </w:r>
    </w:p>
    <w:p>
      <w:pPr>
        <w:spacing w:after="160"/>
      </w:pPr>
      <w:r>
        <w:rPr>
          <w:rFonts w:ascii="Arial" w:cs="Arial" w:eastAsia="Arial" w:hAnsi="Arial"/>
          <w:sz w:val="22"/>
          <w:szCs w:val="22"/>
        </w:rPr>
        <w:t xml:space="preserve">We retain your personal information only for as long as necessary to provide the App's services or as required by applicable law. When your data is no longer needed, we securely delete or anonymize it.</w:t>
      </w:r>
    </w:p>
    <w:p>
      <w:pPr>
        <w:spacing w:after="80"/>
      </w:pPr>
      <w:r>
        <w:t xml:space="preserve"/>
      </w:r>
    </w:p>
    <w:p>
      <w:pPr>
        <w:pStyle w:val="Heading1"/>
      </w:pPr>
      <w:r>
        <w:rPr>
          <w:rFonts w:ascii="Arial" w:cs="Arial" w:eastAsia="Arial" w:hAnsi="Arial"/>
          <w:b/>
          <w:bCs/>
          <w:sz w:val="28"/>
          <w:szCs w:val="28"/>
        </w:rPr>
        <w:t xml:space="preserve">6. Security of Your Information</w:t>
      </w:r>
    </w:p>
    <w:p>
      <w:pPr>
        <w:spacing w:after="160"/>
      </w:pPr>
      <w:r>
        <w:rPr>
          <w:rFonts w:ascii="Arial" w:cs="Arial" w:eastAsia="Arial" w:hAnsi="Arial"/>
          <w:sz w:val="22"/>
          <w:szCs w:val="22"/>
        </w:rPr>
        <w:t xml:space="preserve">We implement industry-standard technical and organizational measures to protect your personal information against unauthorized access, alteration, disclosure, or destruction. However, no method of transmission over the Internet or electronic storage is 100% secure, and we cannot guarantee absolute security.</w:t>
      </w:r>
    </w:p>
    <w:p>
      <w:pPr>
        <w:spacing w:after="80"/>
      </w:pPr>
      <w:r>
        <w:t xml:space="preserve"/>
      </w:r>
    </w:p>
    <w:p>
      <w:pPr>
        <w:pStyle w:val="Heading1"/>
      </w:pPr>
      <w:r>
        <w:rPr>
          <w:rFonts w:ascii="Arial" w:cs="Arial" w:eastAsia="Arial" w:hAnsi="Arial"/>
          <w:b/>
          <w:bCs/>
          <w:sz w:val="28"/>
          <w:szCs w:val="28"/>
        </w:rPr>
        <w:t xml:space="preserve">7. Children's Privacy</w:t>
      </w:r>
    </w:p>
    <w:p>
      <w:pPr>
        <w:spacing w:after="160"/>
      </w:pPr>
      <w:r>
        <w:rPr>
          <w:rFonts w:ascii="Arial" w:cs="Arial" w:eastAsia="Arial" w:hAnsi="Arial"/>
          <w:sz w:val="22"/>
          <w:szCs w:val="22"/>
        </w:rPr>
        <w:t xml:space="preserve">Our App is not intended for use by individuals under the age of 13. We do not knowingly collect personal information from children under 13. If we discover that a child under 13 has provided us with personal information, we will promptly delete such information.</w:t>
      </w:r>
    </w:p>
    <w:p>
      <w:pPr>
        <w:spacing w:after="80"/>
      </w:pPr>
      <w:r>
        <w:t xml:space="preserve"/>
      </w:r>
    </w:p>
    <w:p>
      <w:pPr>
        <w:pStyle w:val="Heading1"/>
      </w:pPr>
      <w:r>
        <w:rPr>
          <w:rFonts w:ascii="Arial" w:cs="Arial" w:eastAsia="Arial" w:hAnsi="Arial"/>
          <w:b/>
          <w:bCs/>
          <w:sz w:val="28"/>
          <w:szCs w:val="28"/>
        </w:rPr>
        <w:t xml:space="preserve">8. Your Rights</w:t>
      </w:r>
    </w:p>
    <w:p>
      <w:pPr>
        <w:spacing w:after="160"/>
      </w:pPr>
      <w:r>
        <w:rPr>
          <w:rFonts w:ascii="Arial" w:cs="Arial" w:eastAsia="Arial" w:hAnsi="Arial"/>
          <w:sz w:val="22"/>
          <w:szCs w:val="22"/>
        </w:rPr>
        <w:t xml:space="preserve">Depending on your location, you may have the right to:</w:t>
      </w:r>
    </w:p>
    <w:p>
      <w:pPr>
        <w:pStyle w:val="ListParagraph"/>
        <w:numPr>
          <w:ilvl w:val="0"/>
          <w:numId w:val="2"/>
        </w:numPr>
        <w:spacing w:after="100"/>
      </w:pPr>
      <w:r>
        <w:rPr>
          <w:rFonts w:ascii="Arial" w:cs="Arial" w:eastAsia="Arial" w:hAnsi="Arial"/>
          <w:sz w:val="22"/>
          <w:szCs w:val="22"/>
        </w:rPr>
        <w:t xml:space="preserve">Access the personal information we hold about you</w:t>
      </w:r>
    </w:p>
    <w:p>
      <w:pPr>
        <w:pStyle w:val="ListParagraph"/>
        <w:numPr>
          <w:ilvl w:val="0"/>
          <w:numId w:val="2"/>
        </w:numPr>
        <w:spacing w:after="100"/>
      </w:pPr>
      <w:r>
        <w:rPr>
          <w:rFonts w:ascii="Arial" w:cs="Arial" w:eastAsia="Arial" w:hAnsi="Arial"/>
          <w:sz w:val="22"/>
          <w:szCs w:val="22"/>
        </w:rPr>
        <w:t xml:space="preserve">Request correction of inaccurate data</w:t>
      </w:r>
    </w:p>
    <w:p>
      <w:pPr>
        <w:pStyle w:val="ListParagraph"/>
        <w:numPr>
          <w:ilvl w:val="0"/>
          <w:numId w:val="2"/>
        </w:numPr>
        <w:spacing w:after="100"/>
      </w:pPr>
      <w:r>
        <w:rPr>
          <w:rFonts w:ascii="Arial" w:cs="Arial" w:eastAsia="Arial" w:hAnsi="Arial"/>
          <w:sz w:val="22"/>
          <w:szCs w:val="22"/>
        </w:rPr>
        <w:t xml:space="preserve">Request deletion of your personal information</w:t>
      </w:r>
    </w:p>
    <w:p>
      <w:pPr>
        <w:pStyle w:val="ListParagraph"/>
        <w:numPr>
          <w:ilvl w:val="0"/>
          <w:numId w:val="2"/>
        </w:numPr>
        <w:spacing w:after="100"/>
      </w:pPr>
      <w:r>
        <w:rPr>
          <w:rFonts w:ascii="Arial" w:cs="Arial" w:eastAsia="Arial" w:hAnsi="Arial"/>
          <w:sz w:val="22"/>
          <w:szCs w:val="22"/>
        </w:rPr>
        <w:t xml:space="preserve">Withdraw consent for camera or other permissions at any time via your device settings</w:t>
      </w:r>
    </w:p>
    <w:p>
      <w:pPr>
        <w:spacing w:after="160"/>
      </w:pPr>
      <w:r>
        <w:rPr>
          <w:rFonts w:ascii="Arial" w:cs="Arial" w:eastAsia="Arial" w:hAnsi="Arial"/>
          <w:sz w:val="22"/>
          <w:szCs w:val="22"/>
        </w:rPr>
        <w:t xml:space="preserve">To exercise any of these rights, please contact us using the details provided below.</w:t>
      </w:r>
    </w:p>
    <w:p>
      <w:pPr>
        <w:spacing w:after="80"/>
      </w:pPr>
      <w:r>
        <w:t xml:space="preserve"/>
      </w:r>
    </w:p>
    <w:p>
      <w:pPr>
        <w:pStyle w:val="Heading1"/>
      </w:pPr>
      <w:r>
        <w:rPr>
          <w:rFonts w:ascii="Arial" w:cs="Arial" w:eastAsia="Arial" w:hAnsi="Arial"/>
          <w:b/>
          <w:bCs/>
          <w:sz w:val="28"/>
          <w:szCs w:val="28"/>
        </w:rPr>
        <w:t xml:space="preserve">9. Third-Party Services</w:t>
      </w:r>
    </w:p>
    <w:p>
      <w:pPr>
        <w:spacing w:after="160"/>
      </w:pPr>
      <w:r>
        <w:rPr>
          <w:rFonts w:ascii="Arial" w:cs="Arial" w:eastAsia="Arial" w:hAnsi="Arial"/>
          <w:sz w:val="22"/>
          <w:szCs w:val="22"/>
        </w:rPr>
        <w:t xml:space="preserve">Our App may contain links to third-party websites or services. We are not responsible for the privacy practices of those third parties and encourage you to review their privacy policies.</w:t>
      </w:r>
    </w:p>
    <w:p>
      <w:pPr>
        <w:spacing w:after="80"/>
      </w:pPr>
      <w:r>
        <w:t xml:space="preserve"/>
      </w:r>
    </w:p>
    <w:p>
      <w:pPr>
        <w:pStyle w:val="Heading1"/>
      </w:pPr>
      <w:r>
        <w:rPr>
          <w:rFonts w:ascii="Arial" w:cs="Arial" w:eastAsia="Arial" w:hAnsi="Arial"/>
          <w:b/>
          <w:bCs/>
          <w:sz w:val="28"/>
          <w:szCs w:val="28"/>
        </w:rPr>
        <w:t xml:space="preserve">10. Changes to This Privacy Policy</w:t>
      </w:r>
    </w:p>
    <w:p>
      <w:pPr>
        <w:spacing w:after="160"/>
      </w:pPr>
      <w:r>
        <w:rPr>
          <w:rFonts w:ascii="Arial" w:cs="Arial" w:eastAsia="Arial" w:hAnsi="Arial"/>
          <w:sz w:val="22"/>
          <w:szCs w:val="22"/>
        </w:rPr>
        <w:t xml:space="preserve">We may update this Privacy Policy from time to time. We will notify you of any significant changes by updating the effective date at the top of this policy and, where appropriate, through an in-app notification. Continued use of the App after changes constitutes your acceptance of the updated policy.</w:t>
      </w:r>
    </w:p>
    <w:p>
      <w:pPr>
        <w:spacing w:after="80"/>
      </w:pPr>
      <w:r>
        <w:t xml:space="preserve"/>
      </w:r>
    </w:p>
    <w:p>
      <w:pPr>
        <w:pStyle w:val="Heading1"/>
      </w:pPr>
      <w:r>
        <w:rPr>
          <w:rFonts w:ascii="Arial" w:cs="Arial" w:eastAsia="Arial" w:hAnsi="Arial"/>
          <w:b/>
          <w:bCs/>
          <w:sz w:val="28"/>
          <w:szCs w:val="28"/>
        </w:rPr>
        <w:t xml:space="preserve">11. Contact Us</w:t>
      </w:r>
    </w:p>
    <w:p>
      <w:pPr>
        <w:spacing w:after="160"/>
      </w:pPr>
      <w:r>
        <w:rPr>
          <w:rFonts w:ascii="Arial" w:cs="Arial" w:eastAsia="Arial" w:hAnsi="Arial"/>
          <w:sz w:val="22"/>
          <w:szCs w:val="22"/>
        </w:rPr>
        <w:t xml:space="preserve">If you have any questions, concerns, or requests regarding this Privacy Policy, please contact us at:</w:t>
      </w:r>
    </w:p>
    <w:p>
      <w:pPr>
        <w:spacing w:after="80"/>
      </w:pPr>
      <w:r>
        <w:t xml:space="preserve"/>
      </w:r>
    </w:p>
    <w:p>
      <w:pPr>
        <w:spacing w:after="80"/>
      </w:pPr>
      <w:r>
        <w:rPr>
          <w:rFonts w:ascii="Arial" w:cs="Arial" w:eastAsia="Arial" w:hAnsi="Arial"/>
          <w:b/>
          <w:bCs/>
          <w:sz w:val="22"/>
          <w:szCs w:val="22"/>
        </w:rPr>
        <w:t xml:space="preserve">Sairah Trading</w:t>
      </w:r>
    </w:p>
    <w:p>
      <w:pPr>
        <w:spacing w:after="160"/>
      </w:pPr>
      <w:r>
        <w:rPr>
          <w:rFonts w:ascii="Arial" w:cs="Arial" w:eastAsia="Arial" w:hAnsi="Arial"/>
          <w:sz w:val="22"/>
          <w:szCs w:val="22"/>
        </w:rPr>
        <w:t xml:space="preserve">App: STSB</w:t>
      </w:r>
    </w:p>
    <w:p>
      <w:pPr>
        <w:spacing w:after="160"/>
      </w:pPr>
      <w:r>
        <w:rPr>
          <w:rFonts w:ascii="Arial" w:cs="Arial" w:eastAsia="Arial" w:hAnsi="Arial"/>
          <w:sz w:val="22"/>
          <w:szCs w:val="22"/>
        </w:rPr>
        <w:t xml:space="preserve">Package: com.sairahtrading.stsb</w:t>
      </w:r>
    </w:p>
    <w:p>
      <w:pPr>
        <w:spacing w:after="160"/>
      </w:pPr>
      <w:r>
        <w:rPr>
          <w:rFonts w:ascii="Arial" w:cs="Arial" w:eastAsia="Arial" w:hAnsi="Arial"/>
          <w:sz w:val="22"/>
          <w:szCs w:val="22"/>
        </w:rPr>
        <w:t xml:space="preserve">Email: xtrem.dev67@gmail.com</w:t>
      </w:r>
    </w:p>
    <w:p>
      <w:pPr>
        <w:spacing w:after="160"/>
      </w:pPr>
      <w:r>
        <w:rPr>
          <w:rFonts w:ascii="Arial" w:cs="Arial" w:eastAsia="Arial" w:hAnsi="Arial"/>
          <w:sz w:val="22"/>
          <w:szCs w:val="22"/>
        </w:rPr>
        <w:t xml:space="preserve">Address: Lot 109116, Hala Perusahaan Menglembu 1, Kawasan Perindustrian Menglembu, 31450 Ipoh, Perak</w:t>
      </w:r>
    </w:p>
    <w:p>
      <w:pPr>
        <w:spacing w:after="8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00" w:before="360"/>
      <w:outlineLvl w:val="0"/>
    </w:pPr>
    <w:rPr>
      <w:rFonts w:ascii="Arial" w:cs="Arial" w:eastAsia="Arial" w:hAnsi="Arial"/>
      <w:b/>
      <w:bCs/>
      <w:color w:val="1a237e"/>
      <w:sz w:val="32"/>
      <w:szCs w:val="32"/>
    </w:rPr>
  </w:style>
  <w:style w:type="paragraph" w:styleId="Heading2">
    <w:name w:val="Heading 2"/>
    <w:basedOn w:val="Normal"/>
    <w:next w:val="Normal"/>
    <w:pPr>
      <w:spacing w:after="160" w:before="280"/>
      <w:outlineLvl w:val="1"/>
    </w:pPr>
    <w:rPr>
      <w:rFonts w:ascii="Arial" w:cs="Arial" w:eastAsia="Arial" w:hAnsi="Arial"/>
      <w:b/>
      <w:bCs/>
      <w:color w:val="28359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2026-04-27T11:59:19.674Z</dcterms:created>
  <dcterms:modified xsi:type="dcterms:W3CDTF">2026-04-27T11:59:19.674Z</dcterms:modified>
</cp:coreProperties>
</file>

<file path=docProps/custom.xml><?xml version="1.0" encoding="utf-8"?>
<Properties xmlns="http://schemas.openxmlformats.org/officeDocument/2006/custom-properties" xmlns:vt="http://schemas.openxmlformats.org/officeDocument/2006/docPropsVTypes"/>
</file>