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2EA8" w14:textId="7A7B4D4F" w:rsidR="000533B5" w:rsidRPr="003D2646" w:rsidRDefault="003D2646">
      <w:pPr>
        <w:rPr>
          <w:b/>
          <w:bCs/>
        </w:rPr>
      </w:pPr>
      <w:r w:rsidRPr="003D2646">
        <w:rPr>
          <w:b/>
          <w:bCs/>
        </w:rPr>
        <w:t>Clase M5 AE2: Enfoques para el almacenamiento y gestión de los datos - Parte 1</w:t>
      </w:r>
    </w:p>
    <w:p w14:paraId="47F52A6D" w14:textId="77777777" w:rsidR="003D2646" w:rsidRDefault="003D264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2732"/>
        <w:gridCol w:w="2348"/>
        <w:gridCol w:w="2371"/>
      </w:tblGrid>
      <w:tr w:rsidR="003D2646" w:rsidRPr="003D2646" w14:paraId="41FA2905" w14:textId="77777777" w:rsidTr="00826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0158C" w14:textId="77777777" w:rsidR="003D2646" w:rsidRPr="003D2646" w:rsidRDefault="003D2646" w:rsidP="003D2646">
            <w:pPr>
              <w:rPr>
                <w:b/>
                <w:bCs/>
              </w:rPr>
            </w:pPr>
            <w:r w:rsidRPr="003D2646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3D476152" w14:textId="77777777" w:rsidR="003D2646" w:rsidRPr="003D2646" w:rsidRDefault="003D2646" w:rsidP="003D2646">
            <w:pPr>
              <w:rPr>
                <w:b/>
                <w:bCs/>
              </w:rPr>
            </w:pPr>
            <w:r w:rsidRPr="003D2646">
              <w:rPr>
                <w:b/>
                <w:bCs/>
              </w:rPr>
              <w:t>Data Lake</w:t>
            </w:r>
          </w:p>
        </w:tc>
        <w:tc>
          <w:tcPr>
            <w:tcW w:w="0" w:type="auto"/>
            <w:vAlign w:val="center"/>
            <w:hideMark/>
          </w:tcPr>
          <w:p w14:paraId="766D48DF" w14:textId="77777777" w:rsidR="003D2646" w:rsidRPr="003D2646" w:rsidRDefault="003D2646" w:rsidP="003D2646">
            <w:pPr>
              <w:rPr>
                <w:b/>
                <w:bCs/>
              </w:rPr>
            </w:pPr>
            <w:r w:rsidRPr="003D2646">
              <w:rPr>
                <w:b/>
                <w:bCs/>
              </w:rPr>
              <w:t xml:space="preserve">Data </w:t>
            </w:r>
            <w:proofErr w:type="spellStart"/>
            <w:r w:rsidRPr="003D2646">
              <w:rPr>
                <w:b/>
                <w:bCs/>
              </w:rPr>
              <w:t>Warehouse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19B28" w14:textId="77777777" w:rsidR="003D2646" w:rsidRPr="003D2646" w:rsidRDefault="003D2646" w:rsidP="003D2646">
            <w:pPr>
              <w:rPr>
                <w:b/>
                <w:bCs/>
              </w:rPr>
            </w:pPr>
            <w:r w:rsidRPr="003D2646">
              <w:rPr>
                <w:b/>
                <w:bCs/>
              </w:rPr>
              <w:t xml:space="preserve">Data </w:t>
            </w:r>
            <w:proofErr w:type="spellStart"/>
            <w:r w:rsidRPr="003D2646">
              <w:rPr>
                <w:b/>
                <w:bCs/>
              </w:rPr>
              <w:t>Mart</w:t>
            </w:r>
            <w:proofErr w:type="spellEnd"/>
          </w:p>
        </w:tc>
      </w:tr>
      <w:tr w:rsidR="003D2646" w:rsidRPr="003D2646" w14:paraId="4137EBE5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7657" w14:textId="77777777" w:rsidR="003D2646" w:rsidRPr="003D2646" w:rsidRDefault="003D2646" w:rsidP="003D2646">
            <w:r w:rsidRPr="003D2646">
              <w:rPr>
                <w:b/>
                <w:bCs/>
              </w:rPr>
              <w:t>Tipo de datos</w:t>
            </w:r>
          </w:p>
        </w:tc>
        <w:tc>
          <w:tcPr>
            <w:tcW w:w="0" w:type="auto"/>
            <w:vAlign w:val="center"/>
            <w:hideMark/>
          </w:tcPr>
          <w:p w14:paraId="073CB310" w14:textId="77777777" w:rsidR="003D2646" w:rsidRPr="003D2646" w:rsidRDefault="003D2646" w:rsidP="003D2646">
            <w:r w:rsidRPr="003D2646">
              <w:t>Estructurados, semiestructurados y no estructurados</w:t>
            </w:r>
          </w:p>
        </w:tc>
        <w:tc>
          <w:tcPr>
            <w:tcW w:w="0" w:type="auto"/>
            <w:vAlign w:val="center"/>
            <w:hideMark/>
          </w:tcPr>
          <w:p w14:paraId="3EAE1CEB" w14:textId="77777777" w:rsidR="003D2646" w:rsidRPr="003D2646" w:rsidRDefault="003D2646" w:rsidP="003D2646">
            <w:r w:rsidRPr="003D2646">
              <w:t>Estructurados</w:t>
            </w:r>
          </w:p>
        </w:tc>
        <w:tc>
          <w:tcPr>
            <w:tcW w:w="0" w:type="auto"/>
            <w:vAlign w:val="center"/>
            <w:hideMark/>
          </w:tcPr>
          <w:p w14:paraId="38982E60" w14:textId="77777777" w:rsidR="003D2646" w:rsidRPr="003D2646" w:rsidRDefault="003D2646" w:rsidP="003D2646">
            <w:r w:rsidRPr="003D2646">
              <w:t>Estructurados</w:t>
            </w:r>
          </w:p>
        </w:tc>
      </w:tr>
      <w:tr w:rsidR="003D2646" w:rsidRPr="003D2646" w14:paraId="076E43F1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93EC" w14:textId="77777777" w:rsidR="003D2646" w:rsidRPr="003D2646" w:rsidRDefault="003D2646" w:rsidP="003D2646">
            <w:r w:rsidRPr="003D2646">
              <w:rPr>
                <w:b/>
                <w:bCs/>
              </w:rPr>
              <w:t>Aplicación del esquema</w:t>
            </w:r>
          </w:p>
        </w:tc>
        <w:tc>
          <w:tcPr>
            <w:tcW w:w="0" w:type="auto"/>
            <w:vAlign w:val="center"/>
            <w:hideMark/>
          </w:tcPr>
          <w:p w14:paraId="4F749582" w14:textId="77777777" w:rsidR="003D2646" w:rsidRPr="003D2646" w:rsidRDefault="003D2646" w:rsidP="003D2646">
            <w:proofErr w:type="spellStart"/>
            <w:r w:rsidRPr="003D2646">
              <w:rPr>
                <w:i/>
                <w:iCs/>
              </w:rPr>
              <w:t>Schema-on-read</w:t>
            </w:r>
            <w:proofErr w:type="spellEnd"/>
            <w:r w:rsidRPr="003D2646">
              <w:t xml:space="preserve"> (al leer los datos)</w:t>
            </w:r>
          </w:p>
        </w:tc>
        <w:tc>
          <w:tcPr>
            <w:tcW w:w="0" w:type="auto"/>
            <w:vAlign w:val="center"/>
            <w:hideMark/>
          </w:tcPr>
          <w:p w14:paraId="46986EB9" w14:textId="77777777" w:rsidR="003D2646" w:rsidRPr="003D2646" w:rsidRDefault="003D2646" w:rsidP="003D2646">
            <w:proofErr w:type="spellStart"/>
            <w:r w:rsidRPr="003D2646">
              <w:rPr>
                <w:i/>
                <w:iCs/>
              </w:rPr>
              <w:t>Schema-on-write</w:t>
            </w:r>
            <w:proofErr w:type="spellEnd"/>
            <w:r w:rsidRPr="003D2646">
              <w:t xml:space="preserve"> (al cargar los datos)</w:t>
            </w:r>
          </w:p>
        </w:tc>
        <w:tc>
          <w:tcPr>
            <w:tcW w:w="0" w:type="auto"/>
            <w:vAlign w:val="center"/>
            <w:hideMark/>
          </w:tcPr>
          <w:p w14:paraId="60DC8885" w14:textId="77777777" w:rsidR="003D2646" w:rsidRPr="003D2646" w:rsidRDefault="003D2646" w:rsidP="003D2646">
            <w:proofErr w:type="spellStart"/>
            <w:r w:rsidRPr="003D2646">
              <w:rPr>
                <w:i/>
                <w:iCs/>
              </w:rPr>
              <w:t>Schema-on-write</w:t>
            </w:r>
            <w:proofErr w:type="spellEnd"/>
          </w:p>
        </w:tc>
      </w:tr>
      <w:tr w:rsidR="003D2646" w:rsidRPr="003D2646" w14:paraId="3660E956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1E10" w14:textId="77777777" w:rsidR="003D2646" w:rsidRPr="003D2646" w:rsidRDefault="003D2646" w:rsidP="003D2646">
            <w:r w:rsidRPr="003D2646">
              <w:rPr>
                <w:b/>
                <w:bCs/>
              </w:rPr>
              <w:t>Casos de uso ideales</w:t>
            </w:r>
          </w:p>
        </w:tc>
        <w:tc>
          <w:tcPr>
            <w:tcW w:w="0" w:type="auto"/>
            <w:vAlign w:val="center"/>
            <w:hideMark/>
          </w:tcPr>
          <w:p w14:paraId="735B176A" w14:textId="77777777" w:rsidR="003D2646" w:rsidRPr="003D2646" w:rsidRDefault="003D2646" w:rsidP="003D2646">
            <w:r w:rsidRPr="003D2646">
              <w:t xml:space="preserve">Ciencia de datos, machine </w:t>
            </w:r>
            <w:proofErr w:type="spellStart"/>
            <w:r w:rsidRPr="003D2646">
              <w:t>learning</w:t>
            </w:r>
            <w:proofErr w:type="spellEnd"/>
            <w:r w:rsidRPr="003D2646">
              <w:t>, almacenamiento bruto</w:t>
            </w:r>
          </w:p>
        </w:tc>
        <w:tc>
          <w:tcPr>
            <w:tcW w:w="0" w:type="auto"/>
            <w:vAlign w:val="center"/>
            <w:hideMark/>
          </w:tcPr>
          <w:p w14:paraId="089E21EA" w14:textId="77777777" w:rsidR="003D2646" w:rsidRPr="003D2646" w:rsidRDefault="003D2646" w:rsidP="003D2646">
            <w:r w:rsidRPr="003D2646">
              <w:t>Reportes de negocio, inteligencia de negocio, análisis histórico</w:t>
            </w:r>
          </w:p>
        </w:tc>
        <w:tc>
          <w:tcPr>
            <w:tcW w:w="0" w:type="auto"/>
            <w:vAlign w:val="center"/>
            <w:hideMark/>
          </w:tcPr>
          <w:p w14:paraId="3587D0C5" w14:textId="77777777" w:rsidR="003D2646" w:rsidRPr="003D2646" w:rsidRDefault="003D2646" w:rsidP="003D2646">
            <w:r w:rsidRPr="003D2646">
              <w:t>Análisis específicos por área (marketing, finanzas, ventas)</w:t>
            </w:r>
          </w:p>
        </w:tc>
      </w:tr>
      <w:tr w:rsidR="003D2646" w:rsidRPr="003D2646" w14:paraId="1D3ECCDE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64EE" w14:textId="77777777" w:rsidR="003D2646" w:rsidRPr="003D2646" w:rsidRDefault="003D2646" w:rsidP="003D2646">
            <w:r w:rsidRPr="003D2646">
              <w:rPr>
                <w:b/>
                <w:bCs/>
              </w:rPr>
              <w:t>Nivel técnico necesario</w:t>
            </w:r>
          </w:p>
        </w:tc>
        <w:tc>
          <w:tcPr>
            <w:tcW w:w="0" w:type="auto"/>
            <w:vAlign w:val="center"/>
            <w:hideMark/>
          </w:tcPr>
          <w:p w14:paraId="5B00CC63" w14:textId="77777777" w:rsidR="003D2646" w:rsidRPr="003D2646" w:rsidRDefault="003D2646" w:rsidP="003D2646">
            <w:r w:rsidRPr="003D2646">
              <w:t xml:space="preserve">Alto (requiere conocimiento en </w:t>
            </w:r>
            <w:proofErr w:type="spellStart"/>
            <w:r w:rsidRPr="003D2646">
              <w:t>big</w:t>
            </w:r>
            <w:proofErr w:type="spellEnd"/>
            <w:r w:rsidRPr="003D2646">
              <w:t xml:space="preserve"> data, ETL/ELT, y herramientas analíticas)</w:t>
            </w:r>
          </w:p>
        </w:tc>
        <w:tc>
          <w:tcPr>
            <w:tcW w:w="0" w:type="auto"/>
            <w:vAlign w:val="center"/>
            <w:hideMark/>
          </w:tcPr>
          <w:p w14:paraId="48ADC835" w14:textId="77777777" w:rsidR="003D2646" w:rsidRPr="003D2646" w:rsidRDefault="003D2646" w:rsidP="003D2646">
            <w:r w:rsidRPr="003D2646">
              <w:t>Medio-alto (ETL, modelado dimensional, SQL avanzado)</w:t>
            </w:r>
          </w:p>
        </w:tc>
        <w:tc>
          <w:tcPr>
            <w:tcW w:w="0" w:type="auto"/>
            <w:vAlign w:val="center"/>
            <w:hideMark/>
          </w:tcPr>
          <w:p w14:paraId="4DE675B7" w14:textId="77777777" w:rsidR="003D2646" w:rsidRPr="003D2646" w:rsidRDefault="003D2646" w:rsidP="003D2646">
            <w:r w:rsidRPr="003D2646">
              <w:t>Medio (conocimiento básico de análisis y BI)</w:t>
            </w:r>
          </w:p>
        </w:tc>
      </w:tr>
      <w:tr w:rsidR="003D2646" w:rsidRPr="003D2646" w14:paraId="44260AFF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1CE5" w14:textId="77777777" w:rsidR="003D2646" w:rsidRPr="003D2646" w:rsidRDefault="003D2646" w:rsidP="003D2646">
            <w:r w:rsidRPr="003D2646">
              <w:rPr>
                <w:b/>
                <w:bCs/>
              </w:rPr>
              <w:t>Costos y tiempo</w:t>
            </w:r>
          </w:p>
        </w:tc>
        <w:tc>
          <w:tcPr>
            <w:tcW w:w="0" w:type="auto"/>
            <w:vAlign w:val="center"/>
            <w:hideMark/>
          </w:tcPr>
          <w:p w14:paraId="55CF322A" w14:textId="77777777" w:rsidR="003D2646" w:rsidRPr="003D2646" w:rsidRDefault="003D2646" w:rsidP="003D2646">
            <w:r w:rsidRPr="003D2646">
              <w:t>Bajo costo de almacenamiento, pero alto costo en procesamiento</w:t>
            </w:r>
          </w:p>
        </w:tc>
        <w:tc>
          <w:tcPr>
            <w:tcW w:w="0" w:type="auto"/>
            <w:vAlign w:val="center"/>
            <w:hideMark/>
          </w:tcPr>
          <w:p w14:paraId="08C45F36" w14:textId="77777777" w:rsidR="003D2646" w:rsidRPr="003D2646" w:rsidRDefault="003D2646" w:rsidP="003D2646">
            <w:r w:rsidRPr="003D2646">
              <w:t>Costoso en implementación y licencias, pero más optimizado</w:t>
            </w:r>
          </w:p>
        </w:tc>
        <w:tc>
          <w:tcPr>
            <w:tcW w:w="0" w:type="auto"/>
            <w:vAlign w:val="center"/>
            <w:hideMark/>
          </w:tcPr>
          <w:p w14:paraId="708547F2" w14:textId="77777777" w:rsidR="003D2646" w:rsidRPr="003D2646" w:rsidRDefault="003D2646" w:rsidP="003D2646">
            <w:r w:rsidRPr="003D2646">
              <w:t>Menor costo y tiempo de implementación que un DW completo</w:t>
            </w:r>
          </w:p>
        </w:tc>
      </w:tr>
      <w:tr w:rsidR="003D2646" w:rsidRPr="003D2646" w14:paraId="41901439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0AAB0" w14:textId="77777777" w:rsidR="003D2646" w:rsidRPr="003D2646" w:rsidRDefault="003D2646" w:rsidP="003D2646">
            <w:r w:rsidRPr="003D2646">
              <w:rPr>
                <w:b/>
                <w:bCs/>
              </w:rPr>
              <w:t>Usuarios típicos</w:t>
            </w:r>
          </w:p>
        </w:tc>
        <w:tc>
          <w:tcPr>
            <w:tcW w:w="0" w:type="auto"/>
            <w:vAlign w:val="center"/>
            <w:hideMark/>
          </w:tcPr>
          <w:p w14:paraId="1D20D172" w14:textId="77777777" w:rsidR="003D2646" w:rsidRPr="003D2646" w:rsidRDefault="003D2646" w:rsidP="003D2646">
            <w:r w:rsidRPr="003D2646">
              <w:t>Científicos de datos, analistas avanzados</w:t>
            </w:r>
          </w:p>
        </w:tc>
        <w:tc>
          <w:tcPr>
            <w:tcW w:w="0" w:type="auto"/>
            <w:vAlign w:val="center"/>
            <w:hideMark/>
          </w:tcPr>
          <w:p w14:paraId="0F0FBC0A" w14:textId="77777777" w:rsidR="003D2646" w:rsidRPr="003D2646" w:rsidRDefault="003D2646" w:rsidP="003D2646">
            <w:r w:rsidRPr="003D2646">
              <w:t>Analistas de negocio, usuarios de BI</w:t>
            </w:r>
          </w:p>
        </w:tc>
        <w:tc>
          <w:tcPr>
            <w:tcW w:w="0" w:type="auto"/>
            <w:vAlign w:val="center"/>
            <w:hideMark/>
          </w:tcPr>
          <w:p w14:paraId="69AD89E5" w14:textId="77777777" w:rsidR="003D2646" w:rsidRPr="003D2646" w:rsidRDefault="003D2646" w:rsidP="003D2646">
            <w:r w:rsidRPr="003D2646">
              <w:t>Analistas de área, supervisores, personal no técnico</w:t>
            </w:r>
          </w:p>
        </w:tc>
      </w:tr>
    </w:tbl>
    <w:p w14:paraId="1CFB60D7" w14:textId="77777777" w:rsidR="003D2646" w:rsidRDefault="003D2646"/>
    <w:p w14:paraId="3BD7316A" w14:textId="77777777" w:rsidR="003D2646" w:rsidRDefault="003D2646"/>
    <w:p w14:paraId="207E4510" w14:textId="77777777" w:rsidR="003D2646" w:rsidRDefault="003D2646"/>
    <w:p w14:paraId="64312C9F" w14:textId="77777777" w:rsidR="003D2646" w:rsidRDefault="003D2646"/>
    <w:p w14:paraId="0AE9B744" w14:textId="77777777" w:rsidR="003D2646" w:rsidRDefault="003D2646"/>
    <w:p w14:paraId="7D2BECA6" w14:textId="77777777" w:rsidR="003D2646" w:rsidRDefault="003D2646"/>
    <w:p w14:paraId="5FD25949" w14:textId="77777777" w:rsidR="003D2646" w:rsidRDefault="003D2646"/>
    <w:p w14:paraId="3BBAB590" w14:textId="77777777" w:rsidR="003D2646" w:rsidRDefault="003D264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5629"/>
      </w:tblGrid>
      <w:tr w:rsidR="003D2646" w:rsidRPr="003D2646" w14:paraId="3D587D26" w14:textId="77777777" w:rsidTr="00826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F8215" w14:textId="77777777" w:rsidR="003D2646" w:rsidRPr="003D2646" w:rsidRDefault="003D2646" w:rsidP="003D2646">
            <w:pPr>
              <w:rPr>
                <w:b/>
                <w:bCs/>
              </w:rPr>
            </w:pPr>
            <w:r w:rsidRPr="003D2646">
              <w:rPr>
                <w:b/>
                <w:bCs/>
              </w:rPr>
              <w:lastRenderedPageBreak/>
              <w:t>Tecnología / Caso</w:t>
            </w:r>
          </w:p>
        </w:tc>
        <w:tc>
          <w:tcPr>
            <w:tcW w:w="0" w:type="auto"/>
            <w:vAlign w:val="center"/>
            <w:hideMark/>
          </w:tcPr>
          <w:p w14:paraId="5CEE4EF9" w14:textId="77777777" w:rsidR="003D2646" w:rsidRPr="003D2646" w:rsidRDefault="003D2646" w:rsidP="003D2646">
            <w:pPr>
              <w:rPr>
                <w:b/>
                <w:bCs/>
              </w:rPr>
            </w:pPr>
            <w:r w:rsidRPr="003D2646">
              <w:rPr>
                <w:b/>
                <w:bCs/>
              </w:rPr>
              <w:t>Uso</w:t>
            </w:r>
          </w:p>
        </w:tc>
      </w:tr>
      <w:tr w:rsidR="003D2646" w:rsidRPr="003D2646" w14:paraId="7141F491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FAB7" w14:textId="77777777" w:rsidR="003D2646" w:rsidRPr="003D2646" w:rsidRDefault="003D2646" w:rsidP="003D2646">
            <w:r w:rsidRPr="003D2646">
              <w:rPr>
                <w:b/>
                <w:bCs/>
              </w:rPr>
              <w:t xml:space="preserve">Data Lake: Amazon S3 + AWS </w:t>
            </w:r>
            <w:proofErr w:type="spellStart"/>
            <w:r w:rsidRPr="003D2646">
              <w:rPr>
                <w:b/>
                <w:bCs/>
              </w:rPr>
              <w:t>Glue</w:t>
            </w:r>
            <w:proofErr w:type="spellEnd"/>
            <w:r w:rsidRPr="003D2646">
              <w:rPr>
                <w:b/>
                <w:bCs/>
              </w:rPr>
              <w:t xml:space="preserve"> + </w:t>
            </w:r>
            <w:proofErr w:type="spellStart"/>
            <w:r w:rsidRPr="003D2646">
              <w:rPr>
                <w:b/>
                <w:bCs/>
              </w:rPr>
              <w:t>Athena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00523" w14:textId="77777777" w:rsidR="003D2646" w:rsidRPr="003D2646" w:rsidRDefault="003D2646" w:rsidP="003D2646">
            <w:r w:rsidRPr="003D2646">
              <w:t xml:space="preserve">Empresa que almacena logs de sensores </w:t>
            </w:r>
            <w:proofErr w:type="spellStart"/>
            <w:r w:rsidRPr="003D2646">
              <w:t>IoT</w:t>
            </w:r>
            <w:proofErr w:type="spellEnd"/>
            <w:r w:rsidRPr="003D2646">
              <w:t>, imágenes y datos crudos para análisis predictivo.</w:t>
            </w:r>
          </w:p>
        </w:tc>
      </w:tr>
      <w:tr w:rsidR="003D2646" w:rsidRPr="003D2646" w14:paraId="74597CD4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4B66" w14:textId="77777777" w:rsidR="003D2646" w:rsidRPr="003D2646" w:rsidRDefault="003D2646" w:rsidP="003D2646">
            <w:r w:rsidRPr="003D2646">
              <w:rPr>
                <w:b/>
                <w:bCs/>
              </w:rPr>
              <w:t xml:space="preserve">Data </w:t>
            </w:r>
            <w:proofErr w:type="spellStart"/>
            <w:r w:rsidRPr="003D2646">
              <w:rPr>
                <w:b/>
                <w:bCs/>
              </w:rPr>
              <w:t>Warehouse</w:t>
            </w:r>
            <w:proofErr w:type="spellEnd"/>
            <w:r w:rsidRPr="003D2646">
              <w:rPr>
                <w:b/>
                <w:bCs/>
              </w:rPr>
              <w:t xml:space="preserve">: Google </w:t>
            </w:r>
            <w:proofErr w:type="spellStart"/>
            <w:r w:rsidRPr="003D2646">
              <w:rPr>
                <w:b/>
                <w:bCs/>
              </w:rPr>
              <w:t>BigQuery</w:t>
            </w:r>
            <w:proofErr w:type="spellEnd"/>
            <w:r w:rsidRPr="003D2646">
              <w:rPr>
                <w:b/>
                <w:bCs/>
              </w:rPr>
              <w:t xml:space="preserve"> / </w:t>
            </w:r>
            <w:proofErr w:type="spellStart"/>
            <w:r w:rsidRPr="003D2646">
              <w:rPr>
                <w:b/>
                <w:bCs/>
              </w:rPr>
              <w:t>Snowflake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9511C" w14:textId="77777777" w:rsidR="003D2646" w:rsidRPr="003D2646" w:rsidRDefault="003D2646" w:rsidP="003D2646">
            <w:proofErr w:type="spellStart"/>
            <w:r w:rsidRPr="003D2646">
              <w:t>Retail</w:t>
            </w:r>
            <w:proofErr w:type="spellEnd"/>
            <w:r w:rsidRPr="003D2646">
              <w:t xml:space="preserve"> que necesita generar reportes de ventas históricos, inventario y márgenes.</w:t>
            </w:r>
          </w:p>
        </w:tc>
      </w:tr>
      <w:tr w:rsidR="003D2646" w:rsidRPr="003D2646" w14:paraId="0C26CAE0" w14:textId="77777777" w:rsidTr="00826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D32B" w14:textId="77777777" w:rsidR="003D2646" w:rsidRPr="003D2646" w:rsidRDefault="003D2646" w:rsidP="003D2646">
            <w:r w:rsidRPr="003D2646">
              <w:rPr>
                <w:b/>
                <w:bCs/>
              </w:rPr>
              <w:t xml:space="preserve">Data </w:t>
            </w:r>
            <w:proofErr w:type="spellStart"/>
            <w:r w:rsidRPr="003D2646">
              <w:rPr>
                <w:b/>
                <w:bCs/>
              </w:rPr>
              <w:t>Mart</w:t>
            </w:r>
            <w:proofErr w:type="spellEnd"/>
            <w:r w:rsidRPr="003D2646">
              <w:rPr>
                <w:b/>
                <w:bCs/>
              </w:rPr>
              <w:t xml:space="preserve">: </w:t>
            </w:r>
            <w:proofErr w:type="spellStart"/>
            <w:r w:rsidRPr="003D2646">
              <w:rPr>
                <w:b/>
                <w:bCs/>
              </w:rPr>
              <w:t>Power</w:t>
            </w:r>
            <w:proofErr w:type="spellEnd"/>
            <w:r w:rsidRPr="003D2646">
              <w:rPr>
                <w:b/>
                <w:bCs/>
              </w:rPr>
              <w:t xml:space="preserve"> BI + SQL Server</w:t>
            </w:r>
          </w:p>
        </w:tc>
        <w:tc>
          <w:tcPr>
            <w:tcW w:w="0" w:type="auto"/>
            <w:vAlign w:val="center"/>
            <w:hideMark/>
          </w:tcPr>
          <w:p w14:paraId="61C2174B" w14:textId="77777777" w:rsidR="003D2646" w:rsidRDefault="003D2646" w:rsidP="003D2646">
            <w:r w:rsidRPr="003D2646">
              <w:t>Departamento de marketing que analiza campañas, ROI y conversión de leads.</w:t>
            </w:r>
          </w:p>
          <w:p w14:paraId="0EAFDFBB" w14:textId="5D0A852C" w:rsidR="003E25C0" w:rsidRPr="003D2646" w:rsidRDefault="003E25C0" w:rsidP="003D2646"/>
        </w:tc>
      </w:tr>
    </w:tbl>
    <w:p w14:paraId="3AA1C2AA" w14:textId="77777777" w:rsidR="003E25C0" w:rsidRDefault="003E25C0">
      <w:pPr>
        <w:rPr>
          <w:noProof/>
        </w:rPr>
      </w:pPr>
    </w:p>
    <w:p w14:paraId="5C3B5124" w14:textId="77777777" w:rsidR="003E25C0" w:rsidRDefault="003E25C0">
      <w:pPr>
        <w:rPr>
          <w:noProof/>
        </w:rPr>
      </w:pPr>
    </w:p>
    <w:p w14:paraId="4ADA02BE" w14:textId="77777777" w:rsidR="003E25C0" w:rsidRDefault="003E25C0">
      <w:pPr>
        <w:rPr>
          <w:noProof/>
        </w:rPr>
      </w:pPr>
    </w:p>
    <w:p w14:paraId="58E89672" w14:textId="47BFF7D8" w:rsidR="003D2646" w:rsidRDefault="003D2646"/>
    <w:sectPr w:rsidR="003D2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46"/>
    <w:rsid w:val="000533B5"/>
    <w:rsid w:val="00287701"/>
    <w:rsid w:val="003D2646"/>
    <w:rsid w:val="003E25C0"/>
    <w:rsid w:val="00677C51"/>
    <w:rsid w:val="008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EAB3"/>
  <w15:chartTrackingRefBased/>
  <w15:docId w15:val="{BC7DA06D-6103-4D1F-8FE4-F8A6EE23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6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D26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6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6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6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6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6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6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6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6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 Villalobos</dc:creator>
  <cp:keywords/>
  <dc:description/>
  <cp:lastModifiedBy>Eduardo Fuentes Villalobos</cp:lastModifiedBy>
  <cp:revision>3</cp:revision>
  <dcterms:created xsi:type="dcterms:W3CDTF">2025-07-26T02:00:00Z</dcterms:created>
  <dcterms:modified xsi:type="dcterms:W3CDTF">2025-07-26T02:16:00Z</dcterms:modified>
</cp:coreProperties>
</file>