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E940" w14:textId="77777777" w:rsidR="00C4605D" w:rsidRPr="00C4605D" w:rsidRDefault="00C4605D" w:rsidP="00C4605D">
      <w:pPr>
        <w:rPr>
          <w:sz w:val="28"/>
          <w:szCs w:val="36"/>
        </w:rPr>
      </w:pPr>
      <w:bookmarkStart w:id="0" w:name="OLE_LINK3"/>
      <w:bookmarkStart w:id="1" w:name="OLE_LINK4"/>
      <w:r w:rsidRPr="00C4605D">
        <w:rPr>
          <w:sz w:val="28"/>
          <w:szCs w:val="36"/>
        </w:rPr>
        <w:t>101.200.42.201</w:t>
      </w:r>
    </w:p>
    <w:p w14:paraId="77425E20" w14:textId="1107869E" w:rsidR="00C4605D" w:rsidRDefault="00C4605D" w:rsidP="00C4605D">
      <w:pPr>
        <w:rPr>
          <w:sz w:val="28"/>
          <w:szCs w:val="36"/>
        </w:rPr>
      </w:pPr>
      <w:bookmarkStart w:id="2" w:name="OLE_LINK1"/>
      <w:bookmarkStart w:id="3" w:name="OLE_LINK2"/>
      <w:bookmarkEnd w:id="0"/>
      <w:bookmarkEnd w:id="1"/>
      <w:r w:rsidRPr="00C4605D">
        <w:rPr>
          <w:sz w:val="28"/>
          <w:szCs w:val="36"/>
        </w:rPr>
        <w:t>Lora@server0</w:t>
      </w:r>
    </w:p>
    <w:bookmarkEnd w:id="2"/>
    <w:bookmarkEnd w:id="3"/>
    <w:p w14:paraId="777DE66A" w14:textId="5CD2A678" w:rsidR="00C4605D" w:rsidRDefault="00C4605D" w:rsidP="00C4605D">
      <w:pPr>
        <w:rPr>
          <w:sz w:val="28"/>
          <w:szCs w:val="36"/>
        </w:rPr>
      </w:pPr>
    </w:p>
    <w:p w14:paraId="459984F0" w14:textId="77777777" w:rsidR="00D218D1" w:rsidRDefault="001D4292" w:rsidP="001D4292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登录远程服务器在终端使用指令：</w:t>
      </w:r>
    </w:p>
    <w:p w14:paraId="6D8B6F6C" w14:textId="0D851594" w:rsidR="001D4292" w:rsidRPr="00C4605D" w:rsidRDefault="001D4292" w:rsidP="00C15B6C">
      <w:pPr>
        <w:ind w:firstLineChars="100" w:firstLine="280"/>
        <w:rPr>
          <w:sz w:val="28"/>
          <w:szCs w:val="36"/>
        </w:rPr>
      </w:pPr>
      <w:proofErr w:type="spellStart"/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sh</w:t>
      </w:r>
      <w:proofErr w:type="spellEnd"/>
      <w:r>
        <w:rPr>
          <w:sz w:val="28"/>
          <w:szCs w:val="36"/>
        </w:rPr>
        <w:t xml:space="preserve"> root@</w:t>
      </w:r>
      <w:r w:rsidRPr="00C4605D">
        <w:rPr>
          <w:sz w:val="28"/>
          <w:szCs w:val="36"/>
        </w:rPr>
        <w:t>101.200.42.201</w:t>
      </w:r>
    </w:p>
    <w:p w14:paraId="18493006" w14:textId="193E73D4" w:rsidR="001D4292" w:rsidRPr="001D4292" w:rsidRDefault="001D4292" w:rsidP="00C4605D">
      <w:pPr>
        <w:rPr>
          <w:sz w:val="28"/>
          <w:szCs w:val="36"/>
        </w:rPr>
      </w:pPr>
    </w:p>
    <w:p w14:paraId="2CB4E6D0" w14:textId="13D5419A" w:rsidR="00A92C4A" w:rsidRDefault="00B65E66">
      <w:pPr>
        <w:rPr>
          <w:sz w:val="28"/>
          <w:szCs w:val="36"/>
        </w:rPr>
      </w:pPr>
      <w:r w:rsidRPr="00B65E66">
        <w:rPr>
          <w:rFonts w:hint="eastAsia"/>
          <w:sz w:val="28"/>
          <w:szCs w:val="36"/>
        </w:rPr>
        <w:t>程序使用流程</w:t>
      </w:r>
      <w:r>
        <w:rPr>
          <w:rFonts w:hint="eastAsia"/>
          <w:sz w:val="28"/>
          <w:szCs w:val="36"/>
        </w:rPr>
        <w:t>：</w:t>
      </w:r>
    </w:p>
    <w:p w14:paraId="1A93B5DA" w14:textId="6A5B1CE1" w:rsidR="00B65E66" w:rsidRDefault="00B65E66" w:rsidP="00B65E6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B65E66">
        <w:rPr>
          <w:rFonts w:hint="eastAsia"/>
          <w:sz w:val="28"/>
          <w:szCs w:val="36"/>
        </w:rPr>
        <w:t>运行</w:t>
      </w:r>
      <w:r w:rsidRPr="00B65E66">
        <w:rPr>
          <w:sz w:val="28"/>
          <w:szCs w:val="36"/>
        </w:rPr>
        <w:t>C:\Program Files (x86)\Eclipse\Sumo\map</w:t>
      </w:r>
      <w:r>
        <w:rPr>
          <w:rFonts w:hint="eastAsia"/>
          <w:sz w:val="28"/>
          <w:szCs w:val="36"/>
        </w:rPr>
        <w:t>中的test</w:t>
      </w:r>
      <w:r>
        <w:rPr>
          <w:sz w:val="28"/>
          <w:szCs w:val="36"/>
        </w:rPr>
        <w:t>.py</w:t>
      </w:r>
      <w:r>
        <w:rPr>
          <w:rFonts w:hint="eastAsia"/>
          <w:sz w:val="28"/>
          <w:szCs w:val="36"/>
        </w:rPr>
        <w:t>文件</w:t>
      </w:r>
      <w:r w:rsidR="00375463">
        <w:rPr>
          <w:rFonts w:hint="eastAsia"/>
          <w:sz w:val="28"/>
          <w:szCs w:val="36"/>
        </w:rPr>
        <w:t>，对test文件进行修改即可改变输入的特征。最终将数据写入</w:t>
      </w:r>
      <w:proofErr w:type="spellStart"/>
      <w:r w:rsidR="00375463">
        <w:rPr>
          <w:rFonts w:hint="eastAsia"/>
          <w:sz w:val="28"/>
          <w:szCs w:val="36"/>
        </w:rPr>
        <w:t>mongodb</w:t>
      </w:r>
      <w:proofErr w:type="spellEnd"/>
      <w:r w:rsidR="00375463">
        <w:rPr>
          <w:rFonts w:hint="eastAsia"/>
          <w:sz w:val="28"/>
          <w:szCs w:val="36"/>
        </w:rPr>
        <w:t>中</w:t>
      </w:r>
    </w:p>
    <w:p w14:paraId="5B2F750D" w14:textId="189AA79B" w:rsidR="00B65E66" w:rsidRDefault="00375463" w:rsidP="00B65E6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后执行</w:t>
      </w:r>
      <w:proofErr w:type="spellStart"/>
      <w:r>
        <w:rPr>
          <w:rFonts w:hint="eastAsia"/>
          <w:sz w:val="28"/>
          <w:szCs w:val="36"/>
        </w:rPr>
        <w:t>py</w:t>
      </w:r>
      <w:r>
        <w:rPr>
          <w:sz w:val="28"/>
          <w:szCs w:val="36"/>
        </w:rPr>
        <w:t>GAT</w:t>
      </w:r>
      <w:proofErr w:type="spellEnd"/>
      <w:r>
        <w:rPr>
          <w:rFonts w:hint="eastAsia"/>
          <w:sz w:val="28"/>
          <w:szCs w:val="36"/>
        </w:rPr>
        <w:t>中的data</w:t>
      </w:r>
      <w:r>
        <w:rPr>
          <w:sz w:val="28"/>
          <w:szCs w:val="36"/>
        </w:rPr>
        <w:t>.py</w:t>
      </w:r>
      <w:r>
        <w:rPr>
          <w:rFonts w:hint="eastAsia"/>
          <w:sz w:val="28"/>
          <w:szCs w:val="36"/>
        </w:rPr>
        <w:t>文件</w:t>
      </w:r>
      <w:r w:rsidR="00F13442">
        <w:rPr>
          <w:rFonts w:hint="eastAsia"/>
          <w:sz w:val="28"/>
          <w:szCs w:val="36"/>
        </w:rPr>
        <w:t>，从</w:t>
      </w:r>
      <w:proofErr w:type="spellStart"/>
      <w:r w:rsidR="00F13442">
        <w:rPr>
          <w:rFonts w:hint="eastAsia"/>
          <w:sz w:val="28"/>
          <w:szCs w:val="36"/>
        </w:rPr>
        <w:t>mongodb</w:t>
      </w:r>
      <w:proofErr w:type="spellEnd"/>
      <w:r w:rsidR="00F13442">
        <w:rPr>
          <w:rFonts w:hint="eastAsia"/>
          <w:sz w:val="28"/>
          <w:szCs w:val="36"/>
        </w:rPr>
        <w:t>中获取数据存储到</w:t>
      </w:r>
      <w:r w:rsidR="00F13442">
        <w:rPr>
          <w:sz w:val="28"/>
          <w:szCs w:val="36"/>
        </w:rPr>
        <w:t>data/</w:t>
      </w:r>
      <w:proofErr w:type="spellStart"/>
      <w:r w:rsidR="00F13442">
        <w:rPr>
          <w:sz w:val="28"/>
          <w:szCs w:val="36"/>
        </w:rPr>
        <w:t>xtf</w:t>
      </w:r>
      <w:proofErr w:type="spellEnd"/>
      <w:r w:rsidR="00F13442">
        <w:rPr>
          <w:rFonts w:hint="eastAsia"/>
          <w:sz w:val="28"/>
          <w:szCs w:val="36"/>
        </w:rPr>
        <w:t>中</w:t>
      </w:r>
      <w:r w:rsidR="00B01C71">
        <w:rPr>
          <w:rFonts w:hint="eastAsia"/>
          <w:sz w:val="28"/>
          <w:szCs w:val="36"/>
        </w:rPr>
        <w:t>，存储后检查</w:t>
      </w:r>
      <w:r w:rsidR="00B01C71">
        <w:rPr>
          <w:sz w:val="28"/>
          <w:szCs w:val="36"/>
        </w:rPr>
        <w:t>README</w:t>
      </w:r>
      <w:r w:rsidR="00B01C71">
        <w:rPr>
          <w:rFonts w:hint="eastAsia"/>
          <w:sz w:val="28"/>
          <w:szCs w:val="36"/>
        </w:rPr>
        <w:t>中的节点数量</w:t>
      </w:r>
    </w:p>
    <w:p w14:paraId="52BC8B14" w14:textId="7B5E0034" w:rsidR="00F13442" w:rsidRDefault="00584326" w:rsidP="00B65E6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在使用gat中的train进行训练时，需要检查utils中的数据集名称，</w:t>
      </w:r>
      <w:r w:rsidR="0012558E">
        <w:rPr>
          <w:rFonts w:hint="eastAsia"/>
          <w:sz w:val="28"/>
          <w:szCs w:val="36"/>
        </w:rPr>
        <w:t>并</w:t>
      </w:r>
      <w:r>
        <w:rPr>
          <w:rFonts w:hint="eastAsia"/>
          <w:sz w:val="28"/>
          <w:szCs w:val="36"/>
        </w:rPr>
        <w:t>修改约四十行代码内的</w:t>
      </w:r>
      <w:r w:rsidR="0012558E">
        <w:rPr>
          <w:rFonts w:hint="eastAsia"/>
          <w:sz w:val="28"/>
          <w:szCs w:val="36"/>
        </w:rPr>
        <w:t>训练集测试集范围（依据readme中的节点数量。同时，可修改train中的hidden以及</w:t>
      </w:r>
      <w:proofErr w:type="spellStart"/>
      <w:r w:rsidR="0012558E">
        <w:rPr>
          <w:sz w:val="28"/>
          <w:szCs w:val="36"/>
        </w:rPr>
        <w:t>nb_heads</w:t>
      </w:r>
      <w:proofErr w:type="spellEnd"/>
      <w:r w:rsidR="00E54F24">
        <w:rPr>
          <w:rFonts w:hint="eastAsia"/>
          <w:sz w:val="28"/>
          <w:szCs w:val="36"/>
        </w:rPr>
        <w:t>中的数量来调整训练结果</w:t>
      </w:r>
    </w:p>
    <w:p w14:paraId="603AC625" w14:textId="69720799" w:rsidR="00E54F24" w:rsidRDefault="00E54F24" w:rsidP="00B65E6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sz w:val="28"/>
          <w:szCs w:val="36"/>
        </w:rPr>
        <w:t>G</w:t>
      </w:r>
      <w:r>
        <w:rPr>
          <w:rFonts w:hint="eastAsia"/>
          <w:sz w:val="28"/>
          <w:szCs w:val="36"/>
        </w:rPr>
        <w:t xml:space="preserve">at训练出来的最佳模型存储为了 </w:t>
      </w:r>
      <w:r>
        <w:rPr>
          <w:sz w:val="28"/>
          <w:szCs w:val="36"/>
        </w:rPr>
        <w:t>.</w:t>
      </w:r>
      <w:proofErr w:type="spellStart"/>
      <w:r>
        <w:rPr>
          <w:sz w:val="28"/>
          <w:szCs w:val="36"/>
        </w:rPr>
        <w:t>pkl</w:t>
      </w:r>
      <w:proofErr w:type="spellEnd"/>
      <w:r>
        <w:rPr>
          <w:rFonts w:hint="eastAsia"/>
          <w:sz w:val="28"/>
          <w:szCs w:val="36"/>
        </w:rPr>
        <w:t>文件，</w:t>
      </w:r>
      <w:r w:rsidR="00BB0574">
        <w:rPr>
          <w:rFonts w:hint="eastAsia"/>
          <w:sz w:val="28"/>
          <w:szCs w:val="36"/>
        </w:rPr>
        <w:t>要将训练结果进行输出需运行</w:t>
      </w:r>
      <w:r w:rsidR="005D0362">
        <w:rPr>
          <w:rFonts w:hint="eastAsia"/>
          <w:sz w:val="28"/>
          <w:szCs w:val="36"/>
        </w:rPr>
        <w:t>relatio</w:t>
      </w:r>
      <w:r w:rsidR="005D0362">
        <w:rPr>
          <w:sz w:val="28"/>
          <w:szCs w:val="36"/>
        </w:rPr>
        <w:t>n.py</w:t>
      </w:r>
      <w:r w:rsidR="005D0362">
        <w:rPr>
          <w:rFonts w:hint="eastAsia"/>
          <w:sz w:val="28"/>
          <w:szCs w:val="36"/>
        </w:rPr>
        <w:t>文件（注意，relation中的hidden和</w:t>
      </w:r>
      <w:proofErr w:type="spellStart"/>
      <w:r w:rsidR="005D0362">
        <w:rPr>
          <w:sz w:val="28"/>
          <w:szCs w:val="36"/>
        </w:rPr>
        <w:t>nb_heads</w:t>
      </w:r>
      <w:proofErr w:type="spellEnd"/>
      <w:r w:rsidR="005D0362">
        <w:rPr>
          <w:rFonts w:hint="eastAsia"/>
          <w:sz w:val="28"/>
          <w:szCs w:val="36"/>
        </w:rPr>
        <w:t>需与train中保持一致）。需要将之前存储的</w:t>
      </w:r>
      <w:proofErr w:type="spellStart"/>
      <w:r w:rsidR="005D0362">
        <w:rPr>
          <w:rFonts w:hint="eastAsia"/>
          <w:sz w:val="28"/>
          <w:szCs w:val="36"/>
        </w:rPr>
        <w:t>pkl</w:t>
      </w:r>
      <w:proofErr w:type="spellEnd"/>
      <w:r w:rsidR="005D0362">
        <w:rPr>
          <w:rFonts w:hint="eastAsia"/>
          <w:sz w:val="28"/>
          <w:szCs w:val="36"/>
        </w:rPr>
        <w:t>文件、数据集移到</w:t>
      </w:r>
      <w:r w:rsidR="005D0362">
        <w:rPr>
          <w:sz w:val="28"/>
          <w:szCs w:val="36"/>
        </w:rPr>
        <w:t>model/case</w:t>
      </w:r>
      <w:r w:rsidR="005D0362">
        <w:rPr>
          <w:rFonts w:hint="eastAsia"/>
          <w:sz w:val="28"/>
          <w:szCs w:val="36"/>
        </w:rPr>
        <w:t>中，</w:t>
      </w:r>
      <w:proofErr w:type="spellStart"/>
      <w:r w:rsidR="00395BCD">
        <w:rPr>
          <w:rFonts w:hint="eastAsia"/>
          <w:sz w:val="28"/>
          <w:szCs w:val="36"/>
        </w:rPr>
        <w:t>pkl</w:t>
      </w:r>
      <w:proofErr w:type="spellEnd"/>
      <w:r w:rsidR="00395BCD">
        <w:rPr>
          <w:rFonts w:hint="eastAsia"/>
          <w:sz w:val="28"/>
          <w:szCs w:val="36"/>
        </w:rPr>
        <w:t>文件改名为</w:t>
      </w:r>
      <w:proofErr w:type="spellStart"/>
      <w:r w:rsidR="00395BCD">
        <w:rPr>
          <w:sz w:val="28"/>
          <w:szCs w:val="36"/>
        </w:rPr>
        <w:t>best_epoch</w:t>
      </w:r>
      <w:proofErr w:type="spellEnd"/>
      <w:r w:rsidR="00395BCD">
        <w:rPr>
          <w:rFonts w:hint="eastAsia"/>
          <w:sz w:val="28"/>
          <w:szCs w:val="36"/>
        </w:rPr>
        <w:t xml:space="preserve">。对代码中的 </w:t>
      </w:r>
      <w:proofErr w:type="spellStart"/>
      <w:r w:rsidR="005D0362">
        <w:rPr>
          <w:sz w:val="28"/>
          <w:szCs w:val="36"/>
        </w:rPr>
        <w:t>case_index</w:t>
      </w:r>
      <w:proofErr w:type="spellEnd"/>
      <w:r w:rsidR="005D0362">
        <w:rPr>
          <w:rFonts w:hint="eastAsia"/>
          <w:sz w:val="28"/>
          <w:szCs w:val="36"/>
        </w:rPr>
        <w:t>需修改</w:t>
      </w:r>
      <w:r w:rsidR="00395BCD">
        <w:rPr>
          <w:rFonts w:hint="eastAsia"/>
          <w:sz w:val="28"/>
          <w:szCs w:val="36"/>
        </w:rPr>
        <w:t>。</w:t>
      </w:r>
      <w:proofErr w:type="spellStart"/>
      <w:r w:rsidR="00395BCD">
        <w:rPr>
          <w:sz w:val="28"/>
          <w:szCs w:val="36"/>
        </w:rPr>
        <w:t>P</w:t>
      </w:r>
      <w:r w:rsidR="00395BCD">
        <w:rPr>
          <w:rFonts w:hint="eastAsia"/>
          <w:sz w:val="28"/>
          <w:szCs w:val="36"/>
        </w:rPr>
        <w:t>y</w:t>
      </w:r>
      <w:proofErr w:type="spellEnd"/>
      <w:r w:rsidR="00395BCD">
        <w:rPr>
          <w:rFonts w:hint="eastAsia"/>
          <w:sz w:val="28"/>
          <w:szCs w:val="36"/>
        </w:rPr>
        <w:t>文件运行后，</w:t>
      </w:r>
      <w:r w:rsidR="005D0362">
        <w:rPr>
          <w:rFonts w:hint="eastAsia"/>
          <w:sz w:val="28"/>
          <w:szCs w:val="36"/>
        </w:rPr>
        <w:t>数据特征间的关系会被print出来</w:t>
      </w:r>
    </w:p>
    <w:p w14:paraId="569A55A4" w14:textId="02CC5841" w:rsidR="00395BCD" w:rsidRDefault="006A2BFE" w:rsidP="00B65E6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在使用</w:t>
      </w:r>
      <w:proofErr w:type="spellStart"/>
      <w:r>
        <w:rPr>
          <w:rFonts w:hint="eastAsia"/>
          <w:sz w:val="28"/>
          <w:szCs w:val="36"/>
        </w:rPr>
        <w:t>gru</w:t>
      </w:r>
      <w:proofErr w:type="spellEnd"/>
      <w:r>
        <w:rPr>
          <w:rFonts w:hint="eastAsia"/>
          <w:sz w:val="28"/>
          <w:szCs w:val="36"/>
        </w:rPr>
        <w:t>进行数据校验时，</w:t>
      </w:r>
      <w:r w:rsidR="0070644E">
        <w:rPr>
          <w:rFonts w:hint="eastAsia"/>
          <w:sz w:val="28"/>
          <w:szCs w:val="36"/>
        </w:rPr>
        <w:t>首先运行</w:t>
      </w:r>
      <w:proofErr w:type="spellStart"/>
      <w:r w:rsidR="0070644E">
        <w:rPr>
          <w:sz w:val="28"/>
          <w:szCs w:val="36"/>
        </w:rPr>
        <w:t>pyGAT</w:t>
      </w:r>
      <w:proofErr w:type="spellEnd"/>
      <w:r w:rsidR="0070644E">
        <w:rPr>
          <w:sz w:val="28"/>
          <w:szCs w:val="36"/>
        </w:rPr>
        <w:t>/</w:t>
      </w:r>
      <w:proofErr w:type="spellStart"/>
      <w:r w:rsidR="0070644E">
        <w:rPr>
          <w:sz w:val="28"/>
          <w:szCs w:val="36"/>
        </w:rPr>
        <w:t>gru</w:t>
      </w:r>
      <w:proofErr w:type="spellEnd"/>
      <w:r w:rsidR="0070644E">
        <w:rPr>
          <w:rFonts w:hint="eastAsia"/>
          <w:sz w:val="28"/>
          <w:szCs w:val="36"/>
        </w:rPr>
        <w:t>中的data</w:t>
      </w:r>
      <w:r w:rsidR="0070644E">
        <w:rPr>
          <w:sz w:val="28"/>
          <w:szCs w:val="36"/>
        </w:rPr>
        <w:t>.py</w:t>
      </w:r>
      <w:r w:rsidR="0070644E">
        <w:rPr>
          <w:rFonts w:hint="eastAsia"/>
          <w:sz w:val="28"/>
          <w:szCs w:val="36"/>
        </w:rPr>
        <w:t>，针对不同的特征，修改</w:t>
      </w:r>
      <w:proofErr w:type="spellStart"/>
      <w:r w:rsidR="0070644E">
        <w:rPr>
          <w:rFonts w:hint="eastAsia"/>
          <w:sz w:val="28"/>
          <w:szCs w:val="36"/>
        </w:rPr>
        <w:t>py</w:t>
      </w:r>
      <w:proofErr w:type="spellEnd"/>
      <w:r w:rsidR="0070644E">
        <w:rPr>
          <w:rFonts w:hint="eastAsia"/>
          <w:sz w:val="28"/>
          <w:szCs w:val="36"/>
        </w:rPr>
        <w:t>文件中的</w:t>
      </w:r>
      <w:proofErr w:type="spellStart"/>
      <w:r w:rsidR="0070644E">
        <w:rPr>
          <w:rFonts w:hint="eastAsia"/>
          <w:sz w:val="28"/>
          <w:szCs w:val="36"/>
        </w:rPr>
        <w:t>f</w:t>
      </w:r>
      <w:r w:rsidR="0070644E">
        <w:rPr>
          <w:sz w:val="28"/>
          <w:szCs w:val="36"/>
        </w:rPr>
        <w:t>eature_names</w:t>
      </w:r>
      <w:proofErr w:type="spellEnd"/>
      <w:r w:rsidR="0070644E">
        <w:rPr>
          <w:rFonts w:hint="eastAsia"/>
          <w:sz w:val="28"/>
          <w:szCs w:val="36"/>
        </w:rPr>
        <w:t>中的特征，生成数据，可修改6</w:t>
      </w:r>
      <w:r w:rsidR="0070644E">
        <w:rPr>
          <w:sz w:val="28"/>
          <w:szCs w:val="36"/>
        </w:rPr>
        <w:t>5</w:t>
      </w:r>
      <w:r w:rsidR="0070644E">
        <w:rPr>
          <w:rFonts w:hint="eastAsia"/>
          <w:sz w:val="28"/>
          <w:szCs w:val="36"/>
        </w:rPr>
        <w:t>行中的rand范围（注意，训练集dataset中正负数据比需为1</w:t>
      </w:r>
      <w:r w:rsidR="0070644E">
        <w:rPr>
          <w:sz w:val="28"/>
          <w:szCs w:val="36"/>
        </w:rPr>
        <w:t>:1</w:t>
      </w:r>
      <w:r w:rsidR="0070644E">
        <w:rPr>
          <w:rFonts w:hint="eastAsia"/>
          <w:sz w:val="28"/>
          <w:szCs w:val="36"/>
        </w:rPr>
        <w:t>，否则训练效果会很差）</w:t>
      </w:r>
      <w:r w:rsidR="00A02521">
        <w:rPr>
          <w:rFonts w:hint="eastAsia"/>
          <w:sz w:val="28"/>
          <w:szCs w:val="36"/>
        </w:rPr>
        <w:t>。</w:t>
      </w:r>
      <w:r w:rsidR="002B5E87">
        <w:rPr>
          <w:rFonts w:hint="eastAsia"/>
          <w:sz w:val="28"/>
          <w:szCs w:val="36"/>
        </w:rPr>
        <w:t>为使训练集和测试集数据不同，可用sumo生成两组数据</w:t>
      </w:r>
    </w:p>
    <w:p w14:paraId="74626304" w14:textId="363A96DE" w:rsidR="00B51700" w:rsidRDefault="00B51700" w:rsidP="00B51700">
      <w:pPr>
        <w:pStyle w:val="a3"/>
        <w:ind w:left="720" w:firstLineChars="0" w:firstLine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针对</w:t>
      </w:r>
      <w:proofErr w:type="spellStart"/>
      <w:r>
        <w:rPr>
          <w:rFonts w:hint="eastAsia"/>
          <w:sz w:val="28"/>
          <w:szCs w:val="36"/>
        </w:rPr>
        <w:t>highd</w:t>
      </w:r>
      <w:proofErr w:type="spellEnd"/>
      <w:r>
        <w:rPr>
          <w:rFonts w:hint="eastAsia"/>
          <w:sz w:val="28"/>
          <w:szCs w:val="36"/>
        </w:rPr>
        <w:t>数据集，</w:t>
      </w:r>
      <w:r w:rsidR="00294CC5">
        <w:rPr>
          <w:rFonts w:hint="eastAsia"/>
          <w:sz w:val="28"/>
          <w:szCs w:val="36"/>
        </w:rPr>
        <w:t>修改其中的</w:t>
      </w:r>
      <w:proofErr w:type="spellStart"/>
      <w:r w:rsidR="00294CC5">
        <w:rPr>
          <w:rFonts w:hint="eastAsia"/>
          <w:sz w:val="28"/>
          <w:szCs w:val="36"/>
        </w:rPr>
        <w:t>error</w:t>
      </w:r>
      <w:r w:rsidR="00294CC5">
        <w:rPr>
          <w:sz w:val="28"/>
          <w:szCs w:val="36"/>
        </w:rPr>
        <w:t>_type</w:t>
      </w:r>
      <w:proofErr w:type="spellEnd"/>
      <w:r w:rsidR="00294CC5">
        <w:rPr>
          <w:rFonts w:hint="eastAsia"/>
          <w:sz w:val="28"/>
          <w:szCs w:val="36"/>
        </w:rPr>
        <w:t>即可改变攻击类型，生成不同的训练集与测试集，</w:t>
      </w:r>
      <w:bookmarkStart w:id="4" w:name="_GoBack"/>
      <w:bookmarkEnd w:id="4"/>
    </w:p>
    <w:p w14:paraId="37093408" w14:textId="5CE940A5" w:rsidR="0070644E" w:rsidRPr="00B65E66" w:rsidRDefault="002B5E87" w:rsidP="00B65E66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在使用</w:t>
      </w:r>
      <w:proofErr w:type="spellStart"/>
      <w:r>
        <w:rPr>
          <w:rFonts w:hint="eastAsia"/>
          <w:sz w:val="28"/>
          <w:szCs w:val="36"/>
        </w:rPr>
        <w:t>gru</w:t>
      </w:r>
      <w:proofErr w:type="spellEnd"/>
      <w:r>
        <w:rPr>
          <w:rFonts w:hint="eastAsia"/>
          <w:sz w:val="28"/>
          <w:szCs w:val="36"/>
        </w:rPr>
        <w:t>进行测试时，根据特征量的不同，</w:t>
      </w:r>
      <w:r w:rsidR="00DC5CEC">
        <w:rPr>
          <w:rFonts w:hint="eastAsia"/>
          <w:sz w:val="28"/>
          <w:szCs w:val="36"/>
        </w:rPr>
        <w:t>修改n</w:t>
      </w:r>
    </w:p>
    <w:sectPr w:rsidR="0070644E" w:rsidRPr="00B65E66" w:rsidSect="00393C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44418" w14:textId="77777777" w:rsidR="003D7A59" w:rsidRDefault="003D7A59" w:rsidP="0056187D">
      <w:r>
        <w:separator/>
      </w:r>
    </w:p>
  </w:endnote>
  <w:endnote w:type="continuationSeparator" w:id="0">
    <w:p w14:paraId="7EBB7980" w14:textId="77777777" w:rsidR="003D7A59" w:rsidRDefault="003D7A59" w:rsidP="0056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CD605" w14:textId="77777777" w:rsidR="003D7A59" w:rsidRDefault="003D7A59" w:rsidP="0056187D">
      <w:r>
        <w:separator/>
      </w:r>
    </w:p>
  </w:footnote>
  <w:footnote w:type="continuationSeparator" w:id="0">
    <w:p w14:paraId="756FAF51" w14:textId="77777777" w:rsidR="003D7A59" w:rsidRDefault="003D7A59" w:rsidP="00561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566"/>
    <w:multiLevelType w:val="hybridMultilevel"/>
    <w:tmpl w:val="AAF87A5E"/>
    <w:lvl w:ilvl="0" w:tplc="27FEBE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66"/>
    <w:rsid w:val="000B4E1C"/>
    <w:rsid w:val="0012558E"/>
    <w:rsid w:val="001D4292"/>
    <w:rsid w:val="00253D09"/>
    <w:rsid w:val="00294CC5"/>
    <w:rsid w:val="002B5E87"/>
    <w:rsid w:val="00375463"/>
    <w:rsid w:val="00376B83"/>
    <w:rsid w:val="00393C40"/>
    <w:rsid w:val="00395BCD"/>
    <w:rsid w:val="003D7A59"/>
    <w:rsid w:val="0056187D"/>
    <w:rsid w:val="00584326"/>
    <w:rsid w:val="005D0362"/>
    <w:rsid w:val="005E7AAB"/>
    <w:rsid w:val="006A2BFE"/>
    <w:rsid w:val="0070644E"/>
    <w:rsid w:val="00A02521"/>
    <w:rsid w:val="00B01C71"/>
    <w:rsid w:val="00B51700"/>
    <w:rsid w:val="00B65E66"/>
    <w:rsid w:val="00BB0574"/>
    <w:rsid w:val="00C15B6C"/>
    <w:rsid w:val="00C45D7A"/>
    <w:rsid w:val="00C4605D"/>
    <w:rsid w:val="00CE4F1E"/>
    <w:rsid w:val="00D218D1"/>
    <w:rsid w:val="00D82327"/>
    <w:rsid w:val="00DC5CEC"/>
    <w:rsid w:val="00E54F24"/>
    <w:rsid w:val="00F1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B775A"/>
  <w15:chartTrackingRefBased/>
  <w15:docId w15:val="{40416980-1FDF-0446-B13A-14BB4802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18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18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biubiubiu</cp:lastModifiedBy>
  <cp:revision>9</cp:revision>
  <dcterms:created xsi:type="dcterms:W3CDTF">2022-10-13T08:05:00Z</dcterms:created>
  <dcterms:modified xsi:type="dcterms:W3CDTF">2023-08-30T07:36:00Z</dcterms:modified>
</cp:coreProperties>
</file>