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Fashion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About how much money do you spend on clothes a year?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shopping for new clothes?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buy new clothes?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to go shopping or just browse?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men should be allowed to wear skirts?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piece of clothing do you spend your money on the most?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read fashion magazines?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sometimes wear a hat?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important to wear fashionable clothes?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important to be in fashion?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wear jewelry?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kind of jewelry do you wear?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wear jewelry?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most valuable piece of jewelry?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wear the same color clothes now that you wore ten years ago?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wear the same size clothes this year as you wore last year?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feel different when they wear different clothes?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made your own clothes?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did you make?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make your own clothes?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pairs of gloves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strangest fashions you have seen?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colors do you think look good on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colors do you think look good on your mother?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wear yesterday?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body piercing?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pierced ears?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anyone with a pierced nose?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pierce your tongue?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people who dye their hair green?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women who wear high heel shoes?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high heel shoes are bad for a person's health?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fashions that you see today do you think will be out of fashion within two years?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shoe size?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clothes are in fashion now?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clothes do you usually wear?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expensive piece of clothing you have ever bought?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color for shoes?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was the last time you got dressed up?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get dressed up?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get dressed up?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are some good stores to buy clothes in this area?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you usually buy clothes?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a fashion model?</w:t>
      </w:r>
    </w:p>
    <w:p>
      <w:pPr>
        <w:pStyle w:val="Heading3"/>
        <w:widowControl/>
        <w:pBdr>
          <w:bottom w:val="dotted" w:sz="2" w:space="1" w:color="999999"/>
        </w:pBdr>
        <w:ind w:left="0" w:right="0" w:hanging="0"/>
        <w:jc w:val="left"/>
        <w:rPr>
          <w:rFonts w:ascii="helvetica;arial;sans-serif" w:hAnsi="helvetica;arial;sans-serif"/>
          <w:b/>
          <w:i w:val="false"/>
          <w:caps w:val="false"/>
          <w:smallCaps w:val="false"/>
          <w:color w:val="660000"/>
          <w:spacing w:val="0"/>
          <w:sz w:val="24"/>
          <w:szCs w:val="24"/>
        </w:rPr>
      </w:pPr>
      <w:r>
        <w:rPr>
          <w:rFonts w:ascii="helvetica;arial;sans-serif" w:hAnsi="helvetica;arial;sans-serif"/>
          <w:b/>
          <w:i w:val="false"/>
          <w:caps w:val="false"/>
          <w:smallCaps w:val="false"/>
          <w:color w:val="660000"/>
          <w:spacing w:val="0"/>
          <w:sz w:val="24"/>
          <w:szCs w:val="24"/>
        </w:rPr>
        <w:t>Questions on Styles, Clothing and Fashion-based Stereotypes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think of a women who cut off all her hair and went around bald as a fashion statement?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a man who is bald for fashion's sake?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women who wear short mini-skirts?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 clothes we wear reflect what is inside us 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people who always and only wear black?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people with tattoos?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tattoo?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with a tattoo?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people with body piercing?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pierced ears?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pierce other parts of your body?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think of a high school student who always wore very conservative clothes?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type of clothing do you wear when you are angry and you want to express yourself?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colors do you choose to wear when you are happy?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dress the same as you do in your country if you went to America for a visit?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dress the same when you are depressed as you do when you are very happy?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ways do you dress differently?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went out with a group of high school friends, would you dress differently then if you went out with your grandmother and her friends?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ways does your Grandmother dress differently then you?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get old do you think you will dress like your grandmother or grandfather?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wear dreadlocks?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the people who wear them?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worn your hair braided in small braids.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anyone look at you differently because of it?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wear contacts to change your eye color?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difference in the people who choose to wear contacts and the people who choose to were glasses?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women who don't wear earrings?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men who wear earrings?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women who do?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possible for women to wear too much make-up?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a person wearing to much make-up?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men who wear make-up?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possible to be beautiful without wearing any make-up, earrings or other accessories?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fashionable clothes really change the way a person looks?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differences have you noticed in the fashions here and in your country?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men who where tights?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secondhand clothes?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people buy secondhand clothes?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store that sells secondhand clothes?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bought secondhand clothes?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buy secondhand clothes?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and where did you buy an article of clothing you're wearing right now? Why did you choose it?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think if the mother of the groom wore black at a wedding?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think if a bride wore red?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a bride's dress be long or do you think it could be the length of a regular skirt?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items of clothing do you consider provocative in this country?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types of clothing are provocative in your country?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dress this way?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men wearing high heels?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women wearing high heels?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it acceptable for women to wear men's clothing, but not for men to dress in women's clothing?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stigma attached to people who buy no-name (no brand) clothing?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some people more fashion conscious than others? What types/groups of people?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bought imitation brand clothing?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traditional clothes do people from your country wear?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do you wear them?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they comfortable?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country do children have to wear school uniform?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wear a school uniform?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wearing uniforms is a good idea?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or feel if you were refused entry to somewhere because of what you are wearing?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dress codes should be adhered to if requested on an invitation?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wear to meet royalty or the President of your country?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go to a fancy dress party? Why or why not?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do you spend getting ready to go to school? Work? Out with friends? To a party?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the times vary much?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traditional clothes do people from your country wear?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do you wear them?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they comfortable?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there's a difference between" fashion " and "style" 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go clothes shopping?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you like to go?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like to go with?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money do you usually spend?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bring your husband/boyfriend with you when you go clothes shopping?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to shop for the most?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your favorite shopping centre?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brand?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 shopaholic?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go to many shops before buying one particular item or do you just buy the first one you find?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spend a lot of money on clothes your clothes?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type of clothes do you "collect"?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piece of clothing?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did it cost?</w:t>
      </w:r>
    </w:p>
    <w:p>
      <w:pPr>
        <w:pStyle w:val="TextBody"/>
        <w:widowControl/>
        <w:numPr>
          <w:ilvl w:val="1"/>
          <w:numId w:val="2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buy your favorite piece of clothing?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felt uncomfortable with what you wear?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your parents ever make you wear something you didn't like?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go shopping during the sales?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4</Pages>
  <Words>1431</Words>
  <Characters>5728</Characters>
  <CharactersWithSpaces>6891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2018-09-02T17:12:34Z</dcterms:created>
  <dc:creator/>
  <dc:description/>
  <dc:language>en-US</dc:language>
  <cp:lastModifiedBy/>
  <dcterms:modified xsi:type="dcterms:W3CDTF">2018-09-02T17:13:27Z</dcterms:modified>
  <cp:revision>1</cp:revision>
  <dc:subject/>
  <dc:title/>
</cp:coreProperties>
</file>