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B7F74" w:rsidRDefault="002B7F74" w:rsidP="00E13C58">
      <w:pPr>
        <w:rPr>
          <w:color w:val="FF0000"/>
        </w:rPr>
      </w:pPr>
    </w:p>
    <w:p w:rsidR="00FA284C" w:rsidRDefault="00FA284C" w:rsidP="00FA284C">
      <w:pPr>
        <w:pStyle w:val="Title-Other"/>
        <w:outlineLvl w:val="0"/>
      </w:pPr>
      <w:r>
        <w:t>CONTENTS</w:t>
      </w:r>
    </w:p>
    <w:p w:rsidR="00037BC7" w:rsidRDefault="00FA284C">
      <w:pPr>
        <w:pStyle w:val="TOC1"/>
        <w:rPr>
          <w:rFonts w:asciiTheme="minorHAnsi" w:eastAsiaTheme="minorEastAsia" w:hAnsiTheme="minorHAnsi" w:cstheme="minorBidi"/>
          <w:szCs w:val="22"/>
          <w:lang w:eastAsia="en-GB"/>
        </w:rPr>
      </w:pPr>
      <w:r>
        <w:fldChar w:fldCharType="begin"/>
      </w:r>
      <w:r>
        <w:instrText xml:space="preserve"> TOC \o "1-2" \t "Title - Annex,1" </w:instrText>
      </w:r>
      <w:r>
        <w:fldChar w:fldCharType="separate"/>
      </w:r>
      <w:r w:rsidR="00037BC7">
        <w:t>1</w:t>
      </w:r>
      <w:r w:rsidR="00037BC7">
        <w:rPr>
          <w:rFonts w:asciiTheme="minorHAnsi" w:eastAsiaTheme="minorEastAsia" w:hAnsiTheme="minorHAnsi" w:cstheme="minorBidi"/>
          <w:szCs w:val="22"/>
          <w:lang w:eastAsia="en-GB"/>
        </w:rPr>
        <w:tab/>
      </w:r>
      <w:r w:rsidR="00037BC7" w:rsidRPr="00F10F14">
        <w:t>Prerequisites:</w:t>
      </w:r>
      <w:r w:rsidR="00037BC7">
        <w:tab/>
      </w:r>
      <w:r w:rsidR="00037BC7">
        <w:fldChar w:fldCharType="begin"/>
      </w:r>
      <w:r w:rsidR="00037BC7">
        <w:instrText xml:space="preserve"> PAGEREF _Toc65240011 \h </w:instrText>
      </w:r>
      <w:r w:rsidR="00037BC7">
        <w:fldChar w:fldCharType="separate"/>
      </w:r>
      <w:r w:rsidR="00037BC7">
        <w:t>2</w:t>
      </w:r>
      <w:r w:rsidR="00037BC7">
        <w:fldChar w:fldCharType="end"/>
      </w:r>
    </w:p>
    <w:p w:rsidR="00037BC7" w:rsidRDefault="00037BC7">
      <w:pPr>
        <w:pStyle w:val="TOC2"/>
        <w:rPr>
          <w:rFonts w:asciiTheme="minorHAnsi" w:eastAsiaTheme="minorEastAsia" w:hAnsiTheme="minorHAnsi" w:cstheme="minorBidi"/>
          <w:szCs w:val="22"/>
          <w:lang w:eastAsia="en-GB"/>
        </w:rPr>
      </w:pPr>
      <w:r>
        <w:t>1.1</w:t>
      </w:r>
      <w:r>
        <w:rPr>
          <w:rFonts w:asciiTheme="minorHAnsi" w:eastAsiaTheme="minorEastAsia" w:hAnsiTheme="minorHAnsi" w:cstheme="minorBidi"/>
          <w:szCs w:val="22"/>
          <w:lang w:eastAsia="en-GB"/>
        </w:rPr>
        <w:tab/>
      </w:r>
      <w:r>
        <w:t>iUML install</w:t>
      </w:r>
      <w:r>
        <w:tab/>
      </w:r>
      <w:r>
        <w:fldChar w:fldCharType="begin"/>
      </w:r>
      <w:r>
        <w:instrText xml:space="preserve"> PAGEREF _Toc65240012 \h </w:instrText>
      </w:r>
      <w:r>
        <w:fldChar w:fldCharType="separate"/>
      </w:r>
      <w:r>
        <w:t>2</w:t>
      </w:r>
      <w:r>
        <w:fldChar w:fldCharType="end"/>
      </w:r>
    </w:p>
    <w:p w:rsidR="00037BC7" w:rsidRDefault="00037BC7">
      <w:pPr>
        <w:pStyle w:val="TOC2"/>
        <w:rPr>
          <w:rFonts w:asciiTheme="minorHAnsi" w:eastAsiaTheme="minorEastAsia" w:hAnsiTheme="minorHAnsi" w:cstheme="minorBidi"/>
          <w:szCs w:val="22"/>
          <w:lang w:eastAsia="en-GB"/>
        </w:rPr>
      </w:pPr>
      <w:r>
        <w:t>1.2</w:t>
      </w:r>
      <w:r>
        <w:rPr>
          <w:rFonts w:asciiTheme="minorHAnsi" w:eastAsiaTheme="minorEastAsia" w:hAnsiTheme="minorHAnsi" w:cstheme="minorBidi"/>
          <w:szCs w:val="22"/>
          <w:lang w:eastAsia="en-GB"/>
        </w:rPr>
        <w:tab/>
      </w:r>
      <w:r>
        <w:t>cmake install</w:t>
      </w:r>
      <w:r>
        <w:tab/>
      </w:r>
      <w:r>
        <w:fldChar w:fldCharType="begin"/>
      </w:r>
      <w:r>
        <w:instrText xml:space="preserve"> PAGEREF _Toc65240013 \h </w:instrText>
      </w:r>
      <w:r>
        <w:fldChar w:fldCharType="separate"/>
      </w:r>
      <w:r>
        <w:t>2</w:t>
      </w:r>
      <w:r>
        <w:fldChar w:fldCharType="end"/>
      </w:r>
    </w:p>
    <w:p w:rsidR="00037BC7" w:rsidRDefault="00037BC7">
      <w:pPr>
        <w:pStyle w:val="TOC2"/>
        <w:rPr>
          <w:rFonts w:asciiTheme="minorHAnsi" w:eastAsiaTheme="minorEastAsia" w:hAnsiTheme="minorHAnsi" w:cstheme="minorBidi"/>
          <w:szCs w:val="22"/>
          <w:lang w:eastAsia="en-GB"/>
        </w:rPr>
      </w:pPr>
      <w:r>
        <w:t>1.3</w:t>
      </w:r>
      <w:r>
        <w:rPr>
          <w:rFonts w:asciiTheme="minorHAnsi" w:eastAsiaTheme="minorEastAsia" w:hAnsiTheme="minorHAnsi" w:cstheme="minorBidi"/>
          <w:szCs w:val="22"/>
          <w:lang w:eastAsia="en-GB"/>
        </w:rPr>
        <w:tab/>
      </w:r>
      <w:r>
        <w:t>boost install</w:t>
      </w:r>
      <w:r>
        <w:tab/>
      </w:r>
      <w:r>
        <w:fldChar w:fldCharType="begin"/>
      </w:r>
      <w:r>
        <w:instrText xml:space="preserve"> PAGEREF _Toc65240014 \h </w:instrText>
      </w:r>
      <w:r>
        <w:fldChar w:fldCharType="separate"/>
      </w:r>
      <w:r>
        <w:t>2</w:t>
      </w:r>
      <w:r>
        <w:fldChar w:fldCharType="end"/>
      </w:r>
    </w:p>
    <w:p w:rsidR="00037BC7" w:rsidRDefault="00037BC7">
      <w:pPr>
        <w:pStyle w:val="TOC2"/>
        <w:rPr>
          <w:rFonts w:asciiTheme="minorHAnsi" w:eastAsiaTheme="minorEastAsia" w:hAnsiTheme="minorHAnsi" w:cstheme="minorBidi"/>
          <w:szCs w:val="22"/>
          <w:lang w:eastAsia="en-GB"/>
        </w:rPr>
      </w:pPr>
      <w:r>
        <w:t>1.4</w:t>
      </w:r>
      <w:r>
        <w:rPr>
          <w:rFonts w:asciiTheme="minorHAnsi" w:eastAsiaTheme="minorEastAsia" w:hAnsiTheme="minorHAnsi" w:cstheme="minorBidi"/>
          <w:szCs w:val="22"/>
          <w:lang w:eastAsia="en-GB"/>
        </w:rPr>
        <w:tab/>
      </w:r>
      <w:r>
        <w:t>Visual Studio 2010 install</w:t>
      </w:r>
      <w:r>
        <w:tab/>
      </w:r>
      <w:r>
        <w:fldChar w:fldCharType="begin"/>
      </w:r>
      <w:r>
        <w:instrText xml:space="preserve"> PAGEREF _Toc65240015 \h </w:instrText>
      </w:r>
      <w:r>
        <w:fldChar w:fldCharType="separate"/>
      </w:r>
      <w:r>
        <w:t>3</w:t>
      </w:r>
      <w:r>
        <w:fldChar w:fldCharType="end"/>
      </w:r>
    </w:p>
    <w:p w:rsidR="00037BC7" w:rsidRDefault="00037BC7">
      <w:pPr>
        <w:pStyle w:val="TOC1"/>
        <w:rPr>
          <w:rFonts w:asciiTheme="minorHAnsi" w:eastAsiaTheme="minorEastAsia" w:hAnsiTheme="minorHAnsi" w:cstheme="minorBidi"/>
          <w:szCs w:val="22"/>
          <w:lang w:eastAsia="en-GB"/>
        </w:rPr>
      </w:pPr>
      <w:r w:rsidRPr="00F10F14">
        <w:t>2</w:t>
      </w:r>
      <w:r>
        <w:rPr>
          <w:rFonts w:asciiTheme="minorHAnsi" w:eastAsiaTheme="minorEastAsia" w:hAnsiTheme="minorHAnsi" w:cstheme="minorBidi"/>
          <w:szCs w:val="22"/>
          <w:lang w:eastAsia="en-GB"/>
        </w:rPr>
        <w:tab/>
      </w:r>
      <w:r w:rsidRPr="00F10F14">
        <w:t>Design History</w:t>
      </w:r>
      <w:r>
        <w:tab/>
      </w:r>
      <w:r>
        <w:fldChar w:fldCharType="begin"/>
      </w:r>
      <w:r>
        <w:instrText xml:space="preserve"> PAGEREF _Toc65240016 \h </w:instrText>
      </w:r>
      <w:r>
        <w:fldChar w:fldCharType="separate"/>
      </w:r>
      <w:r>
        <w:t>3</w:t>
      </w:r>
      <w:r>
        <w:fldChar w:fldCharType="end"/>
      </w:r>
    </w:p>
    <w:p w:rsidR="00037BC7" w:rsidRDefault="00037BC7">
      <w:pPr>
        <w:pStyle w:val="TOC1"/>
        <w:rPr>
          <w:rFonts w:asciiTheme="minorHAnsi" w:eastAsiaTheme="minorEastAsia" w:hAnsiTheme="minorHAnsi" w:cstheme="minorBidi"/>
          <w:szCs w:val="22"/>
          <w:lang w:eastAsia="en-GB"/>
        </w:rPr>
      </w:pPr>
      <w:r w:rsidRPr="00F10F14">
        <w:t>3</w:t>
      </w:r>
      <w:r>
        <w:rPr>
          <w:rFonts w:asciiTheme="minorHAnsi" w:eastAsiaTheme="minorEastAsia" w:hAnsiTheme="minorHAnsi" w:cstheme="minorBidi"/>
          <w:szCs w:val="22"/>
          <w:lang w:eastAsia="en-GB"/>
        </w:rPr>
        <w:tab/>
      </w:r>
      <w:r w:rsidRPr="00F10F14">
        <w:t>Compiling and Linking Source Code</w:t>
      </w:r>
      <w:r>
        <w:tab/>
      </w:r>
      <w:r>
        <w:fldChar w:fldCharType="begin"/>
      </w:r>
      <w:r>
        <w:instrText xml:space="preserve"> PAGEREF _Toc65240017 \h </w:instrText>
      </w:r>
      <w:r>
        <w:fldChar w:fldCharType="separate"/>
      </w:r>
      <w:r>
        <w:t>4</w:t>
      </w:r>
      <w:r>
        <w:fldChar w:fldCharType="end"/>
      </w:r>
    </w:p>
    <w:p w:rsidR="00037BC7" w:rsidRDefault="00037BC7">
      <w:pPr>
        <w:pStyle w:val="TOC1"/>
        <w:rPr>
          <w:rFonts w:asciiTheme="minorHAnsi" w:eastAsiaTheme="minorEastAsia" w:hAnsiTheme="minorHAnsi" w:cstheme="minorBidi"/>
          <w:szCs w:val="22"/>
          <w:lang w:eastAsia="en-GB"/>
        </w:rPr>
      </w:pPr>
      <w:r>
        <w:t>4</w:t>
      </w:r>
      <w:r>
        <w:rPr>
          <w:rFonts w:asciiTheme="minorHAnsi" w:eastAsiaTheme="minorEastAsia" w:hAnsiTheme="minorHAnsi" w:cstheme="minorBidi"/>
          <w:szCs w:val="22"/>
          <w:lang w:eastAsia="en-GB"/>
        </w:rPr>
        <w:tab/>
      </w:r>
      <w:r>
        <w:t>Running the dumper</w:t>
      </w:r>
      <w:r>
        <w:tab/>
      </w:r>
      <w:r>
        <w:fldChar w:fldCharType="begin"/>
      </w:r>
      <w:r>
        <w:instrText xml:space="preserve"> PAGEREF _Toc65240018 \h </w:instrText>
      </w:r>
      <w:r>
        <w:fldChar w:fldCharType="separate"/>
      </w:r>
      <w:r>
        <w:t>10</w:t>
      </w:r>
      <w:r>
        <w:fldChar w:fldCharType="end"/>
      </w:r>
    </w:p>
    <w:p w:rsidR="00037BC7" w:rsidRDefault="00037BC7">
      <w:pPr>
        <w:pStyle w:val="TOC1"/>
        <w:rPr>
          <w:rFonts w:asciiTheme="minorHAnsi" w:eastAsiaTheme="minorEastAsia" w:hAnsiTheme="minorHAnsi" w:cstheme="minorBidi"/>
          <w:szCs w:val="22"/>
          <w:lang w:eastAsia="en-GB"/>
        </w:rPr>
      </w:pPr>
      <w:r>
        <w:t>5</w:t>
      </w:r>
      <w:r>
        <w:rPr>
          <w:rFonts w:asciiTheme="minorHAnsi" w:eastAsiaTheme="minorEastAsia" w:hAnsiTheme="minorHAnsi" w:cstheme="minorBidi"/>
          <w:szCs w:val="22"/>
          <w:lang w:eastAsia="en-GB"/>
        </w:rPr>
        <w:tab/>
      </w:r>
      <w:r>
        <w:t>Source Code Storage</w:t>
      </w:r>
      <w:r>
        <w:tab/>
      </w:r>
      <w:r>
        <w:fldChar w:fldCharType="begin"/>
      </w:r>
      <w:r>
        <w:instrText xml:space="preserve"> PAGEREF _Toc65240019 \h </w:instrText>
      </w:r>
      <w:r>
        <w:fldChar w:fldCharType="separate"/>
      </w:r>
      <w:r>
        <w:t>10</w:t>
      </w:r>
      <w:r>
        <w:fldChar w:fldCharType="end"/>
      </w:r>
    </w:p>
    <w:p w:rsidR="00FA284C" w:rsidRDefault="00FA284C" w:rsidP="00FA284C">
      <w:pPr>
        <w:pStyle w:val="Para"/>
        <w:rPr>
          <w:noProof/>
        </w:rPr>
      </w:pPr>
      <w:r>
        <w:rPr>
          <w:noProof/>
        </w:rPr>
        <w:fldChar w:fldCharType="end"/>
      </w:r>
    </w:p>
    <w:p w:rsidR="00165243" w:rsidRDefault="002131CB" w:rsidP="00165243">
      <w:pPr>
        <w:spacing w:before="0"/>
      </w:pPr>
      <w:bookmarkStart w:id="0" w:name="_Toc532712759"/>
      <w:r>
        <w:br w:type="page"/>
      </w:r>
    </w:p>
    <w:p w:rsidR="00B56667" w:rsidRDefault="00161747" w:rsidP="00B56667">
      <w:pPr>
        <w:pStyle w:val="Heading1"/>
      </w:pPr>
      <w:bookmarkStart w:id="1" w:name="_Ref474398970"/>
      <w:bookmarkStart w:id="2" w:name="_Ref474386221"/>
      <w:bookmarkStart w:id="3" w:name="_Toc65240011"/>
      <w:bookmarkEnd w:id="0"/>
      <w:r>
        <w:rPr>
          <w:b w:val="0"/>
        </w:rPr>
        <w:lastRenderedPageBreak/>
        <w:t>Prerequisites:</w:t>
      </w:r>
      <w:bookmarkEnd w:id="3"/>
    </w:p>
    <w:p w:rsidR="00145331" w:rsidRDefault="00161747" w:rsidP="00B56667">
      <w:r>
        <w:t>The pre-requisites for this process are:</w:t>
      </w:r>
    </w:p>
    <w:p w:rsidR="00161747" w:rsidRDefault="00161747" w:rsidP="00161747">
      <w:pPr>
        <w:pStyle w:val="ListParagraph"/>
        <w:numPr>
          <w:ilvl w:val="0"/>
          <w:numId w:val="30"/>
        </w:numPr>
      </w:pPr>
      <w:proofErr w:type="spellStart"/>
      <w:r>
        <w:t>iUML</w:t>
      </w:r>
      <w:proofErr w:type="spellEnd"/>
      <w:r>
        <w:t xml:space="preserve"> install</w:t>
      </w:r>
    </w:p>
    <w:p w:rsidR="00161747" w:rsidRDefault="00161747" w:rsidP="00161747">
      <w:pPr>
        <w:pStyle w:val="ListParagraph"/>
        <w:numPr>
          <w:ilvl w:val="0"/>
          <w:numId w:val="30"/>
        </w:numPr>
      </w:pPr>
      <w:proofErr w:type="spellStart"/>
      <w:r>
        <w:t>cmake</w:t>
      </w:r>
      <w:proofErr w:type="spellEnd"/>
      <w:r>
        <w:t xml:space="preserve"> install</w:t>
      </w:r>
    </w:p>
    <w:p w:rsidR="00161747" w:rsidRDefault="00161747" w:rsidP="00161747">
      <w:pPr>
        <w:pStyle w:val="ListParagraph"/>
        <w:numPr>
          <w:ilvl w:val="0"/>
          <w:numId w:val="30"/>
        </w:numPr>
      </w:pPr>
      <w:r>
        <w:t>boost install</w:t>
      </w:r>
    </w:p>
    <w:p w:rsidR="00B73119" w:rsidRDefault="00B73119" w:rsidP="00161747">
      <w:pPr>
        <w:pStyle w:val="ListParagraph"/>
        <w:numPr>
          <w:ilvl w:val="0"/>
          <w:numId w:val="30"/>
        </w:numPr>
      </w:pPr>
      <w:proofErr w:type="spellStart"/>
      <w:r>
        <w:t>MicroSoft</w:t>
      </w:r>
      <w:proofErr w:type="spellEnd"/>
      <w:r>
        <w:t xml:space="preserve"> Visual Studio 2010 </w:t>
      </w:r>
      <w:proofErr w:type="gramStart"/>
      <w:r>
        <w:t>install</w:t>
      </w:r>
      <w:proofErr w:type="gramEnd"/>
      <w:r>
        <w:t>.</w:t>
      </w:r>
    </w:p>
    <w:p w:rsidR="00161747" w:rsidRDefault="00161747" w:rsidP="00161747">
      <w:pPr>
        <w:pStyle w:val="Heading2"/>
      </w:pPr>
      <w:bookmarkStart w:id="4" w:name="_Toc65240012"/>
      <w:proofErr w:type="spellStart"/>
      <w:proofErr w:type="gramStart"/>
      <w:r>
        <w:t>iUML</w:t>
      </w:r>
      <w:proofErr w:type="spellEnd"/>
      <w:proofErr w:type="gramEnd"/>
      <w:r>
        <w:t xml:space="preserve"> install</w:t>
      </w:r>
      <w:bookmarkEnd w:id="4"/>
    </w:p>
    <w:p w:rsidR="00161747" w:rsidRDefault="00161747" w:rsidP="00161747">
      <w:pPr>
        <w:pStyle w:val="Para"/>
      </w:pPr>
      <w:r>
        <w:t xml:space="preserve">See </w:t>
      </w:r>
      <w:r w:rsidR="00037BC7">
        <w:t>local processes.</w:t>
      </w:r>
      <w:bookmarkStart w:id="5" w:name="_GoBack"/>
      <w:bookmarkEnd w:id="5"/>
    </w:p>
    <w:p w:rsidR="00161747" w:rsidRDefault="00161747" w:rsidP="00161747">
      <w:pPr>
        <w:pStyle w:val="Heading2"/>
      </w:pPr>
      <w:bookmarkStart w:id="6" w:name="_Toc65240013"/>
      <w:proofErr w:type="spellStart"/>
      <w:proofErr w:type="gramStart"/>
      <w:r>
        <w:t>cmake</w:t>
      </w:r>
      <w:proofErr w:type="spellEnd"/>
      <w:proofErr w:type="gramEnd"/>
      <w:r>
        <w:t xml:space="preserve"> install</w:t>
      </w:r>
      <w:bookmarkEnd w:id="6"/>
    </w:p>
    <w:p w:rsidR="00161747" w:rsidRDefault="005C04F4" w:rsidP="00161747">
      <w:pPr>
        <w:pStyle w:val="Para"/>
      </w:pPr>
      <w:hyperlink r:id="rId11" w:history="1">
        <w:r w:rsidR="00220840" w:rsidRPr="008E1E37">
          <w:rPr>
            <w:rStyle w:val="Hyperlink"/>
          </w:rPr>
          <w:t>www.cmake.org</w:t>
        </w:r>
      </w:hyperlink>
      <w:r w:rsidR="00336265">
        <w:t>. Just get the version required from the internet. We have previously used v 3.13.4. Install instructions are in index.</w:t>
      </w:r>
    </w:p>
    <w:p w:rsidR="00161747" w:rsidRDefault="00161747" w:rsidP="00161747">
      <w:pPr>
        <w:pStyle w:val="Heading2"/>
      </w:pPr>
      <w:bookmarkStart w:id="7" w:name="_Toc65240014"/>
      <w:proofErr w:type="gramStart"/>
      <w:r>
        <w:t>boost</w:t>
      </w:r>
      <w:proofErr w:type="gramEnd"/>
      <w:r>
        <w:t xml:space="preserve"> install</w:t>
      </w:r>
      <w:bookmarkEnd w:id="7"/>
    </w:p>
    <w:p w:rsidR="003F1598" w:rsidRDefault="003F1598" w:rsidP="00161747">
      <w:pPr>
        <w:pStyle w:val="Para"/>
      </w:pPr>
      <w:r>
        <w:t xml:space="preserve">Note that a fully installed and built version of boost requires </w:t>
      </w:r>
      <w:proofErr w:type="gramStart"/>
      <w:r>
        <w:t>5.3Gb</w:t>
      </w:r>
      <w:proofErr w:type="gramEnd"/>
      <w:r>
        <w:t xml:space="preserve"> of storage.</w:t>
      </w:r>
    </w:p>
    <w:p w:rsidR="00161747" w:rsidRDefault="0007166E" w:rsidP="00161747">
      <w:pPr>
        <w:pStyle w:val="Para"/>
      </w:pPr>
      <w:proofErr w:type="gramStart"/>
      <w:r>
        <w:t>www.boost.org</w:t>
      </w:r>
      <w:proofErr w:type="gramEnd"/>
      <w:r>
        <w:t>.</w:t>
      </w:r>
      <w:r w:rsidRPr="0007166E">
        <w:t xml:space="preserve"> </w:t>
      </w:r>
      <w:r w:rsidR="007676E3">
        <w:t xml:space="preserve">For the Solaris version, there was no need to build boost however we found that it is necessary for the Windows version. The latest version should be ok. We used version </w:t>
      </w:r>
      <w:r w:rsidR="007676E3" w:rsidRPr="007676E3">
        <w:t>boost_1_69_0</w:t>
      </w:r>
      <w:r w:rsidR="007676E3">
        <w:t>:</w:t>
      </w:r>
    </w:p>
    <w:p w:rsidR="007676E3" w:rsidRDefault="007676E3" w:rsidP="00161747">
      <w:pPr>
        <w:pStyle w:val="Para"/>
      </w:pPr>
      <w:r>
        <w:t>Install instructions</w:t>
      </w:r>
      <w:r w:rsidR="003F1598">
        <w:t xml:space="preserve"> (from (</w:t>
      </w:r>
      <w:r w:rsidR="003F1598" w:rsidRPr="004B703F">
        <w:t>https://stackoverflow.com/questions/13042561/fatal-error-lnk1104-cannot-open-file-libboost-system-vc110-mt-gd-1-51-lib</w:t>
      </w:r>
      <w:r w:rsidR="003F1598">
        <w:t>))</w:t>
      </w:r>
      <w:r>
        <w:t>:</w:t>
      </w:r>
    </w:p>
    <w:p w:rsidR="003F1598" w:rsidRDefault="003F1598" w:rsidP="003F1598">
      <w:r>
        <w:t xml:space="preserve">First </w:t>
      </w:r>
      <w:proofErr w:type="gramStart"/>
      <w:r>
        <w:t>Unzip</w:t>
      </w:r>
      <w:proofErr w:type="gramEnd"/>
      <w:r>
        <w:t xml:space="preserve"> the boost library to any directory of your choice. I recommend c:\directory.</w:t>
      </w:r>
    </w:p>
    <w:p w:rsidR="003F1598" w:rsidRDefault="003F1598" w:rsidP="003F1598">
      <w:proofErr w:type="gramStart"/>
      <w:r>
        <w:t>1.Open</w:t>
      </w:r>
      <w:proofErr w:type="gramEnd"/>
      <w:r>
        <w:t xml:space="preserve"> your visual C++.</w:t>
      </w:r>
    </w:p>
    <w:p w:rsidR="003F1598" w:rsidRDefault="003F1598" w:rsidP="003F1598">
      <w:proofErr w:type="gramStart"/>
      <w:r>
        <w:t>2.Create</w:t>
      </w:r>
      <w:proofErr w:type="gramEnd"/>
      <w:r>
        <w:t xml:space="preserve"> a new project.</w:t>
      </w:r>
    </w:p>
    <w:p w:rsidR="003F1598" w:rsidRDefault="003F1598" w:rsidP="003F1598">
      <w:proofErr w:type="gramStart"/>
      <w:r>
        <w:t>3.Right</w:t>
      </w:r>
      <w:proofErr w:type="gramEnd"/>
      <w:r>
        <w:t xml:space="preserve"> click on the project.</w:t>
      </w:r>
    </w:p>
    <w:p w:rsidR="003F1598" w:rsidRDefault="003F1598" w:rsidP="003F1598">
      <w:proofErr w:type="gramStart"/>
      <w:r>
        <w:t>4.Click</w:t>
      </w:r>
      <w:proofErr w:type="gramEnd"/>
      <w:r>
        <w:t xml:space="preserve"> on property.</w:t>
      </w:r>
    </w:p>
    <w:p w:rsidR="003F1598" w:rsidRDefault="003F1598" w:rsidP="003F1598">
      <w:proofErr w:type="gramStart"/>
      <w:r>
        <w:t>5.Click</w:t>
      </w:r>
      <w:proofErr w:type="gramEnd"/>
      <w:r>
        <w:t xml:space="preserve"> on C/C++.</w:t>
      </w:r>
    </w:p>
    <w:p w:rsidR="003F1598" w:rsidRDefault="003F1598" w:rsidP="003F1598">
      <w:proofErr w:type="gramStart"/>
      <w:r>
        <w:t>6.Click</w:t>
      </w:r>
      <w:proofErr w:type="gramEnd"/>
      <w:r>
        <w:t xml:space="preserve"> on general.</w:t>
      </w:r>
    </w:p>
    <w:p w:rsidR="003F1598" w:rsidRDefault="003F1598" w:rsidP="003F1598">
      <w:proofErr w:type="gramStart"/>
      <w:r>
        <w:t>7.Select</w:t>
      </w:r>
      <w:proofErr w:type="gramEnd"/>
      <w:r>
        <w:t xml:space="preserve"> additional include library.</w:t>
      </w:r>
    </w:p>
    <w:p w:rsidR="003F1598" w:rsidRDefault="003F1598" w:rsidP="003F1598">
      <w:proofErr w:type="gramStart"/>
      <w:r>
        <w:t>8.Include</w:t>
      </w:r>
      <w:proofErr w:type="gramEnd"/>
      <w:r>
        <w:t xml:space="preserve"> the library destination. </w:t>
      </w:r>
      <w:proofErr w:type="gramStart"/>
      <w:r>
        <w:t>e.g. c:\boost_1_57_0.</w:t>
      </w:r>
      <w:proofErr w:type="gramEnd"/>
    </w:p>
    <w:p w:rsidR="003F1598" w:rsidRDefault="003F1598" w:rsidP="003F1598">
      <w:proofErr w:type="gramStart"/>
      <w:r>
        <w:t>9.Click</w:t>
      </w:r>
      <w:proofErr w:type="gramEnd"/>
      <w:r>
        <w:t xml:space="preserve"> on pre-compiler header.</w:t>
      </w:r>
    </w:p>
    <w:p w:rsidR="003F1598" w:rsidRDefault="003F1598" w:rsidP="003F1598">
      <w:r>
        <w:t>10</w:t>
      </w:r>
      <w:proofErr w:type="gramStart"/>
      <w:r>
        <w:t>.Click</w:t>
      </w:r>
      <w:proofErr w:type="gramEnd"/>
      <w:r>
        <w:t xml:space="preserve"> on create/use pre-compiled header.</w:t>
      </w:r>
    </w:p>
    <w:p w:rsidR="003F1598" w:rsidRDefault="003F1598" w:rsidP="003F1598">
      <w:r>
        <w:t>11</w:t>
      </w:r>
      <w:proofErr w:type="gramStart"/>
      <w:r>
        <w:t>.Select</w:t>
      </w:r>
      <w:proofErr w:type="gramEnd"/>
      <w:r>
        <w:t xml:space="preserve"> not using pre-compiled header.</w:t>
      </w:r>
    </w:p>
    <w:p w:rsidR="003F1598" w:rsidRDefault="003F1598" w:rsidP="003F1598">
      <w:r>
        <w:t>12</w:t>
      </w:r>
      <w:proofErr w:type="gramStart"/>
      <w:r>
        <w:t>.Go</w:t>
      </w:r>
      <w:proofErr w:type="gramEnd"/>
      <w:r>
        <w:t xml:space="preserve"> to were the extracted file was c:\boost_1_57_0.</w:t>
      </w:r>
    </w:p>
    <w:p w:rsidR="003F1598" w:rsidRDefault="003F1598" w:rsidP="003F1598">
      <w:r>
        <w:t>13</w:t>
      </w:r>
      <w:proofErr w:type="gramStart"/>
      <w:r>
        <w:t>.Click</w:t>
      </w:r>
      <w:proofErr w:type="gramEnd"/>
      <w:r>
        <w:t xml:space="preserve"> on booststrap.bat (don't bother to type on the command window just wait and don't close the window that is the place I had my problem that took me two weeks to solve. After a while the </w:t>
      </w:r>
      <w:proofErr w:type="spellStart"/>
      <w:r>
        <w:t>booststrap</w:t>
      </w:r>
      <w:proofErr w:type="spellEnd"/>
      <w:r>
        <w:t xml:space="preserve"> will run and produce the same file, but now with two different names: b2, and </w:t>
      </w:r>
      <w:proofErr w:type="spellStart"/>
      <w:r>
        <w:t>bjam</w:t>
      </w:r>
      <w:proofErr w:type="spellEnd"/>
      <w:r>
        <w:t>.</w:t>
      </w:r>
    </w:p>
    <w:p w:rsidR="003F1598" w:rsidRDefault="003F1598" w:rsidP="003F1598">
      <w:r>
        <w:t>14</w:t>
      </w:r>
      <w:proofErr w:type="gramStart"/>
      <w:r>
        <w:t>.Click</w:t>
      </w:r>
      <w:proofErr w:type="gramEnd"/>
      <w:r>
        <w:t xml:space="preserve"> on b2 and wait it to run.</w:t>
      </w:r>
    </w:p>
    <w:p w:rsidR="003F1598" w:rsidRDefault="003F1598" w:rsidP="003F1598">
      <w:r>
        <w:t>15</w:t>
      </w:r>
      <w:proofErr w:type="gramStart"/>
      <w:r>
        <w:t>.Click</w:t>
      </w:r>
      <w:proofErr w:type="gramEnd"/>
      <w:r>
        <w:t xml:space="preserve"> on </w:t>
      </w:r>
      <w:proofErr w:type="spellStart"/>
      <w:r>
        <w:t>bjam</w:t>
      </w:r>
      <w:proofErr w:type="spellEnd"/>
      <w:r>
        <w:t xml:space="preserve"> and wait it to run. Then a folder will be </w:t>
      </w:r>
      <w:proofErr w:type="gramStart"/>
      <w:r>
        <w:t>produce</w:t>
      </w:r>
      <w:proofErr w:type="gramEnd"/>
      <w:r>
        <w:t xml:space="preserve"> called stage.</w:t>
      </w:r>
    </w:p>
    <w:p w:rsidR="003F1598" w:rsidRDefault="003F1598" w:rsidP="003F1598">
      <w:r>
        <w:t xml:space="preserve">Then go over to the </w:t>
      </w:r>
      <w:proofErr w:type="spellStart"/>
      <w:r w:rsidR="00F45DC4">
        <w:t>iUML</w:t>
      </w:r>
      <w:proofErr w:type="spellEnd"/>
      <w:r>
        <w:t xml:space="preserve"> Dumper Project.</w:t>
      </w:r>
    </w:p>
    <w:p w:rsidR="003F1598" w:rsidRDefault="003F1598" w:rsidP="003F1598">
      <w:proofErr w:type="gramStart"/>
      <w:r>
        <w:lastRenderedPageBreak/>
        <w:t>1.Right</w:t>
      </w:r>
      <w:proofErr w:type="gramEnd"/>
      <w:r>
        <w:t xml:space="preserve"> click on the project.</w:t>
      </w:r>
    </w:p>
    <w:p w:rsidR="003F1598" w:rsidRDefault="003F1598" w:rsidP="003F1598">
      <w:proofErr w:type="gramStart"/>
      <w:r>
        <w:t>2.Click</w:t>
      </w:r>
      <w:proofErr w:type="gramEnd"/>
      <w:r>
        <w:t xml:space="preserve"> on property.</w:t>
      </w:r>
    </w:p>
    <w:p w:rsidR="003F1598" w:rsidRDefault="003F1598" w:rsidP="003F1598">
      <w:proofErr w:type="gramStart"/>
      <w:r>
        <w:t>3.Click</w:t>
      </w:r>
      <w:proofErr w:type="gramEnd"/>
      <w:r>
        <w:t xml:space="preserve"> on linker.</w:t>
      </w:r>
    </w:p>
    <w:p w:rsidR="003F1598" w:rsidRDefault="003F1598" w:rsidP="003F1598">
      <w:proofErr w:type="gramStart"/>
      <w:r>
        <w:t>4.Click</w:t>
      </w:r>
      <w:proofErr w:type="gramEnd"/>
      <w:r>
        <w:t xml:space="preserve"> on general.</w:t>
      </w:r>
    </w:p>
    <w:p w:rsidR="003F1598" w:rsidRDefault="003F1598" w:rsidP="003F1598">
      <w:proofErr w:type="gramStart"/>
      <w:r>
        <w:t>5.Click</w:t>
      </w:r>
      <w:proofErr w:type="gramEnd"/>
      <w:r>
        <w:t xml:space="preserve"> on include additional library directory.</w:t>
      </w:r>
    </w:p>
    <w:p w:rsidR="003F1598" w:rsidRDefault="003F1598" w:rsidP="003F1598">
      <w:proofErr w:type="gramStart"/>
      <w:r>
        <w:t>6.Select</w:t>
      </w:r>
      <w:proofErr w:type="gramEnd"/>
      <w:r>
        <w:t xml:space="preserve"> the part of the library e.g. c:\boost_1_57_0\stage\lib.</w:t>
      </w:r>
    </w:p>
    <w:p w:rsidR="003F1598" w:rsidRDefault="003F1598" w:rsidP="003F1598">
      <w:r>
        <w:t>And you are good to go!</w:t>
      </w:r>
    </w:p>
    <w:p w:rsidR="00B73119" w:rsidRDefault="00B73119" w:rsidP="00B73119">
      <w:pPr>
        <w:pStyle w:val="Heading2"/>
      </w:pPr>
      <w:bookmarkStart w:id="8" w:name="_Toc65240015"/>
      <w:r>
        <w:t>Visual Studio 2010 install</w:t>
      </w:r>
      <w:bookmarkEnd w:id="8"/>
    </w:p>
    <w:p w:rsidR="00B73119" w:rsidRDefault="003F1598" w:rsidP="00B73119">
      <w:pPr>
        <w:pStyle w:val="Para"/>
      </w:pPr>
      <w:r>
        <w:t xml:space="preserve">This is standard. </w:t>
      </w:r>
      <w:r w:rsidR="00CB2014">
        <w:t>Other versions will almost certainly work too.</w:t>
      </w:r>
    </w:p>
    <w:p w:rsidR="00161747" w:rsidRDefault="00161747" w:rsidP="004612FB">
      <w:pPr>
        <w:pStyle w:val="Heading1"/>
        <w:rPr>
          <w:b w:val="0"/>
        </w:rPr>
      </w:pPr>
      <w:bookmarkStart w:id="9" w:name="_Toc65240016"/>
      <w:r>
        <w:rPr>
          <w:b w:val="0"/>
        </w:rPr>
        <w:t>Design History</w:t>
      </w:r>
      <w:bookmarkEnd w:id="9"/>
    </w:p>
    <w:p w:rsidR="00CB2014" w:rsidRDefault="00CB2014" w:rsidP="0007166E">
      <w:pPr>
        <w:pStyle w:val="Para"/>
      </w:pPr>
      <w:r>
        <w:t>Original design notes:</w:t>
      </w:r>
    </w:p>
    <w:p w:rsidR="0007166E" w:rsidRDefault="0007166E" w:rsidP="0007166E">
      <w:pPr>
        <w:pStyle w:val="Para"/>
      </w:pPr>
      <w:r>
        <w:t>The code is split into three main areas</w:t>
      </w:r>
    </w:p>
    <w:p w:rsidR="0007166E" w:rsidRDefault="0007166E" w:rsidP="0007166E">
      <w:pPr>
        <w:pStyle w:val="Para"/>
        <w:numPr>
          <w:ilvl w:val="0"/>
          <w:numId w:val="31"/>
        </w:numPr>
      </w:pPr>
      <w:r>
        <w:t xml:space="preserve">The API Generator - this is an executable which parses the output from the </w:t>
      </w:r>
      <w:proofErr w:type="spellStart"/>
      <w:r>
        <w:t>iUML</w:t>
      </w:r>
      <w:proofErr w:type="spellEnd"/>
      <w:r>
        <w:t xml:space="preserve"> generated domain model of the </w:t>
      </w:r>
      <w:proofErr w:type="spellStart"/>
      <w:r>
        <w:t>OOAofOOA</w:t>
      </w:r>
      <w:proofErr w:type="spellEnd"/>
      <w:r>
        <w:t xml:space="preserve"> in the </w:t>
      </w:r>
      <w:proofErr w:type="spellStart"/>
      <w:r w:rsidRPr="0007166E">
        <w:t>iuml</w:t>
      </w:r>
      <w:proofErr w:type="spellEnd"/>
      <w:r w:rsidRPr="0007166E">
        <w:t>-dumper\</w:t>
      </w:r>
      <w:proofErr w:type="spellStart"/>
      <w:r w:rsidRPr="0007166E">
        <w:t>iumlapi</w:t>
      </w:r>
      <w:proofErr w:type="spellEnd"/>
      <w:r w:rsidRPr="0007166E">
        <w:t>\gen-</w:t>
      </w:r>
      <w:proofErr w:type="spellStart"/>
      <w:r w:rsidRPr="0007166E">
        <w:t>src</w:t>
      </w:r>
      <w:proofErr w:type="spellEnd"/>
      <w:r>
        <w:t xml:space="preserve"> directory, (with some edits and handcrafted extra files) to generate a C++ wrapper around the C API.</w:t>
      </w:r>
    </w:p>
    <w:p w:rsidR="0007166E" w:rsidRDefault="0007166E" w:rsidP="0007166E">
      <w:pPr>
        <w:pStyle w:val="Para"/>
        <w:numPr>
          <w:ilvl w:val="0"/>
          <w:numId w:val="31"/>
        </w:numPr>
      </w:pPr>
      <w:r>
        <w:t>The C++ API - this is mostly generated by the above, but with a few 'extras' thrown in.</w:t>
      </w:r>
    </w:p>
    <w:p w:rsidR="0007166E" w:rsidRDefault="0007166E" w:rsidP="0007166E">
      <w:pPr>
        <w:pStyle w:val="Para"/>
        <w:numPr>
          <w:ilvl w:val="0"/>
          <w:numId w:val="31"/>
        </w:numPr>
      </w:pPr>
      <w:r>
        <w:t>The actual Dumper, which uses the C++ API to run around the model and write out the MASL.</w:t>
      </w:r>
    </w:p>
    <w:p w:rsidR="0007166E" w:rsidRDefault="0007166E" w:rsidP="0007166E">
      <w:pPr>
        <w:pStyle w:val="Para"/>
      </w:pPr>
    </w:p>
    <w:p w:rsidR="0007166E" w:rsidRDefault="0007166E" w:rsidP="0007166E">
      <w:pPr>
        <w:pStyle w:val="Para"/>
      </w:pPr>
      <w:r>
        <w:t xml:space="preserve">There are a few </w:t>
      </w:r>
      <w:proofErr w:type="spellStart"/>
      <w:r>
        <w:t>gotchas</w:t>
      </w:r>
      <w:proofErr w:type="spellEnd"/>
      <w:r>
        <w:t xml:space="preserve"> to look out for...</w:t>
      </w:r>
    </w:p>
    <w:p w:rsidR="0007166E" w:rsidRDefault="0007166E" w:rsidP="0007166E">
      <w:pPr>
        <w:pStyle w:val="Para"/>
      </w:pPr>
    </w:p>
    <w:p w:rsidR="0007166E" w:rsidRDefault="0007166E" w:rsidP="0007166E">
      <w:pPr>
        <w:pStyle w:val="Para"/>
      </w:pPr>
      <w:r>
        <w:t xml:space="preserve">The Rogue Wave version of the C++ standard library that comes with our compiler thinks that the compiler doesn't support member templates, but it actually does, so there is a </w:t>
      </w:r>
      <w:proofErr w:type="spellStart"/>
      <w:r>
        <w:t>stdcomp.h</w:t>
      </w:r>
      <w:proofErr w:type="spellEnd"/>
      <w:r>
        <w:t xml:space="preserve"> file in the include directory to force this. You may not need this if you are using a better compiler.</w:t>
      </w:r>
    </w:p>
    <w:p w:rsidR="0007166E" w:rsidRDefault="0007166E" w:rsidP="0007166E">
      <w:pPr>
        <w:pStyle w:val="Para"/>
      </w:pPr>
      <w:r>
        <w:t xml:space="preserve">It doesn't seem to run properly if built in </w:t>
      </w:r>
      <w:proofErr w:type="spellStart"/>
      <w:r>
        <w:t>cmake</w:t>
      </w:r>
      <w:proofErr w:type="spellEnd"/>
      <w:r>
        <w:t xml:space="preserve"> Release mode (</w:t>
      </w:r>
      <w:proofErr w:type="spellStart"/>
      <w:r>
        <w:t>ie</w:t>
      </w:r>
      <w:proofErr w:type="spellEnd"/>
      <w:r>
        <w:t xml:space="preserve"> with the optimizer on) - it </w:t>
      </w:r>
      <w:proofErr w:type="spellStart"/>
      <w:r>
        <w:t>Seg</w:t>
      </w:r>
      <w:proofErr w:type="spellEnd"/>
      <w:r>
        <w:t xml:space="preserve"> Faults somewhere in the standard library. This doesn't happen on our production version in </w:t>
      </w:r>
      <w:proofErr w:type="spellStart"/>
      <w:r>
        <w:t>clearcase</w:t>
      </w:r>
      <w:proofErr w:type="spellEnd"/>
      <w:r>
        <w:t xml:space="preserve">, so I can only assume there is some subtlety with link orders or something, but I can't seem to find it - everything looks identical to me! Everything works fine with the </w:t>
      </w:r>
      <w:proofErr w:type="spellStart"/>
      <w:r>
        <w:t>cmake</w:t>
      </w:r>
      <w:proofErr w:type="spellEnd"/>
      <w:r>
        <w:t xml:space="preserve"> default build type, and with Debug.</w:t>
      </w:r>
    </w:p>
    <w:p w:rsidR="0007166E" w:rsidRDefault="0007166E" w:rsidP="0007166E">
      <w:pPr>
        <w:pStyle w:val="Para"/>
      </w:pPr>
      <w:r>
        <w:t xml:space="preserve">The </w:t>
      </w:r>
      <w:proofErr w:type="spellStart"/>
      <w:r>
        <w:t>iUML</w:t>
      </w:r>
      <w:proofErr w:type="spellEnd"/>
      <w:r>
        <w:t xml:space="preserve"> library libC.so defines and uses a clog symbol, which is also defined (differently) in libm.so, so to force the linker to use the correct (</w:t>
      </w:r>
      <w:proofErr w:type="spellStart"/>
      <w:r>
        <w:t>libC</w:t>
      </w:r>
      <w:proofErr w:type="spellEnd"/>
      <w:r>
        <w:t xml:space="preserve">) version we have to force </w:t>
      </w:r>
      <w:proofErr w:type="spellStart"/>
      <w:r>
        <w:t>libC</w:t>
      </w:r>
      <w:proofErr w:type="spellEnd"/>
      <w:r>
        <w:t xml:space="preserve"> into the link line first. It </w:t>
      </w:r>
      <w:proofErr w:type="gramStart"/>
      <w:r>
        <w:t>will</w:t>
      </w:r>
      <w:proofErr w:type="gramEnd"/>
      <w:r>
        <w:t xml:space="preserve"> </w:t>
      </w:r>
      <w:proofErr w:type="spellStart"/>
      <w:r>
        <w:t>Seg</w:t>
      </w:r>
      <w:proofErr w:type="spellEnd"/>
      <w:r>
        <w:t xml:space="preserve"> Fault if this is not done.</w:t>
      </w:r>
    </w:p>
    <w:p w:rsidR="0007166E" w:rsidRDefault="0007166E" w:rsidP="0007166E">
      <w:pPr>
        <w:pStyle w:val="Para"/>
      </w:pPr>
    </w:p>
    <w:p w:rsidR="0007166E" w:rsidRPr="0007166E" w:rsidRDefault="0007166E" w:rsidP="0007166E">
      <w:pPr>
        <w:pStyle w:val="Para"/>
      </w:pPr>
      <w:r>
        <w:t xml:space="preserve">If you are looking to write other tools to extract info from </w:t>
      </w:r>
      <w:proofErr w:type="spellStart"/>
      <w:r>
        <w:t>iUML</w:t>
      </w:r>
      <w:proofErr w:type="spellEnd"/>
      <w:r>
        <w:t xml:space="preserve">, then you probably want to build on top of the C++ </w:t>
      </w:r>
      <w:proofErr w:type="spellStart"/>
      <w:r>
        <w:t>iUMLAPI</w:t>
      </w:r>
      <w:proofErr w:type="spellEnd"/>
      <w:r>
        <w:t xml:space="preserve"> library. The </w:t>
      </w:r>
      <w:proofErr w:type="spellStart"/>
      <w:r>
        <w:t>UMLDumpModel</w:t>
      </w:r>
      <w:proofErr w:type="spellEnd"/>
      <w:r>
        <w:t xml:space="preserve"> and </w:t>
      </w:r>
      <w:proofErr w:type="spellStart"/>
      <w:r>
        <w:t>UMLUpdateModel</w:t>
      </w:r>
      <w:proofErr w:type="spellEnd"/>
      <w:r>
        <w:t xml:space="preserve"> are the most extensive examples, but there are a few other tools in the </w:t>
      </w:r>
      <w:proofErr w:type="spellStart"/>
      <w:r>
        <w:t>utils</w:t>
      </w:r>
      <w:proofErr w:type="spellEnd"/>
      <w:r>
        <w:t xml:space="preserve"> directory which show how to do other bits and pieces.</w:t>
      </w:r>
    </w:p>
    <w:p w:rsidR="00161747" w:rsidRDefault="00161747" w:rsidP="004612FB">
      <w:pPr>
        <w:pStyle w:val="Heading1"/>
        <w:rPr>
          <w:b w:val="0"/>
        </w:rPr>
      </w:pPr>
      <w:bookmarkStart w:id="10" w:name="_Toc65240017"/>
      <w:r>
        <w:rPr>
          <w:b w:val="0"/>
        </w:rPr>
        <w:lastRenderedPageBreak/>
        <w:t>Compiling and Linking Source Code</w:t>
      </w:r>
      <w:bookmarkEnd w:id="10"/>
    </w:p>
    <w:p w:rsidR="00CB2014" w:rsidRDefault="00F910B0" w:rsidP="0007166E">
      <w:pPr>
        <w:pStyle w:val="Para"/>
      </w:pPr>
      <w:r>
        <w:t>Download the source code from repository github.com/</w:t>
      </w:r>
      <w:proofErr w:type="spellStart"/>
      <w:r>
        <w:t>xtuml</w:t>
      </w:r>
      <w:proofErr w:type="spellEnd"/>
      <w:r>
        <w:t>/</w:t>
      </w:r>
      <w:proofErr w:type="spellStart"/>
      <w:r>
        <w:t>iuml</w:t>
      </w:r>
      <w:proofErr w:type="spellEnd"/>
      <w:r>
        <w:t xml:space="preserve">-dumper. There are directories for the </w:t>
      </w:r>
      <w:proofErr w:type="spellStart"/>
      <w:proofErr w:type="gramStart"/>
      <w:r>
        <w:t>unix</w:t>
      </w:r>
      <w:proofErr w:type="spellEnd"/>
      <w:proofErr w:type="gramEnd"/>
      <w:r>
        <w:t xml:space="preserve"> original application</w:t>
      </w:r>
      <w:r w:rsidR="00635BA3">
        <w:t xml:space="preserve">, and 2 further directories, </w:t>
      </w:r>
      <w:proofErr w:type="spellStart"/>
      <w:r w:rsidR="00635BA3">
        <w:t>winmods</w:t>
      </w:r>
      <w:proofErr w:type="spellEnd"/>
      <w:r w:rsidR="00635BA3">
        <w:t xml:space="preserve"> and winmods2 containing 2 phases of development of the Windows version.</w:t>
      </w:r>
    </w:p>
    <w:p w:rsidR="00841F50" w:rsidRDefault="00635BA3" w:rsidP="0007166E">
      <w:pPr>
        <w:pStyle w:val="Para"/>
      </w:pPr>
      <w:r>
        <w:t>There is a script</w:t>
      </w:r>
      <w:r w:rsidR="007803C2">
        <w:t xml:space="preserve"> “</w:t>
      </w:r>
      <w:r w:rsidRPr="00635BA3">
        <w:t>\winmods2</w:t>
      </w:r>
      <w:r w:rsidR="007803C2">
        <w:t>\</w:t>
      </w:r>
      <w:r w:rsidR="007803C2" w:rsidRPr="007803C2">
        <w:t xml:space="preserve"> prepare_for_build.bat</w:t>
      </w:r>
      <w:r w:rsidR="007803C2">
        <w:t xml:space="preserve">” that will copy all 3 directories and create the dumper project read to start building at location </w:t>
      </w:r>
      <w:r w:rsidR="007803C2" w:rsidRPr="007803C2">
        <w:t>D:\iUML_dumper</w:t>
      </w:r>
      <w:r w:rsidR="007803C2">
        <w:t>. It is suggested that you run this script as the first stage in the process.</w:t>
      </w:r>
    </w:p>
    <w:p w:rsidR="00FE679D" w:rsidRDefault="00FE679D" w:rsidP="0007166E">
      <w:pPr>
        <w:pStyle w:val="Para"/>
      </w:pPr>
      <w:r>
        <w:t>Three batch files</w:t>
      </w:r>
      <w:r w:rsidR="00F8569C">
        <w:t xml:space="preserve"> exist at the top level</w:t>
      </w:r>
      <w:r>
        <w:t>:</w:t>
      </w:r>
    </w:p>
    <w:p w:rsidR="00F8569C" w:rsidRDefault="00F8569C" w:rsidP="00F8569C">
      <w:pPr>
        <w:pStyle w:val="Para"/>
      </w:pPr>
      <w:r>
        <w:t>runAll.bat – This runs the other two</w:t>
      </w:r>
    </w:p>
    <w:p w:rsidR="00FE679D" w:rsidRDefault="00FE679D" w:rsidP="0007166E">
      <w:pPr>
        <w:pStyle w:val="Para"/>
      </w:pPr>
      <w:r>
        <w:t xml:space="preserve">setupenv.bat: </w:t>
      </w:r>
      <w:r w:rsidR="00F8569C">
        <w:t xml:space="preserve">This must point to a valid location for </w:t>
      </w:r>
      <w:proofErr w:type="spellStart"/>
      <w:r w:rsidR="00F8569C">
        <w:t>cmake</w:t>
      </w:r>
      <w:proofErr w:type="spellEnd"/>
      <w:r w:rsidR="00F8569C">
        <w:t xml:space="preserve"> and also </w:t>
      </w:r>
      <w:proofErr w:type="gramStart"/>
      <w:r w:rsidR="00F8569C">
        <w:t xml:space="preserve">a valid location </w:t>
      </w:r>
      <w:r>
        <w:t xml:space="preserve">for your </w:t>
      </w:r>
      <w:proofErr w:type="spellStart"/>
      <w:r>
        <w:t>iUML</w:t>
      </w:r>
      <w:proofErr w:type="spellEnd"/>
      <w:r>
        <w:t xml:space="preserve"> install</w:t>
      </w:r>
      <w:proofErr w:type="gramEnd"/>
      <w:r>
        <w:t xml:space="preserve"> area</w:t>
      </w:r>
    </w:p>
    <w:p w:rsidR="00841F50" w:rsidRDefault="00FE679D" w:rsidP="0007166E">
      <w:pPr>
        <w:pStyle w:val="Para"/>
      </w:pPr>
      <w:proofErr w:type="gramStart"/>
      <w:r>
        <w:t>run-cmake.bat</w:t>
      </w:r>
      <w:proofErr w:type="gramEnd"/>
      <w:r w:rsidR="00F8569C">
        <w:t xml:space="preserve"> – This should point to a valid location for the boost libraries.</w:t>
      </w:r>
    </w:p>
    <w:p w:rsidR="00841F50" w:rsidRDefault="00841F50" w:rsidP="0007166E">
      <w:pPr>
        <w:pStyle w:val="Para"/>
      </w:pPr>
    </w:p>
    <w:p w:rsidR="00841F50" w:rsidRDefault="00FE679D" w:rsidP="0007166E">
      <w:pPr>
        <w:pStyle w:val="Para"/>
      </w:pPr>
      <w:r>
        <w:t>In a command window, type runAll.bat:</w:t>
      </w:r>
    </w:p>
    <w:p w:rsidR="00841F50" w:rsidRDefault="00F8569C" w:rsidP="0007166E">
      <w:pPr>
        <w:pStyle w:val="Para"/>
      </w:pPr>
      <w:r>
        <w:rPr>
          <w:noProof/>
          <w:lang w:eastAsia="en-GB"/>
        </w:rPr>
        <w:drawing>
          <wp:inline distT="0" distB="0" distL="0" distR="0" wp14:anchorId="5EC2A956" wp14:editId="6CE73077">
            <wp:extent cx="5633720" cy="158478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5633720" cy="1584785"/>
                    </a:xfrm>
                    <a:prstGeom prst="rect">
                      <a:avLst/>
                    </a:prstGeom>
                  </pic:spPr>
                </pic:pic>
              </a:graphicData>
            </a:graphic>
          </wp:inline>
        </w:drawing>
      </w:r>
    </w:p>
    <w:p w:rsidR="00FE679D" w:rsidRDefault="00FE679D" w:rsidP="0007166E">
      <w:pPr>
        <w:pStyle w:val="Para"/>
      </w:pPr>
    </w:p>
    <w:p w:rsidR="00FE679D" w:rsidRDefault="00FE679D" w:rsidP="0007166E">
      <w:pPr>
        <w:pStyle w:val="Para"/>
      </w:pPr>
      <w:r>
        <w:t xml:space="preserve">This will create the </w:t>
      </w:r>
      <w:r w:rsidR="002610F6">
        <w:t>Visual Studio project.</w:t>
      </w:r>
    </w:p>
    <w:p w:rsidR="002610F6" w:rsidRDefault="002610F6" w:rsidP="0007166E">
      <w:pPr>
        <w:pStyle w:val="Para"/>
      </w:pPr>
    </w:p>
    <w:p w:rsidR="002610F6" w:rsidRDefault="002610F6" w:rsidP="0007166E">
      <w:pPr>
        <w:pStyle w:val="Para"/>
      </w:pPr>
      <w:r>
        <w:t>Open the project by double-clicking iUML.sln</w:t>
      </w:r>
    </w:p>
    <w:p w:rsidR="002610F6" w:rsidRDefault="002610F6" w:rsidP="0007166E">
      <w:pPr>
        <w:pStyle w:val="Para"/>
      </w:pPr>
      <w:r>
        <w:t>Execute build-&gt;build solution (the process should take about 10 – 15 mins.</w:t>
      </w:r>
    </w:p>
    <w:p w:rsidR="002610F6" w:rsidRDefault="002610F6" w:rsidP="0007166E">
      <w:pPr>
        <w:pStyle w:val="Para"/>
      </w:pPr>
    </w:p>
    <w:p w:rsidR="002610F6" w:rsidRDefault="002610F6" w:rsidP="0007166E">
      <w:pPr>
        <w:pStyle w:val="Para"/>
      </w:pPr>
      <w:r>
        <w:t>When complete, there will be some errors:</w:t>
      </w:r>
    </w:p>
    <w:p w:rsidR="002610F6" w:rsidRDefault="002610F6" w:rsidP="0007166E">
      <w:pPr>
        <w:pStyle w:val="Para"/>
      </w:pPr>
    </w:p>
    <w:p w:rsidR="002610F6" w:rsidRPr="002610F6" w:rsidRDefault="002610F6" w:rsidP="0007166E">
      <w:pPr>
        <w:pStyle w:val="Para"/>
        <w:rPr>
          <w:u w:val="single"/>
        </w:rPr>
      </w:pPr>
      <w:proofErr w:type="gramStart"/>
      <w:r w:rsidRPr="002610F6">
        <w:rPr>
          <w:u w:val="single"/>
        </w:rPr>
        <w:t>error</w:t>
      </w:r>
      <w:proofErr w:type="gramEnd"/>
      <w:r w:rsidRPr="002610F6">
        <w:rPr>
          <w:u w:val="single"/>
        </w:rPr>
        <w:t xml:space="preserve"> LNK1104  cannot open file api.lib</w:t>
      </w:r>
    </w:p>
    <w:p w:rsidR="00BE3FDF" w:rsidRDefault="00BE3FDF" w:rsidP="0007166E">
      <w:pPr>
        <w:pStyle w:val="Para"/>
      </w:pPr>
      <w:r>
        <w:rPr>
          <w:noProof/>
          <w:lang w:eastAsia="en-GB"/>
        </w:rPr>
        <w:drawing>
          <wp:inline distT="0" distB="0" distL="0" distR="0" wp14:anchorId="7C3B3878" wp14:editId="06F23B86">
            <wp:extent cx="5633720" cy="592865"/>
            <wp:effectExtent l="0" t="0" r="508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5633720" cy="592865"/>
                    </a:xfrm>
                    <a:prstGeom prst="rect">
                      <a:avLst/>
                    </a:prstGeom>
                  </pic:spPr>
                </pic:pic>
              </a:graphicData>
            </a:graphic>
          </wp:inline>
        </w:drawing>
      </w:r>
    </w:p>
    <w:p w:rsidR="002610F6" w:rsidRDefault="002610F6" w:rsidP="0007166E">
      <w:pPr>
        <w:pStyle w:val="Para"/>
      </w:pPr>
      <w:r>
        <w:t xml:space="preserve">You need to open the properties for </w:t>
      </w:r>
      <w:proofErr w:type="spellStart"/>
      <w:r>
        <w:t>iUMLAPI</w:t>
      </w:r>
      <w:proofErr w:type="spellEnd"/>
      <w:r>
        <w:t xml:space="preserve">. To do that, open any </w:t>
      </w:r>
      <w:r w:rsidR="001B21AB">
        <w:t>source</w:t>
      </w:r>
      <w:r>
        <w:t xml:space="preserve"> file in that solution to put VS into the right context. Then </w:t>
      </w:r>
      <w:proofErr w:type="gramStart"/>
      <w:r>
        <w:t>do</w:t>
      </w:r>
      <w:proofErr w:type="gramEnd"/>
      <w:r>
        <w:t xml:space="preserve"> </w:t>
      </w:r>
      <w:r w:rsidR="005E41E8">
        <w:t>Project</w:t>
      </w:r>
      <w:r>
        <w:t xml:space="preserve"> -&gt; </w:t>
      </w:r>
      <w:proofErr w:type="spellStart"/>
      <w:r w:rsidR="005E41E8">
        <w:t>iUMLAPI</w:t>
      </w:r>
      <w:proofErr w:type="spellEnd"/>
      <w:r w:rsidR="005E41E8">
        <w:t xml:space="preserve"> P</w:t>
      </w:r>
      <w:r>
        <w:t>roperties. Select Configuration Properties -&gt; Linker -&gt; Input</w:t>
      </w:r>
      <w:r w:rsidR="00F8569C">
        <w:t>.</w:t>
      </w:r>
    </w:p>
    <w:p w:rsidR="00F8569C" w:rsidRDefault="00F8569C" w:rsidP="0007166E">
      <w:pPr>
        <w:pStyle w:val="Para"/>
      </w:pPr>
      <w:r>
        <w:t>Edit the “Additional Dependencies” (1</w:t>
      </w:r>
      <w:r w:rsidRPr="00F8569C">
        <w:rPr>
          <w:vertAlign w:val="superscript"/>
        </w:rPr>
        <w:t>st</w:t>
      </w:r>
      <w:r>
        <w:t xml:space="preserve"> item in list)</w:t>
      </w:r>
    </w:p>
    <w:p w:rsidR="002610F6" w:rsidRDefault="002610F6" w:rsidP="0007166E">
      <w:pPr>
        <w:pStyle w:val="Para"/>
      </w:pPr>
      <w:r>
        <w:rPr>
          <w:noProof/>
          <w:lang w:eastAsia="en-GB"/>
        </w:rPr>
        <w:lastRenderedPageBreak/>
        <w:drawing>
          <wp:inline distT="0" distB="0" distL="0" distR="0" wp14:anchorId="15E234C3" wp14:editId="220ECF58">
            <wp:extent cx="5633720" cy="3870173"/>
            <wp:effectExtent l="0" t="0" r="508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5633720" cy="3870173"/>
                    </a:xfrm>
                    <a:prstGeom prst="rect">
                      <a:avLst/>
                    </a:prstGeom>
                  </pic:spPr>
                </pic:pic>
              </a:graphicData>
            </a:graphic>
          </wp:inline>
        </w:drawing>
      </w:r>
    </w:p>
    <w:p w:rsidR="002610F6" w:rsidRDefault="002610F6" w:rsidP="0007166E">
      <w:pPr>
        <w:pStyle w:val="Para"/>
      </w:pPr>
      <w:r>
        <w:t xml:space="preserve">You can see in the above, there are some .lib files with no paths. The path to the KC libraries needs adding and is </w:t>
      </w:r>
      <w:r w:rsidRPr="002610F6">
        <w:t>C:\Program Files (x86)\Kennedy Carter\</w:t>
      </w:r>
      <w:proofErr w:type="spellStart"/>
      <w:r w:rsidRPr="002610F6">
        <w:t>iUML</w:t>
      </w:r>
      <w:proofErr w:type="spellEnd"/>
      <w:r w:rsidRPr="002610F6">
        <w:t xml:space="preserve"> 2.4\Modeller\</w:t>
      </w:r>
      <w:proofErr w:type="spellStart"/>
      <w:r w:rsidRPr="002610F6">
        <w:t>api</w:t>
      </w:r>
      <w:proofErr w:type="spellEnd"/>
      <w:r w:rsidRPr="002610F6">
        <w:t>\lib</w:t>
      </w:r>
      <w:r>
        <w:t xml:space="preserve"> in the standard KC install. Note also that some files </w:t>
      </w:r>
      <w:r w:rsidR="009A2EC8">
        <w:t>are not quite the same due</w:t>
      </w:r>
      <w:r w:rsidR="001B21AB">
        <w:t xml:space="preserve"> to Solaris/Windows differences and will need changing.</w:t>
      </w:r>
      <w:r w:rsidR="009A2EC8">
        <w:t xml:space="preserve"> Note also that this step</w:t>
      </w:r>
      <w:r w:rsidR="00BE3FDF">
        <w:t xml:space="preserve"> could possibly be eradicated by</w:t>
      </w:r>
      <w:r w:rsidR="009A2EC8">
        <w:t xml:space="preserve"> changes to </w:t>
      </w:r>
      <w:proofErr w:type="spellStart"/>
      <w:r w:rsidR="009A2EC8">
        <w:t>iUMLAPI</w:t>
      </w:r>
      <w:proofErr w:type="spellEnd"/>
      <w:r w:rsidR="009A2EC8">
        <w:t>\cmakelists.txt.</w:t>
      </w:r>
    </w:p>
    <w:p w:rsidR="00BE3FDF" w:rsidRDefault="00BE3FDF" w:rsidP="0007166E">
      <w:pPr>
        <w:pStyle w:val="Para"/>
      </w:pPr>
      <w:r>
        <w:t>Copy all the text below to replace what’s there:</w:t>
      </w:r>
    </w:p>
    <w:p w:rsidR="00BE3FDF" w:rsidRDefault="00BE3FDF" w:rsidP="0007166E">
      <w:pPr>
        <w:pStyle w:val="Para"/>
      </w:pP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w:t>
      </w:r>
      <w:r w:rsidR="00402C9D">
        <w:t>api.lib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ABGUI</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ABSTD</w:t>
      </w:r>
      <w:r>
        <w:t>344</w:t>
      </w:r>
      <w:r w:rsidR="00402C9D">
        <w:t>.lib</w:t>
      </w:r>
    </w:p>
    <w:p w:rsidR="00402C9D" w:rsidRDefault="00246081" w:rsidP="00402C9D">
      <w:pPr>
        <w:pStyle w:val="Para"/>
      </w:pPr>
      <w:r>
        <w:t>C:/Program Files (x86)/Kennedy Carter/</w:t>
      </w:r>
      <w:proofErr w:type="spellStart"/>
      <w:r>
        <w:t>iUML</w:t>
      </w:r>
      <w:proofErr w:type="spellEnd"/>
      <w:r>
        <w:t xml:space="preserve"> 2.4/Modeller/</w:t>
      </w:r>
      <w:proofErr w:type="spellStart"/>
      <w:r>
        <w:t>perl</w:t>
      </w:r>
      <w:proofErr w:type="spellEnd"/>
      <w:r>
        <w:t>/lib/auto/B/C/</w:t>
      </w:r>
      <w:r w:rsidR="00402C9D">
        <w:t>C.lib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DBG</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DBI</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DEASEL</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EASEL</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FRAMEWORKS</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LOGIC</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MI</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OM</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PRINT</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SE</w:t>
      </w:r>
      <w:r>
        <w:t>344</w:t>
      </w:r>
      <w:r w:rsidR="00402C9D">
        <w:t>.lib</w:t>
      </w:r>
    </w:p>
    <w:p w:rsidR="00402C9D" w:rsidRDefault="0007321B" w:rsidP="00402C9D">
      <w:pPr>
        <w:pStyle w:val="Para"/>
      </w:pPr>
      <w:r>
        <w:lastRenderedPageBreak/>
        <w:t>C:/Program Files (x86)/Kennedy Carter/</w:t>
      </w:r>
      <w:proofErr w:type="spellStart"/>
      <w:r>
        <w:t>iUML</w:t>
      </w:r>
      <w:proofErr w:type="spellEnd"/>
      <w:r>
        <w:t xml:space="preserve"> 2.4/Modeller/</w:t>
      </w:r>
      <w:proofErr w:type="spellStart"/>
      <w:r>
        <w:t>api</w:t>
      </w:r>
      <w:proofErr w:type="spellEnd"/>
      <w:r>
        <w:t>/lib/lib</w:t>
      </w:r>
      <w:r w:rsidR="00402C9D">
        <w:t>TBK</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TBK1</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TEBAS</w:t>
      </w:r>
      <w:r>
        <w:t>344</w:t>
      </w:r>
      <w:r w:rsidR="00402C9D">
        <w:t>.lib</w:t>
      </w:r>
    </w:p>
    <w:p w:rsidR="00402C9D" w:rsidRDefault="0007321B" w:rsidP="00402C9D">
      <w:pPr>
        <w:pStyle w:val="Para"/>
      </w:pPr>
      <w:r>
        <w:t>C:/Program Files (x86)/Kennedy Carter/</w:t>
      </w:r>
      <w:proofErr w:type="spellStart"/>
      <w:r>
        <w:t>iUML</w:t>
      </w:r>
      <w:proofErr w:type="spellEnd"/>
      <w:r>
        <w:t xml:space="preserve"> 2.4/Modeller/</w:t>
      </w:r>
      <w:proofErr w:type="spellStart"/>
      <w:r>
        <w:t>api</w:t>
      </w:r>
      <w:proofErr w:type="spellEnd"/>
      <w:r>
        <w:t>/lib/lib</w:t>
      </w:r>
      <w:r w:rsidR="00402C9D">
        <w:t>TM</w:t>
      </w:r>
      <w:r>
        <w:t>344</w:t>
      </w:r>
      <w:r w:rsidR="00402C9D">
        <w:t>.lib</w:t>
      </w:r>
    </w:p>
    <w:p w:rsidR="00402C9D" w:rsidRDefault="00402C9D" w:rsidP="00402C9D">
      <w:pPr>
        <w:pStyle w:val="Para"/>
      </w:pPr>
      <w:r>
        <w:t>kernel32.lib</w:t>
      </w:r>
    </w:p>
    <w:p w:rsidR="00402C9D" w:rsidRDefault="00402C9D" w:rsidP="00402C9D">
      <w:pPr>
        <w:pStyle w:val="Para"/>
      </w:pPr>
      <w:r>
        <w:t>user32.lib</w:t>
      </w:r>
    </w:p>
    <w:p w:rsidR="00402C9D" w:rsidRDefault="00402C9D" w:rsidP="00402C9D">
      <w:pPr>
        <w:pStyle w:val="Para"/>
      </w:pPr>
      <w:r>
        <w:t>gdi32.lib</w:t>
      </w:r>
    </w:p>
    <w:p w:rsidR="00402C9D" w:rsidRDefault="00402C9D" w:rsidP="00402C9D">
      <w:pPr>
        <w:pStyle w:val="Para"/>
      </w:pPr>
      <w:r>
        <w:t>winspool.lib</w:t>
      </w:r>
    </w:p>
    <w:p w:rsidR="00402C9D" w:rsidRDefault="00402C9D" w:rsidP="00402C9D">
      <w:pPr>
        <w:pStyle w:val="Para"/>
      </w:pPr>
      <w:r>
        <w:t>shell32.lib</w:t>
      </w:r>
    </w:p>
    <w:p w:rsidR="00402C9D" w:rsidRDefault="00402C9D" w:rsidP="00402C9D">
      <w:pPr>
        <w:pStyle w:val="Para"/>
      </w:pPr>
      <w:r>
        <w:t>ole32.lib</w:t>
      </w:r>
    </w:p>
    <w:p w:rsidR="00402C9D" w:rsidRDefault="00402C9D" w:rsidP="00402C9D">
      <w:pPr>
        <w:pStyle w:val="Para"/>
      </w:pPr>
      <w:r>
        <w:t>oleaut32.lib</w:t>
      </w:r>
    </w:p>
    <w:p w:rsidR="00402C9D" w:rsidRDefault="00402C9D" w:rsidP="00402C9D">
      <w:pPr>
        <w:pStyle w:val="Para"/>
      </w:pPr>
      <w:r>
        <w:t>uuid.lib</w:t>
      </w:r>
    </w:p>
    <w:p w:rsidR="00402C9D" w:rsidRDefault="00402C9D" w:rsidP="00402C9D">
      <w:pPr>
        <w:pStyle w:val="Para"/>
      </w:pPr>
      <w:r>
        <w:t>comdlg32.lib</w:t>
      </w:r>
    </w:p>
    <w:p w:rsidR="00402C9D" w:rsidRDefault="00402C9D" w:rsidP="00402C9D">
      <w:pPr>
        <w:pStyle w:val="Para"/>
      </w:pPr>
      <w:r>
        <w:t>advapi32.lib</w:t>
      </w:r>
    </w:p>
    <w:p w:rsidR="0007321B" w:rsidRDefault="0007321B" w:rsidP="00402C9D">
      <w:pPr>
        <w:pStyle w:val="Para"/>
      </w:pPr>
    </w:p>
    <w:p w:rsidR="00BE3FDF" w:rsidRPr="002610F6" w:rsidRDefault="00BE3FDF" w:rsidP="00BE3FDF">
      <w:pPr>
        <w:pStyle w:val="Para"/>
        <w:rPr>
          <w:u w:val="single"/>
        </w:rPr>
      </w:pPr>
      <w:proofErr w:type="gramStart"/>
      <w:r w:rsidRPr="002610F6">
        <w:rPr>
          <w:u w:val="single"/>
        </w:rPr>
        <w:t>error</w:t>
      </w:r>
      <w:proofErr w:type="gramEnd"/>
      <w:r w:rsidRPr="002610F6">
        <w:rPr>
          <w:u w:val="single"/>
        </w:rPr>
        <w:t xml:space="preserve"> LNK1104  cannot open </w:t>
      </w:r>
      <w:r>
        <w:rPr>
          <w:u w:val="single"/>
        </w:rPr>
        <w:t>file ‘..\</w:t>
      </w:r>
      <w:proofErr w:type="spellStart"/>
      <w:r>
        <w:rPr>
          <w:u w:val="single"/>
        </w:rPr>
        <w:t>iumlapi</w:t>
      </w:r>
      <w:proofErr w:type="spellEnd"/>
      <w:r>
        <w:rPr>
          <w:u w:val="single"/>
        </w:rPr>
        <w:t>\Debug\iUMLAPI.lib’</w:t>
      </w:r>
    </w:p>
    <w:p w:rsidR="00BE3FDF" w:rsidRPr="002610F6" w:rsidRDefault="00BE3FDF" w:rsidP="00BE3FDF">
      <w:pPr>
        <w:pStyle w:val="Para"/>
        <w:rPr>
          <w:u w:val="single"/>
        </w:rPr>
      </w:pPr>
      <w:proofErr w:type="gramStart"/>
      <w:r w:rsidRPr="002610F6">
        <w:rPr>
          <w:u w:val="single"/>
        </w:rPr>
        <w:t>error</w:t>
      </w:r>
      <w:proofErr w:type="gramEnd"/>
      <w:r w:rsidRPr="002610F6">
        <w:rPr>
          <w:u w:val="single"/>
        </w:rPr>
        <w:t xml:space="preserve"> LNK1104  cannot open </w:t>
      </w:r>
      <w:r>
        <w:rPr>
          <w:u w:val="single"/>
        </w:rPr>
        <w:t>file ‘Debug\MaslGen.lib’</w:t>
      </w:r>
    </w:p>
    <w:p w:rsidR="00BE3FDF" w:rsidRDefault="00BE3FDF" w:rsidP="00402C9D">
      <w:pPr>
        <w:pStyle w:val="Para"/>
      </w:pPr>
    </w:p>
    <w:p w:rsidR="0007321B" w:rsidRDefault="002A4FBC" w:rsidP="00402C9D">
      <w:pPr>
        <w:pStyle w:val="Para"/>
      </w:pPr>
      <w:r>
        <w:rPr>
          <w:noProof/>
          <w:lang w:eastAsia="en-GB"/>
        </w:rPr>
        <w:drawing>
          <wp:inline distT="0" distB="0" distL="0" distR="0" wp14:anchorId="2D3526C8" wp14:editId="6B1D88E4">
            <wp:extent cx="5633720" cy="1602841"/>
            <wp:effectExtent l="0" t="0" r="508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5633720" cy="1602841"/>
                    </a:xfrm>
                    <a:prstGeom prst="rect">
                      <a:avLst/>
                    </a:prstGeom>
                  </pic:spPr>
                </pic:pic>
              </a:graphicData>
            </a:graphic>
          </wp:inline>
        </w:drawing>
      </w:r>
    </w:p>
    <w:p w:rsidR="0007321B" w:rsidRDefault="0007321B" w:rsidP="00402C9D">
      <w:pPr>
        <w:pStyle w:val="Para"/>
      </w:pPr>
      <w:r>
        <w:t xml:space="preserve">These files (iUMLAPI.lib and MaslGen.lib) </w:t>
      </w:r>
      <w:r w:rsidR="00773E29">
        <w:t>are</w:t>
      </w:r>
      <w:r>
        <w:t xml:space="preserve"> produced by the </w:t>
      </w:r>
      <w:r w:rsidR="00773E29">
        <w:t xml:space="preserve">VS Build process, but the properties of the </w:t>
      </w:r>
      <w:proofErr w:type="spellStart"/>
      <w:r w:rsidR="00773E29">
        <w:t>iUMLAPI</w:t>
      </w:r>
      <w:proofErr w:type="spellEnd"/>
      <w:r w:rsidR="00773E29">
        <w:t xml:space="preserve"> and </w:t>
      </w:r>
      <w:proofErr w:type="spellStart"/>
      <w:r w:rsidR="00773E29">
        <w:t>MaslGen</w:t>
      </w:r>
      <w:proofErr w:type="spellEnd"/>
      <w:r w:rsidR="00773E29">
        <w:t xml:space="preserve"> project needs to change the name and type of these libraries from </w:t>
      </w:r>
      <w:r w:rsidR="00A65AE8">
        <w:t>d</w:t>
      </w:r>
      <w:r w:rsidR="00773E29">
        <w:t>ynamic DLL to static.lib</w:t>
      </w:r>
      <w:r w:rsidR="00A65AE8">
        <w:t xml:space="preserve"> as below:</w:t>
      </w:r>
    </w:p>
    <w:p w:rsidR="00A65AE8" w:rsidRDefault="00FC34A4" w:rsidP="00402C9D">
      <w:pPr>
        <w:pStyle w:val="Para"/>
      </w:pPr>
      <w:r>
        <w:t>Note that doing this step removes the Configuration Properties -&gt; Linker option in the previous step, therefore this step must be reverted if you wish to go back.</w:t>
      </w:r>
    </w:p>
    <w:p w:rsidR="002A4FBC" w:rsidRDefault="002A4FBC" w:rsidP="00402C9D">
      <w:pPr>
        <w:pStyle w:val="Para"/>
      </w:pPr>
      <w:r>
        <w:rPr>
          <w:noProof/>
          <w:lang w:eastAsia="en-GB"/>
        </w:rPr>
        <w:lastRenderedPageBreak/>
        <w:drawing>
          <wp:inline distT="0" distB="0" distL="0" distR="0" wp14:anchorId="6719828B" wp14:editId="58B2081B">
            <wp:extent cx="5633720" cy="3986338"/>
            <wp:effectExtent l="0" t="0" r="508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5633720" cy="3986338"/>
                    </a:xfrm>
                    <a:prstGeom prst="rect">
                      <a:avLst/>
                    </a:prstGeom>
                  </pic:spPr>
                </pic:pic>
              </a:graphicData>
            </a:graphic>
          </wp:inline>
        </w:drawing>
      </w:r>
    </w:p>
    <w:p w:rsidR="00A65AE8" w:rsidRDefault="00A65AE8" w:rsidP="00402C9D">
      <w:pPr>
        <w:pStyle w:val="Para"/>
      </w:pPr>
      <w:r>
        <w:rPr>
          <w:noProof/>
          <w:lang w:eastAsia="en-GB"/>
        </w:rPr>
        <w:drawing>
          <wp:inline distT="0" distB="0" distL="0" distR="0" wp14:anchorId="40EDC615" wp14:editId="7CD4D809">
            <wp:extent cx="5633720" cy="3973097"/>
            <wp:effectExtent l="0" t="0" r="508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5633720" cy="3973097"/>
                    </a:xfrm>
                    <a:prstGeom prst="rect">
                      <a:avLst/>
                    </a:prstGeom>
                  </pic:spPr>
                </pic:pic>
              </a:graphicData>
            </a:graphic>
          </wp:inline>
        </w:drawing>
      </w:r>
    </w:p>
    <w:p w:rsidR="00296BBE" w:rsidRDefault="00296BBE" w:rsidP="00402C9D">
      <w:pPr>
        <w:pStyle w:val="Para"/>
      </w:pPr>
    </w:p>
    <w:p w:rsidR="00296BBE" w:rsidRDefault="00296BBE" w:rsidP="00402C9D">
      <w:pPr>
        <w:pStyle w:val="Para"/>
      </w:pPr>
      <w:r>
        <w:rPr>
          <w:noProof/>
          <w:lang w:eastAsia="en-GB"/>
        </w:rPr>
        <w:lastRenderedPageBreak/>
        <w:drawing>
          <wp:inline distT="0" distB="0" distL="0" distR="0" wp14:anchorId="0C70CB42" wp14:editId="5E324B5D">
            <wp:extent cx="5633720" cy="2021759"/>
            <wp:effectExtent l="0" t="0" r="508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5633720" cy="2021759"/>
                    </a:xfrm>
                    <a:prstGeom prst="rect">
                      <a:avLst/>
                    </a:prstGeom>
                  </pic:spPr>
                </pic:pic>
              </a:graphicData>
            </a:graphic>
          </wp:inline>
        </w:drawing>
      </w:r>
    </w:p>
    <w:p w:rsidR="00296BBE" w:rsidRDefault="003E35B2" w:rsidP="00402C9D">
      <w:pPr>
        <w:pStyle w:val="Para"/>
      </w:pPr>
      <w:r>
        <w:t>To correct the abov</w:t>
      </w:r>
      <w:r w:rsidR="002A4FBC">
        <w:t>e, yo</w:t>
      </w:r>
      <w:r w:rsidR="0087113C">
        <w:t>u need to do into the properties for all 6 projects mentioned above, remove c.lib and replace with C:/Program Files (x86)/Kennedy Carter/</w:t>
      </w:r>
      <w:proofErr w:type="spellStart"/>
      <w:r w:rsidR="0087113C">
        <w:t>iUML</w:t>
      </w:r>
      <w:proofErr w:type="spellEnd"/>
      <w:r w:rsidR="0087113C">
        <w:t xml:space="preserve"> 2.4/Modeller/</w:t>
      </w:r>
      <w:proofErr w:type="spellStart"/>
      <w:r w:rsidR="0087113C">
        <w:t>api</w:t>
      </w:r>
      <w:proofErr w:type="spellEnd"/>
      <w:r w:rsidR="0087113C">
        <w:t>/lib/api.lib</w:t>
      </w:r>
    </w:p>
    <w:p w:rsidR="00943329" w:rsidRDefault="00943329" w:rsidP="00402C9D">
      <w:pPr>
        <w:pStyle w:val="Para"/>
      </w:pPr>
      <w:r>
        <w:t xml:space="preserve">Note – Only one of the 6 </w:t>
      </w:r>
      <w:proofErr w:type="gramStart"/>
      <w:r>
        <w:t>project</w:t>
      </w:r>
      <w:proofErr w:type="gramEnd"/>
      <w:r>
        <w:t xml:space="preserve"> changes shown below but do the same for all of them:</w:t>
      </w:r>
    </w:p>
    <w:p w:rsidR="0087113C" w:rsidRDefault="00943329" w:rsidP="00402C9D">
      <w:pPr>
        <w:pStyle w:val="Para"/>
      </w:pPr>
      <w:r>
        <w:rPr>
          <w:noProof/>
          <w:lang w:eastAsia="en-GB"/>
        </w:rPr>
        <w:drawing>
          <wp:inline distT="0" distB="0" distL="0" distR="0" wp14:anchorId="4A8204F4" wp14:editId="7904DA21">
            <wp:extent cx="5633720" cy="3714885"/>
            <wp:effectExtent l="0" t="0" r="508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5633720" cy="3714885"/>
                    </a:xfrm>
                    <a:prstGeom prst="rect">
                      <a:avLst/>
                    </a:prstGeom>
                  </pic:spPr>
                </pic:pic>
              </a:graphicData>
            </a:graphic>
          </wp:inline>
        </w:drawing>
      </w:r>
    </w:p>
    <w:p w:rsidR="00943329" w:rsidRDefault="00943329" w:rsidP="00402C9D">
      <w:pPr>
        <w:pStyle w:val="Para"/>
      </w:pPr>
      <w:proofErr w:type="gramStart"/>
      <w:r>
        <w:t>replace</w:t>
      </w:r>
      <w:proofErr w:type="gramEnd"/>
      <w:r>
        <w:t xml:space="preserve"> with:</w:t>
      </w:r>
    </w:p>
    <w:p w:rsidR="00943329" w:rsidRDefault="00943329" w:rsidP="00402C9D">
      <w:pPr>
        <w:pStyle w:val="Para"/>
      </w:pPr>
      <w:r>
        <w:rPr>
          <w:noProof/>
          <w:lang w:eastAsia="en-GB"/>
        </w:rPr>
        <w:lastRenderedPageBreak/>
        <w:drawing>
          <wp:inline distT="0" distB="0" distL="0" distR="0" wp14:anchorId="4A312DDB" wp14:editId="5BB90CCA">
            <wp:extent cx="5633720" cy="3726922"/>
            <wp:effectExtent l="0" t="0" r="5080" b="698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5633720" cy="3726922"/>
                    </a:xfrm>
                    <a:prstGeom prst="rect">
                      <a:avLst/>
                    </a:prstGeom>
                  </pic:spPr>
                </pic:pic>
              </a:graphicData>
            </a:graphic>
          </wp:inline>
        </w:drawing>
      </w:r>
    </w:p>
    <w:p w:rsidR="0087113C" w:rsidRDefault="0087113C" w:rsidP="00402C9D">
      <w:pPr>
        <w:pStyle w:val="Para"/>
      </w:pPr>
      <w:r>
        <w:rPr>
          <w:noProof/>
          <w:lang w:eastAsia="en-GB"/>
        </w:rPr>
        <w:drawing>
          <wp:inline distT="0" distB="0" distL="0" distR="0" wp14:anchorId="652C803D" wp14:editId="7740A2B6">
            <wp:extent cx="5633720" cy="862513"/>
            <wp:effectExtent l="0" t="0" r="508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5633720" cy="862513"/>
                    </a:xfrm>
                    <a:prstGeom prst="rect">
                      <a:avLst/>
                    </a:prstGeom>
                  </pic:spPr>
                </pic:pic>
              </a:graphicData>
            </a:graphic>
          </wp:inline>
        </w:drawing>
      </w:r>
    </w:p>
    <w:p w:rsidR="003E35B2" w:rsidRDefault="00A77697" w:rsidP="00402C9D">
      <w:pPr>
        <w:pStyle w:val="Para"/>
      </w:pPr>
      <w:r>
        <w:t>To fix the above</w:t>
      </w:r>
      <w:r w:rsidR="003E35B2">
        <w:t xml:space="preserve">; just add the path to the boost </w:t>
      </w:r>
      <w:r>
        <w:t>library</w:t>
      </w:r>
      <w:r w:rsidR="003E35B2">
        <w:t xml:space="preserve"> </w:t>
      </w:r>
      <w:r w:rsidR="00AD4750">
        <w:t xml:space="preserve">asked for in </w:t>
      </w:r>
      <w:r w:rsidR="00BB4EA7">
        <w:t>both</w:t>
      </w:r>
      <w:r w:rsidR="00AD4750">
        <w:t xml:space="preserve"> projects where the error occurs</w:t>
      </w:r>
      <w:r w:rsidR="00BB4EA7">
        <w:t xml:space="preserve"> (Only one project shown here)</w:t>
      </w:r>
      <w:r w:rsidR="003E35B2">
        <w:t>:</w:t>
      </w:r>
    </w:p>
    <w:p w:rsidR="003E35B2" w:rsidRDefault="00BB4EA7" w:rsidP="00402C9D">
      <w:pPr>
        <w:pStyle w:val="Para"/>
      </w:pPr>
      <w:r>
        <w:rPr>
          <w:noProof/>
          <w:lang w:eastAsia="en-GB"/>
        </w:rPr>
        <w:lastRenderedPageBreak/>
        <w:drawing>
          <wp:inline distT="0" distB="0" distL="0" distR="0" wp14:anchorId="05AF184E" wp14:editId="2944294D">
            <wp:extent cx="5633720" cy="3862348"/>
            <wp:effectExtent l="0" t="0" r="5080" b="508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5633720" cy="3862348"/>
                    </a:xfrm>
                    <a:prstGeom prst="rect">
                      <a:avLst/>
                    </a:prstGeom>
                  </pic:spPr>
                </pic:pic>
              </a:graphicData>
            </a:graphic>
          </wp:inline>
        </w:drawing>
      </w:r>
    </w:p>
    <w:p w:rsidR="00BB4EA7" w:rsidRDefault="00BB4EA7" w:rsidP="00402C9D">
      <w:pPr>
        <w:pStyle w:val="Para"/>
      </w:pPr>
      <w:r>
        <w:t>The build should then complete. You should see something resembling:</w:t>
      </w:r>
    </w:p>
    <w:p w:rsidR="00BB4EA7" w:rsidRDefault="00BB4EA7" w:rsidP="00402C9D">
      <w:pPr>
        <w:pStyle w:val="Para"/>
      </w:pPr>
      <w:r>
        <w:rPr>
          <w:noProof/>
          <w:lang w:eastAsia="en-GB"/>
        </w:rPr>
        <w:drawing>
          <wp:inline distT="0" distB="0" distL="0" distR="0" wp14:anchorId="36F134F5" wp14:editId="5E896781">
            <wp:extent cx="5633720" cy="2288398"/>
            <wp:effectExtent l="0" t="0" r="508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5633720" cy="2288398"/>
                    </a:xfrm>
                    <a:prstGeom prst="rect">
                      <a:avLst/>
                    </a:prstGeom>
                  </pic:spPr>
                </pic:pic>
              </a:graphicData>
            </a:graphic>
          </wp:inline>
        </w:drawing>
      </w:r>
    </w:p>
    <w:p w:rsidR="00037BC7" w:rsidRDefault="00037BC7" w:rsidP="00037BC7">
      <w:pPr>
        <w:pStyle w:val="Heading1"/>
      </w:pPr>
      <w:bookmarkStart w:id="11" w:name="_Toc65240018"/>
      <w:r>
        <w:t>Running the dumper</w:t>
      </w:r>
      <w:bookmarkEnd w:id="11"/>
    </w:p>
    <w:p w:rsidR="00BB4EA7" w:rsidRPr="0007166E" w:rsidRDefault="00037BC7" w:rsidP="00402C9D">
      <w:pPr>
        <w:pStyle w:val="Para"/>
      </w:pPr>
      <w:r>
        <w:t xml:space="preserve">In directory </w:t>
      </w:r>
      <w:proofErr w:type="spellStart"/>
      <w:r>
        <w:t>iUML_dumper_run</w:t>
      </w:r>
      <w:proofErr w:type="spellEnd"/>
      <w:r>
        <w:t xml:space="preserve"> there are some scripts to run the dumper on the </w:t>
      </w:r>
      <w:proofErr w:type="spellStart"/>
      <w:r>
        <w:t>iUML</w:t>
      </w:r>
      <w:proofErr w:type="spellEnd"/>
      <w:r>
        <w:t xml:space="preserve"> models.</w:t>
      </w:r>
    </w:p>
    <w:p w:rsidR="00751E54" w:rsidRDefault="009F1537" w:rsidP="004612FB">
      <w:pPr>
        <w:pStyle w:val="Heading1"/>
      </w:pPr>
      <w:bookmarkStart w:id="12" w:name="_Toc65240019"/>
      <w:r>
        <w:t>Source Code Storage</w:t>
      </w:r>
      <w:bookmarkEnd w:id="12"/>
    </w:p>
    <w:p w:rsidR="009F1537" w:rsidRDefault="009F1537" w:rsidP="009F1537">
      <w:pPr>
        <w:pStyle w:val="Para"/>
      </w:pPr>
      <w:r>
        <w:t xml:space="preserve">The source code is updated in </w:t>
      </w:r>
      <w:proofErr w:type="spellStart"/>
      <w:r>
        <w:t>github</w:t>
      </w:r>
      <w:proofErr w:type="spellEnd"/>
      <w:r>
        <w:t xml:space="preserve"> here: </w:t>
      </w:r>
      <w:hyperlink r:id="rId24" w:history="1">
        <w:r w:rsidRPr="008E1E37">
          <w:rPr>
            <w:rStyle w:val="Hyperlink"/>
          </w:rPr>
          <w:t>https://github.com/xtuml/iuml-dumper</w:t>
        </w:r>
      </w:hyperlink>
      <w:bookmarkEnd w:id="1"/>
      <w:bookmarkEnd w:id="2"/>
    </w:p>
    <w:sectPr w:rsidR="009F1537" w:rsidSect="00E13C58">
      <w:headerReference w:type="default" r:id="rId25"/>
      <w:pgSz w:w="11894" w:h="16834" w:code="9"/>
      <w:pgMar w:top="805" w:right="1151" w:bottom="1985" w:left="1871" w:header="828" w:footer="680" w:gutter="0"/>
      <w:cols w:space="720"/>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Manifest>
    <wne:toolbarData r:id="rId1"/>
  </wne:toolbars>
  <wne:acds>
    <wne:acd wne:argValue="AQAAAAEA" wne:acdName="acd0" wne:fciIndexBasedOn="0065"/>
    <wne:acd wne:argValue="AQAAAAIA" wne:acdName="acd1" wne:fciIndexBasedOn="0065"/>
    <wne:acd wne:argValue="AQAAAAMA" wne:acdName="acd2" wne:fciIndexBasedOn="0065"/>
    <wne:acd wne:argValue="AgBQAGEAcgBhAA==" wne:acdName="acd3" wne:fciIndexBasedOn="0065"/>
    <wne:acd wne:argValue="AgBCAHUAbABsAGUAdAAgADEA" wne:acdName="acd4" wne:fciIndexBasedOn="0065"/>
    <wne:acd wne:argValue="AgBCAHUAbABsAGUAdAAgADIA" wne:acdName="acd5" wne:fciIndexBasedOn="0065"/>
    <wne:acd wne:argValue="AgBMAGkAbgBlAA==" wne:acdName="acd6" wne:fciIndexBasedOn="0065"/>
    <wne:acd wne:argValue="AQAAACIA" wne:acdName="acd7" wne:fciIndexBasedOn="0065"/>
    <wne:acd wne:argValue="AgBBAG4AbgBlAHgAIAAxAA==" wne:acdName="acd8" wne:fciIndexBasedOn="0065"/>
    <wne:acd wne:argValue="AgBBAG4AbgBlAHgAIAAyAA==" wne:acdName="acd9" wne:fciIndexBasedOn="0065"/>
    <wne:acd wne:argValue="AgBUAGkAdABsAGUAIAAtACAAQQBuAG4AZQB4AA==" wne:acdName="acd10" wne:fciIndexBasedOn="0065"/>
    <wne:acd wne:argValue="AgBQAGEAcgBhAEMAbwBtAG0AZQBuAHQA" wne:acdName="acd11"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C04F4" w:rsidRDefault="005C04F4">
      <w:r>
        <w:separator/>
      </w:r>
    </w:p>
  </w:endnote>
  <w:endnote w:type="continuationSeparator" w:id="0">
    <w:p w:rsidR="005C04F4" w:rsidRDefault="005C04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old">
    <w:panose1 w:val="020B0704020202020204"/>
    <w:charset w:val="00"/>
    <w:family w:val="roman"/>
    <w:notTrueType/>
    <w:pitch w:val="default"/>
    <w:sig w:usb0="0020006F" w:usb1="006F0042" w:usb2="0064006C" w:usb3="00000000" w:csb0="00000001" w:csb1="00000000"/>
  </w:font>
  <w:font w:name="Monotype Sorts">
    <w:altName w:val="ZapfDingbats"/>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C04F4" w:rsidRDefault="005C04F4">
      <w:r>
        <w:separator/>
      </w:r>
    </w:p>
  </w:footnote>
  <w:footnote w:type="continuationSeparator" w:id="0">
    <w:p w:rsidR="005C04F4" w:rsidRDefault="005C04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0217" w:rsidRPr="00F45DC4" w:rsidRDefault="00140217" w:rsidP="00F45DC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74186236"/>
    <w:lvl w:ilvl="0">
      <w:start w:val="1"/>
      <w:numFmt w:val="decimal"/>
      <w:lvlText w:val="%1."/>
      <w:lvlJc w:val="left"/>
      <w:pPr>
        <w:tabs>
          <w:tab w:val="num" w:pos="1492"/>
        </w:tabs>
        <w:ind w:left="1492" w:hanging="360"/>
      </w:pPr>
    </w:lvl>
  </w:abstractNum>
  <w:abstractNum w:abstractNumId="1">
    <w:nsid w:val="FFFFFF7D"/>
    <w:multiLevelType w:val="singleLevel"/>
    <w:tmpl w:val="0C72D9AE"/>
    <w:lvl w:ilvl="0">
      <w:start w:val="1"/>
      <w:numFmt w:val="decimal"/>
      <w:lvlText w:val="%1."/>
      <w:lvlJc w:val="left"/>
      <w:pPr>
        <w:tabs>
          <w:tab w:val="num" w:pos="1209"/>
        </w:tabs>
        <w:ind w:left="1209" w:hanging="360"/>
      </w:pPr>
    </w:lvl>
  </w:abstractNum>
  <w:abstractNum w:abstractNumId="2">
    <w:nsid w:val="FFFFFF7E"/>
    <w:multiLevelType w:val="singleLevel"/>
    <w:tmpl w:val="B35C5552"/>
    <w:lvl w:ilvl="0">
      <w:start w:val="1"/>
      <w:numFmt w:val="decimal"/>
      <w:lvlText w:val="%1."/>
      <w:lvlJc w:val="left"/>
      <w:pPr>
        <w:tabs>
          <w:tab w:val="num" w:pos="926"/>
        </w:tabs>
        <w:ind w:left="926" w:hanging="360"/>
      </w:pPr>
    </w:lvl>
  </w:abstractNum>
  <w:abstractNum w:abstractNumId="3">
    <w:nsid w:val="FFFFFF7F"/>
    <w:multiLevelType w:val="singleLevel"/>
    <w:tmpl w:val="7F0440B4"/>
    <w:lvl w:ilvl="0">
      <w:start w:val="1"/>
      <w:numFmt w:val="decimal"/>
      <w:lvlText w:val="%1."/>
      <w:lvlJc w:val="left"/>
      <w:pPr>
        <w:tabs>
          <w:tab w:val="num" w:pos="643"/>
        </w:tabs>
        <w:ind w:left="643" w:hanging="360"/>
      </w:pPr>
    </w:lvl>
  </w:abstractNum>
  <w:abstractNum w:abstractNumId="4">
    <w:nsid w:val="FFFFFF80"/>
    <w:multiLevelType w:val="singleLevel"/>
    <w:tmpl w:val="D6F2920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18D64D6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DF8E2D6"/>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EAC384C"/>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7CEA9BB8"/>
    <w:lvl w:ilvl="0">
      <w:start w:val="1"/>
      <w:numFmt w:val="decimal"/>
      <w:lvlText w:val="%1."/>
      <w:lvlJc w:val="left"/>
      <w:pPr>
        <w:tabs>
          <w:tab w:val="num" w:pos="360"/>
        </w:tabs>
        <w:ind w:left="360" w:hanging="360"/>
      </w:pPr>
    </w:lvl>
  </w:abstractNum>
  <w:abstractNum w:abstractNumId="9">
    <w:nsid w:val="FFFFFF89"/>
    <w:multiLevelType w:val="singleLevel"/>
    <w:tmpl w:val="A8D81B8C"/>
    <w:lvl w:ilvl="0">
      <w:start w:val="1"/>
      <w:numFmt w:val="bullet"/>
      <w:lvlText w:val=""/>
      <w:lvlJc w:val="left"/>
      <w:pPr>
        <w:tabs>
          <w:tab w:val="num" w:pos="360"/>
        </w:tabs>
        <w:ind w:left="360" w:hanging="360"/>
      </w:pPr>
      <w:rPr>
        <w:rFonts w:ascii="Symbol" w:hAnsi="Symbol" w:hint="default"/>
      </w:rPr>
    </w:lvl>
  </w:abstractNum>
  <w:abstractNum w:abstractNumId="10">
    <w:nsid w:val="05443578"/>
    <w:multiLevelType w:val="hybridMultilevel"/>
    <w:tmpl w:val="17A0BC94"/>
    <w:lvl w:ilvl="0" w:tplc="8DB007DA">
      <w:start w:val="1"/>
      <w:numFmt w:val="decimal"/>
      <w:lvlText w:val="%1."/>
      <w:lvlJc w:val="left"/>
      <w:pPr>
        <w:tabs>
          <w:tab w:val="num" w:pos="565"/>
        </w:tabs>
        <w:ind w:left="928" w:hanging="360"/>
      </w:pPr>
      <w:rPr>
        <w:rFonts w:hint="default"/>
      </w:rPr>
    </w:lvl>
    <w:lvl w:ilvl="1" w:tplc="08090019" w:tentative="1">
      <w:start w:val="1"/>
      <w:numFmt w:val="lowerLetter"/>
      <w:lvlText w:val="%2."/>
      <w:lvlJc w:val="left"/>
      <w:pPr>
        <w:tabs>
          <w:tab w:val="num" w:pos="1725"/>
        </w:tabs>
        <w:ind w:left="1725" w:hanging="360"/>
      </w:pPr>
    </w:lvl>
    <w:lvl w:ilvl="2" w:tplc="0809001B" w:tentative="1">
      <w:start w:val="1"/>
      <w:numFmt w:val="lowerRoman"/>
      <w:lvlText w:val="%3."/>
      <w:lvlJc w:val="right"/>
      <w:pPr>
        <w:tabs>
          <w:tab w:val="num" w:pos="2445"/>
        </w:tabs>
        <w:ind w:left="2445" w:hanging="180"/>
      </w:pPr>
    </w:lvl>
    <w:lvl w:ilvl="3" w:tplc="0809000F" w:tentative="1">
      <w:start w:val="1"/>
      <w:numFmt w:val="decimal"/>
      <w:lvlText w:val="%4."/>
      <w:lvlJc w:val="left"/>
      <w:pPr>
        <w:tabs>
          <w:tab w:val="num" w:pos="3165"/>
        </w:tabs>
        <w:ind w:left="3165" w:hanging="360"/>
      </w:pPr>
    </w:lvl>
    <w:lvl w:ilvl="4" w:tplc="08090019" w:tentative="1">
      <w:start w:val="1"/>
      <w:numFmt w:val="lowerLetter"/>
      <w:lvlText w:val="%5."/>
      <w:lvlJc w:val="left"/>
      <w:pPr>
        <w:tabs>
          <w:tab w:val="num" w:pos="3885"/>
        </w:tabs>
        <w:ind w:left="3885" w:hanging="360"/>
      </w:pPr>
    </w:lvl>
    <w:lvl w:ilvl="5" w:tplc="0809001B" w:tentative="1">
      <w:start w:val="1"/>
      <w:numFmt w:val="lowerRoman"/>
      <w:lvlText w:val="%6."/>
      <w:lvlJc w:val="right"/>
      <w:pPr>
        <w:tabs>
          <w:tab w:val="num" w:pos="4605"/>
        </w:tabs>
        <w:ind w:left="4605" w:hanging="180"/>
      </w:pPr>
    </w:lvl>
    <w:lvl w:ilvl="6" w:tplc="0809000F" w:tentative="1">
      <w:start w:val="1"/>
      <w:numFmt w:val="decimal"/>
      <w:lvlText w:val="%7."/>
      <w:lvlJc w:val="left"/>
      <w:pPr>
        <w:tabs>
          <w:tab w:val="num" w:pos="5325"/>
        </w:tabs>
        <w:ind w:left="5325" w:hanging="360"/>
      </w:pPr>
    </w:lvl>
    <w:lvl w:ilvl="7" w:tplc="08090019" w:tentative="1">
      <w:start w:val="1"/>
      <w:numFmt w:val="lowerLetter"/>
      <w:lvlText w:val="%8."/>
      <w:lvlJc w:val="left"/>
      <w:pPr>
        <w:tabs>
          <w:tab w:val="num" w:pos="6045"/>
        </w:tabs>
        <w:ind w:left="6045" w:hanging="360"/>
      </w:pPr>
    </w:lvl>
    <w:lvl w:ilvl="8" w:tplc="0809001B" w:tentative="1">
      <w:start w:val="1"/>
      <w:numFmt w:val="lowerRoman"/>
      <w:lvlText w:val="%9."/>
      <w:lvlJc w:val="right"/>
      <w:pPr>
        <w:tabs>
          <w:tab w:val="num" w:pos="6765"/>
        </w:tabs>
        <w:ind w:left="6765" w:hanging="180"/>
      </w:pPr>
    </w:lvl>
  </w:abstractNum>
  <w:abstractNum w:abstractNumId="11">
    <w:nsid w:val="0B864955"/>
    <w:multiLevelType w:val="hybridMultilevel"/>
    <w:tmpl w:val="98B4D4CA"/>
    <w:lvl w:ilvl="0" w:tplc="8DB007DA">
      <w:start w:val="1"/>
      <w:numFmt w:val="decimal"/>
      <w:lvlText w:val="%1."/>
      <w:lvlJc w:val="left"/>
      <w:pPr>
        <w:tabs>
          <w:tab w:val="num" w:pos="565"/>
        </w:tabs>
        <w:ind w:left="928"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2">
    <w:nsid w:val="0EF17716"/>
    <w:multiLevelType w:val="hybridMultilevel"/>
    <w:tmpl w:val="01C2D14C"/>
    <w:lvl w:ilvl="0" w:tplc="38709CB2">
      <w:start w:val="1"/>
      <w:numFmt w:val="lowerLetter"/>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3">
    <w:nsid w:val="0EFB5C74"/>
    <w:multiLevelType w:val="hybridMultilevel"/>
    <w:tmpl w:val="08367518"/>
    <w:lvl w:ilvl="0" w:tplc="8DB007DA">
      <w:start w:val="1"/>
      <w:numFmt w:val="decimal"/>
      <w:lvlText w:val="%1."/>
      <w:lvlJc w:val="left"/>
      <w:pPr>
        <w:tabs>
          <w:tab w:val="num" w:pos="565"/>
        </w:tabs>
        <w:ind w:left="928" w:hanging="360"/>
      </w:pPr>
      <w:rPr>
        <w:rFonts w:hint="default"/>
      </w:rPr>
    </w:lvl>
    <w:lvl w:ilvl="1" w:tplc="08090019" w:tentative="1">
      <w:start w:val="1"/>
      <w:numFmt w:val="lowerLetter"/>
      <w:lvlText w:val="%2."/>
      <w:lvlJc w:val="left"/>
      <w:pPr>
        <w:tabs>
          <w:tab w:val="num" w:pos="1866"/>
        </w:tabs>
        <w:ind w:left="1866" w:hanging="360"/>
      </w:pPr>
    </w:lvl>
    <w:lvl w:ilvl="2" w:tplc="0809001B" w:tentative="1">
      <w:start w:val="1"/>
      <w:numFmt w:val="lowerRoman"/>
      <w:lvlText w:val="%3."/>
      <w:lvlJc w:val="right"/>
      <w:pPr>
        <w:tabs>
          <w:tab w:val="num" w:pos="2586"/>
        </w:tabs>
        <w:ind w:left="2586" w:hanging="180"/>
      </w:pPr>
    </w:lvl>
    <w:lvl w:ilvl="3" w:tplc="0809000F" w:tentative="1">
      <w:start w:val="1"/>
      <w:numFmt w:val="decimal"/>
      <w:lvlText w:val="%4."/>
      <w:lvlJc w:val="left"/>
      <w:pPr>
        <w:tabs>
          <w:tab w:val="num" w:pos="3306"/>
        </w:tabs>
        <w:ind w:left="3306" w:hanging="360"/>
      </w:pPr>
    </w:lvl>
    <w:lvl w:ilvl="4" w:tplc="08090019" w:tentative="1">
      <w:start w:val="1"/>
      <w:numFmt w:val="lowerLetter"/>
      <w:lvlText w:val="%5."/>
      <w:lvlJc w:val="left"/>
      <w:pPr>
        <w:tabs>
          <w:tab w:val="num" w:pos="4026"/>
        </w:tabs>
        <w:ind w:left="4026" w:hanging="360"/>
      </w:pPr>
    </w:lvl>
    <w:lvl w:ilvl="5" w:tplc="0809001B" w:tentative="1">
      <w:start w:val="1"/>
      <w:numFmt w:val="lowerRoman"/>
      <w:lvlText w:val="%6."/>
      <w:lvlJc w:val="right"/>
      <w:pPr>
        <w:tabs>
          <w:tab w:val="num" w:pos="4746"/>
        </w:tabs>
        <w:ind w:left="4746" w:hanging="180"/>
      </w:pPr>
    </w:lvl>
    <w:lvl w:ilvl="6" w:tplc="0809000F" w:tentative="1">
      <w:start w:val="1"/>
      <w:numFmt w:val="decimal"/>
      <w:lvlText w:val="%7."/>
      <w:lvlJc w:val="left"/>
      <w:pPr>
        <w:tabs>
          <w:tab w:val="num" w:pos="5466"/>
        </w:tabs>
        <w:ind w:left="5466" w:hanging="360"/>
      </w:pPr>
    </w:lvl>
    <w:lvl w:ilvl="7" w:tplc="08090019" w:tentative="1">
      <w:start w:val="1"/>
      <w:numFmt w:val="lowerLetter"/>
      <w:lvlText w:val="%8."/>
      <w:lvlJc w:val="left"/>
      <w:pPr>
        <w:tabs>
          <w:tab w:val="num" w:pos="6186"/>
        </w:tabs>
        <w:ind w:left="6186" w:hanging="360"/>
      </w:pPr>
    </w:lvl>
    <w:lvl w:ilvl="8" w:tplc="0809001B" w:tentative="1">
      <w:start w:val="1"/>
      <w:numFmt w:val="lowerRoman"/>
      <w:lvlText w:val="%9."/>
      <w:lvlJc w:val="right"/>
      <w:pPr>
        <w:tabs>
          <w:tab w:val="num" w:pos="6906"/>
        </w:tabs>
        <w:ind w:left="6906" w:hanging="180"/>
      </w:pPr>
    </w:lvl>
  </w:abstractNum>
  <w:abstractNum w:abstractNumId="14">
    <w:nsid w:val="14C0496C"/>
    <w:multiLevelType w:val="multilevel"/>
    <w:tmpl w:val="B5841116"/>
    <w:lvl w:ilvl="0">
      <w:start w:val="3"/>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5">
    <w:nsid w:val="14E54DB3"/>
    <w:multiLevelType w:val="multilevel"/>
    <w:tmpl w:val="17A0BC94"/>
    <w:lvl w:ilvl="0">
      <w:start w:val="1"/>
      <w:numFmt w:val="decimal"/>
      <w:lvlText w:val="%1."/>
      <w:lvlJc w:val="left"/>
      <w:pPr>
        <w:tabs>
          <w:tab w:val="num" w:pos="565"/>
        </w:tabs>
        <w:ind w:left="928" w:hanging="360"/>
      </w:pPr>
      <w:rPr>
        <w:rFonts w:hint="default"/>
      </w:rPr>
    </w:lvl>
    <w:lvl w:ilvl="1">
      <w:start w:val="1"/>
      <w:numFmt w:val="lowerLetter"/>
      <w:lvlText w:val="%2."/>
      <w:lvlJc w:val="left"/>
      <w:pPr>
        <w:tabs>
          <w:tab w:val="num" w:pos="1725"/>
        </w:tabs>
        <w:ind w:left="1725" w:hanging="360"/>
      </w:pPr>
    </w:lvl>
    <w:lvl w:ilvl="2">
      <w:start w:val="1"/>
      <w:numFmt w:val="lowerRoman"/>
      <w:lvlText w:val="%3."/>
      <w:lvlJc w:val="right"/>
      <w:pPr>
        <w:tabs>
          <w:tab w:val="num" w:pos="2445"/>
        </w:tabs>
        <w:ind w:left="2445" w:hanging="180"/>
      </w:pPr>
    </w:lvl>
    <w:lvl w:ilvl="3">
      <w:start w:val="1"/>
      <w:numFmt w:val="decimal"/>
      <w:lvlText w:val="%4."/>
      <w:lvlJc w:val="left"/>
      <w:pPr>
        <w:tabs>
          <w:tab w:val="num" w:pos="3165"/>
        </w:tabs>
        <w:ind w:left="3165" w:hanging="360"/>
      </w:pPr>
    </w:lvl>
    <w:lvl w:ilvl="4">
      <w:start w:val="1"/>
      <w:numFmt w:val="lowerLetter"/>
      <w:lvlText w:val="%5."/>
      <w:lvlJc w:val="left"/>
      <w:pPr>
        <w:tabs>
          <w:tab w:val="num" w:pos="3885"/>
        </w:tabs>
        <w:ind w:left="3885" w:hanging="360"/>
      </w:pPr>
    </w:lvl>
    <w:lvl w:ilvl="5">
      <w:start w:val="1"/>
      <w:numFmt w:val="lowerRoman"/>
      <w:lvlText w:val="%6."/>
      <w:lvlJc w:val="right"/>
      <w:pPr>
        <w:tabs>
          <w:tab w:val="num" w:pos="4605"/>
        </w:tabs>
        <w:ind w:left="4605" w:hanging="180"/>
      </w:pPr>
    </w:lvl>
    <w:lvl w:ilvl="6">
      <w:start w:val="1"/>
      <w:numFmt w:val="decimal"/>
      <w:lvlText w:val="%7."/>
      <w:lvlJc w:val="left"/>
      <w:pPr>
        <w:tabs>
          <w:tab w:val="num" w:pos="5325"/>
        </w:tabs>
        <w:ind w:left="5325" w:hanging="360"/>
      </w:pPr>
    </w:lvl>
    <w:lvl w:ilvl="7">
      <w:start w:val="1"/>
      <w:numFmt w:val="lowerLetter"/>
      <w:lvlText w:val="%8."/>
      <w:lvlJc w:val="left"/>
      <w:pPr>
        <w:tabs>
          <w:tab w:val="num" w:pos="6045"/>
        </w:tabs>
        <w:ind w:left="6045" w:hanging="360"/>
      </w:pPr>
    </w:lvl>
    <w:lvl w:ilvl="8">
      <w:start w:val="1"/>
      <w:numFmt w:val="lowerRoman"/>
      <w:lvlText w:val="%9."/>
      <w:lvlJc w:val="right"/>
      <w:pPr>
        <w:tabs>
          <w:tab w:val="num" w:pos="6765"/>
        </w:tabs>
        <w:ind w:left="6765" w:hanging="180"/>
      </w:pPr>
    </w:lvl>
  </w:abstractNum>
  <w:abstractNum w:abstractNumId="16">
    <w:nsid w:val="1AB70FD9"/>
    <w:multiLevelType w:val="multilevel"/>
    <w:tmpl w:val="5B10DC7C"/>
    <w:lvl w:ilvl="0">
      <w:start w:val="1"/>
      <w:numFmt w:val="upperLetter"/>
      <w:pStyle w:val="Title-Annex"/>
      <w:lvlText w:val="Annex %1"/>
      <w:lvlJc w:val="left"/>
      <w:pPr>
        <w:tabs>
          <w:tab w:val="num" w:pos="752"/>
        </w:tabs>
        <w:ind w:left="32" w:hanging="720"/>
      </w:pPr>
    </w:lvl>
    <w:lvl w:ilvl="1">
      <w:start w:val="1"/>
      <w:numFmt w:val="decimal"/>
      <w:lvlText w:val="%1.%2"/>
      <w:lvlJc w:val="left"/>
      <w:pPr>
        <w:tabs>
          <w:tab w:val="num" w:pos="32"/>
        </w:tabs>
        <w:ind w:left="32" w:hanging="720"/>
      </w:pPr>
    </w:lvl>
    <w:lvl w:ilvl="2">
      <w:start w:val="1"/>
      <w:numFmt w:val="decimal"/>
      <w:lvlText w:val="%1.%2.%3"/>
      <w:lvlJc w:val="left"/>
      <w:pPr>
        <w:tabs>
          <w:tab w:val="num" w:pos="752"/>
        </w:tabs>
        <w:ind w:left="752" w:hanging="720"/>
      </w:pPr>
    </w:lvl>
    <w:lvl w:ilvl="3">
      <w:start w:val="1"/>
      <w:numFmt w:val="decimal"/>
      <w:lvlText w:val="%1.%2.%3.%4"/>
      <w:lvlJc w:val="left"/>
      <w:pPr>
        <w:tabs>
          <w:tab w:val="num" w:pos="896"/>
        </w:tabs>
        <w:ind w:left="896" w:hanging="864"/>
      </w:pPr>
    </w:lvl>
    <w:lvl w:ilvl="4">
      <w:start w:val="1"/>
      <w:numFmt w:val="decimal"/>
      <w:lvlText w:val="%1.%2.%3.%4.%5"/>
      <w:lvlJc w:val="left"/>
      <w:pPr>
        <w:tabs>
          <w:tab w:val="num" w:pos="1472"/>
        </w:tabs>
        <w:ind w:left="1040" w:hanging="1008"/>
      </w:pPr>
    </w:lvl>
    <w:lvl w:ilvl="5">
      <w:start w:val="1"/>
      <w:numFmt w:val="decimal"/>
      <w:lvlText w:val="%1.%2.%3.%4.%5.%6"/>
      <w:lvlJc w:val="left"/>
      <w:pPr>
        <w:tabs>
          <w:tab w:val="num" w:pos="1472"/>
        </w:tabs>
        <w:ind w:left="1184" w:hanging="1152"/>
      </w:pPr>
    </w:lvl>
    <w:lvl w:ilvl="6">
      <w:start w:val="1"/>
      <w:numFmt w:val="decimal"/>
      <w:lvlText w:val="%1.%2.%3.%4.%5.%6.%7"/>
      <w:lvlJc w:val="left"/>
      <w:pPr>
        <w:tabs>
          <w:tab w:val="num" w:pos="1832"/>
        </w:tabs>
        <w:ind w:left="1328" w:hanging="1296"/>
      </w:pPr>
    </w:lvl>
    <w:lvl w:ilvl="7">
      <w:start w:val="1"/>
      <w:numFmt w:val="decimal"/>
      <w:lvlText w:val="%1.%2.%3.%4.%5.%6.%7.%8"/>
      <w:lvlJc w:val="left"/>
      <w:pPr>
        <w:tabs>
          <w:tab w:val="num" w:pos="1832"/>
        </w:tabs>
        <w:ind w:left="1472" w:hanging="1440"/>
      </w:pPr>
    </w:lvl>
    <w:lvl w:ilvl="8">
      <w:start w:val="1"/>
      <w:numFmt w:val="decimal"/>
      <w:lvlText w:val="%1.%2.%3.%4.%5.%6.%7.%8.%9"/>
      <w:lvlJc w:val="left"/>
      <w:pPr>
        <w:tabs>
          <w:tab w:val="num" w:pos="2192"/>
        </w:tabs>
        <w:ind w:left="1616" w:hanging="1584"/>
      </w:pPr>
    </w:lvl>
  </w:abstractNum>
  <w:abstractNum w:abstractNumId="17">
    <w:nsid w:val="1BD91845"/>
    <w:multiLevelType w:val="hybridMultilevel"/>
    <w:tmpl w:val="69A6984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8">
    <w:nsid w:val="28614835"/>
    <w:multiLevelType w:val="multilevel"/>
    <w:tmpl w:val="B5841116"/>
    <w:lvl w:ilvl="0">
      <w:start w:val="3"/>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9">
    <w:nsid w:val="308C315F"/>
    <w:multiLevelType w:val="hybridMultilevel"/>
    <w:tmpl w:val="B038D648"/>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5114277F"/>
    <w:multiLevelType w:val="hybridMultilevel"/>
    <w:tmpl w:val="BD10A50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nsid w:val="5375066F"/>
    <w:multiLevelType w:val="multilevel"/>
    <w:tmpl w:val="5B82F31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2">
    <w:nsid w:val="57B744B7"/>
    <w:multiLevelType w:val="multilevel"/>
    <w:tmpl w:val="17A0BC94"/>
    <w:lvl w:ilvl="0">
      <w:start w:val="1"/>
      <w:numFmt w:val="decimal"/>
      <w:lvlText w:val="%1."/>
      <w:lvlJc w:val="left"/>
      <w:pPr>
        <w:tabs>
          <w:tab w:val="num" w:pos="565"/>
        </w:tabs>
        <w:ind w:left="928" w:hanging="360"/>
      </w:pPr>
      <w:rPr>
        <w:rFonts w:hint="default"/>
      </w:rPr>
    </w:lvl>
    <w:lvl w:ilvl="1">
      <w:start w:val="1"/>
      <w:numFmt w:val="lowerLetter"/>
      <w:lvlText w:val="%2."/>
      <w:lvlJc w:val="left"/>
      <w:pPr>
        <w:tabs>
          <w:tab w:val="num" w:pos="1725"/>
        </w:tabs>
        <w:ind w:left="1725" w:hanging="360"/>
      </w:pPr>
    </w:lvl>
    <w:lvl w:ilvl="2">
      <w:start w:val="1"/>
      <w:numFmt w:val="lowerRoman"/>
      <w:lvlText w:val="%3."/>
      <w:lvlJc w:val="right"/>
      <w:pPr>
        <w:tabs>
          <w:tab w:val="num" w:pos="2445"/>
        </w:tabs>
        <w:ind w:left="2445" w:hanging="180"/>
      </w:pPr>
    </w:lvl>
    <w:lvl w:ilvl="3">
      <w:start w:val="1"/>
      <w:numFmt w:val="decimal"/>
      <w:lvlText w:val="%4."/>
      <w:lvlJc w:val="left"/>
      <w:pPr>
        <w:tabs>
          <w:tab w:val="num" w:pos="3165"/>
        </w:tabs>
        <w:ind w:left="3165" w:hanging="360"/>
      </w:pPr>
    </w:lvl>
    <w:lvl w:ilvl="4">
      <w:start w:val="1"/>
      <w:numFmt w:val="lowerLetter"/>
      <w:lvlText w:val="%5."/>
      <w:lvlJc w:val="left"/>
      <w:pPr>
        <w:tabs>
          <w:tab w:val="num" w:pos="3885"/>
        </w:tabs>
        <w:ind w:left="3885" w:hanging="360"/>
      </w:pPr>
    </w:lvl>
    <w:lvl w:ilvl="5">
      <w:start w:val="1"/>
      <w:numFmt w:val="lowerRoman"/>
      <w:lvlText w:val="%6."/>
      <w:lvlJc w:val="right"/>
      <w:pPr>
        <w:tabs>
          <w:tab w:val="num" w:pos="4605"/>
        </w:tabs>
        <w:ind w:left="4605" w:hanging="180"/>
      </w:pPr>
    </w:lvl>
    <w:lvl w:ilvl="6">
      <w:start w:val="1"/>
      <w:numFmt w:val="decimal"/>
      <w:lvlText w:val="%7."/>
      <w:lvlJc w:val="left"/>
      <w:pPr>
        <w:tabs>
          <w:tab w:val="num" w:pos="5325"/>
        </w:tabs>
        <w:ind w:left="5325" w:hanging="360"/>
      </w:pPr>
    </w:lvl>
    <w:lvl w:ilvl="7">
      <w:start w:val="1"/>
      <w:numFmt w:val="lowerLetter"/>
      <w:lvlText w:val="%8."/>
      <w:lvlJc w:val="left"/>
      <w:pPr>
        <w:tabs>
          <w:tab w:val="num" w:pos="6045"/>
        </w:tabs>
        <w:ind w:left="6045" w:hanging="360"/>
      </w:pPr>
    </w:lvl>
    <w:lvl w:ilvl="8">
      <w:start w:val="1"/>
      <w:numFmt w:val="lowerRoman"/>
      <w:lvlText w:val="%9."/>
      <w:lvlJc w:val="right"/>
      <w:pPr>
        <w:tabs>
          <w:tab w:val="num" w:pos="6765"/>
        </w:tabs>
        <w:ind w:left="6765" w:hanging="180"/>
      </w:pPr>
    </w:lvl>
  </w:abstractNum>
  <w:abstractNum w:abstractNumId="23">
    <w:nsid w:val="57C01B6B"/>
    <w:multiLevelType w:val="hybridMultilevel"/>
    <w:tmpl w:val="3992EAB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5A716454"/>
    <w:multiLevelType w:val="multilevel"/>
    <w:tmpl w:val="636E0D1C"/>
    <w:lvl w:ilvl="0">
      <w:start w:val="1"/>
      <w:numFmt w:val="upperLetter"/>
      <w:lvlText w:val="%1."/>
      <w:lvlJc w:val="left"/>
      <w:pPr>
        <w:tabs>
          <w:tab w:val="num" w:pos="0"/>
        </w:tabs>
        <w:ind w:left="0" w:hanging="720"/>
      </w:pPr>
    </w:lvl>
    <w:lvl w:ilvl="1">
      <w:start w:val="1"/>
      <w:numFmt w:val="decimal"/>
      <w:lvlRestart w:val="0"/>
      <w:pStyle w:val="Annex1"/>
      <w:lvlText w:val="%1.%2."/>
      <w:lvlJc w:val="left"/>
      <w:pPr>
        <w:tabs>
          <w:tab w:val="num" w:pos="0"/>
        </w:tabs>
        <w:ind w:left="0" w:hanging="720"/>
      </w:pPr>
    </w:lvl>
    <w:lvl w:ilvl="2">
      <w:start w:val="1"/>
      <w:numFmt w:val="decimal"/>
      <w:pStyle w:val="Annex2"/>
      <w:lvlText w:val="%1.%2.%3."/>
      <w:lvlJc w:val="left"/>
      <w:pPr>
        <w:tabs>
          <w:tab w:val="num" w:pos="0"/>
        </w:tabs>
        <w:ind w:left="0" w:hanging="720"/>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040"/>
        </w:tabs>
        <w:ind w:left="4320" w:hanging="1440"/>
      </w:pPr>
    </w:lvl>
  </w:abstractNum>
  <w:abstractNum w:abstractNumId="25">
    <w:nsid w:val="5E6348DA"/>
    <w:multiLevelType w:val="multilevel"/>
    <w:tmpl w:val="17A0BC94"/>
    <w:lvl w:ilvl="0">
      <w:start w:val="1"/>
      <w:numFmt w:val="decimal"/>
      <w:lvlText w:val="%1."/>
      <w:lvlJc w:val="left"/>
      <w:pPr>
        <w:tabs>
          <w:tab w:val="num" w:pos="565"/>
        </w:tabs>
        <w:ind w:left="928" w:hanging="360"/>
      </w:pPr>
      <w:rPr>
        <w:rFonts w:hint="default"/>
      </w:rPr>
    </w:lvl>
    <w:lvl w:ilvl="1">
      <w:start w:val="1"/>
      <w:numFmt w:val="lowerLetter"/>
      <w:lvlText w:val="%2."/>
      <w:lvlJc w:val="left"/>
      <w:pPr>
        <w:tabs>
          <w:tab w:val="num" w:pos="1725"/>
        </w:tabs>
        <w:ind w:left="1725" w:hanging="360"/>
      </w:pPr>
    </w:lvl>
    <w:lvl w:ilvl="2">
      <w:start w:val="1"/>
      <w:numFmt w:val="lowerRoman"/>
      <w:lvlText w:val="%3."/>
      <w:lvlJc w:val="right"/>
      <w:pPr>
        <w:tabs>
          <w:tab w:val="num" w:pos="2445"/>
        </w:tabs>
        <w:ind w:left="2445" w:hanging="180"/>
      </w:pPr>
    </w:lvl>
    <w:lvl w:ilvl="3">
      <w:start w:val="1"/>
      <w:numFmt w:val="decimal"/>
      <w:lvlText w:val="%4."/>
      <w:lvlJc w:val="left"/>
      <w:pPr>
        <w:tabs>
          <w:tab w:val="num" w:pos="3165"/>
        </w:tabs>
        <w:ind w:left="3165" w:hanging="360"/>
      </w:pPr>
    </w:lvl>
    <w:lvl w:ilvl="4">
      <w:start w:val="1"/>
      <w:numFmt w:val="lowerLetter"/>
      <w:lvlText w:val="%5."/>
      <w:lvlJc w:val="left"/>
      <w:pPr>
        <w:tabs>
          <w:tab w:val="num" w:pos="3885"/>
        </w:tabs>
        <w:ind w:left="3885" w:hanging="360"/>
      </w:pPr>
    </w:lvl>
    <w:lvl w:ilvl="5">
      <w:start w:val="1"/>
      <w:numFmt w:val="lowerRoman"/>
      <w:lvlText w:val="%6."/>
      <w:lvlJc w:val="right"/>
      <w:pPr>
        <w:tabs>
          <w:tab w:val="num" w:pos="4605"/>
        </w:tabs>
        <w:ind w:left="4605" w:hanging="180"/>
      </w:pPr>
    </w:lvl>
    <w:lvl w:ilvl="6">
      <w:start w:val="1"/>
      <w:numFmt w:val="decimal"/>
      <w:lvlText w:val="%7."/>
      <w:lvlJc w:val="left"/>
      <w:pPr>
        <w:tabs>
          <w:tab w:val="num" w:pos="5325"/>
        </w:tabs>
        <w:ind w:left="5325" w:hanging="360"/>
      </w:pPr>
    </w:lvl>
    <w:lvl w:ilvl="7">
      <w:start w:val="1"/>
      <w:numFmt w:val="lowerLetter"/>
      <w:lvlText w:val="%8."/>
      <w:lvlJc w:val="left"/>
      <w:pPr>
        <w:tabs>
          <w:tab w:val="num" w:pos="6045"/>
        </w:tabs>
        <w:ind w:left="6045" w:hanging="360"/>
      </w:pPr>
    </w:lvl>
    <w:lvl w:ilvl="8">
      <w:start w:val="1"/>
      <w:numFmt w:val="lowerRoman"/>
      <w:lvlText w:val="%9."/>
      <w:lvlJc w:val="right"/>
      <w:pPr>
        <w:tabs>
          <w:tab w:val="num" w:pos="6765"/>
        </w:tabs>
        <w:ind w:left="6765" w:hanging="180"/>
      </w:pPr>
    </w:lvl>
  </w:abstractNum>
  <w:abstractNum w:abstractNumId="26">
    <w:nsid w:val="65F83144"/>
    <w:multiLevelType w:val="singleLevel"/>
    <w:tmpl w:val="0CF6BEC2"/>
    <w:lvl w:ilvl="0">
      <w:start w:val="1"/>
      <w:numFmt w:val="bullet"/>
      <w:pStyle w:val="Bullet2"/>
      <w:lvlText w:val="o"/>
      <w:lvlJc w:val="left"/>
      <w:pPr>
        <w:tabs>
          <w:tab w:val="num" w:pos="720"/>
        </w:tabs>
        <w:ind w:left="720" w:hanging="360"/>
      </w:pPr>
      <w:rPr>
        <w:rFonts w:ascii="Courier New" w:hAnsi="Courier New" w:hint="default"/>
      </w:rPr>
    </w:lvl>
  </w:abstractNum>
  <w:abstractNum w:abstractNumId="27">
    <w:nsid w:val="6F5306C1"/>
    <w:multiLevelType w:val="hybridMultilevel"/>
    <w:tmpl w:val="8EDCF2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8">
    <w:nsid w:val="719F396C"/>
    <w:multiLevelType w:val="singleLevel"/>
    <w:tmpl w:val="0CB870E8"/>
    <w:lvl w:ilvl="0">
      <w:start w:val="1"/>
      <w:numFmt w:val="bullet"/>
      <w:pStyle w:val="Bullet1"/>
      <w:lvlText w:val=""/>
      <w:lvlJc w:val="left"/>
      <w:pPr>
        <w:tabs>
          <w:tab w:val="num" w:pos="360"/>
        </w:tabs>
        <w:ind w:left="360" w:hanging="360"/>
      </w:pPr>
      <w:rPr>
        <w:rFonts w:ascii="Symbol" w:hAnsi="Symbol" w:hint="default"/>
      </w:rPr>
    </w:lvl>
  </w:abstractNum>
  <w:abstractNum w:abstractNumId="29">
    <w:nsid w:val="73CC35AC"/>
    <w:multiLevelType w:val="hybridMultilevel"/>
    <w:tmpl w:val="6CAEE964"/>
    <w:lvl w:ilvl="0" w:tplc="8DB007DA">
      <w:start w:val="1"/>
      <w:numFmt w:val="decimal"/>
      <w:lvlText w:val="%1."/>
      <w:lvlJc w:val="left"/>
      <w:pPr>
        <w:tabs>
          <w:tab w:val="num" w:pos="565"/>
        </w:tabs>
        <w:ind w:left="928" w:hanging="360"/>
      </w:pPr>
      <w:rPr>
        <w:rFonts w:hint="default"/>
      </w:rPr>
    </w:lvl>
    <w:lvl w:ilvl="1" w:tplc="08090019" w:tentative="1">
      <w:start w:val="1"/>
      <w:numFmt w:val="lowerLetter"/>
      <w:lvlText w:val="%2."/>
      <w:lvlJc w:val="left"/>
      <w:pPr>
        <w:tabs>
          <w:tab w:val="num" w:pos="1725"/>
        </w:tabs>
        <w:ind w:left="1725" w:hanging="360"/>
      </w:pPr>
    </w:lvl>
    <w:lvl w:ilvl="2" w:tplc="0809001B" w:tentative="1">
      <w:start w:val="1"/>
      <w:numFmt w:val="lowerRoman"/>
      <w:lvlText w:val="%3."/>
      <w:lvlJc w:val="right"/>
      <w:pPr>
        <w:tabs>
          <w:tab w:val="num" w:pos="2445"/>
        </w:tabs>
        <w:ind w:left="2445" w:hanging="180"/>
      </w:pPr>
    </w:lvl>
    <w:lvl w:ilvl="3" w:tplc="0809000F" w:tentative="1">
      <w:start w:val="1"/>
      <w:numFmt w:val="decimal"/>
      <w:lvlText w:val="%4."/>
      <w:lvlJc w:val="left"/>
      <w:pPr>
        <w:tabs>
          <w:tab w:val="num" w:pos="3165"/>
        </w:tabs>
        <w:ind w:left="3165" w:hanging="360"/>
      </w:pPr>
    </w:lvl>
    <w:lvl w:ilvl="4" w:tplc="08090019" w:tentative="1">
      <w:start w:val="1"/>
      <w:numFmt w:val="lowerLetter"/>
      <w:lvlText w:val="%5."/>
      <w:lvlJc w:val="left"/>
      <w:pPr>
        <w:tabs>
          <w:tab w:val="num" w:pos="3885"/>
        </w:tabs>
        <w:ind w:left="3885" w:hanging="360"/>
      </w:pPr>
    </w:lvl>
    <w:lvl w:ilvl="5" w:tplc="0809001B" w:tentative="1">
      <w:start w:val="1"/>
      <w:numFmt w:val="lowerRoman"/>
      <w:lvlText w:val="%6."/>
      <w:lvlJc w:val="right"/>
      <w:pPr>
        <w:tabs>
          <w:tab w:val="num" w:pos="4605"/>
        </w:tabs>
        <w:ind w:left="4605" w:hanging="180"/>
      </w:pPr>
    </w:lvl>
    <w:lvl w:ilvl="6" w:tplc="0809000F" w:tentative="1">
      <w:start w:val="1"/>
      <w:numFmt w:val="decimal"/>
      <w:lvlText w:val="%7."/>
      <w:lvlJc w:val="left"/>
      <w:pPr>
        <w:tabs>
          <w:tab w:val="num" w:pos="5325"/>
        </w:tabs>
        <w:ind w:left="5325" w:hanging="360"/>
      </w:pPr>
    </w:lvl>
    <w:lvl w:ilvl="7" w:tplc="08090019" w:tentative="1">
      <w:start w:val="1"/>
      <w:numFmt w:val="lowerLetter"/>
      <w:lvlText w:val="%8."/>
      <w:lvlJc w:val="left"/>
      <w:pPr>
        <w:tabs>
          <w:tab w:val="num" w:pos="6045"/>
        </w:tabs>
        <w:ind w:left="6045" w:hanging="360"/>
      </w:pPr>
    </w:lvl>
    <w:lvl w:ilvl="8" w:tplc="0809001B" w:tentative="1">
      <w:start w:val="1"/>
      <w:numFmt w:val="lowerRoman"/>
      <w:lvlText w:val="%9."/>
      <w:lvlJc w:val="right"/>
      <w:pPr>
        <w:tabs>
          <w:tab w:val="num" w:pos="6765"/>
        </w:tabs>
        <w:ind w:left="6765" w:hanging="180"/>
      </w:pPr>
    </w:lvl>
  </w:abstractNum>
  <w:abstractNum w:abstractNumId="30">
    <w:nsid w:val="7F984E37"/>
    <w:multiLevelType w:val="hybridMultilevel"/>
    <w:tmpl w:val="C27A4E2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28"/>
  </w:num>
  <w:num w:numId="2">
    <w:abstractNumId w:val="26"/>
  </w:num>
  <w:num w:numId="3">
    <w:abstractNumId w:val="21"/>
  </w:num>
  <w:num w:numId="4">
    <w:abstractNumId w:val="16"/>
  </w:num>
  <w:num w:numId="5">
    <w:abstractNumId w:val="24"/>
  </w:num>
  <w:num w:numId="6">
    <w:abstractNumId w:val="11"/>
  </w:num>
  <w:num w:numId="7">
    <w:abstractNumId w:val="13"/>
  </w:num>
  <w:num w:numId="8">
    <w:abstractNumId w:val="10"/>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22"/>
  </w:num>
  <w:num w:numId="20">
    <w:abstractNumId w:val="25"/>
  </w:num>
  <w:num w:numId="21">
    <w:abstractNumId w:val="15"/>
  </w:num>
  <w:num w:numId="22">
    <w:abstractNumId w:val="27"/>
  </w:num>
  <w:num w:numId="23">
    <w:abstractNumId w:val="29"/>
  </w:num>
  <w:num w:numId="24">
    <w:abstractNumId w:val="18"/>
  </w:num>
  <w:num w:numId="25">
    <w:abstractNumId w:val="14"/>
  </w:num>
  <w:num w:numId="26">
    <w:abstractNumId w:val="12"/>
  </w:num>
  <w:num w:numId="27">
    <w:abstractNumId w:val="17"/>
  </w:num>
  <w:num w:numId="28">
    <w:abstractNumId w:val="23"/>
  </w:num>
  <w:num w:numId="29">
    <w:abstractNumId w:val="20"/>
  </w:num>
  <w:num w:numId="30">
    <w:abstractNumId w:val="30"/>
  </w:num>
  <w:num w:numId="31">
    <w:abstractNumId w:val="19"/>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93"/>
  <w:activeWritingStyle w:appName="MSWord" w:lang="en-GB" w:vendorID="8" w:dllVersion="513"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61FA0"/>
    <w:rsid w:val="00000EBA"/>
    <w:rsid w:val="00001AE8"/>
    <w:rsid w:val="000047C1"/>
    <w:rsid w:val="00007818"/>
    <w:rsid w:val="000100D4"/>
    <w:rsid w:val="00013DD3"/>
    <w:rsid w:val="000204EE"/>
    <w:rsid w:val="00020721"/>
    <w:rsid w:val="00021E53"/>
    <w:rsid w:val="00022052"/>
    <w:rsid w:val="00031609"/>
    <w:rsid w:val="00035BC9"/>
    <w:rsid w:val="00037BC7"/>
    <w:rsid w:val="00050465"/>
    <w:rsid w:val="00051801"/>
    <w:rsid w:val="000579FB"/>
    <w:rsid w:val="000616A5"/>
    <w:rsid w:val="00061821"/>
    <w:rsid w:val="0007020B"/>
    <w:rsid w:val="000705CE"/>
    <w:rsid w:val="00070BD5"/>
    <w:rsid w:val="0007166E"/>
    <w:rsid w:val="00072C37"/>
    <w:rsid w:val="0007321B"/>
    <w:rsid w:val="0007557F"/>
    <w:rsid w:val="000779FF"/>
    <w:rsid w:val="000840B7"/>
    <w:rsid w:val="000852CC"/>
    <w:rsid w:val="000861A5"/>
    <w:rsid w:val="00092A15"/>
    <w:rsid w:val="00093BFF"/>
    <w:rsid w:val="000961AD"/>
    <w:rsid w:val="000A1763"/>
    <w:rsid w:val="000A6ABD"/>
    <w:rsid w:val="000B0FA4"/>
    <w:rsid w:val="000B3964"/>
    <w:rsid w:val="000B41C8"/>
    <w:rsid w:val="000B7DCE"/>
    <w:rsid w:val="000C05C4"/>
    <w:rsid w:val="000C198C"/>
    <w:rsid w:val="000C512E"/>
    <w:rsid w:val="000C70B8"/>
    <w:rsid w:val="000C7602"/>
    <w:rsid w:val="000D59EB"/>
    <w:rsid w:val="000E4C53"/>
    <w:rsid w:val="000F6A4C"/>
    <w:rsid w:val="000F6B10"/>
    <w:rsid w:val="000F7447"/>
    <w:rsid w:val="00100467"/>
    <w:rsid w:val="00103768"/>
    <w:rsid w:val="00104BF0"/>
    <w:rsid w:val="001053B0"/>
    <w:rsid w:val="00111B77"/>
    <w:rsid w:val="001138A7"/>
    <w:rsid w:val="00114CE5"/>
    <w:rsid w:val="00114DE5"/>
    <w:rsid w:val="001154B2"/>
    <w:rsid w:val="001165A8"/>
    <w:rsid w:val="00116DFB"/>
    <w:rsid w:val="00120835"/>
    <w:rsid w:val="00130E35"/>
    <w:rsid w:val="001317A7"/>
    <w:rsid w:val="001321D1"/>
    <w:rsid w:val="00132754"/>
    <w:rsid w:val="001368CB"/>
    <w:rsid w:val="00140217"/>
    <w:rsid w:val="00140C6A"/>
    <w:rsid w:val="00141950"/>
    <w:rsid w:val="0014408B"/>
    <w:rsid w:val="00145331"/>
    <w:rsid w:val="00152312"/>
    <w:rsid w:val="00152485"/>
    <w:rsid w:val="00153CEE"/>
    <w:rsid w:val="00157911"/>
    <w:rsid w:val="00161747"/>
    <w:rsid w:val="00163950"/>
    <w:rsid w:val="00165243"/>
    <w:rsid w:val="0016577D"/>
    <w:rsid w:val="00172F98"/>
    <w:rsid w:val="00175918"/>
    <w:rsid w:val="00181AEC"/>
    <w:rsid w:val="00187571"/>
    <w:rsid w:val="0019185C"/>
    <w:rsid w:val="001A528A"/>
    <w:rsid w:val="001A5E39"/>
    <w:rsid w:val="001B02DC"/>
    <w:rsid w:val="001B0963"/>
    <w:rsid w:val="001B21AB"/>
    <w:rsid w:val="001B519A"/>
    <w:rsid w:val="001B6F08"/>
    <w:rsid w:val="001C3A52"/>
    <w:rsid w:val="001D060E"/>
    <w:rsid w:val="001D4C4A"/>
    <w:rsid w:val="001D5EF0"/>
    <w:rsid w:val="001D632B"/>
    <w:rsid w:val="001E2841"/>
    <w:rsid w:val="001E446A"/>
    <w:rsid w:val="001E4977"/>
    <w:rsid w:val="001E4F11"/>
    <w:rsid w:val="001F163E"/>
    <w:rsid w:val="001F2A91"/>
    <w:rsid w:val="001F796F"/>
    <w:rsid w:val="00200F15"/>
    <w:rsid w:val="00203B03"/>
    <w:rsid w:val="0020479B"/>
    <w:rsid w:val="0021167D"/>
    <w:rsid w:val="00211AEF"/>
    <w:rsid w:val="0021238F"/>
    <w:rsid w:val="002131CB"/>
    <w:rsid w:val="00220840"/>
    <w:rsid w:val="00224710"/>
    <w:rsid w:val="00227940"/>
    <w:rsid w:val="00230F90"/>
    <w:rsid w:val="00231E6C"/>
    <w:rsid w:val="00232919"/>
    <w:rsid w:val="00236A59"/>
    <w:rsid w:val="0024079B"/>
    <w:rsid w:val="00243B4C"/>
    <w:rsid w:val="00246081"/>
    <w:rsid w:val="00247900"/>
    <w:rsid w:val="00256221"/>
    <w:rsid w:val="0025799D"/>
    <w:rsid w:val="002610F6"/>
    <w:rsid w:val="00265F8C"/>
    <w:rsid w:val="00267DE2"/>
    <w:rsid w:val="00273E48"/>
    <w:rsid w:val="00274B73"/>
    <w:rsid w:val="00275B7B"/>
    <w:rsid w:val="00275FD9"/>
    <w:rsid w:val="00277868"/>
    <w:rsid w:val="0028000B"/>
    <w:rsid w:val="002831BF"/>
    <w:rsid w:val="002841E7"/>
    <w:rsid w:val="002903D1"/>
    <w:rsid w:val="0029254E"/>
    <w:rsid w:val="00293D32"/>
    <w:rsid w:val="0029624E"/>
    <w:rsid w:val="00296BBE"/>
    <w:rsid w:val="002A46D0"/>
    <w:rsid w:val="002A4FBC"/>
    <w:rsid w:val="002A63C4"/>
    <w:rsid w:val="002B3BA2"/>
    <w:rsid w:val="002B4DC1"/>
    <w:rsid w:val="002B7F74"/>
    <w:rsid w:val="002C7350"/>
    <w:rsid w:val="002D4C6C"/>
    <w:rsid w:val="002D4EC0"/>
    <w:rsid w:val="002D6A19"/>
    <w:rsid w:val="002E3ACA"/>
    <w:rsid w:val="002E3C1F"/>
    <w:rsid w:val="002E4111"/>
    <w:rsid w:val="002E6303"/>
    <w:rsid w:val="002E79E5"/>
    <w:rsid w:val="002F2781"/>
    <w:rsid w:val="002F2FBD"/>
    <w:rsid w:val="002F7736"/>
    <w:rsid w:val="00301FCC"/>
    <w:rsid w:val="003041B4"/>
    <w:rsid w:val="00304E51"/>
    <w:rsid w:val="0030676C"/>
    <w:rsid w:val="00311664"/>
    <w:rsid w:val="0031189E"/>
    <w:rsid w:val="00314B5A"/>
    <w:rsid w:val="00316C67"/>
    <w:rsid w:val="00317AC5"/>
    <w:rsid w:val="003241F8"/>
    <w:rsid w:val="00331823"/>
    <w:rsid w:val="00335916"/>
    <w:rsid w:val="00335BED"/>
    <w:rsid w:val="003361DE"/>
    <w:rsid w:val="00336265"/>
    <w:rsid w:val="0033762D"/>
    <w:rsid w:val="003401DF"/>
    <w:rsid w:val="0034686F"/>
    <w:rsid w:val="00347016"/>
    <w:rsid w:val="003476ED"/>
    <w:rsid w:val="00350925"/>
    <w:rsid w:val="00352504"/>
    <w:rsid w:val="00357ABF"/>
    <w:rsid w:val="00361B65"/>
    <w:rsid w:val="00365856"/>
    <w:rsid w:val="00365D9F"/>
    <w:rsid w:val="00374D89"/>
    <w:rsid w:val="00374DFD"/>
    <w:rsid w:val="00384B1D"/>
    <w:rsid w:val="00384F23"/>
    <w:rsid w:val="00385027"/>
    <w:rsid w:val="00385588"/>
    <w:rsid w:val="00393C00"/>
    <w:rsid w:val="003A0C36"/>
    <w:rsid w:val="003A2D58"/>
    <w:rsid w:val="003A3E1B"/>
    <w:rsid w:val="003A6B3F"/>
    <w:rsid w:val="003B564D"/>
    <w:rsid w:val="003C009D"/>
    <w:rsid w:val="003C037E"/>
    <w:rsid w:val="003C099E"/>
    <w:rsid w:val="003C186F"/>
    <w:rsid w:val="003C432C"/>
    <w:rsid w:val="003D0B1F"/>
    <w:rsid w:val="003D1B34"/>
    <w:rsid w:val="003E2AB9"/>
    <w:rsid w:val="003E35B2"/>
    <w:rsid w:val="003E59E0"/>
    <w:rsid w:val="003E6672"/>
    <w:rsid w:val="003F0F06"/>
    <w:rsid w:val="003F1598"/>
    <w:rsid w:val="003F1877"/>
    <w:rsid w:val="003F2843"/>
    <w:rsid w:val="003F299B"/>
    <w:rsid w:val="003F3731"/>
    <w:rsid w:val="003F4D67"/>
    <w:rsid w:val="00401689"/>
    <w:rsid w:val="0040278D"/>
    <w:rsid w:val="00402C9D"/>
    <w:rsid w:val="00403887"/>
    <w:rsid w:val="0040455B"/>
    <w:rsid w:val="004120E3"/>
    <w:rsid w:val="004176BC"/>
    <w:rsid w:val="00420009"/>
    <w:rsid w:val="00420A52"/>
    <w:rsid w:val="00420C43"/>
    <w:rsid w:val="00423F86"/>
    <w:rsid w:val="00424F1D"/>
    <w:rsid w:val="004262FD"/>
    <w:rsid w:val="0043038D"/>
    <w:rsid w:val="00431340"/>
    <w:rsid w:val="00431FC9"/>
    <w:rsid w:val="00432477"/>
    <w:rsid w:val="00435278"/>
    <w:rsid w:val="00441FF2"/>
    <w:rsid w:val="0044235E"/>
    <w:rsid w:val="00446F92"/>
    <w:rsid w:val="004479A4"/>
    <w:rsid w:val="00454031"/>
    <w:rsid w:val="004573DA"/>
    <w:rsid w:val="00457692"/>
    <w:rsid w:val="0046062B"/>
    <w:rsid w:val="004612FB"/>
    <w:rsid w:val="00462C88"/>
    <w:rsid w:val="00465699"/>
    <w:rsid w:val="004679B8"/>
    <w:rsid w:val="004701E7"/>
    <w:rsid w:val="00471539"/>
    <w:rsid w:val="004763F2"/>
    <w:rsid w:val="00476E64"/>
    <w:rsid w:val="00480AD2"/>
    <w:rsid w:val="00482748"/>
    <w:rsid w:val="004850A4"/>
    <w:rsid w:val="00485F07"/>
    <w:rsid w:val="00490B70"/>
    <w:rsid w:val="00494A10"/>
    <w:rsid w:val="004A253E"/>
    <w:rsid w:val="004B61A9"/>
    <w:rsid w:val="004B76B4"/>
    <w:rsid w:val="004C2C71"/>
    <w:rsid w:val="004C36FB"/>
    <w:rsid w:val="004C6BD9"/>
    <w:rsid w:val="004D112E"/>
    <w:rsid w:val="004D4E09"/>
    <w:rsid w:val="004D5AE1"/>
    <w:rsid w:val="004E0A6A"/>
    <w:rsid w:val="004E139F"/>
    <w:rsid w:val="004E22EB"/>
    <w:rsid w:val="004F2D9A"/>
    <w:rsid w:val="00513507"/>
    <w:rsid w:val="00513536"/>
    <w:rsid w:val="00516C0D"/>
    <w:rsid w:val="00516EE2"/>
    <w:rsid w:val="005174A8"/>
    <w:rsid w:val="00521FF3"/>
    <w:rsid w:val="0052274F"/>
    <w:rsid w:val="005238A6"/>
    <w:rsid w:val="00524599"/>
    <w:rsid w:val="00527C1F"/>
    <w:rsid w:val="00536806"/>
    <w:rsid w:val="0054059D"/>
    <w:rsid w:val="00541C31"/>
    <w:rsid w:val="00542167"/>
    <w:rsid w:val="00543191"/>
    <w:rsid w:val="0054466F"/>
    <w:rsid w:val="00545E96"/>
    <w:rsid w:val="005501C8"/>
    <w:rsid w:val="00561361"/>
    <w:rsid w:val="0056437D"/>
    <w:rsid w:val="005650E0"/>
    <w:rsid w:val="00566779"/>
    <w:rsid w:val="005735EA"/>
    <w:rsid w:val="00573DEB"/>
    <w:rsid w:val="00573DEE"/>
    <w:rsid w:val="00574021"/>
    <w:rsid w:val="00575B27"/>
    <w:rsid w:val="005767BB"/>
    <w:rsid w:val="005A1649"/>
    <w:rsid w:val="005A40D2"/>
    <w:rsid w:val="005A54B9"/>
    <w:rsid w:val="005A681A"/>
    <w:rsid w:val="005A685C"/>
    <w:rsid w:val="005A7512"/>
    <w:rsid w:val="005B2B67"/>
    <w:rsid w:val="005B529B"/>
    <w:rsid w:val="005B75E2"/>
    <w:rsid w:val="005C04F4"/>
    <w:rsid w:val="005C0D5F"/>
    <w:rsid w:val="005C4080"/>
    <w:rsid w:val="005C5BA0"/>
    <w:rsid w:val="005D0D0E"/>
    <w:rsid w:val="005D252A"/>
    <w:rsid w:val="005D64D4"/>
    <w:rsid w:val="005E06B5"/>
    <w:rsid w:val="005E3829"/>
    <w:rsid w:val="005E3D03"/>
    <w:rsid w:val="005E41E8"/>
    <w:rsid w:val="005E5635"/>
    <w:rsid w:val="005F101E"/>
    <w:rsid w:val="005F3013"/>
    <w:rsid w:val="005F39CA"/>
    <w:rsid w:val="005F3D92"/>
    <w:rsid w:val="005F4A14"/>
    <w:rsid w:val="00611DEA"/>
    <w:rsid w:val="006139F0"/>
    <w:rsid w:val="00620ADF"/>
    <w:rsid w:val="00623055"/>
    <w:rsid w:val="006261EA"/>
    <w:rsid w:val="0062709E"/>
    <w:rsid w:val="00631726"/>
    <w:rsid w:val="00633CD9"/>
    <w:rsid w:val="00634CFD"/>
    <w:rsid w:val="00635BA3"/>
    <w:rsid w:val="006370DB"/>
    <w:rsid w:val="00637287"/>
    <w:rsid w:val="006426BC"/>
    <w:rsid w:val="00646BC8"/>
    <w:rsid w:val="00652FF0"/>
    <w:rsid w:val="006601D6"/>
    <w:rsid w:val="006605D1"/>
    <w:rsid w:val="00660B87"/>
    <w:rsid w:val="0066454A"/>
    <w:rsid w:val="00664733"/>
    <w:rsid w:val="00666397"/>
    <w:rsid w:val="006725C8"/>
    <w:rsid w:val="00676206"/>
    <w:rsid w:val="00676589"/>
    <w:rsid w:val="006769B6"/>
    <w:rsid w:val="0068059B"/>
    <w:rsid w:val="006840F9"/>
    <w:rsid w:val="00686DDC"/>
    <w:rsid w:val="00690285"/>
    <w:rsid w:val="0069633E"/>
    <w:rsid w:val="006A04D6"/>
    <w:rsid w:val="006A11E5"/>
    <w:rsid w:val="006A64FB"/>
    <w:rsid w:val="006A6743"/>
    <w:rsid w:val="006A7D99"/>
    <w:rsid w:val="006B4015"/>
    <w:rsid w:val="006B5FAC"/>
    <w:rsid w:val="006B6796"/>
    <w:rsid w:val="006C1188"/>
    <w:rsid w:val="006C7452"/>
    <w:rsid w:val="006D2979"/>
    <w:rsid w:val="006D45FE"/>
    <w:rsid w:val="006D470C"/>
    <w:rsid w:val="006D5C69"/>
    <w:rsid w:val="006D6925"/>
    <w:rsid w:val="006E2AD5"/>
    <w:rsid w:val="006E2B56"/>
    <w:rsid w:val="006E44F1"/>
    <w:rsid w:val="006E5408"/>
    <w:rsid w:val="006E7C9D"/>
    <w:rsid w:val="006F0EDC"/>
    <w:rsid w:val="006F5EBF"/>
    <w:rsid w:val="00710482"/>
    <w:rsid w:val="00721BE6"/>
    <w:rsid w:val="0072558C"/>
    <w:rsid w:val="007259B4"/>
    <w:rsid w:val="00725A3A"/>
    <w:rsid w:val="00726D12"/>
    <w:rsid w:val="00733359"/>
    <w:rsid w:val="007355B7"/>
    <w:rsid w:val="0074558C"/>
    <w:rsid w:val="00747674"/>
    <w:rsid w:val="00751E54"/>
    <w:rsid w:val="0075503D"/>
    <w:rsid w:val="00756045"/>
    <w:rsid w:val="00761280"/>
    <w:rsid w:val="00766C2E"/>
    <w:rsid w:val="007676E3"/>
    <w:rsid w:val="007679ED"/>
    <w:rsid w:val="00770823"/>
    <w:rsid w:val="00771B83"/>
    <w:rsid w:val="00773E29"/>
    <w:rsid w:val="00776ABB"/>
    <w:rsid w:val="007803C2"/>
    <w:rsid w:val="00785A03"/>
    <w:rsid w:val="007879AA"/>
    <w:rsid w:val="00791AA2"/>
    <w:rsid w:val="007922F0"/>
    <w:rsid w:val="0079249B"/>
    <w:rsid w:val="007967D3"/>
    <w:rsid w:val="007A2E04"/>
    <w:rsid w:val="007A6C5F"/>
    <w:rsid w:val="007A6C9E"/>
    <w:rsid w:val="007A7634"/>
    <w:rsid w:val="007A7FA0"/>
    <w:rsid w:val="007B1A9C"/>
    <w:rsid w:val="007B2750"/>
    <w:rsid w:val="007B488F"/>
    <w:rsid w:val="007C0F32"/>
    <w:rsid w:val="007C750D"/>
    <w:rsid w:val="007D34D8"/>
    <w:rsid w:val="007D3A4B"/>
    <w:rsid w:val="007D4F08"/>
    <w:rsid w:val="007D602E"/>
    <w:rsid w:val="007E0B9A"/>
    <w:rsid w:val="007E1047"/>
    <w:rsid w:val="007E30B6"/>
    <w:rsid w:val="007E30EF"/>
    <w:rsid w:val="007F1AD2"/>
    <w:rsid w:val="007F30BA"/>
    <w:rsid w:val="007F4267"/>
    <w:rsid w:val="007F7E9E"/>
    <w:rsid w:val="008050DA"/>
    <w:rsid w:val="00805883"/>
    <w:rsid w:val="008058DB"/>
    <w:rsid w:val="008076EF"/>
    <w:rsid w:val="00813585"/>
    <w:rsid w:val="00816E02"/>
    <w:rsid w:val="00820511"/>
    <w:rsid w:val="0082332B"/>
    <w:rsid w:val="008274ED"/>
    <w:rsid w:val="00830AAC"/>
    <w:rsid w:val="00837723"/>
    <w:rsid w:val="00837E98"/>
    <w:rsid w:val="0084052E"/>
    <w:rsid w:val="00841F50"/>
    <w:rsid w:val="00843A92"/>
    <w:rsid w:val="00850972"/>
    <w:rsid w:val="00850FD7"/>
    <w:rsid w:val="0085293C"/>
    <w:rsid w:val="00852F4F"/>
    <w:rsid w:val="008557F9"/>
    <w:rsid w:val="00855B89"/>
    <w:rsid w:val="0086138A"/>
    <w:rsid w:val="0086295D"/>
    <w:rsid w:val="00863271"/>
    <w:rsid w:val="00863EB3"/>
    <w:rsid w:val="00865B8D"/>
    <w:rsid w:val="00867564"/>
    <w:rsid w:val="00867F99"/>
    <w:rsid w:val="0087113C"/>
    <w:rsid w:val="00873260"/>
    <w:rsid w:val="00882DE4"/>
    <w:rsid w:val="00882FF7"/>
    <w:rsid w:val="008834A4"/>
    <w:rsid w:val="00883CAB"/>
    <w:rsid w:val="008863B4"/>
    <w:rsid w:val="00897100"/>
    <w:rsid w:val="008A1792"/>
    <w:rsid w:val="008A369E"/>
    <w:rsid w:val="008A464F"/>
    <w:rsid w:val="008A49D4"/>
    <w:rsid w:val="008B2B35"/>
    <w:rsid w:val="008B65C5"/>
    <w:rsid w:val="008B7B86"/>
    <w:rsid w:val="008C4275"/>
    <w:rsid w:val="008C42B7"/>
    <w:rsid w:val="008D44B2"/>
    <w:rsid w:val="008D6078"/>
    <w:rsid w:val="008D63D7"/>
    <w:rsid w:val="008D7132"/>
    <w:rsid w:val="008E59FF"/>
    <w:rsid w:val="008F6291"/>
    <w:rsid w:val="009035BF"/>
    <w:rsid w:val="009041B8"/>
    <w:rsid w:val="00907ED1"/>
    <w:rsid w:val="009104B6"/>
    <w:rsid w:val="009135C7"/>
    <w:rsid w:val="00914046"/>
    <w:rsid w:val="00915917"/>
    <w:rsid w:val="00924671"/>
    <w:rsid w:val="00927CE6"/>
    <w:rsid w:val="00931C05"/>
    <w:rsid w:val="009378BC"/>
    <w:rsid w:val="00943329"/>
    <w:rsid w:val="009436A7"/>
    <w:rsid w:val="00945B70"/>
    <w:rsid w:val="00960ECA"/>
    <w:rsid w:val="00961FA0"/>
    <w:rsid w:val="00962231"/>
    <w:rsid w:val="00967D26"/>
    <w:rsid w:val="0097096C"/>
    <w:rsid w:val="00974002"/>
    <w:rsid w:val="0097402C"/>
    <w:rsid w:val="00982284"/>
    <w:rsid w:val="009847F8"/>
    <w:rsid w:val="009856CA"/>
    <w:rsid w:val="00985B26"/>
    <w:rsid w:val="009A2EC8"/>
    <w:rsid w:val="009A4EA3"/>
    <w:rsid w:val="009A4F78"/>
    <w:rsid w:val="009A5832"/>
    <w:rsid w:val="009B5EB3"/>
    <w:rsid w:val="009C6317"/>
    <w:rsid w:val="009D0988"/>
    <w:rsid w:val="009D09F2"/>
    <w:rsid w:val="009D4BAC"/>
    <w:rsid w:val="009E02F6"/>
    <w:rsid w:val="009E3455"/>
    <w:rsid w:val="009E3A2F"/>
    <w:rsid w:val="009E7376"/>
    <w:rsid w:val="009F1537"/>
    <w:rsid w:val="009F2154"/>
    <w:rsid w:val="009F436F"/>
    <w:rsid w:val="00A007F6"/>
    <w:rsid w:val="00A0406C"/>
    <w:rsid w:val="00A1219A"/>
    <w:rsid w:val="00A147AA"/>
    <w:rsid w:val="00A17A59"/>
    <w:rsid w:val="00A24252"/>
    <w:rsid w:val="00A25DBD"/>
    <w:rsid w:val="00A322E5"/>
    <w:rsid w:val="00A343B9"/>
    <w:rsid w:val="00A41022"/>
    <w:rsid w:val="00A411D4"/>
    <w:rsid w:val="00A4298E"/>
    <w:rsid w:val="00A436F1"/>
    <w:rsid w:val="00A45667"/>
    <w:rsid w:val="00A4701B"/>
    <w:rsid w:val="00A51967"/>
    <w:rsid w:val="00A61055"/>
    <w:rsid w:val="00A6296A"/>
    <w:rsid w:val="00A633A6"/>
    <w:rsid w:val="00A6472B"/>
    <w:rsid w:val="00A65AE8"/>
    <w:rsid w:val="00A67581"/>
    <w:rsid w:val="00A71081"/>
    <w:rsid w:val="00A74F50"/>
    <w:rsid w:val="00A77697"/>
    <w:rsid w:val="00A82100"/>
    <w:rsid w:val="00A82634"/>
    <w:rsid w:val="00A84BDC"/>
    <w:rsid w:val="00A868E9"/>
    <w:rsid w:val="00A9142D"/>
    <w:rsid w:val="00A9404D"/>
    <w:rsid w:val="00A940DA"/>
    <w:rsid w:val="00AA118B"/>
    <w:rsid w:val="00AA1922"/>
    <w:rsid w:val="00AA25B1"/>
    <w:rsid w:val="00AA39F4"/>
    <w:rsid w:val="00AB038B"/>
    <w:rsid w:val="00AB0802"/>
    <w:rsid w:val="00AB34D7"/>
    <w:rsid w:val="00AB3C82"/>
    <w:rsid w:val="00AB5FC1"/>
    <w:rsid w:val="00AB660F"/>
    <w:rsid w:val="00AB7733"/>
    <w:rsid w:val="00AC078F"/>
    <w:rsid w:val="00AC7228"/>
    <w:rsid w:val="00AD22AE"/>
    <w:rsid w:val="00AD30A1"/>
    <w:rsid w:val="00AD4750"/>
    <w:rsid w:val="00AD62D9"/>
    <w:rsid w:val="00AD657E"/>
    <w:rsid w:val="00AD6AC5"/>
    <w:rsid w:val="00AE10AB"/>
    <w:rsid w:val="00AE2CDD"/>
    <w:rsid w:val="00AE6789"/>
    <w:rsid w:val="00AE6E2A"/>
    <w:rsid w:val="00AE6F22"/>
    <w:rsid w:val="00AF78CA"/>
    <w:rsid w:val="00B01E39"/>
    <w:rsid w:val="00B0292A"/>
    <w:rsid w:val="00B04B69"/>
    <w:rsid w:val="00B073F9"/>
    <w:rsid w:val="00B23CCB"/>
    <w:rsid w:val="00B24006"/>
    <w:rsid w:val="00B32CB6"/>
    <w:rsid w:val="00B35EFA"/>
    <w:rsid w:val="00B362C6"/>
    <w:rsid w:val="00B36452"/>
    <w:rsid w:val="00B40101"/>
    <w:rsid w:val="00B42E03"/>
    <w:rsid w:val="00B44237"/>
    <w:rsid w:val="00B44286"/>
    <w:rsid w:val="00B517F9"/>
    <w:rsid w:val="00B56667"/>
    <w:rsid w:val="00B604DB"/>
    <w:rsid w:val="00B6402F"/>
    <w:rsid w:val="00B64EAA"/>
    <w:rsid w:val="00B66B68"/>
    <w:rsid w:val="00B728E3"/>
    <w:rsid w:val="00B73119"/>
    <w:rsid w:val="00B737E7"/>
    <w:rsid w:val="00B80E75"/>
    <w:rsid w:val="00B80EC6"/>
    <w:rsid w:val="00B80F7A"/>
    <w:rsid w:val="00B819B1"/>
    <w:rsid w:val="00B819C2"/>
    <w:rsid w:val="00B85CE0"/>
    <w:rsid w:val="00B868C3"/>
    <w:rsid w:val="00B875EF"/>
    <w:rsid w:val="00B91DDC"/>
    <w:rsid w:val="00B92147"/>
    <w:rsid w:val="00B952A8"/>
    <w:rsid w:val="00B966D4"/>
    <w:rsid w:val="00BA4DF1"/>
    <w:rsid w:val="00BA581A"/>
    <w:rsid w:val="00BA79AF"/>
    <w:rsid w:val="00BB006E"/>
    <w:rsid w:val="00BB0639"/>
    <w:rsid w:val="00BB4CF6"/>
    <w:rsid w:val="00BB4EA7"/>
    <w:rsid w:val="00BB54CF"/>
    <w:rsid w:val="00BB5827"/>
    <w:rsid w:val="00BC00F2"/>
    <w:rsid w:val="00BC0D21"/>
    <w:rsid w:val="00BC3CC8"/>
    <w:rsid w:val="00BC582A"/>
    <w:rsid w:val="00BC73E2"/>
    <w:rsid w:val="00BD4FD0"/>
    <w:rsid w:val="00BE3432"/>
    <w:rsid w:val="00BE3FDF"/>
    <w:rsid w:val="00BE50AD"/>
    <w:rsid w:val="00BE52D5"/>
    <w:rsid w:val="00BE7904"/>
    <w:rsid w:val="00BF0D02"/>
    <w:rsid w:val="00BF28A6"/>
    <w:rsid w:val="00BF3263"/>
    <w:rsid w:val="00BF52DC"/>
    <w:rsid w:val="00C017ED"/>
    <w:rsid w:val="00C01B09"/>
    <w:rsid w:val="00C01D08"/>
    <w:rsid w:val="00C02246"/>
    <w:rsid w:val="00C034F8"/>
    <w:rsid w:val="00C0389E"/>
    <w:rsid w:val="00C16D5A"/>
    <w:rsid w:val="00C22AA4"/>
    <w:rsid w:val="00C2670A"/>
    <w:rsid w:val="00C34830"/>
    <w:rsid w:val="00C44F3D"/>
    <w:rsid w:val="00C53DEE"/>
    <w:rsid w:val="00C53E9D"/>
    <w:rsid w:val="00C60469"/>
    <w:rsid w:val="00C652BD"/>
    <w:rsid w:val="00C703CD"/>
    <w:rsid w:val="00C70521"/>
    <w:rsid w:val="00C71355"/>
    <w:rsid w:val="00C72E6B"/>
    <w:rsid w:val="00C860F0"/>
    <w:rsid w:val="00C87D9B"/>
    <w:rsid w:val="00C9142B"/>
    <w:rsid w:val="00C925D2"/>
    <w:rsid w:val="00C92AD1"/>
    <w:rsid w:val="00C9304B"/>
    <w:rsid w:val="00C93DF6"/>
    <w:rsid w:val="00C96960"/>
    <w:rsid w:val="00C9768E"/>
    <w:rsid w:val="00CA2BEC"/>
    <w:rsid w:val="00CA35DB"/>
    <w:rsid w:val="00CA7C71"/>
    <w:rsid w:val="00CB0634"/>
    <w:rsid w:val="00CB0917"/>
    <w:rsid w:val="00CB2014"/>
    <w:rsid w:val="00CB24A7"/>
    <w:rsid w:val="00CB6F15"/>
    <w:rsid w:val="00CB77A1"/>
    <w:rsid w:val="00CC05CE"/>
    <w:rsid w:val="00CC0A17"/>
    <w:rsid w:val="00CC71D4"/>
    <w:rsid w:val="00CC7DFC"/>
    <w:rsid w:val="00CD0502"/>
    <w:rsid w:val="00CD1FD1"/>
    <w:rsid w:val="00CD21CC"/>
    <w:rsid w:val="00CD5CA5"/>
    <w:rsid w:val="00CE0649"/>
    <w:rsid w:val="00CE1170"/>
    <w:rsid w:val="00CF1785"/>
    <w:rsid w:val="00CF2874"/>
    <w:rsid w:val="00CF2F5F"/>
    <w:rsid w:val="00CF3775"/>
    <w:rsid w:val="00CF4E94"/>
    <w:rsid w:val="00CF6B0C"/>
    <w:rsid w:val="00D008A6"/>
    <w:rsid w:val="00D02B4D"/>
    <w:rsid w:val="00D03636"/>
    <w:rsid w:val="00D06487"/>
    <w:rsid w:val="00D15FDE"/>
    <w:rsid w:val="00D20CE4"/>
    <w:rsid w:val="00D23CF1"/>
    <w:rsid w:val="00D270BF"/>
    <w:rsid w:val="00D3277D"/>
    <w:rsid w:val="00D40358"/>
    <w:rsid w:val="00D56277"/>
    <w:rsid w:val="00D5707D"/>
    <w:rsid w:val="00D77596"/>
    <w:rsid w:val="00D80A64"/>
    <w:rsid w:val="00D80D46"/>
    <w:rsid w:val="00D82A9B"/>
    <w:rsid w:val="00D863B4"/>
    <w:rsid w:val="00D8678C"/>
    <w:rsid w:val="00D87AEF"/>
    <w:rsid w:val="00D930B9"/>
    <w:rsid w:val="00D964E9"/>
    <w:rsid w:val="00D967CC"/>
    <w:rsid w:val="00DA0320"/>
    <w:rsid w:val="00DA371F"/>
    <w:rsid w:val="00DA3995"/>
    <w:rsid w:val="00DA67A8"/>
    <w:rsid w:val="00DB1B99"/>
    <w:rsid w:val="00DB3B56"/>
    <w:rsid w:val="00DB4120"/>
    <w:rsid w:val="00DB4520"/>
    <w:rsid w:val="00DB61F3"/>
    <w:rsid w:val="00DB64F8"/>
    <w:rsid w:val="00DB6A67"/>
    <w:rsid w:val="00DC2401"/>
    <w:rsid w:val="00DD1706"/>
    <w:rsid w:val="00DD1BF6"/>
    <w:rsid w:val="00DD6418"/>
    <w:rsid w:val="00DE1DD9"/>
    <w:rsid w:val="00DE2C5B"/>
    <w:rsid w:val="00DE50FD"/>
    <w:rsid w:val="00DE717E"/>
    <w:rsid w:val="00DF0ACC"/>
    <w:rsid w:val="00DF2E07"/>
    <w:rsid w:val="00DF405C"/>
    <w:rsid w:val="00DF7050"/>
    <w:rsid w:val="00E056A5"/>
    <w:rsid w:val="00E13C58"/>
    <w:rsid w:val="00E1418E"/>
    <w:rsid w:val="00E14254"/>
    <w:rsid w:val="00E16E48"/>
    <w:rsid w:val="00E224DB"/>
    <w:rsid w:val="00E22E3A"/>
    <w:rsid w:val="00E23007"/>
    <w:rsid w:val="00E40BA4"/>
    <w:rsid w:val="00E47B1A"/>
    <w:rsid w:val="00E52AAD"/>
    <w:rsid w:val="00E5352C"/>
    <w:rsid w:val="00E561BB"/>
    <w:rsid w:val="00E56923"/>
    <w:rsid w:val="00E62607"/>
    <w:rsid w:val="00E6500F"/>
    <w:rsid w:val="00E66267"/>
    <w:rsid w:val="00E73F6E"/>
    <w:rsid w:val="00E74AA2"/>
    <w:rsid w:val="00E75D3B"/>
    <w:rsid w:val="00EA3D1D"/>
    <w:rsid w:val="00EA4943"/>
    <w:rsid w:val="00EA507C"/>
    <w:rsid w:val="00EA5C7C"/>
    <w:rsid w:val="00EA7E66"/>
    <w:rsid w:val="00EB4F63"/>
    <w:rsid w:val="00EB65D7"/>
    <w:rsid w:val="00EC1E8C"/>
    <w:rsid w:val="00EC2254"/>
    <w:rsid w:val="00EC2A18"/>
    <w:rsid w:val="00ED05FA"/>
    <w:rsid w:val="00ED2168"/>
    <w:rsid w:val="00ED4D85"/>
    <w:rsid w:val="00EE27D3"/>
    <w:rsid w:val="00EE2893"/>
    <w:rsid w:val="00EE4435"/>
    <w:rsid w:val="00EF0F2B"/>
    <w:rsid w:val="00EF7EF5"/>
    <w:rsid w:val="00F05997"/>
    <w:rsid w:val="00F05DD7"/>
    <w:rsid w:val="00F124F8"/>
    <w:rsid w:val="00F148F8"/>
    <w:rsid w:val="00F16C36"/>
    <w:rsid w:val="00F171D0"/>
    <w:rsid w:val="00F201E4"/>
    <w:rsid w:val="00F203CE"/>
    <w:rsid w:val="00F23439"/>
    <w:rsid w:val="00F23DD7"/>
    <w:rsid w:val="00F247DA"/>
    <w:rsid w:val="00F27B72"/>
    <w:rsid w:val="00F34321"/>
    <w:rsid w:val="00F34FE7"/>
    <w:rsid w:val="00F34FE9"/>
    <w:rsid w:val="00F4146F"/>
    <w:rsid w:val="00F42E60"/>
    <w:rsid w:val="00F45DC4"/>
    <w:rsid w:val="00F4668A"/>
    <w:rsid w:val="00F47E15"/>
    <w:rsid w:val="00F50482"/>
    <w:rsid w:val="00F50A47"/>
    <w:rsid w:val="00F555E7"/>
    <w:rsid w:val="00F55F6F"/>
    <w:rsid w:val="00F5743B"/>
    <w:rsid w:val="00F85422"/>
    <w:rsid w:val="00F85696"/>
    <w:rsid w:val="00F8569C"/>
    <w:rsid w:val="00F910B0"/>
    <w:rsid w:val="00F91EBD"/>
    <w:rsid w:val="00F944F5"/>
    <w:rsid w:val="00FA284C"/>
    <w:rsid w:val="00FB0AC6"/>
    <w:rsid w:val="00FB1B2B"/>
    <w:rsid w:val="00FB26F0"/>
    <w:rsid w:val="00FB4F4F"/>
    <w:rsid w:val="00FB7481"/>
    <w:rsid w:val="00FC12AC"/>
    <w:rsid w:val="00FC1E4F"/>
    <w:rsid w:val="00FC29B7"/>
    <w:rsid w:val="00FC34A4"/>
    <w:rsid w:val="00FC65CE"/>
    <w:rsid w:val="00FC70EC"/>
    <w:rsid w:val="00FC7A1B"/>
    <w:rsid w:val="00FD00B0"/>
    <w:rsid w:val="00FD07E6"/>
    <w:rsid w:val="00FD1326"/>
    <w:rsid w:val="00FD47BB"/>
    <w:rsid w:val="00FD6A60"/>
    <w:rsid w:val="00FD6BEC"/>
    <w:rsid w:val="00FE1724"/>
    <w:rsid w:val="00FE19CB"/>
    <w:rsid w:val="00FE2040"/>
    <w:rsid w:val="00FE5E5F"/>
    <w:rsid w:val="00FE6338"/>
    <w:rsid w:val="00FE679D"/>
    <w:rsid w:val="00FE7856"/>
    <w:rsid w:val="00FF399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B2B35"/>
    <w:pPr>
      <w:spacing w:before="120"/>
    </w:pPr>
    <w:rPr>
      <w:rFonts w:ascii="Arial" w:hAnsi="Arial"/>
      <w:sz w:val="22"/>
      <w:lang w:eastAsia="en-US"/>
    </w:rPr>
  </w:style>
  <w:style w:type="paragraph" w:styleId="Heading1">
    <w:name w:val="heading 1"/>
    <w:basedOn w:val="Base"/>
    <w:next w:val="Para"/>
    <w:qFormat/>
    <w:pPr>
      <w:keepNext/>
      <w:numPr>
        <w:numId w:val="3"/>
      </w:numPr>
      <w:tabs>
        <w:tab w:val="clear" w:pos="432"/>
      </w:tabs>
      <w:spacing w:before="240" w:after="120"/>
      <w:ind w:left="-720" w:firstLine="0"/>
      <w:outlineLvl w:val="0"/>
    </w:pPr>
    <w:rPr>
      <w:rFonts w:ascii="Arial Bold" w:hAnsi="Arial Bold"/>
      <w:b/>
      <w:kern w:val="28"/>
      <w:sz w:val="28"/>
    </w:rPr>
  </w:style>
  <w:style w:type="paragraph" w:styleId="Heading2">
    <w:name w:val="heading 2"/>
    <w:basedOn w:val="Base"/>
    <w:next w:val="Para"/>
    <w:qFormat/>
    <w:pPr>
      <w:keepNext/>
      <w:numPr>
        <w:ilvl w:val="1"/>
        <w:numId w:val="3"/>
      </w:numPr>
      <w:tabs>
        <w:tab w:val="clear" w:pos="576"/>
      </w:tabs>
      <w:spacing w:before="240" w:after="60"/>
      <w:ind w:left="-720" w:firstLine="0"/>
      <w:outlineLvl w:val="1"/>
    </w:pPr>
    <w:rPr>
      <w:rFonts w:ascii="Arial Bold" w:hAnsi="Arial Bold"/>
      <w:b/>
      <w:sz w:val="24"/>
    </w:rPr>
  </w:style>
  <w:style w:type="paragraph" w:styleId="Heading3">
    <w:name w:val="heading 3"/>
    <w:basedOn w:val="Base"/>
    <w:next w:val="Para"/>
    <w:qFormat/>
    <w:pPr>
      <w:keepNext/>
      <w:numPr>
        <w:ilvl w:val="2"/>
        <w:numId w:val="3"/>
      </w:numPr>
      <w:tabs>
        <w:tab w:val="clear" w:pos="720"/>
      </w:tabs>
      <w:spacing w:before="240" w:after="60"/>
      <w:ind w:left="-720" w:firstLine="0"/>
      <w:outlineLvl w:val="2"/>
    </w:pPr>
    <w:rPr>
      <w:rFonts w:ascii="Arial Bold" w:hAnsi="Arial Bold"/>
      <w:b/>
    </w:rPr>
  </w:style>
  <w:style w:type="paragraph" w:styleId="Heading4">
    <w:name w:val="heading 4"/>
    <w:basedOn w:val="Normal"/>
    <w:next w:val="Normal"/>
    <w:qFormat/>
    <w:pPr>
      <w:keepNext/>
      <w:numPr>
        <w:ilvl w:val="3"/>
        <w:numId w:val="3"/>
      </w:numPr>
      <w:spacing w:before="240" w:after="60"/>
      <w:outlineLvl w:val="3"/>
    </w:pPr>
    <w:rPr>
      <w:b/>
      <w:sz w:val="24"/>
    </w:rPr>
  </w:style>
  <w:style w:type="paragraph" w:styleId="Heading5">
    <w:name w:val="heading 5"/>
    <w:basedOn w:val="Normal"/>
    <w:next w:val="Normal"/>
    <w:qFormat/>
    <w:pPr>
      <w:numPr>
        <w:ilvl w:val="4"/>
        <w:numId w:val="3"/>
      </w:numPr>
      <w:spacing w:before="240" w:after="60"/>
      <w:outlineLvl w:val="4"/>
    </w:pPr>
  </w:style>
  <w:style w:type="paragraph" w:styleId="Heading6">
    <w:name w:val="heading 6"/>
    <w:basedOn w:val="Normal"/>
    <w:next w:val="Normal"/>
    <w:qFormat/>
    <w:pPr>
      <w:numPr>
        <w:ilvl w:val="5"/>
        <w:numId w:val="3"/>
      </w:numPr>
      <w:spacing w:before="240" w:after="60"/>
      <w:outlineLvl w:val="5"/>
    </w:pPr>
    <w:rPr>
      <w:rFonts w:ascii="Times New Roman" w:hAnsi="Times New Roman"/>
      <w:i/>
    </w:rPr>
  </w:style>
  <w:style w:type="paragraph" w:styleId="Heading7">
    <w:name w:val="heading 7"/>
    <w:basedOn w:val="Normal"/>
    <w:next w:val="Normal"/>
    <w:qFormat/>
    <w:pPr>
      <w:numPr>
        <w:ilvl w:val="6"/>
        <w:numId w:val="3"/>
      </w:numPr>
      <w:spacing w:before="240" w:after="60"/>
      <w:outlineLvl w:val="6"/>
    </w:pPr>
    <w:rPr>
      <w:sz w:val="20"/>
    </w:rPr>
  </w:style>
  <w:style w:type="paragraph" w:styleId="Heading8">
    <w:name w:val="heading 8"/>
    <w:basedOn w:val="Normal"/>
    <w:next w:val="Normal"/>
    <w:qFormat/>
    <w:pPr>
      <w:numPr>
        <w:ilvl w:val="7"/>
        <w:numId w:val="3"/>
      </w:numPr>
      <w:spacing w:before="240" w:after="60"/>
      <w:outlineLvl w:val="7"/>
    </w:pPr>
    <w:rPr>
      <w:i/>
      <w:sz w:val="20"/>
    </w:rPr>
  </w:style>
  <w:style w:type="paragraph" w:styleId="Heading9">
    <w:name w:val="heading 9"/>
    <w:basedOn w:val="Normal"/>
    <w:next w:val="Normal"/>
    <w:qFormat/>
    <w:pPr>
      <w:numPr>
        <w:ilvl w:val="8"/>
        <w:numId w:val="3"/>
      </w:numPr>
      <w:spacing w:before="240" w:after="6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Tick">
    <w:name w:val="Tick"/>
    <w:rPr>
      <w:rFonts w:ascii="Monotype Sorts" w:hAnsi="Monotype Sorts"/>
    </w:rPr>
  </w:style>
  <w:style w:type="character" w:customStyle="1" w:styleId="Super">
    <w:name w:val="Super"/>
    <w:rPr>
      <w:dstrike w:val="0"/>
      <w:color w:val="auto"/>
      <w:sz w:val="22"/>
      <w:vertAlign w:val="superscript"/>
    </w:rPr>
  </w:style>
  <w:style w:type="paragraph" w:customStyle="1" w:styleId="Comment">
    <w:name w:val="Comment"/>
    <w:rPr>
      <w:rFonts w:ascii="Tahoma" w:hAnsi="Tahoma"/>
      <w:i/>
      <w:color w:val="0000FF"/>
      <w:lang w:eastAsia="en-US"/>
    </w:rPr>
  </w:style>
  <w:style w:type="paragraph" w:styleId="DocumentMap">
    <w:name w:val="Document Map"/>
    <w:basedOn w:val="Normal"/>
    <w:semiHidden/>
    <w:pPr>
      <w:shd w:val="clear" w:color="auto" w:fill="000080"/>
    </w:pPr>
    <w:rPr>
      <w:rFonts w:ascii="Tahoma" w:hAnsi="Tahoma"/>
    </w:rPr>
  </w:style>
  <w:style w:type="paragraph" w:customStyle="1" w:styleId="Line">
    <w:name w:val="Line"/>
    <w:next w:val="Para"/>
    <w:pPr>
      <w:pBdr>
        <w:top w:val="single" w:sz="8" w:space="1" w:color="auto"/>
      </w:pBdr>
      <w:ind w:left="-720"/>
    </w:pPr>
    <w:rPr>
      <w:rFonts w:ascii="Arial" w:hAnsi="Arial"/>
      <w:noProof/>
      <w:sz w:val="16"/>
      <w:lang w:eastAsia="en-US"/>
    </w:rPr>
  </w:style>
  <w:style w:type="paragraph" w:customStyle="1" w:styleId="Para">
    <w:name w:val="Para"/>
    <w:basedOn w:val="Base"/>
    <w:link w:val="ParaChar"/>
    <w:pPr>
      <w:spacing w:before="120" w:after="120"/>
    </w:pPr>
  </w:style>
  <w:style w:type="paragraph" w:styleId="TOC2">
    <w:name w:val="toc 2"/>
    <w:basedOn w:val="Normal"/>
    <w:next w:val="Normal"/>
    <w:autoRedefine/>
    <w:uiPriority w:val="39"/>
    <w:pPr>
      <w:tabs>
        <w:tab w:val="left" w:pos="720"/>
        <w:tab w:val="right" w:pos="8820"/>
      </w:tabs>
      <w:spacing w:before="40"/>
    </w:pPr>
    <w:rPr>
      <w:noProof/>
    </w:rPr>
  </w:style>
  <w:style w:type="paragraph" w:customStyle="1" w:styleId="Bullet1">
    <w:name w:val="Bullet 1"/>
    <w:basedOn w:val="Base"/>
    <w:pPr>
      <w:numPr>
        <w:numId w:val="1"/>
      </w:numPr>
      <w:spacing w:before="120" w:after="120"/>
    </w:pPr>
  </w:style>
  <w:style w:type="paragraph" w:customStyle="1" w:styleId="Bullet2">
    <w:name w:val="Bullet 2"/>
    <w:basedOn w:val="Base"/>
    <w:pPr>
      <w:numPr>
        <w:numId w:val="2"/>
      </w:numPr>
    </w:pPr>
  </w:style>
  <w:style w:type="paragraph" w:customStyle="1" w:styleId="Title-Document">
    <w:name w:val="Title - Document"/>
    <w:basedOn w:val="Base"/>
    <w:pPr>
      <w:spacing w:before="3240" w:after="60"/>
      <w:ind w:left="-720"/>
    </w:pPr>
    <w:rPr>
      <w:sz w:val="48"/>
    </w:rPr>
  </w:style>
  <w:style w:type="paragraph" w:customStyle="1" w:styleId="Title-Other">
    <w:name w:val="Title - Other"/>
    <w:basedOn w:val="Base"/>
    <w:next w:val="Para"/>
    <w:pPr>
      <w:spacing w:before="240"/>
      <w:jc w:val="center"/>
    </w:pPr>
    <w:rPr>
      <w:sz w:val="28"/>
    </w:rPr>
  </w:style>
  <w:style w:type="paragraph" w:styleId="TOC1">
    <w:name w:val="toc 1"/>
    <w:basedOn w:val="Normal"/>
    <w:next w:val="Normal"/>
    <w:autoRedefine/>
    <w:uiPriority w:val="39"/>
    <w:pPr>
      <w:tabs>
        <w:tab w:val="left" w:pos="0"/>
        <w:tab w:val="left" w:pos="720"/>
        <w:tab w:val="right" w:pos="8820"/>
      </w:tabs>
      <w:ind w:left="-720"/>
    </w:pPr>
    <w:rPr>
      <w:noProof/>
    </w:rPr>
  </w:style>
  <w:style w:type="paragraph" w:styleId="TOC3">
    <w:name w:val="toc 3"/>
    <w:basedOn w:val="Normal"/>
    <w:next w:val="Normal"/>
    <w:autoRedefine/>
    <w:semiHidden/>
    <w:pPr>
      <w:ind w:left="440"/>
    </w:pPr>
  </w:style>
  <w:style w:type="paragraph" w:styleId="TOC4">
    <w:name w:val="toc 4"/>
    <w:basedOn w:val="Normal"/>
    <w:next w:val="Normal"/>
    <w:autoRedefine/>
    <w:semiHidden/>
    <w:pPr>
      <w:ind w:left="660"/>
    </w:pPr>
  </w:style>
  <w:style w:type="paragraph" w:styleId="TOC5">
    <w:name w:val="toc 5"/>
    <w:basedOn w:val="Normal"/>
    <w:next w:val="Normal"/>
    <w:autoRedefine/>
    <w:semiHidden/>
    <w:pPr>
      <w:ind w:left="880"/>
    </w:pPr>
  </w:style>
  <w:style w:type="paragraph" w:styleId="TOC6">
    <w:name w:val="toc 6"/>
    <w:basedOn w:val="Normal"/>
    <w:next w:val="Normal"/>
    <w:autoRedefine/>
    <w:semiHidden/>
    <w:pPr>
      <w:ind w:left="1100"/>
    </w:pPr>
  </w:style>
  <w:style w:type="paragraph" w:styleId="TOC7">
    <w:name w:val="toc 7"/>
    <w:basedOn w:val="Normal"/>
    <w:next w:val="Normal"/>
    <w:autoRedefine/>
    <w:semiHidden/>
    <w:pPr>
      <w:ind w:left="1320"/>
    </w:pPr>
  </w:style>
  <w:style w:type="paragraph" w:styleId="TOC8">
    <w:name w:val="toc 8"/>
    <w:basedOn w:val="Normal"/>
    <w:next w:val="Normal"/>
    <w:autoRedefine/>
    <w:semiHidden/>
    <w:pPr>
      <w:ind w:left="1540"/>
    </w:pPr>
  </w:style>
  <w:style w:type="paragraph" w:styleId="TOC9">
    <w:name w:val="toc 9"/>
    <w:basedOn w:val="Normal"/>
    <w:next w:val="Normal"/>
    <w:autoRedefine/>
    <w:semiHidden/>
    <w:pPr>
      <w:ind w:left="1760"/>
    </w:pPr>
  </w:style>
  <w:style w:type="paragraph" w:styleId="Caption">
    <w:name w:val="caption"/>
    <w:basedOn w:val="Base"/>
    <w:next w:val="Para"/>
    <w:qFormat/>
    <w:pPr>
      <w:keepNext/>
      <w:spacing w:before="120" w:after="240"/>
      <w:jc w:val="center"/>
    </w:pPr>
    <w:rPr>
      <w:rFonts w:ascii="Arial Bold" w:hAnsi="Arial Bold"/>
      <w:b/>
    </w:rPr>
  </w:style>
  <w:style w:type="paragraph" w:styleId="Header">
    <w:name w:val="header"/>
    <w:basedOn w:val="Base"/>
    <w:pPr>
      <w:tabs>
        <w:tab w:val="center" w:pos="4153"/>
        <w:tab w:val="right" w:pos="8306"/>
      </w:tabs>
      <w:spacing w:before="120" w:after="120"/>
    </w:pPr>
    <w:rPr>
      <w:i/>
      <w:color w:val="808080"/>
    </w:rPr>
  </w:style>
  <w:style w:type="paragraph" w:customStyle="1" w:styleId="Title-Annex">
    <w:name w:val="Title - Annex"/>
    <w:basedOn w:val="Base"/>
    <w:next w:val="Para"/>
    <w:pPr>
      <w:numPr>
        <w:numId w:val="4"/>
      </w:numPr>
      <w:spacing w:before="360" w:after="240"/>
      <w:jc w:val="center"/>
      <w:outlineLvl w:val="0"/>
    </w:pPr>
    <w:rPr>
      <w:rFonts w:ascii="Arial Bold" w:hAnsi="Arial Bold"/>
      <w:b/>
      <w:sz w:val="28"/>
    </w:rPr>
  </w:style>
  <w:style w:type="paragraph" w:customStyle="1" w:styleId="Annex1">
    <w:name w:val="Annex 1"/>
    <w:basedOn w:val="Base"/>
    <w:next w:val="Para"/>
    <w:pPr>
      <w:numPr>
        <w:ilvl w:val="1"/>
        <w:numId w:val="5"/>
      </w:numPr>
      <w:spacing w:before="120" w:after="120"/>
      <w:outlineLvl w:val="1"/>
    </w:pPr>
    <w:rPr>
      <w:rFonts w:ascii="Arial Bold" w:hAnsi="Arial Bold"/>
      <w:b/>
      <w:sz w:val="24"/>
    </w:rPr>
  </w:style>
  <w:style w:type="paragraph" w:customStyle="1" w:styleId="Annex2">
    <w:name w:val="Annex 2"/>
    <w:basedOn w:val="Base"/>
    <w:next w:val="Para"/>
    <w:pPr>
      <w:numPr>
        <w:ilvl w:val="2"/>
        <w:numId w:val="5"/>
      </w:numPr>
      <w:spacing w:before="120" w:after="120"/>
    </w:pPr>
    <w:rPr>
      <w:rFonts w:ascii="Arial Bold" w:hAnsi="Arial Bold"/>
      <w:b/>
    </w:rPr>
  </w:style>
  <w:style w:type="paragraph" w:styleId="Footer">
    <w:name w:val="footer"/>
    <w:basedOn w:val="Base"/>
    <w:pPr>
      <w:tabs>
        <w:tab w:val="center" w:pos="4153"/>
        <w:tab w:val="right" w:pos="8306"/>
      </w:tabs>
      <w:spacing w:before="40" w:after="40"/>
    </w:pPr>
    <w:rPr>
      <w:color w:val="808080"/>
    </w:rPr>
  </w:style>
  <w:style w:type="character" w:styleId="PageNumber">
    <w:name w:val="page number"/>
    <w:basedOn w:val="DefaultParagraphFont"/>
  </w:style>
  <w:style w:type="character" w:customStyle="1" w:styleId="ParaChar">
    <w:name w:val="Para Char"/>
    <w:link w:val="Para"/>
    <w:locked/>
    <w:rsid w:val="002B7F74"/>
    <w:rPr>
      <w:rFonts w:ascii="Arial" w:hAnsi="Arial"/>
      <w:sz w:val="22"/>
      <w:lang w:val="en-GB" w:eastAsia="en-US" w:bidi="ar-SA"/>
    </w:rPr>
  </w:style>
  <w:style w:type="paragraph" w:customStyle="1" w:styleId="Base">
    <w:name w:val="Base"/>
    <w:rPr>
      <w:rFonts w:ascii="Arial" w:hAnsi="Arial"/>
      <w:sz w:val="22"/>
      <w:lang w:eastAsia="en-US"/>
    </w:rPr>
  </w:style>
  <w:style w:type="paragraph" w:customStyle="1" w:styleId="Temp">
    <w:name w:val="Temp"/>
    <w:basedOn w:val="Base"/>
    <w:pPr>
      <w:jc w:val="right"/>
    </w:pPr>
  </w:style>
  <w:style w:type="paragraph" w:customStyle="1" w:styleId="SubTitle">
    <w:name w:val="Sub Title"/>
    <w:basedOn w:val="Base"/>
    <w:pPr>
      <w:spacing w:before="120" w:after="1160"/>
      <w:ind w:left="-720"/>
    </w:pPr>
    <w:rPr>
      <w:sz w:val="28"/>
    </w:rPr>
  </w:style>
  <w:style w:type="paragraph" w:customStyle="1" w:styleId="Field">
    <w:name w:val="Field"/>
    <w:basedOn w:val="Para"/>
    <w:rPr>
      <w:vanish/>
    </w:rPr>
  </w:style>
  <w:style w:type="character" w:styleId="CommentReference">
    <w:name w:val="annotation reference"/>
    <w:semiHidden/>
    <w:rsid w:val="00FA284C"/>
    <w:rPr>
      <w:sz w:val="16"/>
    </w:rPr>
  </w:style>
  <w:style w:type="paragraph" w:styleId="BodyTextIndent">
    <w:name w:val="Body Text Indent"/>
    <w:basedOn w:val="Normal"/>
    <w:rsid w:val="00FA284C"/>
    <w:pPr>
      <w:spacing w:before="0"/>
      <w:ind w:left="720"/>
      <w:jc w:val="both"/>
    </w:pPr>
    <w:rPr>
      <w:color w:val="000000"/>
    </w:rPr>
  </w:style>
  <w:style w:type="paragraph" w:styleId="BodyTextIndent2">
    <w:name w:val="Body Text Indent 2"/>
    <w:basedOn w:val="Normal"/>
    <w:rsid w:val="00FA284C"/>
    <w:pPr>
      <w:spacing w:before="0"/>
      <w:ind w:left="720"/>
    </w:pPr>
    <w:rPr>
      <w:i/>
      <w:color w:val="FF0000"/>
    </w:rPr>
  </w:style>
  <w:style w:type="paragraph" w:customStyle="1" w:styleId="ParaComment">
    <w:name w:val="ParaComment"/>
    <w:basedOn w:val="Para"/>
    <w:rsid w:val="003241F8"/>
    <w:rPr>
      <w:i/>
      <w:iCs/>
      <w:color w:val="FF0000"/>
    </w:rPr>
  </w:style>
  <w:style w:type="character" w:styleId="Hyperlink">
    <w:name w:val="Hyperlink"/>
    <w:rsid w:val="00256221"/>
    <w:rPr>
      <w:color w:val="0000FF"/>
      <w:u w:val="single"/>
    </w:rPr>
  </w:style>
  <w:style w:type="character" w:styleId="FollowedHyperlink">
    <w:name w:val="FollowedHyperlink"/>
    <w:rsid w:val="00967D26"/>
    <w:rPr>
      <w:color w:val="606420"/>
      <w:u w:val="single"/>
    </w:rPr>
  </w:style>
  <w:style w:type="table" w:styleId="TableGrid">
    <w:name w:val="Table Grid"/>
    <w:basedOn w:val="TableNormal"/>
    <w:rsid w:val="00C71355"/>
    <w:pPr>
      <w:spacing w:before="12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1Admin">
    <w:name w:val="H1 Admin"/>
    <w:basedOn w:val="Normal"/>
    <w:rsid w:val="00C71355"/>
    <w:pPr>
      <w:spacing w:before="240" w:after="120"/>
    </w:pPr>
    <w:rPr>
      <w:b/>
      <w:color w:val="000000"/>
      <w:sz w:val="28"/>
      <w:szCs w:val="28"/>
    </w:rPr>
  </w:style>
  <w:style w:type="paragraph" w:customStyle="1" w:styleId="H3Admin">
    <w:name w:val="H3 Admin"/>
    <w:basedOn w:val="Normal"/>
    <w:rsid w:val="00C71355"/>
    <w:pPr>
      <w:spacing w:before="240" w:after="60"/>
    </w:pPr>
    <w:rPr>
      <w:b/>
    </w:rPr>
  </w:style>
  <w:style w:type="paragraph" w:customStyle="1" w:styleId="H2Admin">
    <w:name w:val="H2 Admin"/>
    <w:basedOn w:val="Normal"/>
    <w:rsid w:val="00C71355"/>
    <w:pPr>
      <w:spacing w:before="240" w:after="60"/>
    </w:pPr>
    <w:rPr>
      <w:b/>
      <w:sz w:val="24"/>
      <w:szCs w:val="24"/>
    </w:rPr>
  </w:style>
  <w:style w:type="paragraph" w:styleId="NormalWeb">
    <w:name w:val="Normal (Web)"/>
    <w:basedOn w:val="Normal"/>
    <w:rsid w:val="007E1047"/>
    <w:pPr>
      <w:spacing w:before="100" w:beforeAutospacing="1" w:after="100" w:afterAutospacing="1"/>
    </w:pPr>
    <w:rPr>
      <w:rFonts w:ascii="Times New Roman" w:hAnsi="Times New Roman"/>
      <w:sz w:val="24"/>
      <w:szCs w:val="24"/>
      <w:lang w:eastAsia="en-GB"/>
    </w:rPr>
  </w:style>
  <w:style w:type="paragraph" w:customStyle="1" w:styleId="tablesmall">
    <w:name w:val="table_small"/>
    <w:basedOn w:val="Normal"/>
    <w:link w:val="tablesmallChar"/>
    <w:rsid w:val="00676589"/>
    <w:pPr>
      <w:tabs>
        <w:tab w:val="left" w:pos="4800"/>
      </w:tabs>
      <w:spacing w:before="20" w:after="20" w:line="260" w:lineRule="atLeast"/>
    </w:pPr>
    <w:rPr>
      <w:rFonts w:ascii="Times New Roman" w:hAnsi="Times New Roman"/>
      <w:sz w:val="20"/>
    </w:rPr>
  </w:style>
  <w:style w:type="paragraph" w:styleId="FootnoteText">
    <w:name w:val="footnote text"/>
    <w:basedOn w:val="Normal"/>
    <w:semiHidden/>
    <w:rsid w:val="00C703CD"/>
    <w:rPr>
      <w:sz w:val="20"/>
    </w:rPr>
  </w:style>
  <w:style w:type="character" w:styleId="FootnoteReference">
    <w:name w:val="footnote reference"/>
    <w:semiHidden/>
    <w:rsid w:val="00C703CD"/>
    <w:rPr>
      <w:vertAlign w:val="superscript"/>
    </w:rPr>
  </w:style>
  <w:style w:type="character" w:customStyle="1" w:styleId="tablesmallChar">
    <w:name w:val="table_small Char"/>
    <w:link w:val="tablesmall"/>
    <w:rsid w:val="00001AE8"/>
    <w:rPr>
      <w:lang w:val="en-GB" w:eastAsia="en-US" w:bidi="ar-SA"/>
    </w:rPr>
  </w:style>
  <w:style w:type="character" w:styleId="Emphasis">
    <w:name w:val="Emphasis"/>
    <w:qFormat/>
    <w:rsid w:val="00960ECA"/>
    <w:rPr>
      <w:i/>
      <w:iCs/>
    </w:rPr>
  </w:style>
  <w:style w:type="paragraph" w:customStyle="1" w:styleId="pc1code">
    <w:name w:val="pc1_code"/>
    <w:basedOn w:val="Normal"/>
    <w:rsid w:val="00960ECA"/>
    <w:pPr>
      <w:spacing w:before="0"/>
    </w:pPr>
    <w:rPr>
      <w:rFonts w:ascii="Courier New" w:hAnsi="Courier New" w:cs="Courier New"/>
      <w:color w:val="000000"/>
      <w:sz w:val="11"/>
      <w:szCs w:val="11"/>
      <w:lang w:eastAsia="en-GB"/>
    </w:rPr>
  </w:style>
  <w:style w:type="character" w:customStyle="1" w:styleId="resultoftext">
    <w:name w:val="resultoftext"/>
    <w:basedOn w:val="DefaultParagraphFont"/>
    <w:rsid w:val="00960ECA"/>
  </w:style>
  <w:style w:type="paragraph" w:customStyle="1" w:styleId="NormalIndent1">
    <w:name w:val="Normal Indent1"/>
    <w:basedOn w:val="NormalIndent"/>
    <w:rsid w:val="008A369E"/>
    <w:pPr>
      <w:spacing w:before="0"/>
    </w:pPr>
    <w:rPr>
      <w:sz w:val="20"/>
      <w:lang w:val="en-US" w:eastAsia="en-GB"/>
    </w:rPr>
  </w:style>
  <w:style w:type="paragraph" w:styleId="NormalIndent">
    <w:name w:val="Normal Indent"/>
    <w:basedOn w:val="Normal"/>
    <w:rsid w:val="008A369E"/>
    <w:pPr>
      <w:ind w:left="720"/>
    </w:pPr>
  </w:style>
  <w:style w:type="paragraph" w:styleId="BalloonText">
    <w:name w:val="Balloon Text"/>
    <w:basedOn w:val="Normal"/>
    <w:link w:val="BalloonTextChar"/>
    <w:rsid w:val="00751E54"/>
    <w:pPr>
      <w:spacing w:before="0"/>
    </w:pPr>
    <w:rPr>
      <w:rFonts w:ascii="Tahoma" w:hAnsi="Tahoma" w:cs="Tahoma"/>
      <w:sz w:val="16"/>
      <w:szCs w:val="16"/>
    </w:rPr>
  </w:style>
  <w:style w:type="character" w:customStyle="1" w:styleId="BalloonTextChar">
    <w:name w:val="Balloon Text Char"/>
    <w:basedOn w:val="DefaultParagraphFont"/>
    <w:link w:val="BalloonText"/>
    <w:rsid w:val="00751E54"/>
    <w:rPr>
      <w:rFonts w:ascii="Tahoma" w:hAnsi="Tahoma" w:cs="Tahoma"/>
      <w:sz w:val="16"/>
      <w:szCs w:val="16"/>
      <w:lang w:eastAsia="en-US"/>
    </w:rPr>
  </w:style>
  <w:style w:type="paragraph" w:styleId="BodyText">
    <w:name w:val="Body Text"/>
    <w:basedOn w:val="Normal"/>
    <w:link w:val="BodyTextChar"/>
    <w:rsid w:val="00751E54"/>
    <w:pPr>
      <w:spacing w:after="120"/>
    </w:pPr>
  </w:style>
  <w:style w:type="character" w:customStyle="1" w:styleId="BodyTextChar">
    <w:name w:val="Body Text Char"/>
    <w:basedOn w:val="DefaultParagraphFont"/>
    <w:link w:val="BodyText"/>
    <w:rsid w:val="00751E54"/>
    <w:rPr>
      <w:rFonts w:ascii="Arial" w:hAnsi="Arial"/>
      <w:sz w:val="22"/>
      <w:lang w:eastAsia="en-US"/>
    </w:rPr>
  </w:style>
  <w:style w:type="paragraph" w:styleId="BodyText2">
    <w:name w:val="Body Text 2"/>
    <w:basedOn w:val="Normal"/>
    <w:link w:val="BodyText2Char"/>
    <w:rsid w:val="00751E54"/>
    <w:pPr>
      <w:spacing w:after="120" w:line="480" w:lineRule="auto"/>
    </w:pPr>
  </w:style>
  <w:style w:type="character" w:customStyle="1" w:styleId="BodyText2Char">
    <w:name w:val="Body Text 2 Char"/>
    <w:basedOn w:val="DefaultParagraphFont"/>
    <w:link w:val="BodyText2"/>
    <w:rsid w:val="00751E54"/>
    <w:rPr>
      <w:rFonts w:ascii="Arial" w:hAnsi="Arial"/>
      <w:sz w:val="22"/>
      <w:lang w:eastAsia="en-US"/>
    </w:rPr>
  </w:style>
  <w:style w:type="paragraph" w:styleId="Index1">
    <w:name w:val="index 1"/>
    <w:basedOn w:val="Normal"/>
    <w:next w:val="Normal"/>
    <w:autoRedefine/>
    <w:rsid w:val="00751E54"/>
    <w:pPr>
      <w:spacing w:before="0"/>
      <w:ind w:left="220" w:hanging="220"/>
    </w:pPr>
  </w:style>
  <w:style w:type="paragraph" w:styleId="IndexHeading">
    <w:name w:val="index heading"/>
    <w:basedOn w:val="Normal"/>
    <w:next w:val="Index1"/>
    <w:rsid w:val="00751E54"/>
    <w:pPr>
      <w:spacing w:before="0"/>
    </w:pPr>
    <w:rPr>
      <w:rFonts w:ascii="Times New Roman" w:hAnsi="Times New Roman"/>
      <w:sz w:val="20"/>
      <w:lang w:eastAsia="en-GB"/>
    </w:rPr>
  </w:style>
  <w:style w:type="paragraph" w:styleId="PlainText">
    <w:name w:val="Plain Text"/>
    <w:basedOn w:val="Normal"/>
    <w:link w:val="PlainTextChar"/>
    <w:rsid w:val="00751E54"/>
    <w:pPr>
      <w:spacing w:before="0"/>
    </w:pPr>
    <w:rPr>
      <w:rFonts w:ascii="Courier New" w:hAnsi="Courier New"/>
      <w:sz w:val="20"/>
      <w:lang w:eastAsia="en-GB"/>
    </w:rPr>
  </w:style>
  <w:style w:type="character" w:customStyle="1" w:styleId="PlainTextChar">
    <w:name w:val="Plain Text Char"/>
    <w:basedOn w:val="DefaultParagraphFont"/>
    <w:link w:val="PlainText"/>
    <w:rsid w:val="00751E54"/>
    <w:rPr>
      <w:rFonts w:ascii="Courier New" w:hAnsi="Courier New"/>
    </w:rPr>
  </w:style>
  <w:style w:type="paragraph" w:styleId="ListParagraph">
    <w:name w:val="List Paragraph"/>
    <w:basedOn w:val="Normal"/>
    <w:uiPriority w:val="34"/>
    <w:qFormat/>
    <w:rsid w:val="00D930B9"/>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B2B35"/>
    <w:pPr>
      <w:spacing w:before="120"/>
    </w:pPr>
    <w:rPr>
      <w:rFonts w:ascii="Arial" w:hAnsi="Arial"/>
      <w:sz w:val="22"/>
      <w:lang w:eastAsia="en-US"/>
    </w:rPr>
  </w:style>
  <w:style w:type="paragraph" w:styleId="Heading1">
    <w:name w:val="heading 1"/>
    <w:basedOn w:val="Base"/>
    <w:next w:val="Para"/>
    <w:qFormat/>
    <w:pPr>
      <w:keepNext/>
      <w:numPr>
        <w:numId w:val="3"/>
      </w:numPr>
      <w:tabs>
        <w:tab w:val="clear" w:pos="432"/>
      </w:tabs>
      <w:spacing w:before="240" w:after="120"/>
      <w:ind w:left="-720" w:firstLine="0"/>
      <w:outlineLvl w:val="0"/>
    </w:pPr>
    <w:rPr>
      <w:rFonts w:ascii="Arial Bold" w:hAnsi="Arial Bold"/>
      <w:b/>
      <w:kern w:val="28"/>
      <w:sz w:val="28"/>
    </w:rPr>
  </w:style>
  <w:style w:type="paragraph" w:styleId="Heading2">
    <w:name w:val="heading 2"/>
    <w:basedOn w:val="Base"/>
    <w:next w:val="Para"/>
    <w:qFormat/>
    <w:pPr>
      <w:keepNext/>
      <w:numPr>
        <w:ilvl w:val="1"/>
        <w:numId w:val="3"/>
      </w:numPr>
      <w:tabs>
        <w:tab w:val="clear" w:pos="576"/>
      </w:tabs>
      <w:spacing w:before="240" w:after="60"/>
      <w:ind w:left="-720" w:firstLine="0"/>
      <w:outlineLvl w:val="1"/>
    </w:pPr>
    <w:rPr>
      <w:rFonts w:ascii="Arial Bold" w:hAnsi="Arial Bold"/>
      <w:b/>
      <w:sz w:val="24"/>
    </w:rPr>
  </w:style>
  <w:style w:type="paragraph" w:styleId="Heading3">
    <w:name w:val="heading 3"/>
    <w:basedOn w:val="Base"/>
    <w:next w:val="Para"/>
    <w:qFormat/>
    <w:pPr>
      <w:keepNext/>
      <w:numPr>
        <w:ilvl w:val="2"/>
        <w:numId w:val="3"/>
      </w:numPr>
      <w:tabs>
        <w:tab w:val="clear" w:pos="720"/>
      </w:tabs>
      <w:spacing w:before="240" w:after="60"/>
      <w:ind w:left="-720" w:firstLine="0"/>
      <w:outlineLvl w:val="2"/>
    </w:pPr>
    <w:rPr>
      <w:rFonts w:ascii="Arial Bold" w:hAnsi="Arial Bold"/>
      <w:b/>
    </w:rPr>
  </w:style>
  <w:style w:type="paragraph" w:styleId="Heading4">
    <w:name w:val="heading 4"/>
    <w:basedOn w:val="Normal"/>
    <w:next w:val="Normal"/>
    <w:qFormat/>
    <w:pPr>
      <w:keepNext/>
      <w:numPr>
        <w:ilvl w:val="3"/>
        <w:numId w:val="3"/>
      </w:numPr>
      <w:spacing w:before="240" w:after="60"/>
      <w:outlineLvl w:val="3"/>
    </w:pPr>
    <w:rPr>
      <w:b/>
      <w:sz w:val="24"/>
    </w:rPr>
  </w:style>
  <w:style w:type="paragraph" w:styleId="Heading5">
    <w:name w:val="heading 5"/>
    <w:basedOn w:val="Normal"/>
    <w:next w:val="Normal"/>
    <w:qFormat/>
    <w:pPr>
      <w:numPr>
        <w:ilvl w:val="4"/>
        <w:numId w:val="3"/>
      </w:numPr>
      <w:spacing w:before="240" w:after="60"/>
      <w:outlineLvl w:val="4"/>
    </w:pPr>
  </w:style>
  <w:style w:type="paragraph" w:styleId="Heading6">
    <w:name w:val="heading 6"/>
    <w:basedOn w:val="Normal"/>
    <w:next w:val="Normal"/>
    <w:qFormat/>
    <w:pPr>
      <w:numPr>
        <w:ilvl w:val="5"/>
        <w:numId w:val="3"/>
      </w:numPr>
      <w:spacing w:before="240" w:after="60"/>
      <w:outlineLvl w:val="5"/>
    </w:pPr>
    <w:rPr>
      <w:rFonts w:ascii="Times New Roman" w:hAnsi="Times New Roman"/>
      <w:i/>
    </w:rPr>
  </w:style>
  <w:style w:type="paragraph" w:styleId="Heading7">
    <w:name w:val="heading 7"/>
    <w:basedOn w:val="Normal"/>
    <w:next w:val="Normal"/>
    <w:qFormat/>
    <w:pPr>
      <w:numPr>
        <w:ilvl w:val="6"/>
        <w:numId w:val="3"/>
      </w:numPr>
      <w:spacing w:before="240" w:after="60"/>
      <w:outlineLvl w:val="6"/>
    </w:pPr>
    <w:rPr>
      <w:sz w:val="20"/>
    </w:rPr>
  </w:style>
  <w:style w:type="paragraph" w:styleId="Heading8">
    <w:name w:val="heading 8"/>
    <w:basedOn w:val="Normal"/>
    <w:next w:val="Normal"/>
    <w:qFormat/>
    <w:pPr>
      <w:numPr>
        <w:ilvl w:val="7"/>
        <w:numId w:val="3"/>
      </w:numPr>
      <w:spacing w:before="240" w:after="60"/>
      <w:outlineLvl w:val="7"/>
    </w:pPr>
    <w:rPr>
      <w:i/>
      <w:sz w:val="20"/>
    </w:rPr>
  </w:style>
  <w:style w:type="paragraph" w:styleId="Heading9">
    <w:name w:val="heading 9"/>
    <w:basedOn w:val="Normal"/>
    <w:next w:val="Normal"/>
    <w:qFormat/>
    <w:pPr>
      <w:numPr>
        <w:ilvl w:val="8"/>
        <w:numId w:val="3"/>
      </w:numPr>
      <w:spacing w:before="240" w:after="6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Tick">
    <w:name w:val="Tick"/>
    <w:rPr>
      <w:rFonts w:ascii="Monotype Sorts" w:hAnsi="Monotype Sorts"/>
    </w:rPr>
  </w:style>
  <w:style w:type="character" w:customStyle="1" w:styleId="Super">
    <w:name w:val="Super"/>
    <w:rPr>
      <w:dstrike w:val="0"/>
      <w:color w:val="auto"/>
      <w:sz w:val="22"/>
      <w:vertAlign w:val="superscript"/>
    </w:rPr>
  </w:style>
  <w:style w:type="paragraph" w:customStyle="1" w:styleId="Comment">
    <w:name w:val="Comment"/>
    <w:rPr>
      <w:rFonts w:ascii="Tahoma" w:hAnsi="Tahoma"/>
      <w:i/>
      <w:color w:val="0000FF"/>
      <w:lang w:eastAsia="en-US"/>
    </w:rPr>
  </w:style>
  <w:style w:type="paragraph" w:styleId="DocumentMap">
    <w:name w:val="Document Map"/>
    <w:basedOn w:val="Normal"/>
    <w:semiHidden/>
    <w:pPr>
      <w:shd w:val="clear" w:color="auto" w:fill="000080"/>
    </w:pPr>
    <w:rPr>
      <w:rFonts w:ascii="Tahoma" w:hAnsi="Tahoma"/>
    </w:rPr>
  </w:style>
  <w:style w:type="paragraph" w:customStyle="1" w:styleId="Line">
    <w:name w:val="Line"/>
    <w:next w:val="Para"/>
    <w:pPr>
      <w:pBdr>
        <w:top w:val="single" w:sz="8" w:space="1" w:color="auto"/>
      </w:pBdr>
      <w:ind w:left="-720"/>
    </w:pPr>
    <w:rPr>
      <w:rFonts w:ascii="Arial" w:hAnsi="Arial"/>
      <w:noProof/>
      <w:sz w:val="16"/>
      <w:lang w:eastAsia="en-US"/>
    </w:rPr>
  </w:style>
  <w:style w:type="paragraph" w:customStyle="1" w:styleId="Para">
    <w:name w:val="Para"/>
    <w:basedOn w:val="Base"/>
    <w:link w:val="ParaChar"/>
    <w:pPr>
      <w:spacing w:before="120" w:after="120"/>
    </w:pPr>
  </w:style>
  <w:style w:type="paragraph" w:styleId="TOC2">
    <w:name w:val="toc 2"/>
    <w:basedOn w:val="Normal"/>
    <w:next w:val="Normal"/>
    <w:autoRedefine/>
    <w:uiPriority w:val="39"/>
    <w:pPr>
      <w:tabs>
        <w:tab w:val="left" w:pos="720"/>
        <w:tab w:val="right" w:pos="8820"/>
      </w:tabs>
      <w:spacing w:before="40"/>
    </w:pPr>
    <w:rPr>
      <w:noProof/>
    </w:rPr>
  </w:style>
  <w:style w:type="paragraph" w:customStyle="1" w:styleId="Bullet1">
    <w:name w:val="Bullet 1"/>
    <w:basedOn w:val="Base"/>
    <w:pPr>
      <w:numPr>
        <w:numId w:val="1"/>
      </w:numPr>
      <w:spacing w:before="120" w:after="120"/>
    </w:pPr>
  </w:style>
  <w:style w:type="paragraph" w:customStyle="1" w:styleId="Bullet2">
    <w:name w:val="Bullet 2"/>
    <w:basedOn w:val="Base"/>
    <w:pPr>
      <w:numPr>
        <w:numId w:val="2"/>
      </w:numPr>
    </w:pPr>
  </w:style>
  <w:style w:type="paragraph" w:customStyle="1" w:styleId="Title-Document">
    <w:name w:val="Title - Document"/>
    <w:basedOn w:val="Base"/>
    <w:pPr>
      <w:spacing w:before="3240" w:after="60"/>
      <w:ind w:left="-720"/>
    </w:pPr>
    <w:rPr>
      <w:sz w:val="48"/>
    </w:rPr>
  </w:style>
  <w:style w:type="paragraph" w:customStyle="1" w:styleId="Title-Other">
    <w:name w:val="Title - Other"/>
    <w:basedOn w:val="Base"/>
    <w:next w:val="Para"/>
    <w:pPr>
      <w:spacing w:before="240"/>
      <w:jc w:val="center"/>
    </w:pPr>
    <w:rPr>
      <w:sz w:val="28"/>
    </w:rPr>
  </w:style>
  <w:style w:type="paragraph" w:styleId="TOC1">
    <w:name w:val="toc 1"/>
    <w:basedOn w:val="Normal"/>
    <w:next w:val="Normal"/>
    <w:autoRedefine/>
    <w:uiPriority w:val="39"/>
    <w:pPr>
      <w:tabs>
        <w:tab w:val="left" w:pos="0"/>
        <w:tab w:val="left" w:pos="720"/>
        <w:tab w:val="right" w:pos="8820"/>
      </w:tabs>
      <w:ind w:left="-720"/>
    </w:pPr>
    <w:rPr>
      <w:noProof/>
    </w:rPr>
  </w:style>
  <w:style w:type="paragraph" w:styleId="TOC3">
    <w:name w:val="toc 3"/>
    <w:basedOn w:val="Normal"/>
    <w:next w:val="Normal"/>
    <w:autoRedefine/>
    <w:semiHidden/>
    <w:pPr>
      <w:ind w:left="440"/>
    </w:pPr>
  </w:style>
  <w:style w:type="paragraph" w:styleId="TOC4">
    <w:name w:val="toc 4"/>
    <w:basedOn w:val="Normal"/>
    <w:next w:val="Normal"/>
    <w:autoRedefine/>
    <w:semiHidden/>
    <w:pPr>
      <w:ind w:left="660"/>
    </w:pPr>
  </w:style>
  <w:style w:type="paragraph" w:styleId="TOC5">
    <w:name w:val="toc 5"/>
    <w:basedOn w:val="Normal"/>
    <w:next w:val="Normal"/>
    <w:autoRedefine/>
    <w:semiHidden/>
    <w:pPr>
      <w:ind w:left="880"/>
    </w:pPr>
  </w:style>
  <w:style w:type="paragraph" w:styleId="TOC6">
    <w:name w:val="toc 6"/>
    <w:basedOn w:val="Normal"/>
    <w:next w:val="Normal"/>
    <w:autoRedefine/>
    <w:semiHidden/>
    <w:pPr>
      <w:ind w:left="1100"/>
    </w:pPr>
  </w:style>
  <w:style w:type="paragraph" w:styleId="TOC7">
    <w:name w:val="toc 7"/>
    <w:basedOn w:val="Normal"/>
    <w:next w:val="Normal"/>
    <w:autoRedefine/>
    <w:semiHidden/>
    <w:pPr>
      <w:ind w:left="1320"/>
    </w:pPr>
  </w:style>
  <w:style w:type="paragraph" w:styleId="TOC8">
    <w:name w:val="toc 8"/>
    <w:basedOn w:val="Normal"/>
    <w:next w:val="Normal"/>
    <w:autoRedefine/>
    <w:semiHidden/>
    <w:pPr>
      <w:ind w:left="1540"/>
    </w:pPr>
  </w:style>
  <w:style w:type="paragraph" w:styleId="TOC9">
    <w:name w:val="toc 9"/>
    <w:basedOn w:val="Normal"/>
    <w:next w:val="Normal"/>
    <w:autoRedefine/>
    <w:semiHidden/>
    <w:pPr>
      <w:ind w:left="1760"/>
    </w:pPr>
  </w:style>
  <w:style w:type="paragraph" w:styleId="Caption">
    <w:name w:val="caption"/>
    <w:basedOn w:val="Base"/>
    <w:next w:val="Para"/>
    <w:qFormat/>
    <w:pPr>
      <w:keepNext/>
      <w:spacing w:before="120" w:after="240"/>
      <w:jc w:val="center"/>
    </w:pPr>
    <w:rPr>
      <w:rFonts w:ascii="Arial Bold" w:hAnsi="Arial Bold"/>
      <w:b/>
    </w:rPr>
  </w:style>
  <w:style w:type="paragraph" w:styleId="Header">
    <w:name w:val="header"/>
    <w:basedOn w:val="Base"/>
    <w:pPr>
      <w:tabs>
        <w:tab w:val="center" w:pos="4153"/>
        <w:tab w:val="right" w:pos="8306"/>
      </w:tabs>
      <w:spacing w:before="120" w:after="120"/>
    </w:pPr>
    <w:rPr>
      <w:i/>
      <w:color w:val="808080"/>
    </w:rPr>
  </w:style>
  <w:style w:type="paragraph" w:customStyle="1" w:styleId="Title-Annex">
    <w:name w:val="Title - Annex"/>
    <w:basedOn w:val="Base"/>
    <w:next w:val="Para"/>
    <w:pPr>
      <w:numPr>
        <w:numId w:val="4"/>
      </w:numPr>
      <w:spacing w:before="360" w:after="240"/>
      <w:jc w:val="center"/>
      <w:outlineLvl w:val="0"/>
    </w:pPr>
    <w:rPr>
      <w:rFonts w:ascii="Arial Bold" w:hAnsi="Arial Bold"/>
      <w:b/>
      <w:sz w:val="28"/>
    </w:rPr>
  </w:style>
  <w:style w:type="paragraph" w:customStyle="1" w:styleId="Annex1">
    <w:name w:val="Annex 1"/>
    <w:basedOn w:val="Base"/>
    <w:next w:val="Para"/>
    <w:pPr>
      <w:numPr>
        <w:ilvl w:val="1"/>
        <w:numId w:val="5"/>
      </w:numPr>
      <w:spacing w:before="120" w:after="120"/>
      <w:outlineLvl w:val="1"/>
    </w:pPr>
    <w:rPr>
      <w:rFonts w:ascii="Arial Bold" w:hAnsi="Arial Bold"/>
      <w:b/>
      <w:sz w:val="24"/>
    </w:rPr>
  </w:style>
  <w:style w:type="paragraph" w:customStyle="1" w:styleId="Annex2">
    <w:name w:val="Annex 2"/>
    <w:basedOn w:val="Base"/>
    <w:next w:val="Para"/>
    <w:pPr>
      <w:numPr>
        <w:ilvl w:val="2"/>
        <w:numId w:val="5"/>
      </w:numPr>
      <w:spacing w:before="120" w:after="120"/>
    </w:pPr>
    <w:rPr>
      <w:rFonts w:ascii="Arial Bold" w:hAnsi="Arial Bold"/>
      <w:b/>
    </w:rPr>
  </w:style>
  <w:style w:type="paragraph" w:styleId="Footer">
    <w:name w:val="footer"/>
    <w:basedOn w:val="Base"/>
    <w:pPr>
      <w:tabs>
        <w:tab w:val="center" w:pos="4153"/>
        <w:tab w:val="right" w:pos="8306"/>
      </w:tabs>
      <w:spacing w:before="40" w:after="40"/>
    </w:pPr>
    <w:rPr>
      <w:color w:val="808080"/>
    </w:rPr>
  </w:style>
  <w:style w:type="character" w:styleId="PageNumber">
    <w:name w:val="page number"/>
    <w:basedOn w:val="DefaultParagraphFont"/>
  </w:style>
  <w:style w:type="character" w:customStyle="1" w:styleId="ParaChar">
    <w:name w:val="Para Char"/>
    <w:link w:val="Para"/>
    <w:locked/>
    <w:rsid w:val="002B7F74"/>
    <w:rPr>
      <w:rFonts w:ascii="Arial" w:hAnsi="Arial"/>
      <w:sz w:val="22"/>
      <w:lang w:val="en-GB" w:eastAsia="en-US" w:bidi="ar-SA"/>
    </w:rPr>
  </w:style>
  <w:style w:type="paragraph" w:customStyle="1" w:styleId="Base">
    <w:name w:val="Base"/>
    <w:rPr>
      <w:rFonts w:ascii="Arial" w:hAnsi="Arial"/>
      <w:sz w:val="22"/>
      <w:lang w:eastAsia="en-US"/>
    </w:rPr>
  </w:style>
  <w:style w:type="paragraph" w:customStyle="1" w:styleId="Temp">
    <w:name w:val="Temp"/>
    <w:basedOn w:val="Base"/>
    <w:pPr>
      <w:jc w:val="right"/>
    </w:pPr>
  </w:style>
  <w:style w:type="paragraph" w:customStyle="1" w:styleId="SubTitle">
    <w:name w:val="Sub Title"/>
    <w:basedOn w:val="Base"/>
    <w:pPr>
      <w:spacing w:before="120" w:after="1160"/>
      <w:ind w:left="-720"/>
    </w:pPr>
    <w:rPr>
      <w:sz w:val="28"/>
    </w:rPr>
  </w:style>
  <w:style w:type="paragraph" w:customStyle="1" w:styleId="Field">
    <w:name w:val="Field"/>
    <w:basedOn w:val="Para"/>
    <w:rPr>
      <w:vanish/>
    </w:rPr>
  </w:style>
  <w:style w:type="character" w:styleId="CommentReference">
    <w:name w:val="annotation reference"/>
    <w:semiHidden/>
    <w:rsid w:val="00FA284C"/>
    <w:rPr>
      <w:sz w:val="16"/>
    </w:rPr>
  </w:style>
  <w:style w:type="paragraph" w:styleId="BodyTextIndent">
    <w:name w:val="Body Text Indent"/>
    <w:basedOn w:val="Normal"/>
    <w:rsid w:val="00FA284C"/>
    <w:pPr>
      <w:spacing w:before="0"/>
      <w:ind w:left="720"/>
      <w:jc w:val="both"/>
    </w:pPr>
    <w:rPr>
      <w:color w:val="000000"/>
    </w:rPr>
  </w:style>
  <w:style w:type="paragraph" w:styleId="BodyTextIndent2">
    <w:name w:val="Body Text Indent 2"/>
    <w:basedOn w:val="Normal"/>
    <w:rsid w:val="00FA284C"/>
    <w:pPr>
      <w:spacing w:before="0"/>
      <w:ind w:left="720"/>
    </w:pPr>
    <w:rPr>
      <w:i/>
      <w:color w:val="FF0000"/>
    </w:rPr>
  </w:style>
  <w:style w:type="paragraph" w:customStyle="1" w:styleId="ParaComment">
    <w:name w:val="ParaComment"/>
    <w:basedOn w:val="Para"/>
    <w:rsid w:val="003241F8"/>
    <w:rPr>
      <w:i/>
      <w:iCs/>
      <w:color w:val="FF0000"/>
    </w:rPr>
  </w:style>
  <w:style w:type="character" w:styleId="Hyperlink">
    <w:name w:val="Hyperlink"/>
    <w:rsid w:val="00256221"/>
    <w:rPr>
      <w:color w:val="0000FF"/>
      <w:u w:val="single"/>
    </w:rPr>
  </w:style>
  <w:style w:type="character" w:styleId="FollowedHyperlink">
    <w:name w:val="FollowedHyperlink"/>
    <w:rsid w:val="00967D26"/>
    <w:rPr>
      <w:color w:val="606420"/>
      <w:u w:val="single"/>
    </w:rPr>
  </w:style>
  <w:style w:type="table" w:styleId="TableGrid">
    <w:name w:val="Table Grid"/>
    <w:basedOn w:val="TableNormal"/>
    <w:rsid w:val="00C71355"/>
    <w:pPr>
      <w:spacing w:before="12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1Admin">
    <w:name w:val="H1 Admin"/>
    <w:basedOn w:val="Normal"/>
    <w:rsid w:val="00C71355"/>
    <w:pPr>
      <w:spacing w:before="240" w:after="120"/>
    </w:pPr>
    <w:rPr>
      <w:b/>
      <w:color w:val="000000"/>
      <w:sz w:val="28"/>
      <w:szCs w:val="28"/>
    </w:rPr>
  </w:style>
  <w:style w:type="paragraph" w:customStyle="1" w:styleId="H3Admin">
    <w:name w:val="H3 Admin"/>
    <w:basedOn w:val="Normal"/>
    <w:rsid w:val="00C71355"/>
    <w:pPr>
      <w:spacing w:before="240" w:after="60"/>
    </w:pPr>
    <w:rPr>
      <w:b/>
    </w:rPr>
  </w:style>
  <w:style w:type="paragraph" w:customStyle="1" w:styleId="H2Admin">
    <w:name w:val="H2 Admin"/>
    <w:basedOn w:val="Normal"/>
    <w:rsid w:val="00C71355"/>
    <w:pPr>
      <w:spacing w:before="240" w:after="60"/>
    </w:pPr>
    <w:rPr>
      <w:b/>
      <w:sz w:val="24"/>
      <w:szCs w:val="24"/>
    </w:rPr>
  </w:style>
  <w:style w:type="paragraph" w:styleId="NormalWeb">
    <w:name w:val="Normal (Web)"/>
    <w:basedOn w:val="Normal"/>
    <w:rsid w:val="007E1047"/>
    <w:pPr>
      <w:spacing w:before="100" w:beforeAutospacing="1" w:after="100" w:afterAutospacing="1"/>
    </w:pPr>
    <w:rPr>
      <w:rFonts w:ascii="Times New Roman" w:hAnsi="Times New Roman"/>
      <w:sz w:val="24"/>
      <w:szCs w:val="24"/>
      <w:lang w:eastAsia="en-GB"/>
    </w:rPr>
  </w:style>
  <w:style w:type="paragraph" w:customStyle="1" w:styleId="tablesmall">
    <w:name w:val="table_small"/>
    <w:basedOn w:val="Normal"/>
    <w:link w:val="tablesmallChar"/>
    <w:rsid w:val="00676589"/>
    <w:pPr>
      <w:tabs>
        <w:tab w:val="left" w:pos="4800"/>
      </w:tabs>
      <w:spacing w:before="20" w:after="20" w:line="260" w:lineRule="atLeast"/>
    </w:pPr>
    <w:rPr>
      <w:rFonts w:ascii="Times New Roman" w:hAnsi="Times New Roman"/>
      <w:sz w:val="20"/>
    </w:rPr>
  </w:style>
  <w:style w:type="paragraph" w:styleId="FootnoteText">
    <w:name w:val="footnote text"/>
    <w:basedOn w:val="Normal"/>
    <w:semiHidden/>
    <w:rsid w:val="00C703CD"/>
    <w:rPr>
      <w:sz w:val="20"/>
    </w:rPr>
  </w:style>
  <w:style w:type="character" w:styleId="FootnoteReference">
    <w:name w:val="footnote reference"/>
    <w:semiHidden/>
    <w:rsid w:val="00C703CD"/>
    <w:rPr>
      <w:vertAlign w:val="superscript"/>
    </w:rPr>
  </w:style>
  <w:style w:type="character" w:customStyle="1" w:styleId="tablesmallChar">
    <w:name w:val="table_small Char"/>
    <w:link w:val="tablesmall"/>
    <w:rsid w:val="00001AE8"/>
    <w:rPr>
      <w:lang w:val="en-GB" w:eastAsia="en-US" w:bidi="ar-SA"/>
    </w:rPr>
  </w:style>
  <w:style w:type="character" w:styleId="Emphasis">
    <w:name w:val="Emphasis"/>
    <w:qFormat/>
    <w:rsid w:val="00960ECA"/>
    <w:rPr>
      <w:i/>
      <w:iCs/>
    </w:rPr>
  </w:style>
  <w:style w:type="paragraph" w:customStyle="1" w:styleId="pc1code">
    <w:name w:val="pc1_code"/>
    <w:basedOn w:val="Normal"/>
    <w:rsid w:val="00960ECA"/>
    <w:pPr>
      <w:spacing w:before="0"/>
    </w:pPr>
    <w:rPr>
      <w:rFonts w:ascii="Courier New" w:hAnsi="Courier New" w:cs="Courier New"/>
      <w:color w:val="000000"/>
      <w:sz w:val="11"/>
      <w:szCs w:val="11"/>
      <w:lang w:eastAsia="en-GB"/>
    </w:rPr>
  </w:style>
  <w:style w:type="character" w:customStyle="1" w:styleId="resultoftext">
    <w:name w:val="resultoftext"/>
    <w:basedOn w:val="DefaultParagraphFont"/>
    <w:rsid w:val="00960ECA"/>
  </w:style>
  <w:style w:type="paragraph" w:customStyle="1" w:styleId="NormalIndent1">
    <w:name w:val="Normal Indent1"/>
    <w:basedOn w:val="NormalIndent"/>
    <w:rsid w:val="008A369E"/>
    <w:pPr>
      <w:spacing w:before="0"/>
    </w:pPr>
    <w:rPr>
      <w:sz w:val="20"/>
      <w:lang w:val="en-US" w:eastAsia="en-GB"/>
    </w:rPr>
  </w:style>
  <w:style w:type="paragraph" w:styleId="NormalIndent">
    <w:name w:val="Normal Indent"/>
    <w:basedOn w:val="Normal"/>
    <w:rsid w:val="008A369E"/>
    <w:pPr>
      <w:ind w:left="720"/>
    </w:pPr>
  </w:style>
  <w:style w:type="paragraph" w:styleId="BalloonText">
    <w:name w:val="Balloon Text"/>
    <w:basedOn w:val="Normal"/>
    <w:link w:val="BalloonTextChar"/>
    <w:rsid w:val="00751E54"/>
    <w:pPr>
      <w:spacing w:before="0"/>
    </w:pPr>
    <w:rPr>
      <w:rFonts w:ascii="Tahoma" w:hAnsi="Tahoma" w:cs="Tahoma"/>
      <w:sz w:val="16"/>
      <w:szCs w:val="16"/>
    </w:rPr>
  </w:style>
  <w:style w:type="character" w:customStyle="1" w:styleId="BalloonTextChar">
    <w:name w:val="Balloon Text Char"/>
    <w:basedOn w:val="DefaultParagraphFont"/>
    <w:link w:val="BalloonText"/>
    <w:rsid w:val="00751E54"/>
    <w:rPr>
      <w:rFonts w:ascii="Tahoma" w:hAnsi="Tahoma" w:cs="Tahoma"/>
      <w:sz w:val="16"/>
      <w:szCs w:val="16"/>
      <w:lang w:eastAsia="en-US"/>
    </w:rPr>
  </w:style>
  <w:style w:type="paragraph" w:styleId="BodyText">
    <w:name w:val="Body Text"/>
    <w:basedOn w:val="Normal"/>
    <w:link w:val="BodyTextChar"/>
    <w:rsid w:val="00751E54"/>
    <w:pPr>
      <w:spacing w:after="120"/>
    </w:pPr>
  </w:style>
  <w:style w:type="character" w:customStyle="1" w:styleId="BodyTextChar">
    <w:name w:val="Body Text Char"/>
    <w:basedOn w:val="DefaultParagraphFont"/>
    <w:link w:val="BodyText"/>
    <w:rsid w:val="00751E54"/>
    <w:rPr>
      <w:rFonts w:ascii="Arial" w:hAnsi="Arial"/>
      <w:sz w:val="22"/>
      <w:lang w:eastAsia="en-US"/>
    </w:rPr>
  </w:style>
  <w:style w:type="paragraph" w:styleId="BodyText2">
    <w:name w:val="Body Text 2"/>
    <w:basedOn w:val="Normal"/>
    <w:link w:val="BodyText2Char"/>
    <w:rsid w:val="00751E54"/>
    <w:pPr>
      <w:spacing w:after="120" w:line="480" w:lineRule="auto"/>
    </w:pPr>
  </w:style>
  <w:style w:type="character" w:customStyle="1" w:styleId="BodyText2Char">
    <w:name w:val="Body Text 2 Char"/>
    <w:basedOn w:val="DefaultParagraphFont"/>
    <w:link w:val="BodyText2"/>
    <w:rsid w:val="00751E54"/>
    <w:rPr>
      <w:rFonts w:ascii="Arial" w:hAnsi="Arial"/>
      <w:sz w:val="22"/>
      <w:lang w:eastAsia="en-US"/>
    </w:rPr>
  </w:style>
  <w:style w:type="paragraph" w:styleId="Index1">
    <w:name w:val="index 1"/>
    <w:basedOn w:val="Normal"/>
    <w:next w:val="Normal"/>
    <w:autoRedefine/>
    <w:rsid w:val="00751E54"/>
    <w:pPr>
      <w:spacing w:before="0"/>
      <w:ind w:left="220" w:hanging="220"/>
    </w:pPr>
  </w:style>
  <w:style w:type="paragraph" w:styleId="IndexHeading">
    <w:name w:val="index heading"/>
    <w:basedOn w:val="Normal"/>
    <w:next w:val="Index1"/>
    <w:rsid w:val="00751E54"/>
    <w:pPr>
      <w:spacing w:before="0"/>
    </w:pPr>
    <w:rPr>
      <w:rFonts w:ascii="Times New Roman" w:hAnsi="Times New Roman"/>
      <w:sz w:val="20"/>
      <w:lang w:eastAsia="en-GB"/>
    </w:rPr>
  </w:style>
  <w:style w:type="paragraph" w:styleId="PlainText">
    <w:name w:val="Plain Text"/>
    <w:basedOn w:val="Normal"/>
    <w:link w:val="PlainTextChar"/>
    <w:rsid w:val="00751E54"/>
    <w:pPr>
      <w:spacing w:before="0"/>
    </w:pPr>
    <w:rPr>
      <w:rFonts w:ascii="Courier New" w:hAnsi="Courier New"/>
      <w:sz w:val="20"/>
      <w:lang w:eastAsia="en-GB"/>
    </w:rPr>
  </w:style>
  <w:style w:type="character" w:customStyle="1" w:styleId="PlainTextChar">
    <w:name w:val="Plain Text Char"/>
    <w:basedOn w:val="DefaultParagraphFont"/>
    <w:link w:val="PlainText"/>
    <w:rsid w:val="00751E54"/>
    <w:rPr>
      <w:rFonts w:ascii="Courier New" w:hAnsi="Courier New"/>
    </w:rPr>
  </w:style>
  <w:style w:type="paragraph" w:styleId="ListParagraph">
    <w:name w:val="List Paragraph"/>
    <w:basedOn w:val="Normal"/>
    <w:uiPriority w:val="34"/>
    <w:qFormat/>
    <w:rsid w:val="00D930B9"/>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73770056">
      <w:bodyDiv w:val="1"/>
      <w:marLeft w:val="0"/>
      <w:marRight w:val="0"/>
      <w:marTop w:val="0"/>
      <w:marBottom w:val="0"/>
      <w:divBdr>
        <w:top w:val="none" w:sz="0" w:space="0" w:color="auto"/>
        <w:left w:val="none" w:sz="0" w:space="0" w:color="auto"/>
        <w:bottom w:val="none" w:sz="0" w:space="0" w:color="auto"/>
        <w:right w:val="none" w:sz="0" w:space="0" w:color="auto"/>
      </w:divBdr>
      <w:divsChild>
        <w:div w:id="257182442">
          <w:marLeft w:val="0"/>
          <w:marRight w:val="0"/>
          <w:marTop w:val="0"/>
          <w:marBottom w:val="0"/>
          <w:divBdr>
            <w:top w:val="none" w:sz="0" w:space="0" w:color="auto"/>
            <w:left w:val="none" w:sz="0" w:space="0" w:color="auto"/>
            <w:bottom w:val="none" w:sz="0" w:space="0" w:color="auto"/>
            <w:right w:val="none" w:sz="0" w:space="0" w:color="auto"/>
          </w:divBdr>
        </w:div>
        <w:div w:id="898707780">
          <w:marLeft w:val="0"/>
          <w:marRight w:val="0"/>
          <w:marTop w:val="0"/>
          <w:marBottom w:val="0"/>
          <w:divBdr>
            <w:top w:val="none" w:sz="0" w:space="0" w:color="auto"/>
            <w:left w:val="none" w:sz="0" w:space="0" w:color="auto"/>
            <w:bottom w:val="none" w:sz="0" w:space="0" w:color="auto"/>
            <w:right w:val="none" w:sz="0" w:space="0" w:color="auto"/>
          </w:divBdr>
        </w:div>
        <w:div w:id="1958751587">
          <w:marLeft w:val="0"/>
          <w:marRight w:val="0"/>
          <w:marTop w:val="0"/>
          <w:marBottom w:val="0"/>
          <w:divBdr>
            <w:top w:val="none" w:sz="0" w:space="0" w:color="auto"/>
            <w:left w:val="none" w:sz="0" w:space="0" w:color="auto"/>
            <w:bottom w:val="none" w:sz="0" w:space="0" w:color="auto"/>
            <w:right w:val="none" w:sz="0" w:space="0" w:color="auto"/>
          </w:divBdr>
        </w:div>
      </w:divsChild>
    </w:div>
    <w:div w:id="1077627251">
      <w:bodyDiv w:val="1"/>
      <w:marLeft w:val="91"/>
      <w:marRight w:val="480"/>
      <w:marTop w:val="0"/>
      <w:marBottom w:val="0"/>
      <w:divBdr>
        <w:top w:val="none" w:sz="0" w:space="0" w:color="auto"/>
        <w:left w:val="none" w:sz="0" w:space="0" w:color="auto"/>
        <w:bottom w:val="none" w:sz="0" w:space="0" w:color="auto"/>
        <w:right w:val="none" w:sz="0" w:space="0" w:color="auto"/>
      </w:divBdr>
    </w:div>
    <w:div w:id="1648389490">
      <w:bodyDiv w:val="1"/>
      <w:marLeft w:val="0"/>
      <w:marRight w:val="0"/>
      <w:marTop w:val="0"/>
      <w:marBottom w:val="0"/>
      <w:divBdr>
        <w:top w:val="none" w:sz="0" w:space="0" w:color="auto"/>
        <w:left w:val="none" w:sz="0" w:space="0" w:color="auto"/>
        <w:bottom w:val="none" w:sz="0" w:space="0" w:color="auto"/>
        <w:right w:val="none" w:sz="0" w:space="0" w:color="auto"/>
      </w:divBdr>
      <w:divsChild>
        <w:div w:id="336469810">
          <w:marLeft w:val="0"/>
          <w:marRight w:val="0"/>
          <w:marTop w:val="0"/>
          <w:marBottom w:val="0"/>
          <w:divBdr>
            <w:top w:val="none" w:sz="0" w:space="0" w:color="auto"/>
            <w:left w:val="none" w:sz="0" w:space="0" w:color="auto"/>
            <w:bottom w:val="none" w:sz="0" w:space="0" w:color="auto"/>
            <w:right w:val="none" w:sz="0" w:space="0" w:color="auto"/>
          </w:divBdr>
        </w:div>
      </w:divsChild>
    </w:div>
    <w:div w:id="1686321532">
      <w:bodyDiv w:val="1"/>
      <w:marLeft w:val="0"/>
      <w:marRight w:val="0"/>
      <w:marTop w:val="0"/>
      <w:marBottom w:val="0"/>
      <w:divBdr>
        <w:top w:val="none" w:sz="0" w:space="0" w:color="auto"/>
        <w:left w:val="none" w:sz="0" w:space="0" w:color="auto"/>
        <w:bottom w:val="none" w:sz="0" w:space="0" w:color="auto"/>
        <w:right w:val="none" w:sz="0" w:space="0" w:color="auto"/>
      </w:divBdr>
      <w:divsChild>
        <w:div w:id="19033989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image" Target="media/image10.png"/><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header" Target="header1.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yperlink" Target="http://www.cmake.org" TargetMode="External"/><Relationship Id="rId24" Type="http://schemas.openxmlformats.org/officeDocument/2006/relationships/hyperlink" Target="https://github.com/xtuml/iuml-dumper" TargetMode="Externa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image" Target="media/image12.png"/><Relationship Id="rId10" Type="http://schemas.openxmlformats.org/officeDocument/2006/relationships/endnotes" Target="endnotes.xml"/><Relationship Id="rId19" Type="http://schemas.openxmlformats.org/officeDocument/2006/relationships/image" Target="media/image8.png"/><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7752ADB-91DC-44EB-9CDB-BA37CE1381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F1653E5F.dotm</Template>
  <TotalTime>252</TotalTime>
  <Pages>1</Pages>
  <Words>1348</Words>
  <Characters>7684</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BMS Document Template</vt:lpstr>
    </vt:vector>
  </TitlesOfParts>
  <Company>Insyte</Company>
  <LinksUpToDate>false</LinksUpToDate>
  <CharactersWithSpaces>9014</CharactersWithSpaces>
  <SharedDoc>false</SharedDoc>
  <HLinks>
    <vt:vector size="12" baseType="variant">
      <vt:variant>
        <vt:i4>3014676</vt:i4>
      </vt:variant>
      <vt:variant>
        <vt:i4>210</vt:i4>
      </vt:variant>
      <vt:variant>
        <vt:i4>0</vt:i4>
      </vt:variant>
      <vt:variant>
        <vt:i4>5</vt:i4>
      </vt:variant>
      <vt:variant>
        <vt:lpwstr>http://127.0.0.1:52914/help/ntopic/com.windriver.ide.doc.vxworks_6.6/vxworks_kernel_programmers_guide_6.6/html/15-30.html</vt:lpwstr>
      </vt:variant>
      <vt:variant>
        <vt:lpwstr>wp328017</vt:lpwstr>
      </vt:variant>
      <vt:variant>
        <vt:i4>1310728</vt:i4>
      </vt:variant>
      <vt:variant>
        <vt:i4>12</vt:i4>
      </vt:variant>
      <vt:variant>
        <vt:i4>0</vt:i4>
      </vt:variant>
      <vt:variant>
        <vt:i4>5</vt:i4>
      </vt:variant>
      <vt:variant>
        <vt:lpwstr>http://eric.greenlnk.net/go/bms19615</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BMS Document Template</dc:title>
  <dc:subject>BMS ID 18452</dc:subject>
  <dc:creator>Viewer</dc:creator>
  <cp:keywords>Document template</cp:keywords>
  <cp:lastModifiedBy>Skinner, David (UK)</cp:lastModifiedBy>
  <cp:revision>8</cp:revision>
  <cp:lastPrinted>2020-01-07T10:56:00Z</cp:lastPrinted>
  <dcterms:created xsi:type="dcterms:W3CDTF">2020-01-07T13:46:00Z</dcterms:created>
  <dcterms:modified xsi:type="dcterms:W3CDTF">2021-02-26T13:54:00Z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MSid">
    <vt:lpwstr>12345</vt:lpwstr>
  </property>
  <property fmtid="{D5CDD505-2E9C-101B-9397-08002B2CF9AE}" pid="3" name="BMStitle" linkTarget="_Toc102458690">
    <vt:lpwstr>DOCUMENT UNCONTROLLED WHEN PRINTED</vt:lpwstr>
  </property>
</Properties>
</file>