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20624" w14:textId="77777777" w:rsidR="009C2A65" w:rsidRDefault="00706981">
      <w:pPr>
        <w:jc w:val="center"/>
        <w:rPr>
          <w:rFonts w:ascii="方正小标宋简体" w:eastAsia="方正小标宋简体"/>
          <w:sz w:val="52"/>
          <w:szCs w:val="52"/>
        </w:rPr>
      </w:pPr>
      <w:r>
        <w:rPr>
          <w:rFonts w:ascii="方正小标宋简体" w:eastAsia="方正小标宋简体" w:hint="eastAsia"/>
          <w:sz w:val="52"/>
          <w:szCs w:val="52"/>
        </w:rPr>
        <w:t>《</w:t>
      </w:r>
      <w:r w:rsidR="0035231E">
        <w:rPr>
          <w:rFonts w:ascii="方正小标宋简体" w:eastAsia="方正小标宋简体" w:hint="eastAsia"/>
          <w:sz w:val="52"/>
          <w:szCs w:val="52"/>
        </w:rPr>
        <w:t>社会主义发展史</w:t>
      </w:r>
      <w:r>
        <w:rPr>
          <w:rFonts w:ascii="方正小标宋简体" w:eastAsia="方正小标宋简体" w:hint="eastAsia"/>
          <w:sz w:val="52"/>
          <w:szCs w:val="52"/>
        </w:rPr>
        <w:t>》</w:t>
      </w:r>
      <w:r w:rsidR="00831E26">
        <w:rPr>
          <w:rFonts w:ascii="方正小标宋简体" w:eastAsia="方正小标宋简体" w:hint="eastAsia"/>
          <w:sz w:val="52"/>
          <w:szCs w:val="52"/>
        </w:rPr>
        <w:t>课程</w:t>
      </w:r>
      <w:r>
        <w:rPr>
          <w:rFonts w:ascii="方正小标宋简体" w:eastAsia="方正小标宋简体" w:hint="eastAsia"/>
          <w:sz w:val="52"/>
          <w:szCs w:val="52"/>
        </w:rPr>
        <w:t>论文</w:t>
      </w:r>
    </w:p>
    <w:p w14:paraId="01126DBF" w14:textId="77777777" w:rsidR="009C2A65" w:rsidRDefault="00706981">
      <w:pPr>
        <w:jc w:val="center"/>
        <w:rPr>
          <w:rFonts w:ascii="方正小标宋简体" w:eastAsia="方正小标宋简体"/>
          <w:sz w:val="52"/>
          <w:szCs w:val="52"/>
        </w:rPr>
      </w:pPr>
      <w:r>
        <w:rPr>
          <w:rFonts w:ascii="方正小标宋简体" w:eastAsia="方正小标宋简体" w:hint="eastAsia"/>
          <w:sz w:val="52"/>
          <w:szCs w:val="52"/>
        </w:rPr>
        <w:t>具体要求</w:t>
      </w:r>
    </w:p>
    <w:p w14:paraId="3B08E39F" w14:textId="77777777" w:rsidR="009C2A65" w:rsidRDefault="009C2A65">
      <w:pPr>
        <w:spacing w:line="560" w:lineRule="exact"/>
        <w:ind w:firstLine="660"/>
        <w:rPr>
          <w:rFonts w:ascii="仿宋_GB2312" w:eastAsia="仿宋_GB2312"/>
          <w:sz w:val="30"/>
          <w:szCs w:val="30"/>
        </w:rPr>
      </w:pPr>
    </w:p>
    <w:p w14:paraId="5F111D2F" w14:textId="77777777" w:rsidR="009C2A65" w:rsidRDefault="00706981">
      <w:pPr>
        <w:spacing w:line="560" w:lineRule="exact"/>
        <w:ind w:firstLine="66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根据《</w:t>
      </w:r>
      <w:r w:rsidR="00831E26" w:rsidRPr="00831E26">
        <w:rPr>
          <w:rFonts w:ascii="仿宋_GB2312" w:eastAsia="仿宋_GB2312" w:hint="eastAsia"/>
          <w:sz w:val="30"/>
          <w:szCs w:val="30"/>
        </w:rPr>
        <w:t>社会主义发展史</w:t>
      </w:r>
      <w:r>
        <w:rPr>
          <w:rFonts w:ascii="仿宋_GB2312" w:eastAsia="仿宋_GB2312" w:hint="eastAsia"/>
          <w:sz w:val="30"/>
          <w:szCs w:val="30"/>
        </w:rPr>
        <w:t>》课程的教学安排</w:t>
      </w:r>
      <w:r>
        <w:rPr>
          <w:rFonts w:ascii="仿宋_GB2312" w:eastAsia="仿宋_GB2312"/>
          <w:sz w:val="30"/>
          <w:szCs w:val="30"/>
        </w:rPr>
        <w:t>，</w:t>
      </w:r>
      <w:r w:rsidR="000E5CD1">
        <w:rPr>
          <w:rFonts w:ascii="仿宋_GB2312" w:eastAsia="仿宋_GB2312" w:hint="eastAsia"/>
          <w:sz w:val="30"/>
          <w:szCs w:val="30"/>
        </w:rPr>
        <w:t>结课</w:t>
      </w:r>
      <w:r w:rsidR="00831E26">
        <w:rPr>
          <w:rFonts w:ascii="仿宋_GB2312" w:eastAsia="仿宋_GB2312" w:hint="eastAsia"/>
          <w:sz w:val="30"/>
          <w:szCs w:val="30"/>
        </w:rPr>
        <w:t>考核以</w:t>
      </w:r>
      <w:r w:rsidR="00831E26" w:rsidRPr="00831E26">
        <w:rPr>
          <w:rFonts w:ascii="仿宋_GB2312" w:eastAsia="仿宋_GB2312" w:hint="eastAsia"/>
          <w:b/>
          <w:color w:val="FF0000"/>
          <w:sz w:val="30"/>
          <w:szCs w:val="30"/>
        </w:rPr>
        <w:t>课程</w:t>
      </w:r>
      <w:r w:rsidRPr="00831E26">
        <w:rPr>
          <w:rFonts w:ascii="仿宋_GB2312" w:eastAsia="仿宋_GB2312" w:hint="eastAsia"/>
          <w:b/>
          <w:color w:val="FF0000"/>
          <w:sz w:val="30"/>
          <w:szCs w:val="30"/>
        </w:rPr>
        <w:t>论文</w:t>
      </w:r>
      <w:r w:rsidR="00A06530">
        <w:rPr>
          <w:rFonts w:ascii="仿宋_GB2312" w:eastAsia="仿宋_GB2312" w:hint="eastAsia"/>
          <w:sz w:val="30"/>
          <w:szCs w:val="30"/>
        </w:rPr>
        <w:t>形式进行，占综合</w:t>
      </w:r>
      <w:r>
        <w:rPr>
          <w:rFonts w:ascii="仿宋_GB2312" w:eastAsia="仿宋_GB2312" w:hint="eastAsia"/>
          <w:sz w:val="30"/>
          <w:szCs w:val="30"/>
        </w:rPr>
        <w:t>成绩的</w:t>
      </w:r>
      <w:r w:rsidRPr="00831E26">
        <w:rPr>
          <w:rFonts w:ascii="仿宋_GB2312" w:eastAsia="仿宋_GB2312" w:hint="eastAsia"/>
          <w:b/>
          <w:color w:val="FF0000"/>
          <w:sz w:val="30"/>
          <w:szCs w:val="30"/>
        </w:rPr>
        <w:t>70</w:t>
      </w:r>
      <w:r w:rsidR="00831E26" w:rsidRPr="00831E26">
        <w:rPr>
          <w:rFonts w:ascii="仿宋_GB2312" w:eastAsia="仿宋_GB2312" w:hint="eastAsia"/>
          <w:b/>
          <w:color w:val="FF0000"/>
          <w:sz w:val="30"/>
          <w:szCs w:val="30"/>
        </w:rPr>
        <w:t>%</w:t>
      </w:r>
      <w:r w:rsidR="00EC4292">
        <w:rPr>
          <w:rFonts w:ascii="仿宋_GB2312" w:eastAsia="仿宋_GB2312" w:hint="eastAsia"/>
          <w:sz w:val="30"/>
          <w:szCs w:val="30"/>
        </w:rPr>
        <w:t>。如未按要求完成，综合</w:t>
      </w:r>
      <w:r>
        <w:rPr>
          <w:rFonts w:ascii="仿宋_GB2312" w:eastAsia="仿宋_GB2312" w:hint="eastAsia"/>
          <w:sz w:val="30"/>
          <w:szCs w:val="30"/>
        </w:rPr>
        <w:t>成绩将被评定为不及格。具体要求如下：</w:t>
      </w:r>
    </w:p>
    <w:p w14:paraId="2E9971E3" w14:textId="77777777" w:rsidR="009C2A65" w:rsidRDefault="00706981">
      <w:pPr>
        <w:spacing w:line="560" w:lineRule="exact"/>
        <w:ind w:firstLine="66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1.根据</w:t>
      </w:r>
      <w:r w:rsidR="00EC4292">
        <w:rPr>
          <w:rFonts w:ascii="仿宋_GB2312" w:eastAsia="仿宋_GB2312" w:hint="eastAsia"/>
          <w:sz w:val="30"/>
          <w:szCs w:val="30"/>
        </w:rPr>
        <w:t>授课教师</w:t>
      </w:r>
      <w:r>
        <w:rPr>
          <w:rFonts w:ascii="仿宋_GB2312" w:eastAsia="仿宋_GB2312" w:hint="eastAsia"/>
          <w:sz w:val="30"/>
          <w:szCs w:val="30"/>
        </w:rPr>
        <w:t>命题完成一篇</w:t>
      </w:r>
      <w:r w:rsidRPr="00EC4292">
        <w:rPr>
          <w:rFonts w:ascii="仿宋_GB2312" w:eastAsia="仿宋_GB2312" w:hint="eastAsia"/>
          <w:b/>
          <w:color w:val="FF0000"/>
          <w:sz w:val="30"/>
          <w:szCs w:val="30"/>
        </w:rPr>
        <w:t>2500字以上</w:t>
      </w:r>
      <w:r>
        <w:rPr>
          <w:rFonts w:ascii="仿宋_GB2312" w:eastAsia="仿宋_GB2312" w:hint="eastAsia"/>
          <w:sz w:val="30"/>
          <w:szCs w:val="30"/>
        </w:rPr>
        <w:t>的论文。</w:t>
      </w:r>
    </w:p>
    <w:p w14:paraId="4FB2D4D3" w14:textId="77777777" w:rsidR="009C2A65" w:rsidRDefault="00706981">
      <w:pPr>
        <w:spacing w:line="560" w:lineRule="exact"/>
        <w:ind w:firstLine="66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2.论文要求使用</w:t>
      </w:r>
      <w:r w:rsidRPr="00EC4292">
        <w:rPr>
          <w:rFonts w:ascii="仿宋_GB2312" w:eastAsia="仿宋_GB2312" w:hint="eastAsia"/>
          <w:b/>
          <w:color w:val="FF0000"/>
          <w:sz w:val="30"/>
          <w:szCs w:val="30"/>
        </w:rPr>
        <w:t>统一封面</w:t>
      </w:r>
      <w:r>
        <w:rPr>
          <w:rFonts w:ascii="仿宋_GB2312" w:eastAsia="仿宋_GB2312" w:hint="eastAsia"/>
          <w:sz w:val="30"/>
          <w:szCs w:val="30"/>
        </w:rPr>
        <w:t>（见附件，自行打印），正文可打印。</w:t>
      </w:r>
    </w:p>
    <w:p w14:paraId="1A9B87CF" w14:textId="77777777" w:rsidR="009C2A65" w:rsidRDefault="00706981">
      <w:pPr>
        <w:spacing w:line="560" w:lineRule="exact"/>
        <w:ind w:firstLine="66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3.论文要求</w:t>
      </w:r>
      <w:r w:rsidRPr="0001205F">
        <w:rPr>
          <w:rFonts w:ascii="仿宋_GB2312" w:eastAsia="仿宋_GB2312" w:hint="eastAsia"/>
          <w:b/>
          <w:color w:val="FF0000"/>
          <w:sz w:val="30"/>
          <w:szCs w:val="30"/>
        </w:rPr>
        <w:t>紧扣主题</w:t>
      </w:r>
      <w:r>
        <w:rPr>
          <w:rFonts w:ascii="仿宋_GB2312" w:eastAsia="仿宋_GB2312" w:hint="eastAsia"/>
          <w:sz w:val="30"/>
          <w:szCs w:val="30"/>
        </w:rPr>
        <w:t>，</w:t>
      </w:r>
      <w:r w:rsidRPr="0001205F">
        <w:rPr>
          <w:rFonts w:ascii="仿宋_GB2312" w:eastAsia="仿宋_GB2312" w:hint="eastAsia"/>
          <w:b/>
          <w:color w:val="FF0000"/>
          <w:sz w:val="30"/>
          <w:szCs w:val="30"/>
        </w:rPr>
        <w:t>观点鲜明</w:t>
      </w:r>
      <w:r>
        <w:rPr>
          <w:rFonts w:ascii="仿宋_GB2312" w:eastAsia="仿宋_GB2312" w:hint="eastAsia"/>
          <w:sz w:val="30"/>
          <w:szCs w:val="30"/>
        </w:rPr>
        <w:t>，</w:t>
      </w:r>
      <w:r w:rsidRPr="0001205F">
        <w:rPr>
          <w:rFonts w:ascii="仿宋_GB2312" w:eastAsia="仿宋_GB2312" w:hint="eastAsia"/>
          <w:b/>
          <w:color w:val="FF0000"/>
          <w:sz w:val="30"/>
          <w:szCs w:val="30"/>
        </w:rPr>
        <w:t>层次清晰</w:t>
      </w:r>
      <w:r>
        <w:rPr>
          <w:rFonts w:ascii="仿宋_GB2312" w:eastAsia="仿宋_GB2312" w:hint="eastAsia"/>
          <w:sz w:val="30"/>
          <w:szCs w:val="30"/>
        </w:rPr>
        <w:t>，</w:t>
      </w:r>
      <w:r w:rsidRPr="0001205F">
        <w:rPr>
          <w:rFonts w:ascii="仿宋_GB2312" w:eastAsia="仿宋_GB2312" w:hint="eastAsia"/>
          <w:b/>
          <w:color w:val="FF0000"/>
          <w:sz w:val="30"/>
          <w:szCs w:val="30"/>
        </w:rPr>
        <w:t>论证充分</w:t>
      </w:r>
      <w:r>
        <w:rPr>
          <w:rFonts w:ascii="仿宋_GB2312" w:eastAsia="仿宋_GB2312" w:hint="eastAsia"/>
          <w:sz w:val="30"/>
          <w:szCs w:val="30"/>
        </w:rPr>
        <w:t>，</w:t>
      </w:r>
      <w:r w:rsidRPr="0001205F">
        <w:rPr>
          <w:rFonts w:ascii="仿宋_GB2312" w:eastAsia="仿宋_GB2312" w:hint="eastAsia"/>
          <w:b/>
          <w:color w:val="FF0000"/>
          <w:sz w:val="30"/>
          <w:szCs w:val="30"/>
        </w:rPr>
        <w:t>语言规范</w:t>
      </w:r>
      <w:r>
        <w:rPr>
          <w:rFonts w:ascii="仿宋_GB2312" w:eastAsia="仿宋_GB2312" w:hint="eastAsia"/>
          <w:sz w:val="30"/>
          <w:szCs w:val="30"/>
        </w:rPr>
        <w:t>，</w:t>
      </w:r>
      <w:r w:rsidRPr="0001205F">
        <w:rPr>
          <w:rFonts w:ascii="仿宋_GB2312" w:eastAsia="仿宋_GB2312" w:hint="eastAsia"/>
          <w:b/>
          <w:color w:val="FF0000"/>
          <w:sz w:val="30"/>
          <w:szCs w:val="30"/>
        </w:rPr>
        <w:t>专业词汇准确</w:t>
      </w:r>
      <w:r>
        <w:rPr>
          <w:rFonts w:ascii="仿宋_GB2312" w:eastAsia="仿宋_GB2312" w:hint="eastAsia"/>
          <w:sz w:val="30"/>
          <w:szCs w:val="30"/>
        </w:rPr>
        <w:t>。</w:t>
      </w:r>
    </w:p>
    <w:p w14:paraId="5BB5CBEA" w14:textId="77777777" w:rsidR="009C2A65" w:rsidRDefault="00706981">
      <w:pPr>
        <w:spacing w:line="560" w:lineRule="exact"/>
        <w:ind w:firstLine="66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4.</w:t>
      </w:r>
      <w:r w:rsidRPr="00EC4292">
        <w:rPr>
          <w:rFonts w:ascii="仿宋_GB2312" w:eastAsia="仿宋_GB2312" w:hint="eastAsia"/>
          <w:b/>
          <w:color w:val="FF0000"/>
          <w:sz w:val="30"/>
          <w:szCs w:val="30"/>
        </w:rPr>
        <w:t>参考文献</w:t>
      </w:r>
      <w:r>
        <w:rPr>
          <w:rFonts w:ascii="仿宋_GB2312" w:eastAsia="仿宋_GB2312" w:hint="eastAsia"/>
          <w:sz w:val="30"/>
          <w:szCs w:val="30"/>
        </w:rPr>
        <w:t>资料不得少于10个，要在论文后注明。</w:t>
      </w:r>
    </w:p>
    <w:p w14:paraId="685CC74B" w14:textId="77777777" w:rsidR="009C2A65" w:rsidRDefault="00706981">
      <w:pPr>
        <w:spacing w:line="560" w:lineRule="exact"/>
        <w:ind w:firstLine="66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5.</w:t>
      </w:r>
      <w:r w:rsidRPr="00EC4292">
        <w:rPr>
          <w:rFonts w:ascii="仿宋_GB2312" w:eastAsia="仿宋_GB2312" w:hint="eastAsia"/>
          <w:b/>
          <w:color w:val="FF0000"/>
          <w:sz w:val="30"/>
          <w:szCs w:val="30"/>
        </w:rPr>
        <w:t>不得抄袭、剽窃他人文章</w:t>
      </w:r>
      <w:r>
        <w:rPr>
          <w:rFonts w:ascii="仿宋_GB2312" w:eastAsia="仿宋_GB2312" w:hint="eastAsia"/>
          <w:sz w:val="30"/>
          <w:szCs w:val="30"/>
        </w:rPr>
        <w:t>。若一经核实抄袭、剽窃他人文章，取消该门科目所有成绩。</w:t>
      </w:r>
    </w:p>
    <w:p w14:paraId="4A5668AE" w14:textId="77777777" w:rsidR="009C2A65" w:rsidRDefault="009C2A65">
      <w:pPr>
        <w:spacing w:line="560" w:lineRule="exact"/>
        <w:ind w:right="600"/>
        <w:jc w:val="right"/>
        <w:rPr>
          <w:rFonts w:ascii="仿宋_GB2312" w:eastAsia="仿宋_GB2312"/>
          <w:sz w:val="30"/>
          <w:szCs w:val="30"/>
        </w:rPr>
      </w:pPr>
    </w:p>
    <w:p w14:paraId="6FFAAC48" w14:textId="77777777" w:rsidR="009C2A65" w:rsidRDefault="00706981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 w:type="page"/>
      </w:r>
    </w:p>
    <w:p w14:paraId="7EB03486" w14:textId="77777777" w:rsidR="009C2A65" w:rsidRDefault="009C2A65"/>
    <w:p w14:paraId="48DBE7F3" w14:textId="77777777" w:rsidR="009C2A65" w:rsidRDefault="00706981">
      <w:pPr>
        <w:jc w:val="center"/>
        <w:rPr>
          <w:rFonts w:ascii="方正小标宋简体" w:eastAsia="方正小标宋简体"/>
          <w:sz w:val="72"/>
          <w:szCs w:val="72"/>
        </w:rPr>
      </w:pPr>
      <w:r>
        <w:rPr>
          <w:rFonts w:ascii="方正小标宋简体" w:eastAsia="方正小标宋简体" w:hint="eastAsia"/>
          <w:noProof/>
          <w:sz w:val="72"/>
          <w:szCs w:val="72"/>
        </w:rPr>
        <w:drawing>
          <wp:inline distT="0" distB="0" distL="0" distR="0" wp14:anchorId="6DD2954D" wp14:editId="42B69974">
            <wp:extent cx="2626995" cy="9112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460" cy="9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2514" w14:textId="77777777" w:rsidR="009C2A65" w:rsidRDefault="00706981">
      <w:pPr>
        <w:jc w:val="center"/>
        <w:rPr>
          <w:rFonts w:ascii="方正小标宋简体" w:eastAsia="方正小标宋简体"/>
          <w:sz w:val="40"/>
          <w:szCs w:val="40"/>
        </w:rPr>
      </w:pPr>
      <w:r>
        <w:rPr>
          <w:rFonts w:ascii="方正小标宋简体" w:eastAsia="方正小标宋简体" w:hint="eastAsia"/>
          <w:sz w:val="40"/>
          <w:szCs w:val="40"/>
        </w:rPr>
        <w:t>《</w:t>
      </w:r>
      <w:r w:rsidR="0001205F" w:rsidRPr="0001205F">
        <w:rPr>
          <w:rFonts w:ascii="方正小标宋简体" w:eastAsia="方正小标宋简体" w:hint="eastAsia"/>
          <w:sz w:val="40"/>
          <w:szCs w:val="40"/>
        </w:rPr>
        <w:t>社会主义发展史</w:t>
      </w:r>
      <w:r>
        <w:rPr>
          <w:rFonts w:ascii="方正小标宋简体" w:eastAsia="方正小标宋简体" w:hint="eastAsia"/>
          <w:sz w:val="40"/>
          <w:szCs w:val="40"/>
        </w:rPr>
        <w:t>》课程期末论文</w:t>
      </w:r>
    </w:p>
    <w:p w14:paraId="31C134E7" w14:textId="77777777" w:rsidR="009C2A65" w:rsidRDefault="009C2A65">
      <w:pPr>
        <w:jc w:val="center"/>
        <w:rPr>
          <w:b/>
          <w:sz w:val="52"/>
          <w:szCs w:val="52"/>
        </w:rPr>
      </w:pPr>
    </w:p>
    <w:p w14:paraId="5C174414" w14:textId="77777777" w:rsidR="009C2A65" w:rsidRDefault="00706981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7229DDB7" wp14:editId="0DDB3525">
            <wp:extent cx="1951990" cy="1755775"/>
            <wp:effectExtent l="0" t="0" r="1016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9C05" w14:textId="77777777" w:rsidR="009C2A65" w:rsidRDefault="009C2A65">
      <w:pPr>
        <w:rPr>
          <w:rFonts w:ascii="仿宋_GB2312" w:eastAsia="仿宋_GB2312"/>
          <w:b/>
          <w:sz w:val="32"/>
          <w:szCs w:val="32"/>
        </w:rPr>
      </w:pPr>
    </w:p>
    <w:p w14:paraId="03BD1CC0" w14:textId="77777777" w:rsidR="009C2A65" w:rsidRDefault="0001205F">
      <w:pPr>
        <w:jc w:val="center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>202</w:t>
      </w:r>
      <w:r w:rsidR="00EE1DB8">
        <w:rPr>
          <w:rFonts w:ascii="仿宋_GB2312" w:eastAsia="仿宋_GB2312"/>
          <w:b/>
          <w:sz w:val="32"/>
          <w:szCs w:val="32"/>
        </w:rPr>
        <w:t>3</w:t>
      </w:r>
      <w:r w:rsidR="00706981">
        <w:rPr>
          <w:rFonts w:ascii="仿宋_GB2312" w:eastAsia="仿宋_GB2312" w:hint="eastAsia"/>
          <w:b/>
          <w:sz w:val="32"/>
          <w:szCs w:val="32"/>
        </w:rPr>
        <w:t>至</w:t>
      </w:r>
      <w:r>
        <w:rPr>
          <w:rFonts w:ascii="仿宋_GB2312" w:eastAsia="仿宋_GB2312" w:hint="eastAsia"/>
          <w:b/>
          <w:sz w:val="32"/>
          <w:szCs w:val="32"/>
        </w:rPr>
        <w:t>202</w:t>
      </w:r>
      <w:r w:rsidR="00EE1DB8">
        <w:rPr>
          <w:rFonts w:ascii="仿宋_GB2312" w:eastAsia="仿宋_GB2312"/>
          <w:b/>
          <w:sz w:val="32"/>
          <w:szCs w:val="32"/>
        </w:rPr>
        <w:t>4</w:t>
      </w:r>
      <w:r w:rsidR="00706981">
        <w:rPr>
          <w:rFonts w:ascii="仿宋_GB2312" w:eastAsia="仿宋_GB2312" w:hint="eastAsia"/>
          <w:b/>
          <w:sz w:val="32"/>
          <w:szCs w:val="32"/>
        </w:rPr>
        <w:t>学年  第2学期</w:t>
      </w:r>
    </w:p>
    <w:p w14:paraId="09049652" w14:textId="77777777" w:rsidR="009C2A65" w:rsidRDefault="009C2A65">
      <w:pPr>
        <w:jc w:val="center"/>
      </w:pPr>
    </w:p>
    <w:p w14:paraId="10076D7B" w14:textId="77777777" w:rsidR="009C2A65" w:rsidRDefault="009C2A65">
      <w:pPr>
        <w:jc w:val="center"/>
      </w:pPr>
    </w:p>
    <w:p w14:paraId="07FFC92D" w14:textId="58F55CA3" w:rsidR="009C2A65" w:rsidRPr="00E05DFC" w:rsidRDefault="00706981">
      <w:pPr>
        <w:tabs>
          <w:tab w:val="left" w:pos="2535"/>
        </w:tabs>
        <w:ind w:firstLineChars="400" w:firstLine="1200"/>
        <w:jc w:val="lef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论文题目：</w:t>
      </w:r>
      <w:r w:rsidR="00E05DFC">
        <w:rPr>
          <w:rFonts w:ascii="仿宋_GB2312" w:eastAsia="仿宋_GB2312" w:hAnsi="宋体" w:hint="eastAsia"/>
          <w:sz w:val="30"/>
          <w:szCs w:val="30"/>
        </w:rPr>
        <w:t>研究马克思</w:t>
      </w:r>
      <w:r w:rsidR="00B765A7">
        <w:rPr>
          <w:rFonts w:ascii="仿宋_GB2312" w:eastAsia="仿宋_GB2312" w:hAnsi="宋体" w:hint="eastAsia"/>
          <w:sz w:val="30"/>
          <w:szCs w:val="30"/>
        </w:rPr>
        <w:t>对资本</w:t>
      </w:r>
      <w:r w:rsidR="00E05DFC">
        <w:rPr>
          <w:rFonts w:ascii="仿宋_GB2312" w:eastAsia="仿宋_GB2312" w:hAnsi="宋体" w:hint="eastAsia"/>
          <w:sz w:val="30"/>
          <w:szCs w:val="30"/>
        </w:rPr>
        <w:t>主义的文化批判</w:t>
      </w:r>
    </w:p>
    <w:p w14:paraId="7AD56D61" w14:textId="1FF17E84" w:rsidR="009C2A65" w:rsidRDefault="00706981" w:rsidP="00E05DFC">
      <w:pPr>
        <w:tabs>
          <w:tab w:val="left" w:pos="2535"/>
        </w:tabs>
        <w:ind w:firstLineChars="400" w:firstLine="1200"/>
        <w:rPr>
          <w:rFonts w:ascii="仿宋_GB2312" w:eastAsia="仿宋_GB2312" w:hAnsi="宋体" w:hint="eastAsia"/>
          <w:sz w:val="30"/>
          <w:szCs w:val="30"/>
          <w:u w:val="single"/>
        </w:rPr>
      </w:pPr>
      <w:r>
        <w:rPr>
          <w:rFonts w:ascii="仿宋_GB2312" w:eastAsia="仿宋_GB2312" w:hAnsi="宋体" w:hint="eastAsia"/>
          <w:sz w:val="30"/>
          <w:szCs w:val="30"/>
        </w:rPr>
        <w:t>学生姓名</w:t>
      </w:r>
      <w:r w:rsidR="00E05DFC">
        <w:rPr>
          <w:rFonts w:ascii="仿宋_GB2312" w:eastAsia="仿宋_GB2312" w:hAnsi="宋体" w:hint="eastAsia"/>
          <w:sz w:val="30"/>
          <w:szCs w:val="30"/>
        </w:rPr>
        <w:t>：严江伟</w:t>
      </w:r>
    </w:p>
    <w:p w14:paraId="68D21E9E" w14:textId="36BCB030" w:rsidR="009C2A65" w:rsidRDefault="00706981">
      <w:pPr>
        <w:tabs>
          <w:tab w:val="left" w:pos="2535"/>
        </w:tabs>
        <w:ind w:firstLineChars="400" w:firstLine="1200"/>
        <w:jc w:val="left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学院专业班级：</w:t>
      </w:r>
      <w:r w:rsidR="00E05DFC">
        <w:rPr>
          <w:rFonts w:ascii="仿宋_GB2312" w:eastAsia="仿宋_GB2312" w:hAnsi="宋体"/>
          <w:sz w:val="30"/>
          <w:szCs w:val="30"/>
        </w:rPr>
        <w:tab/>
      </w:r>
      <w:r w:rsidR="00E05DFC">
        <w:rPr>
          <w:rFonts w:ascii="仿宋_GB2312" w:eastAsia="仿宋_GB2312" w:hAnsi="宋体" w:hint="eastAsia"/>
          <w:sz w:val="30"/>
          <w:szCs w:val="30"/>
        </w:rPr>
        <w:t>本科生院电气信息大类33班</w:t>
      </w:r>
    </w:p>
    <w:p w14:paraId="5FED8151" w14:textId="6F4F388B" w:rsidR="009C2A65" w:rsidRDefault="00706981">
      <w:pPr>
        <w:tabs>
          <w:tab w:val="left" w:pos="2535"/>
        </w:tabs>
        <w:ind w:firstLineChars="400" w:firstLine="1200"/>
        <w:jc w:val="left"/>
        <w:rPr>
          <w:rFonts w:ascii="仿宋_GB2312" w:eastAsia="仿宋_GB2312" w:hAnsi="宋体" w:hint="eastAsia"/>
          <w:sz w:val="30"/>
          <w:szCs w:val="30"/>
          <w:u w:val="single"/>
        </w:rPr>
      </w:pPr>
      <w:r>
        <w:rPr>
          <w:rFonts w:ascii="仿宋_GB2312" w:eastAsia="仿宋_GB2312" w:hAnsi="宋体" w:hint="eastAsia"/>
          <w:sz w:val="30"/>
          <w:szCs w:val="30"/>
        </w:rPr>
        <w:t>学    号：</w:t>
      </w:r>
      <w:r w:rsidR="00E05DFC">
        <w:rPr>
          <w:rFonts w:ascii="仿宋_GB2312" w:eastAsia="仿宋_GB2312" w:hAnsi="宋体" w:hint="eastAsia"/>
          <w:sz w:val="30"/>
          <w:szCs w:val="30"/>
        </w:rPr>
        <w:t>20231071</w:t>
      </w:r>
    </w:p>
    <w:p w14:paraId="3586EC2C" w14:textId="706F730A" w:rsidR="009C2A65" w:rsidRDefault="00706981">
      <w:pPr>
        <w:tabs>
          <w:tab w:val="left" w:pos="2535"/>
        </w:tabs>
        <w:ind w:firstLineChars="400" w:firstLine="1200"/>
        <w:jc w:val="left"/>
        <w:rPr>
          <w:rFonts w:ascii="仿宋_GB2312" w:eastAsia="仿宋_GB2312" w:hAnsi="宋体" w:hint="eastAsia"/>
          <w:sz w:val="30"/>
          <w:szCs w:val="30"/>
          <w:u w:val="single"/>
        </w:rPr>
      </w:pPr>
      <w:r>
        <w:rPr>
          <w:rFonts w:ascii="仿宋_GB2312" w:eastAsia="仿宋_GB2312" w:hAnsi="宋体" w:hint="eastAsia"/>
          <w:sz w:val="30"/>
          <w:szCs w:val="30"/>
        </w:rPr>
        <w:t>任课教师：</w:t>
      </w:r>
      <w:r w:rsidR="00E05DFC">
        <w:rPr>
          <w:rFonts w:ascii="仿宋_GB2312" w:eastAsia="仿宋_GB2312" w:hAnsi="宋体" w:hint="eastAsia"/>
          <w:sz w:val="30"/>
          <w:szCs w:val="30"/>
        </w:rPr>
        <w:t>蒋楼</w:t>
      </w:r>
    </w:p>
    <w:p w14:paraId="141F3578" w14:textId="77777777" w:rsidR="009C2A65" w:rsidRDefault="009C2A65">
      <w:pPr>
        <w:tabs>
          <w:tab w:val="left" w:pos="2535"/>
        </w:tabs>
        <w:jc w:val="center"/>
        <w:rPr>
          <w:rFonts w:ascii="仿宋" w:eastAsia="仿宋" w:hAnsi="仿宋" w:cs="仿宋"/>
          <w:sz w:val="30"/>
          <w:szCs w:val="30"/>
        </w:rPr>
      </w:pPr>
    </w:p>
    <w:p w14:paraId="0C52FC23" w14:textId="77777777" w:rsidR="009C2A65" w:rsidRDefault="009C2A65">
      <w:pPr>
        <w:tabs>
          <w:tab w:val="left" w:pos="2535"/>
        </w:tabs>
        <w:jc w:val="center"/>
        <w:rPr>
          <w:rFonts w:ascii="仿宋" w:eastAsia="仿宋" w:hAnsi="仿宋" w:cs="仿宋"/>
          <w:sz w:val="30"/>
          <w:szCs w:val="30"/>
        </w:rPr>
      </w:pPr>
    </w:p>
    <w:p w14:paraId="669F7F63" w14:textId="77777777" w:rsidR="009C2A65" w:rsidRDefault="00706981">
      <w:pPr>
        <w:tabs>
          <w:tab w:val="left" w:pos="2535"/>
        </w:tabs>
        <w:jc w:val="center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重庆大学马克思主义学院</w:t>
      </w:r>
    </w:p>
    <w:p w14:paraId="0FE6ED68" w14:textId="77777777" w:rsidR="009C2A65" w:rsidRDefault="009C2A65">
      <w:pPr>
        <w:tabs>
          <w:tab w:val="left" w:pos="2535"/>
        </w:tabs>
        <w:jc w:val="center"/>
        <w:rPr>
          <w:rFonts w:ascii="黑体" w:eastAsia="黑体" w:hAnsi="黑体"/>
          <w:sz w:val="30"/>
          <w:szCs w:val="30"/>
        </w:rPr>
      </w:pPr>
    </w:p>
    <w:p w14:paraId="292E6C99" w14:textId="77777777" w:rsidR="009C2A65" w:rsidRDefault="009C2A65">
      <w:pPr>
        <w:tabs>
          <w:tab w:val="left" w:pos="2535"/>
        </w:tabs>
        <w:rPr>
          <w:rFonts w:ascii="宋体" w:hAnsi="宋体" w:cs="宋体"/>
          <w:sz w:val="24"/>
        </w:rPr>
      </w:pPr>
    </w:p>
    <w:p w14:paraId="7508FDCC" w14:textId="77777777" w:rsidR="009C2A65" w:rsidRDefault="00706981">
      <w:pPr>
        <w:tabs>
          <w:tab w:val="left" w:pos="2535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示例：</w:t>
      </w:r>
    </w:p>
    <w:p w14:paraId="74FD819A" w14:textId="77777777" w:rsidR="009C2A65" w:rsidRDefault="00706981">
      <w:pPr>
        <w:tabs>
          <w:tab w:val="left" w:pos="2535"/>
        </w:tabs>
        <w:ind w:firstLineChars="700" w:firstLine="1968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百年未有之大变局下学习</w:t>
      </w:r>
      <w:r w:rsidR="0001205F" w:rsidRPr="0001205F">
        <w:rPr>
          <w:rFonts w:ascii="黑体" w:eastAsia="黑体" w:hAnsi="黑体" w:cs="黑体" w:hint="eastAsia"/>
          <w:b/>
          <w:bCs/>
          <w:sz w:val="28"/>
          <w:szCs w:val="28"/>
        </w:rPr>
        <w:t>社会主义发展史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的意义</w:t>
      </w:r>
    </w:p>
    <w:p w14:paraId="3C61F2F2" w14:textId="77777777" w:rsidR="009C2A65" w:rsidRDefault="009C2A65">
      <w:pPr>
        <w:tabs>
          <w:tab w:val="left" w:pos="2535"/>
        </w:tabs>
        <w:rPr>
          <w:rFonts w:ascii="宋体" w:hAnsi="宋体" w:cs="宋体"/>
          <w:sz w:val="24"/>
        </w:rPr>
      </w:pPr>
    </w:p>
    <w:p w14:paraId="14B20D73" w14:textId="77777777" w:rsidR="009C2A65" w:rsidRDefault="00706981">
      <w:pPr>
        <w:tabs>
          <w:tab w:val="left" w:pos="2535"/>
        </w:tabs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摘要：……</w:t>
      </w:r>
    </w:p>
    <w:p w14:paraId="0DBABEF6" w14:textId="77777777" w:rsidR="009C2A65" w:rsidRDefault="00706981">
      <w:pPr>
        <w:tabs>
          <w:tab w:val="left" w:pos="2535"/>
        </w:tabs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关键词：……</w:t>
      </w:r>
    </w:p>
    <w:p w14:paraId="503C9019" w14:textId="77777777" w:rsidR="009C2A65" w:rsidRDefault="009C2A65">
      <w:pPr>
        <w:tabs>
          <w:tab w:val="left" w:pos="2535"/>
        </w:tabs>
        <w:ind w:firstLineChars="200" w:firstLine="480"/>
        <w:rPr>
          <w:rFonts w:ascii="宋体" w:hAnsi="宋体" w:cs="宋体"/>
          <w:sz w:val="24"/>
        </w:rPr>
      </w:pPr>
    </w:p>
    <w:p w14:paraId="3E70F9C8" w14:textId="77777777" w:rsidR="009C2A65" w:rsidRDefault="00706981">
      <w:pPr>
        <w:tabs>
          <w:tab w:val="left" w:pos="2535"/>
        </w:tabs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正文：……</w:t>
      </w:r>
    </w:p>
    <w:p w14:paraId="0F2B3A50" w14:textId="77777777" w:rsidR="009C2A65" w:rsidRDefault="009C2A65">
      <w:pPr>
        <w:tabs>
          <w:tab w:val="left" w:pos="2535"/>
        </w:tabs>
        <w:ind w:firstLineChars="200" w:firstLine="480"/>
        <w:rPr>
          <w:rFonts w:ascii="宋体" w:hAnsi="宋体" w:cs="宋体"/>
          <w:sz w:val="24"/>
        </w:rPr>
      </w:pPr>
    </w:p>
    <w:p w14:paraId="0868BB93" w14:textId="77777777" w:rsidR="009C2A65" w:rsidRDefault="009C2A65">
      <w:pPr>
        <w:tabs>
          <w:tab w:val="left" w:pos="2535"/>
        </w:tabs>
        <w:ind w:firstLineChars="200" w:firstLine="480"/>
        <w:rPr>
          <w:rFonts w:ascii="宋体" w:hAnsi="宋体" w:cs="宋体"/>
          <w:sz w:val="24"/>
        </w:rPr>
      </w:pPr>
    </w:p>
    <w:p w14:paraId="34F0A5D5" w14:textId="77777777" w:rsidR="009C2A65" w:rsidRDefault="009C2A65">
      <w:pPr>
        <w:tabs>
          <w:tab w:val="left" w:pos="2535"/>
        </w:tabs>
        <w:ind w:firstLineChars="200" w:firstLine="480"/>
        <w:rPr>
          <w:rFonts w:ascii="宋体" w:hAnsi="宋体" w:cs="宋体"/>
          <w:sz w:val="24"/>
        </w:rPr>
      </w:pPr>
    </w:p>
    <w:p w14:paraId="0F16B566" w14:textId="77777777" w:rsidR="009C2A65" w:rsidRDefault="009C2A65">
      <w:pPr>
        <w:tabs>
          <w:tab w:val="left" w:pos="2535"/>
        </w:tabs>
        <w:ind w:firstLineChars="200" w:firstLine="480"/>
        <w:rPr>
          <w:rFonts w:ascii="宋体" w:hAnsi="宋体" w:cs="宋体"/>
          <w:sz w:val="24"/>
        </w:rPr>
      </w:pPr>
    </w:p>
    <w:p w14:paraId="7539B56F" w14:textId="77777777" w:rsidR="009C2A65" w:rsidRDefault="009C2A65">
      <w:pPr>
        <w:tabs>
          <w:tab w:val="left" w:pos="2535"/>
        </w:tabs>
        <w:ind w:firstLineChars="200" w:firstLine="480"/>
        <w:rPr>
          <w:rFonts w:ascii="宋体" w:hAnsi="宋体" w:cs="宋体"/>
          <w:sz w:val="24"/>
        </w:rPr>
      </w:pPr>
    </w:p>
    <w:p w14:paraId="41F26A0C" w14:textId="77777777" w:rsidR="009C2A65" w:rsidRDefault="009C2A65">
      <w:pPr>
        <w:tabs>
          <w:tab w:val="left" w:pos="2535"/>
        </w:tabs>
        <w:ind w:firstLineChars="200" w:firstLine="480"/>
        <w:rPr>
          <w:rFonts w:ascii="宋体" w:hAnsi="宋体" w:cs="宋体"/>
          <w:sz w:val="24"/>
        </w:rPr>
      </w:pPr>
    </w:p>
    <w:p w14:paraId="0BDB189E" w14:textId="77777777" w:rsidR="009C2A65" w:rsidRDefault="009C2A65">
      <w:pPr>
        <w:tabs>
          <w:tab w:val="left" w:pos="2535"/>
        </w:tabs>
        <w:ind w:firstLineChars="200" w:firstLine="480"/>
        <w:rPr>
          <w:rFonts w:ascii="宋体" w:hAnsi="宋体" w:cs="宋体"/>
          <w:sz w:val="24"/>
        </w:rPr>
      </w:pPr>
    </w:p>
    <w:p w14:paraId="6F4C1919" w14:textId="77777777" w:rsidR="009C2A65" w:rsidRDefault="009C2A65">
      <w:pPr>
        <w:tabs>
          <w:tab w:val="left" w:pos="2535"/>
        </w:tabs>
        <w:ind w:firstLineChars="200" w:firstLine="480"/>
        <w:rPr>
          <w:rFonts w:ascii="宋体" w:hAnsi="宋体" w:cs="宋体"/>
          <w:sz w:val="24"/>
        </w:rPr>
      </w:pPr>
    </w:p>
    <w:p w14:paraId="556BBAA8" w14:textId="77777777" w:rsidR="009C2A65" w:rsidRDefault="009C2A65">
      <w:pPr>
        <w:tabs>
          <w:tab w:val="left" w:pos="2535"/>
        </w:tabs>
        <w:ind w:firstLineChars="200" w:firstLine="480"/>
        <w:rPr>
          <w:rFonts w:ascii="宋体" w:hAnsi="宋体" w:cs="宋体"/>
          <w:sz w:val="24"/>
        </w:rPr>
      </w:pPr>
    </w:p>
    <w:p w14:paraId="20E4B27F" w14:textId="77777777" w:rsidR="009C2A65" w:rsidRDefault="00706981">
      <w:pPr>
        <w:tabs>
          <w:tab w:val="left" w:pos="2535"/>
        </w:tabs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参考文献：……</w:t>
      </w:r>
    </w:p>
    <w:p w14:paraId="00A08875" w14:textId="77777777" w:rsidR="009C2A65" w:rsidRDefault="009C2A65">
      <w:pPr>
        <w:tabs>
          <w:tab w:val="left" w:pos="2535"/>
        </w:tabs>
        <w:ind w:firstLineChars="200" w:firstLine="480"/>
        <w:rPr>
          <w:rFonts w:ascii="宋体" w:hAnsi="宋体" w:cs="宋体"/>
          <w:sz w:val="24"/>
        </w:rPr>
      </w:pPr>
    </w:p>
    <w:p w14:paraId="299FAD92" w14:textId="77777777" w:rsidR="009C2A65" w:rsidRDefault="009C2A65">
      <w:pPr>
        <w:tabs>
          <w:tab w:val="left" w:pos="2535"/>
        </w:tabs>
        <w:rPr>
          <w:rFonts w:ascii="宋体" w:hAnsi="宋体" w:cs="宋体"/>
          <w:sz w:val="24"/>
        </w:rPr>
      </w:pPr>
    </w:p>
    <w:sectPr w:rsidR="009C2A65">
      <w:footerReference w:type="even" r:id="rId9"/>
      <w:footerReference w:type="default" r:id="rId10"/>
      <w:pgSz w:w="11906" w:h="16838"/>
      <w:pgMar w:top="1701" w:right="1531" w:bottom="170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BDF3C" w14:textId="77777777" w:rsidR="00BD5924" w:rsidRDefault="00BD5924">
      <w:r>
        <w:separator/>
      </w:r>
    </w:p>
  </w:endnote>
  <w:endnote w:type="continuationSeparator" w:id="0">
    <w:p w14:paraId="5F84DB9E" w14:textId="77777777" w:rsidR="00BD5924" w:rsidRDefault="00BD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638B7" w14:textId="77777777" w:rsidR="009C2A65" w:rsidRDefault="00706981">
    <w:pPr>
      <w:pStyle w:val="a7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</w:rPr>
      <w:t>1</w:t>
    </w:r>
    <w:r>
      <w:fldChar w:fldCharType="end"/>
    </w:r>
  </w:p>
  <w:p w14:paraId="30AABE51" w14:textId="77777777" w:rsidR="009C2A65" w:rsidRDefault="009C2A6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EFD90" w14:textId="77777777" w:rsidR="009C2A65" w:rsidRDefault="009C2A65" w:rsidP="00E05DFC">
    <w:pPr>
      <w:pStyle w:val="a7"/>
      <w:ind w:right="9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8CA87" w14:textId="77777777" w:rsidR="00BD5924" w:rsidRDefault="00BD5924">
      <w:r>
        <w:separator/>
      </w:r>
    </w:p>
  </w:footnote>
  <w:footnote w:type="continuationSeparator" w:id="0">
    <w:p w14:paraId="2BEA86BD" w14:textId="77777777" w:rsidR="00BD5924" w:rsidRDefault="00BD5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NjNGUxM2E1ZGYxZjkwMjBhZjQ4MDM2YWZkNzFjZWMifQ=="/>
  </w:docVars>
  <w:rsids>
    <w:rsidRoot w:val="00665BD3"/>
    <w:rsid w:val="0001205F"/>
    <w:rsid w:val="000701E4"/>
    <w:rsid w:val="000B4FCD"/>
    <w:rsid w:val="000E5CD1"/>
    <w:rsid w:val="001B29DC"/>
    <w:rsid w:val="002B5C47"/>
    <w:rsid w:val="0035231E"/>
    <w:rsid w:val="00640326"/>
    <w:rsid w:val="00665BD3"/>
    <w:rsid w:val="006849B6"/>
    <w:rsid w:val="00706981"/>
    <w:rsid w:val="00755916"/>
    <w:rsid w:val="00787777"/>
    <w:rsid w:val="00791439"/>
    <w:rsid w:val="00831E26"/>
    <w:rsid w:val="0088512F"/>
    <w:rsid w:val="009712D6"/>
    <w:rsid w:val="009C2A65"/>
    <w:rsid w:val="009E0D4F"/>
    <w:rsid w:val="00A06530"/>
    <w:rsid w:val="00B765A7"/>
    <w:rsid w:val="00BD5924"/>
    <w:rsid w:val="00CE3915"/>
    <w:rsid w:val="00DD5C20"/>
    <w:rsid w:val="00E05DFC"/>
    <w:rsid w:val="00E31A06"/>
    <w:rsid w:val="00EC4292"/>
    <w:rsid w:val="00EE1DB8"/>
    <w:rsid w:val="00EE65DE"/>
    <w:rsid w:val="00FE0189"/>
    <w:rsid w:val="00FF0220"/>
    <w:rsid w:val="045818E9"/>
    <w:rsid w:val="078835C3"/>
    <w:rsid w:val="235E660D"/>
    <w:rsid w:val="361B1CF3"/>
    <w:rsid w:val="3A4224DF"/>
    <w:rsid w:val="46E63873"/>
    <w:rsid w:val="5E3C54C3"/>
    <w:rsid w:val="751F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1966C1"/>
  <w15:docId w15:val="{AB4BEC8B-07AF-49E0-9BF2-C2E44178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qFormat/>
  </w:style>
  <w:style w:type="character" w:customStyle="1" w:styleId="a8">
    <w:name w:val="页脚 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E05DF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05DF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EF27BFA-A2C8-416C-B622-36550B1B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221</Words>
  <Characters>236</Characters>
  <Application>Microsoft Office Word</Application>
  <DocSecurity>0</DocSecurity>
  <Lines>33</Lines>
  <Paragraphs>24</Paragraphs>
  <ScaleCrop>false</ScaleCrop>
  <Company>神州网信技术有限公司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jiangwei yan</cp:lastModifiedBy>
  <cp:revision>24</cp:revision>
  <cp:lastPrinted>2024-06-29T16:16:00Z</cp:lastPrinted>
  <dcterms:created xsi:type="dcterms:W3CDTF">2021-10-25T04:05:00Z</dcterms:created>
  <dcterms:modified xsi:type="dcterms:W3CDTF">2024-06-29T16:17:00Z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58C2DC22E29A4D5E8EF43F8E6386730D</vt:lpwstr>
  </property>
</Properties>
</file>