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5C9DFF" w:sz="12" w:space="0"/>
        </w:pBdr>
        <w:shd w:val="clear" w:color="auto" w:fill="FFFFFF"/>
        <w:jc w:val="left"/>
        <w:outlineLvl w:val="0"/>
        <w:rPr>
          <w:rFonts w:hint="eastAsia" w:ascii="宋体" w:hAnsi="宋体" w:eastAsia="宋体" w:cs="宋体"/>
          <w:color w:val="000000"/>
          <w:kern w:val="36"/>
          <w:sz w:val="41"/>
          <w:szCs w:val="41"/>
        </w:rPr>
      </w:pPr>
      <w:r>
        <w:rPr>
          <w:rFonts w:hint="eastAsia" w:ascii="宋体" w:hAnsi="宋体" w:eastAsia="宋体" w:cs="宋体"/>
          <w:color w:val="FFFFFF"/>
          <w:kern w:val="36"/>
          <w:sz w:val="41"/>
          <w:szCs w:val="41"/>
          <w:shd w:val="clear" w:color="auto" w:fill="5C9DFF"/>
        </w:rPr>
        <w:t>1引言</w:t>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1.1编写目的</w:t>
      </w:r>
    </w:p>
    <w:p>
      <w:pPr>
        <w:widowControl/>
        <w:shd w:val="clear" w:color="auto" w:fill="FFFFFF"/>
        <w:spacing w:line="390" w:lineRule="atLeast"/>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  为了尽可能的找出</w:t>
      </w:r>
      <w:r>
        <w:rPr>
          <w:rFonts w:hint="eastAsia" w:ascii="宋体" w:hAnsi="宋体" w:eastAsia="宋体" w:cs="宋体"/>
          <w:color w:val="auto"/>
          <w:kern w:val="0"/>
          <w:sz w:val="24"/>
          <w:szCs w:val="24"/>
          <w:lang w:val="en-US" w:eastAsia="zh-CN"/>
        </w:rPr>
        <w:t>项目</w:t>
      </w:r>
      <w:r>
        <w:rPr>
          <w:rFonts w:hint="eastAsia" w:ascii="宋体" w:hAnsi="宋体" w:eastAsia="宋体" w:cs="宋体"/>
          <w:color w:val="auto"/>
          <w:kern w:val="0"/>
          <w:sz w:val="24"/>
          <w:szCs w:val="24"/>
        </w:rPr>
        <w:t xml:space="preserve">的不足，确保项目的可用性以及可靠性，使得项目能够按质按量的完成，以至于项目成品不会再后期使用以及维护过程中出现极其严重的错误，我编写了此测试计划。本文档将每一个可用的功能进行尽可能详尽的测试，并尝试各种可能的测试用例，找出当前软件中所存在的漏洞以及不足，为完善软件提供可参考的文本依据。 </w:t>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1.2 项目背景</w:t>
      </w:r>
    </w:p>
    <w:p>
      <w:pPr>
        <w:widowControl/>
        <w:shd w:val="clear" w:color="auto" w:fill="FFFFFF"/>
        <w:spacing w:line="390" w:lineRule="atLeast"/>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w:t>
      </w:r>
      <w:r>
        <w:rPr>
          <w:rFonts w:hint="eastAsia" w:ascii="宋体" w:hAnsi="宋体" w:eastAsia="宋体" w:cs="宋体"/>
          <w:color w:val="auto"/>
          <w:kern w:val="0"/>
          <w:sz w:val="24"/>
          <w:szCs w:val="24"/>
          <w:lang w:val="en-US" w:eastAsia="zh-CN"/>
        </w:rPr>
        <w:t xml:space="preserve">  </w:t>
      </w:r>
      <w:r>
        <w:rPr>
          <w:rFonts w:hint="eastAsia" w:ascii="宋体" w:hAnsi="宋体" w:eastAsia="宋体" w:cs="宋体"/>
          <w:color w:val="auto"/>
          <w:kern w:val="0"/>
          <w:sz w:val="24"/>
          <w:szCs w:val="24"/>
        </w:rPr>
        <w:t>按照实训</w:t>
      </w:r>
      <w:r>
        <w:rPr>
          <w:rFonts w:hint="eastAsia" w:ascii="宋体" w:hAnsi="宋体" w:eastAsia="宋体" w:cs="宋体"/>
          <w:color w:val="auto"/>
          <w:kern w:val="0"/>
          <w:sz w:val="24"/>
          <w:szCs w:val="24"/>
          <w:lang w:val="en-US" w:eastAsia="zh-CN"/>
        </w:rPr>
        <w:t>的</w:t>
      </w:r>
      <w:r>
        <w:rPr>
          <w:rFonts w:hint="eastAsia" w:ascii="宋体" w:hAnsi="宋体" w:eastAsia="宋体" w:cs="宋体"/>
          <w:color w:val="auto"/>
          <w:kern w:val="0"/>
          <w:sz w:val="24"/>
          <w:szCs w:val="24"/>
        </w:rPr>
        <w:t>要求完成产品原型</w:t>
      </w:r>
      <w:r>
        <w:rPr>
          <w:rFonts w:hint="eastAsia" w:ascii="宋体" w:hAnsi="宋体" w:eastAsia="宋体" w:cs="宋体"/>
          <w:color w:val="auto"/>
          <w:kern w:val="0"/>
          <w:sz w:val="24"/>
          <w:szCs w:val="24"/>
          <w:lang w:val="en-US" w:eastAsia="zh-CN"/>
        </w:rPr>
        <w:t>的</w:t>
      </w:r>
      <w:r>
        <w:rPr>
          <w:rFonts w:hint="eastAsia" w:ascii="宋体" w:hAnsi="宋体" w:eastAsia="宋体" w:cs="宋体"/>
          <w:color w:val="auto"/>
          <w:kern w:val="0"/>
          <w:sz w:val="24"/>
          <w:szCs w:val="24"/>
        </w:rPr>
        <w:t>三大基础模块：订单</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rPr>
        <w:t>产品</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rPr>
        <w:t>客户</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rPr>
        <w:t>实现对客户，订单和产品的管理。</w:t>
      </w:r>
    </w:p>
    <w:p>
      <w:pPr>
        <w:widowControl/>
        <w:pBdr>
          <w:bottom w:val="single" w:color="5C9DFF" w:sz="12" w:space="0"/>
        </w:pBdr>
        <w:shd w:val="clear" w:color="auto" w:fill="FFFFFF"/>
        <w:jc w:val="left"/>
        <w:outlineLvl w:val="0"/>
        <w:rPr>
          <w:rFonts w:hint="eastAsia" w:ascii="宋体" w:hAnsi="宋体" w:eastAsia="宋体" w:cs="宋体"/>
          <w:color w:val="000000"/>
          <w:kern w:val="36"/>
          <w:sz w:val="41"/>
          <w:szCs w:val="41"/>
        </w:rPr>
      </w:pPr>
      <w:r>
        <w:rPr>
          <w:rFonts w:hint="eastAsia" w:ascii="宋体" w:hAnsi="宋体" w:eastAsia="宋体" w:cs="宋体"/>
          <w:color w:val="FFFFFF"/>
          <w:kern w:val="36"/>
          <w:sz w:val="41"/>
          <w:szCs w:val="41"/>
          <w:shd w:val="clear" w:color="auto" w:fill="5C9DFF"/>
        </w:rPr>
        <w:t>2任务概述</w:t>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2.1目标</w:t>
      </w:r>
    </w:p>
    <w:p>
      <w:pPr>
        <w:widowControl/>
        <w:shd w:val="clear" w:color="auto" w:fill="FFFFFF"/>
        <w:jc w:val="left"/>
        <w:rPr>
          <w:rFonts w:hint="eastAsia" w:ascii="宋体" w:hAnsi="宋体" w:eastAsia="宋体" w:cs="宋体"/>
          <w:color w:val="auto"/>
          <w:kern w:val="0"/>
          <w:szCs w:val="21"/>
        </w:rPr>
      </w:pPr>
      <w:r>
        <w:rPr>
          <w:rFonts w:hint="eastAsia" w:ascii="宋体" w:hAnsi="宋体" w:eastAsia="宋体" w:cs="宋体"/>
          <w:color w:val="auto"/>
          <w:kern w:val="0"/>
          <w:szCs w:val="21"/>
        </w:rPr>
        <w:t>1</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lang w:val="en-US" w:eastAsia="zh-CN"/>
        </w:rPr>
        <w:t>可</w:t>
      </w:r>
      <w:r>
        <w:rPr>
          <w:rFonts w:hint="eastAsia" w:ascii="宋体" w:hAnsi="宋体" w:eastAsia="宋体" w:cs="宋体"/>
          <w:color w:val="auto"/>
          <w:kern w:val="0"/>
          <w:szCs w:val="21"/>
        </w:rPr>
        <w:t>对订单进行查询。</w:t>
      </w:r>
    </w:p>
    <w:p>
      <w:pPr>
        <w:widowControl/>
        <w:shd w:val="clear" w:color="auto" w:fill="FFFFFF"/>
        <w:jc w:val="left"/>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2.可</w:t>
      </w:r>
      <w:r>
        <w:rPr>
          <w:rFonts w:hint="eastAsia" w:ascii="宋体" w:hAnsi="宋体" w:eastAsia="宋体" w:cs="宋体"/>
          <w:color w:val="auto"/>
          <w:kern w:val="0"/>
          <w:szCs w:val="21"/>
        </w:rPr>
        <w:t>对订单草稿进行分页和查看。</w:t>
      </w:r>
    </w:p>
    <w:p>
      <w:pPr>
        <w:widowControl/>
        <w:shd w:val="clear" w:color="auto" w:fill="FFFFFF"/>
        <w:jc w:val="left"/>
        <w:rPr>
          <w:rFonts w:hint="eastAsia" w:ascii="宋体" w:hAnsi="宋体" w:eastAsia="宋体" w:cs="宋体"/>
          <w:color w:val="auto"/>
          <w:kern w:val="0"/>
          <w:szCs w:val="21"/>
        </w:rPr>
      </w:pPr>
      <w:r>
        <w:rPr>
          <w:rFonts w:hint="eastAsia" w:ascii="宋体" w:hAnsi="宋体" w:eastAsia="宋体" w:cs="宋体"/>
          <w:color w:val="auto"/>
          <w:kern w:val="0"/>
          <w:szCs w:val="21"/>
        </w:rPr>
        <w:t>3</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lang w:val="en-US" w:eastAsia="zh-CN"/>
        </w:rPr>
        <w:t>可</w:t>
      </w:r>
      <w:r>
        <w:rPr>
          <w:rFonts w:hint="eastAsia" w:ascii="宋体" w:hAnsi="宋体" w:eastAsia="宋体" w:cs="宋体"/>
          <w:color w:val="auto"/>
          <w:kern w:val="0"/>
          <w:szCs w:val="21"/>
        </w:rPr>
        <w:t>查看产品</w:t>
      </w:r>
      <w:r>
        <w:rPr>
          <w:rFonts w:hint="eastAsia" w:ascii="宋体" w:hAnsi="宋体" w:eastAsia="宋体" w:cs="宋体"/>
          <w:color w:val="auto"/>
          <w:kern w:val="0"/>
          <w:szCs w:val="21"/>
          <w:lang w:val="en-US" w:eastAsia="zh-CN"/>
        </w:rPr>
        <w:t>并</w:t>
      </w:r>
      <w:r>
        <w:rPr>
          <w:rFonts w:hint="eastAsia" w:ascii="宋体" w:hAnsi="宋体" w:eastAsia="宋体" w:cs="宋体"/>
          <w:color w:val="auto"/>
          <w:kern w:val="0"/>
          <w:szCs w:val="21"/>
        </w:rPr>
        <w:t>对产品进行管理。</w:t>
      </w:r>
    </w:p>
    <w:p>
      <w:pPr>
        <w:widowControl/>
        <w:shd w:val="clear" w:color="auto" w:fill="FFFFFF"/>
        <w:jc w:val="left"/>
        <w:rPr>
          <w:rFonts w:hint="eastAsia" w:ascii="宋体" w:hAnsi="宋体" w:eastAsia="宋体" w:cs="宋体"/>
          <w:color w:val="auto"/>
          <w:kern w:val="0"/>
          <w:szCs w:val="21"/>
        </w:rPr>
      </w:pPr>
      <w:r>
        <w:rPr>
          <w:rFonts w:hint="eastAsia" w:ascii="宋体" w:hAnsi="宋体" w:eastAsia="宋体" w:cs="宋体"/>
          <w:color w:val="auto"/>
          <w:kern w:val="0"/>
          <w:szCs w:val="21"/>
        </w:rPr>
        <w:t>4</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lang w:val="en-US" w:eastAsia="zh-CN"/>
        </w:rPr>
        <w:t>可</w:t>
      </w:r>
      <w:r>
        <w:rPr>
          <w:rFonts w:hint="eastAsia" w:ascii="宋体" w:hAnsi="宋体" w:eastAsia="宋体" w:cs="宋体"/>
          <w:color w:val="auto"/>
          <w:kern w:val="0"/>
          <w:szCs w:val="21"/>
        </w:rPr>
        <w:t>对客户进行查看和管理</w:t>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2.2运行环境</w:t>
      </w:r>
    </w:p>
    <w:p>
      <w:pPr>
        <w:widowControl/>
        <w:shd w:val="clear" w:color="auto" w:fill="FFFFFF"/>
        <w:spacing w:line="390" w:lineRule="atLeast"/>
        <w:jc w:val="left"/>
        <w:rPr>
          <w:rFonts w:hint="eastAsia" w:ascii="宋体" w:hAnsi="宋体" w:eastAsia="宋体" w:cs="宋体"/>
          <w:color w:val="auto"/>
          <w:kern w:val="0"/>
          <w:sz w:val="24"/>
          <w:szCs w:val="24"/>
        </w:rPr>
      </w:pPr>
      <w:r>
        <w:rPr>
          <w:rFonts w:hint="eastAsia" w:ascii="宋体" w:hAnsi="宋体" w:eastAsia="宋体" w:cs="宋体"/>
          <w:b w:val="0"/>
          <w:bCs w:val="0"/>
          <w:color w:val="auto"/>
          <w:kern w:val="0"/>
          <w:sz w:val="24"/>
          <w:szCs w:val="24"/>
        </w:rPr>
        <w:t>支持环境：</w:t>
      </w:r>
      <w:r>
        <w:rPr>
          <w:rFonts w:hint="eastAsia" w:ascii="宋体" w:hAnsi="宋体" w:eastAsia="宋体" w:cs="宋体"/>
          <w:color w:val="auto"/>
          <w:kern w:val="0"/>
          <w:sz w:val="24"/>
          <w:szCs w:val="24"/>
        </w:rPr>
        <w:t>Android 8及以上。</w:t>
      </w:r>
    </w:p>
    <w:p>
      <w:pPr>
        <w:pStyle w:val="2"/>
        <w:shd w:val="clear" w:color="auto" w:fill="FFFFFF"/>
        <w:spacing w:before="0" w:beforeAutospacing="0" w:after="0" w:afterAutospacing="0"/>
        <w:rPr>
          <w:rFonts w:hint="eastAsia" w:ascii="宋体" w:hAnsi="宋体" w:eastAsia="宋体" w:cs="宋体"/>
          <w:b w:val="0"/>
          <w:bCs w:val="0"/>
          <w:color w:val="auto"/>
          <w:kern w:val="0"/>
          <w:sz w:val="24"/>
          <w:szCs w:val="24"/>
        </w:rPr>
      </w:pPr>
      <w:r>
        <w:rPr>
          <w:rFonts w:hint="eastAsia" w:ascii="宋体" w:hAnsi="宋体" w:eastAsia="宋体" w:cs="宋体"/>
          <w:b w:val="0"/>
          <w:bCs w:val="0"/>
          <w:color w:val="auto"/>
          <w:kern w:val="0"/>
          <w:sz w:val="24"/>
          <w:szCs w:val="24"/>
        </w:rPr>
        <w:t>测试环境：Selenium+Python</w:t>
      </w:r>
    </w:p>
    <w:p>
      <w:pPr>
        <w:pStyle w:val="2"/>
        <w:shd w:val="clear" w:color="auto" w:fill="FFFFFF"/>
        <w:spacing w:before="0" w:beforeAutospacing="0" w:after="0" w:afterAutospacing="0"/>
        <w:rPr>
          <w:rFonts w:hint="eastAsia" w:ascii="宋体" w:hAnsi="宋体" w:eastAsia="宋体" w:cs="宋体"/>
          <w:color w:val="auto"/>
          <w:kern w:val="0"/>
          <w:sz w:val="24"/>
          <w:szCs w:val="24"/>
        </w:rPr>
      </w:pPr>
      <w:r>
        <w:rPr>
          <w:rFonts w:hint="eastAsia" w:ascii="宋体" w:hAnsi="宋体" w:eastAsia="宋体" w:cs="宋体"/>
          <w:b w:val="0"/>
          <w:bCs w:val="0"/>
          <w:color w:val="auto"/>
          <w:kern w:val="0"/>
          <w:sz w:val="24"/>
          <w:szCs w:val="24"/>
        </w:rPr>
        <w:t>测试工具：Postman+Visual Studio Code</w:t>
      </w:r>
    </w:p>
    <w:p>
      <w:pPr>
        <w:widowControl/>
        <w:pBdr>
          <w:bottom w:val="single" w:color="5C9DFF" w:sz="12" w:space="0"/>
        </w:pBdr>
        <w:shd w:val="clear" w:color="auto" w:fill="FFFFFF"/>
        <w:jc w:val="left"/>
        <w:outlineLvl w:val="0"/>
        <w:rPr>
          <w:rFonts w:hint="eastAsia" w:ascii="宋体" w:hAnsi="宋体" w:eastAsia="宋体" w:cs="宋体"/>
          <w:color w:val="000000"/>
          <w:kern w:val="36"/>
          <w:sz w:val="41"/>
          <w:szCs w:val="41"/>
        </w:rPr>
      </w:pPr>
      <w:r>
        <w:rPr>
          <w:rFonts w:hint="eastAsia" w:ascii="宋体" w:hAnsi="宋体" w:eastAsia="宋体" w:cs="宋体"/>
          <w:color w:val="FFFFFF"/>
          <w:kern w:val="36"/>
          <w:sz w:val="41"/>
          <w:szCs w:val="41"/>
          <w:shd w:val="clear" w:color="auto" w:fill="5C9DFF"/>
        </w:rPr>
        <w:t>3 测试计划</w:t>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3.1测试方案</w:t>
      </w:r>
    </w:p>
    <w:p>
      <w:pPr>
        <w:widowControl/>
        <w:shd w:val="clear" w:color="auto" w:fill="FFFFFF"/>
        <w:spacing w:line="390" w:lineRule="atLeast"/>
        <w:ind w:firstLine="480" w:firstLineChars="20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本</w:t>
      </w:r>
      <w:r>
        <w:rPr>
          <w:rFonts w:hint="eastAsia" w:ascii="宋体" w:hAnsi="宋体" w:eastAsia="宋体" w:cs="宋体"/>
          <w:color w:val="auto"/>
          <w:kern w:val="0"/>
          <w:sz w:val="24"/>
          <w:szCs w:val="24"/>
          <w:lang w:val="en-US" w:eastAsia="zh-CN"/>
        </w:rPr>
        <w:t>次</w:t>
      </w:r>
      <w:r>
        <w:rPr>
          <w:rFonts w:hint="eastAsia" w:ascii="宋体" w:hAnsi="宋体" w:eastAsia="宋体" w:cs="宋体"/>
          <w:color w:val="auto"/>
          <w:kern w:val="0"/>
          <w:sz w:val="24"/>
          <w:szCs w:val="24"/>
        </w:rPr>
        <w:t>测试计划采用黑盒测试的方法，采用接口API测试和web测试，先进行人工测试接口和点击测试打开页面，再用Postman 进行API接口测试Python编写测试用例进行页面测试</w:t>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3.2测试内容</w:t>
      </w:r>
    </w:p>
    <w:p>
      <w:pPr>
        <w:widowControl/>
        <w:jc w:val="left"/>
        <w:rPr>
          <w:rFonts w:hint="eastAsia" w:ascii="宋体" w:hAnsi="宋体" w:eastAsia="宋体" w:cs="宋体"/>
          <w:color w:val="333333"/>
          <w:kern w:val="0"/>
          <w:szCs w:val="21"/>
          <w:shd w:val="clear" w:color="auto" w:fill="FFFFFF"/>
        </w:rPr>
      </w:pPr>
    </w:p>
    <w:p>
      <w:pPr>
        <w:widowControl/>
        <w:jc w:val="left"/>
        <w:rPr>
          <w:rFonts w:hint="eastAsia" w:ascii="宋体" w:hAnsi="宋体" w:eastAsia="宋体" w:cs="宋体"/>
          <w:b/>
          <w:bCs/>
          <w:color w:val="333333"/>
          <w:kern w:val="0"/>
          <w:sz w:val="32"/>
          <w:szCs w:val="32"/>
          <w:shd w:val="clear" w:color="auto" w:fill="FFFFFF"/>
          <w:lang w:val="en-US" w:eastAsia="zh-CN"/>
        </w:rPr>
      </w:pPr>
      <w:r>
        <w:rPr>
          <w:rFonts w:hint="eastAsia" w:ascii="宋体" w:hAnsi="宋体" w:eastAsia="宋体" w:cs="宋体"/>
          <w:b/>
          <w:bCs/>
          <w:color w:val="333333"/>
          <w:kern w:val="0"/>
          <w:sz w:val="32"/>
          <w:szCs w:val="32"/>
          <w:shd w:val="clear" w:color="auto" w:fill="FFFFFF"/>
        </w:rPr>
        <w:t>测试模块概要</w:t>
      </w:r>
      <w:r>
        <w:rPr>
          <w:rFonts w:hint="eastAsia" w:ascii="宋体" w:hAnsi="宋体" w:eastAsia="宋体" w:cs="宋体"/>
          <w:b/>
          <w:bCs/>
          <w:color w:val="333333"/>
          <w:kern w:val="0"/>
          <w:sz w:val="32"/>
          <w:szCs w:val="32"/>
          <w:shd w:val="clear" w:color="auto" w:fill="FFFFFF"/>
          <w:lang w:val="en-US" w:eastAsia="zh-CN"/>
        </w:rPr>
        <w:t>如下：</w:t>
      </w:r>
    </w:p>
    <w:p>
      <w:pPr>
        <w:widowControl/>
        <w:shd w:val="clear" w:color="auto" w:fill="FFFFFF"/>
        <w:spacing w:line="390" w:lineRule="atLeast"/>
        <w:rPr>
          <w:rFonts w:hint="eastAsia" w:ascii="宋体" w:hAnsi="宋体" w:eastAsia="宋体" w:cs="宋体"/>
          <w:color w:val="666666"/>
          <w:kern w:val="0"/>
          <w:sz w:val="24"/>
          <w:szCs w:val="24"/>
        </w:rPr>
      </w:pPr>
      <w:r>
        <w:rPr>
          <w:rFonts w:hint="eastAsia" w:ascii="宋体" w:hAnsi="宋体" w:eastAsia="宋体" w:cs="宋体"/>
          <w:b/>
          <w:bCs/>
          <w:color w:val="000000" w:themeColor="text1"/>
          <w:sz w:val="30"/>
          <w:szCs w:val="30"/>
          <w:shd w:val="clear" w:color="auto" w:fill="FFFFFF"/>
          <w:lang w:val="en-US" w:eastAsia="zh-CN"/>
        </w:rPr>
        <w:t>1.订单</w:t>
      </w:r>
      <w:r>
        <w:rPr>
          <w:rFonts w:hint="eastAsia" w:ascii="宋体" w:hAnsi="宋体" w:eastAsia="宋体" w:cs="宋体"/>
          <w:color w:val="666666"/>
          <w:kern w:val="0"/>
          <w:sz w:val="24"/>
          <w:szCs w:val="24"/>
        </w:rPr>
        <w:t xml:space="preserve"> </w:t>
      </w:r>
    </w:p>
    <w:p>
      <w:pPr>
        <w:widowControl/>
        <w:shd w:val="clear" w:color="auto" w:fill="FFFFFF"/>
        <w:spacing w:line="390" w:lineRule="atLeast"/>
        <w:rPr>
          <w:rFonts w:hint="eastAsia" w:ascii="宋体" w:hAnsi="宋体" w:eastAsia="宋体" w:cs="宋体"/>
          <w:b/>
          <w:bCs/>
          <w:color w:val="666666"/>
          <w:kern w:val="0"/>
          <w:sz w:val="24"/>
          <w:szCs w:val="24"/>
        </w:rPr>
      </w:pPr>
      <w:r>
        <w:rPr>
          <w:rFonts w:hint="eastAsia" w:ascii="宋体" w:hAnsi="宋体" w:eastAsia="宋体" w:cs="宋体"/>
          <w:b/>
          <w:bCs/>
          <w:shd w:val="clear" w:color="auto" w:fill="FFFFFF"/>
          <w:lang w:val="en-US" w:eastAsia="zh-CN"/>
        </w:rPr>
        <w:t>（1）所有订单：根据order</w:t>
      </w:r>
      <w:r>
        <w:rPr>
          <w:rFonts w:hint="eastAsia" w:ascii="宋体" w:hAnsi="宋体" w:eastAsia="宋体" w:cs="宋体"/>
          <w:b/>
          <w:bCs/>
          <w:shd w:val="clear" w:color="auto" w:fill="FFFFFF"/>
        </w:rPr>
        <w:t>对订单进行筛选和排序。</w:t>
      </w:r>
    </w:p>
    <w:p>
      <w:pPr>
        <w:widowControl/>
        <w:shd w:val="clear" w:color="auto" w:fill="FFFFFF"/>
        <w:spacing w:line="390" w:lineRule="atLeast"/>
        <w:rPr>
          <w:rFonts w:hint="eastAsia" w:ascii="宋体" w:hAnsi="宋体" w:eastAsia="宋体" w:cs="宋体"/>
          <w:lang w:val="en-US" w:eastAsia="zh-CN"/>
        </w:rPr>
      </w:pPr>
      <w:r>
        <w:drawing>
          <wp:inline distT="0" distB="0" distL="114300" distR="114300">
            <wp:extent cx="5269230" cy="2576195"/>
            <wp:effectExtent l="0" t="0" r="762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576195"/>
                    </a:xfrm>
                    <a:prstGeom prst="rect">
                      <a:avLst/>
                    </a:prstGeom>
                    <a:noFill/>
                    <a:ln>
                      <a:noFill/>
                    </a:ln>
                  </pic:spPr>
                </pic:pic>
              </a:graphicData>
            </a:graphic>
          </wp:inline>
        </w:drawing>
      </w:r>
      <w:r>
        <w:rPr>
          <w:rFonts w:hint="eastAsia" w:ascii="宋体" w:hAnsi="宋体" w:eastAsia="宋体" w:cs="宋体"/>
          <w:lang w:val="en-US" w:eastAsia="zh-CN"/>
        </w:rPr>
        <w:t xml:space="preserve">payment </w:t>
      </w:r>
    </w:p>
    <w:p>
      <w:pPr>
        <w:widowControl/>
        <w:shd w:val="clear" w:color="auto" w:fill="FFFFFF"/>
        <w:spacing w:line="390" w:lineRule="atLeast"/>
        <w:jc w:val="left"/>
      </w:pPr>
      <w:r>
        <w:drawing>
          <wp:inline distT="0" distB="0" distL="114300" distR="114300">
            <wp:extent cx="3143250" cy="1390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143250" cy="1390650"/>
                    </a:xfrm>
                    <a:prstGeom prst="rect">
                      <a:avLst/>
                    </a:prstGeom>
                    <a:noFill/>
                    <a:ln>
                      <a:noFill/>
                    </a:ln>
                  </pic:spPr>
                </pic:pic>
              </a:graphicData>
            </a:graphic>
          </wp:inline>
        </w:drawing>
      </w:r>
    </w:p>
    <w:p>
      <w:pPr>
        <w:widowControl/>
        <w:shd w:val="clear" w:color="auto" w:fill="FFFFFF"/>
        <w:spacing w:line="390" w:lineRule="atLeast"/>
        <w:jc w:val="left"/>
        <w:rPr>
          <w:rFonts w:hint="eastAsia" w:ascii="宋体" w:hAnsi="宋体" w:eastAsia="宋体" w:cs="宋体"/>
          <w:lang w:val="en-US" w:eastAsia="zh-CN"/>
        </w:rPr>
      </w:pPr>
      <w:r>
        <w:rPr>
          <w:rFonts w:hint="eastAsia" w:ascii="宋体" w:hAnsi="宋体" w:eastAsia="宋体" w:cs="宋体"/>
          <w:lang w:val="en-US" w:eastAsia="zh-CN"/>
        </w:rPr>
        <w:t>fulfillment</w:t>
      </w:r>
    </w:p>
    <w:p>
      <w:pPr>
        <w:widowControl/>
        <w:shd w:val="clear" w:color="auto" w:fill="FFFFFF"/>
        <w:spacing w:line="390" w:lineRule="atLeast"/>
        <w:jc w:val="left"/>
      </w:pPr>
      <w:r>
        <w:drawing>
          <wp:inline distT="0" distB="0" distL="114300" distR="114300">
            <wp:extent cx="2905125" cy="1133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905125" cy="1133475"/>
                    </a:xfrm>
                    <a:prstGeom prst="rect">
                      <a:avLst/>
                    </a:prstGeom>
                    <a:noFill/>
                    <a:ln>
                      <a:noFill/>
                    </a:ln>
                  </pic:spPr>
                </pic:pic>
              </a:graphicData>
            </a:graphic>
          </wp:inline>
        </w:drawing>
      </w: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p>
    <w:p>
      <w:pPr>
        <w:widowControl/>
        <w:shd w:val="clear" w:color="auto" w:fill="FFFFFF"/>
        <w:spacing w:line="390" w:lineRule="atLeast"/>
        <w:jc w:val="left"/>
        <w:rPr>
          <w:rFonts w:hint="eastAsia"/>
          <w:lang w:val="en-US" w:eastAsia="zh-CN"/>
        </w:rPr>
      </w:pPr>
      <w:r>
        <w:rPr>
          <w:rFonts w:hint="eastAsia"/>
          <w:lang w:val="en-US" w:eastAsia="zh-CN"/>
        </w:rPr>
        <w:t>订单详情</w:t>
      </w:r>
    </w:p>
    <w:p>
      <w:pPr>
        <w:widowControl/>
        <w:shd w:val="clear" w:color="auto" w:fill="FFFFFF"/>
        <w:spacing w:line="390" w:lineRule="atLeast"/>
        <w:jc w:val="left"/>
      </w:pPr>
      <w:r>
        <w:drawing>
          <wp:inline distT="0" distB="0" distL="114300" distR="114300">
            <wp:extent cx="5270500" cy="2566670"/>
            <wp:effectExtent l="0" t="0" r="6350"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stretch>
                      <a:fillRect/>
                    </a:stretch>
                  </pic:blipFill>
                  <pic:spPr>
                    <a:xfrm>
                      <a:off x="0" y="0"/>
                      <a:ext cx="5270500" cy="2566670"/>
                    </a:xfrm>
                    <a:prstGeom prst="rect">
                      <a:avLst/>
                    </a:prstGeom>
                    <a:noFill/>
                    <a:ln>
                      <a:noFill/>
                    </a:ln>
                  </pic:spPr>
                </pic:pic>
              </a:graphicData>
            </a:graphic>
          </wp:inline>
        </w:drawing>
      </w:r>
    </w:p>
    <w:p>
      <w:pPr>
        <w:widowControl/>
        <w:shd w:val="clear" w:color="auto" w:fill="FFFFFF"/>
        <w:spacing w:line="390" w:lineRule="atLeast"/>
        <w:jc w:val="left"/>
        <w:rPr>
          <w:rFonts w:hint="eastAsia"/>
          <w:lang w:val="en-US" w:eastAsia="zh-CN"/>
        </w:rPr>
      </w:pPr>
      <w:r>
        <w:rPr>
          <w:rFonts w:hint="eastAsia"/>
          <w:lang w:val="en-US" w:eastAsia="zh-CN"/>
        </w:rPr>
        <w:t>创建订单</w:t>
      </w:r>
    </w:p>
    <w:p>
      <w:pPr>
        <w:widowControl/>
        <w:shd w:val="clear" w:color="auto" w:fill="FFFFFF"/>
        <w:spacing w:line="390" w:lineRule="atLeast"/>
        <w:jc w:val="left"/>
        <w:rPr>
          <w:rFonts w:hint="default"/>
          <w:lang w:val="en-US" w:eastAsia="zh-CN"/>
        </w:rPr>
      </w:pPr>
      <w:r>
        <w:drawing>
          <wp:inline distT="0" distB="0" distL="114300" distR="114300">
            <wp:extent cx="5271135" cy="2564765"/>
            <wp:effectExtent l="0" t="0" r="5715" b="698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8"/>
                    <a:stretch>
                      <a:fillRect/>
                    </a:stretch>
                  </pic:blipFill>
                  <pic:spPr>
                    <a:xfrm>
                      <a:off x="0" y="0"/>
                      <a:ext cx="5271135" cy="2564765"/>
                    </a:xfrm>
                    <a:prstGeom prst="rect">
                      <a:avLst/>
                    </a:prstGeom>
                    <a:noFill/>
                    <a:ln>
                      <a:noFill/>
                    </a:ln>
                  </pic:spPr>
                </pic:pic>
              </a:graphicData>
            </a:graphic>
          </wp:inline>
        </w:drawing>
      </w:r>
    </w:p>
    <w:p>
      <w:pPr>
        <w:widowControl/>
        <w:shd w:val="clear" w:color="auto" w:fill="FFFFFF"/>
        <w:spacing w:line="390" w:lineRule="atLeast"/>
        <w:jc w:val="left"/>
        <w:rPr>
          <w:rFonts w:hint="eastAsia" w:ascii="宋体" w:hAnsi="宋体" w:eastAsia="宋体" w:cs="宋体"/>
          <w:color w:val="000000" w:themeColor="text1"/>
          <w:kern w:val="0"/>
          <w:sz w:val="21"/>
          <w:szCs w:val="21"/>
          <w:lang w:val="en-US" w:eastAsia="zh-CN"/>
        </w:rPr>
      </w:pPr>
      <w:r>
        <w:rPr>
          <w:rFonts w:hint="eastAsia" w:ascii="宋体" w:hAnsi="宋体" w:eastAsia="宋体" w:cs="宋体"/>
          <w:color w:val="000000" w:themeColor="text1"/>
          <w:kern w:val="0"/>
          <w:sz w:val="21"/>
          <w:szCs w:val="21"/>
          <w:lang w:val="en-US" w:eastAsia="zh-CN"/>
        </w:rPr>
        <w:t>对所有订单进行更多操作</w:t>
      </w:r>
    </w:p>
    <w:p>
      <w:pPr>
        <w:widowControl/>
        <w:shd w:val="clear" w:color="auto" w:fill="FFFFFF"/>
        <w:spacing w:line="390" w:lineRule="atLeast"/>
        <w:jc w:val="left"/>
        <w:rPr>
          <w:rFonts w:hint="default" w:ascii="宋体" w:hAnsi="宋体" w:eastAsia="宋体" w:cs="宋体"/>
          <w:color w:val="000000" w:themeColor="text1"/>
          <w:kern w:val="0"/>
          <w:sz w:val="21"/>
          <w:szCs w:val="21"/>
          <w:lang w:val="en-US" w:eastAsia="zh-CN"/>
        </w:rPr>
      </w:pPr>
      <w:r>
        <w:drawing>
          <wp:inline distT="0" distB="0" distL="114300" distR="114300">
            <wp:extent cx="5271135" cy="2564765"/>
            <wp:effectExtent l="0" t="0" r="5715" b="698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9"/>
                    <a:stretch>
                      <a:fillRect/>
                    </a:stretch>
                  </pic:blipFill>
                  <pic:spPr>
                    <a:xfrm>
                      <a:off x="0" y="0"/>
                      <a:ext cx="5271135" cy="2564765"/>
                    </a:xfrm>
                    <a:prstGeom prst="rect">
                      <a:avLst/>
                    </a:prstGeom>
                    <a:noFill/>
                    <a:ln>
                      <a:noFill/>
                    </a:ln>
                  </pic:spPr>
                </pic:pic>
              </a:graphicData>
            </a:graphic>
          </wp:inline>
        </w:drawing>
      </w:r>
    </w:p>
    <w:p>
      <w:pPr>
        <w:widowControl/>
        <w:shd w:val="clear" w:color="auto" w:fill="FFFFFF"/>
        <w:spacing w:line="390" w:lineRule="atLeast"/>
        <w:jc w:val="left"/>
        <w:rPr>
          <w:rFonts w:hint="eastAsia" w:ascii="宋体" w:hAnsi="宋体" w:eastAsia="宋体" w:cs="宋体"/>
          <w:b/>
          <w:bCs/>
          <w:lang w:val="en-US" w:eastAsia="zh-CN"/>
        </w:rPr>
      </w:pPr>
    </w:p>
    <w:p>
      <w:pPr>
        <w:widowControl/>
        <w:shd w:val="clear" w:color="auto" w:fill="FFFFFF"/>
        <w:spacing w:line="390" w:lineRule="atLeast"/>
        <w:jc w:val="left"/>
        <w:rPr>
          <w:rFonts w:hint="eastAsia" w:ascii="宋体" w:hAnsi="宋体" w:eastAsia="宋体" w:cs="宋体"/>
          <w:b/>
          <w:bCs/>
          <w:color w:val="666666"/>
          <w:kern w:val="0"/>
          <w:sz w:val="24"/>
          <w:szCs w:val="24"/>
        </w:rPr>
      </w:pPr>
      <w:r>
        <w:rPr>
          <w:rFonts w:hint="eastAsia" w:ascii="宋体" w:hAnsi="宋体" w:eastAsia="宋体" w:cs="宋体"/>
          <w:b/>
          <w:bCs/>
          <w:lang w:val="en-US" w:eastAsia="zh-CN"/>
        </w:rPr>
        <w:t>（2）草稿查看订单</w:t>
      </w:r>
    </w:p>
    <w:p>
      <w:pPr>
        <w:widowControl/>
        <w:shd w:val="clear" w:color="auto" w:fill="FFFFFF"/>
        <w:spacing w:line="390" w:lineRule="atLeast"/>
        <w:jc w:val="left"/>
      </w:pPr>
      <w:r>
        <w:drawing>
          <wp:inline distT="0" distB="0" distL="114300" distR="114300">
            <wp:extent cx="5262245" cy="2550795"/>
            <wp:effectExtent l="0" t="0" r="14605" b="190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5262245" cy="2550795"/>
                    </a:xfrm>
                    <a:prstGeom prst="rect">
                      <a:avLst/>
                    </a:prstGeom>
                    <a:noFill/>
                    <a:ln>
                      <a:noFill/>
                    </a:ln>
                  </pic:spPr>
                </pic:pic>
              </a:graphicData>
            </a:graphic>
          </wp:inline>
        </w:drawing>
      </w:r>
    </w:p>
    <w:p>
      <w:pPr>
        <w:widowControl/>
        <w:shd w:val="clear" w:color="auto" w:fill="FFFFFF"/>
        <w:spacing w:line="390" w:lineRule="atLeast"/>
        <w:jc w:val="left"/>
        <w:rPr>
          <w:rFonts w:hint="eastAsia"/>
          <w:lang w:val="en-US" w:eastAsia="zh-CN"/>
        </w:rPr>
      </w:pPr>
      <w:r>
        <w:rPr>
          <w:rFonts w:hint="eastAsia"/>
          <w:lang w:val="en-US" w:eastAsia="zh-CN"/>
        </w:rPr>
        <w:t>草稿详情</w:t>
      </w:r>
    </w:p>
    <w:p>
      <w:pPr>
        <w:widowControl/>
        <w:shd w:val="clear" w:color="auto" w:fill="FFFFFF"/>
        <w:spacing w:line="390" w:lineRule="atLeast"/>
        <w:jc w:val="left"/>
        <w:rPr>
          <w:rFonts w:hint="eastAsia" w:ascii="宋体" w:hAnsi="宋体" w:eastAsia="宋体" w:cs="宋体"/>
          <w:lang w:val="en-US" w:eastAsia="zh-CN"/>
        </w:rPr>
      </w:pPr>
      <w:r>
        <w:drawing>
          <wp:inline distT="0" distB="0" distL="114300" distR="114300">
            <wp:extent cx="5271135" cy="2576830"/>
            <wp:effectExtent l="0" t="0" r="5715" b="1397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5271135" cy="2576830"/>
                    </a:xfrm>
                    <a:prstGeom prst="rect">
                      <a:avLst/>
                    </a:prstGeom>
                    <a:noFill/>
                    <a:ln>
                      <a:noFill/>
                    </a:ln>
                  </pic:spPr>
                </pic:pic>
              </a:graphicData>
            </a:graphic>
          </wp:inline>
        </w:drawing>
      </w:r>
    </w:p>
    <w:p>
      <w:pPr>
        <w:widowControl/>
        <w:numPr>
          <w:ilvl w:val="0"/>
          <w:numId w:val="0"/>
        </w:numPr>
        <w:shd w:val="clear" w:color="auto" w:fill="FFFFFF"/>
        <w:spacing w:line="390" w:lineRule="atLeast"/>
        <w:jc w:val="left"/>
        <w:rPr>
          <w:rFonts w:hint="eastAsia" w:ascii="宋体" w:hAnsi="宋体" w:eastAsia="宋体" w:cs="宋体"/>
          <w:b/>
          <w:bCs/>
          <w:lang w:val="en-US" w:eastAsia="zh-CN"/>
        </w:rPr>
      </w:pPr>
      <w:r>
        <w:rPr>
          <w:rFonts w:hint="eastAsia" w:ascii="宋体" w:hAnsi="宋体" w:eastAsia="宋体" w:cs="宋体"/>
          <w:b/>
          <w:bCs/>
          <w:lang w:val="en-US" w:eastAsia="zh-CN"/>
        </w:rPr>
        <w:t>（3）弃单</w:t>
      </w:r>
    </w:p>
    <w:p>
      <w:pPr>
        <w:widowControl/>
        <w:numPr>
          <w:ilvl w:val="0"/>
          <w:numId w:val="0"/>
        </w:numPr>
        <w:shd w:val="clear" w:color="auto" w:fill="FFFFFF"/>
        <w:spacing w:line="390" w:lineRule="atLeast"/>
        <w:jc w:val="left"/>
        <w:rPr>
          <w:rFonts w:hint="eastAsia"/>
          <w:lang w:val="en-US" w:eastAsia="zh-CN"/>
        </w:rPr>
      </w:pPr>
      <w:r>
        <w:drawing>
          <wp:inline distT="0" distB="0" distL="114300" distR="114300">
            <wp:extent cx="5270500" cy="2554605"/>
            <wp:effectExtent l="0" t="0" r="6350"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5270500" cy="2554605"/>
                    </a:xfrm>
                    <a:prstGeom prst="rect">
                      <a:avLst/>
                    </a:prstGeom>
                    <a:noFill/>
                    <a:ln>
                      <a:noFill/>
                    </a:ln>
                  </pic:spPr>
                </pic:pic>
              </a:graphicData>
            </a:graphic>
          </wp:inline>
        </w:drawing>
      </w:r>
      <w:bookmarkStart w:id="0" w:name="_GoBack"/>
      <w:bookmarkEnd w:id="0"/>
    </w:p>
    <w:p>
      <w:pPr>
        <w:widowControl/>
        <w:numPr>
          <w:ilvl w:val="0"/>
          <w:numId w:val="0"/>
        </w:numPr>
        <w:shd w:val="clear" w:color="auto" w:fill="FFFFFF"/>
        <w:spacing w:line="390" w:lineRule="atLeast"/>
        <w:jc w:val="left"/>
        <w:rPr>
          <w:rFonts w:hint="eastAsia"/>
          <w:lang w:val="en-US" w:eastAsia="zh-CN"/>
        </w:rPr>
      </w:pPr>
    </w:p>
    <w:p>
      <w:pPr>
        <w:widowControl/>
        <w:numPr>
          <w:ilvl w:val="0"/>
          <w:numId w:val="0"/>
        </w:numPr>
        <w:shd w:val="clear" w:color="auto" w:fill="FFFFFF"/>
        <w:spacing w:line="390" w:lineRule="atLeast"/>
        <w:jc w:val="left"/>
      </w:pPr>
    </w:p>
    <w:p>
      <w:pPr>
        <w:widowControl/>
        <w:shd w:val="clear" w:color="auto" w:fill="FFFFFF"/>
        <w:spacing w:line="390" w:lineRule="atLeast"/>
        <w:rPr>
          <w:rFonts w:hint="eastAsia" w:ascii="宋体" w:hAnsi="宋体" w:eastAsia="宋体" w:cs="宋体"/>
          <w:b/>
          <w:bCs/>
          <w:sz w:val="30"/>
          <w:szCs w:val="30"/>
          <w:shd w:val="clear" w:color="auto" w:fill="FFFFFF"/>
          <w:lang w:val="en-US" w:eastAsia="zh-CN"/>
        </w:rPr>
      </w:pPr>
      <w:r>
        <w:rPr>
          <w:rFonts w:hint="eastAsia" w:ascii="宋体" w:hAnsi="宋体" w:eastAsia="宋体" w:cs="宋体"/>
          <w:b/>
          <w:bCs/>
          <w:sz w:val="30"/>
          <w:szCs w:val="30"/>
          <w:shd w:val="clear" w:color="auto" w:fill="FFFFFF"/>
          <w:lang w:val="en-US" w:eastAsia="zh-CN"/>
        </w:rPr>
        <w:t>2.顾客</w:t>
      </w:r>
    </w:p>
    <w:p>
      <w:pPr>
        <w:widowControl/>
        <w:shd w:val="clear" w:color="auto" w:fill="FFFFFF"/>
        <w:spacing w:line="390" w:lineRule="atLeast"/>
      </w:pPr>
      <w:r>
        <w:drawing>
          <wp:inline distT="0" distB="0" distL="114300" distR="114300">
            <wp:extent cx="5270500" cy="2558415"/>
            <wp:effectExtent l="0" t="0" r="6350" b="1333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3"/>
                    <a:stretch>
                      <a:fillRect/>
                    </a:stretch>
                  </pic:blipFill>
                  <pic:spPr>
                    <a:xfrm>
                      <a:off x="0" y="0"/>
                      <a:ext cx="5270500" cy="2558415"/>
                    </a:xfrm>
                    <a:prstGeom prst="rect">
                      <a:avLst/>
                    </a:prstGeom>
                    <a:noFill/>
                    <a:ln>
                      <a:noFill/>
                    </a:ln>
                  </pic:spPr>
                </pic:pic>
              </a:graphicData>
            </a:graphic>
          </wp:inline>
        </w:drawing>
      </w:r>
    </w:p>
    <w:p>
      <w:pPr>
        <w:widowControl/>
        <w:shd w:val="clear" w:color="auto" w:fill="FFFFFF"/>
        <w:spacing w:line="390" w:lineRule="atLeast"/>
        <w:rPr>
          <w:rFonts w:hint="eastAsia"/>
          <w:lang w:val="en-US" w:eastAsia="zh-CN"/>
        </w:rPr>
      </w:pPr>
      <w:r>
        <w:rPr>
          <w:rFonts w:hint="eastAsia"/>
          <w:lang w:val="en-US" w:eastAsia="zh-CN"/>
        </w:rPr>
        <w:t>顾客详情</w:t>
      </w:r>
    </w:p>
    <w:p>
      <w:pPr>
        <w:widowControl/>
        <w:shd w:val="clear" w:color="auto" w:fill="FFFFFF"/>
        <w:spacing w:line="390" w:lineRule="atLeast"/>
      </w:pPr>
      <w:r>
        <w:drawing>
          <wp:inline distT="0" distB="0" distL="114300" distR="114300">
            <wp:extent cx="5267325" cy="2528570"/>
            <wp:effectExtent l="0" t="0" r="9525" b="508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4"/>
                    <a:stretch>
                      <a:fillRect/>
                    </a:stretch>
                  </pic:blipFill>
                  <pic:spPr>
                    <a:xfrm>
                      <a:off x="0" y="0"/>
                      <a:ext cx="5267325" cy="2528570"/>
                    </a:xfrm>
                    <a:prstGeom prst="rect">
                      <a:avLst/>
                    </a:prstGeom>
                    <a:noFill/>
                    <a:ln>
                      <a:noFill/>
                    </a:ln>
                  </pic:spPr>
                </pic:pic>
              </a:graphicData>
            </a:graphic>
          </wp:inline>
        </w:drawing>
      </w:r>
    </w:p>
    <w:p>
      <w:pPr>
        <w:widowControl/>
        <w:shd w:val="clear" w:color="auto" w:fill="FFFFFF"/>
        <w:spacing w:line="390" w:lineRule="atLeast"/>
        <w:rPr>
          <w:rFonts w:hint="eastAsia"/>
          <w:lang w:val="en-US" w:eastAsia="zh-CN"/>
        </w:rPr>
      </w:pPr>
      <w:r>
        <w:rPr>
          <w:rFonts w:hint="eastAsia"/>
          <w:lang w:val="en-US" w:eastAsia="zh-CN"/>
        </w:rPr>
        <w:t>创建顾客</w:t>
      </w:r>
    </w:p>
    <w:p>
      <w:pPr>
        <w:widowControl/>
        <w:shd w:val="clear" w:color="auto" w:fill="FFFFFF"/>
        <w:spacing w:line="390" w:lineRule="atLeast"/>
      </w:pPr>
      <w:r>
        <w:drawing>
          <wp:inline distT="0" distB="0" distL="114300" distR="114300">
            <wp:extent cx="5262245" cy="2558415"/>
            <wp:effectExtent l="0" t="0" r="14605" b="1333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5"/>
                    <a:stretch>
                      <a:fillRect/>
                    </a:stretch>
                  </pic:blipFill>
                  <pic:spPr>
                    <a:xfrm>
                      <a:off x="0" y="0"/>
                      <a:ext cx="5262245" cy="2558415"/>
                    </a:xfrm>
                    <a:prstGeom prst="rect">
                      <a:avLst/>
                    </a:prstGeom>
                    <a:noFill/>
                    <a:ln>
                      <a:noFill/>
                    </a:ln>
                  </pic:spPr>
                </pic:pic>
              </a:graphicData>
            </a:graphic>
          </wp:inline>
        </w:drawing>
      </w:r>
    </w:p>
    <w:p>
      <w:pPr>
        <w:widowControl/>
        <w:numPr>
          <w:ilvl w:val="0"/>
          <w:numId w:val="1"/>
        </w:numPr>
        <w:shd w:val="clear" w:color="auto" w:fill="FFFFFF"/>
        <w:spacing w:line="390" w:lineRule="atLeast"/>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商品页面</w:t>
      </w:r>
    </w:p>
    <w:p>
      <w:pPr>
        <w:widowControl/>
        <w:numPr>
          <w:ilvl w:val="0"/>
          <w:numId w:val="0"/>
        </w:numPr>
        <w:shd w:val="clear" w:color="auto" w:fill="FFFFFF"/>
        <w:spacing w:line="390" w:lineRule="atLeast"/>
      </w:pPr>
      <w:r>
        <w:drawing>
          <wp:inline distT="0" distB="0" distL="114300" distR="114300">
            <wp:extent cx="5266690" cy="2546985"/>
            <wp:effectExtent l="0" t="0" r="10160" b="571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6"/>
                    <a:stretch>
                      <a:fillRect/>
                    </a:stretch>
                  </pic:blipFill>
                  <pic:spPr>
                    <a:xfrm>
                      <a:off x="0" y="0"/>
                      <a:ext cx="5266690" cy="2546985"/>
                    </a:xfrm>
                    <a:prstGeom prst="rect">
                      <a:avLst/>
                    </a:prstGeom>
                    <a:noFill/>
                    <a:ln>
                      <a:noFill/>
                    </a:ln>
                  </pic:spPr>
                </pic:pic>
              </a:graphicData>
            </a:graphic>
          </wp:inline>
        </w:drawing>
      </w:r>
    </w:p>
    <w:p>
      <w:pPr>
        <w:widowControl/>
        <w:numPr>
          <w:ilvl w:val="0"/>
          <w:numId w:val="0"/>
        </w:numPr>
        <w:shd w:val="clear" w:color="auto" w:fill="FFFFFF"/>
        <w:spacing w:line="390" w:lineRule="atLeast"/>
        <w:rPr>
          <w:rFonts w:hint="eastAsia"/>
          <w:lang w:val="en-US" w:eastAsia="zh-CN"/>
        </w:rPr>
      </w:pPr>
      <w:r>
        <w:rPr>
          <w:rFonts w:hint="eastAsia"/>
          <w:lang w:val="en-US" w:eastAsia="zh-CN"/>
        </w:rPr>
        <w:t>Availability</w:t>
      </w:r>
    </w:p>
    <w:p>
      <w:pPr>
        <w:widowControl/>
        <w:numPr>
          <w:ilvl w:val="0"/>
          <w:numId w:val="0"/>
        </w:numPr>
        <w:shd w:val="clear" w:color="auto" w:fill="FFFFFF"/>
        <w:spacing w:line="390" w:lineRule="atLeast"/>
      </w:pPr>
      <w:r>
        <w:drawing>
          <wp:inline distT="0" distB="0" distL="114300" distR="114300">
            <wp:extent cx="2552700" cy="1457325"/>
            <wp:effectExtent l="0" t="0" r="0" b="952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17"/>
                    <a:stretch>
                      <a:fillRect/>
                    </a:stretch>
                  </pic:blipFill>
                  <pic:spPr>
                    <a:xfrm>
                      <a:off x="0" y="0"/>
                      <a:ext cx="2552700" cy="1457325"/>
                    </a:xfrm>
                    <a:prstGeom prst="rect">
                      <a:avLst/>
                    </a:prstGeom>
                    <a:noFill/>
                    <a:ln>
                      <a:noFill/>
                    </a:ln>
                  </pic:spPr>
                </pic:pic>
              </a:graphicData>
            </a:graphic>
          </wp:inline>
        </w:drawing>
      </w:r>
    </w:p>
    <w:p>
      <w:pPr>
        <w:widowControl/>
        <w:numPr>
          <w:ilvl w:val="0"/>
          <w:numId w:val="0"/>
        </w:numPr>
        <w:shd w:val="clear" w:color="auto" w:fill="FFFFFF"/>
        <w:spacing w:line="390" w:lineRule="atLeast"/>
        <w:rPr>
          <w:rFonts w:hint="eastAsia"/>
          <w:lang w:val="en-US" w:eastAsia="zh-CN"/>
        </w:rPr>
      </w:pPr>
      <w:r>
        <w:rPr>
          <w:rFonts w:hint="eastAsia"/>
          <w:lang w:val="en-US" w:eastAsia="zh-CN"/>
        </w:rPr>
        <w:t>Expand</w:t>
      </w:r>
    </w:p>
    <w:p>
      <w:pPr>
        <w:widowControl/>
        <w:numPr>
          <w:ilvl w:val="0"/>
          <w:numId w:val="0"/>
        </w:numPr>
        <w:shd w:val="clear" w:color="auto" w:fill="FFFFFF"/>
        <w:spacing w:line="390" w:lineRule="atLeast"/>
      </w:pPr>
      <w:r>
        <w:drawing>
          <wp:inline distT="0" distB="0" distL="114300" distR="114300">
            <wp:extent cx="5265420" cy="1096645"/>
            <wp:effectExtent l="0" t="0" r="11430" b="8255"/>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8"/>
                    <a:stretch>
                      <a:fillRect/>
                    </a:stretch>
                  </pic:blipFill>
                  <pic:spPr>
                    <a:xfrm>
                      <a:off x="0" y="0"/>
                      <a:ext cx="5265420" cy="1096645"/>
                    </a:xfrm>
                    <a:prstGeom prst="rect">
                      <a:avLst/>
                    </a:prstGeom>
                    <a:noFill/>
                    <a:ln>
                      <a:noFill/>
                    </a:ln>
                  </pic:spPr>
                </pic:pic>
              </a:graphicData>
            </a:graphic>
          </wp:inline>
        </w:drawing>
      </w:r>
    </w:p>
    <w:p>
      <w:pPr>
        <w:widowControl/>
        <w:numPr>
          <w:ilvl w:val="0"/>
          <w:numId w:val="0"/>
        </w:numPr>
        <w:shd w:val="clear" w:color="auto" w:fill="FFFFFF"/>
        <w:spacing w:line="390" w:lineRule="atLeast"/>
        <w:rPr>
          <w:rFonts w:hint="eastAsia"/>
          <w:lang w:val="en-US" w:eastAsia="zh-CN"/>
        </w:rPr>
      </w:pPr>
      <w:r>
        <w:rPr>
          <w:rFonts w:hint="eastAsia"/>
          <w:lang w:val="en-US" w:eastAsia="zh-CN"/>
        </w:rPr>
        <w:t>商品修改</w:t>
      </w:r>
    </w:p>
    <w:p>
      <w:pPr>
        <w:widowControl/>
        <w:numPr>
          <w:ilvl w:val="0"/>
          <w:numId w:val="0"/>
        </w:numPr>
        <w:shd w:val="clear" w:color="auto" w:fill="FFFFFF"/>
        <w:spacing w:line="390" w:lineRule="atLeast"/>
        <w:rPr>
          <w:rFonts w:hint="default"/>
          <w:lang w:val="en-US" w:eastAsia="zh-CN"/>
        </w:rPr>
      </w:pPr>
      <w:r>
        <w:drawing>
          <wp:inline distT="0" distB="0" distL="114300" distR="114300">
            <wp:extent cx="5269230" cy="2548255"/>
            <wp:effectExtent l="0" t="0" r="7620" b="444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19"/>
                    <a:stretch>
                      <a:fillRect/>
                    </a:stretch>
                  </pic:blipFill>
                  <pic:spPr>
                    <a:xfrm>
                      <a:off x="0" y="0"/>
                      <a:ext cx="5269230" cy="2548255"/>
                    </a:xfrm>
                    <a:prstGeom prst="rect">
                      <a:avLst/>
                    </a:prstGeom>
                    <a:noFill/>
                    <a:ln>
                      <a:noFill/>
                    </a:ln>
                  </pic:spPr>
                </pic:pic>
              </a:graphicData>
            </a:graphic>
          </wp:inline>
        </w:drawing>
      </w:r>
    </w:p>
    <w:p>
      <w:pPr>
        <w:pStyle w:val="13"/>
        <w:widowControl/>
        <w:ind w:left="0" w:leftChars="0" w:firstLine="0" w:firstLineChars="0"/>
        <w:jc w:val="left"/>
        <w:rPr>
          <w:rFonts w:hint="eastAsia" w:ascii="宋体" w:hAnsi="宋体" w:eastAsia="宋体" w:cs="宋体"/>
          <w:kern w:val="0"/>
          <w:szCs w:val="21"/>
        </w:rPr>
      </w:pPr>
      <w:r>
        <w:drawing>
          <wp:inline distT="0" distB="0" distL="114300" distR="114300">
            <wp:extent cx="5273040" cy="2567940"/>
            <wp:effectExtent l="0" t="0" r="3810" b="381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0"/>
                    <a:stretch>
                      <a:fillRect/>
                    </a:stretch>
                  </pic:blipFill>
                  <pic:spPr>
                    <a:xfrm>
                      <a:off x="0" y="0"/>
                      <a:ext cx="5273040" cy="2567940"/>
                    </a:xfrm>
                    <a:prstGeom prst="rect">
                      <a:avLst/>
                    </a:prstGeom>
                    <a:noFill/>
                    <a:ln>
                      <a:noFill/>
                    </a:ln>
                  </pic:spPr>
                </pic:pic>
              </a:graphicData>
            </a:graphic>
          </wp:inline>
        </w:drawing>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3.3测试准备</w:t>
      </w:r>
    </w:p>
    <w:p>
      <w:pPr>
        <w:widowControl/>
        <w:pBdr>
          <w:bottom w:val="single" w:color="5C9DFF" w:sz="6" w:space="0"/>
        </w:pBdr>
        <w:shd w:val="clear" w:color="auto" w:fill="FFFFFF"/>
        <w:jc w:val="left"/>
        <w:outlineLvl w:val="1"/>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安装Postman和python-3.8.1搭建开发环境</w:t>
      </w:r>
    </w:p>
    <w:p>
      <w:pPr>
        <w:widowControl/>
        <w:pBdr>
          <w:bottom w:val="single" w:color="5C9DFF" w:sz="6" w:space="0"/>
        </w:pBdr>
        <w:shd w:val="clear" w:color="auto" w:fill="FFFFFF"/>
        <w:jc w:val="left"/>
        <w:outlineLvl w:val="1"/>
        <w:rPr>
          <w:rFonts w:hint="eastAsia" w:ascii="宋体" w:hAnsi="宋体" w:eastAsia="宋体" w:cs="宋体"/>
          <w:color w:val="333333"/>
          <w:kern w:val="0"/>
          <w:sz w:val="34"/>
          <w:szCs w:val="34"/>
        </w:rPr>
      </w:pPr>
    </w:p>
    <w:p>
      <w:pPr>
        <w:widowControl/>
        <w:pBdr>
          <w:bottom w:val="single" w:color="5C9DFF" w:sz="12" w:space="0"/>
        </w:pBdr>
        <w:shd w:val="clear" w:color="auto" w:fill="FFFFFF"/>
        <w:jc w:val="left"/>
        <w:outlineLvl w:val="0"/>
        <w:rPr>
          <w:rFonts w:hint="eastAsia" w:ascii="宋体" w:hAnsi="宋体" w:eastAsia="宋体" w:cs="宋体"/>
          <w:color w:val="000000"/>
          <w:kern w:val="36"/>
          <w:sz w:val="41"/>
          <w:szCs w:val="41"/>
        </w:rPr>
      </w:pPr>
      <w:r>
        <w:rPr>
          <w:rFonts w:hint="eastAsia" w:ascii="宋体" w:hAnsi="宋体" w:eastAsia="宋体" w:cs="宋体"/>
          <w:color w:val="FFFFFF"/>
          <w:kern w:val="36"/>
          <w:sz w:val="41"/>
          <w:szCs w:val="41"/>
          <w:shd w:val="clear" w:color="auto" w:fill="5C9DFF"/>
        </w:rPr>
        <w:t>4 具体测试说明</w:t>
      </w:r>
    </w:p>
    <w:p>
      <w:pPr>
        <w:widowControl/>
        <w:pBdr>
          <w:bottom w:val="single" w:color="5C9DFF" w:sz="6" w:space="0"/>
        </w:pBdr>
        <w:shd w:val="clear" w:color="auto" w:fill="FFFFFF"/>
        <w:jc w:val="left"/>
        <w:outlineLvl w:val="1"/>
        <w:rPr>
          <w:rFonts w:hint="eastAsia" w:ascii="宋体" w:hAnsi="宋体" w:eastAsia="宋体" w:cs="宋体"/>
          <w:color w:val="auto"/>
          <w:kern w:val="0"/>
          <w:sz w:val="34"/>
          <w:szCs w:val="34"/>
        </w:rPr>
      </w:pPr>
      <w:r>
        <w:rPr>
          <w:rFonts w:hint="eastAsia" w:ascii="宋体" w:hAnsi="宋体" w:eastAsia="宋体" w:cs="宋体"/>
          <w:color w:val="auto"/>
          <w:kern w:val="0"/>
          <w:sz w:val="34"/>
          <w:szCs w:val="34"/>
        </w:rPr>
        <w:t xml:space="preserve">4.1 </w:t>
      </w:r>
    </w:p>
    <w:p>
      <w:pPr>
        <w:widowControl/>
        <w:shd w:val="clear" w:color="auto" w:fill="FFFFFF"/>
        <w:jc w:val="left"/>
        <w:outlineLvl w:val="2"/>
        <w:rPr>
          <w:rFonts w:hint="eastAsia" w:ascii="宋体" w:hAnsi="宋体" w:eastAsia="宋体" w:cs="宋体"/>
          <w:color w:val="auto"/>
          <w:kern w:val="0"/>
          <w:sz w:val="29"/>
          <w:szCs w:val="29"/>
        </w:rPr>
      </w:pPr>
      <w:r>
        <w:rPr>
          <w:rFonts w:hint="eastAsia" w:ascii="宋体" w:hAnsi="宋体" w:eastAsia="宋体" w:cs="宋体"/>
          <w:color w:val="auto"/>
          <w:kern w:val="0"/>
          <w:sz w:val="29"/>
          <w:szCs w:val="29"/>
        </w:rPr>
        <w:t xml:space="preserve">4.1.1 </w:t>
      </w:r>
    </w:p>
    <w:p>
      <w:pPr>
        <w:widowControl/>
        <w:shd w:val="clear" w:color="auto" w:fill="FFFFFF"/>
        <w:spacing w:line="390" w:lineRule="atLeast"/>
        <w:rPr>
          <w:rFonts w:hint="eastAsia" w:ascii="宋体" w:hAnsi="宋体" w:eastAsia="宋体" w:cs="宋体"/>
          <w:b/>
          <w:bCs/>
          <w:color w:val="000000" w:themeColor="text1"/>
          <w:kern w:val="0"/>
          <w:sz w:val="30"/>
          <w:szCs w:val="30"/>
          <w:lang w:val="en-US" w:eastAsia="zh-CN"/>
        </w:rPr>
      </w:pPr>
      <w:r>
        <w:rPr>
          <w:rFonts w:hint="eastAsia" w:ascii="宋体" w:hAnsi="宋体" w:eastAsia="宋体" w:cs="宋体"/>
          <w:b/>
          <w:bCs/>
          <w:color w:val="000000" w:themeColor="text1"/>
          <w:kern w:val="0"/>
          <w:sz w:val="30"/>
          <w:szCs w:val="30"/>
          <w:lang w:val="en-US" w:eastAsia="zh-CN"/>
        </w:rPr>
        <w:t>订单</w:t>
      </w:r>
    </w:p>
    <w:tbl>
      <w:tblPr>
        <w:tblStyle w:val="9"/>
        <w:tblW w:w="860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91"/>
        <w:gridCol w:w="905"/>
        <w:gridCol w:w="2437"/>
        <w:gridCol w:w="814"/>
        <w:gridCol w:w="205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391"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步骤</w:t>
            </w:r>
          </w:p>
        </w:tc>
        <w:tc>
          <w:tcPr>
            <w:tcW w:w="905"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正常操作</w:t>
            </w:r>
          </w:p>
        </w:tc>
        <w:tc>
          <w:tcPr>
            <w:tcW w:w="2437"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预计效果</w:t>
            </w:r>
          </w:p>
        </w:tc>
        <w:tc>
          <w:tcPr>
            <w:tcW w:w="814"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异常操作</w:t>
            </w:r>
          </w:p>
        </w:tc>
        <w:tc>
          <w:tcPr>
            <w:tcW w:w="2059"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预计效果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91"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666666"/>
                <w:kern w:val="0"/>
                <w:sz w:val="24"/>
                <w:szCs w:val="24"/>
                <w:lang w:val="en-US" w:eastAsia="zh-CN"/>
              </w:rPr>
            </w:pPr>
            <w:r>
              <w:rPr>
                <w:rFonts w:hint="eastAsia" w:ascii="宋体" w:hAnsi="宋体" w:eastAsia="宋体" w:cs="宋体"/>
                <w:sz w:val="24"/>
                <w:szCs w:val="24"/>
                <w:shd w:val="clear" w:color="auto" w:fill="auto"/>
                <w:lang w:val="en-US" w:eastAsia="zh-CN"/>
              </w:rPr>
              <w:t>点击order输入要筛选的内容</w:t>
            </w:r>
          </w:p>
        </w:tc>
        <w:tc>
          <w:tcPr>
            <w:tcW w:w="905"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default" w:ascii="宋体" w:hAnsi="宋体" w:eastAsia="宋体" w:cs="宋体"/>
                <w:color w:val="666666"/>
                <w:kern w:val="0"/>
                <w:sz w:val="24"/>
                <w:szCs w:val="24"/>
                <w:lang w:val="en-US" w:eastAsia="zh-CN"/>
              </w:rPr>
            </w:pPr>
            <w:r>
              <w:rPr>
                <w:rFonts w:hint="eastAsia" w:ascii="宋体" w:hAnsi="宋体" w:eastAsia="宋体" w:cs="宋体"/>
                <w:color w:val="auto"/>
                <w:kern w:val="0"/>
                <w:sz w:val="24"/>
                <w:szCs w:val="24"/>
                <w:lang w:val="en-US" w:eastAsia="zh-CN"/>
              </w:rPr>
              <w:t>输入</w:t>
            </w:r>
          </w:p>
        </w:tc>
        <w:tc>
          <w:tcPr>
            <w:tcW w:w="2437"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666666"/>
                <w:kern w:val="0"/>
                <w:sz w:val="24"/>
                <w:szCs w:val="24"/>
              </w:rPr>
            </w:pPr>
            <w:r>
              <w:rPr>
                <w:rFonts w:hint="eastAsia" w:ascii="宋体" w:hAnsi="宋体" w:eastAsia="宋体" w:cs="宋体"/>
                <w:color w:val="auto"/>
                <w:kern w:val="0"/>
                <w:sz w:val="24"/>
                <w:szCs w:val="24"/>
              </w:rPr>
              <w:t>显示筛选后的订单</w:t>
            </w:r>
          </w:p>
        </w:tc>
        <w:tc>
          <w:tcPr>
            <w:tcW w:w="814"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666666"/>
                <w:kern w:val="0"/>
                <w:sz w:val="24"/>
                <w:szCs w:val="24"/>
              </w:rPr>
            </w:pPr>
            <w:r>
              <w:rPr>
                <w:rFonts w:hint="eastAsia" w:ascii="宋体" w:hAnsi="宋体" w:eastAsia="宋体" w:cs="宋体"/>
                <w:color w:val="auto"/>
                <w:kern w:val="0"/>
                <w:sz w:val="24"/>
                <w:szCs w:val="24"/>
              </w:rPr>
              <w:t>无</w:t>
            </w:r>
          </w:p>
        </w:tc>
        <w:tc>
          <w:tcPr>
            <w:tcW w:w="2059"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666666"/>
                <w:kern w:val="0"/>
                <w:sz w:val="24"/>
                <w:szCs w:val="24"/>
              </w:rPr>
            </w:pPr>
            <w:r>
              <w:rPr>
                <w:rFonts w:hint="eastAsia" w:ascii="宋体" w:hAnsi="宋体" w:eastAsia="宋体" w:cs="宋体"/>
                <w:color w:val="auto"/>
                <w:kern w:val="0"/>
                <w:sz w:val="24"/>
                <w:szCs w:val="24"/>
              </w:rPr>
              <w:t>不显示筛选后的订单，显示全部订单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391"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666666"/>
                <w:kern w:val="0"/>
                <w:sz w:val="24"/>
                <w:szCs w:val="24"/>
              </w:rPr>
            </w:pPr>
            <w:r>
              <w:rPr>
                <w:rFonts w:hint="eastAsia" w:ascii="宋体" w:hAnsi="宋体" w:eastAsia="宋体" w:cs="宋体"/>
                <w:szCs w:val="21"/>
                <w:shd w:val="clear" w:color="auto" w:fill="FFFFFF"/>
              </w:rPr>
              <w:t>Payment</w:t>
            </w:r>
          </w:p>
        </w:tc>
        <w:tc>
          <w:tcPr>
            <w:tcW w:w="905"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输入条件</w:t>
            </w:r>
          </w:p>
        </w:tc>
        <w:tc>
          <w:tcPr>
            <w:tcW w:w="2437"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显示按条件筛选后的订单</w:t>
            </w:r>
          </w:p>
        </w:tc>
        <w:tc>
          <w:tcPr>
            <w:tcW w:w="814"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乱输入</w:t>
            </w:r>
          </w:p>
        </w:tc>
        <w:tc>
          <w:tcPr>
            <w:tcW w:w="2059"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找不到订单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981" w:hRule="atLeast"/>
        </w:trPr>
        <w:tc>
          <w:tcPr>
            <w:tcW w:w="2391"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下一页按钮</w:t>
            </w:r>
          </w:p>
        </w:tc>
        <w:tc>
          <w:tcPr>
            <w:tcW w:w="905"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点击下一页</w:t>
            </w:r>
          </w:p>
        </w:tc>
        <w:tc>
          <w:tcPr>
            <w:tcW w:w="2437"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跳转到下一页</w:t>
            </w:r>
          </w:p>
        </w:tc>
        <w:tc>
          <w:tcPr>
            <w:tcW w:w="814"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lang w:val="en-US" w:eastAsia="zh-CN"/>
              </w:rPr>
              <w:t>一直</w:t>
            </w:r>
            <w:r>
              <w:rPr>
                <w:rFonts w:hint="eastAsia" w:ascii="宋体" w:hAnsi="宋体" w:eastAsia="宋体" w:cs="宋体"/>
                <w:color w:val="auto"/>
                <w:kern w:val="0"/>
                <w:sz w:val="24"/>
                <w:szCs w:val="24"/>
              </w:rPr>
              <w:t>点击</w:t>
            </w:r>
          </w:p>
        </w:tc>
        <w:tc>
          <w:tcPr>
            <w:tcW w:w="2059"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一直跳到下一页直至最后一页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981" w:hRule="atLeast"/>
        </w:trPr>
        <w:tc>
          <w:tcPr>
            <w:tcW w:w="2391"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lang w:val="en-US" w:eastAsia="zh-CN"/>
              </w:rPr>
              <w:t>草稿</w:t>
            </w:r>
          </w:p>
        </w:tc>
        <w:tc>
          <w:tcPr>
            <w:tcW w:w="905"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点击</w:t>
            </w:r>
          </w:p>
        </w:tc>
        <w:tc>
          <w:tcPr>
            <w:tcW w:w="2437"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跳转到</w:t>
            </w:r>
            <w:r>
              <w:rPr>
                <w:rFonts w:hint="eastAsia" w:ascii="宋体" w:hAnsi="宋体" w:eastAsia="宋体" w:cs="宋体"/>
                <w:color w:val="auto"/>
                <w:kern w:val="0"/>
                <w:sz w:val="24"/>
                <w:szCs w:val="24"/>
                <w:lang w:val="en-US" w:eastAsia="zh-CN"/>
              </w:rPr>
              <w:t>草稿</w:t>
            </w:r>
            <w:r>
              <w:rPr>
                <w:rFonts w:hint="eastAsia" w:ascii="宋体" w:hAnsi="宋体" w:eastAsia="宋体" w:cs="宋体"/>
                <w:color w:val="auto"/>
                <w:kern w:val="0"/>
                <w:sz w:val="24"/>
                <w:szCs w:val="24"/>
              </w:rPr>
              <w:t>界面</w:t>
            </w:r>
          </w:p>
        </w:tc>
        <w:tc>
          <w:tcPr>
            <w:tcW w:w="814"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一直</w:t>
            </w:r>
            <w:r>
              <w:rPr>
                <w:rFonts w:hint="eastAsia" w:ascii="宋体" w:hAnsi="宋体" w:eastAsia="宋体" w:cs="宋体"/>
                <w:color w:val="auto"/>
                <w:kern w:val="0"/>
                <w:sz w:val="24"/>
                <w:szCs w:val="24"/>
                <w:lang w:val="en-US" w:eastAsia="zh-CN"/>
              </w:rPr>
              <w:t>点击</w:t>
            </w:r>
          </w:p>
        </w:tc>
        <w:tc>
          <w:tcPr>
            <w:tcW w:w="2059"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一直跳到下一页直至最后一页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981" w:hRule="atLeast"/>
        </w:trPr>
        <w:tc>
          <w:tcPr>
            <w:tcW w:w="2391"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lang w:val="en-US" w:eastAsia="zh-CN"/>
              </w:rPr>
              <w:t>弃单</w:t>
            </w:r>
          </w:p>
        </w:tc>
        <w:tc>
          <w:tcPr>
            <w:tcW w:w="905"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点击</w:t>
            </w:r>
          </w:p>
        </w:tc>
        <w:tc>
          <w:tcPr>
            <w:tcW w:w="2437"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跳转到</w:t>
            </w:r>
            <w:r>
              <w:rPr>
                <w:rFonts w:hint="eastAsia" w:ascii="宋体" w:hAnsi="宋体" w:eastAsia="宋体" w:cs="宋体"/>
                <w:color w:val="auto"/>
                <w:kern w:val="0"/>
                <w:sz w:val="24"/>
                <w:szCs w:val="24"/>
                <w:lang w:val="en-US" w:eastAsia="zh-CN"/>
              </w:rPr>
              <w:t>弃单界面</w:t>
            </w:r>
          </w:p>
        </w:tc>
        <w:tc>
          <w:tcPr>
            <w:tcW w:w="814"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一直</w:t>
            </w:r>
            <w:r>
              <w:rPr>
                <w:rFonts w:hint="eastAsia" w:ascii="宋体" w:hAnsi="宋体" w:eastAsia="宋体" w:cs="宋体"/>
                <w:color w:val="auto"/>
                <w:kern w:val="0"/>
                <w:sz w:val="24"/>
                <w:szCs w:val="24"/>
                <w:lang w:val="en-US" w:eastAsia="zh-CN"/>
              </w:rPr>
              <w:t>点击</w:t>
            </w:r>
          </w:p>
        </w:tc>
        <w:tc>
          <w:tcPr>
            <w:tcW w:w="2059"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一直跳到下一页直至最后一页</w:t>
            </w:r>
          </w:p>
        </w:tc>
      </w:tr>
    </w:tbl>
    <w:p>
      <w:pPr>
        <w:widowControl/>
        <w:shd w:val="clear" w:color="auto" w:fill="FFFFFF"/>
        <w:jc w:val="left"/>
        <w:outlineLvl w:val="2"/>
        <w:rPr>
          <w:rFonts w:hint="eastAsia" w:ascii="宋体" w:hAnsi="宋体" w:eastAsia="宋体" w:cs="宋体"/>
          <w:color w:val="auto"/>
          <w:kern w:val="0"/>
          <w:sz w:val="29"/>
          <w:szCs w:val="29"/>
        </w:rPr>
      </w:pPr>
      <w:r>
        <w:rPr>
          <w:rFonts w:hint="eastAsia" w:ascii="宋体" w:hAnsi="宋体" w:eastAsia="宋体" w:cs="宋体"/>
          <w:color w:val="auto"/>
          <w:kern w:val="0"/>
          <w:sz w:val="29"/>
          <w:szCs w:val="29"/>
        </w:rPr>
        <w:t xml:space="preserve">4.1.2 </w:t>
      </w:r>
    </w:p>
    <w:p>
      <w:pPr>
        <w:widowControl/>
        <w:shd w:val="clear" w:color="auto" w:fill="FFFFFF"/>
        <w:spacing w:line="390" w:lineRule="atLeast"/>
        <w:rPr>
          <w:rFonts w:hint="eastAsia" w:ascii="宋体" w:hAnsi="宋体" w:eastAsia="宋体" w:cs="宋体"/>
          <w:b/>
          <w:bCs/>
          <w:sz w:val="30"/>
          <w:szCs w:val="30"/>
          <w:shd w:val="clear" w:color="auto" w:fill="FFFFFF"/>
          <w:lang w:val="en-US" w:eastAsia="zh-CN"/>
        </w:rPr>
      </w:pPr>
      <w:r>
        <w:rPr>
          <w:rFonts w:hint="eastAsia" w:ascii="宋体" w:hAnsi="宋体" w:eastAsia="宋体" w:cs="宋体"/>
          <w:b/>
          <w:bCs/>
          <w:sz w:val="30"/>
          <w:szCs w:val="30"/>
          <w:shd w:val="clear" w:color="auto" w:fill="FFFFFF"/>
          <w:lang w:val="en-US" w:eastAsia="zh-CN"/>
        </w:rPr>
        <w:t>顾客</w:t>
      </w:r>
    </w:p>
    <w:tbl>
      <w:tblPr>
        <w:tblStyle w:val="9"/>
        <w:tblW w:w="8628"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91"/>
        <w:gridCol w:w="885"/>
        <w:gridCol w:w="2445"/>
        <w:gridCol w:w="795"/>
        <w:gridCol w:w="211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882" w:hRule="atLeast"/>
          <w:tblHeader/>
        </w:trPr>
        <w:tc>
          <w:tcPr>
            <w:tcW w:w="2391"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步骤</w:t>
            </w:r>
          </w:p>
        </w:tc>
        <w:tc>
          <w:tcPr>
            <w:tcW w:w="885"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正常操作</w:t>
            </w:r>
          </w:p>
        </w:tc>
        <w:tc>
          <w:tcPr>
            <w:tcW w:w="2445"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预计效果</w:t>
            </w:r>
          </w:p>
        </w:tc>
        <w:tc>
          <w:tcPr>
            <w:tcW w:w="795"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异常操作</w:t>
            </w:r>
          </w:p>
        </w:tc>
        <w:tc>
          <w:tcPr>
            <w:tcW w:w="2112"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预计效果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91"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点击顾客</w:t>
            </w:r>
          </w:p>
        </w:tc>
        <w:tc>
          <w:tcPr>
            <w:tcW w:w="885"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点击</w:t>
            </w:r>
            <w:r>
              <w:rPr>
                <w:rFonts w:hint="eastAsia" w:ascii="宋体" w:hAnsi="宋体" w:eastAsia="宋体" w:cs="宋体"/>
                <w:color w:val="auto"/>
                <w:kern w:val="0"/>
                <w:sz w:val="24"/>
                <w:szCs w:val="24"/>
                <w:lang w:val="en-US" w:eastAsia="zh-CN"/>
              </w:rPr>
              <w:t>顾客</w:t>
            </w:r>
          </w:p>
        </w:tc>
        <w:tc>
          <w:tcPr>
            <w:tcW w:w="2445"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lang w:val="en-US" w:eastAsia="zh-CN"/>
              </w:rPr>
              <w:t>显示顾客</w:t>
            </w:r>
            <w:r>
              <w:rPr>
                <w:rFonts w:hint="eastAsia" w:ascii="宋体" w:hAnsi="宋体" w:eastAsia="宋体" w:cs="宋体"/>
                <w:color w:val="auto"/>
                <w:kern w:val="0"/>
                <w:sz w:val="24"/>
                <w:szCs w:val="24"/>
              </w:rPr>
              <w:t>界面</w:t>
            </w:r>
          </w:p>
        </w:tc>
        <w:tc>
          <w:tcPr>
            <w:tcW w:w="795"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一直点击</w:t>
            </w:r>
          </w:p>
        </w:tc>
        <w:tc>
          <w:tcPr>
            <w:tcW w:w="2112"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界面不变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91"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下一页</w:t>
            </w:r>
          </w:p>
        </w:tc>
        <w:tc>
          <w:tcPr>
            <w:tcW w:w="885"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点击下一页</w:t>
            </w:r>
          </w:p>
        </w:tc>
        <w:tc>
          <w:tcPr>
            <w:tcW w:w="2445"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跳转到下一页</w:t>
            </w:r>
          </w:p>
        </w:tc>
        <w:tc>
          <w:tcPr>
            <w:tcW w:w="795"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lang w:val="en-US" w:eastAsia="zh-CN"/>
              </w:rPr>
              <w:t>一直</w:t>
            </w:r>
            <w:r>
              <w:rPr>
                <w:rFonts w:hint="eastAsia" w:ascii="宋体" w:hAnsi="宋体" w:eastAsia="宋体" w:cs="宋体"/>
                <w:color w:val="auto"/>
                <w:kern w:val="0"/>
                <w:sz w:val="24"/>
                <w:szCs w:val="24"/>
              </w:rPr>
              <w:t>点击</w:t>
            </w:r>
          </w:p>
        </w:tc>
        <w:tc>
          <w:tcPr>
            <w:tcW w:w="2112" w:type="dxa"/>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一直跳到下一页直至最后一页</w:t>
            </w:r>
          </w:p>
        </w:tc>
      </w:tr>
    </w:tbl>
    <w:p>
      <w:pPr>
        <w:widowControl/>
        <w:shd w:val="clear" w:color="auto" w:fill="FFFFFF"/>
        <w:jc w:val="left"/>
        <w:outlineLvl w:val="2"/>
        <w:rPr>
          <w:rFonts w:hint="eastAsia" w:ascii="宋体" w:hAnsi="宋体" w:eastAsia="宋体" w:cs="宋体"/>
          <w:color w:val="auto"/>
          <w:kern w:val="0"/>
          <w:sz w:val="29"/>
          <w:szCs w:val="29"/>
        </w:rPr>
      </w:pPr>
      <w:r>
        <w:rPr>
          <w:rFonts w:hint="eastAsia" w:ascii="宋体" w:hAnsi="宋体" w:eastAsia="宋体" w:cs="宋体"/>
          <w:color w:val="auto"/>
          <w:kern w:val="0"/>
          <w:sz w:val="29"/>
          <w:szCs w:val="29"/>
        </w:rPr>
        <w:t>4.1.3</w:t>
      </w:r>
    </w:p>
    <w:p>
      <w:pPr>
        <w:widowControl/>
        <w:shd w:val="clear" w:color="auto" w:fill="FFFFFF"/>
        <w:jc w:val="left"/>
        <w:outlineLvl w:val="2"/>
        <w:rPr>
          <w:rFonts w:hint="default" w:ascii="宋体" w:hAnsi="宋体" w:eastAsia="宋体" w:cs="宋体"/>
          <w:b/>
          <w:bCs/>
          <w:color w:val="000000" w:themeColor="text1"/>
          <w:kern w:val="0"/>
          <w:sz w:val="30"/>
          <w:szCs w:val="30"/>
          <w:lang w:val="en-US" w:eastAsia="zh-CN"/>
        </w:rPr>
      </w:pPr>
      <w:r>
        <w:rPr>
          <w:rFonts w:hint="eastAsia" w:ascii="宋体" w:hAnsi="宋体" w:eastAsia="宋体" w:cs="宋体"/>
          <w:b/>
          <w:bCs/>
          <w:color w:val="000000" w:themeColor="text1"/>
          <w:kern w:val="0"/>
          <w:sz w:val="30"/>
          <w:szCs w:val="30"/>
          <w:lang w:val="en-US" w:eastAsia="zh-CN"/>
        </w:rPr>
        <w:t>商品页面</w:t>
      </w:r>
    </w:p>
    <w:tbl>
      <w:tblPr>
        <w:tblStyle w:val="9"/>
        <w:tblW w:w="860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91"/>
        <w:gridCol w:w="870"/>
        <w:gridCol w:w="2445"/>
        <w:gridCol w:w="810"/>
        <w:gridCol w:w="20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068" w:hRule="atLeast"/>
          <w:tblHeader/>
        </w:trPr>
        <w:tc>
          <w:tcPr>
            <w:tcW w:w="2391"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步骤</w:t>
            </w:r>
          </w:p>
        </w:tc>
        <w:tc>
          <w:tcPr>
            <w:tcW w:w="870"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正常操作</w:t>
            </w:r>
          </w:p>
        </w:tc>
        <w:tc>
          <w:tcPr>
            <w:tcW w:w="2445"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预计效果</w:t>
            </w:r>
          </w:p>
        </w:tc>
        <w:tc>
          <w:tcPr>
            <w:tcW w:w="810"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异常操作</w:t>
            </w:r>
          </w:p>
        </w:tc>
        <w:tc>
          <w:tcPr>
            <w:tcW w:w="2090" w:type="dxa"/>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widowControl/>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预计效果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391"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点击商品页面</w:t>
            </w:r>
          </w:p>
        </w:tc>
        <w:tc>
          <w:tcPr>
            <w:tcW w:w="870"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点击</w:t>
            </w:r>
            <w:r>
              <w:rPr>
                <w:rFonts w:hint="eastAsia" w:ascii="宋体" w:hAnsi="宋体" w:eastAsia="宋体" w:cs="宋体"/>
                <w:color w:val="auto"/>
                <w:kern w:val="0"/>
                <w:sz w:val="24"/>
                <w:szCs w:val="24"/>
                <w:lang w:val="en-US" w:eastAsia="zh-CN"/>
              </w:rPr>
              <w:t>商品页面</w:t>
            </w:r>
          </w:p>
        </w:tc>
        <w:tc>
          <w:tcPr>
            <w:tcW w:w="2445"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eastAsia="宋体" w:cs="宋体"/>
                <w:color w:val="auto"/>
                <w:kern w:val="0"/>
                <w:sz w:val="24"/>
                <w:szCs w:val="24"/>
              </w:rPr>
              <w:t>显示</w:t>
            </w:r>
            <w:r>
              <w:rPr>
                <w:rFonts w:hint="eastAsia" w:ascii="宋体" w:hAnsi="宋体" w:eastAsia="宋体" w:cs="宋体"/>
                <w:color w:val="auto"/>
                <w:kern w:val="0"/>
                <w:sz w:val="24"/>
                <w:szCs w:val="24"/>
                <w:lang w:val="en-US" w:eastAsia="zh-CN"/>
              </w:rPr>
              <w:t>商品页面</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一直点击</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default"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界面不变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rHeight w:val="1005" w:hRule="atLeast"/>
        </w:trPr>
        <w:tc>
          <w:tcPr>
            <w:tcW w:w="2391"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下一页</w:t>
            </w:r>
          </w:p>
        </w:tc>
        <w:tc>
          <w:tcPr>
            <w:tcW w:w="870"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点击下一页</w:t>
            </w:r>
          </w:p>
        </w:tc>
        <w:tc>
          <w:tcPr>
            <w:tcW w:w="2445"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跳转到下一页</w:t>
            </w:r>
          </w:p>
        </w:tc>
        <w:tc>
          <w:tcPr>
            <w:tcW w:w="810"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lang w:val="en-US" w:eastAsia="zh-CN"/>
              </w:rPr>
              <w:t>一直</w:t>
            </w:r>
            <w:r>
              <w:rPr>
                <w:rFonts w:hint="eastAsia" w:ascii="宋体" w:hAnsi="宋体" w:eastAsia="宋体" w:cs="宋体"/>
                <w:color w:val="auto"/>
                <w:kern w:val="0"/>
                <w:sz w:val="24"/>
                <w:szCs w:val="24"/>
              </w:rPr>
              <w:t>点击</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75" w:type="dxa"/>
              <w:left w:w="150" w:type="dxa"/>
              <w:bottom w:w="75" w:type="dxa"/>
              <w:right w:w="150" w:type="dxa"/>
            </w:tcMar>
            <w:vAlign w:val="center"/>
          </w:tcPr>
          <w:p>
            <w:pPr>
              <w:widowControl/>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一直跳到下一页直至最后一页</w:t>
            </w:r>
          </w:p>
        </w:tc>
      </w:tr>
    </w:tbl>
    <w:p>
      <w:pPr>
        <w:widowControl/>
        <w:pBdr>
          <w:bottom w:val="single" w:color="5C9DFF" w:sz="12" w:space="0"/>
        </w:pBdr>
        <w:shd w:val="clear" w:color="auto" w:fill="FFFFFF"/>
        <w:jc w:val="left"/>
        <w:outlineLvl w:val="0"/>
        <w:rPr>
          <w:rFonts w:hint="eastAsia" w:ascii="宋体" w:hAnsi="宋体" w:eastAsia="宋体" w:cs="宋体"/>
          <w:color w:val="000000"/>
          <w:kern w:val="36"/>
          <w:sz w:val="41"/>
          <w:szCs w:val="41"/>
        </w:rPr>
      </w:pPr>
      <w:r>
        <w:rPr>
          <w:rFonts w:hint="eastAsia" w:ascii="宋体" w:hAnsi="宋体" w:eastAsia="宋体" w:cs="宋体"/>
          <w:color w:val="FFFFFF"/>
          <w:kern w:val="36"/>
          <w:sz w:val="41"/>
          <w:szCs w:val="41"/>
          <w:shd w:val="clear" w:color="auto" w:fill="5C9DFF"/>
        </w:rPr>
        <w:t>5 评价</w:t>
      </w:r>
    </w:p>
    <w:p>
      <w:pPr>
        <w:ind w:firstLine="420" w:firstLineChars="200"/>
        <w:rPr>
          <w:rFonts w:hint="eastAsia"/>
          <w:color w:val="auto"/>
        </w:rPr>
      </w:pPr>
      <w:r>
        <w:rPr>
          <w:rFonts w:hint="eastAsia" w:ascii="宋体" w:hAnsi="宋体" w:eastAsia="宋体" w:cs="宋体"/>
          <w:lang w:val="en-US" w:eastAsia="zh-CN"/>
        </w:rPr>
        <w:t>绝大部分功能都可以实现</w:t>
      </w:r>
      <w:r>
        <w:rPr>
          <w:rFonts w:hint="eastAsia" w:ascii="宋体" w:hAnsi="宋体" w:eastAsia="宋体" w:cs="宋体"/>
        </w:rPr>
        <w:t>，可以进行基本的操作，</w:t>
      </w:r>
      <w:r>
        <w:rPr>
          <w:rFonts w:hint="eastAsia" w:ascii="宋体" w:hAnsi="宋体" w:eastAsia="宋体" w:cs="宋体"/>
          <w:lang w:val="en-US" w:eastAsia="zh-CN"/>
        </w:rPr>
        <w:t>还有</w:t>
      </w:r>
      <w:r>
        <w:rPr>
          <w:rFonts w:hint="eastAsia" w:ascii="宋体" w:hAnsi="宋体" w:eastAsia="宋体" w:cs="宋体"/>
        </w:rPr>
        <w:t>小部分功能有待完善</w:t>
      </w:r>
      <w:r>
        <w:rPr>
          <w:rFonts w:hint="eastAsia" w:ascii="宋体" w:hAnsi="宋体" w:eastAsia="宋体" w:cs="宋体"/>
          <w:color w:val="auto"/>
          <w:kern w:val="0"/>
          <w:sz w:val="24"/>
          <w:szCs w:val="24"/>
        </w:rPr>
        <w:t>。界面</w:t>
      </w:r>
      <w:r>
        <w:rPr>
          <w:rFonts w:hint="eastAsia" w:ascii="宋体" w:hAnsi="宋体" w:eastAsia="宋体" w:cs="宋体"/>
          <w:color w:val="auto"/>
          <w:kern w:val="0"/>
          <w:sz w:val="24"/>
          <w:szCs w:val="24"/>
          <w:lang w:val="en-US" w:eastAsia="zh-CN"/>
        </w:rPr>
        <w:t>的</w:t>
      </w:r>
      <w:r>
        <w:rPr>
          <w:rFonts w:hint="eastAsia" w:ascii="宋体" w:hAnsi="宋体" w:eastAsia="宋体" w:cs="宋体"/>
          <w:color w:val="auto"/>
          <w:kern w:val="0"/>
          <w:sz w:val="24"/>
          <w:szCs w:val="24"/>
        </w:rPr>
        <w:t>布局整齐</w:t>
      </w:r>
      <w:r>
        <w:rPr>
          <w:rFonts w:hint="eastAsia" w:ascii="宋体" w:hAnsi="宋体" w:eastAsia="宋体" w:cs="宋体"/>
          <w:color w:val="auto"/>
          <w:kern w:val="0"/>
          <w:sz w:val="24"/>
          <w:szCs w:val="24"/>
          <w:lang w:val="en-US" w:eastAsia="zh-CN"/>
        </w:rPr>
        <w:t>简洁</w:t>
      </w:r>
      <w:r>
        <w:rPr>
          <w:rFonts w:hint="eastAsia" w:ascii="宋体" w:hAnsi="宋体" w:eastAsia="宋体" w:cs="宋体"/>
          <w:color w:val="auto"/>
          <w:kern w:val="0"/>
          <w:sz w:val="24"/>
          <w:szCs w:val="24"/>
        </w:rPr>
        <w:t>。</w:t>
      </w:r>
      <w:r>
        <w:rPr>
          <w:rFonts w:hint="eastAsia" w:ascii="宋体" w:hAnsi="宋体" w:eastAsia="宋体" w:cs="宋体"/>
          <w:color w:val="auto"/>
          <w:kern w:val="0"/>
          <w:sz w:val="24"/>
          <w:szCs w:val="24"/>
          <w:lang w:val="en-US" w:eastAsia="zh-CN"/>
        </w:rPr>
        <w:t>还</w:t>
      </w:r>
      <w:r>
        <w:rPr>
          <w:rFonts w:hint="eastAsia" w:ascii="宋体" w:hAnsi="宋体" w:eastAsia="宋体" w:cs="宋体"/>
          <w:color w:val="auto"/>
          <w:kern w:val="0"/>
          <w:sz w:val="24"/>
          <w:szCs w:val="24"/>
        </w:rPr>
        <w:t>有</w:t>
      </w:r>
      <w:r>
        <w:rPr>
          <w:rFonts w:hint="eastAsia" w:ascii="宋体" w:hAnsi="宋体" w:eastAsia="宋体" w:cs="宋体"/>
          <w:color w:val="auto"/>
          <w:kern w:val="0"/>
          <w:sz w:val="24"/>
          <w:szCs w:val="24"/>
          <w:lang w:val="en-US" w:eastAsia="zh-CN"/>
        </w:rPr>
        <w:t>一</w:t>
      </w:r>
      <w:r>
        <w:rPr>
          <w:rFonts w:hint="eastAsia" w:ascii="宋体" w:hAnsi="宋体" w:eastAsia="宋体" w:cs="宋体"/>
          <w:color w:val="auto"/>
          <w:kern w:val="0"/>
          <w:sz w:val="24"/>
          <w:szCs w:val="24"/>
        </w:rPr>
        <w:t>些功能</w:t>
      </w:r>
      <w:r>
        <w:rPr>
          <w:rFonts w:hint="eastAsia" w:ascii="宋体" w:hAnsi="宋体" w:eastAsia="宋体" w:cs="宋体"/>
          <w:color w:val="auto"/>
          <w:kern w:val="0"/>
          <w:sz w:val="24"/>
          <w:szCs w:val="24"/>
          <w:lang w:val="en-US" w:eastAsia="zh-CN"/>
        </w:rPr>
        <w:t>没</w:t>
      </w:r>
      <w:r>
        <w:rPr>
          <w:rFonts w:hint="eastAsia" w:ascii="宋体" w:hAnsi="宋体" w:eastAsia="宋体" w:cs="宋体"/>
          <w:color w:val="auto"/>
          <w:kern w:val="0"/>
          <w:sz w:val="24"/>
          <w:szCs w:val="24"/>
        </w:rPr>
        <w:t>能进行全面测试。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4A4F"/>
    <w:multiLevelType w:val="singleLevel"/>
    <w:tmpl w:val="20154A4F"/>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3B"/>
    <w:rsid w:val="000E7A7C"/>
    <w:rsid w:val="00150B0E"/>
    <w:rsid w:val="003477AD"/>
    <w:rsid w:val="00564C93"/>
    <w:rsid w:val="005D11AB"/>
    <w:rsid w:val="00694B49"/>
    <w:rsid w:val="006C6AEB"/>
    <w:rsid w:val="006E2D10"/>
    <w:rsid w:val="00741925"/>
    <w:rsid w:val="00840E2C"/>
    <w:rsid w:val="00867565"/>
    <w:rsid w:val="008B50B1"/>
    <w:rsid w:val="009D6644"/>
    <w:rsid w:val="00B52E97"/>
    <w:rsid w:val="00B744BC"/>
    <w:rsid w:val="00BE079A"/>
    <w:rsid w:val="00D0093B"/>
    <w:rsid w:val="00EB10CE"/>
    <w:rsid w:val="00FB3FF2"/>
    <w:rsid w:val="06032B6D"/>
    <w:rsid w:val="0CDC598F"/>
    <w:rsid w:val="0D0A6967"/>
    <w:rsid w:val="0EC6219D"/>
    <w:rsid w:val="169F7AFA"/>
    <w:rsid w:val="1AFA30FF"/>
    <w:rsid w:val="2773511F"/>
    <w:rsid w:val="2D502459"/>
    <w:rsid w:val="2F524EDC"/>
    <w:rsid w:val="46EA1E11"/>
    <w:rsid w:val="497E662F"/>
    <w:rsid w:val="53F9520A"/>
    <w:rsid w:val="563110D1"/>
    <w:rsid w:val="58922A52"/>
    <w:rsid w:val="5A244844"/>
    <w:rsid w:val="5A430D56"/>
    <w:rsid w:val="5F794908"/>
    <w:rsid w:val="6BC35F20"/>
    <w:rsid w:val="6F9A0C8B"/>
    <w:rsid w:val="74CA63C1"/>
    <w:rsid w:val="782B03A0"/>
    <w:rsid w:val="7CB62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Date"/>
    <w:basedOn w:val="1"/>
    <w:next w:val="1"/>
    <w:link w:val="15"/>
    <w:semiHidden/>
    <w:unhideWhenUsed/>
    <w:qFormat/>
    <w:uiPriority w:val="99"/>
    <w:pPr>
      <w:ind w:left="100" w:leftChars="2500"/>
    </w:p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10">
    <w:name w:val="标题 1 字符"/>
    <w:basedOn w:val="7"/>
    <w:link w:val="2"/>
    <w:qFormat/>
    <w:uiPriority w:val="9"/>
    <w:rPr>
      <w:rFonts w:ascii="宋体" w:hAnsi="宋体" w:eastAsia="宋体" w:cs="宋体"/>
      <w:b/>
      <w:bCs/>
      <w:kern w:val="36"/>
      <w:sz w:val="48"/>
      <w:szCs w:val="48"/>
    </w:rPr>
  </w:style>
  <w:style w:type="character" w:customStyle="1" w:styleId="11">
    <w:name w:val="标题 2 字符"/>
    <w:basedOn w:val="7"/>
    <w:link w:val="3"/>
    <w:qFormat/>
    <w:uiPriority w:val="9"/>
    <w:rPr>
      <w:rFonts w:ascii="宋体" w:hAnsi="宋体" w:eastAsia="宋体" w:cs="宋体"/>
      <w:b/>
      <w:bCs/>
      <w:kern w:val="0"/>
      <w:sz w:val="36"/>
      <w:szCs w:val="36"/>
    </w:rPr>
  </w:style>
  <w:style w:type="character" w:customStyle="1" w:styleId="12">
    <w:name w:val="标题 3 字符"/>
    <w:basedOn w:val="7"/>
    <w:link w:val="4"/>
    <w:qFormat/>
    <w:uiPriority w:val="9"/>
    <w:rPr>
      <w:rFonts w:ascii="宋体" w:hAnsi="宋体" w:eastAsia="宋体" w:cs="宋体"/>
      <w:b/>
      <w:bCs/>
      <w:kern w:val="0"/>
      <w:sz w:val="27"/>
      <w:szCs w:val="27"/>
    </w:rPr>
  </w:style>
  <w:style w:type="paragraph" w:styleId="13">
    <w:name w:val="List Paragraph"/>
    <w:basedOn w:val="1"/>
    <w:qFormat/>
    <w:uiPriority w:val="34"/>
    <w:pPr>
      <w:ind w:firstLine="420" w:firstLineChars="200"/>
    </w:pPr>
  </w:style>
  <w:style w:type="character" w:customStyle="1" w:styleId="14">
    <w:name w:val="ant-table-column-title"/>
    <w:basedOn w:val="7"/>
    <w:qFormat/>
    <w:uiPriority w:val="0"/>
  </w:style>
  <w:style w:type="character" w:customStyle="1" w:styleId="15">
    <w:name w:val="日期 字符"/>
    <w:basedOn w:val="7"/>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200</Words>
  <Characters>1143</Characters>
  <Lines>9</Lines>
  <Paragraphs>2</Paragraphs>
  <TotalTime>3</TotalTime>
  <ScaleCrop>false</ScaleCrop>
  <LinksUpToDate>false</LinksUpToDate>
  <CharactersWithSpaces>1341</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2019-12-23T07:41:00Z</dcterms:created>
  <dc:creator>增 德</dc:creator>
  <cp:lastModifiedBy>北风</cp:lastModifiedBy>
  <dcterms:modified xsi:type="dcterms:W3CDTF">2020-01-02T01:19:08Z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