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20CF8" w14:textId="45067D8A" w:rsidR="00D002E1" w:rsidRPr="00D002E1" w:rsidRDefault="00D002E1" w:rsidP="00D002E1">
      <w:pPr>
        <w:autoSpaceDE w:val="0"/>
        <w:autoSpaceDN w:val="0"/>
        <w:adjustRightInd w:val="0"/>
        <w:jc w:val="center"/>
        <w:rPr>
          <w:rFonts w:ascii="T3Font_61" w:eastAsia="T3Font_61" w:cs="T3Font_61" w:hint="eastAsia"/>
          <w:color w:val="24292E"/>
          <w:kern w:val="0"/>
          <w:sz w:val="36"/>
          <w:szCs w:val="36"/>
        </w:rPr>
      </w:pPr>
      <w:r w:rsidRPr="00D002E1">
        <w:rPr>
          <w:rFonts w:ascii="T3Font_61" w:eastAsia="T3Font_61" w:cs="T3Font_61" w:hint="eastAsia"/>
          <w:color w:val="24292E"/>
          <w:kern w:val="0"/>
          <w:sz w:val="36"/>
          <w:szCs w:val="36"/>
        </w:rPr>
        <w:t>实验2实验报告</w:t>
      </w:r>
    </w:p>
    <w:p w14:paraId="201E65B2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61" w:hint="eastAsia"/>
          <w:color w:val="24292E"/>
          <w:kern w:val="0"/>
          <w:sz w:val="36"/>
          <w:szCs w:val="36"/>
        </w:rPr>
      </w:pPr>
      <w:r w:rsidRPr="00D002E1">
        <w:rPr>
          <w:rFonts w:asciiTheme="minorEastAsia" w:hAnsiTheme="minorEastAsia" w:cs="T3Font_61" w:hint="eastAsia"/>
          <w:color w:val="24292E"/>
          <w:kern w:val="0"/>
          <w:sz w:val="36"/>
          <w:szCs w:val="36"/>
        </w:rPr>
        <w:t>实验任务</w:t>
      </w:r>
    </w:p>
    <w:p w14:paraId="49301350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38" w:hint="eastAsia"/>
          <w:color w:val="24292E"/>
          <w:kern w:val="0"/>
          <w:sz w:val="30"/>
          <w:szCs w:val="30"/>
        </w:rPr>
      </w:pPr>
      <w:r w:rsidRPr="00D002E1">
        <w:rPr>
          <w:rFonts w:asciiTheme="minorEastAsia" w:hAnsiTheme="minorEastAsia" w:cs="T3Font_36" w:hint="eastAsia"/>
          <w:color w:val="24292E"/>
          <w:kern w:val="0"/>
          <w:sz w:val="30"/>
          <w:szCs w:val="30"/>
        </w:rPr>
        <w:t>任</w:t>
      </w:r>
      <w:r w:rsidRPr="00D002E1">
        <w:rPr>
          <w:rFonts w:asciiTheme="minorEastAsia" w:hAnsiTheme="minorEastAsia" w:cs="T3Font_70" w:hint="eastAsia"/>
          <w:color w:val="24292E"/>
          <w:kern w:val="0"/>
          <w:sz w:val="30"/>
          <w:szCs w:val="30"/>
        </w:rPr>
        <w:t>务</w:t>
      </w:r>
      <w:proofErr w:type="gramStart"/>
      <w:r w:rsidRPr="00D002E1">
        <w:rPr>
          <w:rFonts w:asciiTheme="minorEastAsia" w:hAnsiTheme="minorEastAsia" w:cs="T3Font_39" w:hint="eastAsia"/>
          <w:color w:val="24292E"/>
          <w:kern w:val="0"/>
          <w:sz w:val="30"/>
          <w:szCs w:val="30"/>
        </w:rPr>
        <w:t>一</w:t>
      </w:r>
      <w:proofErr w:type="gramEnd"/>
      <w:r w:rsidRPr="00D002E1">
        <w:rPr>
          <w:rFonts w:asciiTheme="minorEastAsia" w:hAnsiTheme="minorEastAsia" w:cs="T3Font_39" w:hint="eastAsia"/>
          <w:color w:val="24292E"/>
          <w:kern w:val="0"/>
          <w:sz w:val="30"/>
          <w:szCs w:val="30"/>
        </w:rPr>
        <w:t>：</w:t>
      </w:r>
      <w:r w:rsidRPr="00D002E1">
        <w:rPr>
          <w:rFonts w:asciiTheme="minorEastAsia" w:hAnsiTheme="minorEastAsia" w:cs="T3Font_74" w:hint="eastAsia"/>
          <w:color w:val="24292E"/>
          <w:kern w:val="0"/>
          <w:sz w:val="30"/>
          <w:szCs w:val="30"/>
        </w:rPr>
        <w:t>每</w:t>
      </w:r>
      <w:r w:rsidRPr="00D002E1">
        <w:rPr>
          <w:rFonts w:asciiTheme="minorEastAsia" w:hAnsiTheme="minorEastAsia" w:cs="T3Font_48" w:hint="eastAsia"/>
          <w:color w:val="24292E"/>
          <w:kern w:val="0"/>
          <w:sz w:val="30"/>
          <w:szCs w:val="30"/>
        </w:rPr>
        <w:t>日</w:t>
      </w:r>
      <w:r w:rsidRPr="00D002E1">
        <w:rPr>
          <w:rFonts w:asciiTheme="minorEastAsia" w:hAnsiTheme="minorEastAsia" w:cs="T3Font_46" w:hint="eastAsia"/>
          <w:color w:val="24292E"/>
          <w:kern w:val="0"/>
          <w:sz w:val="30"/>
          <w:szCs w:val="30"/>
        </w:rPr>
        <w:t>资</w:t>
      </w:r>
      <w:r w:rsidRPr="00D002E1">
        <w:rPr>
          <w:rFonts w:asciiTheme="minorEastAsia" w:hAnsiTheme="minorEastAsia" w:cs="T3Font_67" w:hint="eastAsia"/>
          <w:color w:val="24292E"/>
          <w:kern w:val="0"/>
          <w:sz w:val="30"/>
          <w:szCs w:val="30"/>
        </w:rPr>
        <w:t>金</w:t>
      </w:r>
      <w:r w:rsidRPr="00D002E1">
        <w:rPr>
          <w:rFonts w:asciiTheme="minorEastAsia" w:hAnsiTheme="minorEastAsia" w:cs="T3Font_66" w:hint="eastAsia"/>
          <w:color w:val="24292E"/>
          <w:kern w:val="0"/>
          <w:sz w:val="30"/>
          <w:szCs w:val="30"/>
        </w:rPr>
        <w:t>流</w:t>
      </w:r>
      <w:r w:rsidRPr="00D002E1">
        <w:rPr>
          <w:rFonts w:asciiTheme="minorEastAsia" w:hAnsiTheme="minorEastAsia" w:cs="T3Font_70" w:hint="eastAsia"/>
          <w:color w:val="24292E"/>
          <w:kern w:val="0"/>
          <w:sz w:val="30"/>
          <w:szCs w:val="30"/>
        </w:rPr>
        <w:t>入</w:t>
      </w:r>
      <w:r w:rsidRPr="00D002E1">
        <w:rPr>
          <w:rFonts w:asciiTheme="minorEastAsia" w:hAnsiTheme="minorEastAsia" w:cs="T3Font_66" w:hint="eastAsia"/>
          <w:color w:val="24292E"/>
          <w:kern w:val="0"/>
          <w:sz w:val="30"/>
          <w:szCs w:val="30"/>
        </w:rPr>
        <w:t>流</w:t>
      </w:r>
      <w:r w:rsidRPr="00D002E1">
        <w:rPr>
          <w:rFonts w:asciiTheme="minorEastAsia" w:hAnsiTheme="minorEastAsia" w:cs="T3Font_70" w:hint="eastAsia"/>
          <w:color w:val="24292E"/>
          <w:kern w:val="0"/>
          <w:sz w:val="30"/>
          <w:szCs w:val="30"/>
        </w:rPr>
        <w:t>出</w:t>
      </w:r>
      <w:r w:rsidRPr="00D002E1">
        <w:rPr>
          <w:rFonts w:asciiTheme="minorEastAsia" w:hAnsiTheme="minorEastAsia" w:cs="T3Font_75" w:hint="eastAsia"/>
          <w:color w:val="24292E"/>
          <w:kern w:val="0"/>
          <w:sz w:val="30"/>
          <w:szCs w:val="30"/>
        </w:rPr>
        <w:t>统</w:t>
      </w:r>
      <w:r w:rsidRPr="00D002E1">
        <w:rPr>
          <w:rFonts w:asciiTheme="minorEastAsia" w:hAnsiTheme="minorEastAsia" w:cs="T3Font_38" w:hint="eastAsia"/>
          <w:color w:val="24292E"/>
          <w:kern w:val="0"/>
          <w:sz w:val="30"/>
          <w:szCs w:val="30"/>
        </w:rPr>
        <w:t>计</w:t>
      </w:r>
    </w:p>
    <w:p w14:paraId="450F94F8" w14:textId="54DA21A4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根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据</w:t>
      </w:r>
      <w:proofErr w:type="spellStart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user_balance_table</w:t>
      </w:r>
      <w:proofErr w:type="spellEnd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 xml:space="preserve"> 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表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中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数据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编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写</w:t>
      </w:r>
      <w:r w:rsidRPr="00D002E1">
        <w:rPr>
          <w:rFonts w:asciiTheme="minorEastAsia" w:hAnsiTheme="minorEastAsia" w:cs="Helvetica"/>
          <w:color w:val="24292E"/>
          <w:kern w:val="0"/>
          <w:sz w:val="24"/>
          <w:szCs w:val="24"/>
        </w:rPr>
        <w:t>MapReduce</w:t>
      </w:r>
      <w:r w:rsidRPr="00D002E1">
        <w:rPr>
          <w:rFonts w:asciiTheme="minorEastAsia" w:hAnsiTheme="minorEastAsia" w:cs="T3Font_25" w:hint="eastAsia"/>
          <w:color w:val="24292E"/>
          <w:kern w:val="0"/>
          <w:sz w:val="24"/>
          <w:szCs w:val="24"/>
        </w:rPr>
        <w:t>程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序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统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计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所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有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用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户</w:t>
      </w:r>
      <w:r w:rsidRPr="00D002E1">
        <w:rPr>
          <w:rFonts w:asciiTheme="minorEastAsia" w:hAnsiTheme="minorEastAsia" w:cs="T3Font_15" w:hint="eastAsia"/>
          <w:color w:val="24292E"/>
          <w:kern w:val="0"/>
          <w:sz w:val="24"/>
          <w:szCs w:val="24"/>
        </w:rPr>
        <w:t>每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日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资</w:t>
      </w:r>
      <w:r w:rsidRPr="00D002E1">
        <w:rPr>
          <w:rFonts w:asciiTheme="minorEastAsia" w:hAnsiTheme="minorEastAsia" w:cs="T3Font_6" w:hint="eastAsia"/>
          <w:color w:val="24292E"/>
          <w:kern w:val="0"/>
          <w:sz w:val="24"/>
          <w:szCs w:val="24"/>
        </w:rPr>
        <w:t>金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流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入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与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流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出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情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况</w:t>
      </w:r>
      <w:r w:rsidRPr="00D002E1"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  <w:t>。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资</w:t>
      </w:r>
      <w:r w:rsidRPr="00D002E1">
        <w:rPr>
          <w:rFonts w:asciiTheme="minorEastAsia" w:hAnsiTheme="minorEastAsia" w:cs="T3Font_6" w:hint="eastAsia"/>
          <w:color w:val="24292E"/>
          <w:kern w:val="0"/>
          <w:sz w:val="24"/>
          <w:szCs w:val="24"/>
        </w:rPr>
        <w:t>金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流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入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意</w:t>
      </w:r>
      <w:r w:rsidRPr="00D002E1">
        <w:rPr>
          <w:rFonts w:asciiTheme="minorEastAsia" w:hAnsiTheme="minorEastAsia" w:cs="T3Font_11" w:hint="eastAsia"/>
          <w:color w:val="24292E"/>
          <w:kern w:val="0"/>
          <w:sz w:val="24"/>
          <w:szCs w:val="24"/>
        </w:rPr>
        <w:t>味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着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申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购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行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为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资</w:t>
      </w:r>
      <w:r w:rsidRPr="00D002E1">
        <w:rPr>
          <w:rFonts w:asciiTheme="minorEastAsia" w:hAnsiTheme="minorEastAsia" w:cs="T3Font_6" w:hint="eastAsia"/>
          <w:color w:val="24292E"/>
          <w:kern w:val="0"/>
          <w:sz w:val="24"/>
          <w:szCs w:val="24"/>
        </w:rPr>
        <w:t>金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流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出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为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赎</w:t>
      </w:r>
      <w:r w:rsidRPr="00D002E1">
        <w:rPr>
          <w:rFonts w:asciiTheme="minorEastAsia" w:hAnsiTheme="minorEastAsia" w:cs="T3Font_14" w:hint="eastAsia"/>
          <w:color w:val="24292E"/>
          <w:kern w:val="0"/>
          <w:sz w:val="24"/>
          <w:szCs w:val="24"/>
        </w:rPr>
        <w:t>回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行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 xml:space="preserve">为 </w:t>
      </w:r>
      <w:r w:rsidRPr="00D002E1"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  <w:t>。</w:t>
      </w:r>
    </w:p>
    <w:p w14:paraId="0E302ECB" w14:textId="4F496133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76" w:hint="eastAsia"/>
          <w:color w:val="24292E"/>
          <w:kern w:val="0"/>
          <w:sz w:val="24"/>
          <w:szCs w:val="24"/>
        </w:rPr>
        <w:t>注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：</w:t>
      </w:r>
      <w:r w:rsidRPr="00D002E1">
        <w:rPr>
          <w:rFonts w:asciiTheme="minorEastAsia" w:hAnsiTheme="minorEastAsia" w:cs="T3Font_15" w:hint="eastAsia"/>
          <w:color w:val="24292E"/>
          <w:kern w:val="0"/>
          <w:sz w:val="24"/>
          <w:szCs w:val="24"/>
        </w:rPr>
        <w:t>每</w:t>
      </w:r>
      <w:r w:rsidRPr="00D002E1">
        <w:rPr>
          <w:rFonts w:asciiTheme="minorEastAsia" w:hAnsiTheme="minorEastAsia" w:cs="T3Font_25" w:hint="eastAsia"/>
          <w:color w:val="24292E"/>
          <w:kern w:val="0"/>
          <w:sz w:val="24"/>
          <w:szCs w:val="24"/>
        </w:rPr>
        <w:t>笔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交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易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资</w:t>
      </w:r>
      <w:r w:rsidRPr="00D002E1">
        <w:rPr>
          <w:rFonts w:asciiTheme="minorEastAsia" w:hAnsiTheme="minorEastAsia" w:cs="T3Font_6" w:hint="eastAsia"/>
          <w:color w:val="24292E"/>
          <w:kern w:val="0"/>
          <w:sz w:val="24"/>
          <w:szCs w:val="24"/>
        </w:rPr>
        <w:t>金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流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入</w:t>
      </w:r>
      <w:r w:rsidRPr="00D002E1">
        <w:rPr>
          <w:rFonts w:asciiTheme="minorEastAsia" w:hAnsiTheme="minorEastAsia" w:cs="T3Font_11" w:hint="eastAsia"/>
          <w:color w:val="24292E"/>
          <w:kern w:val="0"/>
          <w:sz w:val="24"/>
          <w:szCs w:val="24"/>
        </w:rPr>
        <w:t>和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流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出</w:t>
      </w:r>
      <w:r w:rsidRPr="00D002E1">
        <w:rPr>
          <w:rFonts w:asciiTheme="minorEastAsia" w:hAnsiTheme="minorEastAsia" w:cs="T3Font_6" w:hint="eastAsia"/>
          <w:color w:val="24292E"/>
          <w:kern w:val="0"/>
          <w:sz w:val="24"/>
          <w:szCs w:val="24"/>
        </w:rPr>
        <w:t>量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分别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由</w:t>
      </w:r>
      <w:r w:rsidRPr="00D002E1">
        <w:rPr>
          <w:rFonts w:asciiTheme="minorEastAsia" w:hAnsiTheme="minorEastAsia" w:cs="T3Font_22" w:hint="eastAsia"/>
          <w:color w:val="24292E"/>
          <w:kern w:val="0"/>
          <w:sz w:val="24"/>
          <w:szCs w:val="24"/>
        </w:rPr>
        <w:t>字</w:t>
      </w:r>
      <w:r w:rsidRPr="00D002E1">
        <w:rPr>
          <w:rFonts w:asciiTheme="minorEastAsia" w:hAnsiTheme="minorEastAsia" w:cs="T3Font_15" w:hint="eastAsia"/>
          <w:color w:val="24292E"/>
          <w:kern w:val="0"/>
          <w:sz w:val="24"/>
          <w:szCs w:val="24"/>
        </w:rPr>
        <w:t>段</w:t>
      </w:r>
      <w:proofErr w:type="spellStart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total_purchase_amt</w:t>
      </w:r>
      <w:proofErr w:type="spellEnd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 xml:space="preserve"> </w:t>
      </w:r>
      <w:r w:rsidRPr="00D002E1">
        <w:rPr>
          <w:rFonts w:asciiTheme="minorEastAsia" w:hAnsiTheme="minorEastAsia" w:cs="T3Font_11" w:hint="eastAsia"/>
          <w:color w:val="24292E"/>
          <w:kern w:val="0"/>
          <w:sz w:val="24"/>
          <w:szCs w:val="24"/>
        </w:rPr>
        <w:t>和</w:t>
      </w:r>
      <w:proofErr w:type="spellStart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total_redeem_amt</w:t>
      </w:r>
      <w:proofErr w:type="spellEnd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 xml:space="preserve"> 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表</w:t>
      </w:r>
      <w:r w:rsidRPr="00D002E1">
        <w:rPr>
          <w:rFonts w:asciiTheme="minorEastAsia" w:hAnsiTheme="minorEastAsia" w:cs="T3Font_25" w:hint="eastAsia"/>
          <w:color w:val="24292E"/>
          <w:kern w:val="0"/>
          <w:sz w:val="24"/>
          <w:szCs w:val="24"/>
        </w:rPr>
        <w:t>示</w:t>
      </w:r>
      <w:r w:rsidRPr="00D002E1"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  <w:t>。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请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注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意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处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理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数据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中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缺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失</w:t>
      </w:r>
      <w:r w:rsidRPr="00D002E1">
        <w:rPr>
          <w:rFonts w:asciiTheme="minorEastAsia" w:hAnsiTheme="minorEastAsia" w:cs="T3Font_64" w:hint="eastAsia"/>
          <w:color w:val="24292E"/>
          <w:kern w:val="0"/>
          <w:sz w:val="24"/>
          <w:szCs w:val="24"/>
        </w:rPr>
        <w:t>值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22" w:hint="eastAsia"/>
          <w:color w:val="24292E"/>
          <w:kern w:val="0"/>
          <w:sz w:val="24"/>
          <w:szCs w:val="24"/>
        </w:rPr>
        <w:t>将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其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视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为</w:t>
      </w:r>
      <w:r w:rsidRPr="00D002E1">
        <w:rPr>
          <w:rFonts w:asciiTheme="minorEastAsia" w:hAnsiTheme="minorEastAsia" w:cs="T3Font_21" w:hint="eastAsia"/>
          <w:color w:val="24292E"/>
          <w:kern w:val="0"/>
          <w:sz w:val="24"/>
          <w:szCs w:val="24"/>
        </w:rPr>
        <w:t>零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交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易</w:t>
      </w:r>
      <w:r w:rsidRPr="00D002E1"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  <w:t>。</w:t>
      </w:r>
    </w:p>
    <w:p w14:paraId="697FD79F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17" w:hint="eastAsia"/>
          <w:color w:val="24292E"/>
          <w:kern w:val="0"/>
          <w:sz w:val="24"/>
          <w:szCs w:val="24"/>
        </w:rPr>
        <w:t>输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出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格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式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：</w:t>
      </w:r>
    </w:p>
    <w:p w14:paraId="687FD03E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</w:pP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&lt;</w:t>
      </w:r>
      <w:r w:rsidRPr="00D002E1">
        <w:rPr>
          <w:rFonts w:asciiTheme="minorEastAsia" w:hAnsiTheme="minorEastAsia" w:cs="T3Font_77" w:hint="eastAsia"/>
          <w:color w:val="24292E"/>
          <w:kern w:val="0"/>
          <w:sz w:val="20"/>
          <w:szCs w:val="20"/>
        </w:rPr>
        <w:t>日</w:t>
      </w:r>
      <w:r w:rsidRPr="00D002E1">
        <w:rPr>
          <w:rFonts w:asciiTheme="minorEastAsia" w:hAnsiTheme="minorEastAsia" w:cs="T3Font_78" w:hint="eastAsia"/>
          <w:color w:val="24292E"/>
          <w:kern w:val="0"/>
          <w:sz w:val="20"/>
          <w:szCs w:val="20"/>
        </w:rPr>
        <w:t>期</w:t>
      </w: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&gt; TAB &lt;</w:t>
      </w:r>
      <w:r w:rsidRPr="00D002E1">
        <w:rPr>
          <w:rFonts w:asciiTheme="minorEastAsia" w:hAnsiTheme="minorEastAsia" w:cs="T3Font_79" w:hint="eastAsia"/>
          <w:color w:val="24292E"/>
          <w:kern w:val="0"/>
          <w:sz w:val="20"/>
          <w:szCs w:val="20"/>
        </w:rPr>
        <w:t>资</w:t>
      </w:r>
      <w:r w:rsidRPr="00D002E1">
        <w:rPr>
          <w:rFonts w:asciiTheme="minorEastAsia" w:hAnsiTheme="minorEastAsia" w:cs="T3Font_80" w:hint="eastAsia"/>
          <w:color w:val="24292E"/>
          <w:kern w:val="0"/>
          <w:sz w:val="20"/>
          <w:szCs w:val="20"/>
        </w:rPr>
        <w:t>金</w:t>
      </w:r>
      <w:r w:rsidRPr="00D002E1">
        <w:rPr>
          <w:rFonts w:asciiTheme="minorEastAsia" w:hAnsiTheme="minorEastAsia" w:cs="T3Font_81" w:hint="eastAsia"/>
          <w:color w:val="24292E"/>
          <w:kern w:val="0"/>
          <w:sz w:val="20"/>
          <w:szCs w:val="20"/>
        </w:rPr>
        <w:t>流</w:t>
      </w:r>
      <w:r w:rsidRPr="00D002E1">
        <w:rPr>
          <w:rFonts w:asciiTheme="minorEastAsia" w:hAnsiTheme="minorEastAsia" w:cs="T3Font_82" w:hint="eastAsia"/>
          <w:color w:val="24292E"/>
          <w:kern w:val="0"/>
          <w:sz w:val="20"/>
          <w:szCs w:val="20"/>
        </w:rPr>
        <w:t>入</w:t>
      </w:r>
      <w:r w:rsidRPr="00D002E1">
        <w:rPr>
          <w:rFonts w:asciiTheme="minorEastAsia" w:hAnsiTheme="minorEastAsia" w:cs="T3Font_80" w:hint="eastAsia"/>
          <w:color w:val="24292E"/>
          <w:kern w:val="0"/>
          <w:sz w:val="20"/>
          <w:szCs w:val="20"/>
        </w:rPr>
        <w:t>量</w:t>
      </w: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&gt;,&lt;</w:t>
      </w:r>
      <w:r w:rsidRPr="00D002E1">
        <w:rPr>
          <w:rFonts w:asciiTheme="minorEastAsia" w:hAnsiTheme="minorEastAsia" w:cs="T3Font_79" w:hint="eastAsia"/>
          <w:color w:val="24292E"/>
          <w:kern w:val="0"/>
          <w:sz w:val="20"/>
          <w:szCs w:val="20"/>
        </w:rPr>
        <w:t>资</w:t>
      </w:r>
      <w:r w:rsidRPr="00D002E1">
        <w:rPr>
          <w:rFonts w:asciiTheme="minorEastAsia" w:hAnsiTheme="minorEastAsia" w:cs="T3Font_80" w:hint="eastAsia"/>
          <w:color w:val="24292E"/>
          <w:kern w:val="0"/>
          <w:sz w:val="20"/>
          <w:szCs w:val="20"/>
        </w:rPr>
        <w:t>金</w:t>
      </w:r>
      <w:r w:rsidRPr="00D002E1">
        <w:rPr>
          <w:rFonts w:asciiTheme="minorEastAsia" w:hAnsiTheme="minorEastAsia" w:cs="T3Font_81" w:hint="eastAsia"/>
          <w:color w:val="24292E"/>
          <w:kern w:val="0"/>
          <w:sz w:val="20"/>
          <w:szCs w:val="20"/>
        </w:rPr>
        <w:t>流</w:t>
      </w:r>
      <w:r w:rsidRPr="00D002E1">
        <w:rPr>
          <w:rFonts w:asciiTheme="minorEastAsia" w:hAnsiTheme="minorEastAsia" w:cs="T3Font_82" w:hint="eastAsia"/>
          <w:color w:val="24292E"/>
          <w:kern w:val="0"/>
          <w:sz w:val="20"/>
          <w:szCs w:val="20"/>
        </w:rPr>
        <w:t>出</w:t>
      </w:r>
      <w:r w:rsidRPr="00D002E1">
        <w:rPr>
          <w:rFonts w:asciiTheme="minorEastAsia" w:hAnsiTheme="minorEastAsia" w:cs="T3Font_80" w:hint="eastAsia"/>
          <w:color w:val="24292E"/>
          <w:kern w:val="0"/>
          <w:sz w:val="20"/>
          <w:szCs w:val="20"/>
        </w:rPr>
        <w:t>量</w:t>
      </w: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&gt;</w:t>
      </w:r>
    </w:p>
    <w:p w14:paraId="0A64C06E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例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如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：</w:t>
      </w:r>
    </w:p>
    <w:p w14:paraId="5636F0A2" w14:textId="77777777" w:rsid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</w:pP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20130701 32488348,5525022</w:t>
      </w:r>
    </w:p>
    <w:p w14:paraId="4B0A3955" w14:textId="6511E892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设计思路：</w:t>
      </w:r>
    </w:p>
    <w:p w14:paraId="6A0E9CCD" w14:textId="77777777" w:rsidR="00D002E1" w:rsidRPr="00BE7BC1" w:rsidRDefault="00D002E1" w:rsidP="00BE7BC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proofErr w:type="spell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DailyCashFlowInOneFile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类是一个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MapReduce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程序的主类，它包含了两个内部类</w:t>
      </w:r>
      <w:proofErr w:type="spell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DailyCashFlowMapper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和</w:t>
      </w:r>
      <w:proofErr w:type="spell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DailyCashFlowReducer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。</w:t>
      </w:r>
    </w:p>
    <w:p w14:paraId="4AC4D7A4" w14:textId="669B2CB2" w:rsidR="00D002E1" w:rsidRPr="00BE7BC1" w:rsidRDefault="00D002E1" w:rsidP="00BE7BC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其中</w:t>
      </w:r>
      <w:proofErr w:type="spell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DailyCashFlowMapper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类继承自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Mapper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类，它的作用是将输入的数据按照日期进行分组，然后将每一组的购买金额和赎回金额进行累加。</w:t>
      </w:r>
      <w:proofErr w:type="spell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DailyCashFlowMapper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类的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map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方法接收一个键值对作为输入，键是行号，值是一行文本数据，然后将文本数据按逗号分割成多个部分，判断部分的长度是否大于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10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，如果大于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10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，</w:t>
      </w:r>
      <w:proofErr w:type="gram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则判断</w:t>
      </w:r>
      <w:proofErr w:type="gram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第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5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个部分和第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9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个部分是否为数字，如果是数字，则将第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2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个部分作为报告日期，将第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5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个部分作为购买金额，将第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9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个部分作为赎回金额，然后将报告日期作为键，购买金额和赎回金额作为值输出。</w:t>
      </w:r>
    </w:p>
    <w:p w14:paraId="43E4D7F1" w14:textId="1827EE88" w:rsidR="00D002E1" w:rsidRPr="00BE7BC1" w:rsidRDefault="00D002E1" w:rsidP="00BE7BC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proofErr w:type="spell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DailyCashFlowReducer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类继承自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Reducer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类，它的作用是将每一组的购买金额和赎回金额进行累加，然后将结果输出。</w:t>
      </w:r>
      <w:proofErr w:type="spell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DailyCashFlowReducer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类的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reduce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方法接收一个键值对作为输入，键是报告日期，值是购买金额和赎回金额的列表，然后将购买金额和赎回金额进行累加，然后将报告日期和累加后的购买金额和赎回金额输出。</w:t>
      </w:r>
    </w:p>
    <w:p w14:paraId="64548519" w14:textId="2F944801" w:rsidR="00D002E1" w:rsidRPr="00BE7BC1" w:rsidRDefault="00D002E1" w:rsidP="00BE7BC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在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main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方法中，首先创建一个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Configuration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对象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conf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，然后创建一个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Job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对象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job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，设置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job</w:t>
      </w:r>
      <w:proofErr w:type="gram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的主类为</w:t>
      </w:r>
      <w:proofErr w:type="spellStart"/>
      <w:proofErr w:type="gram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DailyCashFlowInOneFile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，设置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job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的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Mapper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类为</w:t>
      </w:r>
      <w:proofErr w:type="spell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DailyCashFlowMapper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，设置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job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的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Reducer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类为</w:t>
      </w:r>
      <w:proofErr w:type="spell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DailyCashFlowReducer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，设置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job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的输出</w:t>
      </w:r>
      <w:proofErr w:type="gram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键类型</w:t>
      </w:r>
      <w:proofErr w:type="gram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为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Text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，设置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job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的输出</w:t>
      </w:r>
      <w:proofErr w:type="gram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值类型</w:t>
      </w:r>
      <w:proofErr w:type="gram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为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Text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，设置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job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的输入路径为</w:t>
      </w:r>
      <w:proofErr w:type="spell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args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[0]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，设置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job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的输出路径为</w:t>
      </w:r>
      <w:proofErr w:type="spell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args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[1]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，最后调用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job</w:t>
      </w:r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的</w:t>
      </w:r>
      <w:proofErr w:type="spellStart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waitForCompletion</w:t>
      </w:r>
      <w:proofErr w:type="spellEnd"/>
      <w:r w:rsidRPr="00BE7BC1"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方法执行任务，并根据执行结果返回不同的退出码。</w:t>
      </w:r>
    </w:p>
    <w:p w14:paraId="14BA6B4B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38" w:hint="eastAsia"/>
          <w:color w:val="24292E"/>
          <w:kern w:val="0"/>
          <w:sz w:val="30"/>
          <w:szCs w:val="30"/>
        </w:rPr>
      </w:pPr>
      <w:r w:rsidRPr="00D002E1">
        <w:rPr>
          <w:rFonts w:asciiTheme="minorEastAsia" w:hAnsiTheme="minorEastAsia" w:cs="T3Font_36" w:hint="eastAsia"/>
          <w:color w:val="24292E"/>
          <w:kern w:val="0"/>
          <w:sz w:val="30"/>
          <w:szCs w:val="30"/>
        </w:rPr>
        <w:lastRenderedPageBreak/>
        <w:t>任</w:t>
      </w:r>
      <w:r w:rsidRPr="00D002E1">
        <w:rPr>
          <w:rFonts w:asciiTheme="minorEastAsia" w:hAnsiTheme="minorEastAsia" w:cs="T3Font_70" w:hint="eastAsia"/>
          <w:color w:val="24292E"/>
          <w:kern w:val="0"/>
          <w:sz w:val="30"/>
          <w:szCs w:val="30"/>
        </w:rPr>
        <w:t>务</w:t>
      </w:r>
      <w:r w:rsidRPr="00D002E1">
        <w:rPr>
          <w:rFonts w:asciiTheme="minorEastAsia" w:hAnsiTheme="minorEastAsia" w:cs="T3Font_36" w:hint="eastAsia"/>
          <w:color w:val="24292E"/>
          <w:kern w:val="0"/>
          <w:sz w:val="30"/>
          <w:szCs w:val="30"/>
        </w:rPr>
        <w:t>二</w:t>
      </w:r>
      <w:r w:rsidRPr="00D002E1">
        <w:rPr>
          <w:rFonts w:asciiTheme="minorEastAsia" w:hAnsiTheme="minorEastAsia" w:cs="T3Font_39" w:hint="eastAsia"/>
          <w:color w:val="24292E"/>
          <w:kern w:val="0"/>
          <w:sz w:val="30"/>
          <w:szCs w:val="30"/>
        </w:rPr>
        <w:t>：</w:t>
      </w:r>
      <w:r w:rsidRPr="00D002E1">
        <w:rPr>
          <w:rFonts w:asciiTheme="minorEastAsia" w:hAnsiTheme="minorEastAsia" w:cs="T3Font_83" w:hint="eastAsia"/>
          <w:color w:val="24292E"/>
          <w:kern w:val="0"/>
          <w:sz w:val="30"/>
          <w:szCs w:val="30"/>
        </w:rPr>
        <w:t>星期</w:t>
      </w:r>
      <w:r w:rsidRPr="00D002E1">
        <w:rPr>
          <w:rFonts w:asciiTheme="minorEastAsia" w:hAnsiTheme="minorEastAsia" w:cs="T3Font_36" w:hint="eastAsia"/>
          <w:color w:val="24292E"/>
          <w:kern w:val="0"/>
          <w:sz w:val="30"/>
          <w:szCs w:val="30"/>
        </w:rPr>
        <w:t>交</w:t>
      </w:r>
      <w:r w:rsidRPr="00D002E1">
        <w:rPr>
          <w:rFonts w:asciiTheme="minorEastAsia" w:hAnsiTheme="minorEastAsia" w:cs="T3Font_83" w:hint="eastAsia"/>
          <w:color w:val="24292E"/>
          <w:kern w:val="0"/>
          <w:sz w:val="30"/>
          <w:szCs w:val="30"/>
        </w:rPr>
        <w:t>易</w:t>
      </w:r>
      <w:r w:rsidRPr="00D002E1">
        <w:rPr>
          <w:rFonts w:asciiTheme="minorEastAsia" w:hAnsiTheme="minorEastAsia" w:cs="T3Font_67" w:hint="eastAsia"/>
          <w:color w:val="24292E"/>
          <w:kern w:val="0"/>
          <w:sz w:val="30"/>
          <w:szCs w:val="30"/>
        </w:rPr>
        <w:t>量</w:t>
      </w:r>
      <w:r w:rsidRPr="00D002E1">
        <w:rPr>
          <w:rFonts w:asciiTheme="minorEastAsia" w:hAnsiTheme="minorEastAsia" w:cs="T3Font_75" w:hint="eastAsia"/>
          <w:color w:val="24292E"/>
          <w:kern w:val="0"/>
          <w:sz w:val="30"/>
          <w:szCs w:val="30"/>
        </w:rPr>
        <w:t>统</w:t>
      </w:r>
      <w:r w:rsidRPr="00D002E1">
        <w:rPr>
          <w:rFonts w:asciiTheme="minorEastAsia" w:hAnsiTheme="minorEastAsia" w:cs="T3Font_38" w:hint="eastAsia"/>
          <w:color w:val="24292E"/>
          <w:kern w:val="0"/>
          <w:sz w:val="30"/>
          <w:szCs w:val="30"/>
        </w:rPr>
        <w:t>计</w:t>
      </w:r>
    </w:p>
    <w:p w14:paraId="3E646C08" w14:textId="605F874A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基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于任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务</w:t>
      </w:r>
      <w:proofErr w:type="gramStart"/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一</w:t>
      </w:r>
      <w:proofErr w:type="gramEnd"/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结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果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编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写</w:t>
      </w:r>
      <w:r w:rsidRPr="00D002E1">
        <w:rPr>
          <w:rFonts w:asciiTheme="minorEastAsia" w:hAnsiTheme="minorEastAsia" w:cs="Helvetica"/>
          <w:color w:val="24292E"/>
          <w:kern w:val="0"/>
          <w:sz w:val="24"/>
          <w:szCs w:val="24"/>
        </w:rPr>
        <w:t>MapReduce</w:t>
      </w:r>
      <w:r w:rsidRPr="00D002E1">
        <w:rPr>
          <w:rFonts w:asciiTheme="minorEastAsia" w:hAnsiTheme="minorEastAsia" w:cs="T3Font_25" w:hint="eastAsia"/>
          <w:color w:val="24292E"/>
          <w:kern w:val="0"/>
          <w:sz w:val="24"/>
          <w:szCs w:val="24"/>
        </w:rPr>
        <w:t>程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序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统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计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一</w:t>
      </w:r>
      <w:r w:rsidRPr="00D002E1">
        <w:rPr>
          <w:rFonts w:asciiTheme="minorEastAsia" w:hAnsiTheme="minorEastAsia" w:cs="T3Font_11" w:hint="eastAsia"/>
          <w:color w:val="24292E"/>
          <w:kern w:val="0"/>
          <w:sz w:val="24"/>
          <w:szCs w:val="24"/>
        </w:rPr>
        <w:t>周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七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天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中</w:t>
      </w:r>
      <w:r w:rsidRPr="00D002E1">
        <w:rPr>
          <w:rFonts w:asciiTheme="minorEastAsia" w:hAnsiTheme="minorEastAsia" w:cs="T3Font_15" w:hint="eastAsia"/>
          <w:color w:val="24292E"/>
          <w:kern w:val="0"/>
          <w:sz w:val="24"/>
          <w:szCs w:val="24"/>
        </w:rPr>
        <w:t>每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天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平</w:t>
      </w:r>
      <w:r w:rsidRPr="00D002E1">
        <w:rPr>
          <w:rFonts w:asciiTheme="minorEastAsia" w:hAnsiTheme="minorEastAsia" w:cs="T3Font_14" w:hint="eastAsia"/>
          <w:color w:val="24292E"/>
          <w:kern w:val="0"/>
          <w:sz w:val="24"/>
          <w:szCs w:val="24"/>
        </w:rPr>
        <w:t>均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资</w:t>
      </w:r>
      <w:r w:rsidRPr="00D002E1">
        <w:rPr>
          <w:rFonts w:asciiTheme="minorEastAsia" w:hAnsiTheme="minorEastAsia" w:cs="T3Font_6" w:hint="eastAsia"/>
          <w:color w:val="24292E"/>
          <w:kern w:val="0"/>
          <w:sz w:val="24"/>
          <w:szCs w:val="24"/>
        </w:rPr>
        <w:t>金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流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入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与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流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出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情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况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并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按</w:t>
      </w:r>
      <w:r w:rsidRPr="00D002E1">
        <w:rPr>
          <w:rFonts w:asciiTheme="minorEastAsia" w:hAnsiTheme="minorEastAsia" w:cs="T3Font_29" w:hint="eastAsia"/>
          <w:color w:val="24292E"/>
          <w:kern w:val="0"/>
          <w:sz w:val="24"/>
          <w:szCs w:val="24"/>
        </w:rPr>
        <w:t>照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资</w:t>
      </w:r>
      <w:r w:rsidRPr="00D002E1">
        <w:rPr>
          <w:rFonts w:asciiTheme="minorEastAsia" w:hAnsiTheme="minorEastAsia" w:cs="T3Font_6" w:hint="eastAsia"/>
          <w:color w:val="24292E"/>
          <w:kern w:val="0"/>
          <w:sz w:val="24"/>
          <w:szCs w:val="24"/>
        </w:rPr>
        <w:t>金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流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入</w:t>
      </w:r>
      <w:r w:rsidRPr="00D002E1">
        <w:rPr>
          <w:rFonts w:asciiTheme="minorEastAsia" w:hAnsiTheme="minorEastAsia" w:cs="T3Font_6" w:hint="eastAsia"/>
          <w:color w:val="24292E"/>
          <w:kern w:val="0"/>
          <w:sz w:val="24"/>
          <w:szCs w:val="24"/>
        </w:rPr>
        <w:t>量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从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大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到</w:t>
      </w:r>
      <w:r w:rsidRPr="00D002E1">
        <w:rPr>
          <w:rFonts w:asciiTheme="minorEastAsia" w:hAnsiTheme="minorEastAsia" w:cs="T3Font_22" w:hint="eastAsia"/>
          <w:color w:val="24292E"/>
          <w:kern w:val="0"/>
          <w:sz w:val="24"/>
          <w:szCs w:val="24"/>
        </w:rPr>
        <w:t>小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排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序</w:t>
      </w:r>
      <w:r w:rsidRPr="00D002E1"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  <w:t>。</w:t>
      </w:r>
    </w:p>
    <w:p w14:paraId="2D914F0A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17" w:hint="eastAsia"/>
          <w:color w:val="24292E"/>
          <w:kern w:val="0"/>
          <w:sz w:val="24"/>
          <w:szCs w:val="24"/>
        </w:rPr>
        <w:t>输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出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格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式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：</w:t>
      </w:r>
    </w:p>
    <w:p w14:paraId="3A920E32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</w:pP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&lt;weekday&gt; TAB &lt;</w:t>
      </w:r>
      <w:r w:rsidRPr="00D002E1">
        <w:rPr>
          <w:rFonts w:asciiTheme="minorEastAsia" w:hAnsiTheme="minorEastAsia" w:cs="T3Font_79" w:hint="eastAsia"/>
          <w:color w:val="24292E"/>
          <w:kern w:val="0"/>
          <w:sz w:val="20"/>
          <w:szCs w:val="20"/>
        </w:rPr>
        <w:t>资</w:t>
      </w:r>
      <w:r w:rsidRPr="00D002E1">
        <w:rPr>
          <w:rFonts w:asciiTheme="minorEastAsia" w:hAnsiTheme="minorEastAsia" w:cs="T3Font_80" w:hint="eastAsia"/>
          <w:color w:val="24292E"/>
          <w:kern w:val="0"/>
          <w:sz w:val="20"/>
          <w:szCs w:val="20"/>
        </w:rPr>
        <w:t>金</w:t>
      </w:r>
      <w:r w:rsidRPr="00D002E1">
        <w:rPr>
          <w:rFonts w:asciiTheme="minorEastAsia" w:hAnsiTheme="minorEastAsia" w:cs="T3Font_81" w:hint="eastAsia"/>
          <w:color w:val="24292E"/>
          <w:kern w:val="0"/>
          <w:sz w:val="20"/>
          <w:szCs w:val="20"/>
        </w:rPr>
        <w:t>流</w:t>
      </w:r>
      <w:r w:rsidRPr="00D002E1">
        <w:rPr>
          <w:rFonts w:asciiTheme="minorEastAsia" w:hAnsiTheme="minorEastAsia" w:cs="T3Font_82" w:hint="eastAsia"/>
          <w:color w:val="24292E"/>
          <w:kern w:val="0"/>
          <w:sz w:val="20"/>
          <w:szCs w:val="20"/>
        </w:rPr>
        <w:t>入</w:t>
      </w:r>
      <w:r w:rsidRPr="00D002E1">
        <w:rPr>
          <w:rFonts w:asciiTheme="minorEastAsia" w:hAnsiTheme="minorEastAsia" w:cs="T3Font_80" w:hint="eastAsia"/>
          <w:color w:val="24292E"/>
          <w:kern w:val="0"/>
          <w:sz w:val="20"/>
          <w:szCs w:val="20"/>
        </w:rPr>
        <w:t>量</w:t>
      </w: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&gt;,&lt;</w:t>
      </w:r>
      <w:r w:rsidRPr="00D002E1">
        <w:rPr>
          <w:rFonts w:asciiTheme="minorEastAsia" w:hAnsiTheme="minorEastAsia" w:cs="T3Font_79" w:hint="eastAsia"/>
          <w:color w:val="24292E"/>
          <w:kern w:val="0"/>
          <w:sz w:val="20"/>
          <w:szCs w:val="20"/>
        </w:rPr>
        <w:t>资</w:t>
      </w:r>
      <w:r w:rsidRPr="00D002E1">
        <w:rPr>
          <w:rFonts w:asciiTheme="minorEastAsia" w:hAnsiTheme="minorEastAsia" w:cs="T3Font_80" w:hint="eastAsia"/>
          <w:color w:val="24292E"/>
          <w:kern w:val="0"/>
          <w:sz w:val="20"/>
          <w:szCs w:val="20"/>
        </w:rPr>
        <w:t>金</w:t>
      </w:r>
      <w:r w:rsidRPr="00D002E1">
        <w:rPr>
          <w:rFonts w:asciiTheme="minorEastAsia" w:hAnsiTheme="minorEastAsia" w:cs="T3Font_81" w:hint="eastAsia"/>
          <w:color w:val="24292E"/>
          <w:kern w:val="0"/>
          <w:sz w:val="20"/>
          <w:szCs w:val="20"/>
        </w:rPr>
        <w:t>流</w:t>
      </w:r>
      <w:r w:rsidRPr="00D002E1">
        <w:rPr>
          <w:rFonts w:asciiTheme="minorEastAsia" w:hAnsiTheme="minorEastAsia" w:cs="T3Font_82" w:hint="eastAsia"/>
          <w:color w:val="24292E"/>
          <w:kern w:val="0"/>
          <w:sz w:val="20"/>
          <w:szCs w:val="20"/>
        </w:rPr>
        <w:t>出</w:t>
      </w:r>
      <w:r w:rsidRPr="00D002E1">
        <w:rPr>
          <w:rFonts w:asciiTheme="minorEastAsia" w:hAnsiTheme="minorEastAsia" w:cs="T3Font_80" w:hint="eastAsia"/>
          <w:color w:val="24292E"/>
          <w:kern w:val="0"/>
          <w:sz w:val="20"/>
          <w:szCs w:val="20"/>
        </w:rPr>
        <w:t>量</w:t>
      </w: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&gt;</w:t>
      </w:r>
    </w:p>
    <w:p w14:paraId="10376CA8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例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如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：</w:t>
      </w:r>
    </w:p>
    <w:p w14:paraId="3950305D" w14:textId="77777777" w:rsid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</w:pP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Sunday 155914552,132427205</w:t>
      </w:r>
    </w:p>
    <w:p w14:paraId="23A1A034" w14:textId="77777777" w:rsidR="00BE7BC1" w:rsidRDefault="00D002E1" w:rsidP="00BE7BC1">
      <w:pPr>
        <w:autoSpaceDE w:val="0"/>
        <w:autoSpaceDN w:val="0"/>
        <w:adjustRightInd w:val="0"/>
        <w:jc w:val="left"/>
        <w:rPr>
          <w:rFonts w:asciiTheme="minorEastAsia" w:hAnsiTheme="minorEastAsia" w:cs="Menlo-Regular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Menlo-Regular" w:hint="eastAsia"/>
          <w:color w:val="24292E"/>
          <w:kern w:val="0"/>
          <w:sz w:val="24"/>
          <w:szCs w:val="24"/>
        </w:rPr>
        <w:t>设计思路</w:t>
      </w:r>
    </w:p>
    <w:p w14:paraId="58BF5D49" w14:textId="5FAA4EE5" w:rsidR="00D002E1" w:rsidRDefault="00D002E1" w:rsidP="00BE7BC1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D002E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使用</w:t>
      </w:r>
      <w:r w:rsidRPr="00D002E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Mapper</w:t>
      </w:r>
      <w:r w:rsidRPr="00D002E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处理输入文件的每一行，解析日期并按工作日分组，同时提取购买额和赎回额。使用</w:t>
      </w:r>
      <w:r w:rsidRPr="00D002E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Reducer</w:t>
      </w:r>
      <w:r w:rsidRPr="00D002E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对每个工作日的所有购买额和赎回额进行汇总，并计算平均值。最终输出每个工作日的平均购买额和平均赎回额。</w:t>
      </w:r>
    </w:p>
    <w:p w14:paraId="2B323F5D" w14:textId="76067F16" w:rsidR="00BE7BC1" w:rsidRPr="00BE7BC1" w:rsidRDefault="00BE7BC1" w:rsidP="00BE7BC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BE7BC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Mapper</w:t>
      </w:r>
      <w:r w:rsidRPr="00BE7BC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类（</w:t>
      </w:r>
      <w:proofErr w:type="spellStart"/>
      <w:r w:rsidRPr="00BE7BC1">
        <w:rPr>
          <w:rFonts w:ascii="宋体" w:eastAsia="宋体" w:hAnsi="宋体" w:cs="宋体"/>
          <w:b/>
          <w:bCs/>
          <w:color w:val="060607"/>
          <w:spacing w:val="4"/>
          <w:kern w:val="0"/>
          <w:szCs w:val="21"/>
          <w14:ligatures w14:val="none"/>
        </w:rPr>
        <w:t>WeekdayCashFlowMapper</w:t>
      </w:r>
      <w:proofErr w:type="spellEnd"/>
      <w:r w:rsidRPr="00BE7BC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）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：继承自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Mapper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类，是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MapReduce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任务的映射阶段。输入是文本行（</w:t>
      </w:r>
      <w:proofErr w:type="spellStart"/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LongWritable</w:t>
      </w:r>
      <w:proofErr w:type="spellEnd"/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为行号，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Text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为行内容）。输出键值对的键（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Text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）是工作日（通过日期字符串转换成），</w:t>
      </w:r>
      <w:r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（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Text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）是购买额和赎回额的字符串，两者通过逗号分隔。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map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方法：读取每一行数据，假设格式为日期和金额（购买额和赎回额），中间用制表符分隔使用</w:t>
      </w:r>
      <w:proofErr w:type="spellStart"/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SimpleDateFormat</w:t>
      </w:r>
      <w:proofErr w:type="spellEnd"/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将日期字符串解析为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Date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对象。将日期转换为对应的星期字符串。将购买额和赎回额分割出来，并以星期字符串为键，购买额和赎回额的组合字符串为值，写入上下文（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context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）。</w:t>
      </w:r>
    </w:p>
    <w:p w14:paraId="1EAD5B6C" w14:textId="627F753A" w:rsidR="00BE7BC1" w:rsidRPr="00BE7BC1" w:rsidRDefault="00BE7BC1" w:rsidP="00BE7BC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BE7BC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Reducer</w:t>
      </w:r>
      <w:r w:rsidRPr="00BE7BC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类（</w:t>
      </w:r>
      <w:proofErr w:type="spellStart"/>
      <w:r w:rsidRPr="00BE7BC1">
        <w:rPr>
          <w:rFonts w:ascii="宋体" w:eastAsia="宋体" w:hAnsi="宋体" w:cs="宋体"/>
          <w:b/>
          <w:bCs/>
          <w:color w:val="060607"/>
          <w:spacing w:val="4"/>
          <w:kern w:val="0"/>
          <w:szCs w:val="21"/>
          <w14:ligatures w14:val="none"/>
        </w:rPr>
        <w:t>WeekdayCashFlowReducer</w:t>
      </w:r>
      <w:proofErr w:type="spellEnd"/>
      <w:r w:rsidRPr="00BE7BC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）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：继承自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Reducer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类，是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MapReduce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任务的归约阶段。输入是工作日字符串（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Text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）和该工作日所有记录的购买额和赎回额的列表（</w:t>
      </w:r>
      <w:proofErr w:type="spellStart"/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Iterable</w:t>
      </w:r>
      <w:proofErr w:type="spellEnd"/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&lt;Text&gt;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）。输出键值对的键是工作日字符串，值是该工作日的平均购买额和平均赎回额的字符串，两者通过逗号分隔。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reduce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方法：遍历所有具有相同工作日键的值。解析每个值中的购买额和赎回额，累加到总购买额和总赎回额，并记录数量。计算平均购买额和平均赎回额</w:t>
      </w:r>
      <w:r>
        <w:rPr>
          <w:rFonts w:ascii="Helvetica" w:eastAsia="宋体" w:hAnsi="Helvetica" w:cs="Helvetica" w:hint="eastAsia"/>
          <w:color w:val="060607"/>
          <w:spacing w:val="4"/>
          <w:kern w:val="0"/>
          <w:szCs w:val="21"/>
          <w14:ligatures w14:val="none"/>
        </w:rPr>
        <w:t>。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将结果写入上下文</w:t>
      </w:r>
    </w:p>
    <w:p w14:paraId="2B49D6AC" w14:textId="1CA0F134" w:rsidR="00BE7BC1" w:rsidRPr="00D002E1" w:rsidRDefault="00BE7BC1" w:rsidP="00BE7BC1">
      <w:pPr>
        <w:autoSpaceDE w:val="0"/>
        <w:autoSpaceDN w:val="0"/>
        <w:adjustRightInd w:val="0"/>
        <w:jc w:val="left"/>
        <w:rPr>
          <w:rFonts w:asciiTheme="minorEastAsia" w:hAnsiTheme="minorEastAsia" w:cs="Menlo-Regular" w:hint="eastAsia"/>
          <w:color w:val="24292E"/>
          <w:kern w:val="0"/>
          <w:sz w:val="24"/>
          <w:szCs w:val="24"/>
        </w:rPr>
      </w:pPr>
      <w:r>
        <w:rPr>
          <w:rFonts w:asciiTheme="minorEastAsia" w:hAnsiTheme="minorEastAsia" w:cs="Menlo-Regular" w:hint="eastAsia"/>
          <w:color w:val="24292E"/>
          <w:kern w:val="0"/>
          <w:sz w:val="24"/>
          <w:szCs w:val="24"/>
        </w:rPr>
        <w:t>Main方法与上文一致就不过多赘述了。</w:t>
      </w:r>
    </w:p>
    <w:p w14:paraId="74590088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Menlo-Regular" w:hint="eastAsia"/>
          <w:color w:val="24292E"/>
          <w:kern w:val="0"/>
          <w:sz w:val="24"/>
          <w:szCs w:val="24"/>
        </w:rPr>
      </w:pPr>
    </w:p>
    <w:p w14:paraId="545C36A0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83" w:hint="eastAsia"/>
          <w:color w:val="24292E"/>
          <w:kern w:val="0"/>
          <w:sz w:val="30"/>
          <w:szCs w:val="30"/>
        </w:rPr>
      </w:pPr>
      <w:r w:rsidRPr="00D002E1">
        <w:rPr>
          <w:rFonts w:asciiTheme="minorEastAsia" w:hAnsiTheme="minorEastAsia" w:cs="T3Font_36" w:hint="eastAsia"/>
          <w:color w:val="24292E"/>
          <w:kern w:val="0"/>
          <w:sz w:val="30"/>
          <w:szCs w:val="30"/>
        </w:rPr>
        <w:t>任</w:t>
      </w:r>
      <w:r w:rsidRPr="00D002E1">
        <w:rPr>
          <w:rFonts w:asciiTheme="minorEastAsia" w:hAnsiTheme="minorEastAsia" w:cs="T3Font_70" w:hint="eastAsia"/>
          <w:color w:val="24292E"/>
          <w:kern w:val="0"/>
          <w:sz w:val="30"/>
          <w:szCs w:val="30"/>
        </w:rPr>
        <w:t>务</w:t>
      </w:r>
      <w:r w:rsidRPr="00D002E1">
        <w:rPr>
          <w:rFonts w:asciiTheme="minorEastAsia" w:hAnsiTheme="minorEastAsia" w:cs="T3Font_39" w:hint="eastAsia"/>
          <w:color w:val="24292E"/>
          <w:kern w:val="0"/>
          <w:sz w:val="30"/>
          <w:szCs w:val="30"/>
        </w:rPr>
        <w:t>三：</w:t>
      </w:r>
      <w:r w:rsidRPr="00D002E1">
        <w:rPr>
          <w:rFonts w:asciiTheme="minorEastAsia" w:hAnsiTheme="minorEastAsia" w:cs="T3Font_34" w:hint="eastAsia"/>
          <w:color w:val="24292E"/>
          <w:kern w:val="0"/>
          <w:sz w:val="30"/>
          <w:szCs w:val="30"/>
        </w:rPr>
        <w:t>用</w:t>
      </w:r>
      <w:r w:rsidRPr="00D002E1">
        <w:rPr>
          <w:rFonts w:asciiTheme="minorEastAsia" w:hAnsiTheme="minorEastAsia" w:cs="T3Font_35" w:hint="eastAsia"/>
          <w:color w:val="24292E"/>
          <w:kern w:val="0"/>
          <w:sz w:val="30"/>
          <w:szCs w:val="30"/>
        </w:rPr>
        <w:t>户</w:t>
      </w:r>
      <w:r w:rsidRPr="00D002E1">
        <w:rPr>
          <w:rFonts w:asciiTheme="minorEastAsia" w:hAnsiTheme="minorEastAsia" w:cs="T3Font_66" w:hint="eastAsia"/>
          <w:color w:val="24292E"/>
          <w:kern w:val="0"/>
          <w:sz w:val="30"/>
          <w:szCs w:val="30"/>
        </w:rPr>
        <w:t>活</w:t>
      </w:r>
      <w:r w:rsidRPr="00D002E1">
        <w:rPr>
          <w:rFonts w:asciiTheme="minorEastAsia" w:hAnsiTheme="minorEastAsia" w:cs="T3Font_46" w:hint="eastAsia"/>
          <w:color w:val="24292E"/>
          <w:kern w:val="0"/>
          <w:sz w:val="30"/>
          <w:szCs w:val="30"/>
        </w:rPr>
        <w:t>跃</w:t>
      </w:r>
      <w:r w:rsidRPr="00D002E1">
        <w:rPr>
          <w:rFonts w:asciiTheme="minorEastAsia" w:hAnsiTheme="minorEastAsia" w:cs="T3Font_37" w:hint="eastAsia"/>
          <w:color w:val="24292E"/>
          <w:kern w:val="0"/>
          <w:sz w:val="30"/>
          <w:szCs w:val="30"/>
        </w:rPr>
        <w:t>度</w:t>
      </w:r>
      <w:r w:rsidRPr="00D002E1">
        <w:rPr>
          <w:rFonts w:asciiTheme="minorEastAsia" w:hAnsiTheme="minorEastAsia" w:cs="T3Font_70" w:hint="eastAsia"/>
          <w:color w:val="24292E"/>
          <w:kern w:val="0"/>
          <w:sz w:val="30"/>
          <w:szCs w:val="30"/>
        </w:rPr>
        <w:t>分</w:t>
      </w:r>
      <w:r w:rsidRPr="00D002E1">
        <w:rPr>
          <w:rFonts w:asciiTheme="minorEastAsia" w:hAnsiTheme="minorEastAsia" w:cs="T3Font_83" w:hint="eastAsia"/>
          <w:color w:val="24292E"/>
          <w:kern w:val="0"/>
          <w:sz w:val="30"/>
          <w:szCs w:val="30"/>
        </w:rPr>
        <w:t>析</w:t>
      </w:r>
    </w:p>
    <w:p w14:paraId="70A885F8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根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据</w:t>
      </w:r>
      <w:proofErr w:type="spellStart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user_balance_table</w:t>
      </w:r>
      <w:proofErr w:type="spellEnd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 xml:space="preserve"> 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表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中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数据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编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写</w:t>
      </w:r>
      <w:r w:rsidRPr="00D002E1">
        <w:rPr>
          <w:rFonts w:asciiTheme="minorEastAsia" w:hAnsiTheme="minorEastAsia" w:cs="Helvetica"/>
          <w:color w:val="24292E"/>
          <w:kern w:val="0"/>
          <w:sz w:val="24"/>
          <w:szCs w:val="24"/>
        </w:rPr>
        <w:t>MapReduce</w:t>
      </w:r>
      <w:r w:rsidRPr="00D002E1">
        <w:rPr>
          <w:rFonts w:asciiTheme="minorEastAsia" w:hAnsiTheme="minorEastAsia" w:cs="T3Font_25" w:hint="eastAsia"/>
          <w:color w:val="24292E"/>
          <w:kern w:val="0"/>
          <w:sz w:val="24"/>
          <w:szCs w:val="24"/>
        </w:rPr>
        <w:t>程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序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统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计</w:t>
      </w:r>
      <w:r w:rsidRPr="00D002E1">
        <w:rPr>
          <w:rFonts w:asciiTheme="minorEastAsia" w:hAnsiTheme="minorEastAsia" w:cs="T3Font_15" w:hint="eastAsia"/>
          <w:color w:val="24292E"/>
          <w:kern w:val="0"/>
          <w:sz w:val="24"/>
          <w:szCs w:val="24"/>
        </w:rPr>
        <w:t>每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个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用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户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活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跃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天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数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并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按</w:t>
      </w:r>
    </w:p>
    <w:p w14:paraId="0C285FE0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</w:pPr>
      <w:proofErr w:type="gramStart"/>
      <w:r w:rsidRPr="00D002E1">
        <w:rPr>
          <w:rFonts w:asciiTheme="minorEastAsia" w:hAnsiTheme="minorEastAsia" w:cs="T3Font_29" w:hint="eastAsia"/>
          <w:color w:val="24292E"/>
          <w:kern w:val="0"/>
          <w:sz w:val="24"/>
          <w:szCs w:val="24"/>
        </w:rPr>
        <w:t>照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活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跃</w:t>
      </w:r>
      <w:proofErr w:type="gramEnd"/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天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数</w:t>
      </w:r>
      <w:r w:rsidRPr="00D002E1">
        <w:rPr>
          <w:rFonts w:asciiTheme="minorEastAsia" w:hAnsiTheme="minorEastAsia" w:cs="T3Font_21" w:hint="eastAsia"/>
          <w:color w:val="24292E"/>
          <w:kern w:val="0"/>
          <w:sz w:val="24"/>
          <w:szCs w:val="24"/>
        </w:rPr>
        <w:t>降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序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排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列</w:t>
      </w:r>
      <w:r w:rsidRPr="00D002E1"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  <w:t>。</w:t>
      </w:r>
    </w:p>
    <w:p w14:paraId="03F2D3B2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</w:pP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lastRenderedPageBreak/>
        <w:t>当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用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户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当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日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有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直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接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购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买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 xml:space="preserve">（ </w:t>
      </w:r>
      <w:proofErr w:type="spellStart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direct_purchase_amt</w:t>
      </w:r>
      <w:proofErr w:type="spellEnd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 xml:space="preserve"> </w:t>
      </w:r>
      <w:r w:rsidRPr="00D002E1">
        <w:rPr>
          <w:rFonts w:asciiTheme="minorEastAsia" w:hAnsiTheme="minorEastAsia" w:cs="T3Font_22" w:hint="eastAsia"/>
          <w:color w:val="24292E"/>
          <w:kern w:val="0"/>
          <w:sz w:val="24"/>
          <w:szCs w:val="24"/>
        </w:rPr>
        <w:t>字</w:t>
      </w:r>
      <w:r w:rsidRPr="00D002E1">
        <w:rPr>
          <w:rFonts w:asciiTheme="minorEastAsia" w:hAnsiTheme="minorEastAsia" w:cs="T3Font_15" w:hint="eastAsia"/>
          <w:color w:val="24292E"/>
          <w:kern w:val="0"/>
          <w:sz w:val="24"/>
          <w:szCs w:val="24"/>
        </w:rPr>
        <w:t>段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大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于</w:t>
      </w:r>
      <w:r w:rsidRPr="00D002E1">
        <w:rPr>
          <w:rFonts w:asciiTheme="minorEastAsia" w:hAnsiTheme="minorEastAsia" w:cs="Helvetica"/>
          <w:color w:val="24292E"/>
          <w:kern w:val="0"/>
          <w:sz w:val="24"/>
          <w:szCs w:val="24"/>
        </w:rPr>
        <w:t>0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）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或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赎</w:t>
      </w:r>
      <w:r w:rsidRPr="00D002E1">
        <w:rPr>
          <w:rFonts w:asciiTheme="minorEastAsia" w:hAnsiTheme="minorEastAsia" w:cs="T3Font_14" w:hint="eastAsia"/>
          <w:color w:val="24292E"/>
          <w:kern w:val="0"/>
          <w:sz w:val="24"/>
          <w:szCs w:val="24"/>
        </w:rPr>
        <w:t>回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行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为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 xml:space="preserve">（ </w:t>
      </w:r>
      <w:proofErr w:type="spellStart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total_redeem_amt</w:t>
      </w:r>
      <w:proofErr w:type="spellEnd"/>
    </w:p>
    <w:p w14:paraId="15AFF370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22" w:hint="eastAsia"/>
          <w:color w:val="24292E"/>
          <w:kern w:val="0"/>
          <w:sz w:val="24"/>
          <w:szCs w:val="24"/>
        </w:rPr>
        <w:t>字</w:t>
      </w:r>
      <w:r w:rsidRPr="00D002E1">
        <w:rPr>
          <w:rFonts w:asciiTheme="minorEastAsia" w:hAnsiTheme="minorEastAsia" w:cs="T3Font_15" w:hint="eastAsia"/>
          <w:color w:val="24292E"/>
          <w:kern w:val="0"/>
          <w:sz w:val="24"/>
          <w:szCs w:val="24"/>
        </w:rPr>
        <w:t>段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大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于</w:t>
      </w:r>
      <w:r w:rsidRPr="00D002E1">
        <w:rPr>
          <w:rFonts w:asciiTheme="minorEastAsia" w:hAnsiTheme="minorEastAsia" w:cs="Helvetica"/>
          <w:color w:val="24292E"/>
          <w:kern w:val="0"/>
          <w:sz w:val="24"/>
          <w:szCs w:val="24"/>
        </w:rPr>
        <w:t>0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）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时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则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该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用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户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当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天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活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跃</w:t>
      </w:r>
      <w:r w:rsidRPr="00D002E1"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  <w:t>。</w:t>
      </w:r>
    </w:p>
    <w:p w14:paraId="1A1AC3C4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17" w:hint="eastAsia"/>
          <w:color w:val="24292E"/>
          <w:kern w:val="0"/>
          <w:sz w:val="24"/>
          <w:szCs w:val="24"/>
        </w:rPr>
        <w:t>输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出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格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式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：</w:t>
      </w:r>
    </w:p>
    <w:p w14:paraId="0FD4F2E6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</w:pP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&lt;</w:t>
      </w:r>
      <w:r w:rsidRPr="00D002E1">
        <w:rPr>
          <w:rFonts w:asciiTheme="minorEastAsia" w:hAnsiTheme="minorEastAsia" w:cs="T3Font_84" w:hint="eastAsia"/>
          <w:color w:val="24292E"/>
          <w:kern w:val="0"/>
          <w:sz w:val="20"/>
          <w:szCs w:val="20"/>
        </w:rPr>
        <w:t>用</w:t>
      </w:r>
      <w:r w:rsidRPr="00D002E1">
        <w:rPr>
          <w:rFonts w:asciiTheme="minorEastAsia" w:hAnsiTheme="minorEastAsia" w:cs="T3Font_85" w:hint="eastAsia"/>
          <w:color w:val="24292E"/>
          <w:kern w:val="0"/>
          <w:sz w:val="20"/>
          <w:szCs w:val="20"/>
        </w:rPr>
        <w:t>户</w:t>
      </w: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ID&gt; TAB &lt;</w:t>
      </w:r>
      <w:r w:rsidRPr="00D002E1">
        <w:rPr>
          <w:rFonts w:asciiTheme="minorEastAsia" w:hAnsiTheme="minorEastAsia" w:cs="T3Font_81" w:hint="eastAsia"/>
          <w:color w:val="24292E"/>
          <w:kern w:val="0"/>
          <w:sz w:val="20"/>
          <w:szCs w:val="20"/>
        </w:rPr>
        <w:t>活</w:t>
      </w:r>
      <w:r w:rsidRPr="00D002E1">
        <w:rPr>
          <w:rFonts w:asciiTheme="minorEastAsia" w:hAnsiTheme="minorEastAsia" w:cs="T3Font_79" w:hint="eastAsia"/>
          <w:color w:val="24292E"/>
          <w:kern w:val="0"/>
          <w:sz w:val="20"/>
          <w:szCs w:val="20"/>
        </w:rPr>
        <w:t>跃</w:t>
      </w:r>
      <w:r w:rsidRPr="00D002E1">
        <w:rPr>
          <w:rFonts w:asciiTheme="minorEastAsia" w:hAnsiTheme="minorEastAsia" w:cs="T3Font_86" w:hint="eastAsia"/>
          <w:color w:val="24292E"/>
          <w:kern w:val="0"/>
          <w:sz w:val="20"/>
          <w:szCs w:val="20"/>
        </w:rPr>
        <w:t>天</w:t>
      </w:r>
      <w:r w:rsidRPr="00D002E1">
        <w:rPr>
          <w:rFonts w:asciiTheme="minorEastAsia" w:hAnsiTheme="minorEastAsia" w:cs="T3Font_77" w:hint="eastAsia"/>
          <w:color w:val="24292E"/>
          <w:kern w:val="0"/>
          <w:sz w:val="20"/>
          <w:szCs w:val="20"/>
        </w:rPr>
        <w:t>数</w:t>
      </w: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&gt;</w:t>
      </w:r>
    </w:p>
    <w:p w14:paraId="777719F9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例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如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：</w:t>
      </w:r>
    </w:p>
    <w:p w14:paraId="2F2C5D0B" w14:textId="77777777" w:rsid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</w:pPr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125 24</w:t>
      </w:r>
    </w:p>
    <w:p w14:paraId="18D29814" w14:textId="390431C3" w:rsidR="00BE7BC1" w:rsidRDefault="00BE7BC1" w:rsidP="00BE7BC1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Menlo-Regular" w:hint="eastAsia"/>
          <w:color w:val="24292E"/>
          <w:kern w:val="0"/>
          <w:szCs w:val="21"/>
        </w:rPr>
      </w:pPr>
      <w:r>
        <w:rPr>
          <w:rFonts w:asciiTheme="minorEastAsia" w:hAnsiTheme="minorEastAsia" w:cs="Menlo-Regular" w:hint="eastAsia"/>
          <w:color w:val="24292E"/>
          <w:kern w:val="0"/>
          <w:szCs w:val="21"/>
        </w:rPr>
        <w:t>设计思路：</w:t>
      </w:r>
    </w:p>
    <w:p w14:paraId="248FDC81" w14:textId="03C723CB" w:rsidR="00BE7BC1" w:rsidRDefault="00BE7BC1" w:rsidP="00BE7BC1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这段代码是一个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Hadoop MapReduce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程序，用于分析用户活动数据。程序的目的是计算每个用户的活跃天数，并对用户按照活跃天数进行排序，最后输出排序后的用户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和活跃天数。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其中</w:t>
      </w:r>
    </w:p>
    <w:p w14:paraId="4B29C499" w14:textId="43E0025B" w:rsidR="00BE7BC1" w:rsidRDefault="00BE7BC1" w:rsidP="00BE7B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Cs w:val="21"/>
        </w:rPr>
      </w:pPr>
      <w:r w:rsidRPr="00BE7BC1">
        <w:rPr>
          <w:rFonts w:ascii="Helvetica" w:hAnsi="Helvetica" w:cs="Helvetica"/>
          <w:b/>
          <w:bCs/>
          <w:color w:val="060607"/>
          <w:spacing w:val="4"/>
          <w:sz w:val="21"/>
          <w:szCs w:val="21"/>
        </w:rPr>
        <w:t>Mapper</w:t>
      </w:r>
      <w:r w:rsidRPr="00BE7BC1">
        <w:rPr>
          <w:rFonts w:ascii="Helvetica" w:hAnsi="Helvetica" w:cs="Helvetica"/>
          <w:b/>
          <w:bCs/>
          <w:color w:val="060607"/>
          <w:spacing w:val="4"/>
          <w:sz w:val="21"/>
          <w:szCs w:val="21"/>
        </w:rPr>
        <w:t>类（</w:t>
      </w:r>
      <w:proofErr w:type="spellStart"/>
      <w:r w:rsidRPr="00BE7BC1">
        <w:rPr>
          <w:b/>
          <w:bCs/>
          <w:color w:val="060607"/>
          <w:spacing w:val="4"/>
          <w:sz w:val="21"/>
          <w:szCs w:val="21"/>
        </w:rPr>
        <w:t>ActivityMapper</w:t>
      </w:r>
      <w:proofErr w:type="spellEnd"/>
      <w:r w:rsidRPr="00BE7BC1">
        <w:rPr>
          <w:rFonts w:ascii="Helvetica" w:hAnsi="Helvetica" w:cs="Helvetica"/>
          <w:b/>
          <w:bCs/>
          <w:color w:val="060607"/>
          <w:spacing w:val="4"/>
          <w:sz w:val="21"/>
          <w:szCs w:val="21"/>
        </w:rPr>
        <w:t>）</w:t>
      </w:r>
      <w:r w:rsidRPr="00BE7BC1">
        <w:rPr>
          <w:rFonts w:ascii="Helvetica" w:hAnsi="Helvetica" w:cs="Helvetica"/>
          <w:color w:val="060607"/>
          <w:spacing w:val="4"/>
          <w:sz w:val="21"/>
          <w:szCs w:val="21"/>
        </w:rPr>
        <w:t>：</w:t>
      </w:r>
      <w:r w:rsidRPr="00BE7BC1">
        <w:rPr>
          <w:rFonts w:ascii="Helvetica" w:hAnsi="Helvetica" w:cs="Helvetica"/>
          <w:color w:val="060607"/>
          <w:spacing w:val="4"/>
          <w:szCs w:val="21"/>
        </w:rPr>
        <w:t>继承自</w:t>
      </w:r>
      <w:r w:rsidRPr="00BE7BC1">
        <w:rPr>
          <w:color w:val="060607"/>
          <w:spacing w:val="4"/>
          <w:szCs w:val="21"/>
        </w:rPr>
        <w:t>Mapper</w:t>
      </w:r>
      <w:r w:rsidRPr="00BE7BC1">
        <w:rPr>
          <w:rFonts w:ascii="Helvetica" w:hAnsi="Helvetica" w:cs="Helvetica"/>
          <w:color w:val="060607"/>
          <w:spacing w:val="4"/>
          <w:szCs w:val="21"/>
        </w:rPr>
        <w:t>类，是</w:t>
      </w:r>
      <w:r w:rsidRPr="00BE7BC1">
        <w:rPr>
          <w:rFonts w:ascii="Helvetica" w:hAnsi="Helvetica" w:cs="Helvetica"/>
          <w:color w:val="060607"/>
          <w:spacing w:val="4"/>
          <w:szCs w:val="21"/>
        </w:rPr>
        <w:t>MapReduce</w:t>
      </w:r>
      <w:r w:rsidRPr="00BE7BC1">
        <w:rPr>
          <w:rFonts w:ascii="Helvetica" w:hAnsi="Helvetica" w:cs="Helvetica"/>
          <w:color w:val="060607"/>
          <w:spacing w:val="4"/>
          <w:szCs w:val="21"/>
        </w:rPr>
        <w:t>任务的映射阶段。输入是文本行（</w:t>
      </w:r>
      <w:proofErr w:type="spellStart"/>
      <w:r w:rsidRPr="00BE7BC1">
        <w:rPr>
          <w:color w:val="060607"/>
          <w:spacing w:val="4"/>
          <w:szCs w:val="21"/>
        </w:rPr>
        <w:t>LongWritable</w:t>
      </w:r>
      <w:proofErr w:type="spellEnd"/>
      <w:r w:rsidRPr="00BE7BC1">
        <w:rPr>
          <w:rFonts w:ascii="Helvetica" w:hAnsi="Helvetica" w:cs="Helvetica"/>
          <w:color w:val="060607"/>
          <w:spacing w:val="4"/>
          <w:szCs w:val="21"/>
        </w:rPr>
        <w:t>为行号，</w:t>
      </w:r>
      <w:r w:rsidRPr="00BE7BC1">
        <w:rPr>
          <w:color w:val="060607"/>
          <w:spacing w:val="4"/>
          <w:szCs w:val="21"/>
        </w:rPr>
        <w:t>Text</w:t>
      </w:r>
      <w:r w:rsidRPr="00BE7BC1">
        <w:rPr>
          <w:rFonts w:ascii="Helvetica" w:hAnsi="Helvetica" w:cs="Helvetica"/>
          <w:color w:val="060607"/>
          <w:spacing w:val="4"/>
          <w:szCs w:val="21"/>
        </w:rPr>
        <w:t>为行内容）。输出键值对的键（</w:t>
      </w:r>
      <w:r w:rsidRPr="00BE7BC1">
        <w:rPr>
          <w:color w:val="060607"/>
          <w:spacing w:val="4"/>
          <w:szCs w:val="21"/>
        </w:rPr>
        <w:t>Text</w:t>
      </w:r>
      <w:r w:rsidRPr="00BE7BC1">
        <w:rPr>
          <w:rFonts w:ascii="Helvetica" w:hAnsi="Helvetica" w:cs="Helvetica"/>
          <w:color w:val="060607"/>
          <w:spacing w:val="4"/>
          <w:szCs w:val="21"/>
        </w:rPr>
        <w:t>）是用户</w:t>
      </w:r>
      <w:r w:rsidRPr="00BE7BC1">
        <w:rPr>
          <w:rFonts w:ascii="Helvetica" w:hAnsi="Helvetica" w:cs="Helvetica"/>
          <w:color w:val="060607"/>
          <w:spacing w:val="4"/>
          <w:szCs w:val="21"/>
        </w:rPr>
        <w:t>ID</w:t>
      </w:r>
      <w:r w:rsidRPr="00BE7BC1">
        <w:rPr>
          <w:rFonts w:ascii="Helvetica" w:hAnsi="Helvetica" w:cs="Helvetica"/>
          <w:color w:val="060607"/>
          <w:spacing w:val="4"/>
          <w:szCs w:val="21"/>
        </w:rPr>
        <w:t>（字符串），值（</w:t>
      </w:r>
      <w:proofErr w:type="spellStart"/>
      <w:r w:rsidRPr="00BE7BC1">
        <w:rPr>
          <w:color w:val="060607"/>
          <w:spacing w:val="4"/>
          <w:szCs w:val="21"/>
        </w:rPr>
        <w:t>IntWritable</w:t>
      </w:r>
      <w:proofErr w:type="spellEnd"/>
      <w:r w:rsidRPr="00BE7BC1">
        <w:rPr>
          <w:rFonts w:ascii="Helvetica" w:hAnsi="Helvetica" w:cs="Helvetica"/>
          <w:color w:val="060607"/>
          <w:spacing w:val="4"/>
          <w:szCs w:val="21"/>
        </w:rPr>
        <w:t>）是活跃标记（</w:t>
      </w:r>
      <w:r w:rsidRPr="00BE7BC1">
        <w:rPr>
          <w:rFonts w:ascii="Helvetica" w:hAnsi="Helvetica" w:cs="Helvetica"/>
          <w:color w:val="060607"/>
          <w:spacing w:val="4"/>
          <w:szCs w:val="21"/>
        </w:rPr>
        <w:t>1</w:t>
      </w:r>
      <w:r w:rsidRPr="00BE7BC1">
        <w:rPr>
          <w:rFonts w:ascii="Helvetica" w:hAnsi="Helvetica" w:cs="Helvetica"/>
          <w:color w:val="060607"/>
          <w:spacing w:val="4"/>
          <w:szCs w:val="21"/>
        </w:rPr>
        <w:t>表示活跃，</w:t>
      </w:r>
      <w:r w:rsidRPr="00BE7BC1">
        <w:rPr>
          <w:rFonts w:ascii="Helvetica" w:hAnsi="Helvetica" w:cs="Helvetica"/>
          <w:color w:val="060607"/>
          <w:spacing w:val="4"/>
          <w:szCs w:val="21"/>
        </w:rPr>
        <w:t>0</w:t>
      </w:r>
      <w:r w:rsidRPr="00BE7BC1">
        <w:rPr>
          <w:rFonts w:ascii="Helvetica" w:hAnsi="Helvetica" w:cs="Helvetica"/>
          <w:color w:val="060607"/>
          <w:spacing w:val="4"/>
          <w:szCs w:val="21"/>
        </w:rPr>
        <w:t>表示不活跃）。</w:t>
      </w:r>
    </w:p>
    <w:p w14:paraId="6407DE53" w14:textId="4BFE9344" w:rsidR="00BE7BC1" w:rsidRPr="00BE7BC1" w:rsidRDefault="00BE7BC1" w:rsidP="00BE7B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 w:rsidRPr="00BE7BC1">
        <w:rPr>
          <w:color w:val="060607"/>
          <w:spacing w:val="4"/>
          <w:szCs w:val="21"/>
        </w:rPr>
        <w:t>map</w:t>
      </w:r>
      <w:r w:rsidRPr="00BE7BC1">
        <w:rPr>
          <w:rFonts w:ascii="Helvetica" w:hAnsi="Helvetica" w:cs="Helvetica"/>
          <w:color w:val="060607"/>
          <w:spacing w:val="4"/>
          <w:szCs w:val="21"/>
        </w:rPr>
        <w:t>方法：读取每一行数据，假设格式为以逗号分隔的字段。检查行号是否大于</w:t>
      </w:r>
      <w:r w:rsidRPr="00BE7BC1">
        <w:rPr>
          <w:rFonts w:ascii="Helvetica" w:hAnsi="Helvetica" w:cs="Helvetica"/>
          <w:color w:val="060607"/>
          <w:spacing w:val="4"/>
          <w:szCs w:val="21"/>
        </w:rPr>
        <w:t>0</w:t>
      </w:r>
      <w:r w:rsidRPr="00BE7BC1">
        <w:rPr>
          <w:rFonts w:ascii="Helvetica" w:hAnsi="Helvetica" w:cs="Helvetica"/>
          <w:color w:val="060607"/>
          <w:spacing w:val="4"/>
          <w:szCs w:val="21"/>
        </w:rPr>
        <w:t>，以跳过可能的标题行或空行。解析用户</w:t>
      </w:r>
      <w:r w:rsidRPr="00BE7BC1">
        <w:rPr>
          <w:rFonts w:ascii="Helvetica" w:hAnsi="Helvetica" w:cs="Helvetica"/>
          <w:color w:val="060607"/>
          <w:spacing w:val="4"/>
          <w:szCs w:val="21"/>
        </w:rPr>
        <w:t>ID</w:t>
      </w:r>
      <w:r w:rsidRPr="00BE7BC1">
        <w:rPr>
          <w:rFonts w:ascii="Helvetica" w:hAnsi="Helvetica" w:cs="Helvetica"/>
          <w:color w:val="060607"/>
          <w:spacing w:val="4"/>
          <w:szCs w:val="21"/>
        </w:rPr>
        <w:t>和总赎回金额。根据总赎回金额是否大于</w:t>
      </w:r>
      <w:r w:rsidRPr="00BE7BC1">
        <w:rPr>
          <w:rFonts w:ascii="Helvetica" w:hAnsi="Helvetica" w:cs="Helvetica"/>
          <w:color w:val="060607"/>
          <w:spacing w:val="4"/>
          <w:szCs w:val="21"/>
        </w:rPr>
        <w:t>0</w:t>
      </w:r>
      <w:r w:rsidRPr="00BE7BC1">
        <w:rPr>
          <w:rFonts w:ascii="Helvetica" w:hAnsi="Helvetica" w:cs="Helvetica"/>
          <w:color w:val="060607"/>
          <w:spacing w:val="4"/>
          <w:szCs w:val="21"/>
        </w:rPr>
        <w:t>来判断用户是否活跃输出用户</w:t>
      </w:r>
      <w:r w:rsidRPr="00BE7BC1">
        <w:rPr>
          <w:rFonts w:ascii="Helvetica" w:hAnsi="Helvetica" w:cs="Helvetica"/>
          <w:color w:val="060607"/>
          <w:spacing w:val="4"/>
          <w:szCs w:val="21"/>
        </w:rPr>
        <w:t>ID</w:t>
      </w:r>
      <w:r w:rsidRPr="00BE7BC1">
        <w:rPr>
          <w:rFonts w:ascii="Helvetica" w:hAnsi="Helvetica" w:cs="Helvetica"/>
          <w:color w:val="060607"/>
          <w:spacing w:val="4"/>
          <w:szCs w:val="21"/>
        </w:rPr>
        <w:t>和活跃标记。</w:t>
      </w:r>
    </w:p>
    <w:p w14:paraId="7C3CFB56" w14:textId="77777777" w:rsidR="00BE7BC1" w:rsidRDefault="00BE7BC1" w:rsidP="00BE7BC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BE7BC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Reducer</w:t>
      </w:r>
      <w:r w:rsidRPr="00BE7BC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类（</w:t>
      </w:r>
      <w:proofErr w:type="spellStart"/>
      <w:r w:rsidRPr="00BE7BC1">
        <w:rPr>
          <w:rFonts w:ascii="宋体" w:eastAsia="宋体" w:hAnsi="宋体" w:cs="宋体"/>
          <w:b/>
          <w:bCs/>
          <w:color w:val="060607"/>
          <w:spacing w:val="4"/>
          <w:kern w:val="0"/>
          <w:szCs w:val="21"/>
          <w14:ligatures w14:val="none"/>
        </w:rPr>
        <w:t>ActivityReducer</w:t>
      </w:r>
      <w:proofErr w:type="spellEnd"/>
      <w:r w:rsidRPr="00BE7BC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）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：继承自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Reducer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类，是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MapReduce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任务的归约阶段。输入是用户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ID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字符串（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Text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）和该用户所有记录的活跃标记的列表（</w:t>
      </w:r>
      <w:proofErr w:type="spellStart"/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Iterable</w:t>
      </w:r>
      <w:proofErr w:type="spellEnd"/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&lt;</w:t>
      </w:r>
      <w:proofErr w:type="spellStart"/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IntWritable</w:t>
      </w:r>
      <w:proofErr w:type="spellEnd"/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&gt;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）。输出键值对的键是用户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ID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和活跃天数的组合字符串，值是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null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。</w:t>
      </w:r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reduce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方法：遍历所有具有相同用户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ID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键的值。累加活跃标记，得到活跃天数。将用户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ID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和活跃天数存储在</w:t>
      </w:r>
      <w:proofErr w:type="spellStart"/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userActivityMap</w:t>
      </w:r>
      <w:proofErr w:type="spellEnd"/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中。</w:t>
      </w:r>
    </w:p>
    <w:p w14:paraId="7E2BD804" w14:textId="09B4E835" w:rsidR="00BE7BC1" w:rsidRPr="00BE7BC1" w:rsidRDefault="00BE7BC1" w:rsidP="00BE7BC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BE7BC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cleanup</w:t>
      </w:r>
      <w:r w:rsidRPr="00BE7BC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方法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：在归约任务结束时调用，用于输出最终结果。将</w:t>
      </w:r>
      <w:proofErr w:type="spellStart"/>
      <w:r w:rsidRPr="00BE7BC1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userActivityMap</w:t>
      </w:r>
      <w:proofErr w:type="spellEnd"/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转换为列表并排序，以得到活跃天数最多的用户。输出排序后的用户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ID</w:t>
      </w:r>
      <w:r w:rsidRPr="00BE7BC1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和活跃天数。</w:t>
      </w:r>
    </w:p>
    <w:p w14:paraId="470BE11F" w14:textId="6AB047E7" w:rsidR="00BE7BC1" w:rsidRDefault="002B346A" w:rsidP="00BE7BC1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Menlo-Regular" w:hint="eastAsia"/>
          <w:color w:val="24292E"/>
          <w:kern w:val="0"/>
          <w:szCs w:val="21"/>
        </w:rPr>
      </w:pPr>
      <w:r>
        <w:rPr>
          <w:rFonts w:asciiTheme="minorEastAsia" w:hAnsiTheme="minorEastAsia" w:cs="Menlo-Regular" w:hint="eastAsia"/>
          <w:color w:val="24292E"/>
          <w:kern w:val="0"/>
          <w:szCs w:val="21"/>
        </w:rPr>
        <w:t>值得注意的是：</w:t>
      </w:r>
    </w:p>
    <w:p w14:paraId="69FBB19A" w14:textId="25CB5B11" w:rsidR="002B346A" w:rsidRDefault="002B346A" w:rsidP="00BE7BC1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Mapper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中，通过检查行号</w:t>
      </w:r>
      <w:proofErr w:type="spellStart"/>
      <w:r>
        <w:rPr>
          <w:rStyle w:val="HTML"/>
          <w:color w:val="060607"/>
          <w:spacing w:val="4"/>
          <w:szCs w:val="21"/>
          <w:shd w:val="clear" w:color="auto" w:fill="FFFFFF"/>
        </w:rPr>
        <w:t>key.get</w:t>
      </w:r>
      <w:proofErr w:type="spellEnd"/>
      <w:r>
        <w:rPr>
          <w:rStyle w:val="HTML"/>
          <w:color w:val="060607"/>
          <w:spacing w:val="4"/>
          <w:szCs w:val="21"/>
          <w:shd w:val="clear" w:color="auto" w:fill="FFFFFF"/>
        </w:rPr>
        <w:t>() &gt; 0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来跳过可能的标题行或空行</w:t>
      </w:r>
    </w:p>
    <w:p w14:paraId="2325A2FD" w14:textId="3DA20B00" w:rsidR="002B346A" w:rsidRPr="00BE7BC1" w:rsidRDefault="002B346A" w:rsidP="00BE7BC1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Menlo-Regular" w:hint="eastAsia"/>
          <w:color w:val="24292E"/>
          <w:kern w:val="0"/>
          <w:szCs w:val="21"/>
        </w:rPr>
      </w:pP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以及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在</w:t>
      </w:r>
      <w:r>
        <w:rPr>
          <w:rStyle w:val="HTML"/>
          <w:color w:val="060607"/>
          <w:spacing w:val="4"/>
          <w:szCs w:val="21"/>
          <w:shd w:val="clear" w:color="auto" w:fill="FFFFFF"/>
        </w:rPr>
        <w:t>cleanup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方法中，对用户按照活跃天数进行排序，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我之前尝试过用键值对自动</w:t>
      </w:r>
      <w:proofErr w:type="gramStart"/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排序将键值</w:t>
      </w:r>
      <w:proofErr w:type="gramEnd"/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颠倒排序但结果排出来是乱序，就用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list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排序了</w:t>
      </w:r>
    </w:p>
    <w:p w14:paraId="53FA44F0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83" w:hint="eastAsia"/>
          <w:color w:val="24292E"/>
          <w:kern w:val="0"/>
          <w:sz w:val="30"/>
          <w:szCs w:val="30"/>
        </w:rPr>
      </w:pPr>
      <w:r w:rsidRPr="00D002E1">
        <w:rPr>
          <w:rFonts w:asciiTheme="minorEastAsia" w:hAnsiTheme="minorEastAsia" w:cs="T3Font_36" w:hint="eastAsia"/>
          <w:color w:val="24292E"/>
          <w:kern w:val="0"/>
          <w:sz w:val="30"/>
          <w:szCs w:val="30"/>
        </w:rPr>
        <w:t>任</w:t>
      </w:r>
      <w:r w:rsidRPr="00D002E1">
        <w:rPr>
          <w:rFonts w:asciiTheme="minorEastAsia" w:hAnsiTheme="minorEastAsia" w:cs="T3Font_70" w:hint="eastAsia"/>
          <w:color w:val="24292E"/>
          <w:kern w:val="0"/>
          <w:sz w:val="30"/>
          <w:szCs w:val="30"/>
        </w:rPr>
        <w:t>务</w:t>
      </w:r>
      <w:r w:rsidRPr="00D002E1">
        <w:rPr>
          <w:rFonts w:asciiTheme="minorEastAsia" w:hAnsiTheme="minorEastAsia" w:cs="T3Font_47" w:hint="eastAsia"/>
          <w:color w:val="24292E"/>
          <w:kern w:val="0"/>
          <w:sz w:val="30"/>
          <w:szCs w:val="30"/>
        </w:rPr>
        <w:t>四</w:t>
      </w:r>
      <w:r w:rsidRPr="00D002E1">
        <w:rPr>
          <w:rFonts w:asciiTheme="minorEastAsia" w:hAnsiTheme="minorEastAsia" w:cs="T3Font_39" w:hint="eastAsia"/>
          <w:color w:val="24292E"/>
          <w:kern w:val="0"/>
          <w:sz w:val="30"/>
          <w:szCs w:val="30"/>
        </w:rPr>
        <w:t>：</w:t>
      </w:r>
      <w:r w:rsidRPr="00D002E1">
        <w:rPr>
          <w:rFonts w:asciiTheme="minorEastAsia" w:hAnsiTheme="minorEastAsia" w:cs="T3Font_36" w:hint="eastAsia"/>
          <w:color w:val="24292E"/>
          <w:kern w:val="0"/>
          <w:sz w:val="30"/>
          <w:szCs w:val="30"/>
        </w:rPr>
        <w:t>交</w:t>
      </w:r>
      <w:r w:rsidRPr="00D002E1">
        <w:rPr>
          <w:rFonts w:asciiTheme="minorEastAsia" w:hAnsiTheme="minorEastAsia" w:cs="T3Font_83" w:hint="eastAsia"/>
          <w:color w:val="24292E"/>
          <w:kern w:val="0"/>
          <w:sz w:val="30"/>
          <w:szCs w:val="30"/>
        </w:rPr>
        <w:t>易</w:t>
      </w:r>
      <w:r w:rsidRPr="00D002E1">
        <w:rPr>
          <w:rFonts w:asciiTheme="minorEastAsia" w:hAnsiTheme="minorEastAsia" w:cs="T3Font_38" w:hint="eastAsia"/>
          <w:color w:val="24292E"/>
          <w:kern w:val="0"/>
          <w:sz w:val="30"/>
          <w:szCs w:val="30"/>
        </w:rPr>
        <w:t>行</w:t>
      </w:r>
      <w:r w:rsidRPr="00D002E1">
        <w:rPr>
          <w:rFonts w:asciiTheme="minorEastAsia" w:hAnsiTheme="minorEastAsia" w:cs="T3Font_36" w:hint="eastAsia"/>
          <w:color w:val="24292E"/>
          <w:kern w:val="0"/>
          <w:sz w:val="30"/>
          <w:szCs w:val="30"/>
        </w:rPr>
        <w:t>为</w:t>
      </w:r>
      <w:r w:rsidRPr="00D002E1">
        <w:rPr>
          <w:rFonts w:asciiTheme="minorEastAsia" w:hAnsiTheme="minorEastAsia" w:cs="T3Font_37" w:hint="eastAsia"/>
          <w:color w:val="24292E"/>
          <w:kern w:val="0"/>
          <w:sz w:val="30"/>
          <w:szCs w:val="30"/>
        </w:rPr>
        <w:t>影</w:t>
      </w:r>
      <w:r w:rsidRPr="00D002E1">
        <w:rPr>
          <w:rFonts w:asciiTheme="minorEastAsia" w:hAnsiTheme="minorEastAsia" w:cs="T3Font_69" w:hint="eastAsia"/>
          <w:color w:val="24292E"/>
          <w:kern w:val="0"/>
          <w:sz w:val="30"/>
          <w:szCs w:val="30"/>
        </w:rPr>
        <w:t>响</w:t>
      </w:r>
      <w:r w:rsidRPr="00D002E1">
        <w:rPr>
          <w:rFonts w:asciiTheme="minorEastAsia" w:hAnsiTheme="minorEastAsia" w:cs="T3Font_47" w:hint="eastAsia"/>
          <w:color w:val="24292E"/>
          <w:kern w:val="0"/>
          <w:sz w:val="30"/>
          <w:szCs w:val="30"/>
        </w:rPr>
        <w:t>因</w:t>
      </w:r>
      <w:r w:rsidRPr="00D002E1">
        <w:rPr>
          <w:rFonts w:asciiTheme="minorEastAsia" w:hAnsiTheme="minorEastAsia" w:cs="T3Font_75" w:hint="eastAsia"/>
          <w:color w:val="24292E"/>
          <w:kern w:val="0"/>
          <w:sz w:val="30"/>
          <w:szCs w:val="30"/>
        </w:rPr>
        <w:t>素</w:t>
      </w:r>
      <w:r w:rsidRPr="00D002E1">
        <w:rPr>
          <w:rFonts w:asciiTheme="minorEastAsia" w:hAnsiTheme="minorEastAsia" w:cs="T3Font_70" w:hint="eastAsia"/>
          <w:color w:val="24292E"/>
          <w:kern w:val="0"/>
          <w:sz w:val="30"/>
          <w:szCs w:val="30"/>
        </w:rPr>
        <w:t>分</w:t>
      </w:r>
      <w:r w:rsidRPr="00D002E1">
        <w:rPr>
          <w:rFonts w:asciiTheme="minorEastAsia" w:hAnsiTheme="minorEastAsia" w:cs="T3Font_83" w:hint="eastAsia"/>
          <w:color w:val="24292E"/>
          <w:kern w:val="0"/>
          <w:sz w:val="30"/>
          <w:szCs w:val="30"/>
        </w:rPr>
        <w:t>析</w:t>
      </w:r>
    </w:p>
    <w:p w14:paraId="43339224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用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户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交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易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行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为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（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如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：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余</w:t>
      </w:r>
      <w:r w:rsidRPr="00D002E1">
        <w:rPr>
          <w:rFonts w:asciiTheme="minorEastAsia" w:hAnsiTheme="minorEastAsia" w:cs="T3Font_21" w:hint="eastAsia"/>
          <w:color w:val="24292E"/>
          <w:kern w:val="0"/>
          <w:sz w:val="24"/>
          <w:szCs w:val="24"/>
        </w:rPr>
        <w:t>额</w:t>
      </w:r>
      <w:r w:rsidRPr="00D002E1">
        <w:rPr>
          <w:rFonts w:asciiTheme="minorEastAsia" w:hAnsiTheme="minorEastAsia" w:cs="T3Font_22" w:hint="eastAsia"/>
          <w:color w:val="24292E"/>
          <w:kern w:val="0"/>
          <w:sz w:val="24"/>
          <w:szCs w:val="24"/>
        </w:rPr>
        <w:t>宝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或</w:t>
      </w:r>
      <w:r w:rsidRPr="00D002E1">
        <w:rPr>
          <w:rFonts w:asciiTheme="minorEastAsia" w:hAnsiTheme="minorEastAsia" w:cs="T3Font_6" w:hint="eastAsia"/>
          <w:color w:val="24292E"/>
          <w:kern w:val="0"/>
          <w:sz w:val="24"/>
          <w:szCs w:val="24"/>
        </w:rPr>
        <w:t>银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行</w:t>
      </w:r>
      <w:r w:rsidRPr="00D002E1">
        <w:rPr>
          <w:rFonts w:asciiTheme="minorEastAsia" w:hAnsiTheme="minorEastAsia" w:cs="T3Font_11" w:hint="eastAsia"/>
          <w:color w:val="24292E"/>
          <w:kern w:val="0"/>
          <w:sz w:val="24"/>
          <w:szCs w:val="24"/>
        </w:rPr>
        <w:t>卡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购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买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或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赎</w:t>
      </w:r>
      <w:r w:rsidRPr="00D002E1">
        <w:rPr>
          <w:rFonts w:asciiTheme="minorEastAsia" w:hAnsiTheme="minorEastAsia" w:cs="T3Font_14" w:hint="eastAsia"/>
          <w:color w:val="24292E"/>
          <w:kern w:val="0"/>
          <w:sz w:val="24"/>
          <w:szCs w:val="24"/>
        </w:rPr>
        <w:t>回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用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户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18" w:hint="eastAsia"/>
          <w:color w:val="24292E"/>
          <w:kern w:val="0"/>
          <w:sz w:val="24"/>
          <w:szCs w:val="24"/>
        </w:rPr>
        <w:t>消</w:t>
      </w:r>
      <w:r w:rsidRPr="00D002E1">
        <w:rPr>
          <w:rFonts w:asciiTheme="minorEastAsia" w:hAnsiTheme="minorEastAsia" w:cs="T3Font_20" w:hint="eastAsia"/>
          <w:color w:val="24292E"/>
          <w:kern w:val="0"/>
          <w:sz w:val="24"/>
          <w:szCs w:val="24"/>
        </w:rPr>
        <w:t>费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情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况</w:t>
      </w:r>
      <w:r w:rsidRPr="00D002E1">
        <w:rPr>
          <w:rFonts w:asciiTheme="minorEastAsia" w:hAnsiTheme="minorEastAsia" w:cs="T3Font_25" w:hint="eastAsia"/>
          <w:color w:val="24292E"/>
          <w:kern w:val="0"/>
          <w:sz w:val="24"/>
          <w:szCs w:val="24"/>
        </w:rPr>
        <w:t>等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）</w:t>
      </w:r>
      <w:r w:rsidRPr="00D002E1">
        <w:rPr>
          <w:rFonts w:asciiTheme="minorEastAsia" w:hAnsiTheme="minorEastAsia" w:cs="T3Font_11" w:hint="eastAsia"/>
          <w:color w:val="24292E"/>
          <w:kern w:val="0"/>
          <w:sz w:val="24"/>
          <w:szCs w:val="24"/>
        </w:rPr>
        <w:t>受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到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很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多</w:t>
      </w:r>
      <w:r w:rsidRPr="00D002E1">
        <w:rPr>
          <w:rFonts w:asciiTheme="minorEastAsia" w:hAnsiTheme="minorEastAsia" w:cs="T3Font_14" w:hint="eastAsia"/>
          <w:color w:val="24292E"/>
          <w:kern w:val="0"/>
          <w:sz w:val="24"/>
          <w:szCs w:val="24"/>
        </w:rPr>
        <w:t>因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素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影</w:t>
      </w:r>
    </w:p>
    <w:p w14:paraId="2C7A3896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11" w:hint="eastAsia"/>
          <w:color w:val="24292E"/>
          <w:kern w:val="0"/>
          <w:sz w:val="24"/>
          <w:szCs w:val="24"/>
        </w:rPr>
        <w:lastRenderedPageBreak/>
        <w:t>响</w:t>
      </w:r>
      <w:r w:rsidRPr="00D002E1"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  <w:t>。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例</w:t>
      </w:r>
      <w:r w:rsidRPr="00D002E1">
        <w:rPr>
          <w:rFonts w:asciiTheme="minorEastAsia" w:hAnsiTheme="minorEastAsia" w:cs="T3Font_16" w:hint="eastAsia"/>
          <w:color w:val="24292E"/>
          <w:kern w:val="0"/>
          <w:sz w:val="24"/>
          <w:szCs w:val="24"/>
        </w:rPr>
        <w:t>如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：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用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户</w:t>
      </w:r>
      <w:r w:rsidRPr="00D002E1">
        <w:rPr>
          <w:rFonts w:asciiTheme="minorEastAsia" w:hAnsiTheme="minorEastAsia" w:cs="T3Font_29" w:hint="eastAsia"/>
          <w:color w:val="24292E"/>
          <w:kern w:val="0"/>
          <w:sz w:val="24"/>
          <w:szCs w:val="24"/>
        </w:rPr>
        <w:t>特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性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（</w:t>
      </w:r>
      <w:r w:rsidRPr="00D002E1">
        <w:rPr>
          <w:rFonts w:asciiTheme="minorEastAsia" w:hAnsiTheme="minorEastAsia" w:cs="T3Font_11" w:hint="eastAsia"/>
          <w:color w:val="24292E"/>
          <w:kern w:val="0"/>
          <w:sz w:val="24"/>
          <w:szCs w:val="24"/>
        </w:rPr>
        <w:t>参</w:t>
      </w:r>
      <w:r w:rsidRPr="00D002E1">
        <w:rPr>
          <w:rFonts w:asciiTheme="minorEastAsia" w:hAnsiTheme="minorEastAsia" w:cs="T3Font_24" w:hint="eastAsia"/>
          <w:color w:val="24292E"/>
          <w:kern w:val="0"/>
          <w:sz w:val="24"/>
          <w:szCs w:val="24"/>
        </w:rPr>
        <w:t>考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用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户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信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息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表</w:t>
      </w:r>
      <w:proofErr w:type="spellStart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user_profile_table</w:t>
      </w:r>
      <w:proofErr w:type="spellEnd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 xml:space="preserve"> 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），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当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前利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率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（</w:t>
      </w:r>
      <w:r w:rsidRPr="00D002E1">
        <w:rPr>
          <w:rFonts w:asciiTheme="minorEastAsia" w:hAnsiTheme="minorEastAsia" w:cs="T3Font_11" w:hint="eastAsia"/>
          <w:color w:val="24292E"/>
          <w:kern w:val="0"/>
          <w:sz w:val="24"/>
          <w:szCs w:val="24"/>
        </w:rPr>
        <w:t>参</w:t>
      </w:r>
      <w:r w:rsidRPr="00D002E1">
        <w:rPr>
          <w:rFonts w:asciiTheme="minorEastAsia" w:hAnsiTheme="minorEastAsia" w:cs="T3Font_24" w:hint="eastAsia"/>
          <w:color w:val="24292E"/>
          <w:kern w:val="0"/>
          <w:sz w:val="24"/>
          <w:szCs w:val="24"/>
        </w:rPr>
        <w:t>考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支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付</w:t>
      </w:r>
      <w:r w:rsidRPr="00D002E1">
        <w:rPr>
          <w:rFonts w:asciiTheme="minorEastAsia" w:hAnsiTheme="minorEastAsia" w:cs="T3Font_22" w:hint="eastAsia"/>
          <w:color w:val="24292E"/>
          <w:kern w:val="0"/>
          <w:sz w:val="24"/>
          <w:szCs w:val="24"/>
        </w:rPr>
        <w:t>宝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收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益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率</w:t>
      </w:r>
    </w:p>
    <w:p w14:paraId="67D98D3C" w14:textId="77777777" w:rsidR="00D002E1" w:rsidRPr="00D002E1" w:rsidRDefault="00D002E1" w:rsidP="00D002E1">
      <w:pPr>
        <w:autoSpaceDE w:val="0"/>
        <w:autoSpaceDN w:val="0"/>
        <w:adjustRightInd w:val="0"/>
        <w:jc w:val="left"/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表</w:t>
      </w:r>
      <w:proofErr w:type="spellStart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mfd_day_share_interest</w:t>
      </w:r>
      <w:proofErr w:type="spellEnd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 xml:space="preserve"> 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以</w:t>
      </w:r>
      <w:r w:rsidRPr="00D002E1">
        <w:rPr>
          <w:rFonts w:asciiTheme="minorEastAsia" w:hAnsiTheme="minorEastAsia" w:cs="T3Font_11" w:hint="eastAsia"/>
          <w:color w:val="24292E"/>
          <w:kern w:val="0"/>
          <w:sz w:val="24"/>
          <w:szCs w:val="24"/>
        </w:rPr>
        <w:t>及</w:t>
      </w:r>
      <w:r w:rsidRPr="00D002E1">
        <w:rPr>
          <w:rFonts w:asciiTheme="minorEastAsia" w:hAnsiTheme="minorEastAsia" w:cs="T3Font_6" w:hint="eastAsia"/>
          <w:color w:val="24292E"/>
          <w:kern w:val="0"/>
          <w:sz w:val="24"/>
          <w:szCs w:val="24"/>
        </w:rPr>
        <w:t>银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行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利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率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表</w:t>
      </w:r>
      <w:proofErr w:type="spellStart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mfd_bank_shibor</w:t>
      </w:r>
      <w:proofErr w:type="spellEnd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 xml:space="preserve"> 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）</w:t>
      </w:r>
      <w:r w:rsidRPr="00D002E1"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  <w:t>。</w:t>
      </w:r>
    </w:p>
    <w:p w14:paraId="1968FD1D" w14:textId="7B0D4F20" w:rsidR="00D002E1" w:rsidRPr="000B2E0D" w:rsidRDefault="00D002E1" w:rsidP="000B2E0D">
      <w:pPr>
        <w:autoSpaceDE w:val="0"/>
        <w:autoSpaceDN w:val="0"/>
        <w:adjustRightInd w:val="0"/>
        <w:jc w:val="left"/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</w:pPr>
      <w:r w:rsidRPr="00D002E1">
        <w:rPr>
          <w:rFonts w:asciiTheme="minorEastAsia" w:hAnsiTheme="minorEastAsia" w:cs="T3Font_14" w:hint="eastAsia"/>
          <w:color w:val="24292E"/>
          <w:kern w:val="0"/>
          <w:sz w:val="24"/>
          <w:szCs w:val="24"/>
        </w:rPr>
        <w:t>在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上</w:t>
      </w:r>
      <w:r w:rsidRPr="00D002E1">
        <w:rPr>
          <w:rFonts w:asciiTheme="minorEastAsia" w:hAnsiTheme="minorEastAsia" w:cs="T3Font_21" w:hint="eastAsia"/>
          <w:color w:val="24292E"/>
          <w:kern w:val="0"/>
          <w:sz w:val="24"/>
          <w:szCs w:val="24"/>
        </w:rPr>
        <w:t>面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三个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任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务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中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我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们</w:t>
      </w:r>
      <w:r w:rsidRPr="00D002E1">
        <w:rPr>
          <w:rFonts w:asciiTheme="minorEastAsia" w:hAnsiTheme="minorEastAsia" w:cs="T3Font_6" w:hint="eastAsia"/>
          <w:color w:val="24292E"/>
          <w:kern w:val="0"/>
          <w:sz w:val="24"/>
          <w:szCs w:val="24"/>
        </w:rPr>
        <w:t>重</w:t>
      </w:r>
      <w:r w:rsidRPr="00D002E1">
        <w:rPr>
          <w:rFonts w:asciiTheme="minorEastAsia" w:hAnsiTheme="minorEastAsia" w:cs="T3Font_29" w:hint="eastAsia"/>
          <w:color w:val="24292E"/>
          <w:kern w:val="0"/>
          <w:sz w:val="24"/>
          <w:szCs w:val="24"/>
        </w:rPr>
        <w:t>点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研</w:t>
      </w:r>
      <w:r w:rsidRPr="00D002E1">
        <w:rPr>
          <w:rFonts w:asciiTheme="minorEastAsia" w:hAnsiTheme="minorEastAsia" w:cs="T3Font_25" w:hint="eastAsia"/>
          <w:color w:val="24292E"/>
          <w:kern w:val="0"/>
          <w:sz w:val="24"/>
          <w:szCs w:val="24"/>
        </w:rPr>
        <w:t>究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了</w:t>
      </w:r>
      <w:proofErr w:type="spellStart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>user_balance_table</w:t>
      </w:r>
      <w:proofErr w:type="spellEnd"/>
      <w:r w:rsidRPr="00D002E1">
        <w:rPr>
          <w:rFonts w:asciiTheme="minorEastAsia" w:hAnsiTheme="minorEastAsia" w:cs="Menlo-Regular" w:hint="eastAsia"/>
          <w:color w:val="24292E"/>
          <w:kern w:val="0"/>
          <w:sz w:val="20"/>
          <w:szCs w:val="20"/>
        </w:rPr>
        <w:t xml:space="preserve"> 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表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中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数据</w:t>
      </w:r>
      <w:r w:rsidRPr="00D002E1"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  <w:t>。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现</w:t>
      </w:r>
      <w:r w:rsidRPr="00D002E1">
        <w:rPr>
          <w:rFonts w:asciiTheme="minorEastAsia" w:hAnsiTheme="minorEastAsia" w:cs="T3Font_14" w:hint="eastAsia"/>
          <w:color w:val="24292E"/>
          <w:kern w:val="0"/>
          <w:sz w:val="24"/>
          <w:szCs w:val="24"/>
        </w:rPr>
        <w:t>在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请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你从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其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他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表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中</w:t>
      </w:r>
      <w:r w:rsidRPr="00D002E1">
        <w:rPr>
          <w:rFonts w:asciiTheme="minorEastAsia" w:hAnsiTheme="minorEastAsia" w:cs="T3Font_49" w:hint="eastAsia"/>
          <w:color w:val="24292E"/>
          <w:kern w:val="0"/>
          <w:sz w:val="24"/>
          <w:szCs w:val="24"/>
        </w:rPr>
        <w:t>自</w:t>
      </w:r>
      <w:r w:rsidRPr="00D002E1">
        <w:rPr>
          <w:rFonts w:asciiTheme="minorEastAsia" w:hAnsiTheme="minorEastAsia" w:cs="T3Font_50" w:hint="eastAsia"/>
          <w:color w:val="24292E"/>
          <w:kern w:val="0"/>
          <w:sz w:val="24"/>
          <w:szCs w:val="24"/>
        </w:rPr>
        <w:t>行</w:t>
      </w:r>
      <w:r w:rsidRPr="00D002E1">
        <w:rPr>
          <w:rFonts w:asciiTheme="minorEastAsia" w:hAnsiTheme="minorEastAsia" w:cs="T3Font_51" w:hint="eastAsia"/>
          <w:color w:val="24292E"/>
          <w:kern w:val="0"/>
          <w:sz w:val="24"/>
          <w:szCs w:val="24"/>
        </w:rPr>
        <w:t>选</w:t>
      </w:r>
      <w:r w:rsidRPr="00D002E1">
        <w:rPr>
          <w:rFonts w:asciiTheme="minorEastAsia" w:hAnsiTheme="minorEastAsia" w:cs="T3Font_41" w:hint="eastAsia"/>
          <w:color w:val="24292E"/>
          <w:kern w:val="0"/>
          <w:sz w:val="24"/>
          <w:szCs w:val="24"/>
        </w:rPr>
        <w:t>取</w:t>
      </w:r>
      <w:r w:rsidRPr="00D002E1">
        <w:rPr>
          <w:rFonts w:asciiTheme="minorEastAsia" w:hAnsiTheme="minorEastAsia" w:cs="T3Font_52" w:hint="eastAsia"/>
          <w:color w:val="24292E"/>
          <w:kern w:val="0"/>
          <w:sz w:val="24"/>
          <w:szCs w:val="24"/>
        </w:rPr>
        <w:t>研</w:t>
      </w:r>
      <w:r w:rsidRPr="00D002E1">
        <w:rPr>
          <w:rFonts w:asciiTheme="minorEastAsia" w:hAnsiTheme="minorEastAsia" w:cs="T3Font_45" w:hint="eastAsia"/>
          <w:color w:val="24292E"/>
          <w:kern w:val="0"/>
          <w:sz w:val="24"/>
          <w:szCs w:val="24"/>
        </w:rPr>
        <w:t>究</w:t>
      </w:r>
      <w:r w:rsidRPr="00D002E1">
        <w:rPr>
          <w:rFonts w:asciiTheme="minorEastAsia" w:hAnsiTheme="minorEastAsia" w:cs="T3Font_53" w:hint="eastAsia"/>
          <w:color w:val="24292E"/>
          <w:kern w:val="0"/>
          <w:sz w:val="24"/>
          <w:szCs w:val="24"/>
        </w:rPr>
        <w:t>对</w:t>
      </w:r>
      <w:r w:rsidRPr="00D002E1">
        <w:rPr>
          <w:rFonts w:asciiTheme="minorEastAsia" w:hAnsiTheme="minorEastAsia" w:cs="T3Font_54" w:hint="eastAsia"/>
          <w:color w:val="24292E"/>
          <w:kern w:val="0"/>
          <w:sz w:val="24"/>
          <w:szCs w:val="24"/>
        </w:rPr>
        <w:t>象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，</w:t>
      </w:r>
      <w:r w:rsidRPr="00D002E1">
        <w:rPr>
          <w:rFonts w:asciiTheme="minorEastAsia" w:hAnsiTheme="minorEastAsia" w:cs="T3Font_17" w:hint="eastAsia"/>
          <w:color w:val="24292E"/>
          <w:kern w:val="0"/>
          <w:sz w:val="24"/>
          <w:szCs w:val="24"/>
        </w:rPr>
        <w:t>通过</w:t>
      </w:r>
      <w:r w:rsidRPr="00D002E1">
        <w:rPr>
          <w:rFonts w:asciiTheme="minorEastAsia" w:hAnsiTheme="minorEastAsia" w:cs="Helvetica"/>
          <w:color w:val="24292E"/>
          <w:kern w:val="0"/>
          <w:sz w:val="24"/>
          <w:szCs w:val="24"/>
        </w:rPr>
        <w:t>MapReduce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（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或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其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他</w:t>
      </w:r>
      <w:r w:rsidRPr="00D002E1">
        <w:rPr>
          <w:rFonts w:asciiTheme="minorEastAsia" w:hAnsiTheme="minorEastAsia" w:cs="T3Font_22" w:hint="eastAsia"/>
          <w:color w:val="24292E"/>
          <w:kern w:val="0"/>
          <w:sz w:val="24"/>
          <w:szCs w:val="24"/>
        </w:rPr>
        <w:t>工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具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），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根</w:t>
      </w:r>
      <w:r w:rsidRPr="00D002E1">
        <w:rPr>
          <w:rFonts w:asciiTheme="minorEastAsia" w:hAnsiTheme="minorEastAsia" w:cs="T3Font_27" w:hint="eastAsia"/>
          <w:color w:val="24292E"/>
          <w:kern w:val="0"/>
          <w:sz w:val="24"/>
          <w:szCs w:val="24"/>
        </w:rPr>
        <w:t>据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统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计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结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果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（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也</w:t>
      </w:r>
      <w:r w:rsidRPr="00D002E1">
        <w:rPr>
          <w:rFonts w:asciiTheme="minorEastAsia" w:hAnsiTheme="minorEastAsia" w:cs="T3Font_11" w:hint="eastAsia"/>
          <w:color w:val="24292E"/>
          <w:kern w:val="0"/>
          <w:sz w:val="24"/>
          <w:szCs w:val="24"/>
        </w:rPr>
        <w:t>即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类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似于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上</w:t>
      </w:r>
      <w:r w:rsidRPr="00D002E1">
        <w:rPr>
          <w:rFonts w:asciiTheme="minorEastAsia" w:hAnsiTheme="minorEastAsia" w:cs="T3Font_21" w:hint="eastAsia"/>
          <w:color w:val="24292E"/>
          <w:kern w:val="0"/>
          <w:sz w:val="24"/>
          <w:szCs w:val="24"/>
        </w:rPr>
        <w:t>面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三个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任</w:t>
      </w:r>
      <w:r w:rsidRPr="00D002E1">
        <w:rPr>
          <w:rFonts w:asciiTheme="minorEastAsia" w:hAnsiTheme="minorEastAsia" w:cs="T3Font_13" w:hint="eastAsia"/>
          <w:color w:val="24292E"/>
          <w:kern w:val="0"/>
          <w:sz w:val="24"/>
          <w:szCs w:val="24"/>
        </w:rPr>
        <w:t>务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结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果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）</w:t>
      </w:r>
      <w:r w:rsidRPr="00D002E1">
        <w:rPr>
          <w:rFonts w:asciiTheme="minorEastAsia" w:hAnsiTheme="minorEastAsia" w:cs="T3Font_21" w:hint="eastAsia"/>
          <w:color w:val="24292E"/>
          <w:kern w:val="0"/>
          <w:sz w:val="24"/>
          <w:szCs w:val="24"/>
        </w:rPr>
        <w:t>阐</w:t>
      </w:r>
      <w:r w:rsidRPr="00D002E1">
        <w:rPr>
          <w:rFonts w:asciiTheme="minorEastAsia" w:hAnsiTheme="minorEastAsia" w:cs="T3Font_17" w:hint="eastAsia"/>
          <w:color w:val="24292E"/>
          <w:kern w:val="0"/>
          <w:sz w:val="24"/>
          <w:szCs w:val="24"/>
        </w:rPr>
        <w:t>述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某</w:t>
      </w:r>
      <w:r w:rsidRPr="00D002E1">
        <w:rPr>
          <w:rFonts w:asciiTheme="minorEastAsia" w:hAnsiTheme="minorEastAsia" w:cs="T3Font_9" w:hint="eastAsia"/>
          <w:color w:val="24292E"/>
          <w:kern w:val="0"/>
          <w:sz w:val="24"/>
          <w:szCs w:val="24"/>
        </w:rPr>
        <w:t>一</w:t>
      </w:r>
      <w:r w:rsidRPr="00D002E1">
        <w:rPr>
          <w:rFonts w:asciiTheme="minorEastAsia" w:hAnsiTheme="minorEastAsia" w:cs="T3Font_14" w:hint="eastAsia"/>
          <w:color w:val="24292E"/>
          <w:kern w:val="0"/>
          <w:sz w:val="24"/>
          <w:szCs w:val="24"/>
        </w:rPr>
        <w:t>因</w:t>
      </w:r>
      <w:r w:rsidRPr="00D002E1">
        <w:rPr>
          <w:rFonts w:asciiTheme="minorEastAsia" w:hAnsiTheme="minorEastAsia" w:cs="T3Font_30" w:hint="eastAsia"/>
          <w:color w:val="24292E"/>
          <w:kern w:val="0"/>
          <w:sz w:val="24"/>
          <w:szCs w:val="24"/>
        </w:rPr>
        <w:t>素</w:t>
      </w:r>
      <w:r w:rsidRPr="00D002E1">
        <w:rPr>
          <w:rFonts w:asciiTheme="minorEastAsia" w:hAnsiTheme="minorEastAsia" w:cs="T3Font_22" w:hint="eastAsia"/>
          <w:color w:val="24292E"/>
          <w:kern w:val="0"/>
          <w:sz w:val="24"/>
          <w:szCs w:val="24"/>
        </w:rPr>
        <w:t>对</w:t>
      </w:r>
      <w:r w:rsidRPr="00D002E1">
        <w:rPr>
          <w:rFonts w:asciiTheme="minorEastAsia" w:hAnsiTheme="minorEastAsia" w:cs="T3Font_23" w:hint="eastAsia"/>
          <w:color w:val="24292E"/>
          <w:kern w:val="0"/>
          <w:sz w:val="24"/>
          <w:szCs w:val="24"/>
        </w:rPr>
        <w:t>用</w:t>
      </w:r>
      <w:r w:rsidRPr="00D002E1">
        <w:rPr>
          <w:rFonts w:asciiTheme="minorEastAsia" w:hAnsiTheme="minorEastAsia" w:cs="T3Font_8" w:hint="eastAsia"/>
          <w:color w:val="24292E"/>
          <w:kern w:val="0"/>
          <w:sz w:val="24"/>
          <w:szCs w:val="24"/>
        </w:rPr>
        <w:t>户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交</w:t>
      </w:r>
      <w:r w:rsidRPr="00D002E1">
        <w:rPr>
          <w:rFonts w:asciiTheme="minorEastAsia" w:hAnsiTheme="minorEastAsia" w:cs="T3Font_7" w:hint="eastAsia"/>
          <w:color w:val="24292E"/>
          <w:kern w:val="0"/>
          <w:sz w:val="24"/>
          <w:szCs w:val="24"/>
        </w:rPr>
        <w:t>易</w:t>
      </w:r>
      <w:r w:rsidRPr="00D002E1">
        <w:rPr>
          <w:rFonts w:asciiTheme="minorEastAsia" w:hAnsiTheme="minorEastAsia" w:cs="T3Font_28" w:hint="eastAsia"/>
          <w:color w:val="24292E"/>
          <w:kern w:val="0"/>
          <w:sz w:val="24"/>
          <w:szCs w:val="24"/>
        </w:rPr>
        <w:t>行</w:t>
      </w:r>
      <w:r w:rsidRPr="00D002E1">
        <w:rPr>
          <w:rFonts w:asciiTheme="minorEastAsia" w:hAnsiTheme="minorEastAsia" w:cs="T3Font_10" w:hint="eastAsia"/>
          <w:color w:val="24292E"/>
          <w:kern w:val="0"/>
          <w:sz w:val="24"/>
          <w:szCs w:val="24"/>
        </w:rPr>
        <w:t>为</w:t>
      </w:r>
      <w:r w:rsidRPr="00D002E1">
        <w:rPr>
          <w:rFonts w:asciiTheme="minorEastAsia" w:hAnsiTheme="minorEastAsia" w:cs="T3Font_19" w:hint="eastAsia"/>
          <w:color w:val="24292E"/>
          <w:kern w:val="0"/>
          <w:sz w:val="24"/>
          <w:szCs w:val="24"/>
        </w:rPr>
        <w:t>的</w:t>
      </w:r>
      <w:r w:rsidRPr="00D002E1">
        <w:rPr>
          <w:rFonts w:asciiTheme="minorEastAsia" w:hAnsiTheme="minorEastAsia" w:cs="T3Font_12" w:hint="eastAsia"/>
          <w:color w:val="24292E"/>
          <w:kern w:val="0"/>
          <w:sz w:val="24"/>
          <w:szCs w:val="24"/>
        </w:rPr>
        <w:t>影</w:t>
      </w:r>
      <w:r w:rsidRPr="00D002E1">
        <w:rPr>
          <w:rFonts w:asciiTheme="minorEastAsia" w:hAnsiTheme="minorEastAsia" w:cs="T3Font_11" w:hint="eastAsia"/>
          <w:color w:val="24292E"/>
          <w:kern w:val="0"/>
          <w:sz w:val="24"/>
          <w:szCs w:val="24"/>
        </w:rPr>
        <w:t>响</w:t>
      </w:r>
      <w:r w:rsidRPr="00D002E1">
        <w:rPr>
          <w:rFonts w:asciiTheme="minorEastAsia" w:hAnsiTheme="minorEastAsia" w:cs="T3Font_26" w:hint="eastAsia"/>
          <w:color w:val="24292E"/>
          <w:kern w:val="0"/>
          <w:sz w:val="24"/>
          <w:szCs w:val="24"/>
        </w:rPr>
        <w:t>。</w:t>
      </w:r>
    </w:p>
    <w:p w14:paraId="301A08FC" w14:textId="61C0E1F3" w:rsidR="00234FE1" w:rsidRDefault="000B2E0D" w:rsidP="00234FE1">
      <w:pPr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</w:pPr>
      <w:r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本实验中我试图分析用户的性别、城市、星座与他们一年中的总的交易频率之间的关系。我先用</w:t>
      </w:r>
      <w:proofErr w:type="spellStart"/>
      <w:r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mapreduce</w:t>
      </w:r>
      <w:proofErr w:type="spellEnd"/>
      <w:r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统计出用户的交易频率</w:t>
      </w:r>
      <w:r w:rsidR="00004C81"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并</w:t>
      </w:r>
      <w:r w:rsidR="00234FE1"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与用户基本信息表</w:t>
      </w:r>
      <w:r w:rsidR="00004C81"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合并到一张表格里面</w:t>
      </w:r>
      <w:r w:rsidR="00234FE1"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并将星座换成对应的1-12的数</w:t>
      </w:r>
      <w:r w:rsidR="00B971BC"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（同时我也尝试使用python合并，python的运行速度以及代码量明显少于</w:t>
      </w:r>
      <w:proofErr w:type="spellStart"/>
      <w:r w:rsidR="00B971BC"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mapreduce</w:t>
      </w:r>
      <w:proofErr w:type="spellEnd"/>
      <w:r w:rsidR="00B971BC"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）</w:t>
      </w:r>
      <w:r w:rsidR="00004C81"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，最后用python统计分析其中性别、城市、星座与其的相关系数</w:t>
      </w:r>
      <w:r w:rsidR="00234FE1"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得到：</w:t>
      </w:r>
    </w:p>
    <w:p w14:paraId="643B67FC" w14:textId="734EC64A" w:rsidR="00234FE1" w:rsidRDefault="00234FE1" w:rsidP="00234FE1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活跃天数与性别的相关性</w:t>
      </w:r>
      <w:r>
        <w:rPr>
          <w:rFonts w:ascii="Segoe UI" w:hAnsi="Segoe UI" w:cs="Segoe UI"/>
          <w:sz w:val="23"/>
          <w:szCs w:val="23"/>
        </w:rPr>
        <w:t xml:space="preserve">: -0.003964657160354326 </w:t>
      </w:r>
    </w:p>
    <w:p w14:paraId="6B8BF54F" w14:textId="77777777" w:rsidR="00234FE1" w:rsidRDefault="00234FE1" w:rsidP="00234FE1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活跃天数与城市的相关性</w:t>
      </w:r>
      <w:r>
        <w:rPr>
          <w:rFonts w:ascii="Segoe UI" w:hAnsi="Segoe UI" w:cs="Segoe UI"/>
          <w:sz w:val="23"/>
          <w:szCs w:val="23"/>
        </w:rPr>
        <w:t xml:space="preserve">: -0.03148156207205856 </w:t>
      </w:r>
    </w:p>
    <w:p w14:paraId="47ABB4B3" w14:textId="56112A2D" w:rsidR="00234FE1" w:rsidRPr="00CF775A" w:rsidRDefault="00234FE1" w:rsidP="00234FE1">
      <w:pPr>
        <w:rPr>
          <w:rFonts w:hint="eastAsia"/>
        </w:rPr>
      </w:pPr>
      <w:r>
        <w:rPr>
          <w:rFonts w:ascii="Segoe UI" w:hAnsi="Segoe UI" w:cs="Segoe UI"/>
          <w:sz w:val="23"/>
          <w:szCs w:val="23"/>
        </w:rPr>
        <w:t>活跃天数与星座对应数字的相关性</w:t>
      </w:r>
      <w:r>
        <w:rPr>
          <w:rFonts w:ascii="Segoe UI" w:hAnsi="Segoe UI" w:cs="Segoe UI"/>
          <w:sz w:val="23"/>
          <w:szCs w:val="23"/>
        </w:rPr>
        <w:t>: 0.007207529560090674</w:t>
      </w:r>
    </w:p>
    <w:p w14:paraId="75AB26D9" w14:textId="7180B2C1" w:rsidR="000B2E0D" w:rsidRDefault="00234FE1">
      <w:pPr>
        <w:rPr>
          <w:rFonts w:asciiTheme="minorEastAsia" w:hAnsiTheme="minorEastAsia" w:cs="T3Font_40"/>
          <w:color w:val="24292E"/>
          <w:kern w:val="0"/>
          <w:sz w:val="24"/>
          <w:szCs w:val="24"/>
        </w:rPr>
      </w:pPr>
      <w:r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这三个数都比较接近0，意味着这三个量与交易频率都没有太大的相关性。</w:t>
      </w:r>
    </w:p>
    <w:p w14:paraId="1103A59A" w14:textId="77777777" w:rsidR="000034E9" w:rsidRPr="000034E9" w:rsidRDefault="000034E9" w:rsidP="000034E9">
      <w:pPr>
        <w:widowControl/>
        <w:shd w:val="clear" w:color="auto" w:fill="FFFFFF"/>
        <w:spacing w:after="206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这段代码是一个使用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Hadoop MapReduce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框架的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Java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程序，目的是合并两个不同格式的数据文件，并在合并过程中对星座信息进行数字映射。以下是设计思路和注意点：</w:t>
      </w:r>
    </w:p>
    <w:p w14:paraId="53F4B9B2" w14:textId="77777777" w:rsidR="000034E9" w:rsidRPr="000034E9" w:rsidRDefault="000034E9" w:rsidP="000034E9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0034E9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设计思路：</w:t>
      </w:r>
    </w:p>
    <w:p w14:paraId="731E894E" w14:textId="72F05DE6" w:rsidR="000034E9" w:rsidRPr="000034E9" w:rsidRDefault="000034E9" w:rsidP="000034E9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0034E9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星座映射（</w:t>
      </w:r>
      <w:proofErr w:type="spellStart"/>
      <w:r w:rsidRPr="000034E9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ConstellationMap</w:t>
      </w:r>
      <w:proofErr w:type="spellEnd"/>
      <w:r w:rsidRPr="000034E9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）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：使用一个静态的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HashMap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来存储星座名称和对应的数字映射。提供一个静态方法</w:t>
      </w:r>
      <w:proofErr w:type="spellStart"/>
      <w:r w:rsidRPr="000034E9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getConstellationIndex</w:t>
      </w:r>
      <w:proofErr w:type="spellEnd"/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来根据星座名称获取其对应的数字索引。</w:t>
      </w:r>
    </w:p>
    <w:p w14:paraId="3ECE66A9" w14:textId="0A340F6F" w:rsidR="000034E9" w:rsidRPr="000034E9" w:rsidRDefault="000034E9" w:rsidP="000034E9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0034E9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Mapper</w:t>
      </w:r>
      <w:r w:rsidRPr="000034E9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类（</w:t>
      </w:r>
      <w:proofErr w:type="spellStart"/>
      <w:r w:rsidRPr="000034E9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UserActivityMapper</w:t>
      </w:r>
      <w:proofErr w:type="spellEnd"/>
      <w:r w:rsidRPr="000034E9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）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：通过</w:t>
      </w:r>
      <w:r w:rsidRPr="000034E9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setup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方法确定当前处理的是哪个文件，根据文件路径中是否包含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"second"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关键字来判断。根据文件类型（第一个文件或第二个文件），使用不同的分隔符（逗号或制表符）来分割每行数据。提取用户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ID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作为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key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，整行数据作为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value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，写入到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context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中。</w:t>
      </w:r>
    </w:p>
    <w:p w14:paraId="4F6A9CC0" w14:textId="4B640A1B" w:rsidR="000034E9" w:rsidRPr="000034E9" w:rsidRDefault="000034E9" w:rsidP="000034E9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0034E9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lastRenderedPageBreak/>
        <w:t>Reducer</w:t>
      </w:r>
      <w:r w:rsidRPr="000034E9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类（</w:t>
      </w:r>
      <w:proofErr w:type="spellStart"/>
      <w:r w:rsidRPr="000034E9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UserActivityReducer</w:t>
      </w:r>
      <w:proofErr w:type="spellEnd"/>
      <w:r w:rsidRPr="000034E9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）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：接收来自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Mapper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的输出，合并相同用户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ID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的数据。使用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StringBuilder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来拼接所有相同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key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的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value</w:t>
      </w:r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，形成一个合并后的字符串。遍历合并后的字符串，按行分割，并尝试找到包含星座信息的行。使用</w:t>
      </w:r>
      <w:proofErr w:type="spellStart"/>
      <w:r w:rsidRPr="000034E9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ConstellationMap</w:t>
      </w:r>
      <w:proofErr w:type="spellEnd"/>
      <w:r w:rsidRPr="000034E9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中的映射将星座名称替换为对应的数字。如果找到星座信息，则输出处理后的行；如果未找到，则增加一个计数器。</w:t>
      </w:r>
    </w:p>
    <w:p w14:paraId="583B256E" w14:textId="77777777" w:rsidR="000034E9" w:rsidRPr="000034E9" w:rsidRDefault="000034E9">
      <w:pPr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</w:pPr>
    </w:p>
    <w:p w14:paraId="1F3F30DE" w14:textId="6D658251" w:rsidR="00234FE1" w:rsidRPr="00234FE1" w:rsidRDefault="00234FE1">
      <w:pPr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</w:pPr>
      <w:r>
        <w:rPr>
          <w:rFonts w:asciiTheme="minorEastAsia" w:hAnsiTheme="minorEastAsia" w:cs="T3Font_40" w:hint="eastAsia"/>
          <w:color w:val="24292E"/>
          <w:kern w:val="0"/>
          <w:sz w:val="24"/>
          <w:szCs w:val="24"/>
        </w:rPr>
        <w:t>下面是一些调用代码和执行代码成功的终端截图和web截图。</w:t>
      </w:r>
    </w:p>
    <w:p w14:paraId="6B4B1C85" w14:textId="48A178FC" w:rsidR="00EE6127" w:rsidRDefault="00916DB6">
      <w:pPr>
        <w:rPr>
          <w:rFonts w:hint="eastAsia"/>
        </w:rPr>
      </w:pPr>
      <w:proofErr w:type="spellStart"/>
      <w:r w:rsidRPr="00916DB6">
        <w:rPr>
          <w:rFonts w:hint="eastAsia"/>
        </w:rPr>
        <w:t>hadoop</w:t>
      </w:r>
      <w:proofErr w:type="spellEnd"/>
      <w:r w:rsidRPr="00916DB6">
        <w:rPr>
          <w:rFonts w:hint="eastAsia"/>
        </w:rPr>
        <w:t xml:space="preserve"> jar /home/homework/homework2/demo/target/homework1-1.0-SNAPSHOT.jar </w:t>
      </w:r>
      <w:proofErr w:type="spellStart"/>
      <w:r w:rsidRPr="00916DB6">
        <w:rPr>
          <w:rFonts w:hint="eastAsia"/>
        </w:rPr>
        <w:t>DailyCashFlowInOneFile</w:t>
      </w:r>
      <w:proofErr w:type="spellEnd"/>
      <w:r w:rsidRPr="00916DB6">
        <w:rPr>
          <w:rFonts w:hint="eastAsia"/>
        </w:rPr>
        <w:t xml:space="preserve"> /homework/data/user_balance_table.csv /home/homework/homework2/demo/</w:t>
      </w:r>
      <w:proofErr w:type="spellStart"/>
      <w:r w:rsidRPr="00916DB6">
        <w:rPr>
          <w:rFonts w:hint="eastAsia"/>
        </w:rPr>
        <w:t>src</w:t>
      </w:r>
      <w:proofErr w:type="spellEnd"/>
      <w:r w:rsidRPr="00916DB6">
        <w:rPr>
          <w:rFonts w:hint="eastAsia"/>
        </w:rPr>
        <w:t>/main/java/first</w:t>
      </w:r>
    </w:p>
    <w:p w14:paraId="1CB97B6B" w14:textId="7A534D78" w:rsidR="00461D7C" w:rsidRDefault="00461D7C">
      <w:pPr>
        <w:rPr>
          <w:rFonts w:hint="eastAsia"/>
        </w:rPr>
      </w:pPr>
      <w:proofErr w:type="spellStart"/>
      <w:r w:rsidRPr="00461D7C">
        <w:rPr>
          <w:rFonts w:hint="eastAsia"/>
        </w:rPr>
        <w:t>hadoop</w:t>
      </w:r>
      <w:proofErr w:type="spellEnd"/>
      <w:r w:rsidRPr="00461D7C">
        <w:rPr>
          <w:rFonts w:hint="eastAsia"/>
        </w:rPr>
        <w:t xml:space="preserve"> jar /home/homework/homework2/third/target/homework1-1.0-SNAPSHOT.jar </w:t>
      </w:r>
      <w:proofErr w:type="spellStart"/>
      <w:proofErr w:type="gramStart"/>
      <w:r w:rsidRPr="00461D7C">
        <w:rPr>
          <w:rFonts w:hint="eastAsia"/>
        </w:rPr>
        <w:t>third.UserActivityAnalysis</w:t>
      </w:r>
      <w:proofErr w:type="spellEnd"/>
      <w:proofErr w:type="gramEnd"/>
      <w:r w:rsidRPr="00461D7C">
        <w:rPr>
          <w:rFonts w:hint="eastAsia"/>
        </w:rPr>
        <w:t xml:space="preserve"> /homework/data/user_balance_table.csv homework2/output3   </w:t>
      </w:r>
    </w:p>
    <w:p w14:paraId="3008CF50" w14:textId="3771470D" w:rsidR="00916DB6" w:rsidRDefault="00916DB6">
      <w:pPr>
        <w:rPr>
          <w:rFonts w:hint="eastAsia"/>
        </w:rPr>
      </w:pPr>
      <w:r w:rsidRPr="00916DB6">
        <w:rPr>
          <w:noProof/>
        </w:rPr>
        <w:drawing>
          <wp:inline distT="0" distB="0" distL="0" distR="0" wp14:anchorId="0FBF8668" wp14:editId="756F2BBD">
            <wp:extent cx="5274310" cy="1473200"/>
            <wp:effectExtent l="0" t="0" r="2540" b="0"/>
            <wp:docPr id="800355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55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BFBC" w14:textId="4F068556" w:rsidR="00AD116C" w:rsidRDefault="00AD116C">
      <w:pPr>
        <w:rPr>
          <w:rFonts w:hint="eastAsia"/>
        </w:rPr>
      </w:pPr>
      <w:r w:rsidRPr="00AD116C">
        <w:rPr>
          <w:noProof/>
        </w:rPr>
        <w:drawing>
          <wp:inline distT="0" distB="0" distL="0" distR="0" wp14:anchorId="48360AEF" wp14:editId="703D705F">
            <wp:extent cx="5274310" cy="2189480"/>
            <wp:effectExtent l="0" t="0" r="2540" b="1270"/>
            <wp:docPr id="1842080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80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885D" w14:textId="22F3ECAA" w:rsidR="00AD116C" w:rsidRDefault="00AD116C">
      <w:pPr>
        <w:rPr>
          <w:rFonts w:hint="eastAsia"/>
        </w:rPr>
      </w:pPr>
      <w:r w:rsidRPr="00AD116C">
        <w:rPr>
          <w:noProof/>
        </w:rPr>
        <w:drawing>
          <wp:inline distT="0" distB="0" distL="0" distR="0" wp14:anchorId="02CB0A0E" wp14:editId="56AD6701">
            <wp:extent cx="5274310" cy="1842770"/>
            <wp:effectExtent l="0" t="0" r="2540" b="5080"/>
            <wp:docPr id="2116877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77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2D45" w14:textId="6FF07796" w:rsidR="00331287" w:rsidRDefault="00331287">
      <w:pPr>
        <w:rPr>
          <w:rFonts w:hint="eastAsia"/>
        </w:rPr>
      </w:pPr>
      <w:r w:rsidRPr="00331287">
        <w:rPr>
          <w:noProof/>
        </w:rPr>
        <w:lastRenderedPageBreak/>
        <w:drawing>
          <wp:inline distT="0" distB="0" distL="0" distR="0" wp14:anchorId="77289E64" wp14:editId="41CE54FC">
            <wp:extent cx="5274310" cy="1419860"/>
            <wp:effectExtent l="0" t="0" r="2540" b="8890"/>
            <wp:docPr id="2003921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21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0A33" w14:textId="0978CE65" w:rsidR="00331287" w:rsidRDefault="00331287">
      <w:pPr>
        <w:rPr>
          <w:rFonts w:hint="eastAsia"/>
        </w:rPr>
      </w:pPr>
      <w:r w:rsidRPr="00331287">
        <w:rPr>
          <w:noProof/>
        </w:rPr>
        <w:drawing>
          <wp:inline distT="0" distB="0" distL="0" distR="0" wp14:anchorId="7A92B049" wp14:editId="0F139CF3">
            <wp:extent cx="5274310" cy="1061720"/>
            <wp:effectExtent l="0" t="0" r="2540" b="5080"/>
            <wp:docPr id="1169759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59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2A4F" w14:textId="66C1A9D9" w:rsidR="001F0251" w:rsidRDefault="001F0251">
      <w:pPr>
        <w:rPr>
          <w:rFonts w:hint="eastAsia"/>
        </w:rPr>
      </w:pPr>
      <w:r w:rsidRPr="001F0251">
        <w:rPr>
          <w:noProof/>
        </w:rPr>
        <w:drawing>
          <wp:inline distT="0" distB="0" distL="0" distR="0" wp14:anchorId="2E9DE6D0" wp14:editId="0BE9D225">
            <wp:extent cx="5274310" cy="1035685"/>
            <wp:effectExtent l="0" t="0" r="2540" b="0"/>
            <wp:docPr id="135841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17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CA30" w14:textId="3FDB91F4" w:rsidR="001F0251" w:rsidRDefault="001F0251">
      <w:pPr>
        <w:rPr>
          <w:rFonts w:hint="eastAsia"/>
        </w:rPr>
      </w:pPr>
      <w:r w:rsidRPr="001F0251">
        <w:rPr>
          <w:noProof/>
        </w:rPr>
        <w:drawing>
          <wp:inline distT="0" distB="0" distL="0" distR="0" wp14:anchorId="657B22DE" wp14:editId="62E0BFA7">
            <wp:extent cx="5274310" cy="1539240"/>
            <wp:effectExtent l="0" t="0" r="2540" b="3810"/>
            <wp:docPr id="424685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85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0F46" w14:textId="77777777" w:rsidR="00CF775A" w:rsidRDefault="00CF775A" w:rsidP="00CF775A">
      <w:pPr>
        <w:rPr>
          <w:rFonts w:hint="eastAsia"/>
        </w:rPr>
      </w:pPr>
      <w:proofErr w:type="spellStart"/>
      <w:r w:rsidRPr="00143C09">
        <w:rPr>
          <w:rFonts w:hint="eastAsia"/>
        </w:rPr>
        <w:t>hadoop</w:t>
      </w:r>
      <w:proofErr w:type="spellEnd"/>
      <w:r w:rsidRPr="00143C09">
        <w:rPr>
          <w:rFonts w:hint="eastAsia"/>
        </w:rPr>
        <w:t xml:space="preserve"> jar /home/homework/homework2/fourth/target/homework1-1.0-SNAPSHOT.jar </w:t>
      </w:r>
      <w:proofErr w:type="spellStart"/>
      <w:r w:rsidRPr="00143C09">
        <w:rPr>
          <w:rFonts w:hint="eastAsia"/>
        </w:rPr>
        <w:t>UserProfileJoin</w:t>
      </w:r>
      <w:proofErr w:type="spellEnd"/>
      <w:r w:rsidRPr="00143C09">
        <w:rPr>
          <w:rFonts w:hint="eastAsia"/>
        </w:rPr>
        <w:t xml:space="preserve"> /homework/data/</w:t>
      </w:r>
      <w:proofErr w:type="spellStart"/>
      <w:r w:rsidRPr="00143C09">
        <w:rPr>
          <w:rFonts w:hint="eastAsia"/>
        </w:rPr>
        <w:t>trade_times</w:t>
      </w:r>
      <w:proofErr w:type="spellEnd"/>
      <w:r w:rsidRPr="00143C09">
        <w:rPr>
          <w:rFonts w:hint="eastAsia"/>
        </w:rPr>
        <w:t xml:space="preserve"> /homework/data/user_profile_table.csv /homework2/output5</w:t>
      </w:r>
    </w:p>
    <w:sectPr w:rsidR="00CF7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3Font_6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3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38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70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39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7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4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4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6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7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Menl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3Font_28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9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3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3Font_2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3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7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2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6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6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7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7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7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0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8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2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83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34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3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3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4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8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4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49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50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5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4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5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4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53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5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4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1E34"/>
    <w:multiLevelType w:val="multilevel"/>
    <w:tmpl w:val="C826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D0434"/>
    <w:multiLevelType w:val="hybridMultilevel"/>
    <w:tmpl w:val="CC6E52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AE41DEC"/>
    <w:multiLevelType w:val="multilevel"/>
    <w:tmpl w:val="331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84912"/>
    <w:multiLevelType w:val="multilevel"/>
    <w:tmpl w:val="F8A4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E4A4E"/>
    <w:multiLevelType w:val="multilevel"/>
    <w:tmpl w:val="C4F2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17375"/>
    <w:multiLevelType w:val="multilevel"/>
    <w:tmpl w:val="2836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408FB"/>
    <w:multiLevelType w:val="hybridMultilevel"/>
    <w:tmpl w:val="810AFD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35167467">
    <w:abstractNumId w:val="2"/>
  </w:num>
  <w:num w:numId="2" w16cid:durableId="1461342091">
    <w:abstractNumId w:val="4"/>
  </w:num>
  <w:num w:numId="3" w16cid:durableId="109204815">
    <w:abstractNumId w:val="1"/>
  </w:num>
  <w:num w:numId="4" w16cid:durableId="1569069870">
    <w:abstractNumId w:val="0"/>
  </w:num>
  <w:num w:numId="5" w16cid:durableId="1393235229">
    <w:abstractNumId w:val="3"/>
  </w:num>
  <w:num w:numId="6" w16cid:durableId="360666724">
    <w:abstractNumId w:val="5"/>
  </w:num>
  <w:num w:numId="7" w16cid:durableId="1831174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27"/>
    <w:rsid w:val="000034E9"/>
    <w:rsid w:val="00004C81"/>
    <w:rsid w:val="000B2E0D"/>
    <w:rsid w:val="001F0251"/>
    <w:rsid w:val="00234FE1"/>
    <w:rsid w:val="002B346A"/>
    <w:rsid w:val="002B78F2"/>
    <w:rsid w:val="00331287"/>
    <w:rsid w:val="003F3E65"/>
    <w:rsid w:val="00461D7C"/>
    <w:rsid w:val="0048270B"/>
    <w:rsid w:val="005A2DA5"/>
    <w:rsid w:val="00916DB6"/>
    <w:rsid w:val="00955636"/>
    <w:rsid w:val="0096656F"/>
    <w:rsid w:val="00AD116C"/>
    <w:rsid w:val="00B4504F"/>
    <w:rsid w:val="00B971BC"/>
    <w:rsid w:val="00BE7BC1"/>
    <w:rsid w:val="00CF775A"/>
    <w:rsid w:val="00D002E1"/>
    <w:rsid w:val="00D106A3"/>
    <w:rsid w:val="00EE6127"/>
    <w:rsid w:val="00FA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562B"/>
  <w15:chartTrackingRefBased/>
  <w15:docId w15:val="{7E7BEE60-6C55-4607-885C-6B5FE363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034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7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BE7BC1"/>
    <w:rPr>
      <w:b/>
      <w:bCs/>
    </w:rPr>
  </w:style>
  <w:style w:type="character" w:styleId="HTML">
    <w:name w:val="HTML Code"/>
    <w:basedOn w:val="a0"/>
    <w:uiPriority w:val="99"/>
    <w:semiHidden/>
    <w:unhideWhenUsed/>
    <w:rsid w:val="00BE7BC1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BE7BC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034E9"/>
    <w:rPr>
      <w:rFonts w:ascii="宋体" w:eastAsia="宋体" w:hAnsi="宋体" w:cs="宋体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xu</dc:creator>
  <cp:keywords/>
  <dc:description/>
  <cp:lastModifiedBy>Tonny xu</cp:lastModifiedBy>
  <cp:revision>6</cp:revision>
  <dcterms:created xsi:type="dcterms:W3CDTF">2024-10-24T13:18:00Z</dcterms:created>
  <dcterms:modified xsi:type="dcterms:W3CDTF">2024-10-26T05:05:00Z</dcterms:modified>
</cp:coreProperties>
</file>