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DD1A7" w14:textId="7108910B" w:rsidR="009716DA" w:rsidRDefault="009716DA" w:rsidP="009F4298">
      <w:pPr>
        <w:rPr>
          <w:rFonts w:ascii="Times New Roman" w:hAnsi="Times New Roman" w:cs="Times New Roman"/>
          <w:b/>
          <w:bCs/>
          <w:sz w:val="28"/>
          <w:szCs w:val="28"/>
        </w:rPr>
      </w:pPr>
      <w:r w:rsidRPr="00DA3162">
        <w:rPr>
          <w:rFonts w:ascii="Times New Roman" w:hAnsi="Times New Roman" w:cs="Times New Roman"/>
          <w:b/>
          <w:bCs/>
          <w:sz w:val="28"/>
          <w:szCs w:val="28"/>
        </w:rPr>
        <w:t>Abstract</w:t>
      </w:r>
    </w:p>
    <w:p w14:paraId="70B1366C" w14:textId="77777777" w:rsidR="00DA3162" w:rsidRPr="00DA3162" w:rsidRDefault="00DA3162" w:rsidP="009F4298">
      <w:pPr>
        <w:rPr>
          <w:rFonts w:ascii="Times New Roman" w:hAnsi="Times New Roman" w:cs="Times New Roman"/>
          <w:b/>
          <w:bCs/>
          <w:sz w:val="28"/>
          <w:szCs w:val="28"/>
        </w:rPr>
      </w:pPr>
    </w:p>
    <w:p w14:paraId="6B374137" w14:textId="1B0A79EE" w:rsidR="009716DA" w:rsidRDefault="00037FC9" w:rsidP="006D278C">
      <w:pPr>
        <w:spacing w:line="360" w:lineRule="auto"/>
        <w:rPr>
          <w:rFonts w:ascii="Times New Roman" w:hAnsi="Times New Roman" w:cs="Times New Roman"/>
        </w:rPr>
      </w:pPr>
      <w:r>
        <w:rPr>
          <w:rFonts w:ascii="Times New Roman" w:hAnsi="Times New Roman" w:cs="Times New Roman"/>
        </w:rPr>
        <w:tab/>
      </w:r>
      <w:r w:rsidR="004B60AA">
        <w:rPr>
          <w:rFonts w:ascii="Times New Roman" w:hAnsi="Times New Roman" w:cs="Times New Roman"/>
        </w:rPr>
        <w:t xml:space="preserve">Landscape component could </w:t>
      </w:r>
      <w:r w:rsidR="00DD4FA8">
        <w:rPr>
          <w:rFonts w:ascii="Times New Roman" w:hAnsi="Times New Roman" w:cs="Times New Roman"/>
        </w:rPr>
        <w:t xml:space="preserve">provide </w:t>
      </w:r>
      <w:r w:rsidR="00397631">
        <w:rPr>
          <w:rFonts w:ascii="Times New Roman" w:hAnsi="Times New Roman" w:cs="Times New Roman"/>
        </w:rPr>
        <w:t>important</w:t>
      </w:r>
      <w:r w:rsidR="00DD4FA8">
        <w:rPr>
          <w:rFonts w:ascii="Times New Roman" w:hAnsi="Times New Roman" w:cs="Times New Roman"/>
        </w:rPr>
        <w:t xml:space="preserve"> information for ecologists </w:t>
      </w:r>
      <w:r w:rsidR="0077654B">
        <w:rPr>
          <w:rFonts w:ascii="Times New Roman" w:hAnsi="Times New Roman" w:cs="Times New Roman"/>
        </w:rPr>
        <w:t xml:space="preserve">to find hotspot habitat </w:t>
      </w:r>
      <w:r w:rsidR="00445BB1">
        <w:rPr>
          <w:rFonts w:ascii="Times New Roman" w:hAnsi="Times New Roman" w:cs="Times New Roman"/>
        </w:rPr>
        <w:t>in</w:t>
      </w:r>
      <w:r w:rsidR="00DD4FA8">
        <w:rPr>
          <w:rFonts w:ascii="Times New Roman" w:hAnsi="Times New Roman" w:cs="Times New Roman"/>
        </w:rPr>
        <w:t xml:space="preserve"> habitat protection.</w:t>
      </w:r>
      <w:r w:rsidR="00397631">
        <w:rPr>
          <w:rFonts w:ascii="Times New Roman" w:hAnsi="Times New Roman" w:cs="Times New Roman"/>
        </w:rPr>
        <w:t xml:space="preserve"> The encounter probability model based on spatial capture-recapture model is </w:t>
      </w:r>
      <w:r w:rsidR="00B456E1">
        <w:rPr>
          <w:rFonts w:ascii="Times New Roman" w:hAnsi="Times New Roman" w:cs="Times New Roman"/>
        </w:rPr>
        <w:t xml:space="preserve">developed and </w:t>
      </w:r>
      <w:r w:rsidR="00397631">
        <w:rPr>
          <w:rFonts w:ascii="Times New Roman" w:hAnsi="Times New Roman" w:cs="Times New Roman"/>
        </w:rPr>
        <w:t>used in this paper to analy</w:t>
      </w:r>
      <w:r w:rsidR="00E809FE">
        <w:rPr>
          <w:rFonts w:ascii="Times New Roman" w:hAnsi="Times New Roman" w:cs="Times New Roman"/>
        </w:rPr>
        <w:t>ze</w:t>
      </w:r>
      <w:r w:rsidR="00397631">
        <w:rPr>
          <w:rFonts w:ascii="Times New Roman" w:hAnsi="Times New Roman" w:cs="Times New Roman"/>
        </w:rPr>
        <w:t xml:space="preserve"> role of each landscape component in our study. </w:t>
      </w:r>
      <w:r w:rsidR="00C940C2">
        <w:rPr>
          <w:rFonts w:ascii="Times New Roman" w:hAnsi="Times New Roman" w:cs="Times New Roman"/>
        </w:rPr>
        <w:t xml:space="preserve">This encounter model uses Euclidean distance between pixel location and individual activity centroid to calculate the encounter probability for each pixel, </w:t>
      </w:r>
      <w:r w:rsidR="000D1393">
        <w:rPr>
          <w:rFonts w:ascii="Times New Roman" w:hAnsi="Times New Roman" w:cs="Times New Roman"/>
        </w:rPr>
        <w:t>with extension of landscape covariate adding to the model.</w:t>
      </w:r>
      <w:r w:rsidR="00C940C2">
        <w:rPr>
          <w:rFonts w:ascii="Times New Roman" w:hAnsi="Times New Roman" w:cs="Times New Roman"/>
        </w:rPr>
        <w:t xml:space="preserve"> </w:t>
      </w:r>
      <w:r w:rsidR="00D94BAA">
        <w:rPr>
          <w:rFonts w:ascii="Times New Roman" w:hAnsi="Times New Roman" w:cs="Times New Roman"/>
        </w:rPr>
        <w:t xml:space="preserve">We use GLM Poisson encounter model to estimate </w:t>
      </w:r>
      <w:r w:rsidR="00782620">
        <w:rPr>
          <w:rFonts w:ascii="Times New Roman" w:hAnsi="Times New Roman" w:cs="Times New Roman"/>
        </w:rPr>
        <w:t xml:space="preserve">the association of </w:t>
      </w:r>
      <w:r w:rsidR="002F4A4C">
        <w:rPr>
          <w:rFonts w:ascii="Times New Roman" w:hAnsi="Times New Roman" w:cs="Times New Roman"/>
        </w:rPr>
        <w:t xml:space="preserve">two </w:t>
      </w:r>
      <w:r w:rsidR="00782620">
        <w:rPr>
          <w:rFonts w:ascii="Times New Roman" w:hAnsi="Times New Roman" w:cs="Times New Roman"/>
        </w:rPr>
        <w:t>landcover component</w:t>
      </w:r>
      <w:r w:rsidR="002F4A4C">
        <w:rPr>
          <w:rFonts w:ascii="Times New Roman" w:hAnsi="Times New Roman" w:cs="Times New Roman"/>
        </w:rPr>
        <w:t>s</w:t>
      </w:r>
      <w:r w:rsidR="00782620">
        <w:rPr>
          <w:rFonts w:ascii="Times New Roman" w:hAnsi="Times New Roman" w:cs="Times New Roman"/>
        </w:rPr>
        <w:t xml:space="preserve"> with individual space usage in study of nine species leopard near South Africa.</w:t>
      </w:r>
      <w:r w:rsidR="001E3F97">
        <w:rPr>
          <w:rFonts w:ascii="Times New Roman" w:hAnsi="Times New Roman" w:cs="Times New Roman"/>
        </w:rPr>
        <w:t xml:space="preserve"> The result of our model shows how do elevation and landcover component affect leopard space usage.</w:t>
      </w:r>
      <w:r w:rsidR="0077654B">
        <w:rPr>
          <w:rFonts w:ascii="Times New Roman" w:hAnsi="Times New Roman" w:cs="Times New Roman"/>
        </w:rPr>
        <w:t xml:space="preserve"> </w:t>
      </w:r>
      <w:r w:rsidR="00541D0B">
        <w:rPr>
          <w:rFonts w:ascii="Times New Roman" w:hAnsi="Times New Roman" w:cs="Times New Roman"/>
        </w:rPr>
        <w:t xml:space="preserve">The model </w:t>
      </w:r>
      <w:r w:rsidR="00DC5447">
        <w:rPr>
          <w:rFonts w:ascii="Times New Roman" w:hAnsi="Times New Roman" w:cs="Times New Roman"/>
        </w:rPr>
        <w:t>is based on the assumption of independent individual space usage</w:t>
      </w:r>
      <w:r w:rsidR="006A15D0">
        <w:rPr>
          <w:rFonts w:ascii="Times New Roman" w:hAnsi="Times New Roman" w:cs="Times New Roman"/>
        </w:rPr>
        <w:t xml:space="preserve">; </w:t>
      </w:r>
      <w:r w:rsidR="00CE2465">
        <w:rPr>
          <w:rFonts w:ascii="Times New Roman" w:hAnsi="Times New Roman" w:cs="Times New Roman"/>
        </w:rPr>
        <w:t>therefore,</w:t>
      </w:r>
      <w:r w:rsidR="006A15D0">
        <w:rPr>
          <w:rFonts w:ascii="Times New Roman" w:hAnsi="Times New Roman" w:cs="Times New Roman"/>
        </w:rPr>
        <w:t xml:space="preserve"> when individual’s movement in habitat</w:t>
      </w:r>
      <w:r w:rsidR="0019640A">
        <w:rPr>
          <w:rFonts w:ascii="Times New Roman" w:hAnsi="Times New Roman" w:cs="Times New Roman"/>
        </w:rPr>
        <w:t xml:space="preserve"> violate the assumption this model is not working</w:t>
      </w:r>
      <w:r w:rsidR="00DC5447">
        <w:rPr>
          <w:rFonts w:ascii="Times New Roman" w:hAnsi="Times New Roman" w:cs="Times New Roman"/>
        </w:rPr>
        <w:t xml:space="preserve">. </w:t>
      </w:r>
      <w:r w:rsidR="006A15D0">
        <w:rPr>
          <w:rFonts w:ascii="Times New Roman" w:hAnsi="Times New Roman" w:cs="Times New Roman"/>
        </w:rPr>
        <w:t xml:space="preserve">Further improvement </w:t>
      </w:r>
      <w:r w:rsidR="0074552C">
        <w:rPr>
          <w:rFonts w:ascii="Times New Roman" w:hAnsi="Times New Roman" w:cs="Times New Roman"/>
        </w:rPr>
        <w:t xml:space="preserve">could be </w:t>
      </w:r>
      <w:r w:rsidR="008430A5">
        <w:rPr>
          <w:rFonts w:ascii="Times New Roman" w:hAnsi="Times New Roman" w:cs="Times New Roman"/>
        </w:rPr>
        <w:t xml:space="preserve">the analysis of individual movement, </w:t>
      </w:r>
      <w:r w:rsidR="001A13E5">
        <w:rPr>
          <w:rFonts w:ascii="Times New Roman" w:hAnsi="Times New Roman" w:cs="Times New Roman"/>
        </w:rPr>
        <w:t xml:space="preserve">improved model could provide additional information based on individual movement across </w:t>
      </w:r>
      <w:r w:rsidR="006D278C">
        <w:rPr>
          <w:rFonts w:ascii="Times New Roman" w:hAnsi="Times New Roman" w:cs="Times New Roman"/>
        </w:rPr>
        <w:t>pixels</w:t>
      </w:r>
      <w:r w:rsidR="001A13E5">
        <w:rPr>
          <w:rFonts w:ascii="Times New Roman" w:hAnsi="Times New Roman" w:cs="Times New Roman"/>
        </w:rPr>
        <w:t>.</w:t>
      </w:r>
    </w:p>
    <w:p w14:paraId="0D7BD892" w14:textId="77777777" w:rsidR="009716DA" w:rsidRDefault="009716DA" w:rsidP="009F4298">
      <w:pPr>
        <w:rPr>
          <w:rFonts w:ascii="Times New Roman" w:hAnsi="Times New Roman" w:cs="Times New Roman"/>
        </w:rPr>
      </w:pPr>
    </w:p>
    <w:p w14:paraId="474E3F40" w14:textId="77777777" w:rsidR="009716DA" w:rsidRDefault="009716DA" w:rsidP="009F4298">
      <w:pPr>
        <w:rPr>
          <w:rFonts w:ascii="Times New Roman" w:hAnsi="Times New Roman" w:cs="Times New Roman"/>
        </w:rPr>
      </w:pPr>
    </w:p>
    <w:p w14:paraId="0AE7444E" w14:textId="6330197A" w:rsidR="009F4298" w:rsidRPr="00DA3162" w:rsidRDefault="009F4298" w:rsidP="009F4298">
      <w:pPr>
        <w:rPr>
          <w:rFonts w:ascii="Times New Roman" w:eastAsia="微软雅黑" w:hAnsi="Times New Roman" w:cs="Times New Roman"/>
          <w:b/>
          <w:bCs/>
          <w:color w:val="333333"/>
          <w:sz w:val="28"/>
          <w:szCs w:val="28"/>
          <w:shd w:val="clear" w:color="auto" w:fill="FFFFFF"/>
        </w:rPr>
      </w:pPr>
      <w:r w:rsidRPr="00DA3162">
        <w:rPr>
          <w:rFonts w:ascii="Times New Roman" w:hAnsi="Times New Roman" w:cs="Times New Roman"/>
          <w:b/>
          <w:bCs/>
          <w:sz w:val="28"/>
          <w:szCs w:val="28"/>
        </w:rPr>
        <w:t>Introduction</w:t>
      </w:r>
      <w:r w:rsidRPr="00DA3162">
        <w:rPr>
          <w:rFonts w:ascii="Times New Roman" w:eastAsia="微软雅黑" w:hAnsi="Times New Roman" w:cs="Times New Roman"/>
          <w:b/>
          <w:bCs/>
          <w:color w:val="333333"/>
          <w:sz w:val="28"/>
          <w:szCs w:val="28"/>
          <w:shd w:val="clear" w:color="auto" w:fill="FFFFFF"/>
        </w:rPr>
        <w:t xml:space="preserve"> </w:t>
      </w:r>
    </w:p>
    <w:p w14:paraId="65341483" w14:textId="77777777" w:rsidR="009F4298" w:rsidRPr="00604B2B" w:rsidRDefault="009F4298" w:rsidP="009F4298">
      <w:pPr>
        <w:rPr>
          <w:rFonts w:ascii="Times New Roman" w:hAnsi="Times New Roman" w:cs="Times New Roman"/>
        </w:rPr>
      </w:pPr>
      <w:r w:rsidRPr="00604B2B">
        <w:rPr>
          <w:rFonts w:ascii="Times New Roman" w:eastAsia="微软雅黑" w:hAnsi="Times New Roman" w:cs="Times New Roman"/>
          <w:color w:val="333333"/>
          <w:shd w:val="clear" w:color="auto" w:fill="FFFFFF"/>
        </w:rPr>
        <w:tab/>
      </w:r>
    </w:p>
    <w:p w14:paraId="1A03DDED" w14:textId="77777777" w:rsidR="009F4298" w:rsidRPr="00604B2B" w:rsidRDefault="009F4298" w:rsidP="009F4298">
      <w:pPr>
        <w:spacing w:line="360" w:lineRule="auto"/>
        <w:rPr>
          <w:rFonts w:ascii="Times New Roman" w:hAnsi="Times New Roman" w:cs="Times New Roman"/>
        </w:rPr>
      </w:pPr>
      <w:r w:rsidRPr="00604B2B">
        <w:rPr>
          <w:shd w:val="clear" w:color="auto" w:fill="FFFFFF"/>
        </w:rPr>
        <w:tab/>
      </w:r>
      <w:r w:rsidRPr="00604B2B">
        <w:rPr>
          <w:rFonts w:hint="eastAsia"/>
          <w:shd w:val="clear" w:color="auto" w:fill="FFFFFF"/>
        </w:rPr>
        <w:t xml:space="preserve"> </w:t>
      </w:r>
      <w:r w:rsidRPr="00604B2B">
        <w:rPr>
          <w:rFonts w:ascii="Times New Roman" w:hAnsi="Times New Roman" w:cs="Times New Roman"/>
          <w:shd w:val="clear" w:color="auto" w:fill="FFFFFF"/>
        </w:rPr>
        <w:t xml:space="preserve">Animal habitat protection is very important; and habitat destruction could cause bad effect to human. </w:t>
      </w:r>
      <w:r w:rsidRPr="00604B2B">
        <w:rPr>
          <w:rFonts w:ascii="Times New Roman" w:eastAsia="微软雅黑" w:hAnsi="Times New Roman" w:cs="Times New Roman"/>
          <w:color w:val="333333"/>
          <w:shd w:val="clear" w:color="auto" w:fill="FFFFFF"/>
        </w:rPr>
        <w:t>(</w:t>
      </w:r>
      <w:r w:rsidRPr="00604B2B">
        <w:rPr>
          <w:rFonts w:ascii="Times New Roman" w:hAnsi="Times New Roman" w:cs="Times New Roman"/>
          <w:color w:val="222222"/>
          <w:shd w:val="clear" w:color="auto" w:fill="FFFFFF"/>
        </w:rPr>
        <w:t>Primack 2006)</w:t>
      </w:r>
      <w:r w:rsidRPr="00604B2B">
        <w:rPr>
          <w:rFonts w:ascii="Times New Roman" w:hAnsi="Times New Roman" w:cs="Times New Roman"/>
          <w:shd w:val="clear" w:color="auto" w:fill="FFFFFF"/>
        </w:rPr>
        <w:t xml:space="preserve"> To allocate human facilities for financial benefit and protect wild animals’ habitat simultaneously</w:t>
      </w:r>
      <w:r w:rsidRPr="00604B2B">
        <w:rPr>
          <w:rFonts w:ascii="Times New Roman" w:hAnsi="Times New Roman" w:cs="Times New Roman" w:hint="eastAsia"/>
          <w:shd w:val="clear" w:color="auto" w:fill="FFFFFF"/>
        </w:rPr>
        <w:t>,</w:t>
      </w:r>
      <w:r w:rsidRPr="00604B2B">
        <w:rPr>
          <w:rFonts w:ascii="Times New Roman" w:hAnsi="Times New Roman" w:cs="Times New Roman"/>
          <w:shd w:val="clear" w:color="auto" w:fill="FFFFFF"/>
        </w:rPr>
        <w:t xml:space="preserve"> it is necessary to consider moderate development in wild area. A good way to </w:t>
      </w:r>
      <w:r w:rsidRPr="00604B2B">
        <w:rPr>
          <w:rFonts w:ascii="Times New Roman" w:hAnsi="Times New Roman" w:cs="Times New Roman"/>
        </w:rPr>
        <w:t>achieve this allocation and protection is making habitat conservation, during human development near wildlife habitat. In habitat conservation, identifying priority habitat area to conserve and protect is the first matter to consider. But the research of determining size, type and location of habitat is pretty hard and complex in biology field. (</w:t>
      </w:r>
      <w:proofErr w:type="spellStart"/>
      <w:r w:rsidRPr="00604B2B">
        <w:rPr>
          <w:rFonts w:ascii="Times New Roman" w:hAnsi="Times New Roman" w:cs="Times New Roman"/>
        </w:rPr>
        <w:t>Hierfl</w:t>
      </w:r>
      <w:proofErr w:type="spellEnd"/>
      <w:r w:rsidRPr="00604B2B">
        <w:rPr>
          <w:rFonts w:ascii="Times New Roman" w:hAnsi="Times New Roman" w:cs="Times New Roman"/>
        </w:rPr>
        <w:t xml:space="preserve"> 2008) In traditional identifying approach, hotspot areas are identified from observations data; this method could not precisely estimate the location of habitat because some animals such as leopard and condor tend to move in large area space, some locations in their activity area are not very important to be considered. In order to find the hotspot region for wild animals efficiently, some landscape parameters in that habitat could be estimated and analyzed to help find the real important habitat for animals; for instance, panda tend to live in those area where </w:t>
      </w:r>
      <w:r w:rsidRPr="00604B2B">
        <w:rPr>
          <w:rFonts w:ascii="Times New Roman" w:hAnsi="Times New Roman" w:cs="Times New Roman" w:hint="eastAsia"/>
        </w:rPr>
        <w:t>bamboo</w:t>
      </w:r>
      <w:r w:rsidRPr="00604B2B">
        <w:rPr>
          <w:rFonts w:ascii="Times New Roman" w:hAnsi="Times New Roman" w:cs="Times New Roman"/>
        </w:rPr>
        <w:t xml:space="preserve"> exists and scientists could estimate panda’s habitat according to the distribution of bamboo. Those landscape </w:t>
      </w:r>
      <w:r w:rsidRPr="00604B2B">
        <w:rPr>
          <w:rFonts w:ascii="Times New Roman" w:hAnsi="Times New Roman" w:cs="Times New Roman"/>
        </w:rPr>
        <w:lastRenderedPageBreak/>
        <w:t xml:space="preserve">parameters which highly relate to species movement and density could be analyzed and referred during habitat protection. Thus, the relationship between different environment element and animal should be estimated. </w:t>
      </w:r>
    </w:p>
    <w:p w14:paraId="21659C00" w14:textId="77777777" w:rsidR="009F4298" w:rsidRPr="00604B2B" w:rsidRDefault="009F4298" w:rsidP="009F4298">
      <w:pPr>
        <w:spacing w:line="360" w:lineRule="auto"/>
        <w:rPr>
          <w:rStyle w:val="a3"/>
          <w:rFonts w:ascii="Times New Roman" w:hAnsi="Times New Roman" w:cs="Times New Roman"/>
          <w:color w:val="000000"/>
          <w:u w:val="none"/>
          <w:shd w:val="clear" w:color="auto" w:fill="FFFFFF"/>
        </w:rPr>
      </w:pPr>
      <w:r w:rsidRPr="00604B2B">
        <w:rPr>
          <w:rFonts w:ascii="Times New Roman" w:hAnsi="Times New Roman" w:cs="Times New Roman"/>
        </w:rPr>
        <w:tab/>
        <w:t>Spatial capture-recapture model, which is applied widely in animal population density study, uses encounter probability model to estimate the encounter probability by function of Euclidean distance and make spatial analysis in density research. (</w:t>
      </w:r>
      <w:proofErr w:type="spellStart"/>
      <w:r w:rsidRPr="00604B2B">
        <w:rPr>
          <w:rFonts w:ascii="Times New Roman" w:hAnsi="Times New Roman" w:cs="Times New Roman"/>
          <w:shd w:val="clear" w:color="auto" w:fill="FFFFFF"/>
        </w:rPr>
        <w:t>Efford</w:t>
      </w:r>
      <w:proofErr w:type="spellEnd"/>
      <w:r w:rsidRPr="00604B2B">
        <w:rPr>
          <w:rFonts w:ascii="Times New Roman" w:hAnsi="Times New Roman" w:cs="Times New Roman"/>
          <w:shd w:val="clear" w:color="auto" w:fill="FFFFFF"/>
        </w:rPr>
        <w:t>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hyperlink r:id="rId4" w:anchor="mee312039-bib-0007" w:history="1">
        <w:r w:rsidRPr="00604B2B">
          <w:rPr>
            <w:rStyle w:val="a3"/>
            <w:rFonts w:ascii="Times New Roman" w:hAnsi="Times New Roman" w:cs="Times New Roman"/>
            <w:color w:val="000000"/>
            <w:u w:val="none"/>
          </w:rPr>
          <w:t>2009</w:t>
        </w:r>
      </w:hyperlink>
      <w:r w:rsidRPr="00604B2B">
        <w:rPr>
          <w:rFonts w:ascii="Times New Roman" w:hAnsi="Times New Roman" w:cs="Times New Roman"/>
          <w:shd w:val="clear" w:color="auto" w:fill="FFFFFF"/>
        </w:rPr>
        <w:t>; Gardner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hyperlink r:id="rId5" w:anchor="mee312039-bib-0014" w:history="1">
        <w:r w:rsidRPr="00604B2B">
          <w:rPr>
            <w:rStyle w:val="a3"/>
            <w:rFonts w:ascii="Times New Roman" w:hAnsi="Times New Roman" w:cs="Times New Roman"/>
            <w:color w:val="000000"/>
            <w:u w:val="none"/>
          </w:rPr>
          <w:t>2010</w:t>
        </w:r>
      </w:hyperlink>
      <w:r w:rsidRPr="00604B2B">
        <w:rPr>
          <w:rFonts w:ascii="Times New Roman" w:hAnsi="Times New Roman" w:cs="Times New Roman"/>
          <w:shd w:val="clear" w:color="auto" w:fill="FFFFFF"/>
        </w:rPr>
        <w:t xml:space="preserve">; </w:t>
      </w:r>
      <w:proofErr w:type="spellStart"/>
      <w:r w:rsidRPr="00604B2B">
        <w:rPr>
          <w:rFonts w:ascii="Times New Roman" w:hAnsi="Times New Roman" w:cs="Times New Roman"/>
          <w:shd w:val="clear" w:color="auto" w:fill="FFFFFF"/>
        </w:rPr>
        <w:t>Gopalaswamy</w:t>
      </w:r>
      <w:proofErr w:type="spellEnd"/>
      <w:r w:rsidRPr="00604B2B">
        <w:rPr>
          <w:rFonts w:ascii="Times New Roman" w:hAnsi="Times New Roman" w:cs="Times New Roman"/>
          <w:shd w:val="clear" w:color="auto" w:fill="FFFFFF"/>
        </w:rPr>
        <w:t>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hyperlink r:id="rId6" w:anchor="mee312039-bib-0016" w:history="1">
        <w:r w:rsidRPr="00604B2B">
          <w:rPr>
            <w:rStyle w:val="a3"/>
            <w:rFonts w:ascii="Times New Roman" w:hAnsi="Times New Roman" w:cs="Times New Roman"/>
            <w:color w:val="000000"/>
            <w:u w:val="none"/>
          </w:rPr>
          <w:t>2012</w:t>
        </w:r>
      </w:hyperlink>
      <w:r w:rsidRPr="00604B2B">
        <w:rPr>
          <w:rFonts w:ascii="Times New Roman" w:hAnsi="Times New Roman" w:cs="Times New Roman"/>
          <w:shd w:val="clear" w:color="auto" w:fill="FFFFFF"/>
        </w:rPr>
        <w:t xml:space="preserve">; </w:t>
      </w:r>
      <w:hyperlink r:id="rId7" w:anchor="b1" w:history="1">
        <w:proofErr w:type="spellStart"/>
        <w:r w:rsidRPr="00604B2B">
          <w:rPr>
            <w:rStyle w:val="a3"/>
            <w:rFonts w:ascii="Times New Roman" w:hAnsi="Times New Roman" w:cs="Times New Roman"/>
            <w:color w:val="000000"/>
            <w:u w:val="none"/>
            <w:shd w:val="clear" w:color="auto" w:fill="FFFFFF"/>
          </w:rPr>
          <w:t>Royle</w:t>
        </w:r>
        <w:proofErr w:type="spellEnd"/>
        <w:r w:rsidRPr="00604B2B">
          <w:rPr>
            <w:rStyle w:val="a3"/>
            <w:rFonts w:ascii="Times New Roman" w:hAnsi="Times New Roman" w:cs="Times New Roman"/>
            <w:color w:val="000000"/>
            <w:u w:val="none"/>
            <w:shd w:val="clear" w:color="auto" w:fill="FFFFFF"/>
          </w:rPr>
          <w:t xml:space="preserve"> </w:t>
        </w:r>
        <w:r w:rsidRPr="00604B2B">
          <w:rPr>
            <w:rStyle w:val="a3"/>
            <w:rFonts w:ascii="Times New Roman" w:hAnsi="Times New Roman" w:cs="Times New Roman"/>
            <w:i/>
            <w:iCs/>
            <w:color w:val="000000"/>
            <w:u w:val="none"/>
            <w:shd w:val="clear" w:color="auto" w:fill="FFFFFF"/>
          </w:rPr>
          <w:t>et al</w:t>
        </w:r>
        <w:r w:rsidRPr="00604B2B">
          <w:rPr>
            <w:rStyle w:val="a3"/>
            <w:rFonts w:ascii="Times New Roman" w:hAnsi="Times New Roman" w:cs="Times New Roman"/>
            <w:color w:val="000000"/>
            <w:u w:val="none"/>
            <w:shd w:val="clear" w:color="auto" w:fill="FFFFFF"/>
          </w:rPr>
          <w:t>. 2013a, b)</w:t>
        </w:r>
      </w:hyperlink>
      <w:r w:rsidRPr="00604B2B">
        <w:rPr>
          <w:rStyle w:val="a3"/>
          <w:rFonts w:ascii="Times New Roman" w:hAnsi="Times New Roman" w:cs="Times New Roman"/>
          <w:color w:val="000000"/>
          <w:u w:val="none"/>
          <w:shd w:val="clear" w:color="auto" w:fill="FFFFFF"/>
        </w:rPr>
        <w:t xml:space="preserve"> Spatial capture-recapture model could avoid the bias in density study comes from undefined effective trapping area; and SCR model could estimate animal density based on repeated animal observation data from multiple traps, which is easier and cost less compared with long-time period individual observation data. </w:t>
      </w:r>
      <w:proofErr w:type="spellStart"/>
      <w:r w:rsidRPr="00604B2B">
        <w:rPr>
          <w:rStyle w:val="a3"/>
          <w:rFonts w:ascii="Times New Roman" w:hAnsi="Times New Roman" w:cs="Times New Roman"/>
          <w:color w:val="000000"/>
          <w:u w:val="none"/>
          <w:shd w:val="clear" w:color="auto" w:fill="FFFFFF"/>
        </w:rPr>
        <w:t>Royle</w:t>
      </w:r>
      <w:proofErr w:type="spellEnd"/>
      <w:r w:rsidRPr="00604B2B">
        <w:rPr>
          <w:rStyle w:val="a3"/>
          <w:rFonts w:ascii="Times New Roman" w:hAnsi="Times New Roman" w:cs="Times New Roman"/>
          <w:color w:val="000000"/>
          <w:u w:val="none"/>
          <w:shd w:val="clear" w:color="auto" w:fill="FFFFFF"/>
        </w:rPr>
        <w:t xml:space="preserve"> (2013b) introduces a new model relate to spatial capture-recapture model to solve the problem that encounter probability model in SCR model causes the home range of animal activity to become too stationary and too symmetric because of the lack of landscape effect analysis; by extending landscape covariate parameters into encounter probability model function, </w:t>
      </w:r>
      <w:proofErr w:type="spellStart"/>
      <w:r w:rsidRPr="00604B2B">
        <w:rPr>
          <w:rStyle w:val="a3"/>
          <w:rFonts w:ascii="Times New Roman" w:hAnsi="Times New Roman" w:cs="Times New Roman"/>
          <w:color w:val="000000"/>
          <w:u w:val="none"/>
          <w:shd w:val="clear" w:color="auto" w:fill="FFFFFF"/>
        </w:rPr>
        <w:t>Royle’s</w:t>
      </w:r>
      <w:proofErr w:type="spellEnd"/>
      <w:r w:rsidRPr="00604B2B">
        <w:rPr>
          <w:rStyle w:val="a3"/>
          <w:rFonts w:ascii="Times New Roman" w:hAnsi="Times New Roman" w:cs="Times New Roman"/>
          <w:color w:val="000000"/>
          <w:u w:val="none"/>
          <w:shd w:val="clear" w:color="auto" w:fill="FFFFFF"/>
        </w:rPr>
        <w:t xml:space="preserve"> SCR model could analyze animal space usage with environment influence and predict animal population density with landscape connectivity simultaneously. </w:t>
      </w:r>
    </w:p>
    <w:p w14:paraId="521E69BD" w14:textId="77777777" w:rsidR="009F4298" w:rsidRPr="00604B2B" w:rsidRDefault="009F4298" w:rsidP="009F4298">
      <w:pPr>
        <w:spacing w:line="360" w:lineRule="auto"/>
        <w:rPr>
          <w:rStyle w:val="a3"/>
          <w:rFonts w:ascii="Times New Roman" w:hAnsi="Times New Roman" w:cs="Times New Roman"/>
          <w:color w:val="000000"/>
          <w:u w:val="none"/>
          <w:shd w:val="clear" w:color="auto" w:fill="FFFFFF"/>
        </w:rPr>
      </w:pPr>
      <w:r w:rsidRPr="00604B2B">
        <w:rPr>
          <w:rStyle w:val="a3"/>
          <w:rFonts w:ascii="Times New Roman" w:hAnsi="Times New Roman" w:cs="Times New Roman"/>
          <w:color w:val="000000"/>
          <w:u w:val="none"/>
          <w:shd w:val="clear" w:color="auto" w:fill="FFFFFF"/>
        </w:rPr>
        <w:tab/>
        <w:t xml:space="preserve">In this paper, we use the SCR model in a different purpose, by fitting model based on animal density data to find relationship between animal count and landscape covariates in SCR model. By the reverse usage of </w:t>
      </w:r>
      <w:proofErr w:type="spellStart"/>
      <w:r w:rsidRPr="00604B2B">
        <w:rPr>
          <w:rStyle w:val="a3"/>
          <w:rFonts w:ascii="Times New Roman" w:hAnsi="Times New Roman" w:cs="Times New Roman"/>
          <w:color w:val="000000"/>
          <w:u w:val="none"/>
          <w:shd w:val="clear" w:color="auto" w:fill="FFFFFF"/>
        </w:rPr>
        <w:t>Royle’s</w:t>
      </w:r>
      <w:proofErr w:type="spellEnd"/>
      <w:r w:rsidRPr="00604B2B">
        <w:rPr>
          <w:rStyle w:val="a3"/>
          <w:rFonts w:ascii="Times New Roman" w:hAnsi="Times New Roman" w:cs="Times New Roman"/>
          <w:color w:val="000000"/>
          <w:u w:val="none"/>
          <w:shd w:val="clear" w:color="auto" w:fill="FFFFFF"/>
        </w:rPr>
        <w:t xml:space="preserve"> SCR model, it is possible to find the role of each landscape parameter in animal habitat. Some important information about landscape effect could be given from the estimated coefficient of each landscape parameters in the encounter probability model. The analysis of landscape effect in this method we developed in this paper could solve three important questions: (</w:t>
      </w:r>
      <w:proofErr w:type="spellStart"/>
      <w:r w:rsidRPr="00604B2B">
        <w:rPr>
          <w:rStyle w:val="a3"/>
          <w:rFonts w:ascii="Times New Roman" w:hAnsi="Times New Roman" w:cs="Times New Roman"/>
          <w:color w:val="000000"/>
          <w:u w:val="none"/>
          <w:shd w:val="clear" w:color="auto" w:fill="FFFFFF"/>
        </w:rPr>
        <w:t>i</w:t>
      </w:r>
      <w:proofErr w:type="spellEnd"/>
      <w:r w:rsidRPr="00604B2B">
        <w:rPr>
          <w:rStyle w:val="a3"/>
          <w:rFonts w:ascii="Times New Roman" w:hAnsi="Times New Roman" w:cs="Times New Roman"/>
          <w:color w:val="000000"/>
          <w:u w:val="none"/>
          <w:shd w:val="clear" w:color="auto" w:fill="FFFFFF"/>
        </w:rPr>
        <w:t xml:space="preserve">) it determine what kind of environment component is important for animal species to live in its habitat and what kind of landscape element is not important to live; (ii) it estimate how does these kinds of landscape components influence animal’s activity selection (positive effect or negative effect) (iii) it calculate the extent of the impact to wildlife from these landscape covariate. (strong effect or low effect) The key concept in our paper is using spatial capture-recapture model to find how do environment components influence animals and how do animals use their habitat. </w:t>
      </w:r>
    </w:p>
    <w:p w14:paraId="73CB6B46" w14:textId="77777777" w:rsidR="009F4298" w:rsidRPr="00604B2B" w:rsidRDefault="009F4298" w:rsidP="009F4298">
      <w:pPr>
        <w:spacing w:line="360" w:lineRule="auto"/>
        <w:rPr>
          <w:rFonts w:ascii="Times New Roman" w:hAnsi="Times New Roman" w:cs="Times New Roman"/>
          <w:shd w:val="clear" w:color="auto" w:fill="FFFFFF"/>
        </w:rPr>
      </w:pPr>
      <w:r w:rsidRPr="00604B2B">
        <w:rPr>
          <w:rStyle w:val="a3"/>
          <w:rFonts w:ascii="Times New Roman" w:hAnsi="Times New Roman" w:cs="Times New Roman"/>
          <w:color w:val="000000"/>
          <w:u w:val="none"/>
          <w:shd w:val="clear" w:color="auto" w:fill="FFFFFF"/>
        </w:rPr>
        <w:tab/>
        <w:t xml:space="preserve">In following section, we introduce the SCR model for density study, with discussion of basic SCR model and </w:t>
      </w:r>
      <w:proofErr w:type="spellStart"/>
      <w:r w:rsidRPr="00604B2B">
        <w:rPr>
          <w:rStyle w:val="a3"/>
          <w:rFonts w:ascii="Times New Roman" w:hAnsi="Times New Roman" w:cs="Times New Roman"/>
          <w:color w:val="000000"/>
          <w:u w:val="none"/>
          <w:shd w:val="clear" w:color="auto" w:fill="FFFFFF"/>
        </w:rPr>
        <w:t>Royle’s</w:t>
      </w:r>
      <w:proofErr w:type="spellEnd"/>
      <w:r w:rsidRPr="00604B2B">
        <w:rPr>
          <w:rStyle w:val="a3"/>
          <w:rFonts w:ascii="Times New Roman" w:hAnsi="Times New Roman" w:cs="Times New Roman"/>
          <w:color w:val="000000"/>
          <w:u w:val="none"/>
          <w:shd w:val="clear" w:color="auto" w:fill="FFFFFF"/>
        </w:rPr>
        <w:t xml:space="preserve">(2013b) SCR model with landscape covariate in encounter probability model. Then introduction of the reverse usage of the SCR model for landscape parameters also be discussed in “Poisson model” section. After that, we show the application of </w:t>
      </w:r>
      <w:r w:rsidRPr="00604B2B">
        <w:rPr>
          <w:rStyle w:val="a3"/>
          <w:rFonts w:ascii="Times New Roman" w:hAnsi="Times New Roman" w:cs="Times New Roman"/>
          <w:color w:val="000000"/>
          <w:u w:val="none"/>
          <w:shd w:val="clear" w:color="auto" w:fill="FFFFFF"/>
        </w:rPr>
        <w:lastRenderedPageBreak/>
        <w:t xml:space="preserve">this new model to study the landscape effect on leopard in African habitat. Eight different leopard species activity GPS location data is recorded by several traps in their habitat, with some spatial-referenced data covering in that area (elevation and landcover). The result of this application shows how does each landscape element effect eight leopard species to use their habitat, and offers suggestions to protect this leopard habitat. </w:t>
      </w:r>
    </w:p>
    <w:p w14:paraId="5DDF40AF" w14:textId="77777777" w:rsidR="009F4298" w:rsidRPr="00604B2B" w:rsidRDefault="009F4298" w:rsidP="009F4298">
      <w:pPr>
        <w:spacing w:line="360" w:lineRule="auto"/>
        <w:rPr>
          <w:rFonts w:ascii="Times New Roman" w:hAnsi="Times New Roman" w:cs="Times New Roman"/>
        </w:rPr>
      </w:pPr>
    </w:p>
    <w:p w14:paraId="0F592768" w14:textId="5AD23AB7" w:rsidR="009F4298" w:rsidRDefault="009F4298" w:rsidP="009F4298">
      <w:pPr>
        <w:spacing w:line="360" w:lineRule="auto"/>
        <w:rPr>
          <w:rFonts w:ascii="Times New Roman" w:hAnsi="Times New Roman" w:cs="Times New Roman"/>
          <w:b/>
          <w:bCs/>
          <w:color w:val="000000" w:themeColor="text1"/>
          <w:sz w:val="28"/>
          <w:szCs w:val="28"/>
        </w:rPr>
      </w:pPr>
      <w:r w:rsidRPr="00DA3162">
        <w:rPr>
          <w:rFonts w:ascii="Times New Roman" w:hAnsi="Times New Roman" w:cs="Times New Roman"/>
          <w:b/>
          <w:bCs/>
          <w:color w:val="000000" w:themeColor="text1"/>
          <w:sz w:val="28"/>
          <w:szCs w:val="28"/>
        </w:rPr>
        <w:t>Literature review</w:t>
      </w:r>
    </w:p>
    <w:p w14:paraId="4E237730" w14:textId="77777777" w:rsidR="007D41C1" w:rsidRPr="00DA3162" w:rsidRDefault="007D41C1" w:rsidP="009F4298">
      <w:pPr>
        <w:spacing w:line="360" w:lineRule="auto"/>
        <w:rPr>
          <w:rFonts w:ascii="Times New Roman" w:hAnsi="Times New Roman" w:cs="Times New Roman"/>
          <w:b/>
          <w:bCs/>
          <w:color w:val="000000" w:themeColor="text1"/>
          <w:sz w:val="28"/>
          <w:szCs w:val="28"/>
        </w:rPr>
      </w:pPr>
    </w:p>
    <w:p w14:paraId="6A496CB0" w14:textId="77777777" w:rsidR="009F4298" w:rsidRPr="00604B2B" w:rsidRDefault="009F4298" w:rsidP="009F4298">
      <w:pPr>
        <w:spacing w:line="360" w:lineRule="auto"/>
        <w:rPr>
          <w:rFonts w:ascii="Times New Roman" w:hAnsi="Times New Roman" w:cs="Times New Roman"/>
          <w:color w:val="000000" w:themeColor="text1"/>
        </w:rPr>
      </w:pPr>
      <w:r w:rsidRPr="00604B2B">
        <w:rPr>
          <w:rFonts w:ascii="Times New Roman" w:hAnsi="Times New Roman" w:cs="Times New Roman"/>
          <w:color w:val="000000" w:themeColor="text1"/>
        </w:rPr>
        <w:tab/>
        <w:t xml:space="preserve">This literature review offers threads from which theory and insights could be woven, including efficient method in animal population density study, problems and solutions in classical animal density study and spatial capture-recapture study, research on encounter probability study and effective method to connect animal density study with landscape covariates. This chapter reviews most relevant studies for each thread in animal population density study. Each thread is related to the topic of this article, but also these streams has some problems that could be improved. </w:t>
      </w:r>
      <w:proofErr w:type="spellStart"/>
      <w:r w:rsidRPr="00604B2B">
        <w:rPr>
          <w:rFonts w:ascii="Times New Roman" w:hAnsi="Times New Roman" w:cs="Times New Roman"/>
          <w:color w:val="000000" w:themeColor="text1"/>
        </w:rPr>
        <w:t>Royle</w:t>
      </w:r>
      <w:proofErr w:type="spellEnd"/>
      <w:r w:rsidRPr="00604B2B">
        <w:rPr>
          <w:rFonts w:ascii="Times New Roman" w:hAnsi="Times New Roman" w:cs="Times New Roman"/>
          <w:color w:val="000000" w:themeColor="text1"/>
        </w:rPr>
        <w:t xml:space="preserve"> ‘s research (2003) argues a new way in animal density research which could deal with heterogeneity problem and could achieve financial benefit. Research by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xml:space="preserve"> (2004), Borchers (2008) and </w:t>
      </w:r>
      <w:proofErr w:type="spellStart"/>
      <w:r w:rsidRPr="00604B2B">
        <w:rPr>
          <w:rFonts w:ascii="Times New Roman" w:hAnsi="Times New Roman" w:cs="Times New Roman"/>
          <w:color w:val="000000" w:themeColor="text1"/>
        </w:rPr>
        <w:t>Royle</w:t>
      </w:r>
      <w:proofErr w:type="spellEnd"/>
      <w:r w:rsidRPr="00604B2B">
        <w:rPr>
          <w:rFonts w:ascii="Times New Roman" w:hAnsi="Times New Roman" w:cs="Times New Roman"/>
          <w:color w:val="000000" w:themeColor="text1"/>
        </w:rPr>
        <w:t xml:space="preserve"> (2008) focus on the problem of undefined effective trapping area, and each research state new method to solve this problem. Studies by </w:t>
      </w:r>
      <w:proofErr w:type="spellStart"/>
      <w:r w:rsidRPr="00604B2B">
        <w:rPr>
          <w:rFonts w:ascii="Times New Roman" w:hAnsi="Times New Roman" w:cs="Times New Roman"/>
          <w:color w:val="000000" w:themeColor="text1"/>
        </w:rPr>
        <w:t>Rolye</w:t>
      </w:r>
      <w:proofErr w:type="spellEnd"/>
      <w:r w:rsidRPr="00604B2B">
        <w:rPr>
          <w:rFonts w:ascii="Times New Roman" w:hAnsi="Times New Roman" w:cs="Times New Roman"/>
          <w:color w:val="000000" w:themeColor="text1"/>
        </w:rPr>
        <w:t xml:space="preserve"> (2013a, b) concentrates the analysis that connect animal space usage in spatial capture-recapture model with environment effect on animals. To conclude, this literature review shows traditional capture-recapture model in animal density study could not contain landscape effect in density study, and that is the method in this research addressed could solve. </w:t>
      </w:r>
    </w:p>
    <w:p w14:paraId="1DDB86B6" w14:textId="119A4882" w:rsidR="009F4298" w:rsidRPr="00604B2B" w:rsidRDefault="009F4298" w:rsidP="009F4298">
      <w:pPr>
        <w:spacing w:line="360" w:lineRule="auto"/>
        <w:ind w:firstLine="720"/>
        <w:rPr>
          <w:rFonts w:ascii="Times New Roman" w:hAnsi="Times New Roman" w:cs="Times New Roman"/>
        </w:rPr>
      </w:pPr>
      <w:r w:rsidRPr="00604B2B">
        <w:rPr>
          <w:rFonts w:ascii="Times New Roman" w:hAnsi="Times New Roman" w:cs="Times New Roman"/>
          <w:color w:val="000000" w:themeColor="text1"/>
        </w:rPr>
        <w:t xml:space="preserve">For Biologists, animal population density is one of the most important parameters in animal population study. (Krebs 1985; </w:t>
      </w:r>
      <w:proofErr w:type="spellStart"/>
      <w:r w:rsidRPr="00604B2B">
        <w:rPr>
          <w:rFonts w:ascii="Times New Roman" w:hAnsi="Times New Roman" w:cs="Times New Roman"/>
          <w:color w:val="000000" w:themeColor="text1"/>
        </w:rPr>
        <w:t>Turchin</w:t>
      </w:r>
      <w:proofErr w:type="spellEnd"/>
      <w:r w:rsidRPr="00604B2B">
        <w:rPr>
          <w:rFonts w:ascii="Times New Roman" w:hAnsi="Times New Roman" w:cs="Times New Roman"/>
          <w:color w:val="000000" w:themeColor="text1"/>
        </w:rPr>
        <w:t xml:space="preserve"> 1998) And collecting animal population data from traps might be the most common method in animal population density analysis. (</w:t>
      </w:r>
      <w:hyperlink r:id="rId8" w:anchor="b54" w:history="1">
        <w:r w:rsidRPr="00604B2B">
          <w:rPr>
            <w:rStyle w:val="a3"/>
            <w:rFonts w:ascii="Times New Roman" w:hAnsi="Times New Roman" w:cs="Times New Roman"/>
            <w:color w:val="000000" w:themeColor="text1"/>
            <w:u w:val="none"/>
          </w:rPr>
          <w:t xml:space="preserve">Thompson </w:t>
        </w:r>
        <w:r w:rsidRPr="00604B2B">
          <w:rPr>
            <w:rStyle w:val="a3"/>
            <w:rFonts w:ascii="Times New Roman" w:hAnsi="Times New Roman" w:cs="Times New Roman"/>
            <w:i/>
            <w:iCs/>
            <w:color w:val="000000" w:themeColor="text1"/>
            <w:u w:val="none"/>
          </w:rPr>
          <w:t>et al</w:t>
        </w:r>
        <w:r w:rsidRPr="00604B2B">
          <w:rPr>
            <w:rStyle w:val="a3"/>
            <w:rFonts w:ascii="Times New Roman" w:hAnsi="Times New Roman" w:cs="Times New Roman"/>
            <w:color w:val="000000" w:themeColor="text1"/>
            <w:u w:val="none"/>
          </w:rPr>
          <w:t>. 199</w:t>
        </w:r>
      </w:hyperlink>
      <w:r w:rsidRPr="00604B2B">
        <w:rPr>
          <w:rFonts w:ascii="Times New Roman" w:hAnsi="Times New Roman" w:cs="Times New Roman"/>
          <w:color w:val="000000" w:themeColor="text1"/>
        </w:rPr>
        <w:t xml:space="preserve">8) Capture-recapture method is a normally used method for population size study (Borchers &amp;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w:t>
      </w:r>
      <w:hyperlink r:id="rId9" w:anchor="mee312039-bib-0003" w:history="1">
        <w:r w:rsidRPr="00604B2B">
          <w:rPr>
            <w:rStyle w:val="a3"/>
            <w:rFonts w:ascii="Times New Roman" w:hAnsi="Times New Roman" w:cs="Times New Roman"/>
            <w:color w:val="000000" w:themeColor="text1"/>
            <w:u w:val="none"/>
          </w:rPr>
          <w:t>2008</w:t>
        </w:r>
      </w:hyperlink>
      <w:r w:rsidRPr="00604B2B">
        <w:rPr>
          <w:rFonts w:ascii="Times New Roman" w:hAnsi="Times New Roman" w:cs="Times New Roman"/>
          <w:color w:val="000000" w:themeColor="text1"/>
        </w:rPr>
        <w:t xml:space="preserve">). </w:t>
      </w:r>
      <w:proofErr w:type="spellStart"/>
      <w:r w:rsidRPr="00604B2B">
        <w:rPr>
          <w:rFonts w:ascii="Times New Roman" w:hAnsi="Times New Roman" w:cs="Times New Roman"/>
          <w:color w:val="000000" w:themeColor="text1"/>
          <w:shd w:val="clear" w:color="auto" w:fill="FFFFFF"/>
        </w:rPr>
        <w:t>Royle</w:t>
      </w:r>
      <w:proofErr w:type="spellEnd"/>
      <w:r w:rsidRPr="00604B2B">
        <w:rPr>
          <w:rFonts w:ascii="Times New Roman" w:hAnsi="Times New Roman" w:cs="Times New Roman"/>
          <w:color w:val="000000" w:themeColor="text1"/>
          <w:shd w:val="clear" w:color="auto" w:fill="FFFFFF"/>
        </w:rPr>
        <w:t xml:space="preserve"> (2003) introduces such method to estimate occupancy rate when heterogeneity in trapping probability exists. The basic idea in the method is that the detect probability could be affected by the variance of abundance. From this method, scientists could estimate animal abundance distribution by making model of heterogeneity detection probability. This method could accept animal data from repeated trapped records instead of unique individual </w:t>
      </w:r>
      <w:r w:rsidRPr="00604B2B">
        <w:rPr>
          <w:rFonts w:ascii="Times New Roman" w:hAnsi="Times New Roman" w:cs="Times New Roman"/>
          <w:color w:val="000000" w:themeColor="text1"/>
          <w:shd w:val="clear" w:color="auto" w:fill="FFFFFF"/>
        </w:rPr>
        <w:lastRenderedPageBreak/>
        <w:t>population document. (</w:t>
      </w:r>
      <w:proofErr w:type="spellStart"/>
      <w:r w:rsidRPr="00604B2B">
        <w:rPr>
          <w:rFonts w:ascii="Times New Roman" w:hAnsi="Times New Roman" w:cs="Times New Roman"/>
          <w:color w:val="000000" w:themeColor="text1"/>
          <w:shd w:val="clear" w:color="auto" w:fill="FFFFFF"/>
        </w:rPr>
        <w:t>Royle</w:t>
      </w:r>
      <w:proofErr w:type="spellEnd"/>
      <w:r w:rsidRPr="00604B2B">
        <w:rPr>
          <w:rFonts w:ascii="Times New Roman" w:hAnsi="Times New Roman" w:cs="Times New Roman"/>
          <w:color w:val="000000" w:themeColor="text1"/>
          <w:shd w:val="clear" w:color="auto" w:fill="FFFFFF"/>
        </w:rPr>
        <w:t xml:space="preserve"> &amp; Nichols 2003) By using this method an animal population research could do several times and save large amount of money during recording observations. In this capture-recapture method, population size could be converted to or treated as density, by dividing effective trapping area; however, effective trapping area could be very hard to calculate (</w:t>
      </w:r>
      <w:proofErr w:type="spellStart"/>
      <w:r w:rsidRPr="00604B2B">
        <w:rPr>
          <w:rFonts w:ascii="Times New Roman" w:hAnsi="Times New Roman" w:cs="Times New Roman"/>
          <w:color w:val="000000" w:themeColor="text1"/>
          <w:shd w:val="clear" w:color="auto" w:fill="FFFFFF"/>
        </w:rPr>
        <w:t>Efford</w:t>
      </w:r>
      <w:proofErr w:type="spellEnd"/>
      <w:r w:rsidRPr="00604B2B">
        <w:rPr>
          <w:rFonts w:ascii="Times New Roman" w:hAnsi="Times New Roman" w:cs="Times New Roman"/>
          <w:color w:val="000000" w:themeColor="text1"/>
          <w:shd w:val="clear" w:color="auto" w:fill="FFFFFF"/>
        </w:rPr>
        <w:t xml:space="preserve"> 2004). Dice (1938) suggests the distance from the traps W could be used to calculate the effective trapping area. There also exist some other ways to get trapping area, but none of these methods are commonly used or strongly reliable. (</w:t>
      </w:r>
      <w:proofErr w:type="spellStart"/>
      <w:r w:rsidRPr="00604B2B">
        <w:rPr>
          <w:rFonts w:ascii="Times New Roman" w:hAnsi="Times New Roman" w:cs="Times New Roman"/>
          <w:color w:val="000000" w:themeColor="text1"/>
          <w:shd w:val="clear" w:color="auto" w:fill="FFFFFF"/>
        </w:rPr>
        <w:t>Efford</w:t>
      </w:r>
      <w:proofErr w:type="spellEnd"/>
      <w:r w:rsidRPr="00604B2B">
        <w:rPr>
          <w:rFonts w:ascii="Times New Roman" w:hAnsi="Times New Roman" w:cs="Times New Roman"/>
          <w:color w:val="000000" w:themeColor="text1"/>
          <w:shd w:val="clear" w:color="auto" w:fill="FFFFFF"/>
        </w:rPr>
        <w:t xml:space="preserve"> 2004) Several method to avoid effective area in population study, like trapping webs (</w:t>
      </w:r>
      <w:hyperlink r:id="rId10" w:anchor="b1" w:history="1">
        <w:r w:rsidRPr="00604B2B">
          <w:rPr>
            <w:rStyle w:val="a3"/>
            <w:rFonts w:ascii="Times New Roman" w:hAnsi="Times New Roman" w:cs="Times New Roman"/>
            <w:color w:val="000000"/>
            <w:u w:val="none"/>
            <w:shd w:val="clear" w:color="auto" w:fill="FFFFFF"/>
          </w:rPr>
          <w:t>Anderson et al. 1983</w:t>
        </w:r>
      </w:hyperlink>
      <w:r w:rsidRPr="00604B2B">
        <w:rPr>
          <w:rFonts w:ascii="Times New Roman" w:hAnsi="Times New Roman" w:cs="Times New Roman"/>
        </w:rPr>
        <w:t>), require specific trapping conditions and these method ha</w:t>
      </w:r>
      <w:r w:rsidR="00C8038E">
        <w:rPr>
          <w:rFonts w:ascii="Times New Roman" w:hAnsi="Times New Roman" w:cs="Times New Roman"/>
        </w:rPr>
        <w:t>ve</w:t>
      </w:r>
      <w:r w:rsidRPr="00604B2B">
        <w:rPr>
          <w:rFonts w:ascii="Times New Roman" w:hAnsi="Times New Roman" w:cs="Times New Roman"/>
        </w:rPr>
        <w:t xml:space="preserve"> less reliability to scientists in study of population density for most cases. (</w:t>
      </w:r>
      <w:proofErr w:type="spellStart"/>
      <w:r w:rsidRPr="00604B2B">
        <w:rPr>
          <w:rFonts w:ascii="Times New Roman" w:hAnsi="Times New Roman" w:cs="Times New Roman"/>
        </w:rPr>
        <w:t>Efford</w:t>
      </w:r>
      <w:proofErr w:type="spellEnd"/>
      <w:r w:rsidRPr="00604B2B">
        <w:rPr>
          <w:rFonts w:ascii="Times New Roman" w:hAnsi="Times New Roman" w:cs="Times New Roman"/>
        </w:rPr>
        <w:t xml:space="preserve"> 2004). In Parmenter’s study (2003) about the density estimation of rodent from 11 data sets, the author compares grid-based density estimation method and web-based density method with given density value datasets. Both methods require several assumptions of the datasets, and the results of two method seems met the assumptions. The result of this study shows most web-based method shows better accuracy than most grid-based method; the best web-based method shows comparable performance to best grid-based method; the method using “effective trapping area” shows lack of performance in rodent density study, but the application of rodent movement distance improves the performance of density estimation a lot. The web-based method seems has good performance than grid performance, but web-based method requires several assumptions and well-defined effective trapping area. Therefore, a good performance of trapping web method needs the good measured trapping area, which is hard to estimate for most studies. </w:t>
      </w:r>
    </w:p>
    <w:p w14:paraId="09CBC7BE" w14:textId="77777777" w:rsidR="009F4298" w:rsidRPr="00604B2B" w:rsidRDefault="009F4298" w:rsidP="009F4298">
      <w:pPr>
        <w:spacing w:line="360" w:lineRule="auto"/>
        <w:ind w:firstLine="720"/>
        <w:rPr>
          <w:rFonts w:ascii="Times New Roman" w:hAnsi="Times New Roman" w:cs="Times New Roman"/>
          <w:color w:val="000000" w:themeColor="text1"/>
        </w:rPr>
      </w:pPr>
      <w:r w:rsidRPr="00604B2B">
        <w:rPr>
          <w:rFonts w:ascii="Times New Roman" w:hAnsi="Times New Roman" w:cs="Times New Roman"/>
          <w:color w:val="000000" w:themeColor="text1"/>
        </w:rPr>
        <w:t xml:space="preserve">To solve the problem of lack efficient way to define and estimate effective sampling area,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xml:space="preserve"> (2004) argues a new method in his study to estimate density from capture and recapture animal population data without the step of calculating effective trapping area, by using a two- parameter spatial capture function to make a simulating model and do simulation and inverse prediction to estimate population density. During the research, his method provides an unbiased estimate of population from simulation data.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xml:space="preserve"> 2004) There are some problems appear in his method when trap saturation level becomes high enough and when trap competition happens, and this method has some limitations in model selection and covariates analysis. (Borchers &amp;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w:t>
      </w:r>
      <w:hyperlink r:id="rId11" w:anchor="mee312039-bib-0003" w:history="1">
        <w:r w:rsidRPr="00604B2B">
          <w:rPr>
            <w:rStyle w:val="a3"/>
            <w:rFonts w:ascii="Times New Roman" w:hAnsi="Times New Roman" w:cs="Times New Roman"/>
            <w:color w:val="000000" w:themeColor="text1"/>
            <w:u w:val="none"/>
          </w:rPr>
          <w:t>2008</w:t>
        </w:r>
      </w:hyperlink>
      <w:r w:rsidRPr="00604B2B">
        <w:rPr>
          <w:rFonts w:ascii="Times New Roman" w:hAnsi="Times New Roman" w:cs="Times New Roman"/>
          <w:color w:val="000000" w:themeColor="text1"/>
        </w:rPr>
        <w:t xml:space="preserve">) </w:t>
      </w:r>
    </w:p>
    <w:p w14:paraId="69BA6C68" w14:textId="77777777" w:rsidR="009F4298" w:rsidRPr="00604B2B" w:rsidRDefault="009F4298" w:rsidP="009F4298">
      <w:pPr>
        <w:spacing w:line="360" w:lineRule="auto"/>
        <w:rPr>
          <w:rFonts w:ascii="Times New Roman" w:hAnsi="Times New Roman" w:cs="Times New Roman"/>
        </w:rPr>
      </w:pPr>
      <w:r w:rsidRPr="00604B2B">
        <w:rPr>
          <w:rFonts w:ascii="Times New Roman" w:hAnsi="Times New Roman" w:cs="Times New Roman"/>
          <w:color w:val="000000" w:themeColor="text1"/>
        </w:rPr>
        <w:tab/>
        <w:t xml:space="preserve">A very similar method relate to </w:t>
      </w:r>
      <w:proofErr w:type="spellStart"/>
      <w:r w:rsidRPr="00604B2B">
        <w:rPr>
          <w:rFonts w:ascii="Times New Roman" w:hAnsi="Times New Roman" w:cs="Times New Roman"/>
          <w:color w:val="000000" w:themeColor="text1"/>
        </w:rPr>
        <w:t>Efford’s</w:t>
      </w:r>
      <w:proofErr w:type="spellEnd"/>
      <w:r w:rsidRPr="00604B2B">
        <w:rPr>
          <w:rFonts w:ascii="Times New Roman" w:hAnsi="Times New Roman" w:cs="Times New Roman"/>
          <w:color w:val="000000" w:themeColor="text1"/>
        </w:rPr>
        <w:t xml:space="preserve"> method is the </w:t>
      </w:r>
      <w:r w:rsidRPr="00604B2B">
        <w:rPr>
          <w:rFonts w:ascii="Times New Roman" w:hAnsi="Times New Roman" w:cs="Times New Roman"/>
        </w:rPr>
        <w:t xml:space="preserve">Spatially Explicit Maximum Likelihood Methods developed by Borchers (2008), this method solves the problem that capture-recapture method has lack of ability to analyze spatial nature during population density study. In </w:t>
      </w:r>
      <w:r w:rsidRPr="00604B2B">
        <w:rPr>
          <w:rFonts w:ascii="Times New Roman" w:hAnsi="Times New Roman" w:cs="Times New Roman"/>
        </w:rPr>
        <w:lastRenderedPageBreak/>
        <w:t>capture-recapture study, spatial component could affect the trapping progress; traps could record animals closer to the trap with more probability than record animals far from trap. This problem is not solved in previous population estimate study and may cause the result not reliable enough for spatial density analysis. (</w:t>
      </w:r>
      <w:r w:rsidRPr="00604B2B">
        <w:rPr>
          <w:rFonts w:ascii="Times New Roman" w:hAnsi="Times New Roman" w:cs="Times New Roman"/>
          <w:color w:val="000000" w:themeColor="text1"/>
        </w:rPr>
        <w:t xml:space="preserve">Borchers &amp;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w:t>
      </w:r>
      <w:hyperlink r:id="rId12" w:anchor="mee312039-bib-0003" w:history="1">
        <w:r w:rsidRPr="00604B2B">
          <w:rPr>
            <w:rStyle w:val="a3"/>
            <w:rFonts w:ascii="Times New Roman" w:hAnsi="Times New Roman" w:cs="Times New Roman"/>
            <w:color w:val="000000" w:themeColor="text1"/>
            <w:u w:val="none"/>
          </w:rPr>
          <w:t>2008</w:t>
        </w:r>
      </w:hyperlink>
      <w:r w:rsidRPr="00604B2B">
        <w:rPr>
          <w:rFonts w:ascii="Times New Roman" w:hAnsi="Times New Roman" w:cs="Times New Roman"/>
        </w:rPr>
        <w:t xml:space="preserve">) The new method could achieve spatial nature analysis by estimating animal spatial probability from animal location and trap location based on maximum likelihood; by adding spatial components into model, the density estimation could be “well defined” because of the population abundance could be defined. </w:t>
      </w:r>
    </w:p>
    <w:p w14:paraId="2FDDCE50" w14:textId="77777777" w:rsidR="009F4298" w:rsidRPr="00604B2B" w:rsidRDefault="009F4298" w:rsidP="009F4298">
      <w:pPr>
        <w:spacing w:line="360" w:lineRule="auto"/>
        <w:rPr>
          <w:rFonts w:ascii="Times New Roman" w:hAnsi="Times New Roman" w:cs="Times New Roman"/>
          <w:color w:val="1C1D1E"/>
        </w:rPr>
      </w:pPr>
      <w:r w:rsidRPr="00604B2B">
        <w:rPr>
          <w:rFonts w:ascii="Times New Roman" w:hAnsi="Times New Roman" w:cs="Times New Roman"/>
        </w:rPr>
        <w:tab/>
        <w:t>The other problem in animal density study from close populations is the existence of population movement, most in short terms; this will cause effective population area changes and makes estimate result not strongly reliable. (</w:t>
      </w:r>
      <w:proofErr w:type="spellStart"/>
      <w:r w:rsidRPr="00604B2B">
        <w:rPr>
          <w:rFonts w:ascii="Times New Roman" w:hAnsi="Times New Roman" w:cs="Times New Roman"/>
          <w:color w:val="1C1D1E"/>
          <w:shd w:val="clear" w:color="auto" w:fill="FFFFFF"/>
        </w:rPr>
        <w:t>Royle</w:t>
      </w:r>
      <w:proofErr w:type="spellEnd"/>
      <w:r w:rsidRPr="00604B2B">
        <w:rPr>
          <w:rFonts w:ascii="Times New Roman" w:hAnsi="Times New Roman" w:cs="Times New Roman"/>
          <w:color w:val="1C1D1E"/>
          <w:shd w:val="clear" w:color="auto" w:fill="FFFFFF"/>
        </w:rPr>
        <w:t xml:space="preserve"> &amp; Young </w:t>
      </w:r>
      <w:hyperlink r:id="rId13" w:anchor="mee312039-bib-0032" w:history="1">
        <w:r w:rsidRPr="00604B2B">
          <w:rPr>
            <w:rStyle w:val="a3"/>
            <w:rFonts w:ascii="Times New Roman" w:hAnsi="Times New Roman" w:cs="Times New Roman"/>
            <w:color w:val="000000"/>
            <w:u w:val="none"/>
          </w:rPr>
          <w:t>200</w:t>
        </w:r>
      </w:hyperlink>
      <w:r w:rsidRPr="00604B2B">
        <w:rPr>
          <w:rFonts w:ascii="Times New Roman" w:hAnsi="Times New Roman" w:cs="Times New Roman"/>
          <w:color w:val="1C1D1E"/>
          <w:shd w:val="clear" w:color="auto" w:fill="FFFFFF"/>
        </w:rPr>
        <w:t>8)</w:t>
      </w:r>
      <w:r w:rsidRPr="00604B2B">
        <w:rPr>
          <w:rFonts w:ascii="Times New Roman" w:hAnsi="Times New Roman" w:cs="Times New Roman"/>
        </w:rPr>
        <w:t xml:space="preserve"> </w:t>
      </w:r>
      <w:proofErr w:type="spellStart"/>
      <w:r w:rsidRPr="00604B2B">
        <w:rPr>
          <w:rFonts w:ascii="Times New Roman" w:hAnsi="Times New Roman" w:cs="Times New Roman"/>
        </w:rPr>
        <w:t>Royle’s</w:t>
      </w:r>
      <w:proofErr w:type="spellEnd"/>
      <w:r w:rsidRPr="00604B2B">
        <w:rPr>
          <w:rFonts w:ascii="Times New Roman" w:hAnsi="Times New Roman" w:cs="Times New Roman"/>
        </w:rPr>
        <w:t xml:space="preserve"> new method (2008) based on capture-recapture data involves a </w:t>
      </w:r>
      <w:r w:rsidRPr="00604B2B">
        <w:rPr>
          <w:rFonts w:ascii="Times New Roman" w:hAnsi="Times New Roman" w:cs="Times New Roman"/>
          <w:color w:val="1C1D1E"/>
        </w:rPr>
        <w:t xml:space="preserve">hierarchical model calculating with sample spatial unit area, then individual activity center and individual activity movement could be estimated by hierarchical model. The density of individuals could be estimated by this method, and the problem of population movement could be solved. </w:t>
      </w:r>
    </w:p>
    <w:p w14:paraId="6B40A88E" w14:textId="77777777" w:rsidR="009F4298" w:rsidRPr="00604B2B" w:rsidRDefault="009F4298" w:rsidP="009F4298">
      <w:pPr>
        <w:spacing w:line="360" w:lineRule="auto"/>
        <w:rPr>
          <w:rFonts w:ascii="Times New Roman" w:hAnsi="Times New Roman" w:cs="Times New Roman"/>
        </w:rPr>
      </w:pPr>
      <w:r w:rsidRPr="00604B2B">
        <w:tab/>
      </w:r>
      <w:r w:rsidRPr="00604B2B">
        <w:rPr>
          <w:rFonts w:ascii="Times New Roman" w:hAnsi="Times New Roman" w:cs="Times New Roman"/>
        </w:rPr>
        <w:t>For these three methods, one common part in their research is the application of spatial capture-recapture method. The elementary theory in spatial capture-recapture method is use function which contains distance between animal individual location center and the trap location to get encounter probability. (</w:t>
      </w:r>
      <w:r w:rsidRPr="00604B2B">
        <w:rPr>
          <w:rFonts w:ascii="Times New Roman" w:hAnsi="Times New Roman" w:cs="Times New Roman"/>
          <w:color w:val="000000" w:themeColor="text1"/>
        </w:rPr>
        <w:t xml:space="preserve">Borchers &amp;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w:t>
      </w:r>
      <w:hyperlink r:id="rId14" w:anchor="mee312039-bib-0003" w:history="1">
        <w:r w:rsidRPr="00604B2B">
          <w:rPr>
            <w:rStyle w:val="a3"/>
            <w:rFonts w:ascii="Times New Roman" w:hAnsi="Times New Roman" w:cs="Times New Roman"/>
            <w:color w:val="000000" w:themeColor="text1"/>
            <w:u w:val="none"/>
          </w:rPr>
          <w:t>2008</w:t>
        </w:r>
      </w:hyperlink>
      <w:r w:rsidRPr="00604B2B">
        <w:rPr>
          <w:rStyle w:val="a3"/>
          <w:rFonts w:ascii="Times New Roman" w:hAnsi="Times New Roman" w:cs="Times New Roman"/>
          <w:color w:val="000000" w:themeColor="text1"/>
          <w:u w:val="none"/>
        </w:rPr>
        <w:t>) This method makes it is possible to finish spatial population density research.</w:t>
      </w:r>
      <w:r w:rsidRPr="00604B2B">
        <w:rPr>
          <w:rFonts w:ascii="Times New Roman" w:hAnsi="Times New Roman" w:cs="Times New Roman"/>
        </w:rPr>
        <w:t xml:space="preserve"> Although spatial capture-recapture models are new class of method, the use of it is relatively widespread in population density and movement estimation. (</w:t>
      </w:r>
      <w:bookmarkStart w:id="0" w:name="_Hlk47633691"/>
      <w:proofErr w:type="spellStart"/>
      <w:r w:rsidRPr="00604B2B">
        <w:rPr>
          <w:rFonts w:ascii="Times New Roman" w:hAnsi="Times New Roman" w:cs="Times New Roman"/>
          <w:shd w:val="clear" w:color="auto" w:fill="FFFFFF"/>
        </w:rPr>
        <w:t>Efford</w:t>
      </w:r>
      <w:proofErr w:type="spellEnd"/>
      <w:r w:rsidRPr="00604B2B">
        <w:rPr>
          <w:rFonts w:ascii="Times New Roman" w:hAnsi="Times New Roman" w:cs="Times New Roman"/>
          <w:shd w:val="clear" w:color="auto" w:fill="FFFFFF"/>
        </w:rPr>
        <w:t>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hyperlink r:id="rId15" w:anchor="mee312039-bib-0007" w:history="1">
        <w:r w:rsidRPr="00604B2B">
          <w:rPr>
            <w:rStyle w:val="a3"/>
            <w:rFonts w:ascii="Times New Roman" w:hAnsi="Times New Roman" w:cs="Times New Roman"/>
            <w:color w:val="000000"/>
            <w:u w:val="none"/>
          </w:rPr>
          <w:t>2009</w:t>
        </w:r>
      </w:hyperlink>
      <w:r w:rsidRPr="00604B2B">
        <w:rPr>
          <w:rFonts w:ascii="Times New Roman" w:hAnsi="Times New Roman" w:cs="Times New Roman"/>
          <w:shd w:val="clear" w:color="auto" w:fill="FFFFFF"/>
        </w:rPr>
        <w:t>; Gardner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hyperlink r:id="rId16" w:anchor="mee312039-bib-0014" w:history="1">
        <w:r w:rsidRPr="00604B2B">
          <w:rPr>
            <w:rStyle w:val="a3"/>
            <w:rFonts w:ascii="Times New Roman" w:hAnsi="Times New Roman" w:cs="Times New Roman"/>
            <w:color w:val="000000"/>
            <w:u w:val="none"/>
          </w:rPr>
          <w:t>2010</w:t>
        </w:r>
      </w:hyperlink>
      <w:r w:rsidRPr="00604B2B">
        <w:rPr>
          <w:rFonts w:ascii="Times New Roman" w:hAnsi="Times New Roman" w:cs="Times New Roman"/>
          <w:shd w:val="clear" w:color="auto" w:fill="FFFFFF"/>
        </w:rPr>
        <w:t xml:space="preserve">; </w:t>
      </w:r>
      <w:proofErr w:type="spellStart"/>
      <w:r w:rsidRPr="00604B2B">
        <w:rPr>
          <w:rFonts w:ascii="Times New Roman" w:hAnsi="Times New Roman" w:cs="Times New Roman"/>
          <w:shd w:val="clear" w:color="auto" w:fill="FFFFFF"/>
        </w:rPr>
        <w:t>Gopalaswamy</w:t>
      </w:r>
      <w:proofErr w:type="spellEnd"/>
      <w:r w:rsidRPr="00604B2B">
        <w:rPr>
          <w:rFonts w:ascii="Times New Roman" w:hAnsi="Times New Roman" w:cs="Times New Roman"/>
          <w:shd w:val="clear" w:color="auto" w:fill="FFFFFF"/>
        </w:rPr>
        <w:t>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hyperlink r:id="rId17" w:anchor="mee312039-bib-0016" w:history="1">
        <w:r w:rsidRPr="00604B2B">
          <w:rPr>
            <w:rStyle w:val="a3"/>
            <w:rFonts w:ascii="Times New Roman" w:hAnsi="Times New Roman" w:cs="Times New Roman"/>
            <w:color w:val="000000"/>
            <w:u w:val="none"/>
          </w:rPr>
          <w:t>2012</w:t>
        </w:r>
      </w:hyperlink>
      <w:r w:rsidRPr="00604B2B">
        <w:rPr>
          <w:rFonts w:ascii="Times New Roman" w:hAnsi="Times New Roman" w:cs="Times New Roman"/>
          <w:shd w:val="clear" w:color="auto" w:fill="FFFFFF"/>
        </w:rPr>
        <w:t xml:space="preserve">; </w:t>
      </w:r>
      <w:hyperlink r:id="rId18" w:anchor="b1" w:history="1">
        <w:proofErr w:type="spellStart"/>
        <w:r w:rsidRPr="00604B2B">
          <w:rPr>
            <w:rStyle w:val="a3"/>
            <w:rFonts w:ascii="Times New Roman" w:hAnsi="Times New Roman" w:cs="Times New Roman"/>
            <w:color w:val="000000"/>
            <w:u w:val="none"/>
            <w:shd w:val="clear" w:color="auto" w:fill="FFFFFF"/>
          </w:rPr>
          <w:t>Royle</w:t>
        </w:r>
        <w:proofErr w:type="spellEnd"/>
        <w:r w:rsidRPr="00604B2B">
          <w:rPr>
            <w:rStyle w:val="a3"/>
            <w:rFonts w:ascii="Times New Roman" w:hAnsi="Times New Roman" w:cs="Times New Roman"/>
            <w:color w:val="000000"/>
            <w:u w:val="none"/>
            <w:shd w:val="clear" w:color="auto" w:fill="FFFFFF"/>
          </w:rPr>
          <w:t xml:space="preserve"> </w:t>
        </w:r>
        <w:r w:rsidRPr="00604B2B">
          <w:rPr>
            <w:rStyle w:val="a3"/>
            <w:rFonts w:ascii="Times New Roman" w:hAnsi="Times New Roman" w:cs="Times New Roman"/>
            <w:i/>
            <w:iCs/>
            <w:color w:val="000000"/>
            <w:u w:val="none"/>
            <w:shd w:val="clear" w:color="auto" w:fill="FFFFFF"/>
          </w:rPr>
          <w:t>et al</w:t>
        </w:r>
        <w:r w:rsidRPr="00604B2B">
          <w:rPr>
            <w:rStyle w:val="a3"/>
            <w:rFonts w:ascii="Times New Roman" w:hAnsi="Times New Roman" w:cs="Times New Roman"/>
            <w:color w:val="000000"/>
            <w:u w:val="none"/>
            <w:shd w:val="clear" w:color="auto" w:fill="FFFFFF"/>
          </w:rPr>
          <w:t>. 2013a, b)</w:t>
        </w:r>
      </w:hyperlink>
      <w:bookmarkEnd w:id="0"/>
      <w:r w:rsidRPr="00604B2B">
        <w:rPr>
          <w:rStyle w:val="a3"/>
          <w:rFonts w:ascii="Times New Roman" w:hAnsi="Times New Roman" w:cs="Times New Roman"/>
          <w:color w:val="000000"/>
          <w:u w:val="none"/>
          <w:shd w:val="clear" w:color="auto" w:fill="FFFFFF"/>
        </w:rPr>
        <w:t xml:space="preserve"> </w:t>
      </w:r>
      <w:proofErr w:type="spellStart"/>
      <w:r w:rsidRPr="00604B2B">
        <w:rPr>
          <w:rStyle w:val="a3"/>
          <w:rFonts w:ascii="Times New Roman" w:hAnsi="Times New Roman" w:cs="Times New Roman"/>
          <w:color w:val="000000"/>
          <w:u w:val="none"/>
          <w:shd w:val="clear" w:color="auto" w:fill="FFFFFF"/>
        </w:rPr>
        <w:t>Efford</w:t>
      </w:r>
      <w:proofErr w:type="spellEnd"/>
      <w:r w:rsidRPr="00604B2B">
        <w:rPr>
          <w:rStyle w:val="a3"/>
          <w:rFonts w:ascii="Times New Roman" w:hAnsi="Times New Roman" w:cs="Times New Roman"/>
          <w:color w:val="000000"/>
          <w:u w:val="none"/>
          <w:shd w:val="clear" w:color="auto" w:fill="FFFFFF"/>
        </w:rPr>
        <w:t xml:space="preserve"> (2009) used a new spatial capture-recapture model to </w:t>
      </w:r>
      <w:r w:rsidRPr="00604B2B">
        <w:rPr>
          <w:rFonts w:ascii="Times New Roman" w:hAnsi="Times New Roman" w:cs="Times New Roman"/>
        </w:rPr>
        <w:t xml:space="preserve">find animal density of close-population with stable home range, the author also introduces a new longtime single sampling interval which has some financial benefits compared to previous sampling time intervals. Gardner’s hierarchical spatial capture-recapture model (2010) uses spatial explicit components of black bear detected by traps to make analysis on black bear. </w:t>
      </w:r>
      <w:proofErr w:type="spellStart"/>
      <w:r w:rsidRPr="00604B2B">
        <w:rPr>
          <w:rFonts w:ascii="Times New Roman" w:hAnsi="Times New Roman" w:cs="Times New Roman"/>
        </w:rPr>
        <w:t>Gopalaswamy</w:t>
      </w:r>
      <w:proofErr w:type="spellEnd"/>
      <w:r w:rsidRPr="00604B2B">
        <w:rPr>
          <w:rFonts w:ascii="Times New Roman" w:hAnsi="Times New Roman" w:cs="Times New Roman"/>
        </w:rPr>
        <w:t xml:space="preserve"> (2012) makes a comparison capture-recapture research on tiger density, tiger photographic data analysis and tiger fecal sample analysis. According to the result of the research, making inference on parameters from more information could improve the model, SCR model could be improved by adding more landscape information to the model. The widely application of spatial capture-recapture model comes from spatial capture-recapture’s ability to solve critical problems in non-spatial capture-recapture method (</w:t>
      </w:r>
      <w:proofErr w:type="spellStart"/>
      <w:r w:rsidRPr="00604B2B">
        <w:rPr>
          <w:rFonts w:ascii="Times New Roman" w:hAnsi="Times New Roman" w:cs="Times New Roman"/>
        </w:rPr>
        <w:t>Royle</w:t>
      </w:r>
      <w:proofErr w:type="spellEnd"/>
      <w:r w:rsidRPr="00604B2B">
        <w:rPr>
          <w:rFonts w:ascii="Times New Roman" w:hAnsi="Times New Roman" w:cs="Times New Roman"/>
        </w:rPr>
        <w:t xml:space="preserve"> </w:t>
      </w:r>
      <w:r w:rsidRPr="00604B2B">
        <w:rPr>
          <w:rFonts w:ascii="Times New Roman" w:hAnsi="Times New Roman" w:cs="Times New Roman"/>
          <w:i/>
          <w:iCs/>
        </w:rPr>
        <w:t>et al</w:t>
      </w:r>
      <w:r w:rsidRPr="00604B2B">
        <w:rPr>
          <w:rFonts w:ascii="Times New Roman" w:hAnsi="Times New Roman" w:cs="Times New Roman"/>
        </w:rPr>
        <w:t xml:space="preserve">. 2013a, b) such as the </w:t>
      </w:r>
      <w:r w:rsidRPr="00604B2B">
        <w:rPr>
          <w:rFonts w:ascii="icomoon" w:hAnsi="icomoon"/>
          <w:color w:val="1C1D1E"/>
          <w:shd w:val="clear" w:color="auto" w:fill="FFFFFF"/>
        </w:rPr>
        <w:t xml:space="preserve">heterogeneity in </w:t>
      </w:r>
      <w:r w:rsidRPr="00604B2B">
        <w:rPr>
          <w:rFonts w:ascii="Times New Roman" w:hAnsi="Times New Roman" w:cs="Times New Roman"/>
          <w:color w:val="1C1D1E"/>
          <w:shd w:val="clear" w:color="auto" w:fill="FFFFFF"/>
        </w:rPr>
        <w:t xml:space="preserve">encounter probability from juxtaposition of individuals with traps and ill-defined sampling area. (Borchers 2012; </w:t>
      </w:r>
      <w:proofErr w:type="spellStart"/>
      <w:r w:rsidRPr="00604B2B">
        <w:rPr>
          <w:rFonts w:ascii="Times New Roman" w:hAnsi="Times New Roman" w:cs="Times New Roman"/>
        </w:rPr>
        <w:t>Royle</w:t>
      </w:r>
      <w:proofErr w:type="spellEnd"/>
      <w:r w:rsidRPr="00604B2B">
        <w:rPr>
          <w:rFonts w:ascii="Times New Roman" w:hAnsi="Times New Roman" w:cs="Times New Roman"/>
        </w:rPr>
        <w:t xml:space="preserve"> </w:t>
      </w:r>
      <w:r w:rsidRPr="00604B2B">
        <w:rPr>
          <w:rFonts w:ascii="Times New Roman" w:hAnsi="Times New Roman" w:cs="Times New Roman"/>
          <w:i/>
          <w:iCs/>
        </w:rPr>
        <w:t>et al</w:t>
      </w:r>
      <w:r w:rsidRPr="00604B2B">
        <w:rPr>
          <w:rFonts w:ascii="Times New Roman" w:hAnsi="Times New Roman" w:cs="Times New Roman"/>
        </w:rPr>
        <w:t xml:space="preserve">. </w:t>
      </w:r>
      <w:r w:rsidRPr="00604B2B">
        <w:rPr>
          <w:rFonts w:ascii="Times New Roman" w:hAnsi="Times New Roman" w:cs="Times New Roman"/>
        </w:rPr>
        <w:lastRenderedPageBreak/>
        <w:t>2013a, b)</w:t>
      </w:r>
      <w:r w:rsidRPr="00604B2B">
        <w:rPr>
          <w:rFonts w:ascii="Times New Roman" w:hAnsi="Times New Roman" w:cs="Times New Roman"/>
          <w:color w:val="1C1D1E"/>
          <w:shd w:val="clear" w:color="auto" w:fill="FFFFFF"/>
        </w:rPr>
        <w:t xml:space="preserve"> The axillary spatial information produced by capture-recapture research is also a benefit of using spatial capture-recapture method.</w:t>
      </w:r>
    </w:p>
    <w:p w14:paraId="2A8F3318" w14:textId="77777777" w:rsidR="009F4298" w:rsidRPr="00604B2B" w:rsidRDefault="009F4298" w:rsidP="009F4298">
      <w:pPr>
        <w:spacing w:line="360" w:lineRule="auto"/>
        <w:rPr>
          <w:rFonts w:ascii="Times New Roman" w:hAnsi="Times New Roman" w:cs="Times New Roman"/>
          <w:color w:val="1C1D1E"/>
          <w:shd w:val="clear" w:color="auto" w:fill="FFFFFF"/>
        </w:rPr>
      </w:pPr>
      <w:r w:rsidRPr="00604B2B">
        <w:rPr>
          <w:rFonts w:ascii="Times New Roman" w:hAnsi="Times New Roman" w:cs="Times New Roman"/>
          <w:color w:val="1C1D1E"/>
          <w:shd w:val="clear" w:color="auto" w:fill="FFFFFF"/>
        </w:rPr>
        <w:tab/>
        <w:t xml:space="preserve">Despite the widely utility of spatial capture-recapture method in population density analysis, </w:t>
      </w:r>
      <w:proofErr w:type="spellStart"/>
      <w:r w:rsidRPr="00604B2B">
        <w:rPr>
          <w:rFonts w:ascii="Times New Roman" w:hAnsi="Times New Roman" w:cs="Times New Roman"/>
          <w:color w:val="1C1D1E"/>
          <w:shd w:val="clear" w:color="auto" w:fill="FFFFFF"/>
        </w:rPr>
        <w:t>Royle</w:t>
      </w:r>
      <w:proofErr w:type="spellEnd"/>
      <w:r w:rsidRPr="00604B2B">
        <w:rPr>
          <w:rFonts w:ascii="Times New Roman" w:hAnsi="Times New Roman" w:cs="Times New Roman"/>
          <w:color w:val="1C1D1E"/>
          <w:shd w:val="clear" w:color="auto" w:fill="FFFFFF"/>
        </w:rPr>
        <w:t xml:space="preserve"> (2013b) points out the encounter probability model makes the estimation of space becomes too stationary and too symmetric to represent animal’s spatial resources selection. The encounter probability model, which most capture-recapture model based on, uses Euclidean distance to calculate encounter probability by simple functions in spatial capture-recapture model; some different encounter models are proposed in resent year including binomial, Poisson and multinomial encounter models.(</w:t>
      </w:r>
      <w:proofErr w:type="spellStart"/>
      <w:r w:rsidRPr="00604B2B">
        <w:rPr>
          <w:rFonts w:ascii="Times New Roman" w:hAnsi="Times New Roman" w:cs="Times New Roman"/>
          <w:color w:val="1C1D1E"/>
          <w:shd w:val="clear" w:color="auto" w:fill="FFFFFF"/>
        </w:rPr>
        <w:t>Royle</w:t>
      </w:r>
      <w:proofErr w:type="spellEnd"/>
      <w:r w:rsidRPr="00604B2B">
        <w:rPr>
          <w:rFonts w:ascii="Times New Roman" w:hAnsi="Times New Roman" w:cs="Times New Roman"/>
          <w:color w:val="1C1D1E"/>
          <w:shd w:val="clear" w:color="auto" w:fill="FFFFFF"/>
        </w:rPr>
        <w:t xml:space="preserve">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r w:rsidRPr="00604B2B">
        <w:rPr>
          <w:rFonts w:ascii="Times New Roman" w:hAnsi="Times New Roman" w:cs="Times New Roman"/>
          <w:color w:val="1C1D1E"/>
          <w:shd w:val="clear" w:color="auto" w:fill="FFFFFF"/>
        </w:rPr>
        <w:t xml:space="preserve">2013a) The encounter probability model implies stationary and symmetric animal home range, which is unreasonable because animal will make temporally movement decision by environment effect; for example, </w:t>
      </w:r>
      <w:r w:rsidRPr="00604B2B">
        <w:rPr>
          <w:rFonts w:ascii="Times New Roman" w:hAnsi="Times New Roman" w:cs="Times New Roman" w:hint="eastAsia"/>
          <w:color w:val="1C1D1E"/>
          <w:shd w:val="clear" w:color="auto" w:fill="FFFFFF"/>
        </w:rPr>
        <w:t>water</w:t>
      </w:r>
      <w:r w:rsidRPr="00604B2B">
        <w:rPr>
          <w:rFonts w:ascii="Times New Roman" w:hAnsi="Times New Roman" w:cs="Times New Roman"/>
          <w:color w:val="1C1D1E"/>
          <w:shd w:val="clear" w:color="auto" w:fill="FFFFFF"/>
        </w:rPr>
        <w:t xml:space="preserve"> buffalos tend to move to areas where has plenty of water and leopards prefer those area which is their prey habitat. The function in encounter model can’t achieve analysis of landscape effect nor get encounter probability which influenced by resources. Even though such stationary distribution could show good performance in some sparce data, for most cases these simple encounter probability models can’t represent animal home range size and shape for animal’s unevenly spatial resources selection. (</w:t>
      </w:r>
      <w:proofErr w:type="spellStart"/>
      <w:r w:rsidRPr="00604B2B">
        <w:rPr>
          <w:rFonts w:ascii="Times New Roman" w:hAnsi="Times New Roman" w:cs="Times New Roman"/>
          <w:color w:val="1C1D1E"/>
          <w:shd w:val="clear" w:color="auto" w:fill="FFFFFF"/>
        </w:rPr>
        <w:t>Royle</w:t>
      </w:r>
      <w:proofErr w:type="spellEnd"/>
      <w:r w:rsidRPr="00604B2B">
        <w:rPr>
          <w:rFonts w:ascii="Times New Roman" w:hAnsi="Times New Roman" w:cs="Times New Roman"/>
          <w:color w:val="1C1D1E"/>
          <w:shd w:val="clear" w:color="auto" w:fill="FFFFFF"/>
        </w:rPr>
        <w:t xml:space="preserve">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r w:rsidRPr="00604B2B">
        <w:rPr>
          <w:rFonts w:ascii="Times New Roman" w:hAnsi="Times New Roman" w:cs="Times New Roman"/>
          <w:color w:val="1C1D1E"/>
          <w:shd w:val="clear" w:color="auto" w:fill="FFFFFF"/>
        </w:rPr>
        <w:t xml:space="preserve">2013b) </w:t>
      </w:r>
      <w:r w:rsidRPr="00604B2B">
        <w:rPr>
          <w:rFonts w:ascii="Times New Roman" w:hAnsi="Times New Roman" w:cs="Times New Roman" w:hint="eastAsia"/>
          <w:color w:val="1C1D1E"/>
          <w:shd w:val="clear" w:color="auto" w:fill="FFFFFF"/>
        </w:rPr>
        <w:t>T</w:t>
      </w:r>
      <w:r w:rsidRPr="00604B2B">
        <w:rPr>
          <w:rFonts w:ascii="Times New Roman" w:hAnsi="Times New Roman" w:cs="Times New Roman"/>
          <w:color w:val="1C1D1E"/>
          <w:shd w:val="clear" w:color="auto" w:fill="FFFFFF"/>
        </w:rPr>
        <w:t>he location where animal lives on and the state of surrounding environment could affect animal spatial usage, so the encounter model should countian irregular and non-stationary properties on animal home range and could deal with local resource effect.</w:t>
      </w:r>
    </w:p>
    <w:p w14:paraId="52A7DB96" w14:textId="77777777" w:rsidR="009F4298" w:rsidRPr="00A01BB9" w:rsidRDefault="009F4298" w:rsidP="009F4298">
      <w:pPr>
        <w:spacing w:line="360" w:lineRule="auto"/>
        <w:rPr>
          <w:rFonts w:ascii="Times New Roman" w:hAnsi="Times New Roman" w:cs="Times New Roman"/>
          <w:shd w:val="clear" w:color="auto" w:fill="FFFFFF"/>
        </w:rPr>
      </w:pPr>
      <w:r w:rsidRPr="00604B2B">
        <w:rPr>
          <w:rFonts w:ascii="Times New Roman" w:hAnsi="Times New Roman" w:cs="Times New Roman"/>
          <w:color w:val="1C1D1E"/>
          <w:shd w:val="clear" w:color="auto" w:fill="FFFFFF"/>
        </w:rPr>
        <w:tab/>
      </w:r>
      <w:r w:rsidRPr="00A01BB9">
        <w:rPr>
          <w:rFonts w:ascii="Times New Roman" w:hAnsi="Times New Roman" w:cs="Times New Roman"/>
          <w:shd w:val="clear" w:color="auto" w:fill="FFFFFF"/>
        </w:rPr>
        <w:t>Landscape connectivity, which define as the level of landscape components affect animal movement (</w:t>
      </w:r>
      <w:hyperlink r:id="rId19" w:anchor="i0012-9658-94-2-287-Tischendorf1" w:history="1">
        <w:r w:rsidRPr="00A01BB9">
          <w:rPr>
            <w:rStyle w:val="a3"/>
            <w:rFonts w:ascii="Times New Roman" w:hAnsi="Times New Roman" w:cs="Times New Roman"/>
            <w:color w:val="auto"/>
            <w:u w:val="none"/>
            <w:shd w:val="clear" w:color="auto" w:fill="FFFFFF"/>
          </w:rPr>
          <w:t xml:space="preserve">Tischendorf and </w:t>
        </w:r>
        <w:proofErr w:type="spellStart"/>
        <w:r w:rsidRPr="00A01BB9">
          <w:rPr>
            <w:rStyle w:val="a3"/>
            <w:rFonts w:ascii="Times New Roman" w:hAnsi="Times New Roman" w:cs="Times New Roman"/>
            <w:color w:val="auto"/>
            <w:u w:val="none"/>
            <w:shd w:val="clear" w:color="auto" w:fill="FFFFFF"/>
          </w:rPr>
          <w:t>Fahrig</w:t>
        </w:r>
        <w:proofErr w:type="spellEnd"/>
        <w:r w:rsidRPr="00A01BB9">
          <w:rPr>
            <w:rStyle w:val="a3"/>
            <w:rFonts w:ascii="Times New Roman" w:hAnsi="Times New Roman" w:cs="Times New Roman"/>
            <w:color w:val="auto"/>
            <w:u w:val="none"/>
            <w:shd w:val="clear" w:color="auto" w:fill="FFFFFF"/>
          </w:rPr>
          <w:t xml:space="preserve"> 2000</w:t>
        </w:r>
      </w:hyperlink>
      <w:r w:rsidRPr="00A01BB9">
        <w:rPr>
          <w:rFonts w:ascii="Times New Roman" w:hAnsi="Times New Roman" w:cs="Times New Roman"/>
        </w:rPr>
        <w:t>), is recognized widely to become the population viability’s importance element. (</w:t>
      </w:r>
      <w:hyperlink r:id="rId20" w:anchor="i0012-9658-94-2-287-With1" w:history="1">
        <w:r w:rsidRPr="00A01BB9">
          <w:rPr>
            <w:rStyle w:val="a3"/>
            <w:rFonts w:ascii="Times New Roman" w:hAnsi="Times New Roman" w:cs="Times New Roman"/>
            <w:color w:val="auto"/>
            <w:u w:val="none"/>
            <w:shd w:val="clear" w:color="auto" w:fill="FFFFFF"/>
          </w:rPr>
          <w:t>With and Crist 1995</w:t>
        </w:r>
      </w:hyperlink>
      <w:r w:rsidRPr="00A01BB9">
        <w:rPr>
          <w:rFonts w:ascii="Times New Roman" w:hAnsi="Times New Roman" w:cs="Times New Roman"/>
        </w:rPr>
        <w:t>) In ecological research, ranking the landscape connectivity in animal density effect is one of the most important properties. (</w:t>
      </w:r>
      <w:proofErr w:type="spellStart"/>
      <w:r w:rsidRPr="00A01BB9">
        <w:rPr>
          <w:rFonts w:ascii="Times New Roman" w:hAnsi="Times New Roman" w:cs="Times New Roman"/>
          <w:shd w:val="clear" w:color="auto" w:fill="FFFFFF"/>
        </w:rPr>
        <w:t>Royle</w:t>
      </w:r>
      <w:proofErr w:type="spellEnd"/>
      <w:r w:rsidRPr="00A01BB9">
        <w:rPr>
          <w:rFonts w:ascii="Times New Roman" w:hAnsi="Times New Roman" w:cs="Times New Roman"/>
          <w:shd w:val="clear" w:color="auto" w:fill="FFFFFF"/>
        </w:rPr>
        <w:t xml:space="preserve"> </w:t>
      </w:r>
      <w:r w:rsidRPr="00A01BB9">
        <w:rPr>
          <w:rFonts w:ascii="Times New Roman" w:hAnsi="Times New Roman" w:cs="Times New Roman"/>
          <w:i/>
          <w:iCs/>
          <w:shd w:val="clear" w:color="auto" w:fill="FFFFFF"/>
        </w:rPr>
        <w:t>et al</w:t>
      </w:r>
      <w:r w:rsidRPr="00A01BB9">
        <w:rPr>
          <w:rFonts w:ascii="Times New Roman" w:hAnsi="Times New Roman" w:cs="Times New Roman"/>
          <w:shd w:val="clear" w:color="auto" w:fill="FFFFFF"/>
        </w:rPr>
        <w:t>. 2013a) In previous research, scientist normally estimate landscape connectivity values based on expert’s subjective opinion or some temporary method.  (</w:t>
      </w:r>
      <w:proofErr w:type="spellStart"/>
      <w:r w:rsidR="00D7332E">
        <w:fldChar w:fldCharType="begin"/>
      </w:r>
      <w:r w:rsidR="00D7332E">
        <w:instrText xml:space="preserve"> HYPERLINK "https://esajournals.onlinelibrary.wiley.com/doi/full/10.1890/12-0413.1" \l "i0012-9658-94-2-287-Adriaensen1" </w:instrText>
      </w:r>
      <w:r w:rsidR="00D7332E">
        <w:fldChar w:fldCharType="separate"/>
      </w:r>
      <w:r w:rsidRPr="00A01BB9">
        <w:rPr>
          <w:rStyle w:val="a3"/>
          <w:rFonts w:ascii="Times New Roman" w:hAnsi="Times New Roman" w:cs="Times New Roman"/>
          <w:color w:val="auto"/>
          <w:u w:val="none"/>
          <w:shd w:val="clear" w:color="auto" w:fill="FFFFFF"/>
        </w:rPr>
        <w:t>Adriaensen</w:t>
      </w:r>
      <w:proofErr w:type="spellEnd"/>
      <w:r w:rsidRPr="00A01BB9">
        <w:rPr>
          <w:rStyle w:val="a3"/>
          <w:rFonts w:ascii="Times New Roman" w:hAnsi="Times New Roman" w:cs="Times New Roman"/>
          <w:color w:val="auto"/>
          <w:u w:val="none"/>
          <w:shd w:val="clear" w:color="auto" w:fill="FFFFFF"/>
        </w:rPr>
        <w:t xml:space="preserve"> </w:t>
      </w:r>
      <w:r w:rsidRPr="00A01BB9">
        <w:rPr>
          <w:rStyle w:val="a3"/>
          <w:rFonts w:ascii="Times New Roman" w:hAnsi="Times New Roman" w:cs="Times New Roman"/>
          <w:i/>
          <w:iCs/>
          <w:color w:val="auto"/>
          <w:u w:val="none"/>
          <w:shd w:val="clear" w:color="auto" w:fill="FFFFFF"/>
        </w:rPr>
        <w:t>et al.</w:t>
      </w:r>
      <w:r w:rsidRPr="00A01BB9">
        <w:rPr>
          <w:rStyle w:val="a3"/>
          <w:rFonts w:ascii="Times New Roman" w:hAnsi="Times New Roman" w:cs="Times New Roman"/>
          <w:color w:val="auto"/>
          <w:u w:val="none"/>
          <w:shd w:val="clear" w:color="auto" w:fill="FFFFFF"/>
        </w:rPr>
        <w:t xml:space="preserve"> 2003</w:t>
      </w:r>
      <w:r w:rsidR="00D7332E">
        <w:rPr>
          <w:rStyle w:val="a3"/>
          <w:rFonts w:ascii="Times New Roman" w:hAnsi="Times New Roman" w:cs="Times New Roman"/>
          <w:color w:val="auto"/>
          <w:u w:val="none"/>
          <w:shd w:val="clear" w:color="auto" w:fill="FFFFFF"/>
        </w:rPr>
        <w:fldChar w:fldCharType="end"/>
      </w:r>
      <w:r w:rsidRPr="00A01BB9">
        <w:rPr>
          <w:rFonts w:ascii="Times New Roman" w:hAnsi="Times New Roman" w:cs="Times New Roman"/>
          <w:shd w:val="clear" w:color="auto" w:fill="FFFFFF"/>
        </w:rPr>
        <w:t>; </w:t>
      </w:r>
      <w:proofErr w:type="spellStart"/>
      <w:r w:rsidR="00D7332E">
        <w:fldChar w:fldCharType="begin"/>
      </w:r>
      <w:r w:rsidR="00D7332E">
        <w:instrText xml:space="preserve"> HYPERLINK "https://esajournals.onlinelibrary.wiley.com/doi/full/10.1890/12-0413.1" \l "i0012-9658-94-2-287-Beier1" </w:instrText>
      </w:r>
      <w:r w:rsidR="00D7332E">
        <w:fldChar w:fldCharType="separate"/>
      </w:r>
      <w:r w:rsidRPr="00A01BB9">
        <w:rPr>
          <w:rStyle w:val="a3"/>
          <w:rFonts w:ascii="Times New Roman" w:hAnsi="Times New Roman" w:cs="Times New Roman"/>
          <w:color w:val="auto"/>
          <w:u w:val="none"/>
          <w:shd w:val="clear" w:color="auto" w:fill="FFFFFF"/>
        </w:rPr>
        <w:t>Beier</w:t>
      </w:r>
      <w:proofErr w:type="spellEnd"/>
      <w:r w:rsidRPr="00A01BB9">
        <w:rPr>
          <w:rStyle w:val="a3"/>
          <w:rFonts w:ascii="Times New Roman" w:hAnsi="Times New Roman" w:cs="Times New Roman"/>
          <w:color w:val="auto"/>
          <w:u w:val="none"/>
          <w:shd w:val="clear" w:color="auto" w:fill="FFFFFF"/>
        </w:rPr>
        <w:t xml:space="preserve"> </w:t>
      </w:r>
      <w:r w:rsidRPr="00A01BB9">
        <w:rPr>
          <w:rStyle w:val="a3"/>
          <w:rFonts w:ascii="Times New Roman" w:hAnsi="Times New Roman" w:cs="Times New Roman"/>
          <w:i/>
          <w:iCs/>
          <w:color w:val="auto"/>
          <w:u w:val="none"/>
          <w:shd w:val="clear" w:color="auto" w:fill="FFFFFF"/>
        </w:rPr>
        <w:t>et al.</w:t>
      </w:r>
      <w:r w:rsidRPr="00A01BB9">
        <w:rPr>
          <w:rStyle w:val="a3"/>
          <w:rFonts w:ascii="Times New Roman" w:hAnsi="Times New Roman" w:cs="Times New Roman"/>
          <w:color w:val="auto"/>
          <w:u w:val="none"/>
          <w:shd w:val="clear" w:color="auto" w:fill="FFFFFF"/>
        </w:rPr>
        <w:t xml:space="preserve"> 2008</w:t>
      </w:r>
      <w:r w:rsidR="00D7332E">
        <w:rPr>
          <w:rStyle w:val="a3"/>
          <w:rFonts w:ascii="Times New Roman" w:hAnsi="Times New Roman" w:cs="Times New Roman"/>
          <w:color w:val="auto"/>
          <w:u w:val="none"/>
          <w:shd w:val="clear" w:color="auto" w:fill="FFFFFF"/>
        </w:rPr>
        <w:fldChar w:fldCharType="end"/>
      </w:r>
      <w:r w:rsidRPr="00A01BB9">
        <w:rPr>
          <w:rFonts w:ascii="Times New Roman" w:hAnsi="Times New Roman" w:cs="Times New Roman"/>
          <w:shd w:val="clear" w:color="auto" w:fill="FFFFFF"/>
        </w:rPr>
        <w:t>; </w:t>
      </w:r>
      <w:hyperlink r:id="rId21" w:anchor="i0012-9658-94-2-287-Zeller1" w:history="1">
        <w:r w:rsidRPr="00A01BB9">
          <w:rPr>
            <w:rStyle w:val="a3"/>
            <w:rFonts w:ascii="Times New Roman" w:hAnsi="Times New Roman" w:cs="Times New Roman"/>
            <w:color w:val="auto"/>
            <w:u w:val="none"/>
            <w:shd w:val="clear" w:color="auto" w:fill="FFFFFF"/>
          </w:rPr>
          <w:t xml:space="preserve">Zeller </w:t>
        </w:r>
        <w:r w:rsidRPr="00A01BB9">
          <w:rPr>
            <w:rStyle w:val="a3"/>
            <w:rFonts w:ascii="Times New Roman" w:hAnsi="Times New Roman" w:cs="Times New Roman"/>
            <w:i/>
            <w:iCs/>
            <w:color w:val="auto"/>
            <w:u w:val="none"/>
            <w:shd w:val="clear" w:color="auto" w:fill="FFFFFF"/>
          </w:rPr>
          <w:t>et al.</w:t>
        </w:r>
        <w:r w:rsidRPr="00A01BB9">
          <w:rPr>
            <w:rStyle w:val="a3"/>
            <w:rFonts w:ascii="Times New Roman" w:hAnsi="Times New Roman" w:cs="Times New Roman"/>
            <w:color w:val="auto"/>
            <w:u w:val="none"/>
            <w:shd w:val="clear" w:color="auto" w:fill="FFFFFF"/>
          </w:rPr>
          <w:t xml:space="preserve"> 2012</w:t>
        </w:r>
      </w:hyperlink>
      <w:r w:rsidRPr="00A01BB9">
        <w:rPr>
          <w:rFonts w:ascii="Times New Roman" w:hAnsi="Times New Roman" w:cs="Times New Roman"/>
          <w:shd w:val="clear" w:color="auto" w:fill="FFFFFF"/>
        </w:rPr>
        <w:t xml:space="preserve">) The lack method to predict animal density and landscape connectivity values simultaneously makes it becomes very hard to predict the effect of landscape in animal density study. This problem could cause huge bias exists in population density estimation result.  </w:t>
      </w:r>
    </w:p>
    <w:p w14:paraId="0C9FE85B" w14:textId="77777777" w:rsidR="009F4298" w:rsidRPr="00604B2B" w:rsidRDefault="009F4298" w:rsidP="009F4298">
      <w:pPr>
        <w:spacing w:line="360" w:lineRule="auto"/>
        <w:rPr>
          <w:rFonts w:ascii="Times New Roman" w:hAnsi="Times New Roman" w:cs="Times New Roman"/>
          <w:color w:val="1C1D1E"/>
          <w:shd w:val="clear" w:color="auto" w:fill="FFFFFF"/>
        </w:rPr>
      </w:pPr>
      <w:r w:rsidRPr="00A01BB9">
        <w:rPr>
          <w:rFonts w:ascii="Times New Roman" w:hAnsi="Times New Roman" w:cs="Times New Roman"/>
          <w:shd w:val="clear" w:color="auto" w:fill="FFFFFF"/>
        </w:rPr>
        <w:tab/>
      </w:r>
      <w:proofErr w:type="spellStart"/>
      <w:r w:rsidRPr="00A01BB9">
        <w:rPr>
          <w:rFonts w:ascii="Times New Roman" w:hAnsi="Times New Roman" w:cs="Times New Roman"/>
          <w:shd w:val="clear" w:color="auto" w:fill="FFFFFF"/>
        </w:rPr>
        <w:t>Royle</w:t>
      </w:r>
      <w:proofErr w:type="spellEnd"/>
      <w:r w:rsidRPr="00A01BB9">
        <w:rPr>
          <w:rFonts w:ascii="Times New Roman" w:hAnsi="Times New Roman" w:cs="Times New Roman"/>
          <w:shd w:val="clear" w:color="auto" w:fill="FFFFFF"/>
        </w:rPr>
        <w:t xml:space="preserve"> (2013a) develops a model based on spatial encounter probability with alternative distance which could represent connectivity, </w:t>
      </w:r>
      <w:proofErr w:type="spellStart"/>
      <w:r w:rsidRPr="00A01BB9">
        <w:rPr>
          <w:rFonts w:ascii="Times New Roman" w:hAnsi="Times New Roman" w:cs="Times New Roman"/>
          <w:shd w:val="clear" w:color="auto" w:fill="FFFFFF"/>
        </w:rPr>
        <w:t>Royle</w:t>
      </w:r>
      <w:proofErr w:type="spellEnd"/>
      <w:r w:rsidRPr="00A01BB9">
        <w:rPr>
          <w:rFonts w:ascii="Times New Roman" w:hAnsi="Times New Roman" w:cs="Times New Roman"/>
          <w:shd w:val="clear" w:color="auto" w:fill="FFFFFF"/>
        </w:rPr>
        <w:t xml:space="preserve"> calls it “ecological distance”. This distance is related to the least-cost path with cost-weighted distance metric, and could define the distance between animal activity center and traps in cost-weight metric. The ecological distance could be </w:t>
      </w:r>
      <w:r w:rsidRPr="00A01BB9">
        <w:rPr>
          <w:rFonts w:ascii="Times New Roman" w:hAnsi="Times New Roman" w:cs="Times New Roman"/>
          <w:shd w:val="clear" w:color="auto" w:fill="FFFFFF"/>
        </w:rPr>
        <w:lastRenderedPageBreak/>
        <w:t>calculated from the cost of moving between different cells in sample data and consider some environment variables that could affect animal movement between two cells during calculation, like elevation, snow cover, landcover and range limitations. (</w:t>
      </w:r>
      <w:hyperlink r:id="rId22" w:anchor="i0012-9658-94-2-287-Cushman2" w:history="1">
        <w:r w:rsidRPr="00A01BB9">
          <w:rPr>
            <w:rStyle w:val="a3"/>
            <w:rFonts w:ascii="Times New Roman" w:hAnsi="Times New Roman" w:cs="Times New Roman"/>
            <w:color w:val="auto"/>
            <w:u w:val="none"/>
            <w:shd w:val="clear" w:color="auto" w:fill="FFFFFF"/>
          </w:rPr>
          <w:t xml:space="preserve">Cushman </w:t>
        </w:r>
        <w:r w:rsidRPr="00A01BB9">
          <w:rPr>
            <w:rStyle w:val="a3"/>
            <w:rFonts w:ascii="Times New Roman" w:hAnsi="Times New Roman" w:cs="Times New Roman"/>
            <w:i/>
            <w:iCs/>
            <w:color w:val="auto"/>
            <w:u w:val="none"/>
            <w:shd w:val="clear" w:color="auto" w:fill="FFFFFF"/>
          </w:rPr>
          <w:t>et al.</w:t>
        </w:r>
        <w:r w:rsidRPr="00A01BB9">
          <w:rPr>
            <w:rStyle w:val="a3"/>
            <w:rFonts w:ascii="Times New Roman" w:hAnsi="Times New Roman" w:cs="Times New Roman"/>
            <w:color w:val="auto"/>
            <w:u w:val="none"/>
            <w:shd w:val="clear" w:color="auto" w:fill="FFFFFF"/>
          </w:rPr>
          <w:t xml:space="preserve"> 2006</w:t>
        </w:r>
      </w:hyperlink>
      <w:r w:rsidRPr="00A01BB9">
        <w:rPr>
          <w:rFonts w:ascii="Times New Roman" w:hAnsi="Times New Roman" w:cs="Times New Roman"/>
        </w:rPr>
        <w:t xml:space="preserve">; </w:t>
      </w:r>
      <w:hyperlink r:id="rId23" w:anchor="i0012-9658-94-2-287-Schwartz1" w:history="1">
        <w:r w:rsidRPr="00A01BB9">
          <w:rPr>
            <w:rStyle w:val="a3"/>
            <w:rFonts w:ascii="Times New Roman" w:hAnsi="Times New Roman" w:cs="Times New Roman"/>
            <w:color w:val="auto"/>
            <w:u w:val="none"/>
            <w:shd w:val="clear" w:color="auto" w:fill="FFFFFF"/>
          </w:rPr>
          <w:t>Schwartz et al. 2009</w:t>
        </w:r>
      </w:hyperlink>
      <w:r w:rsidRPr="00A01BB9">
        <w:rPr>
          <w:rFonts w:ascii="Times New Roman" w:hAnsi="Times New Roman" w:cs="Times New Roman"/>
        </w:rPr>
        <w:t xml:space="preserve">; </w:t>
      </w:r>
      <w:hyperlink r:id="rId24" w:anchor="i0012-9658-94-2-287-McRae2" w:history="1">
        <w:r w:rsidRPr="00A01BB9">
          <w:rPr>
            <w:rStyle w:val="a3"/>
            <w:rFonts w:ascii="Times New Roman" w:hAnsi="Times New Roman" w:cs="Times New Roman"/>
            <w:color w:val="auto"/>
            <w:u w:val="none"/>
            <w:shd w:val="clear" w:color="auto" w:fill="FFFFFF"/>
          </w:rPr>
          <w:t xml:space="preserve">McRae and </w:t>
        </w:r>
        <w:proofErr w:type="spellStart"/>
        <w:r w:rsidRPr="00A01BB9">
          <w:rPr>
            <w:rStyle w:val="a3"/>
            <w:rFonts w:ascii="Times New Roman" w:hAnsi="Times New Roman" w:cs="Times New Roman"/>
            <w:color w:val="auto"/>
            <w:u w:val="none"/>
            <w:shd w:val="clear" w:color="auto" w:fill="FFFFFF"/>
          </w:rPr>
          <w:t>Beier</w:t>
        </w:r>
        <w:proofErr w:type="spellEnd"/>
        <w:r w:rsidRPr="00A01BB9">
          <w:rPr>
            <w:rStyle w:val="a3"/>
            <w:rFonts w:ascii="Times New Roman" w:hAnsi="Times New Roman" w:cs="Times New Roman"/>
            <w:color w:val="auto"/>
            <w:u w:val="none"/>
            <w:shd w:val="clear" w:color="auto" w:fill="FFFFFF"/>
          </w:rPr>
          <w:t xml:space="preserve"> 2007</w:t>
        </w:r>
      </w:hyperlink>
      <w:r w:rsidRPr="00A01BB9">
        <w:rPr>
          <w:rFonts w:ascii="Times New Roman" w:hAnsi="Times New Roman" w:cs="Times New Roman"/>
          <w:shd w:val="clear" w:color="auto" w:fill="FFFFFF"/>
        </w:rPr>
        <w:t xml:space="preserve">)  By using such distance, the landscape structure influence could be added to the spatial density analysis; and the parameters of cost-weight distance could be calculated and used directly in spatial capture-recapture </w:t>
      </w:r>
      <w:r w:rsidRPr="00604B2B">
        <w:rPr>
          <w:rFonts w:ascii="Times New Roman" w:hAnsi="Times New Roman" w:cs="Times New Roman"/>
          <w:color w:val="1C1D1E"/>
          <w:shd w:val="clear" w:color="auto" w:fill="FFFFFF"/>
        </w:rPr>
        <w:t xml:space="preserve">method to connect the animal spatial density with landcover covariates. From the result of </w:t>
      </w:r>
      <w:proofErr w:type="spellStart"/>
      <w:r w:rsidRPr="00604B2B">
        <w:rPr>
          <w:rFonts w:ascii="Times New Roman" w:hAnsi="Times New Roman" w:cs="Times New Roman"/>
          <w:color w:val="1C1D1E"/>
          <w:shd w:val="clear" w:color="auto" w:fill="FFFFFF"/>
        </w:rPr>
        <w:t>Royle’s</w:t>
      </w:r>
      <w:proofErr w:type="spellEnd"/>
      <w:r w:rsidRPr="00604B2B">
        <w:rPr>
          <w:rFonts w:ascii="Times New Roman" w:hAnsi="Times New Roman" w:cs="Times New Roman"/>
          <w:color w:val="1C1D1E"/>
          <w:shd w:val="clear" w:color="auto" w:fill="FFFFFF"/>
        </w:rPr>
        <w:t xml:space="preserve"> simulation study (2013), the model use Euclidean distance produces huge bias while the model with least-cost path distance has better result. One problem of this method is that it cannot estimate the precise location of animal’s path of movement and the decision of animal when they move in different landscapes. (</w:t>
      </w:r>
      <w:proofErr w:type="spellStart"/>
      <w:r w:rsidRPr="00604B2B">
        <w:rPr>
          <w:rFonts w:ascii="Times New Roman" w:hAnsi="Times New Roman" w:cs="Times New Roman"/>
          <w:color w:val="1C1D1E"/>
          <w:shd w:val="clear" w:color="auto" w:fill="FFFFFF"/>
        </w:rPr>
        <w:t>Royle</w:t>
      </w:r>
      <w:proofErr w:type="spellEnd"/>
      <w:r w:rsidRPr="00604B2B">
        <w:rPr>
          <w:rFonts w:ascii="Times New Roman" w:hAnsi="Times New Roman" w:cs="Times New Roman"/>
          <w:color w:val="1C1D1E"/>
          <w:shd w:val="clear" w:color="auto" w:fill="FFFFFF"/>
        </w:rPr>
        <w:t xml:space="preserve">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r w:rsidRPr="00604B2B">
        <w:rPr>
          <w:rFonts w:ascii="Times New Roman" w:hAnsi="Times New Roman" w:cs="Times New Roman"/>
          <w:color w:val="1C1D1E"/>
          <w:shd w:val="clear" w:color="auto" w:fill="FFFFFF"/>
        </w:rPr>
        <w:t>2013a)</w:t>
      </w:r>
    </w:p>
    <w:p w14:paraId="6DA19CE2" w14:textId="77777777" w:rsidR="009F4298" w:rsidRPr="00604B2B" w:rsidRDefault="009F4298" w:rsidP="009F4298">
      <w:pPr>
        <w:spacing w:line="360" w:lineRule="auto"/>
        <w:rPr>
          <w:rFonts w:ascii="Times New Roman" w:hAnsi="Times New Roman" w:cs="Times New Roman"/>
          <w:color w:val="1C1D1E"/>
          <w:shd w:val="clear" w:color="auto" w:fill="FFFFFF"/>
        </w:rPr>
      </w:pPr>
      <w:r w:rsidRPr="00604B2B">
        <w:rPr>
          <w:rFonts w:ascii="Times New Roman" w:hAnsi="Times New Roman" w:cs="Times New Roman"/>
          <w:color w:val="1C1D1E"/>
          <w:shd w:val="clear" w:color="auto" w:fill="FFFFFF"/>
        </w:rPr>
        <w:tab/>
        <w:t xml:space="preserve">Second model that could deal the spatial capture-recapture process with animal’s space usage states by </w:t>
      </w:r>
      <w:proofErr w:type="spellStart"/>
      <w:r w:rsidRPr="00604B2B">
        <w:rPr>
          <w:rFonts w:ascii="Times New Roman" w:hAnsi="Times New Roman" w:cs="Times New Roman"/>
          <w:color w:val="1C1D1E"/>
          <w:shd w:val="clear" w:color="auto" w:fill="FFFFFF"/>
        </w:rPr>
        <w:t>Royle</w:t>
      </w:r>
      <w:proofErr w:type="spellEnd"/>
      <w:r w:rsidRPr="00604B2B">
        <w:rPr>
          <w:rFonts w:ascii="Times New Roman" w:hAnsi="Times New Roman" w:cs="Times New Roman"/>
          <w:color w:val="1C1D1E"/>
          <w:shd w:val="clear" w:color="auto" w:fill="FFFFFF"/>
        </w:rPr>
        <w:t xml:space="preserve"> (2013b); he improves the spatial capture-recapture model by add one or more clear landscape covariates to encounter probability model, this could extend the model with space usage and resources selection. By extending the model with some landscape covariates, those unpresented elements in previous encounter probability model such as animal home range size and shape could be included in </w:t>
      </w:r>
      <w:proofErr w:type="spellStart"/>
      <w:r w:rsidRPr="00604B2B">
        <w:rPr>
          <w:rFonts w:ascii="Times New Roman" w:hAnsi="Times New Roman" w:cs="Times New Roman"/>
          <w:color w:val="1C1D1E"/>
          <w:shd w:val="clear" w:color="auto" w:fill="FFFFFF"/>
        </w:rPr>
        <w:t>Royle’s</w:t>
      </w:r>
      <w:proofErr w:type="spellEnd"/>
      <w:r w:rsidRPr="00604B2B">
        <w:rPr>
          <w:rFonts w:ascii="Times New Roman" w:hAnsi="Times New Roman" w:cs="Times New Roman"/>
          <w:color w:val="1C1D1E"/>
          <w:shd w:val="clear" w:color="auto" w:fill="FFFFFF"/>
        </w:rPr>
        <w:t xml:space="preserve"> new model, and the new model could relate capture-recapture analysis with the trend of animal space usage. The new model also avoid bias during estimating process, especially in those situations where landcover covariates could influence animal spatial usage and selection. (</w:t>
      </w:r>
      <w:proofErr w:type="spellStart"/>
      <w:r w:rsidRPr="00604B2B">
        <w:rPr>
          <w:rFonts w:ascii="Times New Roman" w:hAnsi="Times New Roman" w:cs="Times New Roman"/>
          <w:color w:val="1C1D1E"/>
          <w:shd w:val="clear" w:color="auto" w:fill="FFFFFF"/>
        </w:rPr>
        <w:t>Royle</w:t>
      </w:r>
      <w:proofErr w:type="spellEnd"/>
      <w:r w:rsidRPr="00604B2B">
        <w:rPr>
          <w:rFonts w:ascii="Times New Roman" w:hAnsi="Times New Roman" w:cs="Times New Roman"/>
          <w:color w:val="1C1D1E"/>
          <w:shd w:val="clear" w:color="auto" w:fill="FFFFFF"/>
        </w:rPr>
        <w:t xml:space="preserve">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w:t>
      </w:r>
      <w:r w:rsidRPr="00604B2B">
        <w:rPr>
          <w:rFonts w:ascii="Times New Roman" w:hAnsi="Times New Roman" w:cs="Times New Roman"/>
          <w:color w:val="1C1D1E"/>
          <w:shd w:val="clear" w:color="auto" w:fill="FFFFFF"/>
        </w:rPr>
        <w:t>2013b)</w:t>
      </w:r>
    </w:p>
    <w:p w14:paraId="6C0C8249" w14:textId="77777777" w:rsidR="009F4298" w:rsidRPr="00604B2B" w:rsidRDefault="009F4298" w:rsidP="009F4298">
      <w:pPr>
        <w:spacing w:line="360" w:lineRule="auto"/>
        <w:rPr>
          <w:rFonts w:ascii="Times New Roman" w:hAnsi="Times New Roman" w:cs="Times New Roman"/>
          <w:color w:val="1C1D1E"/>
          <w:shd w:val="clear" w:color="auto" w:fill="FFFFFF"/>
        </w:rPr>
      </w:pPr>
      <w:r w:rsidRPr="00604B2B">
        <w:rPr>
          <w:rFonts w:ascii="Times New Roman" w:hAnsi="Times New Roman" w:cs="Times New Roman"/>
          <w:color w:val="1C1D1E"/>
          <w:shd w:val="clear" w:color="auto" w:fill="FFFFFF"/>
        </w:rPr>
        <w:tab/>
        <w:t>According to previous research about animal population density research (</w:t>
      </w:r>
      <w:proofErr w:type="spellStart"/>
      <w:r w:rsidRPr="00604B2B">
        <w:rPr>
          <w:rFonts w:ascii="Times New Roman" w:hAnsi="Times New Roman" w:cs="Times New Roman"/>
          <w:color w:val="1C1D1E"/>
          <w:shd w:val="clear" w:color="auto" w:fill="FFFFFF"/>
        </w:rPr>
        <w:t>Efford</w:t>
      </w:r>
      <w:proofErr w:type="spellEnd"/>
      <w:r w:rsidRPr="00604B2B">
        <w:rPr>
          <w:rFonts w:ascii="Times New Roman" w:hAnsi="Times New Roman" w:cs="Times New Roman"/>
          <w:color w:val="1C1D1E"/>
          <w:shd w:val="clear" w:color="auto" w:fill="FFFFFF"/>
        </w:rPr>
        <w:t xml:space="preserve"> 2004; </w:t>
      </w:r>
      <w:r w:rsidRPr="00604B2B">
        <w:rPr>
          <w:rFonts w:ascii="Times New Roman" w:hAnsi="Times New Roman" w:cs="Times New Roman"/>
          <w:color w:val="000000" w:themeColor="text1"/>
        </w:rPr>
        <w:t xml:space="preserve">Borchers &amp; </w:t>
      </w:r>
      <w:proofErr w:type="spellStart"/>
      <w:r w:rsidRPr="00604B2B">
        <w:rPr>
          <w:rFonts w:ascii="Times New Roman" w:hAnsi="Times New Roman" w:cs="Times New Roman"/>
          <w:color w:val="000000" w:themeColor="text1"/>
        </w:rPr>
        <w:t>Efford</w:t>
      </w:r>
      <w:proofErr w:type="spellEnd"/>
      <w:r w:rsidRPr="00604B2B">
        <w:rPr>
          <w:rFonts w:ascii="Times New Roman" w:hAnsi="Times New Roman" w:cs="Times New Roman"/>
          <w:color w:val="000000" w:themeColor="text1"/>
        </w:rPr>
        <w:t> </w:t>
      </w:r>
      <w:hyperlink r:id="rId25" w:anchor="mee312039-bib-0003" w:history="1">
        <w:r w:rsidRPr="00604B2B">
          <w:rPr>
            <w:rStyle w:val="a3"/>
            <w:rFonts w:ascii="Times New Roman" w:hAnsi="Times New Roman" w:cs="Times New Roman"/>
            <w:color w:val="000000" w:themeColor="text1"/>
            <w:u w:val="none"/>
          </w:rPr>
          <w:t>2008</w:t>
        </w:r>
      </w:hyperlink>
      <w:r w:rsidRPr="00604B2B">
        <w:rPr>
          <w:rStyle w:val="a3"/>
          <w:rFonts w:ascii="Times New Roman" w:hAnsi="Times New Roman" w:cs="Times New Roman"/>
          <w:color w:val="000000" w:themeColor="text1"/>
          <w:u w:val="none"/>
        </w:rPr>
        <w:t xml:space="preserve">; </w:t>
      </w:r>
      <w:proofErr w:type="spellStart"/>
      <w:r w:rsidRPr="00604B2B">
        <w:rPr>
          <w:rStyle w:val="a3"/>
          <w:rFonts w:ascii="Times New Roman" w:hAnsi="Times New Roman" w:cs="Times New Roman"/>
          <w:color w:val="000000" w:themeColor="text1"/>
          <w:u w:val="none"/>
        </w:rPr>
        <w:t>Royle</w:t>
      </w:r>
      <w:proofErr w:type="spellEnd"/>
      <w:r w:rsidRPr="00604B2B">
        <w:rPr>
          <w:rStyle w:val="a3"/>
          <w:rFonts w:ascii="Times New Roman" w:hAnsi="Times New Roman" w:cs="Times New Roman"/>
          <w:color w:val="000000" w:themeColor="text1"/>
          <w:u w:val="none"/>
        </w:rPr>
        <w:t xml:space="preserve"> &amp; Young 2008; </w:t>
      </w:r>
      <w:proofErr w:type="spellStart"/>
      <w:r w:rsidRPr="00604B2B">
        <w:rPr>
          <w:rStyle w:val="a3"/>
          <w:rFonts w:ascii="Times New Roman" w:hAnsi="Times New Roman" w:cs="Times New Roman"/>
          <w:color w:val="000000" w:themeColor="text1"/>
          <w:u w:val="none"/>
        </w:rPr>
        <w:t>Royle</w:t>
      </w:r>
      <w:proofErr w:type="spellEnd"/>
      <w:r w:rsidRPr="00604B2B">
        <w:rPr>
          <w:rStyle w:val="a3"/>
          <w:rFonts w:ascii="Times New Roman" w:hAnsi="Times New Roman" w:cs="Times New Roman"/>
          <w:color w:val="000000" w:themeColor="text1"/>
          <w:u w:val="none"/>
        </w:rPr>
        <w:t xml:space="preserve"> </w:t>
      </w:r>
      <w:r w:rsidRPr="00604B2B">
        <w:rPr>
          <w:rFonts w:ascii="Times New Roman" w:hAnsi="Times New Roman" w:cs="Times New Roman"/>
          <w:i/>
          <w:iCs/>
          <w:shd w:val="clear" w:color="auto" w:fill="FFFFFF"/>
        </w:rPr>
        <w:t>et al</w:t>
      </w:r>
      <w:r w:rsidRPr="00604B2B">
        <w:rPr>
          <w:rFonts w:ascii="Times New Roman" w:hAnsi="Times New Roman" w:cs="Times New Roman"/>
          <w:shd w:val="clear" w:color="auto" w:fill="FFFFFF"/>
        </w:rPr>
        <w:t xml:space="preserve">. 2013a, b), </w:t>
      </w:r>
      <w:r w:rsidRPr="00604B2B">
        <w:rPr>
          <w:rFonts w:ascii="Times New Roman" w:hAnsi="Times New Roman" w:cs="Times New Roman"/>
          <w:color w:val="1C1D1E"/>
          <w:shd w:val="clear" w:color="auto" w:fill="FFFFFF"/>
        </w:rPr>
        <w:t xml:space="preserve">spatial capture-recapture method could be used in animal population density analysis because it has financial benefits compared to previous trapping method and it could solve the problem in classical non-spatial methods. And the application of encounter probability model in spatial capture-recapture model could avoid the problem of undefined sample trapping area and deal with spatial elements in population density study, which are two big problem in traditional population density analysis method; however, the encounter probability model might cause some problem in estimation from animal density data with landscape effect, since the encounter model could not connect to the animal home range with around landcover situations. Because of the limit of analysis for animal surrounding environment components in encounter probability model, the animal home range estimations from the model function show stationary and symmetric nature and causes the estimation unable to represent environment effect in density study. Thus, it is necessary to add </w:t>
      </w:r>
      <w:r w:rsidRPr="00604B2B">
        <w:rPr>
          <w:rFonts w:ascii="Times New Roman" w:hAnsi="Times New Roman" w:cs="Times New Roman"/>
          <w:color w:val="1C1D1E"/>
          <w:shd w:val="clear" w:color="auto" w:fill="FFFFFF"/>
        </w:rPr>
        <w:lastRenderedPageBreak/>
        <w:t xml:space="preserve">landscape covariates in spatial capture-recapture model to provide connection between animal spatial components and landcover resource elements. This method could improve the estimation of density when landscape covariate has influence on animal spatial movement and usage, and could provide landscape effect analysis in animal population study. </w:t>
      </w:r>
    </w:p>
    <w:p w14:paraId="36EF11D9" w14:textId="77777777" w:rsidR="009F4298" w:rsidRPr="00604B2B" w:rsidRDefault="009F4298" w:rsidP="009F4298">
      <w:pPr>
        <w:spacing w:line="360" w:lineRule="auto"/>
        <w:rPr>
          <w:rFonts w:ascii="Times New Roman" w:hAnsi="Times New Roman" w:cs="Times New Roman"/>
        </w:rPr>
      </w:pPr>
      <w:r w:rsidRPr="00604B2B">
        <w:rPr>
          <w:rFonts w:ascii="Times New Roman" w:hAnsi="Times New Roman" w:cs="Times New Roman"/>
          <w:color w:val="1C1D1E"/>
          <w:shd w:val="clear" w:color="auto" w:fill="FFFFFF"/>
        </w:rPr>
        <w:tab/>
        <w:t xml:space="preserve"> </w:t>
      </w:r>
    </w:p>
    <w:p w14:paraId="54A6D36E" w14:textId="59350FF4" w:rsidR="008129F0" w:rsidRDefault="008129F0" w:rsidP="008129F0">
      <w:pPr>
        <w:spacing w:line="360" w:lineRule="auto"/>
        <w:rPr>
          <w:rFonts w:ascii="Times New Roman" w:hAnsi="Times New Roman"/>
          <w:b/>
          <w:bCs/>
          <w:sz w:val="28"/>
          <w:szCs w:val="28"/>
        </w:rPr>
      </w:pPr>
      <w:r w:rsidRPr="004431D2">
        <w:rPr>
          <w:rFonts w:ascii="Times New Roman" w:hAnsi="Times New Roman"/>
          <w:b/>
          <w:bCs/>
          <w:sz w:val="28"/>
          <w:szCs w:val="28"/>
        </w:rPr>
        <w:t>Spatial capture-recapture method</w:t>
      </w:r>
    </w:p>
    <w:p w14:paraId="63B1DBE8" w14:textId="77777777" w:rsidR="004431D2" w:rsidRPr="004431D2" w:rsidRDefault="004431D2" w:rsidP="008129F0">
      <w:pPr>
        <w:spacing w:line="360" w:lineRule="auto"/>
        <w:rPr>
          <w:rFonts w:ascii="Times New Roman" w:hAnsi="Times New Roman"/>
          <w:b/>
          <w:bCs/>
          <w:sz w:val="28"/>
          <w:szCs w:val="28"/>
        </w:rPr>
      </w:pPr>
    </w:p>
    <w:p w14:paraId="1F0A0545" w14:textId="77777777" w:rsidR="008129F0" w:rsidRPr="00604B2B" w:rsidRDefault="008129F0" w:rsidP="008129F0">
      <w:pPr>
        <w:spacing w:line="360" w:lineRule="auto"/>
        <w:rPr>
          <w:rFonts w:ascii="Times New Roman" w:hAnsi="Times New Roman"/>
        </w:rPr>
      </w:pPr>
      <w:r w:rsidRPr="00604B2B">
        <w:rPr>
          <w:rFonts w:ascii="Times New Roman" w:hAnsi="Times New Roman"/>
        </w:rPr>
        <w:tab/>
        <w:t>Spatial capture-recapture method is a new method to estimate animal population density information from individual capture-recapture location data. (</w:t>
      </w:r>
      <w:proofErr w:type="spellStart"/>
      <w:r w:rsidRPr="00604B2B">
        <w:rPr>
          <w:rFonts w:ascii="Times New Roman" w:hAnsi="Times New Roman"/>
        </w:rPr>
        <w:t>Royle</w:t>
      </w:r>
      <w:proofErr w:type="spellEnd"/>
      <w:r w:rsidRPr="00604B2B">
        <w:rPr>
          <w:rFonts w:ascii="Times New Roman" w:hAnsi="Times New Roman"/>
        </w:rPr>
        <w:t xml:space="preserve"> </w:t>
      </w:r>
      <w:r w:rsidRPr="00604B2B">
        <w:rPr>
          <w:rFonts w:ascii="Times New Roman" w:hAnsi="Times New Roman"/>
          <w:i/>
          <w:iCs/>
          <w:color w:val="1C1D1E"/>
          <w:shd w:val="clear" w:color="auto" w:fill="FFFFFF"/>
        </w:rPr>
        <w:t>et </w:t>
      </w:r>
      <w:proofErr w:type="gramStart"/>
      <w:r w:rsidRPr="00604B2B">
        <w:rPr>
          <w:rFonts w:ascii="Times New Roman" w:hAnsi="Times New Roman"/>
          <w:i/>
          <w:iCs/>
          <w:color w:val="1C1D1E"/>
          <w:shd w:val="clear" w:color="auto" w:fill="FFFFFF"/>
        </w:rPr>
        <w:t>al </w:t>
      </w:r>
      <w:r w:rsidRPr="00604B2B">
        <w:rPr>
          <w:rFonts w:ascii="Times New Roman" w:hAnsi="Times New Roman"/>
          <w:color w:val="1C1D1E"/>
          <w:shd w:val="clear" w:color="auto" w:fill="FFFFFF"/>
        </w:rPr>
        <w:t>.</w:t>
      </w:r>
      <w:proofErr w:type="gramEnd"/>
      <w:r w:rsidRPr="00604B2B">
        <w:rPr>
          <w:rFonts w:ascii="Times New Roman" w:hAnsi="Times New Roman"/>
          <w:color w:val="1C1D1E"/>
          <w:shd w:val="clear" w:color="auto" w:fill="FFFFFF"/>
        </w:rPr>
        <w:t> </w:t>
      </w:r>
      <w:r w:rsidRPr="00604B2B">
        <w:rPr>
          <w:rFonts w:ascii="Times New Roman" w:hAnsi="Times New Roman"/>
        </w:rPr>
        <w:t xml:space="preserve">2013b) </w:t>
      </w:r>
      <w:r w:rsidRPr="00604B2B">
        <w:rPr>
          <w:rFonts w:ascii="Times New Roman" w:hAnsi="Times New Roman" w:hint="eastAsia"/>
        </w:rPr>
        <w:t>The</w:t>
      </w:r>
      <w:r w:rsidRPr="00604B2B">
        <w:rPr>
          <w:rFonts w:ascii="Times New Roman" w:hAnsi="Times New Roman"/>
        </w:rPr>
        <w:t xml:space="preserve"> key concept in Spatial capture-recapture method is using a function based on the distance between trap location and animal activity center to find the encounter probability. The trap location (x) is each individual trap location in capture-recapture data and the activity center (s) could be the home range of an individual, calculating by taking average of that individual’s trapping location during one time period. (</w:t>
      </w:r>
      <w:proofErr w:type="spellStart"/>
      <w:r w:rsidRPr="00604B2B">
        <w:rPr>
          <w:rFonts w:ascii="Times New Roman" w:hAnsi="Times New Roman"/>
        </w:rPr>
        <w:t>Royle</w:t>
      </w:r>
      <w:proofErr w:type="spellEnd"/>
      <w:r w:rsidRPr="00604B2B">
        <w:rPr>
          <w:rFonts w:ascii="Times New Roman" w:hAnsi="Times New Roman"/>
        </w:rPr>
        <w:t xml:space="preserve"> </w:t>
      </w:r>
      <w:r w:rsidRPr="00604B2B">
        <w:rPr>
          <w:rFonts w:ascii="Times New Roman" w:hAnsi="Times New Roman"/>
          <w:i/>
          <w:iCs/>
          <w:color w:val="1C1D1E"/>
          <w:shd w:val="clear" w:color="auto" w:fill="FFFFFF"/>
        </w:rPr>
        <w:t>et </w:t>
      </w:r>
      <w:proofErr w:type="gramStart"/>
      <w:r w:rsidRPr="00604B2B">
        <w:rPr>
          <w:rFonts w:ascii="Times New Roman" w:hAnsi="Times New Roman"/>
          <w:i/>
          <w:iCs/>
          <w:color w:val="1C1D1E"/>
          <w:shd w:val="clear" w:color="auto" w:fill="FFFFFF"/>
        </w:rPr>
        <w:t>al </w:t>
      </w:r>
      <w:r w:rsidRPr="00604B2B">
        <w:rPr>
          <w:rFonts w:ascii="Times New Roman" w:hAnsi="Times New Roman"/>
          <w:color w:val="1C1D1E"/>
          <w:shd w:val="clear" w:color="auto" w:fill="FFFFFF"/>
        </w:rPr>
        <w:t>.</w:t>
      </w:r>
      <w:proofErr w:type="gramEnd"/>
      <w:r w:rsidRPr="00604B2B">
        <w:rPr>
          <w:rFonts w:ascii="Times New Roman" w:hAnsi="Times New Roman"/>
          <w:color w:val="1C1D1E"/>
          <w:shd w:val="clear" w:color="auto" w:fill="FFFFFF"/>
        </w:rPr>
        <w:t> </w:t>
      </w:r>
      <w:r w:rsidRPr="00604B2B">
        <w:rPr>
          <w:rFonts w:ascii="Times New Roman" w:hAnsi="Times New Roman"/>
        </w:rPr>
        <w:t xml:space="preserve">2013a) The introducing of spatial component in capture-recapture method makes the model to avoid bias in estimating abundance by modeling least trapping individual, and makes the model deal with the condition when capture probability depends on locations. Model based on spatial capture-recapture method could solve all problems of close population capture recapture study, such as problems with observable or unobservable heterogeneity and behavior response. (Borchers &amp; </w:t>
      </w:r>
      <w:proofErr w:type="spellStart"/>
      <w:r w:rsidRPr="00604B2B">
        <w:rPr>
          <w:rFonts w:ascii="Times New Roman" w:hAnsi="Times New Roman"/>
        </w:rPr>
        <w:t>Efford</w:t>
      </w:r>
      <w:proofErr w:type="spellEnd"/>
      <w:r w:rsidRPr="00604B2B">
        <w:rPr>
          <w:rFonts w:ascii="Times New Roman" w:hAnsi="Times New Roman"/>
        </w:rPr>
        <w:t xml:space="preserve"> 2008)</w:t>
      </w:r>
    </w:p>
    <w:p w14:paraId="5E78E787" w14:textId="77777777" w:rsidR="008129F0" w:rsidRPr="00604B2B" w:rsidRDefault="008129F0" w:rsidP="008129F0">
      <w:pPr>
        <w:spacing w:line="360" w:lineRule="auto"/>
        <w:rPr>
          <w:rFonts w:ascii="Times New Roman" w:hAnsi="Times New Roman"/>
          <w:color w:val="1C1D1E"/>
          <w:shd w:val="clear" w:color="auto" w:fill="FFFFFF"/>
        </w:rPr>
      </w:pPr>
      <w:r w:rsidRPr="00604B2B">
        <w:rPr>
          <w:rFonts w:ascii="Times New Roman" w:hAnsi="Times New Roman"/>
        </w:rPr>
        <w:tab/>
        <w:t>There exist many models to estimate encounter probability in spatial capture-recapture study, including Poisson model, binomial model and multinomial model. (</w:t>
      </w:r>
      <w:r w:rsidRPr="00604B2B">
        <w:rPr>
          <w:rFonts w:ascii="Times New Roman" w:hAnsi="Times New Roman"/>
          <w:color w:val="1C1D1E"/>
          <w:shd w:val="clear" w:color="auto" w:fill="FFFFFF"/>
        </w:rPr>
        <w:t xml:space="preserve">Borchers &amp; </w:t>
      </w:r>
      <w:proofErr w:type="spellStart"/>
      <w:r w:rsidRPr="00604B2B">
        <w:rPr>
          <w:rFonts w:ascii="Times New Roman" w:hAnsi="Times New Roman"/>
          <w:color w:val="1C1D1E"/>
          <w:shd w:val="clear" w:color="auto" w:fill="FFFFFF"/>
        </w:rPr>
        <w:t>Efford</w:t>
      </w:r>
      <w:proofErr w:type="spellEnd"/>
      <w:r w:rsidRPr="00604B2B">
        <w:rPr>
          <w:rFonts w:ascii="Times New Roman" w:hAnsi="Times New Roman"/>
          <w:color w:val="1C1D1E"/>
          <w:shd w:val="clear" w:color="auto" w:fill="FFFFFF"/>
        </w:rPr>
        <w:t> </w:t>
      </w:r>
      <w:hyperlink r:id="rId26" w:anchor="mee312039-bib-0003" w:history="1">
        <w:r w:rsidRPr="00604B2B">
          <w:rPr>
            <w:rStyle w:val="a3"/>
            <w:rFonts w:ascii="Times New Roman" w:hAnsi="Times New Roman"/>
            <w:color w:val="000000"/>
            <w:u w:val="none"/>
          </w:rPr>
          <w:t>2008</w:t>
        </w:r>
      </w:hyperlink>
      <w:r w:rsidRPr="00604B2B">
        <w:rPr>
          <w:rFonts w:ascii="Times New Roman" w:hAnsi="Times New Roman"/>
          <w:color w:val="1C1D1E"/>
          <w:shd w:val="clear" w:color="auto" w:fill="FFFFFF"/>
        </w:rPr>
        <w:t xml:space="preserve">; </w:t>
      </w:r>
      <w:proofErr w:type="spellStart"/>
      <w:r w:rsidRPr="00604B2B">
        <w:rPr>
          <w:rFonts w:ascii="Times New Roman" w:hAnsi="Times New Roman"/>
          <w:color w:val="1C1D1E"/>
          <w:shd w:val="clear" w:color="auto" w:fill="FFFFFF"/>
        </w:rPr>
        <w:t>Efford</w:t>
      </w:r>
      <w:proofErr w:type="spellEnd"/>
      <w:r w:rsidRPr="00604B2B">
        <w:rPr>
          <w:rFonts w:ascii="Times New Roman" w:hAnsi="Times New Roman"/>
          <w:color w:val="1C1D1E"/>
          <w:shd w:val="clear" w:color="auto" w:fill="FFFFFF"/>
        </w:rPr>
        <w:t> </w:t>
      </w:r>
      <w:r w:rsidRPr="00604B2B">
        <w:rPr>
          <w:rFonts w:ascii="Times New Roman" w:hAnsi="Times New Roman"/>
          <w:i/>
          <w:iCs/>
          <w:color w:val="1C1D1E"/>
          <w:shd w:val="clear" w:color="auto" w:fill="FFFFFF"/>
        </w:rPr>
        <w:t>et al </w:t>
      </w:r>
      <w:r w:rsidRPr="00604B2B">
        <w:rPr>
          <w:rFonts w:ascii="Times New Roman" w:hAnsi="Times New Roman"/>
          <w:color w:val="1C1D1E"/>
          <w:shd w:val="clear" w:color="auto" w:fill="FFFFFF"/>
        </w:rPr>
        <w:t>. </w:t>
      </w:r>
      <w:hyperlink r:id="rId27" w:anchor="mee312039-bib-0007" w:history="1">
        <w:r w:rsidRPr="00604B2B">
          <w:rPr>
            <w:rStyle w:val="a3"/>
            <w:rFonts w:ascii="Times New Roman" w:hAnsi="Times New Roman"/>
            <w:color w:val="000000"/>
            <w:u w:val="none"/>
          </w:rPr>
          <w:t>2009</w:t>
        </w:r>
      </w:hyperlink>
      <w:r w:rsidRPr="00604B2B">
        <w:rPr>
          <w:rFonts w:ascii="Times New Roman" w:hAnsi="Times New Roman"/>
          <w:color w:val="1C1D1E"/>
          <w:shd w:val="clear" w:color="auto" w:fill="FFFFFF"/>
        </w:rPr>
        <w:t xml:space="preserve">; </w:t>
      </w:r>
      <w:proofErr w:type="spellStart"/>
      <w:r w:rsidRPr="00604B2B">
        <w:rPr>
          <w:rFonts w:ascii="Times New Roman" w:hAnsi="Times New Roman"/>
          <w:color w:val="1C1D1E"/>
          <w:shd w:val="clear" w:color="auto" w:fill="FFFFFF"/>
        </w:rPr>
        <w:t>Royle</w:t>
      </w:r>
      <w:proofErr w:type="spellEnd"/>
      <w:r w:rsidRPr="00604B2B">
        <w:rPr>
          <w:rFonts w:ascii="Times New Roman" w:hAnsi="Times New Roman"/>
          <w:color w:val="1C1D1E"/>
          <w:shd w:val="clear" w:color="auto" w:fill="FFFFFF"/>
        </w:rPr>
        <w:t> </w:t>
      </w:r>
      <w:r w:rsidRPr="00604B2B">
        <w:rPr>
          <w:rFonts w:ascii="Times New Roman" w:hAnsi="Times New Roman"/>
          <w:i/>
          <w:iCs/>
          <w:color w:val="1C1D1E"/>
          <w:shd w:val="clear" w:color="auto" w:fill="FFFFFF"/>
        </w:rPr>
        <w:t>et </w:t>
      </w:r>
      <w:proofErr w:type="gramStart"/>
      <w:r w:rsidRPr="00604B2B">
        <w:rPr>
          <w:rFonts w:ascii="Times New Roman" w:hAnsi="Times New Roman"/>
          <w:i/>
          <w:iCs/>
          <w:color w:val="1C1D1E"/>
          <w:shd w:val="clear" w:color="auto" w:fill="FFFFFF"/>
        </w:rPr>
        <w:t>al </w:t>
      </w:r>
      <w:r w:rsidRPr="00604B2B">
        <w:rPr>
          <w:rFonts w:ascii="Times New Roman" w:hAnsi="Times New Roman"/>
          <w:color w:val="1C1D1E"/>
          <w:shd w:val="clear" w:color="auto" w:fill="FFFFFF"/>
        </w:rPr>
        <w:t>.</w:t>
      </w:r>
      <w:proofErr w:type="gramEnd"/>
      <w:r w:rsidRPr="00604B2B">
        <w:rPr>
          <w:rFonts w:ascii="Times New Roman" w:hAnsi="Times New Roman"/>
          <w:color w:val="1C1D1E"/>
          <w:shd w:val="clear" w:color="auto" w:fill="FFFFFF"/>
        </w:rPr>
        <w:t> </w:t>
      </w:r>
      <w:hyperlink r:id="rId28" w:anchor="mee312039-bib-0031" w:history="1">
        <w:r w:rsidRPr="00604B2B">
          <w:rPr>
            <w:rStyle w:val="a3"/>
            <w:rFonts w:ascii="Times New Roman" w:hAnsi="Times New Roman"/>
            <w:color w:val="000000"/>
            <w:u w:val="none"/>
          </w:rPr>
          <w:t>2009</w:t>
        </w:r>
      </w:hyperlink>
      <w:r w:rsidRPr="00604B2B">
        <w:rPr>
          <w:rFonts w:ascii="Times New Roman" w:hAnsi="Times New Roman"/>
          <w:color w:val="1C1D1E"/>
          <w:shd w:val="clear" w:color="auto" w:fill="FFFFFF"/>
        </w:rPr>
        <w:t xml:space="preserve">) In binomial encounter model, we suppose there has j traps so we have </w:t>
      </w:r>
      <w:proofErr w:type="spellStart"/>
      <w:r w:rsidRPr="00604B2B">
        <w:rPr>
          <w:rFonts w:ascii="Times New Roman" w:hAnsi="Times New Roman"/>
          <w:color w:val="1C1D1E"/>
          <w:shd w:val="clear" w:color="auto" w:fill="FFFFFF"/>
        </w:rPr>
        <w:t>x</w:t>
      </w:r>
      <w:r w:rsidRPr="00604B2B">
        <w:rPr>
          <w:rFonts w:ascii="Times New Roman" w:hAnsi="Times New Roman"/>
          <w:color w:val="1C1D1E"/>
          <w:shd w:val="clear" w:color="auto" w:fill="FFFFFF"/>
          <w:vertAlign w:val="subscript"/>
        </w:rPr>
        <w:t>j</w:t>
      </w:r>
      <w:proofErr w:type="spellEnd"/>
      <w:r w:rsidRPr="00604B2B">
        <w:rPr>
          <w:rFonts w:ascii="Times New Roman" w:hAnsi="Times New Roman"/>
          <w:color w:val="1C1D1E"/>
          <w:shd w:val="clear" w:color="auto" w:fill="FFFFFF"/>
        </w:rPr>
        <w:t xml:space="preserve"> trap locations; and we suppose we have </w:t>
      </w:r>
      <w:proofErr w:type="spellStart"/>
      <w:r w:rsidRPr="00604B2B">
        <w:rPr>
          <w:rFonts w:ascii="Times New Roman" w:hAnsi="Times New Roman"/>
          <w:color w:val="1C1D1E"/>
          <w:shd w:val="clear" w:color="auto" w:fill="FFFFFF"/>
        </w:rPr>
        <w:t>i</w:t>
      </w:r>
      <w:proofErr w:type="spellEnd"/>
      <w:r w:rsidRPr="00604B2B">
        <w:rPr>
          <w:rFonts w:ascii="Times New Roman" w:hAnsi="Times New Roman"/>
          <w:color w:val="1C1D1E"/>
          <w:shd w:val="clear" w:color="auto" w:fill="FFFFFF"/>
        </w:rPr>
        <w:t xml:space="preserve"> observation individuals in capture-recapture data; thus, we have total </w:t>
      </w:r>
      <w:proofErr w:type="spellStart"/>
      <w:r w:rsidRPr="00604B2B">
        <w:rPr>
          <w:rFonts w:ascii="Times New Roman" w:hAnsi="Times New Roman"/>
          <w:color w:val="1C1D1E"/>
          <w:shd w:val="clear" w:color="auto" w:fill="FFFFFF"/>
        </w:rPr>
        <w:t>N</w:t>
      </w:r>
      <w:r w:rsidRPr="00604B2B">
        <w:rPr>
          <w:rFonts w:ascii="Times New Roman" w:hAnsi="Times New Roman"/>
          <w:color w:val="1C1D1E"/>
          <w:shd w:val="clear" w:color="auto" w:fill="FFFFFF"/>
          <w:vertAlign w:val="subscript"/>
        </w:rPr>
        <w:t>ij</w:t>
      </w:r>
      <w:proofErr w:type="spellEnd"/>
      <w:r w:rsidRPr="00604B2B">
        <w:rPr>
          <w:rFonts w:ascii="Times New Roman" w:hAnsi="Times New Roman"/>
          <w:color w:val="1C1D1E"/>
          <w:shd w:val="clear" w:color="auto" w:fill="FFFFFF"/>
        </w:rPr>
        <w:t xml:space="preserve"> amount of observation records based on number of individuals and traps. For individual </w:t>
      </w:r>
      <w:proofErr w:type="spellStart"/>
      <w:r w:rsidRPr="00604B2B">
        <w:rPr>
          <w:rFonts w:ascii="Times New Roman" w:hAnsi="Times New Roman"/>
          <w:color w:val="1C1D1E"/>
          <w:shd w:val="clear" w:color="auto" w:fill="FFFFFF"/>
        </w:rPr>
        <w:t>i</w:t>
      </w:r>
      <w:proofErr w:type="spellEnd"/>
      <w:r w:rsidRPr="00604B2B">
        <w:rPr>
          <w:rFonts w:ascii="Times New Roman" w:hAnsi="Times New Roman"/>
          <w:color w:val="1C1D1E"/>
          <w:shd w:val="clear" w:color="auto" w:fill="FFFFFF"/>
        </w:rPr>
        <w:t>, the vector N</w:t>
      </w:r>
      <w:r w:rsidRPr="00604B2B">
        <w:rPr>
          <w:rFonts w:ascii="Times New Roman" w:hAnsi="Times New Roman"/>
          <w:color w:val="1C1D1E"/>
          <w:shd w:val="clear" w:color="auto" w:fill="FFFFFF"/>
          <w:vertAlign w:val="subscript"/>
        </w:rPr>
        <w:t>i</w:t>
      </w:r>
      <w:r w:rsidRPr="00604B2B">
        <w:rPr>
          <w:rFonts w:ascii="Times New Roman" w:hAnsi="Times New Roman"/>
          <w:color w:val="1C1D1E"/>
          <w:shd w:val="clear" w:color="auto" w:fill="FFFFFF"/>
        </w:rPr>
        <w:t xml:space="preserve"> = (n</w:t>
      </w:r>
      <w:r w:rsidRPr="00604B2B">
        <w:rPr>
          <w:rFonts w:ascii="Times New Roman" w:hAnsi="Times New Roman"/>
          <w:color w:val="1C1D1E"/>
          <w:shd w:val="clear" w:color="auto" w:fill="FFFFFF"/>
          <w:vertAlign w:val="subscript"/>
        </w:rPr>
        <w:t>i1</w:t>
      </w:r>
      <w:r w:rsidRPr="00604B2B">
        <w:rPr>
          <w:rFonts w:ascii="Times New Roman" w:hAnsi="Times New Roman"/>
          <w:color w:val="1C1D1E"/>
          <w:shd w:val="clear" w:color="auto" w:fill="FFFFFF"/>
        </w:rPr>
        <w:t>, n</w:t>
      </w:r>
      <w:r w:rsidRPr="00604B2B">
        <w:rPr>
          <w:rFonts w:ascii="Times New Roman" w:hAnsi="Times New Roman"/>
          <w:color w:val="1C1D1E"/>
          <w:shd w:val="clear" w:color="auto" w:fill="FFFFFF"/>
          <w:vertAlign w:val="subscript"/>
        </w:rPr>
        <w:t>i2</w:t>
      </w:r>
      <w:r w:rsidRPr="00604B2B">
        <w:rPr>
          <w:rFonts w:ascii="Times New Roman" w:hAnsi="Times New Roman"/>
          <w:color w:val="1C1D1E"/>
          <w:shd w:val="clear" w:color="auto" w:fill="FFFFFF"/>
        </w:rPr>
        <w:t xml:space="preserve">, ……, </w:t>
      </w:r>
      <w:proofErr w:type="spellStart"/>
      <w:r w:rsidRPr="00604B2B">
        <w:rPr>
          <w:rFonts w:ascii="Times New Roman" w:hAnsi="Times New Roman"/>
          <w:color w:val="1C1D1E"/>
          <w:shd w:val="clear" w:color="auto" w:fill="FFFFFF"/>
        </w:rPr>
        <w:t>n</w:t>
      </w:r>
      <w:r w:rsidRPr="00604B2B">
        <w:rPr>
          <w:rFonts w:ascii="Times New Roman" w:hAnsi="Times New Roman"/>
          <w:color w:val="1C1D1E"/>
          <w:shd w:val="clear" w:color="auto" w:fill="FFFFFF"/>
          <w:vertAlign w:val="subscript"/>
        </w:rPr>
        <w:t>ij</w:t>
      </w:r>
      <w:proofErr w:type="spellEnd"/>
      <w:r w:rsidRPr="00604B2B">
        <w:rPr>
          <w:rFonts w:ascii="Times New Roman" w:hAnsi="Times New Roman"/>
          <w:color w:val="1C1D1E"/>
          <w:shd w:val="clear" w:color="auto" w:fill="FFFFFF"/>
        </w:rPr>
        <w:t xml:space="preserve">) forms the encounter history of this individual. From the observation </w:t>
      </w:r>
      <w:proofErr w:type="spellStart"/>
      <w:r w:rsidRPr="00604B2B">
        <w:rPr>
          <w:rFonts w:ascii="Times New Roman" w:hAnsi="Times New Roman"/>
          <w:color w:val="1C1D1E"/>
          <w:shd w:val="clear" w:color="auto" w:fill="FFFFFF"/>
        </w:rPr>
        <w:t>n</w:t>
      </w:r>
      <w:r w:rsidRPr="00604B2B">
        <w:rPr>
          <w:rFonts w:ascii="Times New Roman" w:hAnsi="Times New Roman"/>
          <w:color w:val="1C1D1E"/>
          <w:shd w:val="clear" w:color="auto" w:fill="FFFFFF"/>
          <w:vertAlign w:val="subscript"/>
        </w:rPr>
        <w:t>ij</w:t>
      </w:r>
      <w:proofErr w:type="spellEnd"/>
      <w:r w:rsidRPr="00604B2B">
        <w:rPr>
          <w:rFonts w:ascii="Times New Roman" w:hAnsi="Times New Roman"/>
          <w:color w:val="1C1D1E"/>
          <w:shd w:val="clear" w:color="auto" w:fill="FFFFFF"/>
        </w:rPr>
        <w:t xml:space="preserve">, we could make gaussian model that contains a binomial function to get encounter probability </w:t>
      </w:r>
      <w:proofErr w:type="spellStart"/>
      <w:r w:rsidRPr="00604B2B">
        <w:rPr>
          <w:rFonts w:ascii="Times New Roman" w:hAnsi="Times New Roman"/>
          <w:color w:val="1C1D1E"/>
          <w:shd w:val="clear" w:color="auto" w:fill="FFFFFF"/>
        </w:rPr>
        <w:t>p</w:t>
      </w:r>
      <w:r w:rsidRPr="00604B2B">
        <w:rPr>
          <w:rFonts w:ascii="Times New Roman" w:hAnsi="Times New Roman"/>
          <w:color w:val="1C1D1E"/>
          <w:shd w:val="clear" w:color="auto" w:fill="FFFFFF"/>
          <w:vertAlign w:val="subscript"/>
        </w:rPr>
        <w:t>ij</w:t>
      </w:r>
      <w:proofErr w:type="spellEnd"/>
      <w:r w:rsidRPr="00604B2B">
        <w:rPr>
          <w:rFonts w:ascii="Times New Roman" w:hAnsi="Times New Roman"/>
          <w:color w:val="1C1D1E"/>
          <w:shd w:val="clear" w:color="auto" w:fill="FFFFFF"/>
        </w:rPr>
        <w:t xml:space="preserve">, which is a standard encounter probability model. (Borchers &amp; </w:t>
      </w:r>
      <w:proofErr w:type="spellStart"/>
      <w:r w:rsidRPr="00604B2B">
        <w:rPr>
          <w:rFonts w:ascii="Times New Roman" w:hAnsi="Times New Roman"/>
          <w:color w:val="1C1D1E"/>
          <w:shd w:val="clear" w:color="auto" w:fill="FFFFFF"/>
        </w:rPr>
        <w:t>Efford</w:t>
      </w:r>
      <w:proofErr w:type="spellEnd"/>
      <w:r w:rsidRPr="00604B2B">
        <w:rPr>
          <w:rFonts w:ascii="Times New Roman" w:hAnsi="Times New Roman"/>
          <w:color w:val="1C1D1E"/>
          <w:shd w:val="clear" w:color="auto" w:fill="FFFFFF"/>
        </w:rPr>
        <w:t xml:space="preserve"> 2008) </w:t>
      </w:r>
    </w:p>
    <w:p w14:paraId="5F572079" w14:textId="6D05CBF6" w:rsidR="008129F0" w:rsidRPr="00604B2B" w:rsidRDefault="008129F0" w:rsidP="008129F0">
      <w:pPr>
        <w:spacing w:line="360" w:lineRule="auto"/>
        <w:jc w:val="right"/>
        <w:rPr>
          <w:rFonts w:ascii="Times New Roman" w:hAnsi="Times New Roman"/>
          <w:color w:val="1C1D1E"/>
          <w:shd w:val="clear" w:color="auto" w:fill="FFFFFF"/>
        </w:rPr>
      </w:pPr>
      <w:r w:rsidRPr="00604B2B">
        <w:fldChar w:fldCharType="begin"/>
      </w:r>
      <w:r w:rsidRPr="00604B2B">
        <w:instrText xml:space="preserve"> INCLUDEPICTURE "https://latex.vimsky.com/test.image.latex.php?fmt=png&amp;val=%255Cdpi%257B150%257D%2520%255Clarge%2520log%2528p_%257Bij%257D%2529%253D%255Calpha%2520_%257B0%257D-%255Calpha%2520_%257B1%257D%255Ccdot%2520d_%257Bij%257D%255E2&amp;dl=0" \* MERGEFORMATINET </w:instrText>
      </w:r>
      <w:r w:rsidRPr="00604B2B">
        <w:fldChar w:fldCharType="separate"/>
      </w:r>
      <w:r w:rsidR="00E073A4" w:rsidRPr="00604B2B">
        <w:fldChar w:fldCharType="begin"/>
      </w:r>
      <w:r w:rsidR="00E073A4" w:rsidRPr="00604B2B">
        <w:instrText xml:space="preserve"> INCLUDEPICTURE  "https://latex.vimsky.com/test.image.latex.php?fmt=png&amp;val=%5Cdpi%7B150%7D%20%5Clarge%20log%28p_%7Bij%7D%29%3D%5Calpha%20_%7B0%7D-%5Calpha%20_%7B1%7D%5Ccdot%20d_%7Bij%7D%5E2&amp;dl=0" \* MERGEFORMATINET </w:instrText>
      </w:r>
      <w:r w:rsidR="00E073A4" w:rsidRPr="00604B2B">
        <w:fldChar w:fldCharType="separate"/>
      </w:r>
      <w:r w:rsidR="00D7332E">
        <w:fldChar w:fldCharType="begin"/>
      </w:r>
      <w:r w:rsidR="00D7332E">
        <w:instrText xml:space="preserve"> INCLUDEPICTURE  "https://latex.vimsky.com/test.image.latex.php?fmt=png&amp;val=\\dpi{150} \\large log(p_{ij})=\\alpha _{0}-\\alpha _{1}\\cdot d_{ij}^2&amp;dl=0" \* MERGEFORMATINET </w:instrText>
      </w:r>
      <w:r w:rsidR="00D7332E">
        <w:fldChar w:fldCharType="separate"/>
      </w:r>
      <w:r w:rsidR="00A77B61">
        <w:fldChar w:fldCharType="begin"/>
      </w:r>
      <w:r w:rsidR="00A77B61">
        <w:instrText xml:space="preserve"> </w:instrText>
      </w:r>
      <w:r w:rsidR="00A77B61">
        <w:instrText>INCLUDEPICTURE  "https://latex.vimsky.com/test.image.latex.php?fmt=png&amp;val=\\dpi{150} \\large log(p_{ij})=\\alpha _{0}-\\alpha _{1}\\cdot d_{ij}^2&amp;dl=0" \* MERGEFORMATINET</w:instrText>
      </w:r>
      <w:r w:rsidR="00A77B61">
        <w:instrText xml:space="preserve"> </w:instrText>
      </w:r>
      <w:r w:rsidR="00A77B61">
        <w:fldChar w:fldCharType="separate"/>
      </w:r>
      <w:r w:rsidR="00280E4F">
        <w:pict w14:anchorId="667C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1pt;height:17.05pt">
            <v:imagedata r:id="rId29" r:href="rId30"/>
          </v:shape>
        </w:pict>
      </w:r>
      <w:r w:rsidR="00A77B61">
        <w:fldChar w:fldCharType="end"/>
      </w:r>
      <w:r w:rsidR="00D7332E">
        <w:fldChar w:fldCharType="end"/>
      </w:r>
      <w:r w:rsidR="00E073A4" w:rsidRPr="00604B2B">
        <w:fldChar w:fldCharType="end"/>
      </w:r>
      <w:r w:rsidRPr="00604B2B">
        <w:fldChar w:fldCharType="end"/>
      </w:r>
      <w:r w:rsidRPr="00604B2B">
        <w:rPr>
          <w:rFonts w:ascii="Times New Roman" w:hAnsi="Times New Roman"/>
          <w:color w:val="1C1D1E"/>
          <w:shd w:val="clear" w:color="auto" w:fill="FFFFFF"/>
        </w:rPr>
        <w:t xml:space="preserve">.              </w:t>
      </w:r>
      <w:r w:rsidR="00F46FC7">
        <w:rPr>
          <w:rFonts w:ascii="Times New Roman" w:hAnsi="Times New Roman"/>
          <w:color w:val="1C1D1E"/>
          <w:shd w:val="clear" w:color="auto" w:fill="FFFFFF"/>
        </w:rPr>
        <w:t xml:space="preserve">                     </w:t>
      </w:r>
      <w:r w:rsidRPr="00604B2B">
        <w:rPr>
          <w:rFonts w:ascii="Times New Roman" w:hAnsi="Times New Roman"/>
          <w:color w:val="1C1D1E"/>
          <w:shd w:val="clear" w:color="auto" w:fill="FFFFFF"/>
        </w:rPr>
        <w:t xml:space="preserve">       (</w:t>
      </w:r>
      <w:proofErr w:type="spellStart"/>
      <w:r w:rsidRPr="00604B2B">
        <w:rPr>
          <w:rFonts w:ascii="Times New Roman" w:hAnsi="Times New Roman"/>
          <w:color w:val="1C1D1E"/>
          <w:shd w:val="clear" w:color="auto" w:fill="FFFFFF"/>
        </w:rPr>
        <w:t>eqn</w:t>
      </w:r>
      <w:proofErr w:type="spellEnd"/>
      <w:r w:rsidRPr="00604B2B">
        <w:rPr>
          <w:rFonts w:ascii="Times New Roman" w:hAnsi="Times New Roman"/>
          <w:color w:val="1C1D1E"/>
          <w:shd w:val="clear" w:color="auto" w:fill="FFFFFF"/>
        </w:rPr>
        <w:t xml:space="preserve"> 1)</w:t>
      </w:r>
    </w:p>
    <w:p w14:paraId="2C85BA85" w14:textId="77777777" w:rsidR="008129F0" w:rsidRPr="00604B2B" w:rsidRDefault="008129F0" w:rsidP="008129F0">
      <w:pPr>
        <w:spacing w:line="360" w:lineRule="auto"/>
        <w:rPr>
          <w:rFonts w:ascii="Times New Roman" w:hAnsi="Times New Roman"/>
          <w:color w:val="1C1D1E"/>
          <w:shd w:val="clear" w:color="auto" w:fill="FFFFFF"/>
        </w:rPr>
      </w:pPr>
      <w:r w:rsidRPr="00604B2B">
        <w:rPr>
          <w:rFonts w:ascii="Times New Roman" w:hAnsi="Times New Roman"/>
          <w:color w:val="1C1D1E"/>
          <w:shd w:val="clear" w:color="auto" w:fill="FFFFFF"/>
        </w:rPr>
        <w:t>This function could also be written as, (</w:t>
      </w:r>
      <w:proofErr w:type="spellStart"/>
      <w:r w:rsidRPr="00604B2B">
        <w:rPr>
          <w:rFonts w:ascii="Times New Roman" w:hAnsi="Times New Roman"/>
          <w:color w:val="1C1D1E"/>
          <w:shd w:val="clear" w:color="auto" w:fill="FFFFFF"/>
        </w:rPr>
        <w:t>Royle</w:t>
      </w:r>
      <w:proofErr w:type="spellEnd"/>
      <w:r w:rsidRPr="00604B2B">
        <w:rPr>
          <w:rFonts w:ascii="Times New Roman" w:hAnsi="Times New Roman"/>
          <w:color w:val="1C1D1E"/>
          <w:shd w:val="clear" w:color="auto" w:fill="FFFFFF"/>
        </w:rPr>
        <w:t xml:space="preserve"> et al. 2005)</w:t>
      </w:r>
    </w:p>
    <w:p w14:paraId="21513DC3" w14:textId="43E33E36" w:rsidR="008129F0" w:rsidRPr="00604B2B" w:rsidRDefault="008129F0" w:rsidP="008129F0">
      <w:pPr>
        <w:spacing w:line="360" w:lineRule="auto"/>
        <w:jc w:val="right"/>
        <w:rPr>
          <w:rFonts w:ascii="Times New Roman" w:hAnsi="Times New Roman"/>
          <w:color w:val="1C1D1E"/>
          <w:shd w:val="clear" w:color="auto" w:fill="FFFFFF"/>
        </w:rPr>
      </w:pPr>
      <w:r w:rsidRPr="00604B2B">
        <w:rPr>
          <w:noProof/>
        </w:rPr>
        <w:lastRenderedPageBreak/>
        <w:drawing>
          <wp:inline distT="0" distB="0" distL="0" distR="0" wp14:anchorId="504A1412" wp14:editId="0F4A42D2">
            <wp:extent cx="1471930" cy="39433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1930" cy="394335"/>
                    </a:xfrm>
                    <a:prstGeom prst="rect">
                      <a:avLst/>
                    </a:prstGeom>
                    <a:noFill/>
                    <a:ln>
                      <a:noFill/>
                    </a:ln>
                  </pic:spPr>
                </pic:pic>
              </a:graphicData>
            </a:graphic>
          </wp:inline>
        </w:drawing>
      </w:r>
      <w:r w:rsidRPr="00604B2B">
        <w:rPr>
          <w:rFonts w:ascii="Times New Roman" w:hAnsi="Times New Roman"/>
          <w:color w:val="1C1D1E"/>
          <w:shd w:val="clear" w:color="auto" w:fill="FFFFFF"/>
        </w:rPr>
        <w:t xml:space="preserve">         </w:t>
      </w:r>
      <w:r w:rsidR="00F46FC7">
        <w:rPr>
          <w:rFonts w:ascii="Times New Roman" w:hAnsi="Times New Roman"/>
          <w:color w:val="1C1D1E"/>
          <w:shd w:val="clear" w:color="auto" w:fill="FFFFFF"/>
        </w:rPr>
        <w:t xml:space="preserve">                       </w:t>
      </w:r>
      <w:r w:rsidRPr="00604B2B">
        <w:rPr>
          <w:rFonts w:ascii="Times New Roman" w:hAnsi="Times New Roman"/>
          <w:color w:val="1C1D1E"/>
          <w:shd w:val="clear" w:color="auto" w:fill="FFFFFF"/>
        </w:rPr>
        <w:t xml:space="preserve">             (</w:t>
      </w:r>
      <w:proofErr w:type="spellStart"/>
      <w:r w:rsidRPr="00604B2B">
        <w:rPr>
          <w:rFonts w:ascii="Times New Roman" w:hAnsi="Times New Roman"/>
          <w:color w:val="1C1D1E"/>
          <w:shd w:val="clear" w:color="auto" w:fill="FFFFFF"/>
        </w:rPr>
        <w:t>eqn</w:t>
      </w:r>
      <w:proofErr w:type="spellEnd"/>
      <w:r w:rsidRPr="00604B2B">
        <w:rPr>
          <w:rFonts w:ascii="Times New Roman" w:hAnsi="Times New Roman"/>
          <w:color w:val="1C1D1E"/>
          <w:shd w:val="clear" w:color="auto" w:fill="FFFFFF"/>
        </w:rPr>
        <w:t xml:space="preserve"> 2)</w:t>
      </w:r>
    </w:p>
    <w:p w14:paraId="44BB1338" w14:textId="77777777" w:rsidR="008129F0" w:rsidRPr="00604B2B" w:rsidRDefault="008129F0" w:rsidP="008129F0">
      <w:pPr>
        <w:spacing w:line="360" w:lineRule="auto"/>
        <w:rPr>
          <w:rFonts w:ascii="Times New Roman" w:hAnsi="Times New Roman"/>
          <w:color w:val="1C1D1E"/>
          <w:shd w:val="clear" w:color="auto" w:fill="FFFFFF"/>
        </w:rPr>
      </w:pPr>
      <w:r w:rsidRPr="00604B2B">
        <w:rPr>
          <w:rFonts w:ascii="Times New Roman" w:hAnsi="Times New Roman"/>
          <w:color w:val="1C1D1E"/>
          <w:shd w:val="clear" w:color="auto" w:fill="FFFFFF"/>
        </w:rPr>
        <w:t xml:space="preserve">where </w:t>
      </w:r>
      <w:proofErr w:type="spellStart"/>
      <w:r w:rsidRPr="00604B2B">
        <w:rPr>
          <w:rFonts w:ascii="Times New Roman" w:hAnsi="Times New Roman"/>
          <w:color w:val="1C1D1E"/>
          <w:shd w:val="clear" w:color="auto" w:fill="FFFFFF"/>
        </w:rPr>
        <w:t>d</w:t>
      </w:r>
      <w:r w:rsidRPr="00604B2B">
        <w:rPr>
          <w:rFonts w:ascii="Times New Roman" w:hAnsi="Times New Roman"/>
          <w:color w:val="1C1D1E"/>
          <w:shd w:val="clear" w:color="auto" w:fill="FFFFFF"/>
          <w:vertAlign w:val="subscript"/>
        </w:rPr>
        <w:t>ij</w:t>
      </w:r>
      <w:proofErr w:type="spellEnd"/>
      <w:r w:rsidRPr="00604B2B">
        <w:rPr>
          <w:rFonts w:ascii="Times New Roman" w:hAnsi="Times New Roman"/>
          <w:color w:val="1C1D1E"/>
          <w:shd w:val="clear" w:color="auto" w:fill="FFFFFF"/>
        </w:rPr>
        <w:t xml:space="preserve"> is the Euclidean distance between trap location </w:t>
      </w:r>
      <w:proofErr w:type="spellStart"/>
      <w:r w:rsidRPr="00604B2B">
        <w:rPr>
          <w:rFonts w:ascii="Times New Roman" w:hAnsi="Times New Roman"/>
          <w:color w:val="1C1D1E"/>
          <w:shd w:val="clear" w:color="auto" w:fill="FFFFFF"/>
        </w:rPr>
        <w:t>x</w:t>
      </w:r>
      <w:r w:rsidRPr="00604B2B">
        <w:rPr>
          <w:rFonts w:ascii="Times New Roman" w:hAnsi="Times New Roman"/>
          <w:color w:val="1C1D1E"/>
          <w:shd w:val="clear" w:color="auto" w:fill="FFFFFF"/>
          <w:vertAlign w:val="subscript"/>
        </w:rPr>
        <w:t>j</w:t>
      </w:r>
      <w:proofErr w:type="spellEnd"/>
      <w:r w:rsidRPr="00604B2B">
        <w:rPr>
          <w:rFonts w:ascii="Times New Roman" w:hAnsi="Times New Roman"/>
          <w:color w:val="1C1D1E"/>
          <w:shd w:val="clear" w:color="auto" w:fill="FFFFFF"/>
        </w:rPr>
        <w:t xml:space="preserve"> and individual activity center </w:t>
      </w:r>
      <w:proofErr w:type="spellStart"/>
      <w:r w:rsidRPr="00604B2B">
        <w:rPr>
          <w:rFonts w:ascii="Times New Roman" w:hAnsi="Times New Roman"/>
          <w:color w:val="1C1D1E"/>
          <w:shd w:val="clear" w:color="auto" w:fill="FFFFFF"/>
        </w:rPr>
        <w:t>s</w:t>
      </w:r>
      <w:r w:rsidRPr="00604B2B">
        <w:rPr>
          <w:rFonts w:ascii="Times New Roman" w:hAnsi="Times New Roman"/>
          <w:color w:val="1C1D1E"/>
          <w:shd w:val="clear" w:color="auto" w:fill="FFFFFF"/>
          <w:vertAlign w:val="subscript"/>
        </w:rPr>
        <w:t>i</w:t>
      </w:r>
      <w:proofErr w:type="spellEnd"/>
      <w:r w:rsidRPr="00604B2B">
        <w:rPr>
          <w:rFonts w:ascii="Times New Roman" w:hAnsi="Times New Roman"/>
          <w:color w:val="1C1D1E"/>
          <w:shd w:val="clear" w:color="auto" w:fill="FFFFFF"/>
        </w:rPr>
        <w:t>,</w:t>
      </w:r>
    </w:p>
    <w:p w14:paraId="57DD19B8" w14:textId="77777777" w:rsidR="008129F0" w:rsidRPr="00604B2B" w:rsidRDefault="008129F0" w:rsidP="008129F0">
      <w:pPr>
        <w:spacing w:line="360" w:lineRule="auto"/>
        <w:jc w:val="center"/>
        <w:rPr>
          <w:rFonts w:ascii="Times New Roman" w:hAnsi="Times New Roman"/>
          <w:color w:val="1C1D1E"/>
          <w:shd w:val="clear" w:color="auto" w:fill="FFFFFF"/>
        </w:rPr>
      </w:pPr>
      <w:r w:rsidRPr="00604B2B">
        <w:fldChar w:fldCharType="begin"/>
      </w:r>
      <w:r w:rsidRPr="00604B2B">
        <w:instrText xml:space="preserve"> INCLUDEPICTURE "https://latex.vimsky.com/test.image.latex.php?fmt=png&amp;val=%255Cdpi%257B150%257D%2520%255Clarge%2520d_%257Bij%257D%253D%2520%257C%257Cs_%257Bi%257D%2520-%2520x_%257Bj%257D%257C%257C&amp;dl=0" \* MERGEFORMATINET </w:instrText>
      </w:r>
      <w:r w:rsidRPr="00604B2B">
        <w:fldChar w:fldCharType="separate"/>
      </w:r>
      <w:r w:rsidR="00E073A4" w:rsidRPr="00604B2B">
        <w:fldChar w:fldCharType="begin"/>
      </w:r>
      <w:r w:rsidR="00E073A4" w:rsidRPr="00604B2B">
        <w:instrText xml:space="preserve"> INCLUDEPICTURE  "https://latex.vimsky.com/test.image.latex.php?fmt=png&amp;val=%5Cdpi%7B150%7D%20%5Clarge%20d_%7Bij%7D%3D%20%7C%7Cs_%7Bi%7D%20-%20x_%7Bj%7D%7C%7C&amp;dl=0" \* MERGEFORMATINET </w:instrText>
      </w:r>
      <w:r w:rsidR="00E073A4" w:rsidRPr="00604B2B">
        <w:fldChar w:fldCharType="separate"/>
      </w:r>
      <w:r w:rsidR="00D7332E">
        <w:fldChar w:fldCharType="begin"/>
      </w:r>
      <w:r w:rsidR="00D7332E">
        <w:instrText xml:space="preserve"> INCLUDEPICTURE  "https://latex.vimsky.com/test.image.latex.php?fmt=png&amp;val=\\dpi{150} \\large d_{ij}= ||s_{i} - x_{j}||&amp;dl=0" \* MERGEFORMATINET </w:instrText>
      </w:r>
      <w:r w:rsidR="00D7332E">
        <w:fldChar w:fldCharType="separate"/>
      </w:r>
      <w:r w:rsidR="00A77B61">
        <w:fldChar w:fldCharType="begin"/>
      </w:r>
      <w:r w:rsidR="00A77B61">
        <w:instrText xml:space="preserve"> </w:instrText>
      </w:r>
      <w:r w:rsidR="00A77B61">
        <w:instrText>INCLUDEPICTURE  "https://latex.vimsky.com/test.image.latex.php?fmt=png&amp;val=\\dpi{150} \\large d_{ij}= ||s_{i} - x_{j}||&amp;dl=0" \* MERGEFORMATINET</w:instrText>
      </w:r>
      <w:r w:rsidR="00A77B61">
        <w:instrText xml:space="preserve"> </w:instrText>
      </w:r>
      <w:r w:rsidR="00A77B61">
        <w:fldChar w:fldCharType="separate"/>
      </w:r>
      <w:r w:rsidR="00280E4F">
        <w:pict w14:anchorId="44F0E475">
          <v:shape id="_x0000_i1026" type="#_x0000_t75" style="width:94.45pt;height:16.25pt">
            <v:imagedata r:id="rId32" r:href="rId33"/>
          </v:shape>
        </w:pict>
      </w:r>
      <w:r w:rsidR="00A77B61">
        <w:fldChar w:fldCharType="end"/>
      </w:r>
      <w:r w:rsidR="00D7332E">
        <w:fldChar w:fldCharType="end"/>
      </w:r>
      <w:r w:rsidR="00E073A4" w:rsidRPr="00604B2B">
        <w:fldChar w:fldCharType="end"/>
      </w:r>
      <w:r w:rsidRPr="00604B2B">
        <w:fldChar w:fldCharType="end"/>
      </w:r>
    </w:p>
    <w:p w14:paraId="58308188" w14:textId="58712EDE" w:rsidR="008129F0" w:rsidRPr="00604B2B" w:rsidRDefault="008129F0" w:rsidP="008129F0">
      <w:pPr>
        <w:spacing w:line="360" w:lineRule="auto"/>
        <w:rPr>
          <w:rFonts w:ascii="Times New Roman" w:hAnsi="Times New Roman"/>
          <w:color w:val="1C1D1E"/>
          <w:shd w:val="clear" w:color="auto" w:fill="FFFFFF"/>
        </w:rPr>
      </w:pPr>
      <w:r w:rsidRPr="00604B2B">
        <w:rPr>
          <w:rFonts w:ascii="Times New Roman" w:hAnsi="Times New Roman"/>
        </w:rPr>
        <w:t xml:space="preserve">and </w:t>
      </w:r>
      <w:r w:rsidRPr="00604B2B">
        <w:rPr>
          <w:rFonts w:ascii="Times New Roman" w:hAnsi="Times New Roman"/>
          <w:color w:val="1C1D1E"/>
          <w:shd w:val="clear" w:color="auto" w:fill="FFFFFF"/>
        </w:rPr>
        <w:t xml:space="preserve">let </w:t>
      </w:r>
      <w:r w:rsidRPr="00604B2B">
        <w:rPr>
          <w:rFonts w:ascii="Cambria Math" w:hAnsi="Cambria Math" w:cs="Cambria Math"/>
        </w:rPr>
        <w:t>𝛼</w:t>
      </w:r>
      <w:r w:rsidRPr="00604B2B">
        <w:rPr>
          <w:rFonts w:ascii="Times New Roman" w:hAnsi="Times New Roman"/>
          <w:vertAlign w:val="subscript"/>
        </w:rPr>
        <w:t>0</w:t>
      </w:r>
      <w:r w:rsidRPr="00604B2B">
        <w:rPr>
          <w:rFonts w:ascii="Times New Roman" w:hAnsi="Times New Roman"/>
          <w:color w:val="1C1D1E"/>
          <w:shd w:val="clear" w:color="auto" w:fill="FFFFFF"/>
        </w:rPr>
        <w:t>=log(</w:t>
      </w:r>
      <w:r w:rsidRPr="00604B2B">
        <w:rPr>
          <w:rFonts w:ascii="Cambria Math" w:hAnsi="Cambria Math" w:cs="Cambria Math"/>
          <w:color w:val="1C1D1E"/>
          <w:shd w:val="clear" w:color="auto" w:fill="FFFFFF"/>
        </w:rPr>
        <w:t>𝜆</w:t>
      </w:r>
      <w:r w:rsidRPr="00604B2B">
        <w:rPr>
          <w:rFonts w:ascii="Cambria Math" w:hAnsi="Cambria Math" w:cs="Cambria Math"/>
          <w:color w:val="1C1D1E"/>
          <w:shd w:val="clear" w:color="auto" w:fill="FFFFFF"/>
          <w:vertAlign w:val="subscript"/>
        </w:rPr>
        <w:t>0</w:t>
      </w:r>
      <w:r w:rsidRPr="00604B2B">
        <w:rPr>
          <w:rFonts w:ascii="Times New Roman" w:hAnsi="Times New Roman"/>
          <w:color w:val="1C1D1E"/>
          <w:shd w:val="clear" w:color="auto" w:fill="FFFFFF"/>
        </w:rPr>
        <w:t xml:space="preserve">) and </w:t>
      </w:r>
      <w:r w:rsidRPr="00604B2B">
        <w:rPr>
          <w:rFonts w:ascii="Cambria Math" w:hAnsi="Cambria Math" w:cs="Cambria Math"/>
        </w:rPr>
        <w:t>𝛼</w:t>
      </w:r>
      <w:r w:rsidRPr="00604B2B">
        <w:rPr>
          <w:rFonts w:ascii="Times New Roman" w:hAnsi="Times New Roman"/>
          <w:vertAlign w:val="subscript"/>
        </w:rPr>
        <w:t>1</w:t>
      </w:r>
      <w:r w:rsidRPr="00604B2B">
        <w:rPr>
          <w:rFonts w:ascii="Times New Roman" w:hAnsi="Times New Roman"/>
          <w:color w:val="1C1D1E"/>
          <w:shd w:val="clear" w:color="auto" w:fill="FFFFFF"/>
        </w:rPr>
        <w:t>= 1/(</w:t>
      </w:r>
      <m:oMath>
        <m:r>
          <w:rPr>
            <w:rFonts w:ascii="Cambria Math" w:hAnsi="Cambria Math"/>
          </w:rPr>
          <m:t xml:space="preserve"> </m:t>
        </m:r>
      </m:oMath>
      <w:r w:rsidRPr="00604B2B">
        <w:rPr>
          <w:rFonts w:ascii="Times New Roman" w:hAnsi="Times New Roman"/>
          <w:color w:val="1C1D1E"/>
          <w:shd w:val="clear" w:color="auto" w:fill="FFFFFF"/>
        </w:rPr>
        <w:t>2×</w:t>
      </w:r>
      <w:r w:rsidRPr="00604B2B">
        <w:rPr>
          <w:rFonts w:ascii="Cambria Math" w:hAnsi="Cambria Math" w:cs="Cambria Math"/>
          <w:color w:val="1C1D1E"/>
          <w:shd w:val="clear" w:color="auto" w:fill="FFFFFF"/>
        </w:rPr>
        <w:t>𝜎</w:t>
      </w:r>
      <w:r w:rsidRPr="00604B2B">
        <w:rPr>
          <w:rFonts w:ascii="Times New Roman" w:hAnsi="Times New Roman"/>
          <w:color w:val="1C1D1E"/>
          <w:shd w:val="clear" w:color="auto" w:fill="FFFFFF"/>
          <w:vertAlign w:val="superscript"/>
        </w:rPr>
        <w:t>2</w:t>
      </w:r>
      <w:r w:rsidRPr="00604B2B">
        <w:rPr>
          <w:rFonts w:ascii="Times New Roman" w:hAnsi="Times New Roman"/>
          <w:color w:val="1C1D1E"/>
          <w:shd w:val="clear" w:color="auto" w:fill="FFFFFF"/>
        </w:rPr>
        <w:t xml:space="preserve">). By changing format of equation 2, </w:t>
      </w:r>
      <w:proofErr w:type="spellStart"/>
      <w:r w:rsidRPr="00604B2B">
        <w:rPr>
          <w:rFonts w:ascii="Times New Roman" w:hAnsi="Times New Roman"/>
          <w:color w:val="1C1D1E"/>
          <w:shd w:val="clear" w:color="auto" w:fill="FFFFFF"/>
        </w:rPr>
        <w:t>p</w:t>
      </w:r>
      <w:r w:rsidRPr="00604B2B">
        <w:rPr>
          <w:rFonts w:ascii="Times New Roman" w:hAnsi="Times New Roman"/>
          <w:color w:val="1C1D1E"/>
          <w:shd w:val="clear" w:color="auto" w:fill="FFFFFF"/>
          <w:vertAlign w:val="subscript"/>
        </w:rPr>
        <w:t>ij</w:t>
      </w:r>
      <w:proofErr w:type="spellEnd"/>
      <w:r w:rsidRPr="00604B2B">
        <w:rPr>
          <w:rFonts w:ascii="Times New Roman" w:hAnsi="Times New Roman"/>
          <w:color w:val="1C1D1E"/>
          <w:shd w:val="clear" w:color="auto" w:fill="FFFFFF"/>
        </w:rPr>
        <w:t xml:space="preserve"> could be represented as, </w:t>
      </w:r>
    </w:p>
    <w:p w14:paraId="57E62881" w14:textId="7470A8CD" w:rsidR="008129F0" w:rsidRPr="00604B2B" w:rsidRDefault="008129F0" w:rsidP="008129F0">
      <w:pPr>
        <w:spacing w:line="360" w:lineRule="auto"/>
        <w:jc w:val="center"/>
      </w:pPr>
      <w:r w:rsidRPr="00604B2B">
        <w:rPr>
          <w:noProof/>
        </w:rPr>
        <w:drawing>
          <wp:inline distT="0" distB="0" distL="0" distR="0" wp14:anchorId="11840BD7" wp14:editId="1BDC7B3E">
            <wp:extent cx="2165350" cy="394335"/>
            <wp:effectExtent l="0" t="0" r="635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5350" cy="394335"/>
                    </a:xfrm>
                    <a:prstGeom prst="rect">
                      <a:avLst/>
                    </a:prstGeom>
                    <a:noFill/>
                    <a:ln>
                      <a:noFill/>
                    </a:ln>
                  </pic:spPr>
                </pic:pic>
              </a:graphicData>
            </a:graphic>
          </wp:inline>
        </w:drawing>
      </w:r>
    </w:p>
    <w:p w14:paraId="33ACBE7F" w14:textId="7AB5011F" w:rsidR="008129F0" w:rsidRPr="00604B2B" w:rsidRDefault="008129F0" w:rsidP="008129F0">
      <w:pPr>
        <w:spacing w:line="360" w:lineRule="auto"/>
        <w:rPr>
          <w:rFonts w:ascii="Times New Roman" w:hAnsi="Times New Roman"/>
          <w:color w:val="1C1D1E"/>
          <w:shd w:val="clear" w:color="auto" w:fill="FFFFFF"/>
        </w:rPr>
      </w:pPr>
      <w:r w:rsidRPr="00604B2B">
        <w:t xml:space="preserve">                      </w:t>
      </w:r>
      <w:r w:rsidR="0046564D">
        <w:t xml:space="preserve">                       </w:t>
      </w:r>
      <w:r w:rsidRPr="00604B2B">
        <w:t xml:space="preserve">     </w:t>
      </w:r>
      <w:r w:rsidRPr="00604B2B">
        <w:rPr>
          <w:noProof/>
        </w:rPr>
        <w:drawing>
          <wp:inline distT="0" distB="0" distL="0" distR="0" wp14:anchorId="11C6EBC9" wp14:editId="75B0E678">
            <wp:extent cx="1720215" cy="4076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20215" cy="407670"/>
                    </a:xfrm>
                    <a:prstGeom prst="rect">
                      <a:avLst/>
                    </a:prstGeom>
                    <a:noFill/>
                    <a:ln>
                      <a:noFill/>
                    </a:ln>
                  </pic:spPr>
                </pic:pic>
              </a:graphicData>
            </a:graphic>
          </wp:inline>
        </w:drawing>
      </w:r>
    </w:p>
    <w:p w14:paraId="0514DB9E" w14:textId="3D30794D" w:rsidR="008129F0" w:rsidRPr="00604B2B" w:rsidRDefault="008129F0" w:rsidP="008129F0">
      <w:pPr>
        <w:spacing w:line="360" w:lineRule="auto"/>
        <w:rPr>
          <w:rFonts w:ascii="Times New Roman" w:hAnsi="Times New Roman"/>
        </w:rPr>
      </w:pPr>
      <w:r w:rsidRPr="00604B2B">
        <w:rPr>
          <w:rFonts w:ascii="Times New Roman" w:hAnsi="Times New Roman"/>
        </w:rPr>
        <w:t>and we replace log(</w:t>
      </w:r>
      <w:r w:rsidRPr="00604B2B">
        <w:rPr>
          <w:rFonts w:ascii="Cambria Math" w:hAnsi="Cambria Math" w:cs="Cambria Math"/>
          <w:color w:val="1C1D1E"/>
          <w:shd w:val="clear" w:color="auto" w:fill="FFFFFF"/>
        </w:rPr>
        <w:t>𝜆</w:t>
      </w:r>
      <w:r w:rsidRPr="00604B2B">
        <w:rPr>
          <w:rFonts w:ascii="Cambria Math" w:hAnsi="Cambria Math" w:cs="Cambria Math"/>
          <w:color w:val="1C1D1E"/>
          <w:shd w:val="clear" w:color="auto" w:fill="FFFFFF"/>
          <w:vertAlign w:val="subscript"/>
        </w:rPr>
        <w:t>0</w:t>
      </w:r>
      <w:r w:rsidRPr="00604B2B">
        <w:rPr>
          <w:rFonts w:ascii="Times New Roman" w:hAnsi="Times New Roman"/>
        </w:rPr>
        <w:t xml:space="preserve">) by </w:t>
      </w:r>
      <w:r w:rsidRPr="00604B2B">
        <w:rPr>
          <w:rFonts w:ascii="Cambria Math" w:hAnsi="Cambria Math" w:cs="Cambria Math"/>
        </w:rPr>
        <w:t>𝛼</w:t>
      </w:r>
      <w:r w:rsidRPr="00604B2B">
        <w:rPr>
          <w:rFonts w:ascii="Times New Roman" w:hAnsi="Times New Roman"/>
          <w:vertAlign w:val="subscript"/>
        </w:rPr>
        <w:t>1</w:t>
      </w:r>
      <w:r w:rsidRPr="00604B2B">
        <w:rPr>
          <w:rFonts w:ascii="Times New Roman" w:hAnsi="Times New Roman"/>
        </w:rPr>
        <w:t xml:space="preserve"> and replace </w:t>
      </w:r>
      <w:r w:rsidRPr="00604B2B">
        <w:rPr>
          <w:rFonts w:ascii="Times New Roman" w:hAnsi="Times New Roman"/>
          <w:color w:val="1C1D1E"/>
          <w:shd w:val="clear" w:color="auto" w:fill="FFFFFF"/>
        </w:rPr>
        <w:t>1/(</w:t>
      </w:r>
      <m:oMath>
        <m:r>
          <w:rPr>
            <w:rFonts w:ascii="Cambria Math" w:hAnsi="Cambria Math"/>
          </w:rPr>
          <m:t xml:space="preserve"> </m:t>
        </m:r>
      </m:oMath>
      <w:r w:rsidRPr="00604B2B">
        <w:rPr>
          <w:rFonts w:ascii="Times New Roman" w:hAnsi="Times New Roman"/>
          <w:color w:val="1C1D1E"/>
          <w:shd w:val="clear" w:color="auto" w:fill="FFFFFF"/>
        </w:rPr>
        <w:t>2×</w:t>
      </w:r>
      <w:r w:rsidRPr="00604B2B">
        <w:rPr>
          <w:rFonts w:ascii="Cambria Math" w:hAnsi="Cambria Math" w:cs="Cambria Math"/>
          <w:color w:val="1C1D1E"/>
          <w:shd w:val="clear" w:color="auto" w:fill="FFFFFF"/>
        </w:rPr>
        <w:t>𝜎</w:t>
      </w:r>
      <w:r w:rsidRPr="00604B2B">
        <w:rPr>
          <w:rFonts w:ascii="Times New Roman" w:hAnsi="Times New Roman"/>
          <w:color w:val="1C1D1E"/>
          <w:shd w:val="clear" w:color="auto" w:fill="FFFFFF"/>
          <w:vertAlign w:val="superscript"/>
        </w:rPr>
        <w:t>2</w:t>
      </w:r>
      <w:r w:rsidRPr="00604B2B">
        <w:rPr>
          <w:rFonts w:ascii="Times New Roman" w:hAnsi="Times New Roman"/>
          <w:color w:val="1C1D1E"/>
          <w:shd w:val="clear" w:color="auto" w:fill="FFFFFF"/>
        </w:rPr>
        <w:t xml:space="preserve">) </w:t>
      </w:r>
      <w:r w:rsidRPr="00604B2B">
        <w:rPr>
          <w:rFonts w:ascii="Times New Roman" w:hAnsi="Times New Roman"/>
        </w:rPr>
        <w:t xml:space="preserve">by </w:t>
      </w:r>
      <w:r w:rsidRPr="00604B2B">
        <w:rPr>
          <w:rFonts w:ascii="Cambria Math" w:hAnsi="Cambria Math" w:cs="Cambria Math"/>
        </w:rPr>
        <w:t>𝛼</w:t>
      </w:r>
      <w:r w:rsidRPr="00604B2B">
        <w:rPr>
          <w:rFonts w:ascii="Times New Roman" w:hAnsi="Times New Roman"/>
          <w:vertAlign w:val="subscript"/>
        </w:rPr>
        <w:t>1</w:t>
      </w:r>
      <w:r w:rsidRPr="00604B2B">
        <w:rPr>
          <w:rFonts w:ascii="Times New Roman" w:hAnsi="Times New Roman"/>
        </w:rPr>
        <w:t xml:space="preserve">, we will get </w:t>
      </w:r>
      <w:proofErr w:type="spellStart"/>
      <w:r w:rsidRPr="00604B2B">
        <w:rPr>
          <w:rFonts w:ascii="Times New Roman" w:hAnsi="Times New Roman"/>
        </w:rPr>
        <w:t>p</w:t>
      </w:r>
      <w:r w:rsidRPr="00604B2B">
        <w:rPr>
          <w:rFonts w:ascii="Times New Roman" w:hAnsi="Times New Roman"/>
          <w:vertAlign w:val="subscript"/>
        </w:rPr>
        <w:t>ij</w:t>
      </w:r>
      <w:proofErr w:type="spellEnd"/>
      <w:r w:rsidRPr="00604B2B">
        <w:rPr>
          <w:rFonts w:ascii="Times New Roman" w:hAnsi="Times New Roman"/>
        </w:rPr>
        <w:t xml:space="preserve"> in which,</w:t>
      </w:r>
    </w:p>
    <w:p w14:paraId="0C39E8D6" w14:textId="50216714" w:rsidR="008129F0" w:rsidRPr="00604B2B" w:rsidRDefault="008129F0" w:rsidP="008129F0">
      <w:pPr>
        <w:spacing w:line="360" w:lineRule="auto"/>
        <w:jc w:val="right"/>
        <w:rPr>
          <w:rFonts w:ascii="Times New Roman" w:hAnsi="Times New Roman"/>
        </w:rPr>
      </w:pPr>
      <w:r w:rsidRPr="00604B2B">
        <w:fldChar w:fldCharType="begin"/>
      </w:r>
      <w:r w:rsidRPr="00604B2B">
        <w:instrText xml:space="preserve"> INCLUDEPICTURE "https://latex.vimsky.com/test.image.latex.php?fmt=png&amp;val=%255Cdpi%257B150%257D%2520%255Clarge%2520p_%257Bij%257D%253Dexp%2528%255Calpha%2520_%257B0%257D%2520-%2520%255Calpha%2520_%257B1%257D%255Ccdot%2520d_%257Bij%257D%255E2%2529&amp;dl=0" \* MERGEFORMATINET </w:instrText>
      </w:r>
      <w:r w:rsidRPr="00604B2B">
        <w:fldChar w:fldCharType="separate"/>
      </w:r>
      <w:r w:rsidR="00E073A4" w:rsidRPr="00604B2B">
        <w:fldChar w:fldCharType="begin"/>
      </w:r>
      <w:r w:rsidR="00E073A4" w:rsidRPr="00604B2B">
        <w:instrText xml:space="preserve"> INCLUDEPICTURE  "https://latex.vimsky.com/test.image.latex.php?fmt=png&amp;val=%5Cdpi%7B150%7D%20%5Clarge%20p_%7Bij%7D%3Dexp%28%5Calpha%20_%7B0%7D%20-%20%5Calpha%20_%7B1%7D%5Ccdot%20d_%7Bij%7D%5E2%29&amp;dl=0" \* MERGEFORMATINET </w:instrText>
      </w:r>
      <w:r w:rsidR="00E073A4" w:rsidRPr="00604B2B">
        <w:fldChar w:fldCharType="separate"/>
      </w:r>
      <w:r w:rsidR="00D7332E">
        <w:fldChar w:fldCharType="begin"/>
      </w:r>
      <w:r w:rsidR="00D7332E">
        <w:instrText xml:space="preserve"> INCLUDEPICTURE  "https://latex.vimsky.com/test.image.latex.php?fmt=png&amp;val=\\dpi{150} \\large p_{ij}=exp(\\alpha _{0} - \\alpha _{1}\\cdot d_{ij}^2)&amp;dl=0" \* MERGEFORMATINET </w:instrText>
      </w:r>
      <w:r w:rsidR="00D7332E">
        <w:fldChar w:fldCharType="separate"/>
      </w:r>
      <w:r w:rsidR="00A77B61">
        <w:fldChar w:fldCharType="begin"/>
      </w:r>
      <w:r w:rsidR="00A77B61">
        <w:instrText xml:space="preserve"> </w:instrText>
      </w:r>
      <w:r w:rsidR="00A77B61">
        <w:instrText>INCLUDEPICTURE  "https://latex.vimsky.com/test.image.latex.php?fmt=png&amp;val=\\dpi{150} \\large p_{</w:instrText>
      </w:r>
      <w:r w:rsidR="00A77B61">
        <w:instrText>ij}=exp(\\alpha _{0} - \\alpha _{1}\\cdot d_{ij}^2)&amp;dl=0" \* MERGEFORMATINET</w:instrText>
      </w:r>
      <w:r w:rsidR="00A77B61">
        <w:instrText xml:space="preserve"> </w:instrText>
      </w:r>
      <w:r w:rsidR="00A77B61">
        <w:fldChar w:fldCharType="separate"/>
      </w:r>
      <w:r w:rsidR="00280E4F">
        <w:pict w14:anchorId="1FE83BC2">
          <v:shape id="_x0000_i1027" type="#_x0000_t75" style="width:131.5pt;height:17.5pt">
            <v:imagedata r:id="rId36" r:href="rId37"/>
          </v:shape>
        </w:pict>
      </w:r>
      <w:r w:rsidR="00A77B61">
        <w:fldChar w:fldCharType="end"/>
      </w:r>
      <w:r w:rsidR="00D7332E">
        <w:fldChar w:fldCharType="end"/>
      </w:r>
      <w:r w:rsidR="00E073A4" w:rsidRPr="00604B2B">
        <w:fldChar w:fldCharType="end"/>
      </w:r>
      <w:r w:rsidRPr="00604B2B">
        <w:fldChar w:fldCharType="end"/>
      </w:r>
      <w:r w:rsidRPr="00604B2B">
        <w:rPr>
          <w:rFonts w:ascii="Times New Roman" w:hAnsi="Times New Roman"/>
        </w:rPr>
        <w:t xml:space="preserve">.                </w:t>
      </w:r>
      <w:r w:rsidR="0046564D">
        <w:rPr>
          <w:rFonts w:ascii="Times New Roman" w:hAnsi="Times New Roman"/>
        </w:rPr>
        <w:t xml:space="preserve">                     </w:t>
      </w:r>
      <w:r w:rsidRPr="00604B2B">
        <w:rPr>
          <w:rFonts w:ascii="Times New Roman" w:hAnsi="Times New Roman"/>
        </w:rPr>
        <w:t xml:space="preserve">     (</w:t>
      </w:r>
      <w:proofErr w:type="spellStart"/>
      <w:r w:rsidRPr="00604B2B">
        <w:rPr>
          <w:rFonts w:ascii="Times New Roman" w:hAnsi="Times New Roman"/>
        </w:rPr>
        <w:t>eqn</w:t>
      </w:r>
      <w:proofErr w:type="spellEnd"/>
      <w:r w:rsidRPr="00604B2B">
        <w:rPr>
          <w:rFonts w:ascii="Times New Roman" w:hAnsi="Times New Roman"/>
        </w:rPr>
        <w:t xml:space="preserve"> 3)</w:t>
      </w:r>
    </w:p>
    <w:p w14:paraId="24A60235" w14:textId="77777777" w:rsidR="008129F0" w:rsidRPr="00604B2B" w:rsidRDefault="008129F0" w:rsidP="008129F0">
      <w:pPr>
        <w:spacing w:line="360" w:lineRule="auto"/>
        <w:rPr>
          <w:rFonts w:ascii="Times New Roman" w:hAnsi="Times New Roman"/>
        </w:rPr>
      </w:pPr>
      <w:r w:rsidRPr="00604B2B">
        <w:rPr>
          <w:rFonts w:ascii="Times New Roman" w:hAnsi="Times New Roman"/>
        </w:rPr>
        <w:t>This model based on a basic assumption that the Euclidean distance in standard encounter model is stable and can’t be influenced by other variables like environment components, this means it assumes all individuals here have stational and symmetric home range and individuals move in same circular spatial format in their habitat, which is irrational and unreasonable under real condition. In fact, landscape component and habitat condition could affect animal activity and cause them to change their space usage. Because of this, an irregular and non-stational home range is required in population density study and could accommodate real habitat environment. The new model should react sensitively to different spatial landscape conditions and estimate individuals space usage according to landscape covariates from surrounding area.</w:t>
      </w:r>
    </w:p>
    <w:p w14:paraId="0FAF6208" w14:textId="77777777" w:rsidR="008129F0" w:rsidRPr="00604B2B" w:rsidRDefault="008129F0" w:rsidP="008129F0">
      <w:pPr>
        <w:spacing w:line="360" w:lineRule="auto"/>
        <w:jc w:val="center"/>
      </w:pPr>
      <w:r w:rsidRPr="00604B2B">
        <w:lastRenderedPageBreak/>
        <w:fldChar w:fldCharType="begin"/>
      </w:r>
      <w:r w:rsidRPr="00604B2B">
        <w:instrText xml:space="preserve"> INCLUDEPICTURE "https://esajournals.onlinelibrary.wiley.com/cms/asset/e2e2286f-8017-425b-a3cd-767c5e494674/ecy2013942287-fig-0001-m.gif" \* MERGEFORMATINET </w:instrText>
      </w:r>
      <w:r w:rsidRPr="00604B2B">
        <w:fldChar w:fldCharType="separate"/>
      </w:r>
      <w:r w:rsidR="00E073A4" w:rsidRPr="00604B2B">
        <w:fldChar w:fldCharType="begin"/>
      </w:r>
      <w:r w:rsidR="00E073A4" w:rsidRPr="00604B2B">
        <w:instrText xml:space="preserve"> INCLUDEPICTURE  "https://esajournals.onlinelibrary.wiley.com/cms/asset/e2e2286f-8017-425b-a3cd-767c5e494674/ecy2013942287-fig-0001-m.gif" \* MERGEFORMATINET </w:instrText>
      </w:r>
      <w:r w:rsidR="00E073A4" w:rsidRPr="00604B2B">
        <w:fldChar w:fldCharType="separate"/>
      </w:r>
      <w:r w:rsidR="00D7332E">
        <w:fldChar w:fldCharType="begin"/>
      </w:r>
      <w:r w:rsidR="00D7332E">
        <w:instrText xml:space="preserve"> INCLUDEPICTURE  "https://esajournals.onlinelibrary.wiley.com/cms/asset/e2e2286f-8017-425b-a3cd-767c5e494674/ecy2013942287-fig-0001-m.gif" \* MERGEFORMATINET </w:instrText>
      </w:r>
      <w:r w:rsidR="00D7332E">
        <w:fldChar w:fldCharType="separate"/>
      </w:r>
      <w:r w:rsidR="00A77B61">
        <w:fldChar w:fldCharType="begin"/>
      </w:r>
      <w:r w:rsidR="00A77B61">
        <w:instrText xml:space="preserve"> </w:instrText>
      </w:r>
      <w:r w:rsidR="00A77B61">
        <w:instrText>INCLUDEPICTURE  "https://esajournals.onlinelibrary.wiley.com/cms/asset/e2e2286f-8017-425b-a3cd-767c5e494674/ecy2013942287-fig-0001-m.gif" \* MERGEFORMATINET</w:instrText>
      </w:r>
      <w:r w:rsidR="00A77B61">
        <w:instrText xml:space="preserve"> </w:instrText>
      </w:r>
      <w:r w:rsidR="00A77B61">
        <w:fldChar w:fldCharType="separate"/>
      </w:r>
      <w:r w:rsidR="00280E4F">
        <w:pict w14:anchorId="2B493B3F">
          <v:shape id="_x0000_i1028" type="#_x0000_t75" alt="figure image" style="width:236.8pt;height:191.45pt">
            <v:imagedata r:id="rId38" r:href="rId39"/>
          </v:shape>
        </w:pict>
      </w:r>
      <w:r w:rsidR="00A77B61">
        <w:fldChar w:fldCharType="end"/>
      </w:r>
      <w:r w:rsidR="00D7332E">
        <w:fldChar w:fldCharType="end"/>
      </w:r>
      <w:r w:rsidR="00E073A4" w:rsidRPr="00604B2B">
        <w:fldChar w:fldCharType="end"/>
      </w:r>
      <w:r w:rsidRPr="00604B2B">
        <w:fldChar w:fldCharType="end"/>
      </w:r>
    </w:p>
    <w:p w14:paraId="565077EA" w14:textId="4B17C35B" w:rsidR="008129F0" w:rsidRPr="006A643C" w:rsidRDefault="008129F0" w:rsidP="008129F0">
      <w:pPr>
        <w:spacing w:line="360" w:lineRule="auto"/>
        <w:rPr>
          <w:rFonts w:ascii="Times New Roman" w:hAnsi="Times New Roman"/>
          <w:b/>
          <w:bCs/>
        </w:rPr>
      </w:pPr>
      <w:r w:rsidRPr="00604B2B">
        <w:rPr>
          <w:rFonts w:ascii="Times New Roman" w:hAnsi="Times New Roman"/>
        </w:rPr>
        <w:t xml:space="preserve">                 </w:t>
      </w:r>
      <w:r w:rsidRPr="006A643C">
        <w:rPr>
          <w:rFonts w:ascii="Times New Roman" w:hAnsi="Times New Roman"/>
          <w:b/>
          <w:bCs/>
        </w:rPr>
        <w:t xml:space="preserve">Figure 1     </w:t>
      </w:r>
    </w:p>
    <w:p w14:paraId="68152FE3" w14:textId="77777777" w:rsidR="008129F0" w:rsidRPr="00604B2B" w:rsidRDefault="008129F0" w:rsidP="008129F0">
      <w:pPr>
        <w:spacing w:line="360" w:lineRule="auto"/>
        <w:rPr>
          <w:rFonts w:ascii="Times New Roman" w:hAnsi="Times New Roman"/>
        </w:rPr>
      </w:pPr>
      <w:r w:rsidRPr="00604B2B">
        <w:rPr>
          <w:rFonts w:ascii="Times New Roman" w:hAnsi="Times New Roman"/>
        </w:rPr>
        <w:t xml:space="preserve">                 </w:t>
      </w:r>
      <w:r w:rsidRPr="00604B2B">
        <w:rPr>
          <w:rFonts w:ascii="Times New Roman" w:hAnsi="Times New Roman"/>
          <w:color w:val="1C1D1E"/>
          <w:shd w:val="clear" w:color="auto" w:fill="FFFFFF"/>
        </w:rPr>
        <w:t>Typical home ranges for four individuals in the fragmented landscape.</w:t>
      </w:r>
      <w:r w:rsidRPr="00604B2B">
        <w:rPr>
          <w:rFonts w:ascii="Times New Roman" w:hAnsi="Times New Roman"/>
        </w:rPr>
        <w:t xml:space="preserve">    </w:t>
      </w:r>
    </w:p>
    <w:p w14:paraId="0FDAF62D" w14:textId="77777777" w:rsidR="008129F0" w:rsidRPr="00604B2B" w:rsidRDefault="008129F0" w:rsidP="008129F0">
      <w:pPr>
        <w:spacing w:line="360" w:lineRule="auto"/>
        <w:rPr>
          <w:rFonts w:ascii="Times New Roman" w:hAnsi="Times New Roman"/>
        </w:rPr>
      </w:pPr>
      <w:r w:rsidRPr="00604B2B">
        <w:rPr>
          <w:rFonts w:ascii="Times New Roman" w:hAnsi="Times New Roman"/>
        </w:rPr>
        <w:t xml:space="preserve">                 (</w:t>
      </w:r>
      <w:proofErr w:type="spellStart"/>
      <w:r w:rsidRPr="00604B2B">
        <w:rPr>
          <w:rFonts w:ascii="Times New Roman" w:hAnsi="Times New Roman"/>
        </w:rPr>
        <w:t>Royle</w:t>
      </w:r>
      <w:proofErr w:type="spellEnd"/>
      <w:r w:rsidRPr="00604B2B">
        <w:rPr>
          <w:rFonts w:ascii="Times New Roman" w:hAnsi="Times New Roman"/>
        </w:rPr>
        <w:t xml:space="preserve"> </w:t>
      </w:r>
      <w:r w:rsidRPr="00604B2B">
        <w:rPr>
          <w:rFonts w:ascii="Times New Roman" w:hAnsi="Times New Roman"/>
          <w:i/>
          <w:iCs/>
          <w:color w:val="1C1D1E"/>
          <w:shd w:val="clear" w:color="auto" w:fill="FFFFFF"/>
        </w:rPr>
        <w:t>et </w:t>
      </w:r>
      <w:proofErr w:type="gramStart"/>
      <w:r w:rsidRPr="00604B2B">
        <w:rPr>
          <w:rFonts w:ascii="Times New Roman" w:hAnsi="Times New Roman"/>
          <w:i/>
          <w:iCs/>
          <w:color w:val="1C1D1E"/>
          <w:shd w:val="clear" w:color="auto" w:fill="FFFFFF"/>
        </w:rPr>
        <w:t>al </w:t>
      </w:r>
      <w:r w:rsidRPr="00604B2B">
        <w:rPr>
          <w:rFonts w:ascii="Times New Roman" w:hAnsi="Times New Roman"/>
          <w:color w:val="1C1D1E"/>
          <w:shd w:val="clear" w:color="auto" w:fill="FFFFFF"/>
        </w:rPr>
        <w:t>.</w:t>
      </w:r>
      <w:proofErr w:type="gramEnd"/>
      <w:r w:rsidRPr="00604B2B">
        <w:rPr>
          <w:rFonts w:ascii="Times New Roman" w:hAnsi="Times New Roman"/>
          <w:color w:val="1C1D1E"/>
          <w:shd w:val="clear" w:color="auto" w:fill="FFFFFF"/>
        </w:rPr>
        <w:t> </w:t>
      </w:r>
      <w:r w:rsidRPr="00604B2B">
        <w:rPr>
          <w:rFonts w:ascii="Times New Roman" w:hAnsi="Times New Roman"/>
        </w:rPr>
        <w:t>2013a)</w:t>
      </w:r>
    </w:p>
    <w:p w14:paraId="5E22E69A" w14:textId="77777777" w:rsidR="008129F0" w:rsidRPr="00604B2B" w:rsidRDefault="008129F0" w:rsidP="008129F0">
      <w:pPr>
        <w:spacing w:line="360" w:lineRule="auto"/>
        <w:rPr>
          <w:rFonts w:ascii="Times New Roman" w:hAnsi="Times New Roman"/>
        </w:rPr>
      </w:pPr>
      <w:r w:rsidRPr="00604B2B">
        <w:rPr>
          <w:rFonts w:ascii="Times New Roman" w:hAnsi="Times New Roman"/>
        </w:rPr>
        <w:t>This plot shows 4 individual activity center and their encounter probability in pixels. From the color of each pixel we could read the home range of each individual. The activity center sometime doesn’t exist in the pixel that individual uses highest or the center of their activity area. The plot of one individual trap observation shows its activity center and the frequency of usage for each pixel.</w:t>
      </w:r>
    </w:p>
    <w:p w14:paraId="7BF57C01" w14:textId="07404ECF" w:rsidR="008129F0" w:rsidRPr="00604B2B" w:rsidRDefault="008129F0" w:rsidP="008129F0">
      <w:pPr>
        <w:spacing w:line="360" w:lineRule="auto"/>
        <w:jc w:val="center"/>
      </w:pPr>
      <w:r w:rsidRPr="00604B2B">
        <w:rPr>
          <w:noProof/>
        </w:rPr>
        <w:drawing>
          <wp:inline distT="0" distB="0" distL="0" distR="0" wp14:anchorId="3372BB73" wp14:editId="3BA96EDF">
            <wp:extent cx="3367957" cy="2022653"/>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t="12729" b="13162"/>
                    <a:stretch/>
                  </pic:blipFill>
                  <pic:spPr bwMode="auto">
                    <a:xfrm>
                      <a:off x="0" y="0"/>
                      <a:ext cx="3368675" cy="2023084"/>
                    </a:xfrm>
                    <a:prstGeom prst="rect">
                      <a:avLst/>
                    </a:prstGeom>
                    <a:noFill/>
                    <a:ln>
                      <a:noFill/>
                    </a:ln>
                    <a:extLst>
                      <a:ext uri="{53640926-AAD7-44D8-BBD7-CCE9431645EC}">
                        <a14:shadowObscured xmlns:a14="http://schemas.microsoft.com/office/drawing/2010/main"/>
                      </a:ext>
                    </a:extLst>
                  </pic:spPr>
                </pic:pic>
              </a:graphicData>
            </a:graphic>
          </wp:inline>
        </w:drawing>
      </w:r>
    </w:p>
    <w:p w14:paraId="13A33F4E" w14:textId="7E4370AF" w:rsidR="008129F0" w:rsidRPr="00D14432" w:rsidRDefault="008129F0" w:rsidP="008129F0">
      <w:pPr>
        <w:spacing w:line="360" w:lineRule="auto"/>
        <w:rPr>
          <w:rFonts w:ascii="Times New Roman" w:hAnsi="Times New Roman"/>
          <w:b/>
          <w:bCs/>
        </w:rPr>
      </w:pPr>
      <w:r w:rsidRPr="00604B2B">
        <w:t xml:space="preserve">               </w:t>
      </w:r>
      <w:r w:rsidR="00285614">
        <w:tab/>
      </w:r>
      <w:r w:rsidRPr="00D14432">
        <w:rPr>
          <w:rFonts w:ascii="Times New Roman" w:hAnsi="Times New Roman"/>
          <w:b/>
          <w:bCs/>
        </w:rPr>
        <w:t>Figure 2</w:t>
      </w:r>
    </w:p>
    <w:p w14:paraId="78C0606F" w14:textId="7C462B5D" w:rsidR="008129F0" w:rsidRPr="00604B2B" w:rsidRDefault="008129F0" w:rsidP="008129F0">
      <w:pPr>
        <w:spacing w:line="360" w:lineRule="auto"/>
        <w:rPr>
          <w:rFonts w:ascii="Times New Roman" w:hAnsi="Times New Roman"/>
        </w:rPr>
      </w:pPr>
      <w:r w:rsidRPr="00604B2B">
        <w:rPr>
          <w:rFonts w:ascii="Times New Roman" w:hAnsi="Times New Roman"/>
        </w:rPr>
        <w:t xml:space="preserve">              </w:t>
      </w:r>
      <w:r w:rsidR="00285614">
        <w:rPr>
          <w:rFonts w:ascii="Times New Roman" w:hAnsi="Times New Roman"/>
        </w:rPr>
        <w:t xml:space="preserve">           </w:t>
      </w:r>
      <w:r w:rsidRPr="00604B2B">
        <w:rPr>
          <w:rFonts w:ascii="Times New Roman" w:hAnsi="Times New Roman"/>
        </w:rPr>
        <w:t xml:space="preserve"> One leopard home range plot with activity center. </w:t>
      </w:r>
    </w:p>
    <w:p w14:paraId="07407F02" w14:textId="77777777" w:rsidR="008129F0" w:rsidRPr="00604B2B" w:rsidRDefault="008129F0" w:rsidP="008129F0">
      <w:pPr>
        <w:spacing w:line="360" w:lineRule="auto"/>
        <w:rPr>
          <w:rFonts w:ascii="Times New Roman" w:hAnsi="Times New Roman"/>
        </w:rPr>
      </w:pPr>
    </w:p>
    <w:p w14:paraId="53456D86" w14:textId="5FFD4357" w:rsidR="00CC7E53" w:rsidRPr="006A643C" w:rsidRDefault="008129F0" w:rsidP="008129F0">
      <w:pPr>
        <w:spacing w:line="360" w:lineRule="auto"/>
        <w:rPr>
          <w:rFonts w:ascii="Times New Roman" w:hAnsi="Times New Roman"/>
          <w:b/>
          <w:bCs/>
          <w:sz w:val="24"/>
          <w:szCs w:val="24"/>
        </w:rPr>
      </w:pPr>
      <w:r w:rsidRPr="006A643C">
        <w:rPr>
          <w:rFonts w:ascii="Times New Roman" w:hAnsi="Times New Roman"/>
          <w:b/>
          <w:bCs/>
          <w:sz w:val="24"/>
          <w:szCs w:val="24"/>
        </w:rPr>
        <w:lastRenderedPageBreak/>
        <w:t>Model of space usage</w:t>
      </w:r>
    </w:p>
    <w:p w14:paraId="6EA44302" w14:textId="77777777" w:rsidR="008129F0" w:rsidRPr="00604B2B" w:rsidRDefault="008129F0" w:rsidP="008129F0">
      <w:pPr>
        <w:spacing w:line="360" w:lineRule="auto"/>
        <w:rPr>
          <w:rFonts w:ascii="Times New Roman" w:hAnsi="Times New Roman"/>
        </w:rPr>
      </w:pPr>
      <w:r w:rsidRPr="00604B2B">
        <w:rPr>
          <w:rFonts w:ascii="Times New Roman" w:hAnsi="Times New Roman"/>
        </w:rPr>
        <w:tab/>
        <w:t>The new method only focuses on spatial usage of individuals instead of their activity pattern, so we only need to model the result of observation data from traps and don’t need to analyze animal’s movement process. (</w:t>
      </w:r>
      <w:proofErr w:type="spellStart"/>
      <w:r w:rsidRPr="00604B2B">
        <w:rPr>
          <w:rFonts w:ascii="Times New Roman" w:hAnsi="Times New Roman"/>
        </w:rPr>
        <w:t>Royle</w:t>
      </w:r>
      <w:proofErr w:type="spellEnd"/>
      <w:r w:rsidRPr="00604B2B">
        <w:rPr>
          <w:rFonts w:ascii="Times New Roman" w:hAnsi="Times New Roman"/>
        </w:rPr>
        <w:t xml:space="preserve"> </w:t>
      </w:r>
      <w:r w:rsidRPr="00604B2B">
        <w:rPr>
          <w:rFonts w:ascii="Times New Roman" w:hAnsi="Times New Roman"/>
          <w:i/>
          <w:iCs/>
          <w:color w:val="1C1D1E"/>
          <w:shd w:val="clear" w:color="auto" w:fill="FFFFFF"/>
        </w:rPr>
        <w:t>et </w:t>
      </w:r>
      <w:proofErr w:type="gramStart"/>
      <w:r w:rsidRPr="00604B2B">
        <w:rPr>
          <w:rFonts w:ascii="Times New Roman" w:hAnsi="Times New Roman"/>
          <w:i/>
          <w:iCs/>
          <w:color w:val="1C1D1E"/>
          <w:shd w:val="clear" w:color="auto" w:fill="FFFFFF"/>
        </w:rPr>
        <w:t>al </w:t>
      </w:r>
      <w:r w:rsidRPr="00604B2B">
        <w:rPr>
          <w:rFonts w:ascii="Times New Roman" w:hAnsi="Times New Roman"/>
          <w:color w:val="1C1D1E"/>
          <w:shd w:val="clear" w:color="auto" w:fill="FFFFFF"/>
        </w:rPr>
        <w:t>.</w:t>
      </w:r>
      <w:proofErr w:type="gramEnd"/>
      <w:r w:rsidRPr="00604B2B">
        <w:rPr>
          <w:rFonts w:ascii="Times New Roman" w:hAnsi="Times New Roman"/>
          <w:color w:val="1C1D1E"/>
          <w:shd w:val="clear" w:color="auto" w:fill="FFFFFF"/>
        </w:rPr>
        <w:t> </w:t>
      </w:r>
      <w:r w:rsidRPr="00604B2B">
        <w:rPr>
          <w:rFonts w:ascii="Times New Roman" w:hAnsi="Times New Roman"/>
        </w:rPr>
        <w:t xml:space="preserve">2013b) Here we define the data from as raster data for individual locations and landscape covariates. Suppose we have n pixels in our raster data, </w:t>
      </w: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rPr>
        <w:t xml:space="preserve"> = (x</w:t>
      </w:r>
      <w:r w:rsidRPr="00604B2B">
        <w:rPr>
          <w:rFonts w:ascii="Times New Roman" w:hAnsi="Times New Roman"/>
          <w:vertAlign w:val="subscript"/>
        </w:rPr>
        <w:t>1</w:t>
      </w:r>
      <w:r w:rsidRPr="00604B2B">
        <w:rPr>
          <w:rFonts w:ascii="Times New Roman" w:hAnsi="Times New Roman"/>
        </w:rPr>
        <w:t xml:space="preserve">, …, </w:t>
      </w:r>
      <w:proofErr w:type="spellStart"/>
      <w:r w:rsidRPr="00604B2B">
        <w:rPr>
          <w:rFonts w:ascii="Times New Roman" w:hAnsi="Times New Roman"/>
        </w:rPr>
        <w:t>x</w:t>
      </w:r>
      <w:r w:rsidRPr="00604B2B">
        <w:rPr>
          <w:rFonts w:ascii="Times New Roman" w:hAnsi="Times New Roman"/>
          <w:vertAlign w:val="subscript"/>
        </w:rPr>
        <w:t>n</w:t>
      </w:r>
      <w:proofErr w:type="spellEnd"/>
      <w:r w:rsidRPr="00604B2B">
        <w:rPr>
          <w:rFonts w:ascii="Times New Roman" w:hAnsi="Times New Roman"/>
        </w:rPr>
        <w:t xml:space="preserve">) is the center coordinate of that set of pixels in our data, and this set of </w:t>
      </w: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rPr>
        <w:t xml:space="preserve"> could be recognized as the trap location in section “Spatial capture-recapture method”. Individuals’ space usage in habitat is defines as their location record in pixels from observation raster data. Then we define z as the covariate of landscape (elevation or water cover) in our raster; we could add more than one landscape covariate and we will talk about it later.</w:t>
      </w:r>
    </w:p>
    <w:p w14:paraId="2EAB86B5" w14:textId="77777777" w:rsidR="008129F0" w:rsidRPr="00604B2B" w:rsidRDefault="008129F0" w:rsidP="008129F0">
      <w:pPr>
        <w:spacing w:line="360" w:lineRule="auto"/>
        <w:rPr>
          <w:rFonts w:ascii="Times New Roman" w:hAnsi="Times New Roman"/>
        </w:rPr>
      </w:pPr>
      <w:r w:rsidRPr="00604B2B">
        <w:rPr>
          <w:rFonts w:ascii="Times New Roman" w:hAnsi="Times New Roman"/>
        </w:rPr>
        <w:t>In Multinomial assumption, let p(</w:t>
      </w: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rPr>
        <w:t>) represents the probability of individual to use j pixel, which,</w:t>
      </w:r>
    </w:p>
    <w:p w14:paraId="055BA5A6" w14:textId="5A8D236F" w:rsidR="008129F0" w:rsidRPr="00604B2B" w:rsidRDefault="008129F0" w:rsidP="008129F0">
      <w:pPr>
        <w:spacing w:line="360" w:lineRule="auto"/>
        <w:jc w:val="right"/>
        <w:rPr>
          <w:rFonts w:ascii="Times New Roman" w:hAnsi="Times New Roman"/>
        </w:rPr>
      </w:pPr>
      <w:r w:rsidRPr="00604B2B">
        <w:rPr>
          <w:rFonts w:ascii="Times New Roman" w:hAnsi="Times New Roman"/>
        </w:rPr>
        <w:t xml:space="preserve"> </w:t>
      </w:r>
      <w:r w:rsidRPr="00604B2B">
        <w:rPr>
          <w:noProof/>
        </w:rPr>
        <w:drawing>
          <wp:inline distT="0" distB="0" distL="0" distR="0" wp14:anchorId="538E0344" wp14:editId="3A7EA5F4">
            <wp:extent cx="1896745" cy="3975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96745" cy="397510"/>
                    </a:xfrm>
                    <a:prstGeom prst="rect">
                      <a:avLst/>
                    </a:prstGeom>
                    <a:noFill/>
                    <a:ln>
                      <a:noFill/>
                    </a:ln>
                  </pic:spPr>
                </pic:pic>
              </a:graphicData>
            </a:graphic>
          </wp:inline>
        </w:drawing>
      </w:r>
      <w:r w:rsidRPr="00604B2B">
        <w:rPr>
          <w:rFonts w:ascii="Times New Roman" w:hAnsi="Times New Roman"/>
        </w:rPr>
        <w:t xml:space="preserve">              </w:t>
      </w:r>
      <w:r w:rsidR="0046564D">
        <w:rPr>
          <w:rFonts w:ascii="Times New Roman" w:hAnsi="Times New Roman"/>
        </w:rPr>
        <w:t xml:space="preserve">                          </w:t>
      </w:r>
      <w:r w:rsidRPr="00604B2B">
        <w:rPr>
          <w:rFonts w:ascii="Times New Roman" w:hAnsi="Times New Roman"/>
        </w:rPr>
        <w:t xml:space="preserve">       (</w:t>
      </w:r>
      <w:proofErr w:type="spellStart"/>
      <w:r w:rsidRPr="00604B2B">
        <w:rPr>
          <w:rFonts w:ascii="Times New Roman" w:hAnsi="Times New Roman"/>
        </w:rPr>
        <w:t>eqn</w:t>
      </w:r>
      <w:proofErr w:type="spellEnd"/>
      <w:r w:rsidRPr="00604B2B">
        <w:rPr>
          <w:rFonts w:ascii="Times New Roman" w:hAnsi="Times New Roman"/>
        </w:rPr>
        <w:t xml:space="preserve"> 4)</w:t>
      </w:r>
    </w:p>
    <w:p w14:paraId="27EE8741" w14:textId="77777777" w:rsidR="008129F0" w:rsidRPr="00604B2B" w:rsidRDefault="008129F0" w:rsidP="008129F0">
      <w:pPr>
        <w:spacing w:line="360" w:lineRule="auto"/>
        <w:rPr>
          <w:rFonts w:ascii="Times New Roman" w:hAnsi="Times New Roman"/>
        </w:rPr>
      </w:pPr>
      <w:r w:rsidRPr="00604B2B">
        <w:rPr>
          <w:rFonts w:ascii="Times New Roman" w:hAnsi="Times New Roman"/>
        </w:rPr>
        <w:t xml:space="preserve">is the standard RSF model according to </w:t>
      </w:r>
      <w:proofErr w:type="spellStart"/>
      <w:r w:rsidRPr="00604B2B">
        <w:rPr>
          <w:rFonts w:ascii="Times New Roman" w:hAnsi="Times New Roman"/>
        </w:rPr>
        <w:t>Manly’s</w:t>
      </w:r>
      <w:proofErr w:type="spellEnd"/>
      <w:r w:rsidRPr="00604B2B">
        <w:rPr>
          <w:rFonts w:ascii="Times New Roman" w:hAnsi="Times New Roman"/>
        </w:rPr>
        <w:t xml:space="preserve"> research (2002). Coefficient </w:t>
      </w:r>
      <w:r w:rsidRPr="00604B2B">
        <w:rPr>
          <w:rFonts w:ascii="Cambria Math" w:hAnsi="Cambria Math" w:cs="Cambria Math"/>
        </w:rPr>
        <w:t>𝛼</w:t>
      </w:r>
      <w:r w:rsidRPr="00604B2B">
        <w:rPr>
          <w:rFonts w:ascii="Times New Roman" w:hAnsi="Times New Roman"/>
          <w:vertAlign w:val="subscript"/>
        </w:rPr>
        <w:t>2</w:t>
      </w:r>
      <w:r w:rsidRPr="00604B2B">
        <w:rPr>
          <w:rFonts w:ascii="Times New Roman" w:hAnsi="Times New Roman"/>
        </w:rPr>
        <w:t xml:space="preserve"> represents the influence of landscape covariate to the probability of pixel usage. The probability of pixel usage will increase as z(x</w:t>
      </w:r>
      <w:r w:rsidRPr="00604B2B">
        <w:rPr>
          <w:rFonts w:ascii="Times New Roman" w:hAnsi="Times New Roman"/>
          <w:vertAlign w:val="subscript"/>
        </w:rPr>
        <w:t>i</w:t>
      </w:r>
      <w:r w:rsidRPr="00604B2B">
        <w:rPr>
          <w:rFonts w:ascii="Times New Roman" w:hAnsi="Times New Roman"/>
        </w:rPr>
        <w:t xml:space="preserve">) increase when the positive landscape coefficient </w:t>
      </w:r>
      <w:r w:rsidRPr="00604B2B">
        <w:rPr>
          <w:rFonts w:ascii="Cambria Math" w:hAnsi="Cambria Math" w:cs="Cambria Math"/>
        </w:rPr>
        <w:t>𝛼</w:t>
      </w:r>
      <w:r w:rsidRPr="00604B2B">
        <w:rPr>
          <w:rFonts w:ascii="Times New Roman" w:hAnsi="Times New Roman"/>
          <w:vertAlign w:val="subscript"/>
        </w:rPr>
        <w:t xml:space="preserve">2 </w:t>
      </w:r>
      <w:r w:rsidRPr="00604B2B">
        <w:rPr>
          <w:rFonts w:ascii="Times New Roman" w:hAnsi="Times New Roman"/>
        </w:rPr>
        <w:t xml:space="preserve">exists. Then we extend equation 4 to make probability model for individual space usage of each pixel with the activity center of individuals </w:t>
      </w:r>
      <w:proofErr w:type="spellStart"/>
      <w:r w:rsidRPr="00604B2B">
        <w:rPr>
          <w:rFonts w:ascii="Times New Roman" w:hAnsi="Times New Roman"/>
        </w:rPr>
        <w:t>i</w:t>
      </w:r>
      <w:proofErr w:type="spellEnd"/>
      <w:r w:rsidRPr="00604B2B">
        <w:rPr>
          <w:rFonts w:ascii="Times New Roman" w:hAnsi="Times New Roman"/>
        </w:rPr>
        <w:t>, in which (</w:t>
      </w:r>
      <w:r w:rsidRPr="00604B2B">
        <w:rPr>
          <w:rFonts w:ascii="Times New Roman" w:hAnsi="Times New Roman"/>
          <w:color w:val="1C1D1E"/>
          <w:shd w:val="clear" w:color="auto" w:fill="FFFFFF"/>
        </w:rPr>
        <w:t>Johnson </w:t>
      </w:r>
      <w:r w:rsidRPr="00604B2B">
        <w:rPr>
          <w:rFonts w:ascii="Times New Roman" w:hAnsi="Times New Roman"/>
          <w:i/>
          <w:iCs/>
          <w:color w:val="1C1D1E"/>
          <w:shd w:val="clear" w:color="auto" w:fill="FFFFFF"/>
        </w:rPr>
        <w:t>et </w:t>
      </w:r>
      <w:proofErr w:type="gramStart"/>
      <w:r w:rsidRPr="00604B2B">
        <w:rPr>
          <w:rFonts w:ascii="Times New Roman" w:hAnsi="Times New Roman"/>
          <w:i/>
          <w:iCs/>
          <w:color w:val="1C1D1E"/>
          <w:shd w:val="clear" w:color="auto" w:fill="FFFFFF"/>
        </w:rPr>
        <w:t>al </w:t>
      </w:r>
      <w:r w:rsidRPr="00604B2B">
        <w:rPr>
          <w:rFonts w:ascii="Times New Roman" w:hAnsi="Times New Roman"/>
          <w:color w:val="1C1D1E"/>
          <w:shd w:val="clear" w:color="auto" w:fill="FFFFFF"/>
        </w:rPr>
        <w:t>.</w:t>
      </w:r>
      <w:proofErr w:type="gramEnd"/>
      <w:r w:rsidRPr="00604B2B">
        <w:rPr>
          <w:rFonts w:ascii="Times New Roman" w:hAnsi="Times New Roman"/>
          <w:color w:val="1C1D1E"/>
          <w:shd w:val="clear" w:color="auto" w:fill="FFFFFF"/>
        </w:rPr>
        <w:t> </w:t>
      </w:r>
      <w:hyperlink r:id="rId42" w:anchor="mee312039-bib-0021" w:history="1">
        <w:r w:rsidRPr="00604B2B">
          <w:rPr>
            <w:rStyle w:val="a3"/>
            <w:rFonts w:ascii="Times New Roman" w:hAnsi="Times New Roman"/>
            <w:color w:val="000000"/>
            <w:u w:val="none"/>
          </w:rPr>
          <w:t>2008</w:t>
        </w:r>
      </w:hyperlink>
      <w:r w:rsidRPr="00604B2B">
        <w:rPr>
          <w:rFonts w:ascii="Times New Roman" w:hAnsi="Times New Roman"/>
          <w:color w:val="1C1D1E"/>
          <w:shd w:val="clear" w:color="auto" w:fill="FFFFFF"/>
        </w:rPr>
        <w:t>; Forester </w:t>
      </w:r>
      <w:r w:rsidRPr="00604B2B">
        <w:rPr>
          <w:rFonts w:ascii="Times New Roman" w:hAnsi="Times New Roman"/>
          <w:i/>
          <w:iCs/>
          <w:color w:val="1C1D1E"/>
          <w:shd w:val="clear" w:color="auto" w:fill="FFFFFF"/>
        </w:rPr>
        <w:t>et </w:t>
      </w:r>
      <w:proofErr w:type="gramStart"/>
      <w:r w:rsidRPr="00604B2B">
        <w:rPr>
          <w:rFonts w:ascii="Times New Roman" w:hAnsi="Times New Roman"/>
          <w:i/>
          <w:iCs/>
          <w:color w:val="1C1D1E"/>
          <w:shd w:val="clear" w:color="auto" w:fill="FFFFFF"/>
        </w:rPr>
        <w:t>al </w:t>
      </w:r>
      <w:r w:rsidRPr="00604B2B">
        <w:rPr>
          <w:rFonts w:ascii="Times New Roman" w:hAnsi="Times New Roman"/>
          <w:color w:val="1C1D1E"/>
          <w:shd w:val="clear" w:color="auto" w:fill="FFFFFF"/>
        </w:rPr>
        <w:t>.</w:t>
      </w:r>
      <w:proofErr w:type="gramEnd"/>
      <w:r w:rsidRPr="00604B2B">
        <w:rPr>
          <w:rFonts w:ascii="Times New Roman" w:hAnsi="Times New Roman"/>
          <w:color w:val="1C1D1E"/>
          <w:shd w:val="clear" w:color="auto" w:fill="FFFFFF"/>
        </w:rPr>
        <w:t> </w:t>
      </w:r>
      <w:hyperlink r:id="rId43" w:anchor="mee312039-bib-0011" w:history="1">
        <w:r w:rsidRPr="00604B2B">
          <w:rPr>
            <w:rStyle w:val="a3"/>
            <w:rFonts w:ascii="Times New Roman" w:hAnsi="Times New Roman"/>
            <w:color w:val="000000"/>
            <w:u w:val="none"/>
          </w:rPr>
          <w:t>2009</w:t>
        </w:r>
      </w:hyperlink>
      <w:r w:rsidRPr="00604B2B">
        <w:rPr>
          <w:rFonts w:ascii="Times New Roman" w:hAnsi="Times New Roman"/>
          <w:color w:val="1C1D1E"/>
          <w:shd w:val="clear" w:color="auto" w:fill="FFFFFF"/>
        </w:rPr>
        <w:t>)</w:t>
      </w:r>
      <w:r w:rsidRPr="00604B2B">
        <w:rPr>
          <w:rFonts w:ascii="Times New Roman" w:hAnsi="Times New Roman"/>
        </w:rPr>
        <w:t xml:space="preserve">, </w:t>
      </w:r>
    </w:p>
    <w:p w14:paraId="04C79A10" w14:textId="05FF5F6F" w:rsidR="008129F0" w:rsidRPr="00604B2B" w:rsidRDefault="008129F0" w:rsidP="008129F0">
      <w:pPr>
        <w:spacing w:line="360" w:lineRule="auto"/>
        <w:jc w:val="right"/>
      </w:pPr>
      <w:r w:rsidRPr="00604B2B">
        <w:t xml:space="preserve">     </w:t>
      </w:r>
      <w:r w:rsidRPr="00604B2B">
        <w:rPr>
          <w:noProof/>
        </w:rPr>
        <w:drawing>
          <wp:inline distT="0" distB="0" distL="0" distR="0" wp14:anchorId="0A203567" wp14:editId="1F065156">
            <wp:extent cx="2573020" cy="4349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73020" cy="434975"/>
                    </a:xfrm>
                    <a:prstGeom prst="rect">
                      <a:avLst/>
                    </a:prstGeom>
                    <a:noFill/>
                    <a:ln>
                      <a:noFill/>
                    </a:ln>
                  </pic:spPr>
                </pic:pic>
              </a:graphicData>
            </a:graphic>
          </wp:inline>
        </w:drawing>
      </w:r>
      <w:r w:rsidRPr="00604B2B">
        <w:t xml:space="preserve">       </w:t>
      </w:r>
      <w:r w:rsidR="0046564D">
        <w:t xml:space="preserve">           </w:t>
      </w:r>
      <w:r w:rsidRPr="00604B2B">
        <w:t xml:space="preserve">        (</w:t>
      </w:r>
      <w:proofErr w:type="spellStart"/>
      <w:r w:rsidRPr="00604B2B">
        <w:t>eqn</w:t>
      </w:r>
      <w:proofErr w:type="spellEnd"/>
      <w:r w:rsidRPr="00604B2B">
        <w:t xml:space="preserve"> 5)</w:t>
      </w:r>
    </w:p>
    <w:p w14:paraId="786E1C4B" w14:textId="77777777" w:rsidR="008129F0" w:rsidRPr="00604B2B" w:rsidRDefault="008129F0" w:rsidP="008129F0">
      <w:pPr>
        <w:spacing w:line="360" w:lineRule="auto"/>
        <w:rPr>
          <w:rFonts w:ascii="Times New Roman" w:hAnsi="Times New Roman"/>
        </w:rPr>
      </w:pP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vertAlign w:val="subscript"/>
        </w:rPr>
        <w:t xml:space="preserve"> </w:t>
      </w:r>
      <w:r w:rsidRPr="00604B2B">
        <w:rPr>
          <w:rFonts w:ascii="Times New Roman" w:hAnsi="Times New Roman"/>
        </w:rPr>
        <w:t xml:space="preserve">is each pixel coordinate, </w:t>
      </w:r>
      <w:proofErr w:type="spellStart"/>
      <w:r w:rsidRPr="00604B2B">
        <w:rPr>
          <w:rFonts w:ascii="Times New Roman" w:hAnsi="Times New Roman"/>
        </w:rPr>
        <w:t>s</w:t>
      </w:r>
      <w:r w:rsidRPr="00604B2B">
        <w:rPr>
          <w:rFonts w:ascii="Times New Roman" w:hAnsi="Times New Roman"/>
          <w:vertAlign w:val="subscript"/>
        </w:rPr>
        <w:t>i</w:t>
      </w:r>
      <w:proofErr w:type="spellEnd"/>
      <w:r w:rsidRPr="00604B2B">
        <w:rPr>
          <w:rFonts w:ascii="Times New Roman" w:hAnsi="Times New Roman"/>
        </w:rPr>
        <w:t xml:space="preserve"> is the activity center of individual and </w:t>
      </w:r>
      <w:proofErr w:type="spellStart"/>
      <w:r w:rsidRPr="00604B2B">
        <w:rPr>
          <w:rFonts w:ascii="Times New Roman" w:hAnsi="Times New Roman"/>
        </w:rPr>
        <w:t>d</w:t>
      </w:r>
      <w:r w:rsidRPr="00604B2B">
        <w:rPr>
          <w:rFonts w:ascii="Times New Roman" w:hAnsi="Times New Roman"/>
          <w:vertAlign w:val="subscript"/>
        </w:rPr>
        <w:t>ij</w:t>
      </w:r>
      <w:proofErr w:type="spellEnd"/>
      <w:r w:rsidRPr="00604B2B">
        <w:rPr>
          <w:rFonts w:ascii="Times New Roman" w:hAnsi="Times New Roman"/>
        </w:rPr>
        <w:t xml:space="preserve"> is defined as the Euclidean distance between the activity center to pixel </w:t>
      </w: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rPr>
        <w:t xml:space="preserve">. This function describes the relationship between encounter probability for individual (also the probability of pixel usage with activity center) with the distance of pixel to activity center and landscape covariate. When </w:t>
      </w:r>
      <w:r w:rsidRPr="00604B2B">
        <w:rPr>
          <w:rFonts w:ascii="Cambria Math" w:hAnsi="Cambria Math" w:cs="Cambria Math"/>
        </w:rPr>
        <w:t>𝛼</w:t>
      </w:r>
      <w:r w:rsidRPr="00604B2B">
        <w:rPr>
          <w:rFonts w:ascii="Cambria Math" w:hAnsi="Cambria Math" w:cs="Cambria Math"/>
          <w:vertAlign w:val="subscript"/>
        </w:rPr>
        <w:t xml:space="preserve">1 </w:t>
      </w:r>
      <w:r w:rsidRPr="00604B2B">
        <w:rPr>
          <w:rFonts w:ascii="Times New Roman" w:hAnsi="Times New Roman"/>
        </w:rPr>
        <w:t xml:space="preserve">is positive, as the distance of pixel and activity center increases the encounter probability decreases and when positive </w:t>
      </w:r>
      <w:r w:rsidRPr="00604B2B">
        <w:rPr>
          <w:rFonts w:ascii="Cambria Math" w:hAnsi="Cambria Math" w:cs="Cambria Math"/>
        </w:rPr>
        <w:t>𝛼</w:t>
      </w:r>
      <w:r w:rsidRPr="00604B2B">
        <w:rPr>
          <w:rFonts w:ascii="Times New Roman" w:hAnsi="Times New Roman"/>
          <w:vertAlign w:val="subscript"/>
        </w:rPr>
        <w:t>2</w:t>
      </w:r>
      <w:r w:rsidRPr="00604B2B">
        <w:rPr>
          <w:rFonts w:ascii="Times New Roman" w:hAnsi="Times New Roman"/>
        </w:rPr>
        <w:t xml:space="preserve"> exists, the value of landscape covariate z(</w:t>
      </w: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rPr>
        <w:t>) increases the probability increases. Thus, the equation could be simplified to:</w:t>
      </w:r>
    </w:p>
    <w:p w14:paraId="33406A33" w14:textId="5FFBF4DE" w:rsidR="008129F0" w:rsidRPr="00604B2B" w:rsidRDefault="008129F0" w:rsidP="008129F0">
      <w:pPr>
        <w:spacing w:line="360" w:lineRule="auto"/>
        <w:jc w:val="right"/>
        <w:rPr>
          <w:rFonts w:ascii="Times New Roman" w:hAnsi="Times New Roman"/>
        </w:rPr>
      </w:pPr>
      <w:r w:rsidRPr="00604B2B">
        <w:rPr>
          <w:rFonts w:ascii="Times New Roman" w:hAnsi="Times New Roman"/>
        </w:rPr>
        <w:t xml:space="preserve"> </w:t>
      </w:r>
      <w:r w:rsidRPr="00604B2B">
        <w:rPr>
          <w:rFonts w:ascii="Times New Roman" w:hAnsi="Times New Roman"/>
          <w:noProof/>
        </w:rPr>
        <w:drawing>
          <wp:inline distT="0" distB="0" distL="0" distR="0" wp14:anchorId="10AD60E6" wp14:editId="563D7E67">
            <wp:extent cx="2416810" cy="2178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16810" cy="217805"/>
                    </a:xfrm>
                    <a:prstGeom prst="rect">
                      <a:avLst/>
                    </a:prstGeom>
                    <a:noFill/>
                    <a:ln>
                      <a:noFill/>
                    </a:ln>
                  </pic:spPr>
                </pic:pic>
              </a:graphicData>
            </a:graphic>
          </wp:inline>
        </w:drawing>
      </w:r>
      <w:r w:rsidRPr="00604B2B">
        <w:rPr>
          <w:rFonts w:ascii="Times New Roman" w:hAnsi="Times New Roman"/>
        </w:rPr>
        <w:t xml:space="preserve">       </w:t>
      </w:r>
      <w:r w:rsidR="0046564D">
        <w:rPr>
          <w:rFonts w:ascii="Times New Roman" w:hAnsi="Times New Roman"/>
        </w:rPr>
        <w:t xml:space="preserve">               </w:t>
      </w:r>
      <w:r w:rsidRPr="00604B2B">
        <w:rPr>
          <w:rFonts w:ascii="Times New Roman" w:hAnsi="Times New Roman"/>
        </w:rPr>
        <w:t xml:space="preserve">         (</w:t>
      </w:r>
      <w:proofErr w:type="spellStart"/>
      <w:r w:rsidRPr="00604B2B">
        <w:rPr>
          <w:rFonts w:ascii="Times New Roman" w:hAnsi="Times New Roman"/>
        </w:rPr>
        <w:t>eqn</w:t>
      </w:r>
      <w:proofErr w:type="spellEnd"/>
      <w:r w:rsidRPr="00604B2B">
        <w:rPr>
          <w:rFonts w:ascii="Times New Roman" w:hAnsi="Times New Roman"/>
        </w:rPr>
        <w:t xml:space="preserve"> 6)</w:t>
      </w:r>
    </w:p>
    <w:p w14:paraId="4936F13B" w14:textId="77777777" w:rsidR="008129F0" w:rsidRPr="00604B2B" w:rsidRDefault="008129F0" w:rsidP="008129F0">
      <w:pPr>
        <w:spacing w:line="360" w:lineRule="auto"/>
        <w:rPr>
          <w:rFonts w:ascii="Times New Roman" w:hAnsi="Times New Roman"/>
        </w:rPr>
      </w:pPr>
      <w:r w:rsidRPr="00604B2B">
        <w:rPr>
          <w:rFonts w:ascii="Times New Roman" w:hAnsi="Times New Roman"/>
        </w:rPr>
        <w:lastRenderedPageBreak/>
        <w:t xml:space="preserve">If we set </w:t>
      </w:r>
      <w:r w:rsidRPr="00604B2B">
        <w:rPr>
          <w:rFonts w:ascii="Cambria Math" w:hAnsi="Cambria Math" w:cs="Cambria Math"/>
        </w:rPr>
        <w:t>𝛼</w:t>
      </w:r>
      <w:r w:rsidRPr="00604B2B">
        <w:rPr>
          <w:rFonts w:ascii="Times New Roman" w:hAnsi="Times New Roman"/>
          <w:vertAlign w:val="subscript"/>
        </w:rPr>
        <w:t xml:space="preserve">2 </w:t>
      </w:r>
      <w:r w:rsidRPr="00604B2B">
        <w:rPr>
          <w:rFonts w:ascii="Times New Roman" w:hAnsi="Times New Roman"/>
        </w:rPr>
        <w:t>to 0, representing there has no environment effect to encounter probability, equation 5 will change to:</w:t>
      </w:r>
    </w:p>
    <w:p w14:paraId="5BD141F1" w14:textId="77777777" w:rsidR="008129F0" w:rsidRPr="00604B2B" w:rsidRDefault="008129F0" w:rsidP="008129F0">
      <w:pPr>
        <w:spacing w:line="360" w:lineRule="auto"/>
        <w:jc w:val="center"/>
        <w:rPr>
          <w:rFonts w:ascii="Times New Roman" w:hAnsi="Times New Roman"/>
        </w:rPr>
      </w:pPr>
      <w:r w:rsidRPr="00604B2B">
        <w:rPr>
          <w:rFonts w:ascii="Times New Roman" w:hAnsi="Times New Roman"/>
        </w:rPr>
        <w:fldChar w:fldCharType="begin"/>
      </w:r>
      <w:r w:rsidRPr="00604B2B">
        <w:rPr>
          <w:rFonts w:ascii="Times New Roman" w:hAnsi="Times New Roman"/>
        </w:rPr>
        <w:instrText xml:space="preserve"> INCLUDEPICTURE "https://latex.vimsky.com/test.image.latex.php?fmt=png&amp;val=%255Cdpi%257B150%257D%2520%255Clarge%2520P%2528x_%257Bj%257D%257Cs_%257Bi%257D%2529%2520%255Cpropto%2520exp%2528-%255Calpha%2520_%257B1%257Dd_%257Bij%257D%255E2%2520%2529&amp;dl=0" \* MERGEFORMATINET </w:instrText>
      </w:r>
      <w:r w:rsidRPr="00604B2B">
        <w:rPr>
          <w:rFonts w:ascii="Times New Roman" w:hAnsi="Times New Roman"/>
        </w:rPr>
        <w:fldChar w:fldCharType="separate"/>
      </w:r>
      <w:r w:rsidR="00E073A4" w:rsidRPr="00604B2B">
        <w:rPr>
          <w:rFonts w:ascii="Times New Roman" w:hAnsi="Times New Roman"/>
        </w:rPr>
        <w:fldChar w:fldCharType="begin"/>
      </w:r>
      <w:r w:rsidR="00E073A4" w:rsidRPr="00604B2B">
        <w:rPr>
          <w:rFonts w:ascii="Times New Roman" w:hAnsi="Times New Roman"/>
        </w:rPr>
        <w:instrText xml:space="preserve"> INCLUDEPICTURE  "https://latex.vimsky.com/test.image.latex.php?fmt=png&amp;val=%5Cdpi%7B150%7D%20%5Clarge%20P%28x_%7Bj%7D%7Cs_%7Bi%7D%29%20%5Cpropto%20exp%28-%5Calpha%20_%7B1%7Dd_%7Bij%7D%5E2%20%29&amp;dl=0" \* MERGEFORMATINET </w:instrText>
      </w:r>
      <w:r w:rsidR="00E073A4" w:rsidRPr="00604B2B">
        <w:rPr>
          <w:rFonts w:ascii="Times New Roman" w:hAnsi="Times New Roman"/>
        </w:rPr>
        <w:fldChar w:fldCharType="separate"/>
      </w:r>
      <w:r w:rsidR="00D7332E">
        <w:rPr>
          <w:rFonts w:ascii="Times New Roman" w:hAnsi="Times New Roman"/>
        </w:rPr>
        <w:fldChar w:fldCharType="begin"/>
      </w:r>
      <w:r w:rsidR="00D7332E">
        <w:rPr>
          <w:rFonts w:ascii="Times New Roman" w:hAnsi="Times New Roman"/>
        </w:rPr>
        <w:instrText xml:space="preserve"> INCLUDEPICTURE  "https://latex.vimsky.com/test.image.latex.php?fmt=png&amp;val=\\dpi{150} \\large P(x_{j}|s_{i}) \\propto exp(-\\alpha _{1}d_{ij}^2 )&amp;dl=0" \* MERGEFORMATINET </w:instrText>
      </w:r>
      <w:r w:rsidR="00D7332E">
        <w:rPr>
          <w:rFonts w:ascii="Times New Roman" w:hAnsi="Times New Roman"/>
        </w:rPr>
        <w:fldChar w:fldCharType="separate"/>
      </w:r>
      <w:r w:rsidR="00A77B61">
        <w:rPr>
          <w:rFonts w:ascii="Times New Roman" w:hAnsi="Times New Roman"/>
        </w:rPr>
        <w:fldChar w:fldCharType="begin"/>
      </w:r>
      <w:r w:rsidR="00A77B61">
        <w:rPr>
          <w:rFonts w:ascii="Times New Roman" w:hAnsi="Times New Roman"/>
        </w:rPr>
        <w:instrText xml:space="preserve"> </w:instrText>
      </w:r>
      <w:r w:rsidR="00A77B61">
        <w:rPr>
          <w:rFonts w:ascii="Times New Roman" w:hAnsi="Times New Roman"/>
        </w:rPr>
        <w:instrText>INCLUDEPICTURE  "https://latex.vimsky.com/test.image.latex.php?fmt=png&amp;val=\\dpi{150} \\large P(x_{j}|s_{i}) \\propto exp(-\\alpha _{1}d_{ij}^2 )&amp;dl=0" \* MERGEFORMATINET</w:instrText>
      </w:r>
      <w:r w:rsidR="00A77B61">
        <w:rPr>
          <w:rFonts w:ascii="Times New Roman" w:hAnsi="Times New Roman"/>
        </w:rPr>
        <w:instrText xml:space="preserve"> </w:instrText>
      </w:r>
      <w:r w:rsidR="00A77B61">
        <w:rPr>
          <w:rFonts w:ascii="Times New Roman" w:hAnsi="Times New Roman"/>
        </w:rPr>
        <w:fldChar w:fldCharType="separate"/>
      </w:r>
      <w:r w:rsidR="00280E4F">
        <w:rPr>
          <w:rFonts w:ascii="Times New Roman" w:hAnsi="Times New Roman"/>
        </w:rPr>
        <w:pict w14:anchorId="666B1F09">
          <v:shape id="_x0000_i1029" type="#_x0000_t75" style="width:135.7pt;height:17.5pt">
            <v:imagedata r:id="rId46" r:href="rId47"/>
          </v:shape>
        </w:pict>
      </w:r>
      <w:r w:rsidR="00A77B61">
        <w:rPr>
          <w:rFonts w:ascii="Times New Roman" w:hAnsi="Times New Roman"/>
        </w:rPr>
        <w:fldChar w:fldCharType="end"/>
      </w:r>
      <w:r w:rsidR="00D7332E">
        <w:rPr>
          <w:rFonts w:ascii="Times New Roman" w:hAnsi="Times New Roman"/>
        </w:rPr>
        <w:fldChar w:fldCharType="end"/>
      </w:r>
      <w:r w:rsidR="00E073A4" w:rsidRPr="00604B2B">
        <w:rPr>
          <w:rFonts w:ascii="Times New Roman" w:hAnsi="Times New Roman"/>
        </w:rPr>
        <w:fldChar w:fldCharType="end"/>
      </w:r>
      <w:r w:rsidRPr="00604B2B">
        <w:rPr>
          <w:rFonts w:ascii="Times New Roman" w:hAnsi="Times New Roman"/>
        </w:rPr>
        <w:fldChar w:fldCharType="end"/>
      </w:r>
      <w:r w:rsidRPr="00604B2B">
        <w:rPr>
          <w:rFonts w:ascii="Times New Roman" w:hAnsi="Times New Roman"/>
        </w:rPr>
        <w:t>.</w:t>
      </w:r>
    </w:p>
    <w:p w14:paraId="05DBAEC5" w14:textId="77777777" w:rsidR="008129F0" w:rsidRPr="00604B2B" w:rsidRDefault="008129F0" w:rsidP="008129F0">
      <w:pPr>
        <w:spacing w:line="360" w:lineRule="auto"/>
        <w:jc w:val="center"/>
        <w:rPr>
          <w:rFonts w:ascii="Times New Roman" w:hAnsi="Times New Roman"/>
        </w:rPr>
      </w:pPr>
    </w:p>
    <w:p w14:paraId="57CC647A" w14:textId="77777777" w:rsidR="008129F0" w:rsidRPr="006A643C" w:rsidRDefault="008129F0" w:rsidP="008129F0">
      <w:pPr>
        <w:spacing w:line="360" w:lineRule="auto"/>
        <w:rPr>
          <w:rFonts w:ascii="Times New Roman" w:hAnsi="Times New Roman"/>
          <w:b/>
          <w:bCs/>
          <w:sz w:val="24"/>
          <w:szCs w:val="24"/>
        </w:rPr>
      </w:pPr>
      <w:r w:rsidRPr="006A643C">
        <w:rPr>
          <w:rFonts w:ascii="Times New Roman" w:hAnsi="Times New Roman"/>
          <w:b/>
          <w:bCs/>
          <w:sz w:val="24"/>
          <w:szCs w:val="24"/>
        </w:rPr>
        <w:t xml:space="preserve">Poisson model </w:t>
      </w:r>
    </w:p>
    <w:p w14:paraId="57377CE7" w14:textId="77777777" w:rsidR="008129F0" w:rsidRPr="00604B2B" w:rsidRDefault="008129F0" w:rsidP="008129F0">
      <w:pPr>
        <w:spacing w:line="360" w:lineRule="auto"/>
        <w:rPr>
          <w:rFonts w:ascii="Times New Roman" w:hAnsi="Times New Roman"/>
        </w:rPr>
      </w:pPr>
      <w:r w:rsidRPr="00604B2B">
        <w:rPr>
          <w:rFonts w:ascii="Times New Roman" w:hAnsi="Times New Roman"/>
        </w:rPr>
        <w:tab/>
        <w:t>Under the assumption that result of pixel usage is independent and has Poisson distribution, we could use Poisson spatial capture-recapture model. Define the result of the pixel usage by individuals (how many times individual uses each pixel) as N(</w:t>
      </w: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rPr>
        <w:t>), when individual moves randomly in habitat, we have Poisson SCR model (</w:t>
      </w:r>
      <w:proofErr w:type="spellStart"/>
      <w:r w:rsidRPr="00604B2B">
        <w:rPr>
          <w:rFonts w:ascii="Times New Roman" w:hAnsi="Times New Roman"/>
        </w:rPr>
        <w:t>Royle</w:t>
      </w:r>
      <w:proofErr w:type="spellEnd"/>
      <w:r w:rsidRPr="00604B2B">
        <w:rPr>
          <w:rFonts w:ascii="Times New Roman" w:hAnsi="Times New Roman"/>
        </w:rPr>
        <w:t xml:space="preserve"> et al. 2013b):</w:t>
      </w:r>
    </w:p>
    <w:p w14:paraId="06BF88EE" w14:textId="1213DFCD" w:rsidR="008129F0" w:rsidRPr="00604B2B" w:rsidRDefault="008129F0" w:rsidP="008129F0">
      <w:pPr>
        <w:spacing w:line="360" w:lineRule="auto"/>
        <w:jc w:val="center"/>
        <w:rPr>
          <w:rFonts w:ascii="Times New Roman" w:hAnsi="Times New Roman"/>
        </w:rPr>
      </w:pPr>
      <w:r w:rsidRPr="00604B2B">
        <w:rPr>
          <w:rFonts w:ascii="Times New Roman" w:hAnsi="Times New Roman"/>
          <w:noProof/>
        </w:rPr>
        <w:drawing>
          <wp:inline distT="0" distB="0" distL="0" distR="0" wp14:anchorId="3692810D" wp14:editId="2BE1D778">
            <wp:extent cx="2315210" cy="20066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5210" cy="200660"/>
                    </a:xfrm>
                    <a:prstGeom prst="rect">
                      <a:avLst/>
                    </a:prstGeom>
                    <a:noFill/>
                    <a:ln>
                      <a:noFill/>
                    </a:ln>
                  </pic:spPr>
                </pic:pic>
              </a:graphicData>
            </a:graphic>
          </wp:inline>
        </w:drawing>
      </w:r>
    </w:p>
    <w:p w14:paraId="7CF4D239" w14:textId="77777777" w:rsidR="008129F0" w:rsidRPr="00604B2B" w:rsidRDefault="008129F0" w:rsidP="008129F0">
      <w:pPr>
        <w:spacing w:line="360" w:lineRule="auto"/>
        <w:rPr>
          <w:rFonts w:ascii="Times New Roman" w:hAnsi="Times New Roman"/>
        </w:rPr>
      </w:pPr>
      <w:r w:rsidRPr="00604B2B">
        <w:rPr>
          <w:rFonts w:ascii="Times New Roman" w:hAnsi="Times New Roman"/>
        </w:rPr>
        <w:t xml:space="preserve">in which </w:t>
      </w:r>
      <w:proofErr w:type="spellStart"/>
      <w:r w:rsidRPr="00604B2B">
        <w:rPr>
          <w:rFonts w:ascii="Times New Roman" w:hAnsi="Times New Roman"/>
        </w:rPr>
        <w:t>x</w:t>
      </w:r>
      <w:r w:rsidRPr="00604B2B">
        <w:rPr>
          <w:rFonts w:ascii="Times New Roman" w:hAnsi="Times New Roman"/>
          <w:vertAlign w:val="subscript"/>
        </w:rPr>
        <w:t>j</w:t>
      </w:r>
      <w:proofErr w:type="spellEnd"/>
      <w:r w:rsidRPr="00604B2B">
        <w:rPr>
          <w:rFonts w:ascii="Times New Roman" w:hAnsi="Times New Roman"/>
        </w:rPr>
        <w:t xml:space="preserve"> is location of j pixel and </w:t>
      </w:r>
      <w:proofErr w:type="spellStart"/>
      <w:r w:rsidRPr="00604B2B">
        <w:rPr>
          <w:rFonts w:ascii="Times New Roman" w:hAnsi="Times New Roman"/>
        </w:rPr>
        <w:t>s</w:t>
      </w:r>
      <w:r w:rsidRPr="00604B2B">
        <w:rPr>
          <w:rFonts w:ascii="Times New Roman" w:hAnsi="Times New Roman"/>
          <w:vertAlign w:val="subscript"/>
        </w:rPr>
        <w:t>i</w:t>
      </w:r>
      <w:proofErr w:type="spellEnd"/>
      <w:r w:rsidRPr="00604B2B">
        <w:rPr>
          <w:rFonts w:ascii="Times New Roman" w:hAnsi="Times New Roman"/>
        </w:rPr>
        <w:t xml:space="preserve"> is the activity center of individual </w:t>
      </w:r>
      <w:proofErr w:type="spellStart"/>
      <w:r w:rsidRPr="00604B2B">
        <w:rPr>
          <w:rFonts w:ascii="Times New Roman" w:hAnsi="Times New Roman"/>
        </w:rPr>
        <w:t>i</w:t>
      </w:r>
      <w:proofErr w:type="spellEnd"/>
      <w:r w:rsidRPr="00604B2B">
        <w:rPr>
          <w:rFonts w:ascii="Times New Roman" w:hAnsi="Times New Roman"/>
        </w:rPr>
        <w:t xml:space="preserve">, then: </w:t>
      </w:r>
    </w:p>
    <w:p w14:paraId="5731C4A6" w14:textId="4DE8C1E6" w:rsidR="008129F0" w:rsidRPr="00604B2B" w:rsidRDefault="008129F0" w:rsidP="008129F0">
      <w:pPr>
        <w:spacing w:line="360" w:lineRule="auto"/>
        <w:jc w:val="right"/>
        <w:rPr>
          <w:rFonts w:ascii="Times New Roman" w:hAnsi="Times New Roman"/>
        </w:rPr>
      </w:pPr>
      <w:r w:rsidRPr="00604B2B">
        <w:rPr>
          <w:rFonts w:ascii="Times New Roman" w:hAnsi="Times New Roman"/>
          <w:noProof/>
        </w:rPr>
        <w:drawing>
          <wp:inline distT="0" distB="0" distL="0" distR="0" wp14:anchorId="2D6D8EF7" wp14:editId="582FF365">
            <wp:extent cx="2879090" cy="238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79090" cy="238125"/>
                    </a:xfrm>
                    <a:prstGeom prst="rect">
                      <a:avLst/>
                    </a:prstGeom>
                    <a:noFill/>
                    <a:ln>
                      <a:noFill/>
                    </a:ln>
                  </pic:spPr>
                </pic:pic>
              </a:graphicData>
            </a:graphic>
          </wp:inline>
        </w:drawing>
      </w:r>
      <w:r w:rsidRPr="00604B2B">
        <w:rPr>
          <w:rFonts w:ascii="Times New Roman" w:hAnsi="Times New Roman"/>
        </w:rPr>
        <w:t xml:space="preserve">.          </w:t>
      </w:r>
      <w:r w:rsidR="0046564D">
        <w:rPr>
          <w:rFonts w:ascii="Times New Roman" w:hAnsi="Times New Roman"/>
        </w:rPr>
        <w:t xml:space="preserve">           </w:t>
      </w:r>
      <w:r w:rsidRPr="00604B2B">
        <w:rPr>
          <w:rFonts w:ascii="Times New Roman" w:hAnsi="Times New Roman"/>
        </w:rPr>
        <w:t xml:space="preserve"> (</w:t>
      </w:r>
      <w:proofErr w:type="spellStart"/>
      <w:r w:rsidRPr="00604B2B">
        <w:rPr>
          <w:rFonts w:ascii="Times New Roman" w:hAnsi="Times New Roman"/>
        </w:rPr>
        <w:t>eqn</w:t>
      </w:r>
      <w:proofErr w:type="spellEnd"/>
      <w:r w:rsidRPr="00604B2B">
        <w:rPr>
          <w:rFonts w:ascii="Times New Roman" w:hAnsi="Times New Roman"/>
        </w:rPr>
        <w:t xml:space="preserve"> 7)</w:t>
      </w:r>
    </w:p>
    <w:p w14:paraId="2B51FC88" w14:textId="77777777" w:rsidR="008129F0" w:rsidRPr="00604B2B" w:rsidRDefault="008129F0" w:rsidP="008129F0">
      <w:pPr>
        <w:spacing w:line="360" w:lineRule="auto"/>
        <w:rPr>
          <w:rFonts w:ascii="Times New Roman" w:hAnsi="Times New Roman"/>
        </w:rPr>
      </w:pPr>
      <w:r w:rsidRPr="00604B2B">
        <w:rPr>
          <w:rFonts w:ascii="Times New Roman" w:hAnsi="Times New Roman"/>
        </w:rPr>
        <w:t>The encounter probability P(</w:t>
      </w:r>
      <w:proofErr w:type="spellStart"/>
      <w:r w:rsidRPr="00604B2B">
        <w:rPr>
          <w:rFonts w:ascii="Times New Roman" w:hAnsi="Times New Roman"/>
        </w:rPr>
        <w:t>x</w:t>
      </w:r>
      <w:r w:rsidRPr="00604B2B">
        <w:rPr>
          <w:rFonts w:ascii="Times New Roman" w:hAnsi="Times New Roman"/>
          <w:vertAlign w:val="subscript"/>
        </w:rPr>
        <w:t>j</w:t>
      </w:r>
      <w:r w:rsidRPr="00604B2B">
        <w:rPr>
          <w:rFonts w:ascii="Times New Roman" w:hAnsi="Times New Roman"/>
        </w:rPr>
        <w:t>|s</w:t>
      </w:r>
      <w:r w:rsidRPr="00604B2B">
        <w:rPr>
          <w:rFonts w:ascii="Times New Roman" w:hAnsi="Times New Roman"/>
          <w:vertAlign w:val="subscript"/>
        </w:rPr>
        <w:t>i</w:t>
      </w:r>
      <w:proofErr w:type="spellEnd"/>
      <w:r w:rsidRPr="00604B2B">
        <w:rPr>
          <w:rFonts w:ascii="Times New Roman" w:hAnsi="Times New Roman"/>
        </w:rPr>
        <w:t xml:space="preserve">), which is the probability of usage in pixel j for individual </w:t>
      </w:r>
      <w:proofErr w:type="spellStart"/>
      <w:r w:rsidRPr="00604B2B">
        <w:rPr>
          <w:rFonts w:ascii="Times New Roman" w:hAnsi="Times New Roman"/>
        </w:rPr>
        <w:t>i</w:t>
      </w:r>
      <w:proofErr w:type="spellEnd"/>
      <w:r w:rsidRPr="00604B2B">
        <w:rPr>
          <w:rFonts w:ascii="Times New Roman" w:hAnsi="Times New Roman"/>
        </w:rPr>
        <w:t>, could be represented by:</w:t>
      </w:r>
    </w:p>
    <w:p w14:paraId="0351BA49" w14:textId="6154734C" w:rsidR="008129F0" w:rsidRPr="00604B2B" w:rsidRDefault="008129F0" w:rsidP="008129F0">
      <w:pPr>
        <w:spacing w:line="360" w:lineRule="auto"/>
        <w:jc w:val="center"/>
      </w:pPr>
      <w:r w:rsidRPr="00604B2B">
        <w:rPr>
          <w:rFonts w:ascii="Times New Roman" w:hAnsi="Times New Roman"/>
          <w:noProof/>
        </w:rPr>
        <w:drawing>
          <wp:inline distT="0" distB="0" distL="0" distR="0" wp14:anchorId="5F1258E5" wp14:editId="59530786">
            <wp:extent cx="1784350" cy="45529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84350" cy="455295"/>
                    </a:xfrm>
                    <a:prstGeom prst="rect">
                      <a:avLst/>
                    </a:prstGeom>
                    <a:noFill/>
                    <a:ln>
                      <a:noFill/>
                    </a:ln>
                  </pic:spPr>
                </pic:pic>
              </a:graphicData>
            </a:graphic>
          </wp:inline>
        </w:drawing>
      </w:r>
    </w:p>
    <w:p w14:paraId="716443EE" w14:textId="77777777" w:rsidR="008129F0" w:rsidRPr="00604B2B" w:rsidRDefault="008129F0" w:rsidP="008129F0">
      <w:pPr>
        <w:spacing w:line="360" w:lineRule="auto"/>
        <w:rPr>
          <w:rFonts w:ascii="Times New Roman" w:hAnsi="Times New Roman"/>
        </w:rPr>
      </w:pPr>
      <w:r w:rsidRPr="00604B2B">
        <w:rPr>
          <w:rFonts w:ascii="Times New Roman" w:hAnsi="Times New Roman"/>
        </w:rPr>
        <w:t>and then we could transfer it to function based on equation 7:</w:t>
      </w:r>
    </w:p>
    <w:p w14:paraId="2E8EF142" w14:textId="1D7B9AEF" w:rsidR="008129F0" w:rsidRPr="00604B2B" w:rsidRDefault="008129F0" w:rsidP="008129F0">
      <w:pPr>
        <w:spacing w:line="360" w:lineRule="auto"/>
        <w:jc w:val="right"/>
        <w:rPr>
          <w:rFonts w:ascii="Times New Roman" w:hAnsi="Times New Roman"/>
        </w:rPr>
      </w:pPr>
      <w:r w:rsidRPr="00604B2B">
        <w:rPr>
          <w:noProof/>
        </w:rPr>
        <w:drawing>
          <wp:inline distT="0" distB="0" distL="0" distR="0" wp14:anchorId="5DE927C0" wp14:editId="45DE133D">
            <wp:extent cx="2818130" cy="23114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18130" cy="231140"/>
                    </a:xfrm>
                    <a:prstGeom prst="rect">
                      <a:avLst/>
                    </a:prstGeom>
                    <a:noFill/>
                    <a:ln>
                      <a:noFill/>
                    </a:ln>
                  </pic:spPr>
                </pic:pic>
              </a:graphicData>
            </a:graphic>
          </wp:inline>
        </w:drawing>
      </w:r>
      <w:r w:rsidRPr="00604B2B">
        <w:rPr>
          <w:rFonts w:ascii="Times New Roman" w:hAnsi="Times New Roman"/>
        </w:rPr>
        <w:t xml:space="preserve">          </w:t>
      </w:r>
      <w:r w:rsidR="0046564D">
        <w:rPr>
          <w:rFonts w:ascii="Times New Roman" w:hAnsi="Times New Roman"/>
        </w:rPr>
        <w:t xml:space="preserve">         </w:t>
      </w:r>
      <w:r w:rsidRPr="00604B2B">
        <w:rPr>
          <w:rFonts w:ascii="Times New Roman" w:hAnsi="Times New Roman"/>
        </w:rPr>
        <w:t xml:space="preserve">   (</w:t>
      </w:r>
      <w:proofErr w:type="spellStart"/>
      <w:r w:rsidRPr="00604B2B">
        <w:rPr>
          <w:rFonts w:ascii="Times New Roman" w:hAnsi="Times New Roman"/>
        </w:rPr>
        <w:t>eqn</w:t>
      </w:r>
      <w:proofErr w:type="spellEnd"/>
      <w:r w:rsidRPr="00604B2B">
        <w:rPr>
          <w:rFonts w:ascii="Times New Roman" w:hAnsi="Times New Roman"/>
        </w:rPr>
        <w:t xml:space="preserve"> 8)</w:t>
      </w:r>
    </w:p>
    <w:p w14:paraId="3CCA3BD5" w14:textId="77777777" w:rsidR="008129F0" w:rsidRPr="00604B2B" w:rsidRDefault="008129F0" w:rsidP="008129F0">
      <w:pPr>
        <w:spacing w:line="360" w:lineRule="auto"/>
        <w:rPr>
          <w:rFonts w:ascii="Times New Roman" w:hAnsi="Times New Roman"/>
        </w:rPr>
      </w:pPr>
      <w:r w:rsidRPr="00604B2B">
        <w:rPr>
          <w:rFonts w:ascii="Times New Roman" w:hAnsi="Times New Roman"/>
        </w:rPr>
        <w:t xml:space="preserve">The RSF model in Poisson model is same as the RSF model of multinomial model. In Equation 8, </w:t>
      </w:r>
      <w:r w:rsidRPr="00604B2B">
        <w:rPr>
          <w:rFonts w:ascii="Cambria Math" w:hAnsi="Cambria Math" w:cs="Cambria Math"/>
        </w:rPr>
        <w:t>𝛼</w:t>
      </w:r>
      <w:r w:rsidRPr="00604B2B">
        <w:rPr>
          <w:rFonts w:ascii="Cambria Math" w:hAnsi="Cambria Math" w:cs="Cambria Math" w:hint="eastAsia"/>
          <w:vertAlign w:val="subscript"/>
        </w:rPr>
        <w:t>0</w:t>
      </w:r>
      <w:r w:rsidRPr="00604B2B">
        <w:rPr>
          <w:rFonts w:ascii="Times New Roman" w:hAnsi="Times New Roman"/>
        </w:rPr>
        <w:t xml:space="preserve"> is the intercept, </w:t>
      </w:r>
      <w:r w:rsidRPr="00604B2B">
        <w:rPr>
          <w:rFonts w:ascii="Cambria Math" w:hAnsi="Cambria Math" w:cs="Cambria Math"/>
        </w:rPr>
        <w:t>𝛼</w:t>
      </w:r>
      <w:r w:rsidRPr="00604B2B">
        <w:rPr>
          <w:rFonts w:ascii="Cambria Math" w:hAnsi="Cambria Math" w:cs="Cambria Math" w:hint="eastAsia"/>
          <w:vertAlign w:val="subscript"/>
        </w:rPr>
        <w:t>1</w:t>
      </w:r>
      <w:r w:rsidRPr="00604B2B">
        <w:rPr>
          <w:rFonts w:ascii="Times New Roman" w:hAnsi="Times New Roman"/>
        </w:rPr>
        <w:t xml:space="preserve"> is parameter for distance from pixel to individual activity center and </w:t>
      </w:r>
      <w:r w:rsidRPr="00604B2B">
        <w:rPr>
          <w:rFonts w:ascii="Cambria Math" w:hAnsi="Cambria Math" w:cs="Cambria Math"/>
        </w:rPr>
        <w:t>𝛼</w:t>
      </w:r>
      <w:r w:rsidRPr="00604B2B">
        <w:rPr>
          <w:rFonts w:ascii="Cambria Math" w:hAnsi="Cambria Math" w:cs="Cambria Math" w:hint="eastAsia"/>
          <w:vertAlign w:val="subscript"/>
        </w:rPr>
        <w:t>2</w:t>
      </w:r>
      <w:r w:rsidRPr="00604B2B">
        <w:rPr>
          <w:rFonts w:ascii="Times New Roman" w:hAnsi="Times New Roman"/>
        </w:rPr>
        <w:t xml:space="preserve"> is parameter for landscape covariate; this function shows the distance </w:t>
      </w:r>
      <w:proofErr w:type="spellStart"/>
      <w:r w:rsidRPr="00604B2B">
        <w:rPr>
          <w:rFonts w:ascii="Times New Roman" w:hAnsi="Times New Roman"/>
        </w:rPr>
        <w:t>d</w:t>
      </w:r>
      <w:r w:rsidRPr="00604B2B">
        <w:rPr>
          <w:rFonts w:ascii="Times New Roman" w:hAnsi="Times New Roman"/>
          <w:vertAlign w:val="subscript"/>
        </w:rPr>
        <w:t>ij</w:t>
      </w:r>
      <w:proofErr w:type="spellEnd"/>
      <w:r w:rsidRPr="00604B2B">
        <w:rPr>
          <w:rFonts w:ascii="Times New Roman" w:hAnsi="Times New Roman"/>
        </w:rPr>
        <w:t xml:space="preserve"> and landscape covariate affect individual space usage. When </w:t>
      </w:r>
      <w:r w:rsidRPr="00604B2B">
        <w:rPr>
          <w:rFonts w:ascii="Cambria Math" w:hAnsi="Cambria Math" w:cs="Cambria Math"/>
        </w:rPr>
        <w:t>𝛼</w:t>
      </w:r>
      <w:r w:rsidRPr="00604B2B">
        <w:rPr>
          <w:rFonts w:ascii="Cambria Math" w:hAnsi="Cambria Math" w:cs="Cambria Math" w:hint="eastAsia"/>
          <w:vertAlign w:val="subscript"/>
        </w:rPr>
        <w:t>1</w:t>
      </w:r>
      <w:r w:rsidRPr="00604B2B">
        <w:rPr>
          <w:rFonts w:ascii="Times New Roman" w:hAnsi="Times New Roman"/>
        </w:rPr>
        <w:t xml:space="preserve"> is negative and </w:t>
      </w:r>
      <w:r w:rsidRPr="00604B2B">
        <w:rPr>
          <w:rFonts w:ascii="Cambria Math" w:hAnsi="Cambria Math" w:cs="Cambria Math"/>
        </w:rPr>
        <w:t>𝛼</w:t>
      </w:r>
      <w:r w:rsidRPr="00604B2B">
        <w:rPr>
          <w:rFonts w:ascii="Cambria Math" w:hAnsi="Cambria Math" w:cs="Cambria Math" w:hint="eastAsia"/>
          <w:vertAlign w:val="subscript"/>
        </w:rPr>
        <w:t>2</w:t>
      </w:r>
      <w:r w:rsidRPr="00604B2B">
        <w:rPr>
          <w:rFonts w:ascii="Times New Roman" w:hAnsi="Times New Roman"/>
        </w:rPr>
        <w:t xml:space="preserve"> is positive, as distance and landscape covariate increase the encounter portability increases. In this paper we use this </w:t>
      </w:r>
      <w:proofErr w:type="spellStart"/>
      <w:r w:rsidRPr="00604B2B">
        <w:rPr>
          <w:rFonts w:ascii="Times New Roman" w:hAnsi="Times New Roman"/>
        </w:rPr>
        <w:t>glm</w:t>
      </w:r>
      <w:proofErr w:type="spellEnd"/>
      <w:r w:rsidRPr="00604B2B">
        <w:rPr>
          <w:rFonts w:ascii="Times New Roman" w:hAnsi="Times New Roman"/>
        </w:rPr>
        <w:t xml:space="preserve"> Poisson model based on this equation to model encounter probability from eight </w:t>
      </w:r>
      <w:proofErr w:type="gramStart"/>
      <w:r w:rsidRPr="00604B2B">
        <w:rPr>
          <w:rFonts w:ascii="Times New Roman" w:hAnsi="Times New Roman"/>
        </w:rPr>
        <w:t>leopards</w:t>
      </w:r>
      <w:proofErr w:type="gramEnd"/>
      <w:r w:rsidRPr="00604B2B">
        <w:rPr>
          <w:rFonts w:ascii="Times New Roman" w:hAnsi="Times New Roman"/>
        </w:rPr>
        <w:t xml:space="preserve"> individual location data. After we fit the model for encounter probability, we could find the relationship between landscape covariate parameters with leopard space usage. If we find the coefficient of the landscape </w:t>
      </w:r>
      <w:r w:rsidRPr="00604B2B">
        <w:rPr>
          <w:rFonts w:ascii="Cambria Math" w:hAnsi="Cambria Math" w:cs="Cambria Math"/>
        </w:rPr>
        <w:t>𝛼</w:t>
      </w:r>
      <w:r w:rsidRPr="00604B2B">
        <w:rPr>
          <w:rFonts w:ascii="Cambria Math" w:hAnsi="Cambria Math" w:cs="Cambria Math" w:hint="eastAsia"/>
          <w:vertAlign w:val="subscript"/>
        </w:rPr>
        <w:t>2</w:t>
      </w:r>
      <w:r w:rsidRPr="00604B2B">
        <w:rPr>
          <w:rFonts w:ascii="Times New Roman" w:hAnsi="Times New Roman"/>
        </w:rPr>
        <w:t xml:space="preserve"> is negative, that means this landscape component has negative effect on </w:t>
      </w:r>
      <w:r w:rsidRPr="00604B2B">
        <w:rPr>
          <w:rFonts w:ascii="Times New Roman" w:hAnsi="Times New Roman"/>
        </w:rPr>
        <w:lastRenderedPageBreak/>
        <w:t xml:space="preserve">individual. The bigger </w:t>
      </w:r>
      <w:r w:rsidRPr="00604B2B">
        <w:rPr>
          <w:rFonts w:ascii="Cambria Math" w:hAnsi="Cambria Math" w:cs="Cambria Math"/>
        </w:rPr>
        <w:t>𝛼</w:t>
      </w:r>
      <w:r w:rsidRPr="00604B2B">
        <w:rPr>
          <w:rFonts w:ascii="Cambria Math" w:hAnsi="Cambria Math" w:cs="Cambria Math" w:hint="eastAsia"/>
          <w:vertAlign w:val="subscript"/>
        </w:rPr>
        <w:t>2</w:t>
      </w:r>
      <w:r w:rsidRPr="00604B2B">
        <w:rPr>
          <w:rFonts w:ascii="Times New Roman" w:hAnsi="Times New Roman"/>
        </w:rPr>
        <w:t xml:space="preserve"> value is, the stronger influence this component has on individual. From analyzing the coefficient, we could get information about connection of animal with it surrounding habitat condition, and help to protect habitat more efficiently. </w:t>
      </w:r>
    </w:p>
    <w:p w14:paraId="35661F77" w14:textId="77777777" w:rsidR="008129F0" w:rsidRPr="00604B2B" w:rsidRDefault="008129F0" w:rsidP="008129F0">
      <w:pPr>
        <w:spacing w:line="360" w:lineRule="auto"/>
        <w:rPr>
          <w:rFonts w:ascii="Times New Roman" w:hAnsi="Times New Roman"/>
        </w:rPr>
      </w:pPr>
    </w:p>
    <w:p w14:paraId="29D1DDD7" w14:textId="77777777" w:rsidR="008129F0" w:rsidRPr="00604B2B" w:rsidRDefault="008129F0" w:rsidP="008129F0">
      <w:pPr>
        <w:spacing w:line="360" w:lineRule="auto"/>
        <w:rPr>
          <w:rFonts w:ascii="Times New Roman" w:hAnsi="Times New Roman"/>
        </w:rPr>
      </w:pPr>
      <w:r w:rsidRPr="00604B2B">
        <w:rPr>
          <w:rFonts w:ascii="Times New Roman" w:hAnsi="Times New Roman"/>
        </w:rPr>
        <w:t xml:space="preserve"> </w:t>
      </w:r>
    </w:p>
    <w:p w14:paraId="58249FD7" w14:textId="0922CE56" w:rsidR="00961A92" w:rsidRDefault="00961A92" w:rsidP="00961A92">
      <w:pPr>
        <w:rPr>
          <w:rFonts w:ascii="Times New Roman" w:hAnsi="Times New Roman" w:cs="Times New Roman"/>
          <w:b/>
          <w:bCs/>
          <w:sz w:val="28"/>
          <w:szCs w:val="28"/>
        </w:rPr>
      </w:pPr>
      <w:r w:rsidRPr="006A643C">
        <w:rPr>
          <w:rFonts w:ascii="Times New Roman" w:hAnsi="Times New Roman" w:cs="Times New Roman"/>
          <w:b/>
          <w:bCs/>
          <w:sz w:val="28"/>
          <w:szCs w:val="28"/>
        </w:rPr>
        <w:t>Application: South Africa leopard study</w:t>
      </w:r>
    </w:p>
    <w:p w14:paraId="17526348" w14:textId="77777777" w:rsidR="006A643C" w:rsidRPr="006A643C" w:rsidRDefault="006A643C" w:rsidP="00961A92">
      <w:pPr>
        <w:rPr>
          <w:rFonts w:ascii="Times New Roman" w:hAnsi="Times New Roman" w:cs="Times New Roman"/>
          <w:b/>
          <w:bCs/>
          <w:sz w:val="28"/>
          <w:szCs w:val="28"/>
        </w:rPr>
      </w:pPr>
    </w:p>
    <w:p w14:paraId="1014E788" w14:textId="77777777" w:rsidR="00961A92" w:rsidRDefault="00961A92" w:rsidP="00961A92">
      <w:pPr>
        <w:pStyle w:val="HTML"/>
        <w:shd w:val="clear" w:color="auto" w:fill="FFFFFF"/>
        <w:kinsoku w:val="0"/>
        <w:spacing w:line="360" w:lineRule="auto"/>
        <w:rPr>
          <w:rFonts w:ascii="Times New Roman" w:hAnsi="Times New Roman" w:cs="Times New Roman"/>
          <w:sz w:val="22"/>
          <w:szCs w:val="22"/>
        </w:rPr>
      </w:pPr>
      <w:r w:rsidRPr="00975CA0">
        <w:rPr>
          <w:rFonts w:ascii="Times New Roman" w:hAnsi="Times New Roman" w:cs="Times New Roman"/>
        </w:rPr>
        <w:tab/>
      </w:r>
      <w:r w:rsidRPr="004744B3">
        <w:rPr>
          <w:rFonts w:ascii="Times New Roman" w:hAnsi="Times New Roman" w:cs="Times New Roman"/>
          <w:sz w:val="22"/>
          <w:szCs w:val="22"/>
        </w:rPr>
        <w:t xml:space="preserve">The GLM Poisson spatial capture-recapture model is applied in our study about leopards. In this study, we focus on </w:t>
      </w:r>
      <w:r>
        <w:rPr>
          <w:rFonts w:ascii="Times New Roman" w:hAnsi="Times New Roman" w:cs="Times New Roman"/>
          <w:sz w:val="22"/>
          <w:szCs w:val="22"/>
        </w:rPr>
        <w:t>nine l</w:t>
      </w:r>
      <w:r w:rsidRPr="004744B3">
        <w:rPr>
          <w:rFonts w:ascii="Times New Roman" w:hAnsi="Times New Roman" w:cs="Times New Roman"/>
          <w:sz w:val="22"/>
          <w:szCs w:val="22"/>
        </w:rPr>
        <w:t xml:space="preserve">eopard species around their habitat in southern Africa. The research names these eight species as </w:t>
      </w:r>
      <w:r w:rsidRPr="004744B3">
        <w:rPr>
          <w:rFonts w:ascii="Times New Roman" w:hAnsi="Times New Roman" w:cs="Times New Roman"/>
          <w:color w:val="000000"/>
          <w:sz w:val="22"/>
          <w:szCs w:val="22"/>
          <w:bdr w:val="none" w:sz="0" w:space="0" w:color="auto" w:frame="1"/>
        </w:rPr>
        <w:t xml:space="preserve">BF8, BM12, BM17, BM18, BM21, BM22, BM4, BM5 and BM7. </w:t>
      </w:r>
      <w:r w:rsidRPr="004744B3">
        <w:rPr>
          <w:rFonts w:ascii="Times New Roman" w:hAnsi="Times New Roman" w:cs="Times New Roman"/>
          <w:sz w:val="22"/>
          <w:szCs w:val="22"/>
        </w:rPr>
        <w:t xml:space="preserve">Researchers record 14528 leopard GPS locations by two types of GPS collar that could report GPS information on leopard individuals; this GPS record is from September 2012 to September 2014. In addition to the x-coordinate and y-coordinate in GPS data, the elevation data and landcover information is also recorded. Therefore, in our data we have the location for each individual observation and two landscape covariates to model. The main focus in this study is to estimate how does these </w:t>
      </w:r>
      <w:r>
        <w:rPr>
          <w:rFonts w:ascii="Times New Roman" w:hAnsi="Times New Roman" w:cs="Times New Roman"/>
          <w:sz w:val="22"/>
          <w:szCs w:val="22"/>
        </w:rPr>
        <w:t xml:space="preserve">nine </w:t>
      </w:r>
      <w:r w:rsidRPr="004744B3">
        <w:rPr>
          <w:rFonts w:ascii="Times New Roman" w:hAnsi="Times New Roman" w:cs="Times New Roman"/>
          <w:sz w:val="22"/>
          <w:szCs w:val="22"/>
        </w:rPr>
        <w:t>leopard species use their habitat; an efficient method is analyzing landscape covariates (elevation and landcover) in fitted model: (</w:t>
      </w:r>
      <w:proofErr w:type="spellStart"/>
      <w:r w:rsidRPr="004744B3">
        <w:rPr>
          <w:rFonts w:ascii="Times New Roman" w:hAnsi="Times New Roman" w:cs="Times New Roman"/>
          <w:sz w:val="22"/>
          <w:szCs w:val="22"/>
        </w:rPr>
        <w:t>i</w:t>
      </w:r>
      <w:proofErr w:type="spellEnd"/>
      <w:r w:rsidRPr="004744B3">
        <w:rPr>
          <w:rFonts w:ascii="Times New Roman" w:hAnsi="Times New Roman" w:cs="Times New Roman"/>
          <w:sz w:val="22"/>
          <w:szCs w:val="22"/>
        </w:rPr>
        <w:t xml:space="preserve">) make sure which environment covariate is significant to leopard individual space usage and (ii) find out the relationship and the extend of the covariate with leopard count in record data. We could get information of landscape covariate from the coefficients and the </w:t>
      </w:r>
    </w:p>
    <w:p w14:paraId="0D02F984" w14:textId="77777777" w:rsidR="00961A92" w:rsidRPr="004744B3" w:rsidRDefault="00961A92" w:rsidP="00961A92">
      <w:pPr>
        <w:pStyle w:val="HTML"/>
        <w:shd w:val="clear" w:color="auto" w:fill="FFFFFF"/>
        <w:kinsoku w:val="0"/>
        <w:spacing w:line="360" w:lineRule="auto"/>
        <w:rPr>
          <w:rFonts w:ascii="Times New Roman" w:hAnsi="Times New Roman" w:cs="Times New Roman"/>
          <w:color w:val="000000"/>
          <w:sz w:val="22"/>
          <w:szCs w:val="22"/>
        </w:rPr>
      </w:pPr>
      <w:r w:rsidRPr="004744B3">
        <w:rPr>
          <w:rFonts w:ascii="Times New Roman" w:hAnsi="Times New Roman" w:cs="Times New Roman"/>
          <w:sz w:val="22"/>
          <w:szCs w:val="22"/>
        </w:rPr>
        <w:t>p-value after fitting the GLM model.</w:t>
      </w:r>
    </w:p>
    <w:p w14:paraId="462AFDC4" w14:textId="77777777" w:rsidR="00961A92" w:rsidRDefault="00961A92" w:rsidP="00961A92">
      <w:pPr>
        <w:spacing w:line="360" w:lineRule="auto"/>
        <w:jc w:val="center"/>
        <w:rPr>
          <w:rFonts w:ascii="Times New Roman" w:hAnsi="Times New Roman" w:cs="Times New Roman"/>
        </w:rPr>
      </w:pPr>
      <w:r>
        <w:rPr>
          <w:noProof/>
        </w:rPr>
        <mc:AlternateContent>
          <mc:Choice Requires="wps">
            <w:drawing>
              <wp:inline distT="0" distB="0" distL="0" distR="0" wp14:anchorId="6B763424" wp14:editId="30BB447C">
                <wp:extent cx="304165" cy="304165"/>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165" cy="304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6DCD4" id="矩形 23" o:spid="_x0000_s1026" style="width:23.95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" filled="f" stroked="f">
                <o:lock v:ext="edit" aspectratio="t"/>
                <w10:anchorlock/>
              </v:rect>
            </w:pict>
          </mc:Fallback>
        </mc:AlternateContent>
      </w:r>
      <w:r>
        <w:rPr>
          <w:noProof/>
        </w:rPr>
        <w:drawing>
          <wp:inline distT="0" distB="0" distL="0" distR="0" wp14:anchorId="1B3F292F" wp14:editId="611BA546">
            <wp:extent cx="2362641" cy="191434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389331" cy="1935973"/>
                    </a:xfrm>
                    <a:prstGeom prst="rect">
                      <a:avLst/>
                    </a:prstGeom>
                    <a:noFill/>
                    <a:ln>
                      <a:noFill/>
                    </a:ln>
                  </pic:spPr>
                </pic:pic>
              </a:graphicData>
            </a:graphic>
          </wp:inline>
        </w:drawing>
      </w:r>
    </w:p>
    <w:p w14:paraId="7A56269C" w14:textId="38DF71D0" w:rsidR="00961A92" w:rsidRPr="00D14432" w:rsidRDefault="00AD0C15" w:rsidP="00961A92">
      <w:pPr>
        <w:spacing w:line="36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00F61978">
        <w:rPr>
          <w:rFonts w:ascii="Times New Roman" w:hAnsi="Times New Roman" w:cs="Times New Roman"/>
        </w:rPr>
        <w:tab/>
      </w:r>
      <w:r w:rsidR="00961A92" w:rsidRPr="00D14432">
        <w:rPr>
          <w:rFonts w:ascii="Times New Roman" w:hAnsi="Times New Roman" w:cs="Times New Roman"/>
          <w:b/>
          <w:bCs/>
        </w:rPr>
        <w:t>Figure 3</w:t>
      </w:r>
    </w:p>
    <w:p w14:paraId="561429C7" w14:textId="6F1E001E" w:rsidR="00961A92" w:rsidRDefault="00AD0C15" w:rsidP="00961A9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61978">
        <w:rPr>
          <w:rFonts w:ascii="Times New Roman" w:hAnsi="Times New Roman" w:cs="Times New Roman"/>
        </w:rPr>
        <w:tab/>
      </w:r>
      <w:r w:rsidR="00961A92">
        <w:rPr>
          <w:rFonts w:ascii="Times New Roman" w:hAnsi="Times New Roman" w:cs="Times New Roman"/>
        </w:rPr>
        <w:t>GPS locations of 14582 leopard individuals.</w:t>
      </w:r>
    </w:p>
    <w:p w14:paraId="5E93A1EA" w14:textId="77777777" w:rsidR="00961A92" w:rsidRDefault="00961A92" w:rsidP="00961A92">
      <w:pPr>
        <w:spacing w:line="360" w:lineRule="auto"/>
        <w:rPr>
          <w:rFonts w:ascii="Times New Roman" w:hAnsi="Times New Roman" w:cs="Times New Roman"/>
        </w:rPr>
      </w:pPr>
      <w:r>
        <w:rPr>
          <w:rFonts w:ascii="Times New Roman" w:hAnsi="Times New Roman" w:cs="Times New Roman"/>
        </w:rPr>
        <w:lastRenderedPageBreak/>
        <w:tab/>
        <w:t xml:space="preserve">To use GLM Poisson SCR model, first we need to cut the location data into pixels, which representing the trap location </w:t>
      </w:r>
      <w:proofErr w:type="spellStart"/>
      <w:r>
        <w:rPr>
          <w:rFonts w:ascii="Times New Roman" w:hAnsi="Times New Roman" w:cs="Times New Roman"/>
        </w:rPr>
        <w:t>x</w:t>
      </w:r>
      <w:r w:rsidRPr="00891915">
        <w:rPr>
          <w:rFonts w:ascii="Times New Roman" w:hAnsi="Times New Roman" w:cs="Times New Roman"/>
          <w:vertAlign w:val="subscript"/>
        </w:rPr>
        <w:t>j</w:t>
      </w:r>
      <w:proofErr w:type="spellEnd"/>
      <w:r>
        <w:rPr>
          <w:rFonts w:ascii="Times New Roman" w:hAnsi="Times New Roman" w:cs="Times New Roman"/>
          <w:vertAlign w:val="subscript"/>
        </w:rPr>
        <w:t xml:space="preserve"> </w:t>
      </w:r>
      <w:r>
        <w:rPr>
          <w:rFonts w:ascii="Times New Roman" w:hAnsi="Times New Roman" w:cs="Times New Roman"/>
        </w:rPr>
        <w:t xml:space="preserve">in SCR model. We cut the data into 87 by 30, total 2610 pixels that contains all GPS location points in our data and then we calculate the total amount of individual observations in each pixel. We have minimum 0 count for leopard and maximum 448 count in our all pixels. In data processing part, we drop </w:t>
      </w:r>
      <w:r>
        <w:rPr>
          <w:rFonts w:ascii="Times New Roman" w:hAnsi="Times New Roman" w:cs="Times New Roman" w:hint="eastAsia"/>
        </w:rPr>
        <w:t>missing</w:t>
      </w:r>
      <w:r>
        <w:rPr>
          <w:rFonts w:ascii="Times New Roman" w:hAnsi="Times New Roman" w:cs="Times New Roman"/>
        </w:rPr>
        <w:t xml:space="preserve"> value in GPS location data and transfer the raw GPS information to UTM Zone 34 format (zone where leopard habitat in). Then we find the activity center for nine leopard species, by taking average of each of their GPS coordinate. These nine activity center is </w:t>
      </w:r>
      <w:proofErr w:type="spellStart"/>
      <w:proofErr w:type="gramStart"/>
      <w:r>
        <w:rPr>
          <w:rFonts w:ascii="Times New Roman" w:hAnsi="Times New Roman" w:cs="Times New Roman"/>
        </w:rPr>
        <w:t>s</w:t>
      </w:r>
      <w:r w:rsidRPr="00E23E51">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in</w:t>
      </w:r>
      <w:proofErr w:type="gramEnd"/>
      <w:r>
        <w:rPr>
          <w:rFonts w:ascii="Times New Roman" w:hAnsi="Times New Roman" w:cs="Times New Roman"/>
        </w:rPr>
        <w:t xml:space="preserve"> SCR model, where j is 1 to 9. We plot the pixel we cut form the GPS data with color represents the count in each pixel, and we add nine activity centers to the plot. The graph of elevation and landcover in pixel and centroid point also be plotted.</w:t>
      </w:r>
    </w:p>
    <w:p w14:paraId="60B77A0E" w14:textId="77777777" w:rsidR="00961A92" w:rsidRDefault="00961A92" w:rsidP="00961A92">
      <w:pPr>
        <w:spacing w:line="360" w:lineRule="auto"/>
        <w:jc w:val="center"/>
        <w:rPr>
          <w:rFonts w:ascii="Times New Roman" w:hAnsi="Times New Roman" w:cs="Times New Roman"/>
        </w:rPr>
      </w:pPr>
      <w:r>
        <w:rPr>
          <w:noProof/>
        </w:rPr>
        <w:drawing>
          <wp:inline distT="0" distB="0" distL="0" distR="0" wp14:anchorId="7CA046EB" wp14:editId="51CC89FD">
            <wp:extent cx="3693160" cy="2205533"/>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t="12151" b="12304"/>
                    <a:stretch/>
                  </pic:blipFill>
                  <pic:spPr bwMode="auto">
                    <a:xfrm>
                      <a:off x="0" y="0"/>
                      <a:ext cx="3746791" cy="2237561"/>
                    </a:xfrm>
                    <a:prstGeom prst="rect">
                      <a:avLst/>
                    </a:prstGeom>
                    <a:noFill/>
                    <a:ln>
                      <a:noFill/>
                    </a:ln>
                    <a:extLst>
                      <a:ext uri="{53640926-AAD7-44D8-BBD7-CCE9431645EC}">
                        <a14:shadowObscured xmlns:a14="http://schemas.microsoft.com/office/drawing/2010/main"/>
                      </a:ext>
                    </a:extLst>
                  </pic:spPr>
                </pic:pic>
              </a:graphicData>
            </a:graphic>
          </wp:inline>
        </w:drawing>
      </w:r>
    </w:p>
    <w:p w14:paraId="79D24213" w14:textId="77777777" w:rsidR="00961A92" w:rsidRPr="00D14432" w:rsidRDefault="00961A92" w:rsidP="00961A92">
      <w:pPr>
        <w:spacing w:line="360" w:lineRule="auto"/>
        <w:rPr>
          <w:rFonts w:ascii="Times New Roman" w:hAnsi="Times New Roman" w:cs="Times New Roman"/>
          <w:b/>
          <w:bCs/>
        </w:rPr>
      </w:pPr>
      <w:r w:rsidRPr="00D14432">
        <w:rPr>
          <w:rFonts w:ascii="Times New Roman" w:hAnsi="Times New Roman" w:cs="Times New Roman"/>
          <w:b/>
          <w:bCs/>
        </w:rPr>
        <w:t xml:space="preserve">                              Figure 4</w:t>
      </w:r>
    </w:p>
    <w:p w14:paraId="123DCEB0"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Activity center of eight leopard species and count of leopard for each pixel.</w:t>
      </w:r>
    </w:p>
    <w:p w14:paraId="682EEC1C" w14:textId="77777777" w:rsidR="00961A92" w:rsidRDefault="00961A92" w:rsidP="00961A92">
      <w:pPr>
        <w:spacing w:line="360" w:lineRule="auto"/>
        <w:jc w:val="center"/>
        <w:rPr>
          <w:rFonts w:ascii="Times New Roman" w:hAnsi="Times New Roman" w:cs="Times New Roman"/>
        </w:rPr>
      </w:pPr>
      <w:r>
        <w:rPr>
          <w:noProof/>
        </w:rPr>
        <w:drawing>
          <wp:inline distT="0" distB="0" distL="0" distR="0" wp14:anchorId="088FCA05" wp14:editId="04F80F72">
            <wp:extent cx="3570872" cy="2110436"/>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t="12179" b="13058"/>
                    <a:stretch/>
                  </pic:blipFill>
                  <pic:spPr bwMode="auto">
                    <a:xfrm>
                      <a:off x="0" y="0"/>
                      <a:ext cx="3608618" cy="2132745"/>
                    </a:xfrm>
                    <a:prstGeom prst="rect">
                      <a:avLst/>
                    </a:prstGeom>
                    <a:noFill/>
                    <a:ln>
                      <a:noFill/>
                    </a:ln>
                    <a:extLst>
                      <a:ext uri="{53640926-AAD7-44D8-BBD7-CCE9431645EC}">
                        <a14:shadowObscured xmlns:a14="http://schemas.microsoft.com/office/drawing/2010/main"/>
                      </a:ext>
                    </a:extLst>
                  </pic:spPr>
                </pic:pic>
              </a:graphicData>
            </a:graphic>
          </wp:inline>
        </w:drawing>
      </w:r>
    </w:p>
    <w:p w14:paraId="6B24D486" w14:textId="77777777" w:rsidR="00961A92" w:rsidRPr="00D14432" w:rsidRDefault="00961A92" w:rsidP="00961A92">
      <w:pPr>
        <w:spacing w:line="360" w:lineRule="auto"/>
        <w:rPr>
          <w:rFonts w:ascii="Times New Roman" w:hAnsi="Times New Roman" w:cs="Times New Roman"/>
          <w:b/>
          <w:bCs/>
        </w:rPr>
      </w:pPr>
      <w:r>
        <w:rPr>
          <w:rFonts w:ascii="Times New Roman" w:hAnsi="Times New Roman" w:cs="Times New Roman"/>
        </w:rPr>
        <w:lastRenderedPageBreak/>
        <w:t xml:space="preserve">                                     </w:t>
      </w:r>
      <w:r w:rsidRPr="00D14432">
        <w:rPr>
          <w:rFonts w:ascii="Times New Roman" w:hAnsi="Times New Roman" w:cs="Times New Roman"/>
          <w:b/>
          <w:bCs/>
        </w:rPr>
        <w:t>Figure 5</w:t>
      </w:r>
    </w:p>
    <w:p w14:paraId="7EF9F729"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Activity center of leopard and elevation in each pixel.</w:t>
      </w:r>
    </w:p>
    <w:p w14:paraId="568BE20B" w14:textId="77777777" w:rsidR="00961A92" w:rsidRDefault="00961A92" w:rsidP="00961A92">
      <w:pPr>
        <w:spacing w:line="360" w:lineRule="auto"/>
        <w:jc w:val="center"/>
        <w:rPr>
          <w:rFonts w:ascii="Times New Roman" w:hAnsi="Times New Roman" w:cs="Times New Roman"/>
        </w:rPr>
      </w:pPr>
      <w:r>
        <w:rPr>
          <w:noProof/>
        </w:rPr>
        <w:drawing>
          <wp:inline distT="0" distB="0" distL="0" distR="0" wp14:anchorId="0813ED64" wp14:editId="13E3C4BD">
            <wp:extent cx="3500205" cy="2037283"/>
            <wp:effectExtent l="0" t="0" r="508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t="12560" b="13790"/>
                    <a:stretch/>
                  </pic:blipFill>
                  <pic:spPr bwMode="auto">
                    <a:xfrm>
                      <a:off x="0" y="0"/>
                      <a:ext cx="3555196" cy="2069290"/>
                    </a:xfrm>
                    <a:prstGeom prst="rect">
                      <a:avLst/>
                    </a:prstGeom>
                    <a:noFill/>
                    <a:ln>
                      <a:noFill/>
                    </a:ln>
                    <a:extLst>
                      <a:ext uri="{53640926-AAD7-44D8-BBD7-CCE9431645EC}">
                        <a14:shadowObscured xmlns:a14="http://schemas.microsoft.com/office/drawing/2010/main"/>
                      </a:ext>
                    </a:extLst>
                  </pic:spPr>
                </pic:pic>
              </a:graphicData>
            </a:graphic>
          </wp:inline>
        </w:drawing>
      </w:r>
    </w:p>
    <w:p w14:paraId="4F6BAD77" w14:textId="77777777" w:rsidR="00961A92" w:rsidRPr="00D14432" w:rsidRDefault="00961A92" w:rsidP="00961A92">
      <w:pPr>
        <w:spacing w:line="360" w:lineRule="auto"/>
        <w:rPr>
          <w:rFonts w:ascii="Times New Roman" w:hAnsi="Times New Roman" w:cs="Times New Roman"/>
          <w:b/>
          <w:bCs/>
        </w:rPr>
      </w:pPr>
      <w:r>
        <w:rPr>
          <w:rFonts w:ascii="Times New Roman" w:hAnsi="Times New Roman" w:cs="Times New Roman"/>
        </w:rPr>
        <w:t xml:space="preserve">                                     </w:t>
      </w:r>
      <w:r w:rsidRPr="00D14432">
        <w:rPr>
          <w:rFonts w:ascii="Times New Roman" w:hAnsi="Times New Roman" w:cs="Times New Roman"/>
          <w:b/>
          <w:bCs/>
        </w:rPr>
        <w:t>Figure 6</w:t>
      </w:r>
    </w:p>
    <w:p w14:paraId="70EA9687"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Activity center of leopard and landcover in pixel.</w:t>
      </w:r>
    </w:p>
    <w:p w14:paraId="729DB340"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Based on Figure 4, the distribution of nine activity center is not symmetric or regular; most activity centers of leopard species are in the bottom of the area. And the home ranges, which tells by the color area around activity center, shows nine leopard species might have different space usage for different size of their home range. Eight species in the bottom of the area have less home range compared to the species on the top of that area. This shows we might need to add distance analysis for each leopard species. Figure 5 shows most leopard’s favorite area has elevation less 1000, and figure 6 shows leopard prefer landcover region to stay. The Euclidean distance from the centroid of each leopard species to each pixel location, which is </w:t>
      </w:r>
      <w:proofErr w:type="spellStart"/>
      <w:r>
        <w:rPr>
          <w:rFonts w:ascii="Times New Roman" w:hAnsi="Times New Roman" w:cs="Times New Roman"/>
        </w:rPr>
        <w:t>d</w:t>
      </w:r>
      <w:r w:rsidRPr="007817E1">
        <w:rPr>
          <w:rFonts w:ascii="Times New Roman" w:hAnsi="Times New Roman" w:cs="Times New Roman"/>
          <w:vertAlign w:val="subscript"/>
        </w:rPr>
        <w:t>ij</w:t>
      </w:r>
      <w:proofErr w:type="spellEnd"/>
      <w:r>
        <w:rPr>
          <w:rFonts w:ascii="Times New Roman" w:hAnsi="Times New Roman" w:cs="Times New Roman"/>
          <w:vertAlign w:val="subscript"/>
        </w:rPr>
        <w:t xml:space="preserve"> </w:t>
      </w:r>
      <w:r>
        <w:rPr>
          <w:rFonts w:ascii="Times New Roman" w:hAnsi="Times New Roman" w:cs="Times New Roman"/>
        </w:rPr>
        <w:t>in SCR model, is then added to the pixel data frame. Because these nine species have record in coincident pixels, it is hard to transfer location data of all night species together, so we transfer the observations of each nine leopard species to 2610 pixels data format (in each row record count of leopard in that pixel) separately and then combine these nine data frames together.</w:t>
      </w:r>
    </w:p>
    <w:p w14:paraId="26F281FB"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Basic Model</w:t>
      </w:r>
    </w:p>
    <w:p w14:paraId="40714B08"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Now we have processed data contains 23490 row which connect to 2610 pixels and nine species; each row contains x, y-coordinates of center location (</w:t>
      </w:r>
      <w:proofErr w:type="spellStart"/>
      <w:r>
        <w:rPr>
          <w:rFonts w:ascii="Times New Roman" w:hAnsi="Times New Roman" w:cs="Times New Roman"/>
        </w:rPr>
        <w:t>x</w:t>
      </w:r>
      <w:r w:rsidRPr="00573D02">
        <w:rPr>
          <w:rFonts w:ascii="Times New Roman" w:hAnsi="Times New Roman" w:cs="Times New Roman"/>
          <w:vertAlign w:val="subscript"/>
        </w:rPr>
        <w:t>j</w:t>
      </w:r>
      <w:proofErr w:type="spellEnd"/>
      <w:r>
        <w:rPr>
          <w:rFonts w:ascii="Times New Roman" w:hAnsi="Times New Roman" w:cs="Times New Roman"/>
        </w:rPr>
        <w:t>) in that pixel, the count of leopard in that pixel, the species name in that pixel, the distance (</w:t>
      </w:r>
      <w:proofErr w:type="spellStart"/>
      <w:r>
        <w:rPr>
          <w:rFonts w:ascii="Times New Roman" w:hAnsi="Times New Roman" w:cs="Times New Roman"/>
        </w:rPr>
        <w:t>d</w:t>
      </w:r>
      <w:r w:rsidRPr="00573D02">
        <w:rPr>
          <w:rFonts w:ascii="Times New Roman" w:hAnsi="Times New Roman" w:cs="Times New Roman"/>
          <w:vertAlign w:val="subscript"/>
        </w:rPr>
        <w:t>ij</w:t>
      </w:r>
      <w:proofErr w:type="spellEnd"/>
      <w:r>
        <w:rPr>
          <w:rFonts w:ascii="Times New Roman" w:hAnsi="Times New Roman" w:cs="Times New Roman"/>
          <w:vertAlign w:val="subscript"/>
        </w:rPr>
        <w:t xml:space="preserve"> </w:t>
      </w:r>
      <w:r>
        <w:rPr>
          <w:rFonts w:ascii="Times New Roman" w:hAnsi="Times New Roman" w:cs="Times New Roman"/>
        </w:rPr>
        <w:t>) and landscape covariate elevation (z</w:t>
      </w:r>
      <w:r w:rsidRPr="0048159F">
        <w:rPr>
          <w:rFonts w:ascii="Times New Roman" w:hAnsi="Times New Roman" w:cs="Times New Roman"/>
          <w:vertAlign w:val="subscript"/>
        </w:rPr>
        <w:t>1</w:t>
      </w:r>
      <w:r>
        <w:rPr>
          <w:rFonts w:ascii="Times New Roman" w:hAnsi="Times New Roman" w:cs="Times New Roman"/>
        </w:rPr>
        <w:t>) and landcover (z</w:t>
      </w:r>
      <w:r w:rsidRPr="0048159F">
        <w:rPr>
          <w:rFonts w:ascii="Times New Roman" w:hAnsi="Times New Roman" w:cs="Times New Roman"/>
          <w:vertAlign w:val="subscript"/>
        </w:rPr>
        <w:t>2</w:t>
      </w:r>
      <w:r>
        <w:rPr>
          <w:rFonts w:ascii="Times New Roman" w:hAnsi="Times New Roman" w:cs="Times New Roman"/>
        </w:rPr>
        <w:t>). The basic model we use here is GLM Poisson model, based on the Poisson encounter model (</w:t>
      </w:r>
      <w:proofErr w:type="spellStart"/>
      <w:r>
        <w:rPr>
          <w:rFonts w:ascii="Times New Roman" w:hAnsi="Times New Roman" w:cs="Times New Roman"/>
        </w:rPr>
        <w:t>eqn</w:t>
      </w:r>
      <w:proofErr w:type="spellEnd"/>
      <w:r>
        <w:rPr>
          <w:rFonts w:ascii="Times New Roman" w:hAnsi="Times New Roman" w:cs="Times New Roman"/>
        </w:rPr>
        <w:t xml:space="preserve"> 8), which contains the distance </w:t>
      </w:r>
      <w:proofErr w:type="spellStart"/>
      <w:r>
        <w:rPr>
          <w:rFonts w:ascii="Times New Roman" w:hAnsi="Times New Roman" w:cs="Times New Roman"/>
        </w:rPr>
        <w:t>d</w:t>
      </w:r>
      <w:r w:rsidRPr="00AD6A44">
        <w:rPr>
          <w:rFonts w:ascii="Times New Roman" w:hAnsi="Times New Roman" w:cs="Times New Roman"/>
          <w:vertAlign w:val="subscript"/>
        </w:rPr>
        <w:t>ij</w:t>
      </w:r>
      <w:proofErr w:type="spellEnd"/>
      <w:r>
        <w:rPr>
          <w:rFonts w:ascii="Times New Roman" w:hAnsi="Times New Roman" w:cs="Times New Roman"/>
        </w:rPr>
        <w:t xml:space="preserve"> and two landscape covariates z</w:t>
      </w:r>
      <w:r w:rsidRPr="00AD6A44">
        <w:rPr>
          <w:rFonts w:ascii="Times New Roman" w:hAnsi="Times New Roman" w:cs="Times New Roman"/>
          <w:vertAlign w:val="subscript"/>
        </w:rPr>
        <w:t>1</w:t>
      </w:r>
      <w:r>
        <w:rPr>
          <w:rFonts w:ascii="Times New Roman" w:hAnsi="Times New Roman" w:cs="Times New Roman"/>
        </w:rPr>
        <w:t xml:space="preserve"> and z</w:t>
      </w:r>
      <w:proofErr w:type="gramStart"/>
      <w:r>
        <w:rPr>
          <w:rFonts w:ascii="Times New Roman" w:hAnsi="Times New Roman" w:cs="Times New Roman"/>
          <w:vertAlign w:val="subscript"/>
        </w:rPr>
        <w:t xml:space="preserve">2 </w:t>
      </w:r>
      <w:r>
        <w:rPr>
          <w:rStyle w:val="a4"/>
        </w:rPr>
        <w:t>:</w:t>
      </w:r>
      <w:proofErr w:type="gramEnd"/>
    </w:p>
    <w:p w14:paraId="55584B5F" w14:textId="77777777" w:rsidR="00961A92" w:rsidRDefault="00961A92" w:rsidP="00961A92">
      <w:pPr>
        <w:spacing w:line="360" w:lineRule="auto"/>
        <w:jc w:val="center"/>
        <w:rPr>
          <w:rFonts w:ascii="Times New Roman" w:hAnsi="Times New Roman" w:cs="Times New Roman"/>
        </w:rPr>
      </w:pPr>
      <w:r w:rsidRPr="00B604E4">
        <w:rPr>
          <w:rFonts w:ascii="Times New Roman" w:hAnsi="Times New Roman" w:cs="Times New Roman"/>
          <w:noProof/>
        </w:rPr>
        <w:lastRenderedPageBreak/>
        <w:drawing>
          <wp:inline distT="0" distB="0" distL="0" distR="0" wp14:anchorId="7295A433" wp14:editId="71C93D86">
            <wp:extent cx="3651250" cy="1986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0390" cy="226946"/>
                    </a:xfrm>
                    <a:prstGeom prst="rect">
                      <a:avLst/>
                    </a:prstGeom>
                    <a:noFill/>
                    <a:ln>
                      <a:noFill/>
                    </a:ln>
                  </pic:spPr>
                </pic:pic>
              </a:graphicData>
            </a:graphic>
          </wp:inline>
        </w:drawing>
      </w:r>
      <w:r>
        <w:rPr>
          <w:rFonts w:ascii="Times New Roman" w:hAnsi="Times New Roman" w:cs="Times New Roman"/>
        </w:rPr>
        <w:t>.</w:t>
      </w:r>
    </w:p>
    <w:p w14:paraId="375050B5"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Then we make several models relate to the basic model including model with or without landscape covariates and model with single covariate. Here are the full models list:</w:t>
      </w:r>
    </w:p>
    <w:p w14:paraId="1F34F763"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ab/>
        <w:t>Model 1: Basic Model - Basic encounter model with all terms.</w:t>
      </w:r>
    </w:p>
    <w:p w14:paraId="4E035D51"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ab/>
        <w:t xml:space="preserve">Model 2: </w:t>
      </w:r>
      <w:proofErr w:type="spellStart"/>
      <w:r>
        <w:rPr>
          <w:rFonts w:ascii="Times New Roman" w:hAnsi="Times New Roman" w:cs="Times New Roman"/>
        </w:rPr>
        <w:t>DModel</w:t>
      </w:r>
      <w:proofErr w:type="spellEnd"/>
      <w:r>
        <w:rPr>
          <w:rFonts w:ascii="Times New Roman" w:hAnsi="Times New Roman" w:cs="Times New Roman"/>
        </w:rPr>
        <w:t xml:space="preserve"> - Model with only distance parameter.</w:t>
      </w:r>
    </w:p>
    <w:p w14:paraId="721FC9C9"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Model 3: </w:t>
      </w:r>
      <w:proofErr w:type="spellStart"/>
      <w:r>
        <w:rPr>
          <w:rFonts w:ascii="Times New Roman" w:hAnsi="Times New Roman" w:cs="Times New Roman"/>
        </w:rPr>
        <w:t>EModel</w:t>
      </w:r>
      <w:proofErr w:type="spellEnd"/>
      <w:r>
        <w:rPr>
          <w:rFonts w:ascii="Times New Roman" w:hAnsi="Times New Roman" w:cs="Times New Roman"/>
        </w:rPr>
        <w:t xml:space="preserve"> - Model with distance and elevation parameter z</w:t>
      </w:r>
      <w:r w:rsidRPr="007134D6">
        <w:rPr>
          <w:rFonts w:ascii="Times New Roman" w:hAnsi="Times New Roman" w:cs="Times New Roman"/>
          <w:vertAlign w:val="subscript"/>
        </w:rPr>
        <w:t>1</w:t>
      </w:r>
      <w:r>
        <w:rPr>
          <w:rFonts w:ascii="Times New Roman" w:hAnsi="Times New Roman" w:cs="Times New Roman"/>
          <w:vertAlign w:val="subscript"/>
        </w:rPr>
        <w:t xml:space="preserve"> </w:t>
      </w:r>
      <w:r>
        <w:rPr>
          <w:rFonts w:ascii="Times New Roman" w:hAnsi="Times New Roman" w:cs="Times New Roman"/>
        </w:rPr>
        <w:t>(x).</w:t>
      </w:r>
    </w:p>
    <w:p w14:paraId="488D0A4C"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ab/>
        <w:t xml:space="preserve">Model 4: </w:t>
      </w:r>
      <w:proofErr w:type="spellStart"/>
      <w:r>
        <w:rPr>
          <w:rFonts w:ascii="Times New Roman" w:hAnsi="Times New Roman" w:cs="Times New Roman"/>
        </w:rPr>
        <w:t>LModel</w:t>
      </w:r>
      <w:proofErr w:type="spellEnd"/>
      <w:r>
        <w:rPr>
          <w:rFonts w:ascii="Times New Roman" w:hAnsi="Times New Roman" w:cs="Times New Roman"/>
        </w:rPr>
        <w:t xml:space="preserve"> – Model with distance and landcover parameter z</w:t>
      </w:r>
      <w:r>
        <w:rPr>
          <w:rFonts w:ascii="Times New Roman" w:hAnsi="Times New Roman" w:cs="Times New Roman"/>
          <w:vertAlign w:val="subscript"/>
        </w:rPr>
        <w:t xml:space="preserve">2 </w:t>
      </w:r>
      <w:r>
        <w:rPr>
          <w:rFonts w:ascii="Times New Roman" w:hAnsi="Times New Roman" w:cs="Times New Roman"/>
        </w:rPr>
        <w:t>(x).</w:t>
      </w:r>
    </w:p>
    <w:p w14:paraId="65D0DD33"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During fitting Poisson model, we find large dispersion value for all these four models, therefore we change GLM model family to quasi-</w:t>
      </w:r>
      <w:proofErr w:type="spellStart"/>
      <w:r>
        <w:rPr>
          <w:rFonts w:ascii="Times New Roman" w:hAnsi="Times New Roman" w:cs="Times New Roman"/>
        </w:rPr>
        <w:t>poisson</w:t>
      </w:r>
      <w:proofErr w:type="spellEnd"/>
      <w:r>
        <w:rPr>
          <w:rFonts w:ascii="Times New Roman" w:hAnsi="Times New Roman" w:cs="Times New Roman"/>
        </w:rPr>
        <w:t xml:space="preserve"> to fit. Because of the usage of quasi-</w:t>
      </w:r>
      <w:proofErr w:type="spellStart"/>
      <w:r>
        <w:rPr>
          <w:rFonts w:ascii="Times New Roman" w:hAnsi="Times New Roman" w:cs="Times New Roman"/>
        </w:rPr>
        <w:t>poisson</w:t>
      </w:r>
      <w:proofErr w:type="spellEnd"/>
      <w:r>
        <w:rPr>
          <w:rFonts w:ascii="Times New Roman" w:hAnsi="Times New Roman" w:cs="Times New Roman"/>
        </w:rPr>
        <w:t>, traditional AIC test is not work in our models; therefore, we use QAIC to test our models. The table below shows information in first four models:</w:t>
      </w:r>
    </w:p>
    <w:p w14:paraId="18C2D455" w14:textId="77777777" w:rsidR="00961A92" w:rsidRPr="00975CA0" w:rsidRDefault="00961A92" w:rsidP="00961A92">
      <w:pPr>
        <w:spacing w:line="360" w:lineRule="auto"/>
        <w:rPr>
          <w:rFonts w:ascii="Times New Roman" w:hAnsi="Times New Roman" w:cs="Times New Roman"/>
        </w:rPr>
      </w:pPr>
      <w:r w:rsidRPr="00D43114">
        <w:rPr>
          <w:rFonts w:ascii="Times New Roman" w:hAnsi="Times New Roman" w:cs="Times New Roman"/>
          <w:b/>
          <w:bCs/>
        </w:rPr>
        <w:t>Table 1</w:t>
      </w:r>
      <w:r>
        <w:rPr>
          <w:rFonts w:ascii="Times New Roman" w:hAnsi="Times New Roman" w:cs="Times New Roman"/>
        </w:rPr>
        <w:t xml:space="preserve">. Summary of fitting models. Parameters include intercept </w:t>
      </w:r>
      <w:r w:rsidRPr="006E1F43">
        <w:rPr>
          <w:rFonts w:ascii="Cambria Math" w:hAnsi="Cambria Math" w:cs="Cambria Math"/>
        </w:rPr>
        <w:t>𝛼</w:t>
      </w:r>
      <w:proofErr w:type="gramStart"/>
      <w:r w:rsidRPr="00967877">
        <w:rPr>
          <w:rFonts w:ascii="Cambria Math" w:hAnsi="Cambria Math" w:cs="Cambria Math"/>
          <w:vertAlign w:val="subscript"/>
        </w:rPr>
        <w:t>0</w:t>
      </w:r>
      <w:r>
        <w:rPr>
          <w:rFonts w:ascii="Cambria Math" w:hAnsi="Cambria Math" w:cs="Cambria Math"/>
          <w:vertAlign w:val="subscript"/>
        </w:rPr>
        <w:t xml:space="preserve"> </w:t>
      </w:r>
      <w:r>
        <w:rPr>
          <w:rFonts w:ascii="Times New Roman" w:hAnsi="Times New Roman" w:cs="Times New Roman"/>
        </w:rPr>
        <w:t>,</w:t>
      </w:r>
      <w:proofErr w:type="gramEnd"/>
      <w:r>
        <w:rPr>
          <w:rFonts w:ascii="Times New Roman" w:hAnsi="Times New Roman" w:cs="Times New Roman"/>
        </w:rPr>
        <w:t xml:space="preserve"> coefficient of distance </w:t>
      </w:r>
      <w:r w:rsidRPr="006E1F43">
        <w:rPr>
          <w:rFonts w:ascii="Cambria Math" w:hAnsi="Cambria Math" w:cs="Cambria Math"/>
        </w:rPr>
        <w:t>𝛼</w:t>
      </w:r>
      <w:r>
        <w:rPr>
          <w:rFonts w:ascii="Cambria Math" w:hAnsi="Cambria Math" w:cs="Cambria Math"/>
          <w:vertAlign w:val="subscript"/>
        </w:rPr>
        <w:t xml:space="preserve">1 </w:t>
      </w:r>
      <w:r>
        <w:rPr>
          <w:rFonts w:ascii="Times New Roman" w:hAnsi="Times New Roman" w:cs="Times New Roman"/>
        </w:rPr>
        <w:t xml:space="preserve">, elevation </w:t>
      </w:r>
      <w:r w:rsidRPr="006E1F43">
        <w:rPr>
          <w:rFonts w:ascii="Cambria Math" w:hAnsi="Cambria Math" w:cs="Cambria Math"/>
        </w:rPr>
        <w:t>𝛼</w:t>
      </w:r>
      <w:r>
        <w:rPr>
          <w:rFonts w:ascii="Cambria Math" w:hAnsi="Cambria Math" w:cs="Cambria Math"/>
          <w:vertAlign w:val="subscript"/>
        </w:rPr>
        <w:t xml:space="preserve">2 </w:t>
      </w:r>
      <w:r>
        <w:rPr>
          <w:rFonts w:ascii="Times New Roman" w:hAnsi="Times New Roman" w:cs="Times New Roman"/>
        </w:rPr>
        <w:t xml:space="preserve"> and landcover </w:t>
      </w:r>
      <w:r w:rsidRPr="006E1F43">
        <w:rPr>
          <w:rFonts w:ascii="Cambria Math" w:hAnsi="Cambria Math" w:cs="Cambria Math"/>
        </w:rPr>
        <w:t>𝛼</w:t>
      </w:r>
      <w:r>
        <w:rPr>
          <w:rFonts w:ascii="Cambria Math" w:hAnsi="Cambria Math" w:cs="Cambria Math"/>
          <w:vertAlign w:val="subscript"/>
        </w:rPr>
        <w:t xml:space="preserve">3 </w:t>
      </w:r>
      <w:r>
        <w:rPr>
          <w:rFonts w:ascii="Times New Roman" w:hAnsi="Times New Roman" w:cs="Times New Roman"/>
        </w:rPr>
        <w:t>is estimated. Their QAIC, p-value (p-v) and standard error (SE) are also in the table. Data contains 9 individuals and 2610 pixels for each individual.</w:t>
      </w:r>
    </w:p>
    <w:tbl>
      <w:tblPr>
        <w:tblStyle w:val="1"/>
        <w:tblW w:w="0" w:type="auto"/>
        <w:tblLook w:val="04A0" w:firstRow="1" w:lastRow="0" w:firstColumn="1" w:lastColumn="0" w:noHBand="0" w:noVBand="1"/>
      </w:tblPr>
      <w:tblGrid>
        <w:gridCol w:w="1155"/>
        <w:gridCol w:w="836"/>
        <w:gridCol w:w="716"/>
        <w:gridCol w:w="847"/>
        <w:gridCol w:w="725"/>
        <w:gridCol w:w="908"/>
        <w:gridCol w:w="836"/>
        <w:gridCol w:w="850"/>
        <w:gridCol w:w="747"/>
        <w:gridCol w:w="676"/>
      </w:tblGrid>
      <w:tr w:rsidR="00961A92" w:rsidRPr="0076730F" w14:paraId="5DC663A6" w14:textId="77777777" w:rsidTr="00A305A5">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155" w:type="dxa"/>
            <w:shd w:val="clear" w:color="auto" w:fill="E7E6E6" w:themeFill="background2"/>
          </w:tcPr>
          <w:p w14:paraId="05587C73" w14:textId="77777777" w:rsidR="00961A92" w:rsidRPr="0076730F" w:rsidRDefault="00961A92" w:rsidP="00A305A5">
            <w:pPr>
              <w:spacing w:line="360" w:lineRule="auto"/>
              <w:rPr>
                <w:rFonts w:ascii="Calibri" w:hAnsi="Calibri" w:cs="Times New Roman"/>
                <w:b w:val="0"/>
                <w:bCs w:val="0"/>
              </w:rPr>
            </w:pPr>
            <w:r w:rsidRPr="0076730F">
              <w:rPr>
                <w:rFonts w:ascii="Calibri" w:hAnsi="Calibri" w:cs="Times New Roman"/>
                <w:b w:val="0"/>
                <w:bCs w:val="0"/>
              </w:rPr>
              <w:t>Model</w:t>
            </w:r>
          </w:p>
        </w:tc>
        <w:tc>
          <w:tcPr>
            <w:tcW w:w="836" w:type="dxa"/>
            <w:shd w:val="clear" w:color="auto" w:fill="E7E6E6" w:themeFill="background2"/>
          </w:tcPr>
          <w:p w14:paraId="2EAB0AC4"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mbria Math" w:hAnsi="Cambria Math" w:cs="Cambria Math"/>
                <w:b w:val="0"/>
                <w:bCs w:val="0"/>
                <w:sz w:val="20"/>
                <w:szCs w:val="20"/>
              </w:rPr>
              <w:t>𝛼</w:t>
            </w:r>
            <w:r w:rsidRPr="0076730F">
              <w:rPr>
                <w:rFonts w:ascii="Calibri" w:hAnsi="Calibri" w:cs="Times New Roman"/>
                <w:b w:val="0"/>
                <w:bCs w:val="0"/>
                <w:sz w:val="20"/>
                <w:szCs w:val="20"/>
                <w:vertAlign w:val="subscript"/>
              </w:rPr>
              <w:t>0</w:t>
            </w:r>
          </w:p>
        </w:tc>
        <w:tc>
          <w:tcPr>
            <w:tcW w:w="716" w:type="dxa"/>
            <w:shd w:val="clear" w:color="auto" w:fill="E7E6E6" w:themeFill="background2"/>
          </w:tcPr>
          <w:p w14:paraId="72C8C383"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libri" w:hAnsi="Calibri" w:cs="Times New Roman"/>
                <w:b w:val="0"/>
                <w:bCs w:val="0"/>
                <w:sz w:val="20"/>
                <w:szCs w:val="20"/>
              </w:rPr>
              <w:t>p-v</w:t>
            </w:r>
          </w:p>
        </w:tc>
        <w:tc>
          <w:tcPr>
            <w:tcW w:w="847" w:type="dxa"/>
            <w:shd w:val="clear" w:color="auto" w:fill="E7E6E6" w:themeFill="background2"/>
          </w:tcPr>
          <w:p w14:paraId="1B016F47"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mbria Math" w:hAnsi="Cambria Math" w:cs="Cambria Math"/>
                <w:b w:val="0"/>
                <w:bCs w:val="0"/>
                <w:sz w:val="20"/>
                <w:szCs w:val="20"/>
              </w:rPr>
              <w:t>𝛼</w:t>
            </w:r>
            <w:r w:rsidRPr="0076730F">
              <w:rPr>
                <w:rFonts w:ascii="Calibri" w:hAnsi="Calibri" w:cs="Times New Roman"/>
                <w:b w:val="0"/>
                <w:bCs w:val="0"/>
                <w:sz w:val="20"/>
                <w:szCs w:val="20"/>
                <w:vertAlign w:val="subscript"/>
              </w:rPr>
              <w:t>1</w:t>
            </w:r>
          </w:p>
        </w:tc>
        <w:tc>
          <w:tcPr>
            <w:tcW w:w="725" w:type="dxa"/>
            <w:shd w:val="clear" w:color="auto" w:fill="E7E6E6" w:themeFill="background2"/>
          </w:tcPr>
          <w:p w14:paraId="2116C5D8"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libri" w:hAnsi="Calibri" w:cs="Times New Roman"/>
                <w:b w:val="0"/>
                <w:bCs w:val="0"/>
                <w:sz w:val="20"/>
                <w:szCs w:val="20"/>
              </w:rPr>
              <w:t>p-v</w:t>
            </w:r>
          </w:p>
        </w:tc>
        <w:tc>
          <w:tcPr>
            <w:tcW w:w="908" w:type="dxa"/>
            <w:shd w:val="clear" w:color="auto" w:fill="E7E6E6" w:themeFill="background2"/>
          </w:tcPr>
          <w:p w14:paraId="01B0BB27"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mbria Math" w:hAnsi="Cambria Math" w:cs="Cambria Math"/>
                <w:b w:val="0"/>
                <w:bCs w:val="0"/>
                <w:sz w:val="20"/>
                <w:szCs w:val="20"/>
              </w:rPr>
              <w:t>𝛼</w:t>
            </w:r>
            <w:r w:rsidRPr="0076730F">
              <w:rPr>
                <w:rFonts w:ascii="Calibri" w:hAnsi="Calibri" w:cs="Times New Roman"/>
                <w:b w:val="0"/>
                <w:bCs w:val="0"/>
                <w:sz w:val="20"/>
                <w:szCs w:val="20"/>
                <w:vertAlign w:val="subscript"/>
              </w:rPr>
              <w:t>2</w:t>
            </w:r>
          </w:p>
        </w:tc>
        <w:tc>
          <w:tcPr>
            <w:tcW w:w="836" w:type="dxa"/>
            <w:shd w:val="clear" w:color="auto" w:fill="E7E6E6" w:themeFill="background2"/>
          </w:tcPr>
          <w:p w14:paraId="740865D0"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libri" w:hAnsi="Calibri" w:cs="Times New Roman"/>
                <w:b w:val="0"/>
                <w:bCs w:val="0"/>
                <w:sz w:val="20"/>
                <w:szCs w:val="20"/>
              </w:rPr>
              <w:t>p-v</w:t>
            </w:r>
          </w:p>
        </w:tc>
        <w:tc>
          <w:tcPr>
            <w:tcW w:w="850" w:type="dxa"/>
            <w:shd w:val="clear" w:color="auto" w:fill="E7E6E6" w:themeFill="background2"/>
          </w:tcPr>
          <w:p w14:paraId="0136C193"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mbria Math" w:hAnsi="Cambria Math" w:cs="Cambria Math"/>
                <w:b w:val="0"/>
                <w:bCs w:val="0"/>
                <w:sz w:val="20"/>
                <w:szCs w:val="20"/>
              </w:rPr>
              <w:t>𝛼</w:t>
            </w:r>
            <w:r w:rsidRPr="0076730F">
              <w:rPr>
                <w:rFonts w:ascii="Calibri" w:hAnsi="Calibri" w:cs="Times New Roman"/>
                <w:b w:val="0"/>
                <w:bCs w:val="0"/>
                <w:sz w:val="20"/>
                <w:szCs w:val="20"/>
                <w:vertAlign w:val="subscript"/>
              </w:rPr>
              <w:t>3</w:t>
            </w:r>
          </w:p>
        </w:tc>
        <w:tc>
          <w:tcPr>
            <w:tcW w:w="747" w:type="dxa"/>
            <w:shd w:val="clear" w:color="auto" w:fill="E7E6E6" w:themeFill="background2"/>
          </w:tcPr>
          <w:p w14:paraId="2CACC2E6"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libri" w:hAnsi="Calibri" w:cs="Times New Roman"/>
                <w:b w:val="0"/>
                <w:bCs w:val="0"/>
                <w:sz w:val="20"/>
                <w:szCs w:val="20"/>
              </w:rPr>
              <w:t>p-v</w:t>
            </w:r>
          </w:p>
        </w:tc>
        <w:tc>
          <w:tcPr>
            <w:tcW w:w="676" w:type="dxa"/>
            <w:shd w:val="clear" w:color="auto" w:fill="E7E6E6" w:themeFill="background2"/>
          </w:tcPr>
          <w:p w14:paraId="7ABDC89F" w14:textId="77777777" w:rsidR="00961A92" w:rsidRPr="0076730F" w:rsidRDefault="00961A92" w:rsidP="00A305A5">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Times New Roman"/>
                <w:b w:val="0"/>
                <w:bCs w:val="0"/>
                <w:sz w:val="20"/>
                <w:szCs w:val="20"/>
              </w:rPr>
            </w:pPr>
            <w:r w:rsidRPr="0076730F">
              <w:rPr>
                <w:rFonts w:ascii="Calibri" w:hAnsi="Calibri" w:cs="Times New Roman"/>
                <w:b w:val="0"/>
                <w:bCs w:val="0"/>
                <w:sz w:val="20"/>
                <w:szCs w:val="20"/>
              </w:rPr>
              <w:t>QAIC</w:t>
            </w:r>
          </w:p>
        </w:tc>
      </w:tr>
      <w:tr w:rsidR="00961A92" w14:paraId="404EF51B" w14:textId="77777777" w:rsidTr="00A305A5">
        <w:trPr>
          <w:trHeight w:val="317"/>
        </w:trPr>
        <w:tc>
          <w:tcPr>
            <w:cnfStyle w:val="001000000000" w:firstRow="0" w:lastRow="0" w:firstColumn="1" w:lastColumn="0" w:oddVBand="0" w:evenVBand="0" w:oddHBand="0" w:evenHBand="0" w:firstRowFirstColumn="0" w:firstRowLastColumn="0" w:lastRowFirstColumn="0" w:lastRowLastColumn="0"/>
            <w:tcW w:w="1155" w:type="dxa"/>
          </w:tcPr>
          <w:p w14:paraId="1EE9BE7C" w14:textId="77777777" w:rsidR="00961A92" w:rsidRPr="000F15DD" w:rsidRDefault="00961A92" w:rsidP="00A305A5">
            <w:pPr>
              <w:spacing w:line="360" w:lineRule="auto"/>
              <w:rPr>
                <w:rFonts w:ascii="Times New Roman" w:hAnsi="Times New Roman" w:cs="Times New Roman"/>
                <w:b w:val="0"/>
                <w:bCs w:val="0"/>
                <w:sz w:val="16"/>
                <w:szCs w:val="16"/>
              </w:rPr>
            </w:pPr>
            <w:r w:rsidRPr="000F15DD">
              <w:rPr>
                <w:rFonts w:ascii="Times New Roman" w:hAnsi="Times New Roman" w:cs="Times New Roman"/>
                <w:b w:val="0"/>
                <w:bCs w:val="0"/>
                <w:sz w:val="16"/>
                <w:szCs w:val="16"/>
              </w:rPr>
              <w:t>Basic</w:t>
            </w:r>
          </w:p>
        </w:tc>
        <w:tc>
          <w:tcPr>
            <w:tcW w:w="836" w:type="dxa"/>
          </w:tcPr>
          <w:p w14:paraId="083D5319"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3.85</w:t>
            </w:r>
          </w:p>
        </w:tc>
        <w:tc>
          <w:tcPr>
            <w:tcW w:w="716" w:type="dxa"/>
          </w:tcPr>
          <w:p w14:paraId="33A99477"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2e-16</w:t>
            </w:r>
          </w:p>
        </w:tc>
        <w:tc>
          <w:tcPr>
            <w:tcW w:w="847" w:type="dxa"/>
          </w:tcPr>
          <w:p w14:paraId="0BB15D6B"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-2.29e-4</w:t>
            </w:r>
          </w:p>
        </w:tc>
        <w:tc>
          <w:tcPr>
            <w:tcW w:w="725" w:type="dxa"/>
          </w:tcPr>
          <w:p w14:paraId="2E599096"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2e-16</w:t>
            </w:r>
          </w:p>
        </w:tc>
        <w:tc>
          <w:tcPr>
            <w:tcW w:w="908" w:type="dxa"/>
          </w:tcPr>
          <w:p w14:paraId="3D0CA59B"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1.13e-4</w:t>
            </w:r>
          </w:p>
        </w:tc>
        <w:tc>
          <w:tcPr>
            <w:tcW w:w="836" w:type="dxa"/>
          </w:tcPr>
          <w:p w14:paraId="293A005B"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0.635</w:t>
            </w:r>
          </w:p>
        </w:tc>
        <w:tc>
          <w:tcPr>
            <w:tcW w:w="850" w:type="dxa"/>
          </w:tcPr>
          <w:p w14:paraId="312C5CC1"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3.19e-3</w:t>
            </w:r>
          </w:p>
        </w:tc>
        <w:tc>
          <w:tcPr>
            <w:tcW w:w="747" w:type="dxa"/>
          </w:tcPr>
          <w:p w14:paraId="0DEF2CB6"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F15DD">
              <w:rPr>
                <w:rFonts w:ascii="Times New Roman" w:hAnsi="Times New Roman" w:cs="Times New Roman"/>
                <w:sz w:val="16"/>
                <w:szCs w:val="16"/>
              </w:rPr>
              <w:t>0.151</w:t>
            </w:r>
          </w:p>
        </w:tc>
        <w:tc>
          <w:tcPr>
            <w:tcW w:w="676" w:type="dxa"/>
          </w:tcPr>
          <w:p w14:paraId="2B92F85E" w14:textId="77777777" w:rsidR="00961A92" w:rsidRPr="000F15DD"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466.5</w:t>
            </w:r>
          </w:p>
        </w:tc>
      </w:tr>
      <w:tr w:rsidR="00961A92" w14:paraId="29D3A5B5" w14:textId="77777777" w:rsidTr="00A305A5">
        <w:trPr>
          <w:trHeight w:val="377"/>
        </w:trPr>
        <w:tc>
          <w:tcPr>
            <w:cnfStyle w:val="001000000000" w:firstRow="0" w:lastRow="0" w:firstColumn="1" w:lastColumn="0" w:oddVBand="0" w:evenVBand="0" w:oddHBand="0" w:evenHBand="0" w:firstRowFirstColumn="0" w:firstRowLastColumn="0" w:lastRowFirstColumn="0" w:lastRowLastColumn="0"/>
            <w:tcW w:w="1155" w:type="dxa"/>
          </w:tcPr>
          <w:p w14:paraId="301DE72C" w14:textId="77777777" w:rsidR="00961A92" w:rsidRPr="00682848" w:rsidRDefault="00961A92" w:rsidP="00A305A5">
            <w:pPr>
              <w:spacing w:line="360" w:lineRule="auto"/>
              <w:rPr>
                <w:rFonts w:ascii="Times New Roman" w:hAnsi="Times New Roman" w:cs="Times New Roman"/>
                <w:b w:val="0"/>
                <w:bCs w:val="0"/>
                <w:sz w:val="16"/>
                <w:szCs w:val="16"/>
              </w:rPr>
            </w:pPr>
            <w:r w:rsidRPr="00682848">
              <w:rPr>
                <w:rFonts w:ascii="Times New Roman" w:hAnsi="Times New Roman" w:cs="Times New Roman"/>
                <w:b w:val="0"/>
                <w:bCs w:val="0"/>
                <w:sz w:val="16"/>
                <w:szCs w:val="16"/>
              </w:rPr>
              <w:t>SE</w:t>
            </w:r>
          </w:p>
        </w:tc>
        <w:tc>
          <w:tcPr>
            <w:tcW w:w="836" w:type="dxa"/>
          </w:tcPr>
          <w:p w14:paraId="063A5F13"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2.59e-1</w:t>
            </w:r>
          </w:p>
        </w:tc>
        <w:tc>
          <w:tcPr>
            <w:tcW w:w="716" w:type="dxa"/>
          </w:tcPr>
          <w:p w14:paraId="085E1873"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47" w:type="dxa"/>
          </w:tcPr>
          <w:p w14:paraId="1CDC9E44"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1.5e-5</w:t>
            </w:r>
          </w:p>
        </w:tc>
        <w:tc>
          <w:tcPr>
            <w:tcW w:w="725" w:type="dxa"/>
          </w:tcPr>
          <w:p w14:paraId="56B049CE"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08" w:type="dxa"/>
          </w:tcPr>
          <w:p w14:paraId="440C3908"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2.37e-4</w:t>
            </w:r>
          </w:p>
        </w:tc>
        <w:tc>
          <w:tcPr>
            <w:tcW w:w="836" w:type="dxa"/>
          </w:tcPr>
          <w:p w14:paraId="23F4AF8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50" w:type="dxa"/>
          </w:tcPr>
          <w:p w14:paraId="7CFF0D7B"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2.23e-3</w:t>
            </w:r>
          </w:p>
        </w:tc>
        <w:tc>
          <w:tcPr>
            <w:tcW w:w="747" w:type="dxa"/>
          </w:tcPr>
          <w:p w14:paraId="5FB52B68"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76" w:type="dxa"/>
          </w:tcPr>
          <w:p w14:paraId="444F1B35"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61A92" w14:paraId="2B64E9AB" w14:textId="77777777" w:rsidTr="00A305A5">
        <w:trPr>
          <w:trHeight w:val="377"/>
        </w:trPr>
        <w:tc>
          <w:tcPr>
            <w:cnfStyle w:val="001000000000" w:firstRow="0" w:lastRow="0" w:firstColumn="1" w:lastColumn="0" w:oddVBand="0" w:evenVBand="0" w:oddHBand="0" w:evenHBand="0" w:firstRowFirstColumn="0" w:firstRowLastColumn="0" w:lastRowFirstColumn="0" w:lastRowLastColumn="0"/>
            <w:tcW w:w="1155" w:type="dxa"/>
          </w:tcPr>
          <w:p w14:paraId="3788E859" w14:textId="77777777" w:rsidR="00961A92" w:rsidRPr="00682848" w:rsidRDefault="00961A92" w:rsidP="00A305A5">
            <w:pPr>
              <w:spacing w:line="360" w:lineRule="auto"/>
              <w:rPr>
                <w:rFonts w:ascii="Times New Roman" w:hAnsi="Times New Roman" w:cs="Times New Roman"/>
                <w:b w:val="0"/>
                <w:bCs w:val="0"/>
                <w:sz w:val="16"/>
                <w:szCs w:val="16"/>
              </w:rPr>
            </w:pPr>
            <w:proofErr w:type="spellStart"/>
            <w:r w:rsidRPr="00682848">
              <w:rPr>
                <w:rFonts w:ascii="Times New Roman" w:hAnsi="Times New Roman" w:cs="Times New Roman"/>
                <w:b w:val="0"/>
                <w:bCs w:val="0"/>
                <w:sz w:val="16"/>
                <w:szCs w:val="16"/>
              </w:rPr>
              <w:t>DModel</w:t>
            </w:r>
            <w:proofErr w:type="spellEnd"/>
          </w:p>
        </w:tc>
        <w:tc>
          <w:tcPr>
            <w:tcW w:w="836" w:type="dxa"/>
          </w:tcPr>
          <w:p w14:paraId="1A465EC6"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4.176</w:t>
            </w:r>
          </w:p>
        </w:tc>
        <w:tc>
          <w:tcPr>
            <w:tcW w:w="716" w:type="dxa"/>
          </w:tcPr>
          <w:p w14:paraId="18AE8D80"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2e-16</w:t>
            </w:r>
          </w:p>
        </w:tc>
        <w:tc>
          <w:tcPr>
            <w:tcW w:w="847" w:type="dxa"/>
          </w:tcPr>
          <w:p w14:paraId="7B772A7C"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-2.31e-4</w:t>
            </w:r>
          </w:p>
        </w:tc>
        <w:tc>
          <w:tcPr>
            <w:tcW w:w="725" w:type="dxa"/>
          </w:tcPr>
          <w:p w14:paraId="25A5BFB9"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82848">
              <w:rPr>
                <w:rFonts w:ascii="Times New Roman" w:hAnsi="Times New Roman" w:cs="Times New Roman"/>
                <w:sz w:val="16"/>
                <w:szCs w:val="16"/>
              </w:rPr>
              <w:t>2e-16</w:t>
            </w:r>
          </w:p>
        </w:tc>
        <w:tc>
          <w:tcPr>
            <w:tcW w:w="908" w:type="dxa"/>
          </w:tcPr>
          <w:p w14:paraId="62B8EC9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6" w:type="dxa"/>
          </w:tcPr>
          <w:p w14:paraId="6B59CC53"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50" w:type="dxa"/>
          </w:tcPr>
          <w:p w14:paraId="6F007A12"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747" w:type="dxa"/>
          </w:tcPr>
          <w:p w14:paraId="0057F05D"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76" w:type="dxa"/>
          </w:tcPr>
          <w:p w14:paraId="48ACE1F2"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465.2</w:t>
            </w:r>
          </w:p>
        </w:tc>
      </w:tr>
      <w:tr w:rsidR="00961A92" w14:paraId="671F1F36" w14:textId="77777777" w:rsidTr="00A305A5">
        <w:trPr>
          <w:trHeight w:val="377"/>
        </w:trPr>
        <w:tc>
          <w:tcPr>
            <w:cnfStyle w:val="001000000000" w:firstRow="0" w:lastRow="0" w:firstColumn="1" w:lastColumn="0" w:oddVBand="0" w:evenVBand="0" w:oddHBand="0" w:evenHBand="0" w:firstRowFirstColumn="0" w:firstRowLastColumn="0" w:lastRowFirstColumn="0" w:lastRowLastColumn="0"/>
            <w:tcW w:w="1155" w:type="dxa"/>
          </w:tcPr>
          <w:p w14:paraId="5965046F" w14:textId="77777777" w:rsidR="00961A92" w:rsidRPr="00682848" w:rsidRDefault="00961A92" w:rsidP="00A305A5">
            <w:pPr>
              <w:spacing w:line="360" w:lineRule="auto"/>
              <w:rPr>
                <w:rFonts w:ascii="Times New Roman" w:hAnsi="Times New Roman" w:cs="Times New Roman"/>
                <w:b w:val="0"/>
                <w:bCs w:val="0"/>
                <w:sz w:val="16"/>
                <w:szCs w:val="16"/>
              </w:rPr>
            </w:pPr>
            <w:r w:rsidRPr="00682848">
              <w:rPr>
                <w:rFonts w:ascii="Times New Roman" w:hAnsi="Times New Roman" w:cs="Times New Roman"/>
                <w:b w:val="0"/>
                <w:bCs w:val="0"/>
                <w:sz w:val="16"/>
                <w:szCs w:val="16"/>
              </w:rPr>
              <w:t>SE</w:t>
            </w:r>
          </w:p>
        </w:tc>
        <w:tc>
          <w:tcPr>
            <w:tcW w:w="836" w:type="dxa"/>
          </w:tcPr>
          <w:p w14:paraId="136802D3"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1.62e-1</w:t>
            </w:r>
          </w:p>
        </w:tc>
        <w:tc>
          <w:tcPr>
            <w:tcW w:w="716" w:type="dxa"/>
          </w:tcPr>
          <w:p w14:paraId="18410CBB"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47" w:type="dxa"/>
          </w:tcPr>
          <w:p w14:paraId="12921EA1"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1.64e-5</w:t>
            </w:r>
          </w:p>
        </w:tc>
        <w:tc>
          <w:tcPr>
            <w:tcW w:w="725" w:type="dxa"/>
          </w:tcPr>
          <w:p w14:paraId="0AADBEE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08" w:type="dxa"/>
          </w:tcPr>
          <w:p w14:paraId="4681C1DE"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6" w:type="dxa"/>
          </w:tcPr>
          <w:p w14:paraId="7AF73797"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50" w:type="dxa"/>
          </w:tcPr>
          <w:p w14:paraId="791C82CE"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747" w:type="dxa"/>
          </w:tcPr>
          <w:p w14:paraId="55D308D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76" w:type="dxa"/>
          </w:tcPr>
          <w:p w14:paraId="1C078251"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61A92" w14:paraId="208467FC" w14:textId="77777777" w:rsidTr="00A305A5">
        <w:trPr>
          <w:trHeight w:val="377"/>
        </w:trPr>
        <w:tc>
          <w:tcPr>
            <w:cnfStyle w:val="001000000000" w:firstRow="0" w:lastRow="0" w:firstColumn="1" w:lastColumn="0" w:oddVBand="0" w:evenVBand="0" w:oddHBand="0" w:evenHBand="0" w:firstRowFirstColumn="0" w:firstRowLastColumn="0" w:lastRowFirstColumn="0" w:lastRowLastColumn="0"/>
            <w:tcW w:w="1155" w:type="dxa"/>
          </w:tcPr>
          <w:p w14:paraId="2FFD46E4" w14:textId="77777777" w:rsidR="00961A92" w:rsidRPr="00682848" w:rsidRDefault="00961A92" w:rsidP="00A305A5">
            <w:pPr>
              <w:spacing w:line="360" w:lineRule="auto"/>
              <w:rPr>
                <w:rFonts w:ascii="Times New Roman" w:hAnsi="Times New Roman" w:cs="Times New Roman"/>
                <w:b w:val="0"/>
                <w:bCs w:val="0"/>
                <w:sz w:val="16"/>
                <w:szCs w:val="16"/>
              </w:rPr>
            </w:pPr>
            <w:proofErr w:type="spellStart"/>
            <w:r w:rsidRPr="00682848">
              <w:rPr>
                <w:rFonts w:ascii="Times New Roman" w:hAnsi="Times New Roman" w:cs="Times New Roman"/>
                <w:b w:val="0"/>
                <w:bCs w:val="0"/>
                <w:sz w:val="16"/>
                <w:szCs w:val="16"/>
              </w:rPr>
              <w:t>EModel</w:t>
            </w:r>
            <w:proofErr w:type="spellEnd"/>
          </w:p>
        </w:tc>
        <w:tc>
          <w:tcPr>
            <w:tcW w:w="836" w:type="dxa"/>
          </w:tcPr>
          <w:p w14:paraId="22955E5D"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4.064</w:t>
            </w:r>
          </w:p>
        </w:tc>
        <w:tc>
          <w:tcPr>
            <w:tcW w:w="716" w:type="dxa"/>
          </w:tcPr>
          <w:p w14:paraId="5751DED7"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2e-16</w:t>
            </w:r>
          </w:p>
        </w:tc>
        <w:tc>
          <w:tcPr>
            <w:tcW w:w="847" w:type="dxa"/>
          </w:tcPr>
          <w:p w14:paraId="7ADEBBC3"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-2.3e-4</w:t>
            </w:r>
          </w:p>
        </w:tc>
        <w:tc>
          <w:tcPr>
            <w:tcW w:w="725" w:type="dxa"/>
          </w:tcPr>
          <w:p w14:paraId="4DD629FD"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2e-16</w:t>
            </w:r>
          </w:p>
        </w:tc>
        <w:tc>
          <w:tcPr>
            <w:tcW w:w="908" w:type="dxa"/>
          </w:tcPr>
          <w:p w14:paraId="2C15BC62"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1.86e-4</w:t>
            </w:r>
          </w:p>
        </w:tc>
        <w:tc>
          <w:tcPr>
            <w:tcW w:w="836" w:type="dxa"/>
          </w:tcPr>
          <w:p w14:paraId="58E8BD8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0.436</w:t>
            </w:r>
          </w:p>
        </w:tc>
        <w:tc>
          <w:tcPr>
            <w:tcW w:w="850" w:type="dxa"/>
          </w:tcPr>
          <w:p w14:paraId="73BC2AF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747" w:type="dxa"/>
          </w:tcPr>
          <w:p w14:paraId="14C99C7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76" w:type="dxa"/>
          </w:tcPr>
          <w:p w14:paraId="1584BE47"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466.6</w:t>
            </w:r>
          </w:p>
        </w:tc>
      </w:tr>
      <w:tr w:rsidR="00961A92" w14:paraId="5401FD58" w14:textId="77777777" w:rsidTr="00A305A5">
        <w:trPr>
          <w:trHeight w:val="377"/>
        </w:trPr>
        <w:tc>
          <w:tcPr>
            <w:cnfStyle w:val="001000000000" w:firstRow="0" w:lastRow="0" w:firstColumn="1" w:lastColumn="0" w:oddVBand="0" w:evenVBand="0" w:oddHBand="0" w:evenHBand="0" w:firstRowFirstColumn="0" w:firstRowLastColumn="0" w:lastRowFirstColumn="0" w:lastRowLastColumn="0"/>
            <w:tcW w:w="1155" w:type="dxa"/>
          </w:tcPr>
          <w:p w14:paraId="1295FF3F" w14:textId="77777777" w:rsidR="00961A92" w:rsidRPr="00682848" w:rsidRDefault="00961A92" w:rsidP="00A305A5">
            <w:pPr>
              <w:spacing w:line="360" w:lineRule="auto"/>
              <w:rPr>
                <w:rFonts w:ascii="Times New Roman" w:hAnsi="Times New Roman" w:cs="Times New Roman"/>
                <w:b w:val="0"/>
                <w:bCs w:val="0"/>
                <w:sz w:val="16"/>
                <w:szCs w:val="16"/>
              </w:rPr>
            </w:pPr>
            <w:r w:rsidRPr="00682848">
              <w:rPr>
                <w:rFonts w:ascii="Times New Roman" w:hAnsi="Times New Roman" w:cs="Times New Roman"/>
                <w:b w:val="0"/>
                <w:bCs w:val="0"/>
                <w:sz w:val="16"/>
                <w:szCs w:val="16"/>
              </w:rPr>
              <w:t>SE</w:t>
            </w:r>
          </w:p>
        </w:tc>
        <w:tc>
          <w:tcPr>
            <w:tcW w:w="836" w:type="dxa"/>
          </w:tcPr>
          <w:p w14:paraId="1F6DDF6B"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0.211</w:t>
            </w:r>
          </w:p>
        </w:tc>
        <w:tc>
          <w:tcPr>
            <w:tcW w:w="716" w:type="dxa"/>
          </w:tcPr>
          <w:p w14:paraId="5520C2F1"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47" w:type="dxa"/>
          </w:tcPr>
          <w:p w14:paraId="64E384CB"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1.54e-5</w:t>
            </w:r>
          </w:p>
        </w:tc>
        <w:tc>
          <w:tcPr>
            <w:tcW w:w="725" w:type="dxa"/>
          </w:tcPr>
          <w:p w14:paraId="076A5982"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08" w:type="dxa"/>
          </w:tcPr>
          <w:p w14:paraId="15F88A13"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2.38e-4</w:t>
            </w:r>
          </w:p>
        </w:tc>
        <w:tc>
          <w:tcPr>
            <w:tcW w:w="836" w:type="dxa"/>
          </w:tcPr>
          <w:p w14:paraId="7AD5B711"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50" w:type="dxa"/>
          </w:tcPr>
          <w:p w14:paraId="73DD01E8"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747" w:type="dxa"/>
          </w:tcPr>
          <w:p w14:paraId="009F0F81"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76" w:type="dxa"/>
          </w:tcPr>
          <w:p w14:paraId="712282D4"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r w:rsidR="00961A92" w14:paraId="22AC840E" w14:textId="77777777" w:rsidTr="00A305A5">
        <w:trPr>
          <w:trHeight w:val="377"/>
        </w:trPr>
        <w:tc>
          <w:tcPr>
            <w:cnfStyle w:val="001000000000" w:firstRow="0" w:lastRow="0" w:firstColumn="1" w:lastColumn="0" w:oddVBand="0" w:evenVBand="0" w:oddHBand="0" w:evenHBand="0" w:firstRowFirstColumn="0" w:firstRowLastColumn="0" w:lastRowFirstColumn="0" w:lastRowLastColumn="0"/>
            <w:tcW w:w="1155" w:type="dxa"/>
          </w:tcPr>
          <w:p w14:paraId="6B6107C9" w14:textId="77777777" w:rsidR="00961A92" w:rsidRPr="00682848" w:rsidRDefault="00961A92" w:rsidP="00A305A5">
            <w:pPr>
              <w:spacing w:line="360" w:lineRule="auto"/>
              <w:rPr>
                <w:rFonts w:ascii="Times New Roman" w:hAnsi="Times New Roman" w:cs="Times New Roman"/>
                <w:b w:val="0"/>
                <w:bCs w:val="0"/>
                <w:sz w:val="16"/>
                <w:szCs w:val="16"/>
              </w:rPr>
            </w:pPr>
            <w:proofErr w:type="spellStart"/>
            <w:r w:rsidRPr="00682848">
              <w:rPr>
                <w:rFonts w:ascii="Times New Roman" w:hAnsi="Times New Roman" w:cs="Times New Roman"/>
                <w:b w:val="0"/>
                <w:bCs w:val="0"/>
                <w:sz w:val="16"/>
                <w:szCs w:val="16"/>
              </w:rPr>
              <w:t>LModel</w:t>
            </w:r>
            <w:proofErr w:type="spellEnd"/>
          </w:p>
        </w:tc>
        <w:tc>
          <w:tcPr>
            <w:tcW w:w="836" w:type="dxa"/>
          </w:tcPr>
          <w:p w14:paraId="04749CA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3.902</w:t>
            </w:r>
          </w:p>
        </w:tc>
        <w:tc>
          <w:tcPr>
            <w:tcW w:w="716" w:type="dxa"/>
          </w:tcPr>
          <w:p w14:paraId="08AAD5F1"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2e-16</w:t>
            </w:r>
          </w:p>
        </w:tc>
        <w:tc>
          <w:tcPr>
            <w:tcW w:w="847" w:type="dxa"/>
          </w:tcPr>
          <w:p w14:paraId="1CDE2A29"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-2.29e-4</w:t>
            </w:r>
          </w:p>
        </w:tc>
        <w:tc>
          <w:tcPr>
            <w:tcW w:w="725" w:type="dxa"/>
          </w:tcPr>
          <w:p w14:paraId="120435CC"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2e-16</w:t>
            </w:r>
          </w:p>
        </w:tc>
        <w:tc>
          <w:tcPr>
            <w:tcW w:w="908" w:type="dxa"/>
          </w:tcPr>
          <w:p w14:paraId="469090DA"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6" w:type="dxa"/>
          </w:tcPr>
          <w:p w14:paraId="3311C873"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50" w:type="dxa"/>
          </w:tcPr>
          <w:p w14:paraId="4C43A1AB"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3.39e-3</w:t>
            </w:r>
          </w:p>
        </w:tc>
        <w:tc>
          <w:tcPr>
            <w:tcW w:w="747" w:type="dxa"/>
          </w:tcPr>
          <w:p w14:paraId="599DF84F"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0.132</w:t>
            </w:r>
          </w:p>
        </w:tc>
        <w:tc>
          <w:tcPr>
            <w:tcW w:w="676" w:type="dxa"/>
          </w:tcPr>
          <w:p w14:paraId="1C4BCAB7"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464.7</w:t>
            </w:r>
          </w:p>
        </w:tc>
      </w:tr>
      <w:tr w:rsidR="00961A92" w14:paraId="2A855FA5" w14:textId="77777777" w:rsidTr="00A305A5">
        <w:trPr>
          <w:trHeight w:val="382"/>
        </w:trPr>
        <w:tc>
          <w:tcPr>
            <w:cnfStyle w:val="001000000000" w:firstRow="0" w:lastRow="0" w:firstColumn="1" w:lastColumn="0" w:oddVBand="0" w:evenVBand="0" w:oddHBand="0" w:evenHBand="0" w:firstRowFirstColumn="0" w:firstRowLastColumn="0" w:lastRowFirstColumn="0" w:lastRowLastColumn="0"/>
            <w:tcW w:w="1155" w:type="dxa"/>
          </w:tcPr>
          <w:p w14:paraId="4F52E20E" w14:textId="77777777" w:rsidR="00961A92" w:rsidRPr="00682848" w:rsidRDefault="00961A92" w:rsidP="00A305A5">
            <w:pPr>
              <w:spacing w:line="360" w:lineRule="auto"/>
              <w:rPr>
                <w:rFonts w:ascii="Times New Roman" w:hAnsi="Times New Roman" w:cs="Times New Roman"/>
                <w:sz w:val="16"/>
                <w:szCs w:val="16"/>
              </w:rPr>
            </w:pPr>
            <w:r w:rsidRPr="00682848">
              <w:rPr>
                <w:rFonts w:ascii="Times New Roman" w:hAnsi="Times New Roman" w:cs="Times New Roman"/>
                <w:b w:val="0"/>
                <w:bCs w:val="0"/>
                <w:sz w:val="16"/>
                <w:szCs w:val="16"/>
              </w:rPr>
              <w:t>SE</w:t>
            </w:r>
          </w:p>
        </w:tc>
        <w:tc>
          <w:tcPr>
            <w:tcW w:w="836" w:type="dxa"/>
          </w:tcPr>
          <w:p w14:paraId="39B70C2D"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2.42e-1</w:t>
            </w:r>
          </w:p>
        </w:tc>
        <w:tc>
          <w:tcPr>
            <w:tcW w:w="716" w:type="dxa"/>
          </w:tcPr>
          <w:p w14:paraId="3E5AF310"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47" w:type="dxa"/>
          </w:tcPr>
          <w:p w14:paraId="422B890D"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1.55e-5</w:t>
            </w:r>
          </w:p>
        </w:tc>
        <w:tc>
          <w:tcPr>
            <w:tcW w:w="725" w:type="dxa"/>
          </w:tcPr>
          <w:p w14:paraId="1B358234"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08" w:type="dxa"/>
          </w:tcPr>
          <w:p w14:paraId="6ED0CD7E"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6" w:type="dxa"/>
          </w:tcPr>
          <w:p w14:paraId="5B685B59"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50" w:type="dxa"/>
          </w:tcPr>
          <w:p w14:paraId="4D8559D8"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12.25e-3</w:t>
            </w:r>
          </w:p>
        </w:tc>
        <w:tc>
          <w:tcPr>
            <w:tcW w:w="747" w:type="dxa"/>
          </w:tcPr>
          <w:p w14:paraId="0FD49E9F"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676" w:type="dxa"/>
          </w:tcPr>
          <w:p w14:paraId="6AD5E37F" w14:textId="77777777" w:rsidR="00961A92" w:rsidRPr="00682848" w:rsidRDefault="00961A92" w:rsidP="00A305A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r>
    </w:tbl>
    <w:p w14:paraId="59B314FB" w14:textId="77777777" w:rsidR="00961A92" w:rsidRDefault="00961A92" w:rsidP="00961A92">
      <w:pPr>
        <w:spacing w:line="360" w:lineRule="auto"/>
        <w:rPr>
          <w:rFonts w:ascii="Times New Roman" w:hAnsi="Times New Roman" w:cs="Times New Roman"/>
        </w:rPr>
      </w:pPr>
    </w:p>
    <w:p w14:paraId="4638CB6F"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Based on the QAIC value, </w:t>
      </w:r>
      <w:proofErr w:type="spellStart"/>
      <w:r>
        <w:rPr>
          <w:rFonts w:ascii="Times New Roman" w:hAnsi="Times New Roman" w:cs="Times New Roman"/>
        </w:rPr>
        <w:t>Lmodel</w:t>
      </w:r>
      <w:proofErr w:type="spellEnd"/>
      <w:r>
        <w:rPr>
          <w:rFonts w:ascii="Times New Roman" w:hAnsi="Times New Roman" w:cs="Times New Roman"/>
        </w:rPr>
        <w:t xml:space="preserve"> with landcover covariate and the </w:t>
      </w:r>
      <w:proofErr w:type="spellStart"/>
      <w:r>
        <w:rPr>
          <w:rFonts w:ascii="Times New Roman" w:hAnsi="Times New Roman" w:cs="Times New Roman"/>
        </w:rPr>
        <w:t>DModel</w:t>
      </w:r>
      <w:proofErr w:type="spellEnd"/>
      <w:r>
        <w:rPr>
          <w:rFonts w:ascii="Times New Roman" w:hAnsi="Times New Roman" w:cs="Times New Roman"/>
        </w:rPr>
        <w:t xml:space="preserve"> are preferred. P</w:t>
      </w:r>
      <w:r w:rsidRPr="00D267DA">
        <w:rPr>
          <w:rFonts w:ascii="Times New Roman" w:hAnsi="Times New Roman" w:cs="Times New Roman"/>
        </w:rPr>
        <w:t xml:space="preserve">arameter </w:t>
      </w:r>
      <w:r w:rsidRPr="00D267DA">
        <w:rPr>
          <w:rFonts w:ascii="Cambria Math" w:hAnsi="Cambria Math" w:cs="Cambria Math"/>
        </w:rPr>
        <w:t>𝛼</w:t>
      </w:r>
      <w:proofErr w:type="gramStart"/>
      <w:r w:rsidRPr="00D267DA">
        <w:rPr>
          <w:rFonts w:ascii="Times New Roman" w:hAnsi="Times New Roman" w:cs="Times New Roman"/>
          <w:vertAlign w:val="subscript"/>
        </w:rPr>
        <w:t>3</w:t>
      </w:r>
      <w:r>
        <w:rPr>
          <w:rFonts w:ascii="Calibri" w:hAnsi="Calibri" w:cs="Times New Roman"/>
          <w:b/>
          <w:bCs/>
          <w:sz w:val="20"/>
          <w:szCs w:val="20"/>
          <w:vertAlign w:val="subscript"/>
        </w:rPr>
        <w:t xml:space="preserve">  </w:t>
      </w:r>
      <w:r>
        <w:rPr>
          <w:rFonts w:ascii="Times New Roman" w:hAnsi="Times New Roman" w:cs="Times New Roman"/>
        </w:rPr>
        <w:t>shows</w:t>
      </w:r>
      <w:proofErr w:type="gramEnd"/>
      <w:r>
        <w:rPr>
          <w:rFonts w:ascii="Times New Roman" w:hAnsi="Times New Roman" w:cs="Times New Roman"/>
        </w:rPr>
        <w:t xml:space="preserve"> the encounter probability has positive response to landcover. Parameter </w:t>
      </w:r>
      <w:r w:rsidRPr="003C30BE">
        <w:rPr>
          <w:rFonts w:ascii="Cambria Math" w:hAnsi="Cambria Math" w:cs="Cambria Math"/>
        </w:rPr>
        <w:t>𝛼</w:t>
      </w:r>
      <w:r>
        <w:rPr>
          <w:rFonts w:ascii="Times New Roman" w:hAnsi="Times New Roman" w:cs="Times New Roman"/>
          <w:vertAlign w:val="subscript"/>
        </w:rPr>
        <w:t xml:space="preserve">1 </w:t>
      </w:r>
      <w:r>
        <w:rPr>
          <w:rFonts w:ascii="Times New Roman" w:hAnsi="Times New Roman" w:cs="Times New Roman"/>
        </w:rPr>
        <w:t xml:space="preserve">shows distance has negative effect on leopard space usage. This could be proved by the plots below. </w:t>
      </w:r>
    </w:p>
    <w:p w14:paraId="0BE12A88" w14:textId="77777777" w:rsidR="00961A92" w:rsidRDefault="00961A92" w:rsidP="00961A92">
      <w:pPr>
        <w:spacing w:line="360" w:lineRule="auto"/>
        <w:jc w:val="center"/>
        <w:rPr>
          <w:rFonts w:ascii="Times New Roman" w:hAnsi="Times New Roman" w:cs="Times New Roman"/>
        </w:rPr>
      </w:pPr>
      <w:r>
        <w:rPr>
          <w:noProof/>
        </w:rPr>
        <w:lastRenderedPageBreak/>
        <w:drawing>
          <wp:inline distT="0" distB="0" distL="0" distR="0" wp14:anchorId="504A2767" wp14:editId="03243F3F">
            <wp:extent cx="3075940" cy="18324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t="11580" b="13060"/>
                    <a:stretch/>
                  </pic:blipFill>
                  <pic:spPr bwMode="auto">
                    <a:xfrm>
                      <a:off x="0" y="0"/>
                      <a:ext cx="3179605" cy="1894215"/>
                    </a:xfrm>
                    <a:prstGeom prst="rect">
                      <a:avLst/>
                    </a:prstGeom>
                    <a:noFill/>
                    <a:ln>
                      <a:noFill/>
                    </a:ln>
                    <a:extLst>
                      <a:ext uri="{53640926-AAD7-44D8-BBD7-CCE9431645EC}">
                        <a14:shadowObscured xmlns:a14="http://schemas.microsoft.com/office/drawing/2010/main"/>
                      </a:ext>
                    </a:extLst>
                  </pic:spPr>
                </pic:pic>
              </a:graphicData>
            </a:graphic>
          </wp:inline>
        </w:drawing>
      </w:r>
    </w:p>
    <w:p w14:paraId="582968A4" w14:textId="77777777" w:rsidR="00961A92" w:rsidRPr="00D14432" w:rsidRDefault="00961A92" w:rsidP="00961A92">
      <w:pPr>
        <w:spacing w:line="360" w:lineRule="auto"/>
        <w:rPr>
          <w:rFonts w:ascii="Times New Roman" w:hAnsi="Times New Roman" w:cs="Times New Roman"/>
          <w:b/>
          <w:bCs/>
        </w:rPr>
      </w:pPr>
      <w:r w:rsidRPr="00D14432">
        <w:rPr>
          <w:rFonts w:ascii="Times New Roman" w:hAnsi="Times New Roman" w:cs="Times New Roman"/>
          <w:b/>
          <w:bCs/>
        </w:rPr>
        <w:t xml:space="preserve">                                  Figure 7</w:t>
      </w:r>
    </w:p>
    <w:p w14:paraId="47A02F1F"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Count with landcover and distance plot. First plot shows                    </w:t>
      </w:r>
    </w:p>
    <w:p w14:paraId="673CA667"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landcover has positive effect to count, second plot shows </w:t>
      </w:r>
    </w:p>
    <w:p w14:paraId="1CC8BE13"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distance has negative effect to count. </w:t>
      </w:r>
    </w:p>
    <w:p w14:paraId="5C308DA8"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There exist two problems according to the table. First, the basic model which contains all landscape covariate parameters is not the preferred model in our table. This means elevation might has no relationship with encounter probability, which only depends on the distance and landcover parameter. Second, in the most preferred model </w:t>
      </w:r>
      <w:proofErr w:type="spellStart"/>
      <w:r>
        <w:rPr>
          <w:rFonts w:ascii="Times New Roman" w:hAnsi="Times New Roman" w:cs="Times New Roman"/>
        </w:rPr>
        <w:t>LModel</w:t>
      </w:r>
      <w:proofErr w:type="spellEnd"/>
      <w:r>
        <w:rPr>
          <w:rFonts w:ascii="Times New Roman" w:hAnsi="Times New Roman" w:cs="Times New Roman"/>
        </w:rPr>
        <w:t xml:space="preserve">, landcover coefficient </w:t>
      </w:r>
      <w:r w:rsidRPr="00FC4D58">
        <w:rPr>
          <w:rFonts w:ascii="Cambria Math" w:hAnsi="Cambria Math" w:cs="Cambria Math"/>
        </w:rPr>
        <w:t>𝛼</w:t>
      </w:r>
      <w:r w:rsidRPr="00FC4D58">
        <w:rPr>
          <w:rFonts w:ascii="Times New Roman" w:hAnsi="Times New Roman" w:cs="Times New Roman"/>
          <w:vertAlign w:val="subscript"/>
        </w:rPr>
        <w:t>3</w:t>
      </w:r>
      <w:r>
        <w:rPr>
          <w:rFonts w:ascii="Times New Roman" w:hAnsi="Times New Roman" w:cs="Times New Roman"/>
          <w:vertAlign w:val="subscript"/>
        </w:rPr>
        <w:t xml:space="preserve"> </w:t>
      </w:r>
      <w:r>
        <w:rPr>
          <w:rFonts w:ascii="Times New Roman" w:hAnsi="Times New Roman" w:cs="Times New Roman"/>
        </w:rPr>
        <w:t xml:space="preserve">has p-value that shows this parameter is not significant to the model. The reason for these problems appears in plots of count and distance. By plotting count and distance for each individual leopard separately, we notice the home ranges of individuals are different; distance and count plots of individual BM22 and BM4 show this problem clearly, BM22 has activity range 60000 and BM4 has range less than 10000. This could cause problem for distance parameter during fitting our model. Therefore, the interaction term of distance with individual factor should be added into our model. </w:t>
      </w:r>
    </w:p>
    <w:p w14:paraId="4DB74D0F" w14:textId="77777777" w:rsidR="00961A92" w:rsidRDefault="00961A92" w:rsidP="00961A92">
      <w:pPr>
        <w:spacing w:line="360" w:lineRule="auto"/>
        <w:jc w:val="center"/>
        <w:rPr>
          <w:rFonts w:ascii="Times New Roman" w:hAnsi="Times New Roman" w:cs="Times New Roman"/>
        </w:rPr>
      </w:pPr>
      <w:r>
        <w:rPr>
          <w:noProof/>
        </w:rPr>
        <w:drawing>
          <wp:inline distT="0" distB="0" distL="0" distR="0" wp14:anchorId="0AEBC5FF" wp14:editId="152DDF4F">
            <wp:extent cx="3080282" cy="183195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t="11869" b="12886"/>
                    <a:stretch/>
                  </pic:blipFill>
                  <pic:spPr bwMode="auto">
                    <a:xfrm>
                      <a:off x="0" y="0"/>
                      <a:ext cx="3120208" cy="1855696"/>
                    </a:xfrm>
                    <a:prstGeom prst="rect">
                      <a:avLst/>
                    </a:prstGeom>
                    <a:noFill/>
                    <a:ln>
                      <a:noFill/>
                    </a:ln>
                    <a:extLst>
                      <a:ext uri="{53640926-AAD7-44D8-BBD7-CCE9431645EC}">
                        <a14:shadowObscured xmlns:a14="http://schemas.microsoft.com/office/drawing/2010/main"/>
                      </a:ext>
                    </a:extLst>
                  </pic:spPr>
                </pic:pic>
              </a:graphicData>
            </a:graphic>
          </wp:inline>
        </w:drawing>
      </w:r>
    </w:p>
    <w:p w14:paraId="0C1408ED" w14:textId="77777777" w:rsidR="00961A92" w:rsidRPr="00D14432" w:rsidRDefault="00961A92" w:rsidP="00961A92">
      <w:pPr>
        <w:spacing w:line="360" w:lineRule="auto"/>
        <w:rPr>
          <w:rFonts w:ascii="Times New Roman" w:hAnsi="Times New Roman" w:cs="Times New Roman"/>
          <w:b/>
          <w:bCs/>
        </w:rPr>
      </w:pPr>
      <w:r w:rsidRPr="00D14432">
        <w:rPr>
          <w:rFonts w:ascii="Times New Roman" w:hAnsi="Times New Roman" w:cs="Times New Roman"/>
          <w:b/>
          <w:bCs/>
        </w:rPr>
        <w:lastRenderedPageBreak/>
        <w:t xml:space="preserve">                                    Figure 8</w:t>
      </w:r>
    </w:p>
    <w:p w14:paraId="77A722B8"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                                    Plot of distance and count of BM22 and BM4.</w:t>
      </w:r>
    </w:p>
    <w:p w14:paraId="61EBD6A4" w14:textId="77777777" w:rsidR="00961A92" w:rsidRPr="00D14432" w:rsidRDefault="00961A92" w:rsidP="00961A92">
      <w:pPr>
        <w:spacing w:line="360" w:lineRule="auto"/>
        <w:rPr>
          <w:rFonts w:ascii="Times New Roman" w:hAnsi="Times New Roman" w:cs="Times New Roman"/>
          <w:b/>
          <w:bCs/>
          <w:sz w:val="24"/>
          <w:szCs w:val="24"/>
        </w:rPr>
      </w:pPr>
      <w:r w:rsidRPr="00D14432">
        <w:rPr>
          <w:rFonts w:ascii="Times New Roman" w:hAnsi="Times New Roman" w:cs="Times New Roman"/>
          <w:b/>
          <w:bCs/>
          <w:sz w:val="24"/>
          <w:szCs w:val="24"/>
        </w:rPr>
        <w:t>Interaction Model</w:t>
      </w:r>
    </w:p>
    <w:p w14:paraId="2F963DB3"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We add an interaction term of leopard individual factor and the distance to our basic model, to solve problem causes by individual home range variation. The New model is:</w:t>
      </w:r>
    </w:p>
    <w:p w14:paraId="31C9D9FD" w14:textId="77777777" w:rsidR="00961A92" w:rsidRDefault="00961A92" w:rsidP="00961A92">
      <w:pPr>
        <w:spacing w:line="360" w:lineRule="auto"/>
        <w:jc w:val="center"/>
        <w:rPr>
          <w:rFonts w:ascii="Times New Roman" w:hAnsi="Times New Roman" w:cs="Times New Roman"/>
        </w:rPr>
      </w:pPr>
      <w:r>
        <w:rPr>
          <w:noProof/>
        </w:rPr>
        <w:drawing>
          <wp:inline distT="0" distB="0" distL="0" distR="0" wp14:anchorId="27E6AFB6" wp14:editId="57EFA6AB">
            <wp:extent cx="4096301" cy="184940"/>
            <wp:effectExtent l="0" t="0" r="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57835" cy="232866"/>
                    </a:xfrm>
                    <a:prstGeom prst="rect">
                      <a:avLst/>
                    </a:prstGeom>
                    <a:noFill/>
                    <a:ln>
                      <a:noFill/>
                    </a:ln>
                  </pic:spPr>
                </pic:pic>
              </a:graphicData>
            </a:graphic>
          </wp:inline>
        </w:drawing>
      </w:r>
      <w:r>
        <w:rPr>
          <w:rFonts w:ascii="Times New Roman" w:hAnsi="Times New Roman" w:cs="Times New Roman"/>
        </w:rPr>
        <w:t>,</w:t>
      </w:r>
    </w:p>
    <w:p w14:paraId="27BC9036" w14:textId="469FFA0C" w:rsidR="00961A92" w:rsidRDefault="00961A92" w:rsidP="00961A92">
      <w:pPr>
        <w:spacing w:line="360" w:lineRule="auto"/>
        <w:rPr>
          <w:rFonts w:ascii="Times New Roman" w:hAnsi="Times New Roman" w:cs="Times New Roman"/>
        </w:rPr>
      </w:pPr>
      <w:r>
        <w:rPr>
          <w:rFonts w:ascii="Times New Roman" w:hAnsi="Times New Roman" w:cs="Times New Roman"/>
        </w:rPr>
        <w:t xml:space="preserve">where </w:t>
      </w:r>
      <m:oMath>
        <m:sSup>
          <m:sSupPr>
            <m:ctrlPr>
              <w:rPr>
                <w:rFonts w:ascii="Cambria Math" w:hAnsi="Cambria Math" w:cs="Times New Roman"/>
              </w:rPr>
            </m:ctrlPr>
          </m:sSupPr>
          <m:e>
            <m:r>
              <w:rPr>
                <w:rFonts w:ascii="Cambria Math" w:hAnsi="Cambria Math" w:cs="Times New Roman"/>
              </w:rPr>
              <m:t>d</m:t>
            </m:r>
          </m:e>
          <m:sup>
            <m:r>
              <w:rPr>
                <w:rFonts w:ascii="Cambria Math" w:hAnsi="Cambria Math" w:cs="Times New Roman"/>
              </w:rPr>
              <m:t>2</m:t>
            </m:r>
          </m:sup>
        </m:sSup>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 xml:space="preserve"> : cat(x)</m:t>
        </m:r>
      </m:oMath>
      <w:r>
        <w:rPr>
          <w:rFonts w:ascii="Times New Roman" w:hAnsi="Times New Roman" w:cs="Times New Roman"/>
        </w:rPr>
        <w:t xml:space="preserve"> is the interaction term and cat(x) is the category of leopard individual </w:t>
      </w:r>
      <w:proofErr w:type="gramStart"/>
      <w:r>
        <w:rPr>
          <w:rFonts w:ascii="Times New Roman" w:hAnsi="Times New Roman" w:cs="Times New Roman"/>
        </w:rPr>
        <w:t>here.</w:t>
      </w:r>
      <w:proofErr w:type="gramEnd"/>
      <w:r>
        <w:rPr>
          <w:rFonts w:ascii="Times New Roman" w:hAnsi="Times New Roman" w:cs="Times New Roman"/>
        </w:rPr>
        <w:t xml:space="preserve"> </w:t>
      </w:r>
      <w:r w:rsidR="00AE7514">
        <w:rPr>
          <w:rFonts w:ascii="Times New Roman" w:hAnsi="Times New Roman" w:cs="Times New Roman"/>
        </w:rPr>
        <w:t>The dispersion parameter is still large, so we use quasi-</w:t>
      </w:r>
      <w:proofErr w:type="spellStart"/>
      <w:r w:rsidR="00AE7514">
        <w:rPr>
          <w:rFonts w:ascii="Times New Roman" w:hAnsi="Times New Roman" w:cs="Times New Roman"/>
        </w:rPr>
        <w:t>poisson</w:t>
      </w:r>
      <w:proofErr w:type="spellEnd"/>
      <w:r w:rsidR="00AE7514">
        <w:rPr>
          <w:rFonts w:ascii="Times New Roman" w:hAnsi="Times New Roman" w:cs="Times New Roman"/>
        </w:rPr>
        <w:t xml:space="preserve"> model instead Poisson model. </w:t>
      </w:r>
      <w:r>
        <w:rPr>
          <w:rFonts w:ascii="Times New Roman" w:hAnsi="Times New Roman" w:cs="Times New Roman"/>
        </w:rPr>
        <w:t>Based on the result of dredge function using QAIC test, the model contains interaction and two covariates is the most preferred model, with the lowest QAIC value. So, we will use this model as the final model in our study. The next plot shows the estimation of coefficient, p-value and standard error of our fitting model.</w:t>
      </w:r>
    </w:p>
    <w:p w14:paraId="07F51E2B" w14:textId="77777777" w:rsidR="00961A92" w:rsidRDefault="00961A92" w:rsidP="00961A92">
      <w:pPr>
        <w:spacing w:line="360" w:lineRule="auto"/>
        <w:jc w:val="center"/>
        <w:rPr>
          <w:rFonts w:ascii="Times New Roman" w:hAnsi="Times New Roman" w:cs="Times New Roman"/>
        </w:rPr>
      </w:pPr>
      <w:r>
        <w:rPr>
          <w:noProof/>
        </w:rPr>
        <w:drawing>
          <wp:inline distT="0" distB="0" distL="0" distR="0" wp14:anchorId="1FD9C7E3" wp14:editId="00D61A2C">
            <wp:extent cx="2629229" cy="1752397"/>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634657" cy="1756015"/>
                    </a:xfrm>
                    <a:prstGeom prst="rect">
                      <a:avLst/>
                    </a:prstGeom>
                    <a:noFill/>
                    <a:ln>
                      <a:noFill/>
                    </a:ln>
                  </pic:spPr>
                </pic:pic>
              </a:graphicData>
            </a:graphic>
          </wp:inline>
        </w:drawing>
      </w:r>
    </w:p>
    <w:p w14:paraId="61931416" w14:textId="77777777" w:rsidR="00961A92" w:rsidRPr="00D14432" w:rsidRDefault="00961A92" w:rsidP="00961A92">
      <w:pPr>
        <w:spacing w:line="360" w:lineRule="auto"/>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D14432">
        <w:rPr>
          <w:rFonts w:ascii="Times New Roman" w:hAnsi="Times New Roman" w:cs="Times New Roman"/>
          <w:b/>
          <w:bCs/>
        </w:rPr>
        <w:t>Figure 9</w:t>
      </w:r>
    </w:p>
    <w:p w14:paraId="6276803C"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Parameter summary in basic interaction model.</w:t>
      </w:r>
    </w:p>
    <w:p w14:paraId="77225B61" w14:textId="77777777" w:rsidR="00961A92" w:rsidRDefault="00961A92" w:rsidP="00961A92">
      <w:pPr>
        <w:spacing w:line="360" w:lineRule="auto"/>
        <w:rPr>
          <w:rFonts w:ascii="Times New Roman" w:hAnsi="Times New Roman" w:cs="Times New Roman"/>
        </w:rPr>
      </w:pPr>
      <w:r>
        <w:rPr>
          <w:rFonts w:ascii="Times New Roman" w:hAnsi="Times New Roman" w:cs="Times New Roman"/>
        </w:rPr>
        <w:t xml:space="preserve">In our model, all distance and two landscape covariates show strong significance here; this shows all distance and two landscape components are important for leopard’s space usage. The SE (standard error) of these three parameters reduce in this model. Distance has negative effect to individual usage and landcover has positive relationship with individual count as previous model without interaction term. It is interesting that the effect of elevation to individual usage changes to negative compared to previous model. The influence of the interaction term seems change the effect from the elevation. </w:t>
      </w:r>
    </w:p>
    <w:p w14:paraId="7C18936B" w14:textId="77777777" w:rsidR="00961A92" w:rsidRDefault="00961A92" w:rsidP="00961A92">
      <w:pPr>
        <w:spacing w:line="360" w:lineRule="auto"/>
        <w:rPr>
          <w:rFonts w:ascii="Times New Roman" w:hAnsi="Times New Roman" w:cs="Times New Roman"/>
          <w:color w:val="333333"/>
        </w:rPr>
      </w:pPr>
      <w:r>
        <w:lastRenderedPageBreak/>
        <w:tab/>
      </w:r>
      <w:r w:rsidRPr="001A6B0D">
        <w:rPr>
          <w:rFonts w:ascii="Times New Roman" w:hAnsi="Times New Roman" w:cs="Times New Roman"/>
        </w:rPr>
        <w:t xml:space="preserve">In model diagnostic, the residual and fitted plot shows a straight line and points tend to have no non-linear trend, </w:t>
      </w:r>
      <w:r>
        <w:rPr>
          <w:rFonts w:ascii="Times New Roman" w:hAnsi="Times New Roman" w:cs="Times New Roman"/>
        </w:rPr>
        <w:t xml:space="preserve">most points lie equally across the red line; this </w:t>
      </w:r>
      <w:r w:rsidRPr="001A6B0D">
        <w:rPr>
          <w:rFonts w:ascii="Times New Roman" w:hAnsi="Times New Roman" w:cs="Times New Roman"/>
        </w:rPr>
        <w:t xml:space="preserve">means there’s no discernible non-linear trend to residuals in our model. The </w:t>
      </w:r>
      <w:proofErr w:type="spellStart"/>
      <w:r>
        <w:rPr>
          <w:rFonts w:ascii="Times New Roman" w:hAnsi="Times New Roman" w:cs="Times New Roman"/>
        </w:rPr>
        <w:t>N</w:t>
      </w:r>
      <w:r w:rsidRPr="001A6B0D">
        <w:rPr>
          <w:rFonts w:ascii="Times New Roman" w:hAnsi="Times New Roman" w:cs="Times New Roman"/>
        </w:rPr>
        <w:t>omal-qq</w:t>
      </w:r>
      <w:proofErr w:type="spellEnd"/>
      <w:r w:rsidRPr="001A6B0D">
        <w:rPr>
          <w:rFonts w:ascii="Times New Roman" w:hAnsi="Times New Roman" w:cs="Times New Roman"/>
        </w:rPr>
        <w:t xml:space="preserve"> plot has no meaning here since our model is Poisson distribution. The </w:t>
      </w:r>
      <w:r w:rsidRPr="001A6B0D">
        <w:rPr>
          <w:rFonts w:ascii="Times New Roman" w:hAnsi="Times New Roman" w:cs="Times New Roman"/>
          <w:color w:val="333333"/>
        </w:rPr>
        <w:t>Residuals vs Leverage plot</w:t>
      </w:r>
      <w:r>
        <w:rPr>
          <w:rFonts w:ascii="Times New Roman" w:hAnsi="Times New Roman" w:cs="Times New Roman"/>
          <w:color w:val="333333"/>
        </w:rPr>
        <w:t xml:space="preserve"> shows most points stay inside the cook’s distance lines. We have four point lie outside redline shows high residual and high leverage. The Pearson residuals plot could do nonlinearity test for each parameter in our model. The quadratic smooth lines in residual plot show there is no nonlinearity since the curvature tends to be zero in all model covariates and the test statistic for coefficients relate to quadratic term are not very large. The model diagnostic plots and residual plots are in Appendix. </w:t>
      </w:r>
    </w:p>
    <w:p w14:paraId="55DC6163" w14:textId="77777777" w:rsidR="00961A92" w:rsidRDefault="00961A92" w:rsidP="00961A92">
      <w:pPr>
        <w:spacing w:line="360" w:lineRule="auto"/>
        <w:rPr>
          <w:rFonts w:ascii="Times New Roman" w:hAnsi="Times New Roman" w:cs="Times New Roman"/>
          <w:color w:val="333333"/>
        </w:rPr>
      </w:pPr>
    </w:p>
    <w:p w14:paraId="0290F400" w14:textId="77777777" w:rsidR="00961A92" w:rsidRPr="00D14432" w:rsidRDefault="00961A92" w:rsidP="00961A92">
      <w:pPr>
        <w:spacing w:line="360" w:lineRule="auto"/>
        <w:rPr>
          <w:rFonts w:ascii="Times New Roman" w:hAnsi="Times New Roman" w:cs="Times New Roman"/>
          <w:b/>
          <w:bCs/>
          <w:color w:val="333333"/>
        </w:rPr>
      </w:pPr>
      <w:r w:rsidRPr="00D14432">
        <w:rPr>
          <w:rFonts w:ascii="Times New Roman" w:hAnsi="Times New Roman" w:cs="Times New Roman"/>
          <w:b/>
          <w:bCs/>
          <w:color w:val="333333"/>
          <w:sz w:val="24"/>
          <w:szCs w:val="24"/>
        </w:rPr>
        <w:t>Prediction</w:t>
      </w:r>
    </w:p>
    <w:p w14:paraId="0DED6019" w14:textId="04B140F0" w:rsidR="00961A92" w:rsidRDefault="00961A92" w:rsidP="00961A92">
      <w:pPr>
        <w:spacing w:line="360" w:lineRule="auto"/>
        <w:rPr>
          <w:rFonts w:ascii="Times New Roman" w:hAnsi="Times New Roman" w:cs="Times New Roman"/>
          <w:color w:val="333333"/>
        </w:rPr>
      </w:pPr>
      <w:r>
        <w:rPr>
          <w:rFonts w:ascii="Times New Roman" w:hAnsi="Times New Roman" w:cs="Times New Roman"/>
          <w:color w:val="333333"/>
        </w:rPr>
        <w:tab/>
        <w:t>We make the prediction</w:t>
      </w:r>
      <w:r w:rsidR="00AE3AF1">
        <w:rPr>
          <w:rFonts w:ascii="Times New Roman" w:hAnsi="Times New Roman" w:cs="Times New Roman"/>
          <w:color w:val="333333"/>
        </w:rPr>
        <w:t>s</w:t>
      </w:r>
      <w:r>
        <w:rPr>
          <w:rFonts w:ascii="Times New Roman" w:hAnsi="Times New Roman" w:cs="Times New Roman"/>
          <w:color w:val="333333"/>
        </w:rPr>
        <w:t xml:space="preserve"> </w:t>
      </w:r>
      <w:r w:rsidR="008465DF">
        <w:rPr>
          <w:rFonts w:ascii="Times New Roman" w:hAnsi="Times New Roman" w:cs="Times New Roman"/>
          <w:color w:val="333333"/>
        </w:rPr>
        <w:t>of</w:t>
      </w:r>
      <w:r>
        <w:rPr>
          <w:rFonts w:ascii="Times New Roman" w:hAnsi="Times New Roman" w:cs="Times New Roman"/>
          <w:color w:val="333333"/>
        </w:rPr>
        <w:t xml:space="preserve"> leopard count based on original data and our final model</w:t>
      </w:r>
      <w:r w:rsidR="006012B8">
        <w:rPr>
          <w:rFonts w:ascii="Times New Roman" w:hAnsi="Times New Roman" w:cs="Times New Roman"/>
          <w:color w:val="333333"/>
        </w:rPr>
        <w:t xml:space="preserve">, including 9 leopard species and 23490 </w:t>
      </w:r>
      <w:r w:rsidR="001F7773">
        <w:rPr>
          <w:rFonts w:ascii="Times New Roman" w:hAnsi="Times New Roman" w:cs="Times New Roman"/>
          <w:color w:val="333333"/>
        </w:rPr>
        <w:t>prediction</w:t>
      </w:r>
      <w:r w:rsidR="002845E5">
        <w:rPr>
          <w:rFonts w:ascii="Times New Roman" w:hAnsi="Times New Roman" w:cs="Times New Roman"/>
          <w:color w:val="333333"/>
        </w:rPr>
        <w:t xml:space="preserve"> counts</w:t>
      </w:r>
      <w:r w:rsidR="0063094C">
        <w:rPr>
          <w:rFonts w:ascii="Times New Roman" w:hAnsi="Times New Roman" w:cs="Times New Roman"/>
          <w:color w:val="333333"/>
        </w:rPr>
        <w:t xml:space="preserve"> in each pixel</w:t>
      </w:r>
      <w:r>
        <w:rPr>
          <w:rFonts w:ascii="Times New Roman" w:hAnsi="Times New Roman" w:cs="Times New Roman"/>
          <w:color w:val="333333"/>
        </w:rPr>
        <w:t>. We define the error of prediction and real count less than 0.5 in each pixel is accurate and larger than 0.5 to be inaccurate and get the accuracy of the prediction by our model is around 0.9063. The comparison of data and prediction graphs that plot count vs each covariate show</w:t>
      </w:r>
      <w:r w:rsidR="00633BC0">
        <w:rPr>
          <w:rFonts w:ascii="Times New Roman" w:hAnsi="Times New Roman" w:cs="Times New Roman"/>
          <w:color w:val="333333"/>
        </w:rPr>
        <w:t xml:space="preserve">s the effect of covariates to count </w:t>
      </w:r>
      <w:r w:rsidR="00A364C5">
        <w:rPr>
          <w:rFonts w:ascii="Times New Roman" w:hAnsi="Times New Roman" w:cs="Times New Roman"/>
          <w:color w:val="333333"/>
        </w:rPr>
        <w:t>is same in previous model analysis</w:t>
      </w:r>
      <w:r w:rsidR="000A6EBD">
        <w:rPr>
          <w:rFonts w:ascii="Times New Roman" w:hAnsi="Times New Roman" w:cs="Times New Roman"/>
          <w:color w:val="333333"/>
        </w:rPr>
        <w:t xml:space="preserve">: </w:t>
      </w:r>
      <w:r>
        <w:rPr>
          <w:rFonts w:ascii="Times New Roman" w:hAnsi="Times New Roman" w:cs="Times New Roman"/>
          <w:color w:val="333333"/>
        </w:rPr>
        <w:t xml:space="preserve">And the trend in each plot proves the effect on individual count for each covariate, which we get from the fitting model above. The prediction plot shows most individual tend to move in area where elevation from around 50 to 700, and where landcover has value from 80 to 120. </w:t>
      </w:r>
    </w:p>
    <w:p w14:paraId="668C461F" w14:textId="77777777" w:rsidR="00961A92" w:rsidRDefault="00961A92" w:rsidP="00961A92">
      <w:pPr>
        <w:tabs>
          <w:tab w:val="center" w:pos="4153"/>
          <w:tab w:val="right" w:pos="8306"/>
        </w:tabs>
        <w:spacing w:line="360" w:lineRule="auto"/>
        <w:rPr>
          <w:rFonts w:ascii="Times New Roman" w:hAnsi="Times New Roman" w:cs="Times New Roman"/>
          <w:color w:val="333333"/>
        </w:rPr>
      </w:pPr>
      <w:r>
        <w:rPr>
          <w:rFonts w:ascii="Times New Roman" w:hAnsi="Times New Roman" w:cs="Times New Roman"/>
          <w:color w:val="333333"/>
        </w:rPr>
        <w:tab/>
      </w:r>
      <w:r>
        <w:rPr>
          <w:noProof/>
        </w:rPr>
        <w:drawing>
          <wp:inline distT="0" distB="0" distL="0" distR="0" wp14:anchorId="30B6C122" wp14:editId="6E1C0333">
            <wp:extent cx="2201432" cy="1376094"/>
            <wp:effectExtent l="0" t="0" r="889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205949" cy="1378918"/>
                    </a:xfrm>
                    <a:prstGeom prst="rect">
                      <a:avLst/>
                    </a:prstGeom>
                    <a:noFill/>
                    <a:ln>
                      <a:noFill/>
                    </a:ln>
                  </pic:spPr>
                </pic:pic>
              </a:graphicData>
            </a:graphic>
          </wp:inline>
        </w:drawing>
      </w:r>
      <w:r>
        <w:rPr>
          <w:noProof/>
        </w:rPr>
        <w:drawing>
          <wp:inline distT="0" distB="0" distL="0" distR="0" wp14:anchorId="43B3BCAB" wp14:editId="6159B506">
            <wp:extent cx="2198048" cy="137397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263163" cy="1414682"/>
                    </a:xfrm>
                    <a:prstGeom prst="rect">
                      <a:avLst/>
                    </a:prstGeom>
                    <a:noFill/>
                    <a:ln>
                      <a:noFill/>
                    </a:ln>
                  </pic:spPr>
                </pic:pic>
              </a:graphicData>
            </a:graphic>
          </wp:inline>
        </w:drawing>
      </w:r>
      <w:r>
        <w:rPr>
          <w:rFonts w:ascii="Times New Roman" w:hAnsi="Times New Roman" w:cs="Times New Roman"/>
          <w:color w:val="333333"/>
        </w:rPr>
        <w:tab/>
      </w:r>
    </w:p>
    <w:p w14:paraId="2E6AF618" w14:textId="77777777" w:rsidR="00961A92" w:rsidRPr="00D14432" w:rsidRDefault="00961A92" w:rsidP="00961A92">
      <w:pPr>
        <w:tabs>
          <w:tab w:val="center" w:pos="4153"/>
          <w:tab w:val="right" w:pos="8306"/>
        </w:tabs>
        <w:spacing w:line="360" w:lineRule="auto"/>
        <w:rPr>
          <w:rFonts w:ascii="Times New Roman" w:hAnsi="Times New Roman" w:cs="Times New Roman"/>
          <w:b/>
          <w:bCs/>
          <w:color w:val="333333"/>
        </w:rPr>
      </w:pPr>
      <w:r w:rsidRPr="00D14432">
        <w:rPr>
          <w:rFonts w:ascii="Times New Roman" w:hAnsi="Times New Roman" w:cs="Times New Roman"/>
          <w:b/>
          <w:bCs/>
          <w:color w:val="333333"/>
        </w:rPr>
        <w:t xml:space="preserve">             Figure 10</w:t>
      </w:r>
    </w:p>
    <w:p w14:paraId="586FC099" w14:textId="47D842C1" w:rsidR="00961A92" w:rsidRDefault="00961A92" w:rsidP="00961A92">
      <w:pPr>
        <w:tabs>
          <w:tab w:val="center" w:pos="4153"/>
          <w:tab w:val="right" w:pos="8306"/>
        </w:tabs>
        <w:spacing w:line="360" w:lineRule="auto"/>
        <w:rPr>
          <w:rFonts w:ascii="Times New Roman" w:hAnsi="Times New Roman" w:cs="Times New Roman"/>
          <w:color w:val="333333"/>
        </w:rPr>
      </w:pPr>
      <w:r>
        <w:rPr>
          <w:rFonts w:ascii="Times New Roman" w:hAnsi="Times New Roman" w:cs="Times New Roman"/>
          <w:color w:val="333333"/>
        </w:rPr>
        <w:t xml:space="preserve">             Comparison plot fo</w:t>
      </w:r>
      <w:r w:rsidR="00280E4F">
        <w:rPr>
          <w:rFonts w:ascii="Times New Roman" w:hAnsi="Times New Roman" w:cs="Times New Roman"/>
          <w:color w:val="333333"/>
        </w:rPr>
        <w:t>r</w:t>
      </w:r>
      <w:r>
        <w:rPr>
          <w:rFonts w:ascii="Times New Roman" w:hAnsi="Times New Roman" w:cs="Times New Roman"/>
          <w:color w:val="333333"/>
        </w:rPr>
        <w:t xml:space="preserve"> count vs covariate.</w:t>
      </w:r>
    </w:p>
    <w:p w14:paraId="567D39B9" w14:textId="1B59F90D" w:rsidR="00992285" w:rsidRDefault="000C2EBA" w:rsidP="00961A92">
      <w:pPr>
        <w:tabs>
          <w:tab w:val="center" w:pos="4153"/>
          <w:tab w:val="right" w:pos="8306"/>
        </w:tabs>
        <w:spacing w:line="360" w:lineRule="auto"/>
        <w:rPr>
          <w:rFonts w:ascii="Times New Roman" w:hAnsi="Times New Roman" w:cs="Times New Roman"/>
          <w:color w:val="333333"/>
        </w:rPr>
      </w:pPr>
      <w:r>
        <w:rPr>
          <w:rFonts w:ascii="Times New Roman" w:hAnsi="Times New Roman" w:cs="Times New Roman"/>
          <w:color w:val="333333"/>
        </w:rPr>
        <w:t>The heatmap based on the predictions could show the effect of model, elevation and landcover component</w:t>
      </w:r>
      <w:r w:rsidR="007B6996">
        <w:rPr>
          <w:rFonts w:ascii="Times New Roman" w:hAnsi="Times New Roman" w:cs="Times New Roman"/>
          <w:color w:val="333333"/>
        </w:rPr>
        <w:t xml:space="preserve">. Below are </w:t>
      </w:r>
      <w:proofErr w:type="gramStart"/>
      <w:r w:rsidR="007B6996">
        <w:rPr>
          <w:rFonts w:ascii="Times New Roman" w:hAnsi="Times New Roman" w:cs="Times New Roman"/>
          <w:color w:val="333333"/>
        </w:rPr>
        <w:t>f</w:t>
      </w:r>
      <w:r w:rsidR="00E27899">
        <w:rPr>
          <w:rFonts w:ascii="Times New Roman" w:hAnsi="Times New Roman" w:cs="Times New Roman"/>
          <w:color w:val="333333"/>
        </w:rPr>
        <w:t>ive</w:t>
      </w:r>
      <w:r w:rsidR="007B6996">
        <w:rPr>
          <w:rFonts w:ascii="Times New Roman" w:hAnsi="Times New Roman" w:cs="Times New Roman"/>
          <w:color w:val="333333"/>
        </w:rPr>
        <w:t xml:space="preserve"> pixel</w:t>
      </w:r>
      <w:proofErr w:type="gramEnd"/>
      <w:r w:rsidR="007B6996">
        <w:rPr>
          <w:rFonts w:ascii="Times New Roman" w:hAnsi="Times New Roman" w:cs="Times New Roman"/>
          <w:color w:val="333333"/>
        </w:rPr>
        <w:t xml:space="preserve"> plots: the count in pixel plot of original data, count in pixel plot of prediction, </w:t>
      </w:r>
      <w:r w:rsidR="00E27899">
        <w:rPr>
          <w:rFonts w:ascii="Times New Roman" w:hAnsi="Times New Roman" w:cs="Times New Roman"/>
          <w:color w:val="333333"/>
        </w:rPr>
        <w:t>the mean Pearson residual</w:t>
      </w:r>
      <w:r w:rsidR="002949B4">
        <w:rPr>
          <w:rFonts w:ascii="Times New Roman" w:hAnsi="Times New Roman" w:cs="Times New Roman"/>
          <w:color w:val="333333"/>
        </w:rPr>
        <w:t xml:space="preserve">s </w:t>
      </w:r>
      <w:r w:rsidR="007B6996">
        <w:rPr>
          <w:rFonts w:ascii="Times New Roman" w:hAnsi="Times New Roman" w:cs="Times New Roman"/>
          <w:color w:val="333333"/>
        </w:rPr>
        <w:t>and pixel plot of elevation and landcover.</w:t>
      </w:r>
      <w:r w:rsidR="00992285">
        <w:rPr>
          <w:rFonts w:ascii="Times New Roman" w:hAnsi="Times New Roman" w:cs="Times New Roman"/>
          <w:color w:val="333333"/>
        </w:rPr>
        <w:t xml:space="preserve"> </w:t>
      </w:r>
    </w:p>
    <w:p w14:paraId="1B4BC117" w14:textId="613B2E47" w:rsidR="00CC0CA1" w:rsidRDefault="00E27899" w:rsidP="00E27899">
      <w:pPr>
        <w:tabs>
          <w:tab w:val="center" w:pos="4153"/>
          <w:tab w:val="right" w:pos="8306"/>
        </w:tabs>
        <w:spacing w:line="360" w:lineRule="auto"/>
        <w:jc w:val="center"/>
        <w:rPr>
          <w:rFonts w:ascii="Times New Roman" w:hAnsi="Times New Roman" w:cs="Times New Roman"/>
          <w:color w:val="333333"/>
        </w:rPr>
      </w:pPr>
      <w:r>
        <w:rPr>
          <w:noProof/>
        </w:rPr>
        <w:lastRenderedPageBreak/>
        <w:drawing>
          <wp:inline distT="0" distB="0" distL="0" distR="0" wp14:anchorId="281EC820" wp14:editId="2CAF6ED2">
            <wp:extent cx="5486400" cy="342455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86400" cy="3424555"/>
                    </a:xfrm>
                    <a:prstGeom prst="rect">
                      <a:avLst/>
                    </a:prstGeom>
                    <a:noFill/>
                    <a:ln>
                      <a:noFill/>
                    </a:ln>
                  </pic:spPr>
                </pic:pic>
              </a:graphicData>
            </a:graphic>
          </wp:inline>
        </w:drawing>
      </w:r>
    </w:p>
    <w:p w14:paraId="73904496" w14:textId="1EC99285" w:rsidR="0071736B" w:rsidRPr="00D14432" w:rsidRDefault="00CC0CA1" w:rsidP="00CC0CA1">
      <w:pPr>
        <w:tabs>
          <w:tab w:val="center" w:pos="4153"/>
          <w:tab w:val="right" w:pos="8306"/>
        </w:tabs>
        <w:spacing w:line="360" w:lineRule="auto"/>
        <w:rPr>
          <w:rFonts w:ascii="Times New Roman" w:hAnsi="Times New Roman" w:cs="Times New Roman"/>
          <w:b/>
          <w:bCs/>
          <w:color w:val="333333"/>
        </w:rPr>
      </w:pPr>
      <w:r w:rsidRPr="00D14432">
        <w:rPr>
          <w:rFonts w:ascii="Times New Roman" w:hAnsi="Times New Roman" w:cs="Times New Roman"/>
          <w:b/>
          <w:bCs/>
          <w:color w:val="333333"/>
        </w:rPr>
        <w:t xml:space="preserve">               </w:t>
      </w:r>
      <w:r w:rsidR="00992285" w:rsidRPr="00D14432">
        <w:rPr>
          <w:rFonts w:ascii="Times New Roman" w:hAnsi="Times New Roman" w:cs="Times New Roman"/>
          <w:b/>
          <w:bCs/>
          <w:color w:val="333333"/>
        </w:rPr>
        <w:t>Figure 11</w:t>
      </w:r>
    </w:p>
    <w:p w14:paraId="7D13BC4D" w14:textId="112FFFC3" w:rsidR="00992285" w:rsidRDefault="00CC0CA1" w:rsidP="0071736B">
      <w:pPr>
        <w:tabs>
          <w:tab w:val="center" w:pos="4153"/>
          <w:tab w:val="right" w:pos="8306"/>
        </w:tabs>
        <w:spacing w:line="360" w:lineRule="auto"/>
        <w:rPr>
          <w:rFonts w:ascii="Times New Roman" w:hAnsi="Times New Roman" w:cs="Times New Roman"/>
          <w:color w:val="333333"/>
        </w:rPr>
      </w:pPr>
      <w:r>
        <w:rPr>
          <w:rFonts w:ascii="Times New Roman" w:hAnsi="Times New Roman" w:cs="Times New Roman"/>
          <w:color w:val="333333"/>
        </w:rPr>
        <w:t xml:space="preserve">               </w:t>
      </w:r>
      <w:proofErr w:type="gramStart"/>
      <w:r w:rsidR="00992285">
        <w:rPr>
          <w:rFonts w:ascii="Times New Roman" w:hAnsi="Times New Roman" w:cs="Times New Roman"/>
          <w:color w:val="333333"/>
        </w:rPr>
        <w:t>F</w:t>
      </w:r>
      <w:r w:rsidR="00B94B09">
        <w:rPr>
          <w:rFonts w:ascii="Times New Roman" w:hAnsi="Times New Roman" w:cs="Times New Roman"/>
          <w:color w:val="333333"/>
        </w:rPr>
        <w:t>ive</w:t>
      </w:r>
      <w:r w:rsidR="00992285">
        <w:rPr>
          <w:rFonts w:ascii="Times New Roman" w:hAnsi="Times New Roman" w:cs="Times New Roman"/>
          <w:color w:val="333333"/>
        </w:rPr>
        <w:t xml:space="preserve"> pixel</w:t>
      </w:r>
      <w:proofErr w:type="gramEnd"/>
      <w:r w:rsidR="00992285">
        <w:rPr>
          <w:rFonts w:ascii="Times New Roman" w:hAnsi="Times New Roman" w:cs="Times New Roman"/>
          <w:color w:val="333333"/>
        </w:rPr>
        <w:t xml:space="preserve"> plot</w:t>
      </w:r>
      <w:r w:rsidR="0071736B">
        <w:rPr>
          <w:rFonts w:ascii="Times New Roman" w:hAnsi="Times New Roman" w:cs="Times New Roman"/>
          <w:color w:val="333333"/>
        </w:rPr>
        <w:t>s</w:t>
      </w:r>
    </w:p>
    <w:p w14:paraId="0DE929AE" w14:textId="6E148C0A" w:rsidR="000101E2" w:rsidRDefault="00B44DD1" w:rsidP="00961A92">
      <w:pPr>
        <w:tabs>
          <w:tab w:val="center" w:pos="4153"/>
          <w:tab w:val="right" w:pos="8306"/>
        </w:tabs>
        <w:spacing w:line="360" w:lineRule="auto"/>
        <w:rPr>
          <w:rFonts w:ascii="Times New Roman" w:hAnsi="Times New Roman" w:cs="Times New Roman"/>
          <w:color w:val="333333"/>
        </w:rPr>
      </w:pPr>
      <w:r>
        <w:rPr>
          <w:rFonts w:ascii="Times New Roman" w:hAnsi="Times New Roman" w:cs="Times New Roman"/>
          <w:color w:val="333333"/>
        </w:rPr>
        <w:t>Based on these plot</w:t>
      </w:r>
      <w:r w:rsidR="00BA4666">
        <w:rPr>
          <w:rFonts w:ascii="Times New Roman" w:hAnsi="Times New Roman" w:cs="Times New Roman"/>
          <w:color w:val="333333"/>
        </w:rPr>
        <w:t>s</w:t>
      </w:r>
      <w:r>
        <w:rPr>
          <w:rFonts w:ascii="Times New Roman" w:hAnsi="Times New Roman" w:cs="Times New Roman"/>
          <w:color w:val="333333"/>
        </w:rPr>
        <w:t xml:space="preserve">, most leopard species tend to live in </w:t>
      </w:r>
      <w:r>
        <w:rPr>
          <w:rFonts w:ascii="Times New Roman" w:hAnsi="Times New Roman" w:cs="Times New Roman" w:hint="eastAsia"/>
          <w:color w:val="333333"/>
        </w:rPr>
        <w:t>area</w:t>
      </w:r>
      <w:r>
        <w:rPr>
          <w:rFonts w:ascii="Times New Roman" w:hAnsi="Times New Roman" w:cs="Times New Roman"/>
          <w:color w:val="333333"/>
        </w:rPr>
        <w:t xml:space="preserve"> where the elevation and landcover are medium degree.</w:t>
      </w:r>
      <w:r w:rsidR="00BA4666">
        <w:rPr>
          <w:rFonts w:ascii="Times New Roman" w:hAnsi="Times New Roman" w:cs="Times New Roman"/>
          <w:color w:val="333333"/>
        </w:rPr>
        <w:t xml:space="preserve"> One individual prefer</w:t>
      </w:r>
      <w:r w:rsidR="004C1C5D">
        <w:rPr>
          <w:rFonts w:ascii="Times New Roman" w:hAnsi="Times New Roman" w:cs="Times New Roman"/>
          <w:color w:val="333333"/>
        </w:rPr>
        <w:t>s</w:t>
      </w:r>
      <w:r w:rsidR="00BA4666">
        <w:rPr>
          <w:rFonts w:ascii="Times New Roman" w:hAnsi="Times New Roman" w:cs="Times New Roman"/>
          <w:color w:val="333333"/>
        </w:rPr>
        <w:t xml:space="preserve"> to move in </w:t>
      </w:r>
      <w:r w:rsidR="00200A74">
        <w:rPr>
          <w:rFonts w:ascii="Times New Roman" w:hAnsi="Times New Roman" w:cs="Times New Roman"/>
          <w:color w:val="333333"/>
        </w:rPr>
        <w:t>n</w:t>
      </w:r>
      <w:r w:rsidR="007744A7">
        <w:rPr>
          <w:rFonts w:ascii="Times New Roman" w:hAnsi="Times New Roman" w:cs="Times New Roman"/>
          <w:color w:val="333333"/>
        </w:rPr>
        <w:t xml:space="preserve">orth </w:t>
      </w:r>
      <w:r w:rsidR="00BA4666">
        <w:rPr>
          <w:rFonts w:ascii="Times New Roman" w:hAnsi="Times New Roman" w:cs="Times New Roman"/>
          <w:color w:val="333333"/>
        </w:rPr>
        <w:t>area that is high elevation and high landcover</w:t>
      </w:r>
      <w:r w:rsidR="004C1C5D">
        <w:rPr>
          <w:rFonts w:ascii="Times New Roman" w:hAnsi="Times New Roman" w:cs="Times New Roman"/>
          <w:color w:val="333333"/>
        </w:rPr>
        <w:t>.</w:t>
      </w:r>
      <w:r w:rsidR="00454CE5">
        <w:rPr>
          <w:rFonts w:ascii="Times New Roman" w:hAnsi="Times New Roman" w:cs="Times New Roman"/>
          <w:color w:val="333333"/>
        </w:rPr>
        <w:t xml:space="preserve"> This individual has large home range and small number in pixels based on our predictions</w:t>
      </w:r>
      <w:r w:rsidR="00473007">
        <w:rPr>
          <w:rFonts w:ascii="Times New Roman" w:hAnsi="Times New Roman" w:cs="Times New Roman"/>
          <w:color w:val="333333"/>
        </w:rPr>
        <w:t>; for other individuals, they have less home range and high</w:t>
      </w:r>
      <w:r w:rsidR="00BB4B64">
        <w:rPr>
          <w:rFonts w:ascii="Times New Roman" w:hAnsi="Times New Roman" w:cs="Times New Roman"/>
          <w:color w:val="333333"/>
        </w:rPr>
        <w:t>-</w:t>
      </w:r>
      <w:r w:rsidR="00473007">
        <w:rPr>
          <w:rFonts w:ascii="Times New Roman" w:hAnsi="Times New Roman" w:cs="Times New Roman"/>
          <w:color w:val="333333"/>
        </w:rPr>
        <w:t>density space usage in their home range.</w:t>
      </w:r>
      <w:r w:rsidR="00BB4B64">
        <w:rPr>
          <w:rFonts w:ascii="Times New Roman" w:hAnsi="Times New Roman" w:cs="Times New Roman"/>
          <w:color w:val="333333"/>
        </w:rPr>
        <w:t xml:space="preserve"> </w:t>
      </w:r>
      <w:r w:rsidR="007744A7">
        <w:rPr>
          <w:rFonts w:ascii="Times New Roman" w:hAnsi="Times New Roman" w:cs="Times New Roman"/>
          <w:color w:val="333333"/>
        </w:rPr>
        <w:t xml:space="preserve">According to Pearson residuals, </w:t>
      </w:r>
      <w:r w:rsidR="00E21C8A">
        <w:rPr>
          <w:rFonts w:ascii="Times New Roman" w:hAnsi="Times New Roman" w:cs="Times New Roman"/>
          <w:color w:val="333333"/>
        </w:rPr>
        <w:t xml:space="preserve">all species in </w:t>
      </w:r>
      <w:r w:rsidR="00200A74">
        <w:rPr>
          <w:rFonts w:ascii="Times New Roman" w:hAnsi="Times New Roman" w:cs="Times New Roman"/>
          <w:color w:val="333333"/>
        </w:rPr>
        <w:t>n</w:t>
      </w:r>
      <w:r w:rsidR="00E21C8A">
        <w:rPr>
          <w:rFonts w:ascii="Times New Roman" w:hAnsi="Times New Roman" w:cs="Times New Roman"/>
          <w:color w:val="333333"/>
        </w:rPr>
        <w:t xml:space="preserve">orth and </w:t>
      </w:r>
      <w:r w:rsidR="00200A74">
        <w:rPr>
          <w:rFonts w:ascii="Times New Roman" w:hAnsi="Times New Roman" w:cs="Times New Roman"/>
          <w:color w:val="333333"/>
        </w:rPr>
        <w:t>s</w:t>
      </w:r>
      <w:r w:rsidR="00E21C8A">
        <w:rPr>
          <w:rFonts w:ascii="Times New Roman" w:hAnsi="Times New Roman" w:cs="Times New Roman"/>
          <w:color w:val="333333"/>
        </w:rPr>
        <w:t xml:space="preserve">outh are predicted well by the model, </w:t>
      </w:r>
      <w:r w:rsidR="00200A74">
        <w:rPr>
          <w:rFonts w:ascii="Times New Roman" w:hAnsi="Times New Roman" w:cs="Times New Roman"/>
          <w:color w:val="333333"/>
        </w:rPr>
        <w:t xml:space="preserve">the huge activity area for the north individual makes it has low density in each pixel. </w:t>
      </w:r>
      <w:r w:rsidR="00D369F7">
        <w:rPr>
          <w:rFonts w:ascii="Times New Roman" w:hAnsi="Times New Roman" w:cs="Times New Roman"/>
          <w:color w:val="333333"/>
        </w:rPr>
        <w:t>Furthermore</w:t>
      </w:r>
      <w:r w:rsidR="00BB4B64">
        <w:rPr>
          <w:rFonts w:ascii="Times New Roman" w:hAnsi="Times New Roman" w:cs="Times New Roman"/>
          <w:color w:val="333333"/>
        </w:rPr>
        <w:t xml:space="preserve">, </w:t>
      </w:r>
      <w:r w:rsidR="00D369F7">
        <w:rPr>
          <w:rFonts w:ascii="Times New Roman" w:hAnsi="Times New Roman" w:cs="Times New Roman"/>
          <w:color w:val="333333"/>
        </w:rPr>
        <w:t>we find there exist connection in elevation and landcover component</w:t>
      </w:r>
      <w:r w:rsidR="003D6691">
        <w:rPr>
          <w:rFonts w:ascii="Times New Roman" w:hAnsi="Times New Roman" w:cs="Times New Roman" w:hint="eastAsia"/>
          <w:color w:val="333333"/>
        </w:rPr>
        <w:t>s</w:t>
      </w:r>
      <w:r w:rsidR="0002671D">
        <w:rPr>
          <w:rFonts w:ascii="Times New Roman" w:hAnsi="Times New Roman" w:cs="Times New Roman"/>
          <w:color w:val="333333"/>
        </w:rPr>
        <w:t>;</w:t>
      </w:r>
      <w:r w:rsidR="00B55C96">
        <w:rPr>
          <w:rFonts w:ascii="Times New Roman" w:hAnsi="Times New Roman" w:cs="Times New Roman"/>
          <w:color w:val="333333"/>
        </w:rPr>
        <w:t xml:space="preserve"> </w:t>
      </w:r>
      <w:r w:rsidR="00131FB1">
        <w:rPr>
          <w:rFonts w:ascii="Times New Roman" w:hAnsi="Times New Roman" w:cs="Times New Roman"/>
          <w:color w:val="333333"/>
        </w:rPr>
        <w:t>those area with high elevation tend to have high landcover</w:t>
      </w:r>
      <w:r w:rsidR="00A036FC">
        <w:rPr>
          <w:rFonts w:ascii="Times New Roman" w:hAnsi="Times New Roman" w:cs="Times New Roman"/>
          <w:color w:val="333333"/>
        </w:rPr>
        <w:t>.</w:t>
      </w:r>
      <w:r w:rsidR="007A364A">
        <w:rPr>
          <w:rFonts w:ascii="Times New Roman" w:hAnsi="Times New Roman" w:cs="Times New Roman"/>
          <w:color w:val="333333"/>
        </w:rPr>
        <w:t xml:space="preserve"> </w:t>
      </w:r>
      <w:r w:rsidR="00843391">
        <w:rPr>
          <w:rFonts w:ascii="Times New Roman" w:hAnsi="Times New Roman" w:cs="Times New Roman"/>
          <w:color w:val="333333"/>
        </w:rPr>
        <w:t xml:space="preserve">In leopard’s home ranges, leopard tend to stay in high landcover area, </w:t>
      </w:r>
      <w:r w:rsidR="00AF4C44">
        <w:rPr>
          <w:rFonts w:ascii="Times New Roman" w:hAnsi="Times New Roman" w:cs="Times New Roman"/>
          <w:color w:val="333333"/>
        </w:rPr>
        <w:t>and these area</w:t>
      </w:r>
      <w:r w:rsidR="003D6691">
        <w:rPr>
          <w:rFonts w:ascii="Times New Roman" w:hAnsi="Times New Roman" w:cs="Times New Roman"/>
          <w:color w:val="333333"/>
        </w:rPr>
        <w:t>s</w:t>
      </w:r>
      <w:r w:rsidR="00AF4C44">
        <w:rPr>
          <w:rFonts w:ascii="Times New Roman" w:hAnsi="Times New Roman" w:cs="Times New Roman"/>
          <w:color w:val="333333"/>
        </w:rPr>
        <w:t xml:space="preserve"> could attract many </w:t>
      </w:r>
      <w:r w:rsidR="003D6691">
        <w:rPr>
          <w:rFonts w:ascii="Times New Roman" w:hAnsi="Times New Roman" w:cs="Times New Roman"/>
          <w:color w:val="333333"/>
        </w:rPr>
        <w:t>herbivores</w:t>
      </w:r>
      <w:r w:rsidR="00AF4C44">
        <w:rPr>
          <w:rFonts w:ascii="Times New Roman" w:hAnsi="Times New Roman" w:cs="Times New Roman"/>
          <w:color w:val="333333"/>
        </w:rPr>
        <w:t xml:space="preserve"> such as zebra and antelope; </w:t>
      </w:r>
      <w:r w:rsidR="003D6691">
        <w:rPr>
          <w:rFonts w:ascii="Times New Roman" w:hAnsi="Times New Roman" w:cs="Times New Roman"/>
          <w:color w:val="333333"/>
        </w:rPr>
        <w:t>therefore,</w:t>
      </w:r>
      <w:r w:rsidR="00AF4C44">
        <w:rPr>
          <w:rFonts w:ascii="Times New Roman" w:hAnsi="Times New Roman" w:cs="Times New Roman"/>
          <w:color w:val="333333"/>
        </w:rPr>
        <w:t xml:space="preserve"> these landcover area provide large amount of food for leopard species.</w:t>
      </w:r>
      <w:r w:rsidR="003D6691">
        <w:rPr>
          <w:rFonts w:ascii="Times New Roman" w:hAnsi="Times New Roman" w:cs="Times New Roman"/>
          <w:color w:val="333333"/>
        </w:rPr>
        <w:t xml:space="preserve"> During habitat protection process, ecologists should pay more attention to protect these regions</w:t>
      </w:r>
      <w:r w:rsidR="00E073A4">
        <w:rPr>
          <w:rFonts w:ascii="Times New Roman" w:hAnsi="Times New Roman" w:cs="Times New Roman"/>
          <w:color w:val="333333"/>
        </w:rPr>
        <w:t>; and the destruction of these area could cause biggest effect to leopard species.</w:t>
      </w:r>
    </w:p>
    <w:p w14:paraId="254D5D30" w14:textId="14B0ADCF" w:rsidR="00D14432" w:rsidRDefault="00D14432" w:rsidP="00961A92">
      <w:pPr>
        <w:tabs>
          <w:tab w:val="center" w:pos="4153"/>
          <w:tab w:val="right" w:pos="8306"/>
        </w:tabs>
        <w:spacing w:line="360" w:lineRule="auto"/>
        <w:rPr>
          <w:rFonts w:ascii="Times New Roman" w:hAnsi="Times New Roman" w:cs="Times New Roman"/>
          <w:color w:val="333333"/>
        </w:rPr>
      </w:pPr>
    </w:p>
    <w:p w14:paraId="5908A5D4" w14:textId="3BCEA8BB" w:rsidR="007424CA" w:rsidRDefault="007424CA" w:rsidP="00961A92">
      <w:pPr>
        <w:tabs>
          <w:tab w:val="center" w:pos="4153"/>
          <w:tab w:val="right" w:pos="8306"/>
        </w:tabs>
        <w:spacing w:line="360" w:lineRule="auto"/>
        <w:rPr>
          <w:rFonts w:ascii="Times New Roman" w:hAnsi="Times New Roman" w:cs="Times New Roman"/>
          <w:color w:val="333333"/>
        </w:rPr>
      </w:pPr>
    </w:p>
    <w:p w14:paraId="022BEB4C" w14:textId="77777777" w:rsidR="007424CA" w:rsidRDefault="007424CA" w:rsidP="00961A92">
      <w:pPr>
        <w:tabs>
          <w:tab w:val="center" w:pos="4153"/>
          <w:tab w:val="right" w:pos="8306"/>
        </w:tabs>
        <w:spacing w:line="360" w:lineRule="auto"/>
        <w:rPr>
          <w:rFonts w:ascii="Times New Roman" w:hAnsi="Times New Roman" w:cs="Times New Roman"/>
          <w:color w:val="333333"/>
        </w:rPr>
      </w:pPr>
    </w:p>
    <w:p w14:paraId="5E426444" w14:textId="7607F416" w:rsidR="000101E2" w:rsidRDefault="005B7DA9" w:rsidP="005B7DA9">
      <w:pPr>
        <w:tabs>
          <w:tab w:val="center" w:pos="4153"/>
          <w:tab w:val="right" w:pos="8306"/>
        </w:tabs>
        <w:spacing w:line="360" w:lineRule="auto"/>
        <w:rPr>
          <w:rFonts w:ascii="Times New Roman" w:hAnsi="Times New Roman" w:cs="Times New Roman"/>
          <w:b/>
          <w:bCs/>
          <w:color w:val="333333"/>
          <w:sz w:val="28"/>
          <w:szCs w:val="28"/>
        </w:rPr>
      </w:pPr>
      <w:r w:rsidRPr="00D14432">
        <w:rPr>
          <w:rFonts w:ascii="Times New Roman" w:hAnsi="Times New Roman" w:cs="Times New Roman"/>
          <w:b/>
          <w:bCs/>
          <w:color w:val="333333"/>
          <w:sz w:val="28"/>
          <w:szCs w:val="28"/>
        </w:rPr>
        <w:lastRenderedPageBreak/>
        <w:t>Discussion</w:t>
      </w:r>
    </w:p>
    <w:p w14:paraId="2A2BD3E0" w14:textId="77777777" w:rsidR="00503726" w:rsidRPr="00D14432" w:rsidRDefault="00503726" w:rsidP="005B7DA9">
      <w:pPr>
        <w:tabs>
          <w:tab w:val="center" w:pos="4153"/>
          <w:tab w:val="right" w:pos="8306"/>
        </w:tabs>
        <w:spacing w:line="360" w:lineRule="auto"/>
        <w:rPr>
          <w:rFonts w:ascii="Times New Roman" w:hAnsi="Times New Roman" w:cs="Times New Roman"/>
          <w:b/>
          <w:bCs/>
          <w:color w:val="333333"/>
          <w:sz w:val="28"/>
          <w:szCs w:val="28"/>
        </w:rPr>
      </w:pPr>
    </w:p>
    <w:p w14:paraId="3FE450A2" w14:textId="13EAAA43" w:rsidR="005B7DA9" w:rsidRPr="005B7DA9" w:rsidRDefault="005B7DA9" w:rsidP="005B7DA9">
      <w:pPr>
        <w:spacing w:line="360" w:lineRule="auto"/>
        <w:rPr>
          <w:rFonts w:ascii="Times New Roman" w:hAnsi="Times New Roman" w:cs="Times New Roman"/>
        </w:rPr>
      </w:pPr>
      <w:r>
        <w:rPr>
          <w:rFonts w:ascii="Times New Roman" w:hAnsi="Times New Roman" w:cs="Times New Roman"/>
        </w:rPr>
        <w:tab/>
      </w:r>
      <w:r w:rsidR="00EC5D59" w:rsidRPr="005B7DA9">
        <w:rPr>
          <w:rFonts w:ascii="Times New Roman" w:hAnsi="Times New Roman" w:cs="Times New Roman"/>
        </w:rPr>
        <w:t>Understanding how</w:t>
      </w:r>
      <w:r w:rsidR="006671AC" w:rsidRPr="005B7DA9">
        <w:rPr>
          <w:rFonts w:ascii="Times New Roman" w:hAnsi="Times New Roman" w:cs="Times New Roman"/>
        </w:rPr>
        <w:t xml:space="preserve"> </w:t>
      </w:r>
      <w:r w:rsidR="00EC5D59" w:rsidRPr="005B7DA9">
        <w:rPr>
          <w:rFonts w:ascii="Times New Roman" w:hAnsi="Times New Roman" w:cs="Times New Roman"/>
        </w:rPr>
        <w:t xml:space="preserve">animals use their habitat is important to </w:t>
      </w:r>
      <w:r w:rsidR="007D1CF7" w:rsidRPr="005B7DA9">
        <w:rPr>
          <w:rFonts w:ascii="Times New Roman" w:hAnsi="Times New Roman" w:cs="Times New Roman"/>
        </w:rPr>
        <w:t>Biologists</w:t>
      </w:r>
      <w:r w:rsidR="00EC5D59" w:rsidRPr="005B7DA9">
        <w:rPr>
          <w:rFonts w:ascii="Times New Roman" w:hAnsi="Times New Roman" w:cs="Times New Roman"/>
        </w:rPr>
        <w:t xml:space="preserve"> and ecologists</w:t>
      </w:r>
      <w:r w:rsidR="007D1CF7" w:rsidRPr="005B7DA9">
        <w:rPr>
          <w:rFonts w:ascii="Times New Roman" w:hAnsi="Times New Roman" w:cs="Times New Roman"/>
        </w:rPr>
        <w:t xml:space="preserve">. </w:t>
      </w:r>
      <w:r w:rsidR="00C25803" w:rsidRPr="005B7DA9">
        <w:rPr>
          <w:rFonts w:ascii="Times New Roman" w:hAnsi="Times New Roman" w:cs="Times New Roman"/>
        </w:rPr>
        <w:t>Analysis</w:t>
      </w:r>
      <w:r w:rsidR="00915943" w:rsidRPr="005B7DA9">
        <w:rPr>
          <w:rFonts w:ascii="Times New Roman" w:hAnsi="Times New Roman" w:cs="Times New Roman"/>
        </w:rPr>
        <w:t xml:space="preserve"> </w:t>
      </w:r>
      <w:r w:rsidR="00C25803" w:rsidRPr="005B7DA9">
        <w:rPr>
          <w:rFonts w:ascii="Times New Roman" w:hAnsi="Times New Roman" w:cs="Times New Roman"/>
        </w:rPr>
        <w:t xml:space="preserve">of landscape components, which we focus in this paper, could </w:t>
      </w:r>
      <w:r w:rsidR="001703F7" w:rsidRPr="005B7DA9">
        <w:rPr>
          <w:rFonts w:ascii="Times New Roman" w:hAnsi="Times New Roman" w:cs="Times New Roman"/>
        </w:rPr>
        <w:t>help ecologists to target animals Habitat and activity area more efficiently</w:t>
      </w:r>
      <w:r w:rsidR="002642D7" w:rsidRPr="005B7DA9">
        <w:rPr>
          <w:rFonts w:ascii="Times New Roman" w:hAnsi="Times New Roman" w:cs="Times New Roman"/>
        </w:rPr>
        <w:t xml:space="preserve">, </w:t>
      </w:r>
      <w:r w:rsidR="00C103C3" w:rsidRPr="005B7DA9">
        <w:rPr>
          <w:rFonts w:ascii="Times New Roman" w:hAnsi="Times New Roman" w:cs="Times New Roman"/>
        </w:rPr>
        <w:t>and help them reduce the habitat destruction.</w:t>
      </w:r>
      <w:r w:rsidR="004B6845" w:rsidRPr="005B7DA9">
        <w:rPr>
          <w:rFonts w:ascii="Times New Roman" w:hAnsi="Times New Roman" w:cs="Times New Roman"/>
        </w:rPr>
        <w:t xml:space="preserve"> Research shows that the habitat destruction is recognized as the main reason to cause animal extinction at present. (</w:t>
      </w:r>
      <w:r w:rsidR="004B6845" w:rsidRPr="005B7DA9">
        <w:rPr>
          <w:rFonts w:ascii="Times New Roman" w:hAnsi="Times New Roman" w:cs="Times New Roman"/>
          <w:color w:val="222222"/>
          <w:shd w:val="clear" w:color="auto" w:fill="FFFFFF"/>
        </w:rPr>
        <w:t>Pimm &amp; Raven, 2000) For endangered bird species, 82% of them are threatened by habitat loss. (</w:t>
      </w:r>
      <w:proofErr w:type="spellStart"/>
      <w:r w:rsidR="004B6845" w:rsidRPr="005B7DA9">
        <w:rPr>
          <w:rFonts w:ascii="Times New Roman" w:hAnsi="Times New Roman" w:cs="Times New Roman"/>
          <w:color w:val="222222"/>
          <w:shd w:val="clear" w:color="auto" w:fill="FFFFFF"/>
        </w:rPr>
        <w:t>Barbault</w:t>
      </w:r>
      <w:proofErr w:type="spellEnd"/>
      <w:r w:rsidR="004B6845" w:rsidRPr="005B7DA9">
        <w:rPr>
          <w:rFonts w:ascii="Times New Roman" w:hAnsi="Times New Roman" w:cs="Times New Roman"/>
          <w:color w:val="222222"/>
          <w:shd w:val="clear" w:color="auto" w:fill="FFFFFF"/>
        </w:rPr>
        <w:t xml:space="preserve"> &amp; </w:t>
      </w:r>
      <w:proofErr w:type="spellStart"/>
      <w:r w:rsidR="004B6845" w:rsidRPr="005B7DA9">
        <w:rPr>
          <w:rFonts w:ascii="Times New Roman" w:hAnsi="Times New Roman" w:cs="Times New Roman"/>
          <w:color w:val="222222"/>
          <w:shd w:val="clear" w:color="auto" w:fill="FFFFFF"/>
        </w:rPr>
        <w:t>Sastrapradja</w:t>
      </w:r>
      <w:proofErr w:type="spellEnd"/>
      <w:r w:rsidR="004B6845" w:rsidRPr="005B7DA9">
        <w:rPr>
          <w:rFonts w:ascii="Times New Roman" w:hAnsi="Times New Roman" w:cs="Times New Roman"/>
          <w:color w:val="222222"/>
          <w:shd w:val="clear" w:color="auto" w:fill="FFFFFF"/>
        </w:rPr>
        <w:t xml:space="preserve">, 1995) </w:t>
      </w:r>
      <w:r w:rsidR="00E40EC5" w:rsidRPr="005B7DA9">
        <w:rPr>
          <w:rFonts w:ascii="Times New Roman" w:hAnsi="Times New Roman" w:cs="Times New Roman"/>
          <w:color w:val="222222"/>
          <w:shd w:val="clear" w:color="auto" w:fill="FFFFFF"/>
        </w:rPr>
        <w:t>The habitat identification, which is one of the most important part in habitat protection, let human facilities building avoid important animal habitat.</w:t>
      </w:r>
      <w:r w:rsidR="00554F7D" w:rsidRPr="005B7DA9">
        <w:rPr>
          <w:rFonts w:ascii="Times New Roman" w:hAnsi="Times New Roman" w:cs="Times New Roman"/>
          <w:color w:val="222222"/>
          <w:shd w:val="clear" w:color="auto" w:fill="FFFFFF"/>
        </w:rPr>
        <w:t xml:space="preserve"> Understanding landscape component around habitat could provide additional information to the habitat, especially for those large space usage animals.</w:t>
      </w:r>
    </w:p>
    <w:p w14:paraId="523C8B2B" w14:textId="4CC7747D" w:rsidR="00961A92" w:rsidRDefault="005B7DA9" w:rsidP="005B7DA9">
      <w:p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554F7D" w:rsidRPr="005B7DA9">
        <w:rPr>
          <w:rFonts w:ascii="Times New Roman" w:hAnsi="Times New Roman" w:cs="Times New Roman"/>
          <w:color w:val="222222"/>
          <w:shd w:val="clear" w:color="auto" w:fill="FFFFFF"/>
        </w:rPr>
        <w:t xml:space="preserve">In our paper, </w:t>
      </w:r>
      <w:r w:rsidR="008B26BF" w:rsidRPr="005B7DA9">
        <w:rPr>
          <w:rFonts w:ascii="Times New Roman" w:hAnsi="Times New Roman" w:cs="Times New Roman"/>
          <w:color w:val="222222"/>
          <w:shd w:val="clear" w:color="auto" w:fill="FFFFFF"/>
        </w:rPr>
        <w:t>we use the encounter probability model</w:t>
      </w:r>
      <w:r w:rsidR="002E4C6D" w:rsidRPr="005B7DA9">
        <w:rPr>
          <w:rFonts w:ascii="Times New Roman" w:hAnsi="Times New Roman" w:cs="Times New Roman"/>
          <w:color w:val="222222"/>
          <w:shd w:val="clear" w:color="auto" w:fill="FFFFFF"/>
        </w:rPr>
        <w:t xml:space="preserve">, </w:t>
      </w:r>
      <w:r w:rsidR="008B26BF" w:rsidRPr="005B7DA9">
        <w:rPr>
          <w:rFonts w:ascii="Times New Roman" w:hAnsi="Times New Roman" w:cs="Times New Roman"/>
          <w:color w:val="222222"/>
          <w:shd w:val="clear" w:color="auto" w:fill="FFFFFF"/>
        </w:rPr>
        <w:t>based on the spatial capture-recapture model with landscape covariate anal</w:t>
      </w:r>
      <w:r w:rsidR="002E4C6D" w:rsidRPr="005B7DA9">
        <w:rPr>
          <w:rFonts w:ascii="Times New Roman" w:hAnsi="Times New Roman" w:cs="Times New Roman"/>
          <w:color w:val="222222"/>
          <w:shd w:val="clear" w:color="auto" w:fill="FFFFFF"/>
        </w:rPr>
        <w:t>ysis,</w:t>
      </w:r>
      <w:r w:rsidR="003D78F2">
        <w:rPr>
          <w:rFonts w:ascii="Times New Roman" w:hAnsi="Times New Roman" w:cs="Times New Roman"/>
          <w:color w:val="222222"/>
          <w:shd w:val="clear" w:color="auto" w:fill="FFFFFF"/>
        </w:rPr>
        <w:t xml:space="preserve"> to understand each landscape </w:t>
      </w:r>
      <w:r w:rsidR="005B480D">
        <w:rPr>
          <w:rFonts w:ascii="Times New Roman" w:hAnsi="Times New Roman" w:cs="Times New Roman"/>
          <w:color w:val="222222"/>
          <w:shd w:val="clear" w:color="auto" w:fill="FFFFFF"/>
        </w:rPr>
        <w:t>component</w:t>
      </w:r>
      <w:r w:rsidR="003D78F2">
        <w:rPr>
          <w:rFonts w:ascii="Times New Roman" w:hAnsi="Times New Roman" w:cs="Times New Roman"/>
          <w:color w:val="222222"/>
          <w:shd w:val="clear" w:color="auto" w:fill="FFFFFF"/>
        </w:rPr>
        <w:t>’s effect to animal space usage.</w:t>
      </w:r>
      <w:r w:rsidR="005B480D">
        <w:rPr>
          <w:rFonts w:ascii="Times New Roman" w:hAnsi="Times New Roman" w:cs="Times New Roman"/>
          <w:color w:val="222222"/>
          <w:shd w:val="clear" w:color="auto" w:fill="FFFFFF"/>
        </w:rPr>
        <w:t xml:space="preserve"> The significance of landscape parameter tells if this landscape component influence animal activity in </w:t>
      </w:r>
      <w:proofErr w:type="spellStart"/>
      <w:proofErr w:type="gramStart"/>
      <w:r w:rsidR="005B480D">
        <w:rPr>
          <w:rFonts w:ascii="Times New Roman" w:hAnsi="Times New Roman" w:cs="Times New Roman"/>
          <w:color w:val="222222"/>
          <w:shd w:val="clear" w:color="auto" w:fill="FFFFFF"/>
        </w:rPr>
        <w:t>it’s</w:t>
      </w:r>
      <w:proofErr w:type="spellEnd"/>
      <w:proofErr w:type="gramEnd"/>
      <w:r w:rsidR="005B480D">
        <w:rPr>
          <w:rFonts w:ascii="Times New Roman" w:hAnsi="Times New Roman" w:cs="Times New Roman"/>
          <w:color w:val="222222"/>
          <w:shd w:val="clear" w:color="auto" w:fill="FFFFFF"/>
        </w:rPr>
        <w:t xml:space="preserve"> habitat; the sign of the coefficient of parameter shows </w:t>
      </w:r>
      <w:r w:rsidR="00AA02DA">
        <w:rPr>
          <w:rFonts w:ascii="Times New Roman" w:hAnsi="Times New Roman" w:cs="Times New Roman"/>
          <w:color w:val="222222"/>
          <w:shd w:val="clear" w:color="auto" w:fill="FFFFFF"/>
        </w:rPr>
        <w:t xml:space="preserve">the component has </w:t>
      </w:r>
      <w:r w:rsidR="005B480D">
        <w:rPr>
          <w:rFonts w:ascii="Times New Roman" w:hAnsi="Times New Roman" w:cs="Times New Roman"/>
          <w:color w:val="222222"/>
          <w:shd w:val="clear" w:color="auto" w:fill="FFFFFF"/>
        </w:rPr>
        <w:t>positive or negative effect to</w:t>
      </w:r>
      <w:r w:rsidR="00AA02DA">
        <w:rPr>
          <w:rFonts w:ascii="Times New Roman" w:hAnsi="Times New Roman" w:cs="Times New Roman"/>
          <w:color w:val="222222"/>
          <w:shd w:val="clear" w:color="auto" w:fill="FFFFFF"/>
        </w:rPr>
        <w:t xml:space="preserve"> animals space usage; and the value of the coefficient interpret the degree of effect each component has.</w:t>
      </w:r>
      <w:r w:rsidR="00A51437">
        <w:rPr>
          <w:rFonts w:ascii="Times New Roman" w:hAnsi="Times New Roman" w:cs="Times New Roman"/>
          <w:color w:val="222222"/>
          <w:shd w:val="clear" w:color="auto" w:fill="FFFFFF"/>
        </w:rPr>
        <w:t xml:space="preserve"> Once we have </w:t>
      </w:r>
      <w:proofErr w:type="gramStart"/>
      <w:r w:rsidR="00A51437">
        <w:rPr>
          <w:rFonts w:ascii="Times New Roman" w:hAnsi="Times New Roman" w:cs="Times New Roman"/>
          <w:color w:val="222222"/>
          <w:shd w:val="clear" w:color="auto" w:fill="FFFFFF"/>
        </w:rPr>
        <w:t xml:space="preserve">these </w:t>
      </w:r>
      <w:r w:rsidR="00C0354A">
        <w:rPr>
          <w:rFonts w:ascii="Times New Roman" w:hAnsi="Times New Roman" w:cs="Times New Roman"/>
          <w:color w:val="222222"/>
          <w:shd w:val="clear" w:color="auto" w:fill="FFFFFF"/>
        </w:rPr>
        <w:t>information</w:t>
      </w:r>
      <w:proofErr w:type="gramEnd"/>
      <w:r w:rsidR="00A51437">
        <w:rPr>
          <w:rFonts w:ascii="Times New Roman" w:hAnsi="Times New Roman" w:cs="Times New Roman"/>
          <w:color w:val="222222"/>
          <w:shd w:val="clear" w:color="auto" w:fill="FFFFFF"/>
        </w:rPr>
        <w:t xml:space="preserve"> about environment element in habitat, we could </w:t>
      </w:r>
      <w:r w:rsidR="00631C3A">
        <w:rPr>
          <w:rFonts w:ascii="Times New Roman" w:hAnsi="Times New Roman" w:cs="Times New Roman"/>
          <w:color w:val="222222"/>
          <w:shd w:val="clear" w:color="auto" w:fill="FFFFFF"/>
        </w:rPr>
        <w:t>make deeper understand to this region and protect this area better and faster.</w:t>
      </w:r>
    </w:p>
    <w:p w14:paraId="28C85DD8" w14:textId="29C4F16D" w:rsidR="00B10CE7" w:rsidRDefault="00B10CE7" w:rsidP="005B7DA9">
      <w:pPr>
        <w:spacing w:line="360" w:lineRule="auto"/>
        <w:rPr>
          <w:rFonts w:ascii="Times New Roman" w:hAnsi="Times New Roman" w:cs="Times New Roman"/>
          <w:color w:val="222222"/>
          <w:shd w:val="clear" w:color="auto" w:fill="FFFFFF"/>
        </w:rPr>
      </w:pPr>
    </w:p>
    <w:p w14:paraId="036EA0CB" w14:textId="35385F98" w:rsidR="00B10CE7" w:rsidRPr="007D44E5" w:rsidRDefault="00B10CE7" w:rsidP="005B7DA9">
      <w:pPr>
        <w:spacing w:line="360" w:lineRule="auto"/>
        <w:rPr>
          <w:rFonts w:ascii="Times New Roman" w:hAnsi="Times New Roman" w:cs="Times New Roman"/>
          <w:b/>
          <w:bCs/>
          <w:color w:val="222222"/>
          <w:sz w:val="24"/>
          <w:szCs w:val="24"/>
          <w:shd w:val="clear" w:color="auto" w:fill="FFFFFF"/>
        </w:rPr>
      </w:pPr>
      <w:r w:rsidRPr="007D44E5">
        <w:rPr>
          <w:rFonts w:ascii="Times New Roman" w:hAnsi="Times New Roman" w:cs="Times New Roman"/>
          <w:b/>
          <w:bCs/>
          <w:color w:val="222222"/>
          <w:sz w:val="24"/>
          <w:szCs w:val="24"/>
          <w:shd w:val="clear" w:color="auto" w:fill="FFFFFF"/>
        </w:rPr>
        <w:t>Leopard analysis</w:t>
      </w:r>
    </w:p>
    <w:p w14:paraId="4EB81E37" w14:textId="5536BD3F" w:rsidR="00B10CE7" w:rsidRDefault="004B04E0" w:rsidP="005B7DA9">
      <w:pPr>
        <w:spacing w:line="360"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sidR="00B10CE7">
        <w:rPr>
          <w:rFonts w:ascii="Times New Roman" w:hAnsi="Times New Roman" w:cs="Times New Roman"/>
          <w:color w:val="222222"/>
          <w:shd w:val="clear" w:color="auto" w:fill="FFFFFF"/>
        </w:rPr>
        <w:t xml:space="preserve">The difference in animal species home range could affect the fitness and accuracy of our </w:t>
      </w:r>
      <w:r w:rsidR="007C786F">
        <w:rPr>
          <w:rFonts w:ascii="Times New Roman" w:hAnsi="Times New Roman" w:cs="Times New Roman"/>
          <w:color w:val="222222"/>
          <w:shd w:val="clear" w:color="auto" w:fill="FFFFFF"/>
        </w:rPr>
        <w:t xml:space="preserve">encounter </w:t>
      </w:r>
      <w:r w:rsidR="00B10CE7">
        <w:rPr>
          <w:rFonts w:ascii="Times New Roman" w:hAnsi="Times New Roman" w:cs="Times New Roman"/>
          <w:color w:val="222222"/>
          <w:shd w:val="clear" w:color="auto" w:fill="FFFFFF"/>
        </w:rPr>
        <w:t>model.</w:t>
      </w:r>
      <w:r w:rsidR="00615978">
        <w:rPr>
          <w:rFonts w:ascii="Times New Roman" w:hAnsi="Times New Roman" w:cs="Times New Roman"/>
          <w:color w:val="222222"/>
          <w:shd w:val="clear" w:color="auto" w:fill="FFFFFF"/>
        </w:rPr>
        <w:t xml:space="preserve"> In research of leopard</w:t>
      </w:r>
      <w:r w:rsidR="00D77E85">
        <w:rPr>
          <w:rFonts w:ascii="Times New Roman" w:hAnsi="Times New Roman" w:cs="Times New Roman"/>
          <w:color w:val="222222"/>
          <w:shd w:val="clear" w:color="auto" w:fill="FFFFFF"/>
        </w:rPr>
        <w:t xml:space="preserve">, </w:t>
      </w:r>
      <w:r w:rsidR="00615978">
        <w:rPr>
          <w:rFonts w:ascii="Times New Roman" w:hAnsi="Times New Roman" w:cs="Times New Roman"/>
          <w:color w:val="222222"/>
          <w:shd w:val="clear" w:color="auto" w:fill="FFFFFF"/>
        </w:rPr>
        <w:t xml:space="preserve">several different species </w:t>
      </w:r>
      <w:r w:rsidR="00F1710B">
        <w:rPr>
          <w:rFonts w:ascii="Times New Roman" w:hAnsi="Times New Roman" w:cs="Times New Roman"/>
          <w:color w:val="222222"/>
          <w:shd w:val="clear" w:color="auto" w:fill="FFFFFF"/>
        </w:rPr>
        <w:t>have</w:t>
      </w:r>
      <w:r w:rsidR="00615978">
        <w:rPr>
          <w:rFonts w:ascii="Times New Roman" w:hAnsi="Times New Roman" w:cs="Times New Roman"/>
          <w:color w:val="222222"/>
          <w:shd w:val="clear" w:color="auto" w:fill="FFFFFF"/>
        </w:rPr>
        <w:t xml:space="preserve"> different home range</w:t>
      </w:r>
      <w:r w:rsidR="003E0BFF">
        <w:rPr>
          <w:rFonts w:ascii="Times New Roman" w:hAnsi="Times New Roman" w:cs="Times New Roman"/>
          <w:color w:val="222222"/>
          <w:shd w:val="clear" w:color="auto" w:fill="FFFFFF"/>
        </w:rPr>
        <w:t>s</w:t>
      </w:r>
      <w:r w:rsidR="00615978">
        <w:rPr>
          <w:rFonts w:ascii="Times New Roman" w:hAnsi="Times New Roman" w:cs="Times New Roman"/>
          <w:color w:val="222222"/>
          <w:shd w:val="clear" w:color="auto" w:fill="FFFFFF"/>
        </w:rPr>
        <w:t>,</w:t>
      </w:r>
      <w:r w:rsidR="008B0D76">
        <w:rPr>
          <w:rFonts w:ascii="Times New Roman" w:hAnsi="Times New Roman" w:cs="Times New Roman"/>
          <w:color w:val="222222"/>
          <w:shd w:val="clear" w:color="auto" w:fill="FFFFFF"/>
        </w:rPr>
        <w:t xml:space="preserve"> </w:t>
      </w:r>
      <w:r w:rsidR="0025339D">
        <w:rPr>
          <w:rFonts w:ascii="Times New Roman" w:hAnsi="Times New Roman" w:cs="Times New Roman"/>
          <w:color w:val="222222"/>
          <w:shd w:val="clear" w:color="auto" w:fill="FFFFFF"/>
        </w:rPr>
        <w:t xml:space="preserve">this </w:t>
      </w:r>
      <w:r w:rsidR="00615978">
        <w:rPr>
          <w:rFonts w:ascii="Times New Roman" w:hAnsi="Times New Roman" w:cs="Times New Roman"/>
          <w:color w:val="222222"/>
          <w:shd w:val="clear" w:color="auto" w:fill="FFFFFF"/>
        </w:rPr>
        <w:t xml:space="preserve">causes the elevation and landcover covariate in our model show </w:t>
      </w:r>
      <w:r w:rsidR="002A5094">
        <w:rPr>
          <w:rFonts w:ascii="Times New Roman" w:hAnsi="Times New Roman" w:cs="Times New Roman"/>
          <w:color w:val="222222"/>
          <w:shd w:val="clear" w:color="auto" w:fill="FFFFFF"/>
        </w:rPr>
        <w:t>bad significance</w:t>
      </w:r>
      <w:r w:rsidR="00615978">
        <w:rPr>
          <w:rFonts w:ascii="Times New Roman" w:hAnsi="Times New Roman" w:cs="Times New Roman"/>
          <w:color w:val="222222"/>
          <w:shd w:val="clear" w:color="auto" w:fill="FFFFFF"/>
        </w:rPr>
        <w:t>.</w:t>
      </w:r>
      <w:r w:rsidR="00D77E85">
        <w:rPr>
          <w:rFonts w:ascii="Times New Roman" w:hAnsi="Times New Roman" w:cs="Times New Roman"/>
          <w:color w:val="222222"/>
          <w:shd w:val="clear" w:color="auto" w:fill="FFFFFF"/>
        </w:rPr>
        <w:t xml:space="preserve"> </w:t>
      </w:r>
      <w:r w:rsidR="00B90B52">
        <w:rPr>
          <w:rFonts w:ascii="Times New Roman" w:hAnsi="Times New Roman" w:cs="Times New Roman"/>
          <w:color w:val="222222"/>
          <w:shd w:val="clear" w:color="auto" w:fill="FFFFFF"/>
        </w:rPr>
        <w:t xml:space="preserve">The different home range could even </w:t>
      </w:r>
      <w:r w:rsidR="00D24B52">
        <w:rPr>
          <w:rFonts w:ascii="Times New Roman" w:hAnsi="Times New Roman" w:cs="Times New Roman"/>
          <w:color w:val="222222"/>
          <w:shd w:val="clear" w:color="auto" w:fill="FFFFFF"/>
        </w:rPr>
        <w:t>affect</w:t>
      </w:r>
      <w:r w:rsidR="00B90B52">
        <w:rPr>
          <w:rFonts w:ascii="Times New Roman" w:hAnsi="Times New Roman" w:cs="Times New Roman"/>
          <w:color w:val="222222"/>
          <w:shd w:val="clear" w:color="auto" w:fill="FFFFFF"/>
        </w:rPr>
        <w:t xml:space="preserve"> the relationship between animal space usage and landscape covariate.</w:t>
      </w:r>
      <w:r w:rsidR="00D24B52">
        <w:rPr>
          <w:rFonts w:ascii="Times New Roman" w:hAnsi="Times New Roman" w:cs="Times New Roman"/>
          <w:color w:val="222222"/>
          <w:shd w:val="clear" w:color="auto" w:fill="FFFFFF"/>
        </w:rPr>
        <w:t xml:space="preserve"> We suggest that the encounter probability model is fitting with an interaction term of leopard species category and distance</w:t>
      </w:r>
      <w:r w:rsidR="00170F47">
        <w:rPr>
          <w:rFonts w:ascii="Times New Roman" w:hAnsi="Times New Roman" w:cs="Times New Roman"/>
          <w:color w:val="222222"/>
          <w:shd w:val="clear" w:color="auto" w:fill="FFFFFF"/>
        </w:rPr>
        <w:t>, and this could solve several problems causes by the difference of species home ranges.</w:t>
      </w:r>
      <w:r w:rsidR="0011532D">
        <w:rPr>
          <w:rFonts w:ascii="Times New Roman" w:hAnsi="Times New Roman" w:cs="Times New Roman"/>
          <w:color w:val="222222"/>
          <w:shd w:val="clear" w:color="auto" w:fill="FFFFFF"/>
        </w:rPr>
        <w:t xml:space="preserve"> In result from our final encounter with interaction term, </w:t>
      </w:r>
      <w:r w:rsidR="00526273">
        <w:rPr>
          <w:rFonts w:ascii="Times New Roman" w:hAnsi="Times New Roman" w:cs="Times New Roman"/>
          <w:color w:val="222222"/>
          <w:shd w:val="clear" w:color="auto" w:fill="FFFFFF"/>
        </w:rPr>
        <w:t xml:space="preserve">the standard error of all parameters in model decrease, </w:t>
      </w:r>
      <w:r w:rsidR="000216C5">
        <w:rPr>
          <w:rFonts w:ascii="Times New Roman" w:hAnsi="Times New Roman" w:cs="Times New Roman"/>
          <w:color w:val="222222"/>
          <w:shd w:val="clear" w:color="auto" w:fill="FFFFFF"/>
        </w:rPr>
        <w:t xml:space="preserve">compared with model without interaction term; </w:t>
      </w:r>
      <w:r w:rsidR="00834E45">
        <w:rPr>
          <w:rFonts w:ascii="Times New Roman" w:hAnsi="Times New Roman" w:cs="Times New Roman"/>
          <w:color w:val="222222"/>
          <w:shd w:val="clear" w:color="auto" w:fill="FFFFFF"/>
        </w:rPr>
        <w:t>and we have the model with all significant landscape parameters elevation and landcover</w:t>
      </w:r>
      <w:r w:rsidR="001B1830">
        <w:rPr>
          <w:rFonts w:ascii="Times New Roman" w:hAnsi="Times New Roman" w:cs="Times New Roman"/>
          <w:color w:val="222222"/>
          <w:shd w:val="clear" w:color="auto" w:fill="FFFFFF"/>
        </w:rPr>
        <w:t xml:space="preserve">; this means all elevation and landcover element associate with leopard activity. </w:t>
      </w:r>
      <w:r w:rsidR="00330BA6">
        <w:rPr>
          <w:rFonts w:ascii="Times New Roman" w:hAnsi="Times New Roman" w:cs="Times New Roman"/>
          <w:color w:val="222222"/>
          <w:shd w:val="clear" w:color="auto" w:fill="FFFFFF"/>
        </w:rPr>
        <w:t xml:space="preserve">The </w:t>
      </w:r>
      <w:r w:rsidR="001D148B">
        <w:rPr>
          <w:rFonts w:ascii="Times New Roman" w:hAnsi="Times New Roman" w:cs="Times New Roman"/>
          <w:color w:val="222222"/>
          <w:shd w:val="clear" w:color="auto" w:fill="FFFFFF"/>
        </w:rPr>
        <w:t>leopards</w:t>
      </w:r>
      <w:r w:rsidR="00E34212">
        <w:rPr>
          <w:rFonts w:ascii="Times New Roman" w:hAnsi="Times New Roman" w:cs="Times New Roman"/>
          <w:color w:val="222222"/>
          <w:shd w:val="clear" w:color="auto" w:fill="FFFFFF"/>
        </w:rPr>
        <w:t>’</w:t>
      </w:r>
      <w:r w:rsidR="001D148B">
        <w:rPr>
          <w:rFonts w:ascii="Times New Roman" w:hAnsi="Times New Roman" w:cs="Times New Roman"/>
          <w:color w:val="222222"/>
          <w:shd w:val="clear" w:color="auto" w:fill="FFFFFF"/>
        </w:rPr>
        <w:t xml:space="preserve"> </w:t>
      </w:r>
      <w:r w:rsidR="00330BA6">
        <w:rPr>
          <w:rFonts w:ascii="Times New Roman" w:hAnsi="Times New Roman" w:cs="Times New Roman"/>
          <w:color w:val="222222"/>
          <w:shd w:val="clear" w:color="auto" w:fill="FFFFFF"/>
        </w:rPr>
        <w:lastRenderedPageBreak/>
        <w:t xml:space="preserve">space usage is positively associated with elevation in previous model, </w:t>
      </w:r>
      <w:r w:rsidR="00623900">
        <w:rPr>
          <w:rFonts w:ascii="Times New Roman" w:hAnsi="Times New Roman" w:cs="Times New Roman"/>
          <w:color w:val="222222"/>
          <w:shd w:val="clear" w:color="auto" w:fill="FFFFFF"/>
        </w:rPr>
        <w:t xml:space="preserve">but when we use interaction </w:t>
      </w:r>
      <w:r w:rsidR="00332874">
        <w:rPr>
          <w:rFonts w:ascii="Times New Roman" w:hAnsi="Times New Roman" w:cs="Times New Roman"/>
          <w:color w:val="222222"/>
          <w:shd w:val="clear" w:color="auto" w:fill="FFFFFF"/>
        </w:rPr>
        <w:t>term model the elevation has negative effect to leopard space usage.</w:t>
      </w:r>
      <w:r w:rsidR="006E64EE">
        <w:rPr>
          <w:rFonts w:ascii="Times New Roman" w:hAnsi="Times New Roman" w:cs="Times New Roman"/>
          <w:color w:val="222222"/>
          <w:shd w:val="clear" w:color="auto" w:fill="FFFFFF"/>
        </w:rPr>
        <w:t xml:space="preserve"> </w:t>
      </w:r>
      <w:r w:rsidR="0039119F">
        <w:rPr>
          <w:rFonts w:ascii="Times New Roman" w:hAnsi="Times New Roman" w:cs="Times New Roman"/>
          <w:color w:val="222222"/>
          <w:shd w:val="clear" w:color="auto" w:fill="FFFFFF"/>
        </w:rPr>
        <w:t>The landcover coefficient has positive association with leopard count in both model without and without interaction term, and in final model the landcover has larger coefficient than elevation coefficient</w:t>
      </w:r>
      <w:r w:rsidR="00007C56">
        <w:rPr>
          <w:rFonts w:ascii="Times New Roman" w:hAnsi="Times New Roman" w:cs="Times New Roman"/>
          <w:color w:val="222222"/>
          <w:shd w:val="clear" w:color="auto" w:fill="FFFFFF"/>
        </w:rPr>
        <w:t>; this shows landcover component might has stronger effect to leopard than elevation component.</w:t>
      </w:r>
      <w:r w:rsidR="001B1830">
        <w:rPr>
          <w:rFonts w:ascii="Times New Roman" w:hAnsi="Times New Roman" w:cs="Times New Roman"/>
          <w:color w:val="222222"/>
          <w:shd w:val="clear" w:color="auto" w:fill="FFFFFF"/>
        </w:rPr>
        <w:t xml:space="preserve"> </w:t>
      </w:r>
      <w:r w:rsidR="00CD2B6C">
        <w:rPr>
          <w:rFonts w:ascii="Times New Roman" w:hAnsi="Times New Roman" w:cs="Times New Roman"/>
          <w:color w:val="222222"/>
          <w:shd w:val="clear" w:color="auto" w:fill="FFFFFF"/>
        </w:rPr>
        <w:t xml:space="preserve">The negative relationship between elevation and </w:t>
      </w:r>
      <w:r w:rsidR="00E27E1D">
        <w:rPr>
          <w:rFonts w:ascii="Times New Roman" w:hAnsi="Times New Roman" w:cs="Times New Roman"/>
          <w:color w:val="222222"/>
          <w:shd w:val="clear" w:color="auto" w:fill="FFFFFF"/>
        </w:rPr>
        <w:t>space usage indicates leopards dislike high elevation region</w:t>
      </w:r>
      <w:r w:rsidR="000C5F2F">
        <w:rPr>
          <w:rFonts w:ascii="Times New Roman" w:hAnsi="Times New Roman" w:cs="Times New Roman"/>
          <w:color w:val="222222"/>
          <w:shd w:val="clear" w:color="auto" w:fill="FFFFFF"/>
        </w:rPr>
        <w:t>, and positive relationship between landcover and space usage shows leopard prefer landcover area than no landcover area</w:t>
      </w:r>
      <w:r w:rsidR="00F93B2D">
        <w:rPr>
          <w:rFonts w:ascii="Times New Roman" w:hAnsi="Times New Roman" w:cs="Times New Roman"/>
          <w:color w:val="222222"/>
          <w:shd w:val="clear" w:color="auto" w:fill="FFFFFF"/>
        </w:rPr>
        <w:t>; access to the prey</w:t>
      </w:r>
      <w:r w:rsidR="00F312E3">
        <w:rPr>
          <w:rFonts w:ascii="Times New Roman" w:hAnsi="Times New Roman" w:cs="Times New Roman"/>
          <w:color w:val="222222"/>
          <w:shd w:val="clear" w:color="auto" w:fill="FFFFFF"/>
        </w:rPr>
        <w:t>s</w:t>
      </w:r>
      <w:r w:rsidR="00F93B2D">
        <w:rPr>
          <w:rFonts w:ascii="Times New Roman" w:hAnsi="Times New Roman" w:cs="Times New Roman"/>
          <w:color w:val="222222"/>
          <w:shd w:val="clear" w:color="auto" w:fill="FFFFFF"/>
        </w:rPr>
        <w:t xml:space="preserve"> wh</w:t>
      </w:r>
      <w:r w:rsidR="00747A83">
        <w:rPr>
          <w:rFonts w:ascii="Times New Roman" w:hAnsi="Times New Roman" w:cs="Times New Roman"/>
          <w:color w:val="222222"/>
          <w:shd w:val="clear" w:color="auto" w:fill="FFFFFF"/>
        </w:rPr>
        <w:t>ich</w:t>
      </w:r>
      <w:r w:rsidR="00F93B2D">
        <w:rPr>
          <w:rFonts w:ascii="Times New Roman" w:hAnsi="Times New Roman" w:cs="Times New Roman"/>
          <w:color w:val="222222"/>
          <w:shd w:val="clear" w:color="auto" w:fill="FFFFFF"/>
        </w:rPr>
        <w:t xml:space="preserve"> live in landcover area and low elevation area might be the main reason to this association, </w:t>
      </w:r>
      <w:r w:rsidR="005F39F5">
        <w:rPr>
          <w:rFonts w:ascii="Times New Roman" w:hAnsi="Times New Roman" w:cs="Times New Roman"/>
          <w:color w:val="222222"/>
          <w:shd w:val="clear" w:color="auto" w:fill="FFFFFF"/>
        </w:rPr>
        <w:t>and access to river or caves could be another reason.</w:t>
      </w:r>
      <w:r w:rsidR="00747A83">
        <w:rPr>
          <w:rFonts w:ascii="Times New Roman" w:hAnsi="Times New Roman" w:cs="Times New Roman"/>
          <w:color w:val="222222"/>
          <w:shd w:val="clear" w:color="auto" w:fill="FFFFFF"/>
        </w:rPr>
        <w:t xml:space="preserve"> </w:t>
      </w:r>
      <w:r w:rsidR="005F39F5">
        <w:rPr>
          <w:rFonts w:ascii="Times New Roman" w:hAnsi="Times New Roman" w:cs="Times New Roman"/>
          <w:color w:val="222222"/>
          <w:shd w:val="clear" w:color="auto" w:fill="FFFFFF"/>
        </w:rPr>
        <w:t xml:space="preserve"> </w:t>
      </w:r>
      <w:r w:rsidR="00A73A36">
        <w:rPr>
          <w:rFonts w:ascii="Times New Roman" w:hAnsi="Times New Roman" w:cs="Times New Roman"/>
          <w:color w:val="222222"/>
          <w:shd w:val="clear" w:color="auto" w:fill="FFFFFF"/>
        </w:rPr>
        <w:t xml:space="preserve">In those landcover region with relatively not high elevation, </w:t>
      </w:r>
      <w:r w:rsidR="00FF1951">
        <w:rPr>
          <w:rFonts w:ascii="Times New Roman" w:hAnsi="Times New Roman" w:cs="Times New Roman"/>
          <w:color w:val="222222"/>
          <w:shd w:val="clear" w:color="auto" w:fill="FFFFFF"/>
        </w:rPr>
        <w:t xml:space="preserve">or near river and lake, there are many herbivores such as zebra and antelope; </w:t>
      </w:r>
      <w:r w:rsidR="00FC4FEA">
        <w:rPr>
          <w:rFonts w:ascii="Times New Roman" w:hAnsi="Times New Roman" w:cs="Times New Roman"/>
          <w:color w:val="222222"/>
          <w:shd w:val="clear" w:color="auto" w:fill="FFFFFF"/>
        </w:rPr>
        <w:t>because of that, these areas attract leopard species by their large amount of food.</w:t>
      </w:r>
      <w:r w:rsidR="009C0A11">
        <w:rPr>
          <w:rFonts w:ascii="Times New Roman" w:hAnsi="Times New Roman" w:cs="Times New Roman"/>
          <w:color w:val="222222"/>
          <w:shd w:val="clear" w:color="auto" w:fill="FFFFFF"/>
        </w:rPr>
        <w:t xml:space="preserve"> </w:t>
      </w:r>
      <w:r w:rsidR="00E639AA">
        <w:rPr>
          <w:rFonts w:ascii="Times New Roman" w:hAnsi="Times New Roman" w:cs="Times New Roman"/>
          <w:color w:val="222222"/>
          <w:shd w:val="clear" w:color="auto" w:fill="FFFFFF"/>
        </w:rPr>
        <w:t>These areas</w:t>
      </w:r>
      <w:r w:rsidR="000130D9">
        <w:rPr>
          <w:rFonts w:ascii="Times New Roman" w:hAnsi="Times New Roman" w:cs="Times New Roman"/>
          <w:color w:val="222222"/>
          <w:shd w:val="clear" w:color="auto" w:fill="FFFFFF"/>
        </w:rPr>
        <w:t xml:space="preserve"> should be concerned more than other area, when human felicities allocation or wild area development. </w:t>
      </w:r>
      <w:r w:rsidR="00E639AA">
        <w:rPr>
          <w:rFonts w:ascii="Times New Roman" w:hAnsi="Times New Roman" w:cs="Times New Roman"/>
          <w:color w:val="222222"/>
          <w:shd w:val="clear" w:color="auto" w:fill="FFFFFF"/>
        </w:rPr>
        <w:t xml:space="preserve">Destruction in </w:t>
      </w:r>
      <w:proofErr w:type="gramStart"/>
      <w:r w:rsidR="00E639AA">
        <w:rPr>
          <w:rFonts w:ascii="Times New Roman" w:hAnsi="Times New Roman" w:cs="Times New Roman"/>
          <w:color w:val="222222"/>
          <w:shd w:val="clear" w:color="auto" w:fill="FFFFFF"/>
        </w:rPr>
        <w:t>these area</w:t>
      </w:r>
      <w:proofErr w:type="gramEnd"/>
      <w:r w:rsidR="00E639AA">
        <w:rPr>
          <w:rFonts w:ascii="Times New Roman" w:hAnsi="Times New Roman" w:cs="Times New Roman"/>
          <w:color w:val="222222"/>
          <w:shd w:val="clear" w:color="auto" w:fill="FFFFFF"/>
        </w:rPr>
        <w:t xml:space="preserve"> could influence leopard seriously, even </w:t>
      </w:r>
      <w:r w:rsidR="00D7332E">
        <w:rPr>
          <w:rFonts w:ascii="Times New Roman" w:hAnsi="Times New Roman" w:cs="Times New Roman"/>
          <w:color w:val="222222"/>
          <w:shd w:val="clear" w:color="auto" w:fill="FFFFFF"/>
        </w:rPr>
        <w:t xml:space="preserve">might </w:t>
      </w:r>
      <w:r w:rsidR="00E639AA">
        <w:rPr>
          <w:rFonts w:ascii="Times New Roman" w:hAnsi="Times New Roman" w:cs="Times New Roman"/>
          <w:color w:val="222222"/>
          <w:shd w:val="clear" w:color="auto" w:fill="FFFFFF"/>
        </w:rPr>
        <w:t xml:space="preserve">decrease leopard species. </w:t>
      </w:r>
    </w:p>
    <w:p w14:paraId="43C8AC23" w14:textId="0480A113" w:rsidR="00A27439" w:rsidRDefault="00A27439" w:rsidP="005B7DA9">
      <w:pPr>
        <w:spacing w:line="360" w:lineRule="auto"/>
        <w:rPr>
          <w:rFonts w:ascii="Times New Roman" w:hAnsi="Times New Roman" w:cs="Times New Roman"/>
          <w:color w:val="222222"/>
          <w:shd w:val="clear" w:color="auto" w:fill="FFFFFF"/>
        </w:rPr>
      </w:pPr>
    </w:p>
    <w:p w14:paraId="55AFFEAA" w14:textId="0BEDF680" w:rsidR="00A27439" w:rsidRPr="007D44E5" w:rsidRDefault="00A27439" w:rsidP="005B7DA9">
      <w:pPr>
        <w:spacing w:line="360" w:lineRule="auto"/>
        <w:rPr>
          <w:rFonts w:ascii="Times New Roman" w:hAnsi="Times New Roman" w:cs="Times New Roman"/>
          <w:b/>
          <w:bCs/>
          <w:color w:val="222222"/>
          <w:shd w:val="clear" w:color="auto" w:fill="FFFFFF"/>
        </w:rPr>
      </w:pPr>
      <w:r w:rsidRPr="007D44E5">
        <w:rPr>
          <w:rFonts w:ascii="Times New Roman" w:hAnsi="Times New Roman" w:cs="Times New Roman"/>
          <w:b/>
          <w:bCs/>
          <w:color w:val="222222"/>
          <w:sz w:val="24"/>
          <w:szCs w:val="24"/>
          <w:shd w:val="clear" w:color="auto" w:fill="FFFFFF"/>
        </w:rPr>
        <w:t>Extension</w:t>
      </w:r>
      <w:r w:rsidRPr="007D44E5">
        <w:rPr>
          <w:rFonts w:ascii="Times New Roman" w:hAnsi="Times New Roman" w:cs="Times New Roman"/>
          <w:b/>
          <w:bCs/>
          <w:color w:val="222222"/>
          <w:shd w:val="clear" w:color="auto" w:fill="FFFFFF"/>
        </w:rPr>
        <w:t xml:space="preserve"> </w:t>
      </w:r>
    </w:p>
    <w:p w14:paraId="77B3C570" w14:textId="5B53854B" w:rsidR="00961A92" w:rsidRDefault="002703EA" w:rsidP="00961A92">
      <w:pPr>
        <w:spacing w:line="360" w:lineRule="auto"/>
        <w:rPr>
          <w:rFonts w:ascii="Times New Roman" w:hAnsi="Times New Roman" w:cs="Times New Roman"/>
        </w:rPr>
      </w:pPr>
      <w:r>
        <w:rPr>
          <w:rFonts w:ascii="Times New Roman" w:hAnsi="Times New Roman" w:cs="Times New Roman"/>
        </w:rPr>
        <w:tab/>
        <w:t>We develop the encounter probability model based on spatial capture-recapture model (</w:t>
      </w:r>
      <w:proofErr w:type="spellStart"/>
      <w:r>
        <w:rPr>
          <w:rFonts w:ascii="Times New Roman" w:hAnsi="Times New Roman" w:cs="Times New Roman"/>
        </w:rPr>
        <w:t>Royle</w:t>
      </w:r>
      <w:proofErr w:type="spellEnd"/>
      <w:r>
        <w:rPr>
          <w:rFonts w:ascii="Times New Roman" w:hAnsi="Times New Roman" w:cs="Times New Roman"/>
        </w:rPr>
        <w:t xml:space="preserve"> 2013</w:t>
      </w:r>
      <w:r w:rsidR="006703FD">
        <w:rPr>
          <w:rFonts w:ascii="Times New Roman" w:hAnsi="Times New Roman" w:cs="Times New Roman"/>
        </w:rPr>
        <w:t>b</w:t>
      </w:r>
      <w:r>
        <w:rPr>
          <w:rFonts w:ascii="Times New Roman" w:hAnsi="Times New Roman" w:cs="Times New Roman"/>
        </w:rPr>
        <w:t xml:space="preserve">), </w:t>
      </w:r>
      <w:r w:rsidR="004E1CFB">
        <w:rPr>
          <w:rFonts w:ascii="Times New Roman" w:hAnsi="Times New Roman" w:cs="Times New Roman"/>
        </w:rPr>
        <w:t xml:space="preserve">to analyze landscape </w:t>
      </w:r>
      <w:r w:rsidR="00643503">
        <w:rPr>
          <w:rFonts w:ascii="Times New Roman" w:hAnsi="Times New Roman" w:cs="Times New Roman"/>
        </w:rPr>
        <w:t>components</w:t>
      </w:r>
      <w:r w:rsidR="004E1CFB">
        <w:rPr>
          <w:rFonts w:ascii="Times New Roman" w:hAnsi="Times New Roman" w:cs="Times New Roman"/>
        </w:rPr>
        <w:t xml:space="preserve"> in animal space usage.</w:t>
      </w:r>
      <w:r w:rsidR="00AB1F77">
        <w:rPr>
          <w:rFonts w:ascii="Times New Roman" w:hAnsi="Times New Roman" w:cs="Times New Roman"/>
        </w:rPr>
        <w:t xml:space="preserve"> This model is able to add extension of landscape covariate when estimating </w:t>
      </w:r>
      <w:r w:rsidR="00DF6F16">
        <w:rPr>
          <w:rFonts w:ascii="Times New Roman" w:hAnsi="Times New Roman" w:cs="Times New Roman"/>
        </w:rPr>
        <w:t xml:space="preserve">individual </w:t>
      </w:r>
      <w:r w:rsidR="00AB1F77">
        <w:rPr>
          <w:rFonts w:ascii="Times New Roman" w:hAnsi="Times New Roman" w:cs="Times New Roman"/>
        </w:rPr>
        <w:t>encounter probability.</w:t>
      </w:r>
      <w:r w:rsidR="00FF3B66">
        <w:rPr>
          <w:rFonts w:ascii="Times New Roman" w:hAnsi="Times New Roman" w:cs="Times New Roman"/>
        </w:rPr>
        <w:t xml:space="preserve"> </w:t>
      </w:r>
      <w:r w:rsidR="00B07184">
        <w:rPr>
          <w:rFonts w:ascii="Times New Roman" w:hAnsi="Times New Roman" w:cs="Times New Roman"/>
        </w:rPr>
        <w:t>We add interaction term to our model to deal with inequality of individual home range</w:t>
      </w:r>
      <w:r w:rsidR="00011E5B">
        <w:rPr>
          <w:rFonts w:ascii="Times New Roman" w:hAnsi="Times New Roman" w:cs="Times New Roman"/>
        </w:rPr>
        <w:t>, and change family to quasi-</w:t>
      </w:r>
      <w:proofErr w:type="spellStart"/>
      <w:r w:rsidR="00011E5B">
        <w:rPr>
          <w:rFonts w:ascii="Times New Roman" w:hAnsi="Times New Roman" w:cs="Times New Roman"/>
        </w:rPr>
        <w:t>poisson</w:t>
      </w:r>
      <w:proofErr w:type="spellEnd"/>
      <w:r w:rsidR="00011E5B">
        <w:rPr>
          <w:rFonts w:ascii="Times New Roman" w:hAnsi="Times New Roman" w:cs="Times New Roman"/>
        </w:rPr>
        <w:t xml:space="preserve"> for huge dispersion </w:t>
      </w:r>
      <w:r w:rsidR="00916A12">
        <w:rPr>
          <w:rFonts w:ascii="Times New Roman" w:hAnsi="Times New Roman" w:cs="Times New Roman"/>
        </w:rPr>
        <w:t>parameter.</w:t>
      </w:r>
      <w:r w:rsidR="0055286C">
        <w:rPr>
          <w:rFonts w:ascii="Times New Roman" w:hAnsi="Times New Roman" w:cs="Times New Roman"/>
        </w:rPr>
        <w:t xml:space="preserve"> In space usage study, we use our model to estimate individual’s space usage for each pixel,</w:t>
      </w:r>
      <w:r w:rsidR="00F33DE1">
        <w:rPr>
          <w:rFonts w:ascii="Times New Roman" w:hAnsi="Times New Roman" w:cs="Times New Roman"/>
        </w:rPr>
        <w:t xml:space="preserve"> based on the distance of pixel location to individual activity centroid</w:t>
      </w:r>
      <w:r w:rsidR="00260B4D">
        <w:rPr>
          <w:rFonts w:ascii="Times New Roman" w:hAnsi="Times New Roman" w:cs="Times New Roman"/>
        </w:rPr>
        <w:t xml:space="preserve"> and some additional landscape covariates</w:t>
      </w:r>
      <w:r w:rsidR="00E44F55">
        <w:rPr>
          <w:rFonts w:ascii="Times New Roman" w:hAnsi="Times New Roman" w:cs="Times New Roman"/>
        </w:rPr>
        <w:t xml:space="preserve">. </w:t>
      </w:r>
      <w:r w:rsidR="00F25E56">
        <w:rPr>
          <w:rFonts w:ascii="Times New Roman" w:hAnsi="Times New Roman" w:cs="Times New Roman"/>
        </w:rPr>
        <w:t xml:space="preserve">To use this model, data </w:t>
      </w:r>
      <w:r w:rsidR="00AA7435">
        <w:rPr>
          <w:rFonts w:ascii="Times New Roman" w:hAnsi="Times New Roman" w:cs="Times New Roman"/>
        </w:rPr>
        <w:t>should</w:t>
      </w:r>
      <w:r w:rsidR="00F25E56">
        <w:rPr>
          <w:rFonts w:ascii="Times New Roman" w:hAnsi="Times New Roman" w:cs="Times New Roman"/>
        </w:rPr>
        <w:t xml:space="preserve"> contain distance and landscape information for every </w:t>
      </w:r>
      <w:r w:rsidR="0086712A">
        <w:rPr>
          <w:rFonts w:ascii="Times New Roman" w:hAnsi="Times New Roman" w:cs="Times New Roman"/>
        </w:rPr>
        <w:t>pixel</w:t>
      </w:r>
      <w:r w:rsidR="00F25E56">
        <w:rPr>
          <w:rFonts w:ascii="Times New Roman" w:hAnsi="Times New Roman" w:cs="Times New Roman"/>
        </w:rPr>
        <w:t>.</w:t>
      </w:r>
      <w:r w:rsidR="00213AEF">
        <w:rPr>
          <w:rFonts w:ascii="Times New Roman" w:hAnsi="Times New Roman" w:cs="Times New Roman"/>
        </w:rPr>
        <w:t xml:space="preserve"> </w:t>
      </w:r>
      <w:r w:rsidR="0086712A">
        <w:rPr>
          <w:rFonts w:ascii="Times New Roman" w:hAnsi="Times New Roman" w:cs="Times New Roman"/>
        </w:rPr>
        <w:t>Our model based on assumption that individual has random space usage for each pixel,</w:t>
      </w:r>
      <w:r w:rsidR="006A6120">
        <w:rPr>
          <w:rFonts w:ascii="Times New Roman" w:hAnsi="Times New Roman" w:cs="Times New Roman"/>
        </w:rPr>
        <w:t xml:space="preserve"> which means the space usage in current pixel will not affect the usage in next pixel.</w:t>
      </w:r>
      <w:r w:rsidR="000573CB">
        <w:rPr>
          <w:rFonts w:ascii="Times New Roman" w:hAnsi="Times New Roman" w:cs="Times New Roman"/>
        </w:rPr>
        <w:t xml:space="preserve"> </w:t>
      </w:r>
      <w:r w:rsidR="00AA7435">
        <w:rPr>
          <w:rFonts w:ascii="Times New Roman" w:hAnsi="Times New Roman" w:cs="Times New Roman"/>
        </w:rPr>
        <w:t>This means our model is only</w:t>
      </w:r>
      <w:r w:rsidR="00AA7435">
        <w:rPr>
          <w:rFonts w:ascii="Times New Roman" w:hAnsi="Times New Roman" w:cs="Times New Roman" w:hint="eastAsia"/>
        </w:rPr>
        <w:t xml:space="preserve"> </w:t>
      </w:r>
      <w:r w:rsidR="00AA7435">
        <w:rPr>
          <w:rFonts w:ascii="Times New Roman" w:hAnsi="Times New Roman" w:cs="Times New Roman"/>
        </w:rPr>
        <w:t xml:space="preserve">sensitive to individual count and density in pixel, but unable to estimate the </w:t>
      </w:r>
      <w:r w:rsidR="00B96024">
        <w:rPr>
          <w:rFonts w:ascii="Times New Roman" w:hAnsi="Times New Roman" w:cs="Times New Roman"/>
        </w:rPr>
        <w:t>movement across different pixels.</w:t>
      </w:r>
      <w:r w:rsidR="00F558AD">
        <w:rPr>
          <w:rFonts w:ascii="Times New Roman" w:hAnsi="Times New Roman" w:cs="Times New Roman"/>
        </w:rPr>
        <w:t xml:space="preserve"> </w:t>
      </w:r>
      <w:r w:rsidR="00B411DA">
        <w:rPr>
          <w:rFonts w:ascii="Times New Roman" w:hAnsi="Times New Roman" w:cs="Times New Roman"/>
        </w:rPr>
        <w:t>We use this model for independent observation</w:t>
      </w:r>
      <w:r w:rsidR="0042225C">
        <w:rPr>
          <w:rFonts w:ascii="Times New Roman" w:hAnsi="Times New Roman" w:cs="Times New Roman"/>
        </w:rPr>
        <w:t>s</w:t>
      </w:r>
      <w:r w:rsidR="00B411DA">
        <w:rPr>
          <w:rFonts w:ascii="Times New Roman" w:hAnsi="Times New Roman" w:cs="Times New Roman"/>
        </w:rPr>
        <w:t xml:space="preserve"> study, </w:t>
      </w:r>
      <w:r w:rsidR="0042225C">
        <w:rPr>
          <w:rFonts w:ascii="Times New Roman" w:hAnsi="Times New Roman" w:cs="Times New Roman"/>
        </w:rPr>
        <w:t xml:space="preserve">and in which doesn’t exist individual dependent movement assumption. </w:t>
      </w:r>
      <w:r w:rsidR="00A33AC7">
        <w:rPr>
          <w:rFonts w:ascii="Times New Roman" w:hAnsi="Times New Roman" w:cs="Times New Roman"/>
        </w:rPr>
        <w:t>When the violation of independent assumption occurs, our model might los</w:t>
      </w:r>
      <w:r w:rsidR="00B01CD8">
        <w:rPr>
          <w:rFonts w:ascii="Times New Roman" w:hAnsi="Times New Roman" w:cs="Times New Roman"/>
        </w:rPr>
        <w:t>e</w:t>
      </w:r>
      <w:r w:rsidR="00A33AC7">
        <w:rPr>
          <w:rFonts w:ascii="Times New Roman" w:hAnsi="Times New Roman" w:cs="Times New Roman"/>
        </w:rPr>
        <w:t xml:space="preserve"> huge accuracy and </w:t>
      </w:r>
      <w:r w:rsidR="00EB3663">
        <w:rPr>
          <w:rFonts w:ascii="Times New Roman" w:hAnsi="Times New Roman" w:cs="Times New Roman"/>
        </w:rPr>
        <w:t>unable to work</w:t>
      </w:r>
      <w:r w:rsidR="00A33AC7">
        <w:rPr>
          <w:rFonts w:ascii="Times New Roman" w:hAnsi="Times New Roman" w:cs="Times New Roman"/>
        </w:rPr>
        <w:t>.</w:t>
      </w:r>
      <w:r w:rsidR="00EB3663">
        <w:rPr>
          <w:rFonts w:ascii="Times New Roman" w:hAnsi="Times New Roman" w:cs="Times New Roman"/>
        </w:rPr>
        <w:t xml:space="preserve"> </w:t>
      </w:r>
    </w:p>
    <w:p w14:paraId="77660879" w14:textId="46055774" w:rsidR="00B01CD8" w:rsidRDefault="00B01CD8" w:rsidP="00961A92">
      <w:pPr>
        <w:spacing w:line="360" w:lineRule="auto"/>
        <w:rPr>
          <w:rFonts w:ascii="Times New Roman" w:hAnsi="Times New Roman" w:cs="Times New Roman"/>
        </w:rPr>
      </w:pPr>
      <w:r>
        <w:rPr>
          <w:rFonts w:ascii="Times New Roman" w:hAnsi="Times New Roman" w:cs="Times New Roman"/>
        </w:rPr>
        <w:tab/>
      </w:r>
      <w:r w:rsidR="00910FC0">
        <w:rPr>
          <w:rFonts w:ascii="Times New Roman" w:hAnsi="Times New Roman" w:cs="Times New Roman"/>
        </w:rPr>
        <w:t xml:space="preserve">An improvement to our model </w:t>
      </w:r>
      <w:r w:rsidR="00353BB5">
        <w:rPr>
          <w:rFonts w:ascii="Times New Roman" w:hAnsi="Times New Roman" w:cs="Times New Roman" w:hint="eastAsia"/>
        </w:rPr>
        <w:t>is</w:t>
      </w:r>
      <w:r w:rsidR="00353BB5">
        <w:rPr>
          <w:rFonts w:ascii="Times New Roman" w:hAnsi="Times New Roman" w:cs="Times New Roman"/>
        </w:rPr>
        <w:t xml:space="preserve"> </w:t>
      </w:r>
      <w:r w:rsidR="00385871">
        <w:rPr>
          <w:rFonts w:ascii="Times New Roman" w:hAnsi="Times New Roman" w:cs="Times New Roman"/>
        </w:rPr>
        <w:t>the</w:t>
      </w:r>
      <w:r w:rsidR="00910FC0">
        <w:rPr>
          <w:rFonts w:ascii="Times New Roman" w:hAnsi="Times New Roman" w:cs="Times New Roman"/>
        </w:rPr>
        <w:t xml:space="preserve"> movement </w:t>
      </w:r>
      <w:r w:rsidR="0074552C">
        <w:rPr>
          <w:rFonts w:ascii="Times New Roman" w:hAnsi="Times New Roman" w:cs="Times New Roman"/>
        </w:rPr>
        <w:t xml:space="preserve">analyzing </w:t>
      </w:r>
      <w:r w:rsidR="00910FC0">
        <w:rPr>
          <w:rFonts w:ascii="Times New Roman" w:hAnsi="Times New Roman" w:cs="Times New Roman"/>
        </w:rPr>
        <w:t>model with extension of landscape component analysis</w:t>
      </w:r>
      <w:r w:rsidR="00C002DD">
        <w:rPr>
          <w:rFonts w:ascii="Times New Roman" w:hAnsi="Times New Roman" w:cs="Times New Roman"/>
        </w:rPr>
        <w:t>, especially when individual movement is concerned in the study.</w:t>
      </w:r>
      <w:r w:rsidR="00AB226D">
        <w:rPr>
          <w:rFonts w:ascii="Times New Roman" w:hAnsi="Times New Roman" w:cs="Times New Roman"/>
        </w:rPr>
        <w:t xml:space="preserve"> </w:t>
      </w:r>
      <w:r w:rsidR="00AB226D">
        <w:rPr>
          <w:rFonts w:ascii="Times New Roman" w:hAnsi="Times New Roman" w:cs="Times New Roman"/>
        </w:rPr>
        <w:lastRenderedPageBreak/>
        <w:t>Such model could be used for those dependent assumption</w:t>
      </w:r>
      <w:r w:rsidR="001A75B5">
        <w:rPr>
          <w:rFonts w:ascii="Times New Roman" w:hAnsi="Times New Roman" w:cs="Times New Roman"/>
        </w:rPr>
        <w:t>s</w:t>
      </w:r>
      <w:r w:rsidR="006A15D0">
        <w:rPr>
          <w:rFonts w:ascii="Times New Roman" w:hAnsi="Times New Roman" w:cs="Times New Roman"/>
        </w:rPr>
        <w:t xml:space="preserve"> occur</w:t>
      </w:r>
      <w:r w:rsidR="00323437">
        <w:rPr>
          <w:rFonts w:ascii="Times New Roman" w:hAnsi="Times New Roman" w:cs="Times New Roman"/>
        </w:rPr>
        <w:t xml:space="preserve"> </w:t>
      </w:r>
      <w:r w:rsidR="006A15D0">
        <w:rPr>
          <w:rFonts w:ascii="Times New Roman" w:hAnsi="Times New Roman" w:cs="Times New Roman"/>
        </w:rPr>
        <w:t xml:space="preserve">and could </w:t>
      </w:r>
      <w:r w:rsidR="00B12064">
        <w:rPr>
          <w:rFonts w:ascii="Times New Roman" w:hAnsi="Times New Roman" w:cs="Times New Roman"/>
        </w:rPr>
        <w:t>improve estimation of encounter probability by analyzing individual movement based on spatial capture-recapture model.</w:t>
      </w:r>
      <w:r w:rsidR="00703C10">
        <w:rPr>
          <w:rFonts w:ascii="Times New Roman" w:hAnsi="Times New Roman" w:cs="Times New Roman"/>
        </w:rPr>
        <w:t xml:space="preserve"> The encounter model based on ecological distance </w:t>
      </w:r>
      <w:r w:rsidR="006703FD">
        <w:rPr>
          <w:rFonts w:ascii="Times New Roman" w:hAnsi="Times New Roman" w:cs="Times New Roman"/>
        </w:rPr>
        <w:t xml:space="preserve">metrices by </w:t>
      </w:r>
      <w:proofErr w:type="spellStart"/>
      <w:r w:rsidR="006703FD">
        <w:rPr>
          <w:rFonts w:ascii="Times New Roman" w:hAnsi="Times New Roman" w:cs="Times New Roman"/>
        </w:rPr>
        <w:t>Royle</w:t>
      </w:r>
      <w:proofErr w:type="spellEnd"/>
      <w:r w:rsidR="00A922CB">
        <w:rPr>
          <w:rFonts w:ascii="Times New Roman" w:hAnsi="Times New Roman" w:cs="Times New Roman"/>
        </w:rPr>
        <w:t xml:space="preserve"> </w:t>
      </w:r>
      <w:r w:rsidR="006703FD">
        <w:rPr>
          <w:rFonts w:ascii="Times New Roman" w:hAnsi="Times New Roman" w:cs="Times New Roman"/>
        </w:rPr>
        <w:t>(2013 a) is one of good methods to improve the movement estimation</w:t>
      </w:r>
      <w:r w:rsidR="00850614">
        <w:rPr>
          <w:rFonts w:ascii="Times New Roman" w:hAnsi="Times New Roman" w:cs="Times New Roman"/>
        </w:rPr>
        <w:t xml:space="preserve"> in population study</w:t>
      </w:r>
      <w:r w:rsidR="006703FD">
        <w:rPr>
          <w:rFonts w:ascii="Times New Roman" w:hAnsi="Times New Roman" w:cs="Times New Roman"/>
        </w:rPr>
        <w:t xml:space="preserve">. </w:t>
      </w:r>
      <w:r w:rsidR="00074BB5">
        <w:rPr>
          <w:rFonts w:ascii="Times New Roman" w:hAnsi="Times New Roman" w:cs="Times New Roman"/>
        </w:rPr>
        <w:t xml:space="preserve">In his model he uses least-cost path between </w:t>
      </w:r>
      <w:r w:rsidR="005521C3">
        <w:rPr>
          <w:rFonts w:ascii="Times New Roman" w:hAnsi="Times New Roman" w:cs="Times New Roman"/>
        </w:rPr>
        <w:t xml:space="preserve">traps with centroid to replace the Euclidean distance </w:t>
      </w:r>
      <w:r w:rsidR="009A1C51">
        <w:rPr>
          <w:rFonts w:ascii="Times New Roman" w:hAnsi="Times New Roman" w:cs="Times New Roman"/>
        </w:rPr>
        <w:t>between two points</w:t>
      </w:r>
      <w:r w:rsidR="007345D0">
        <w:rPr>
          <w:rFonts w:ascii="Times New Roman" w:hAnsi="Times New Roman" w:cs="Times New Roman"/>
        </w:rPr>
        <w:t xml:space="preserve">, this makes the model work well in space usage study relate to animal movement. </w:t>
      </w:r>
      <w:r w:rsidR="005672EE">
        <w:rPr>
          <w:rFonts w:ascii="Times New Roman" w:hAnsi="Times New Roman" w:cs="Times New Roman"/>
        </w:rPr>
        <w:t>On the other hand, more landscape covariate added to the model might also be useful to improve the model accuracy.</w:t>
      </w:r>
    </w:p>
    <w:p w14:paraId="72D8CA27" w14:textId="01D03FFE" w:rsidR="00363A3F" w:rsidRDefault="00363A3F" w:rsidP="00961A92">
      <w:pPr>
        <w:spacing w:line="360" w:lineRule="auto"/>
        <w:rPr>
          <w:rFonts w:ascii="Times New Roman" w:hAnsi="Times New Roman" w:cs="Times New Roman"/>
        </w:rPr>
      </w:pPr>
    </w:p>
    <w:p w14:paraId="2D33B6A3" w14:textId="400C1807" w:rsidR="00363A3F" w:rsidRDefault="00363A3F" w:rsidP="00961A92">
      <w:pPr>
        <w:spacing w:line="360" w:lineRule="auto"/>
        <w:rPr>
          <w:rFonts w:ascii="Times New Roman" w:hAnsi="Times New Roman" w:cs="Times New Roman"/>
          <w:b/>
          <w:bCs/>
          <w:sz w:val="28"/>
          <w:szCs w:val="28"/>
        </w:rPr>
      </w:pPr>
      <w:r w:rsidRPr="007D44E5">
        <w:rPr>
          <w:rFonts w:ascii="Times New Roman" w:hAnsi="Times New Roman" w:cs="Times New Roman"/>
          <w:b/>
          <w:bCs/>
          <w:sz w:val="28"/>
          <w:szCs w:val="28"/>
        </w:rPr>
        <w:t>Conclusion</w:t>
      </w:r>
    </w:p>
    <w:p w14:paraId="2B02A5A7" w14:textId="77777777" w:rsidR="007D44E5" w:rsidRPr="007D44E5" w:rsidRDefault="007D44E5" w:rsidP="00961A92">
      <w:pPr>
        <w:spacing w:line="360" w:lineRule="auto"/>
        <w:rPr>
          <w:rFonts w:ascii="Times New Roman" w:hAnsi="Times New Roman" w:cs="Times New Roman"/>
          <w:b/>
          <w:bCs/>
          <w:sz w:val="28"/>
          <w:szCs w:val="28"/>
        </w:rPr>
      </w:pPr>
    </w:p>
    <w:p w14:paraId="46AA4B34" w14:textId="4D194E5A" w:rsidR="00961A92" w:rsidRPr="00F7746E" w:rsidRDefault="00363A3F" w:rsidP="00961A92">
      <w:pPr>
        <w:spacing w:line="360" w:lineRule="auto"/>
        <w:rPr>
          <w:rFonts w:ascii="Times New Roman" w:hAnsi="Times New Roman" w:cs="Times New Roman"/>
        </w:rPr>
      </w:pPr>
      <w:r>
        <w:rPr>
          <w:rFonts w:ascii="Times New Roman" w:hAnsi="Times New Roman" w:cs="Times New Roman"/>
        </w:rPr>
        <w:tab/>
      </w:r>
      <w:r w:rsidR="00F7746E">
        <w:rPr>
          <w:rFonts w:ascii="Times New Roman" w:hAnsi="Times New Roman" w:cs="Times New Roman"/>
        </w:rPr>
        <w:t xml:space="preserve">Our model is able to work in </w:t>
      </w:r>
      <w:r w:rsidR="00EB7922">
        <w:rPr>
          <w:rFonts w:ascii="Times New Roman" w:hAnsi="Times New Roman" w:cs="Times New Roman"/>
        </w:rPr>
        <w:t xml:space="preserve">research contains </w:t>
      </w:r>
      <w:r w:rsidR="00F7746E">
        <w:rPr>
          <w:rFonts w:ascii="Times New Roman" w:hAnsi="Times New Roman" w:cs="Times New Roman"/>
        </w:rPr>
        <w:t xml:space="preserve">individual movement. </w:t>
      </w:r>
      <w:r w:rsidR="00F36AD6">
        <w:rPr>
          <w:rFonts w:ascii="Times New Roman" w:hAnsi="Times New Roman" w:cs="Times New Roman"/>
        </w:rPr>
        <w:t xml:space="preserve">We could use our </w:t>
      </w:r>
      <w:r w:rsidR="00F83AD7">
        <w:rPr>
          <w:rFonts w:ascii="Times New Roman" w:hAnsi="Times New Roman" w:cs="Times New Roman"/>
        </w:rPr>
        <w:t xml:space="preserve">encounter </w:t>
      </w:r>
      <w:r w:rsidR="00F36AD6">
        <w:rPr>
          <w:rFonts w:ascii="Times New Roman" w:hAnsi="Times New Roman" w:cs="Times New Roman"/>
        </w:rPr>
        <w:t xml:space="preserve">model </w:t>
      </w:r>
      <w:r w:rsidR="00007C96">
        <w:rPr>
          <w:rFonts w:ascii="Times New Roman" w:hAnsi="Times New Roman" w:cs="Times New Roman"/>
        </w:rPr>
        <w:t xml:space="preserve">based on spatial capture-recapture model </w:t>
      </w:r>
      <w:r w:rsidR="000C2004">
        <w:rPr>
          <w:rFonts w:ascii="Times New Roman" w:hAnsi="Times New Roman" w:cs="Times New Roman"/>
        </w:rPr>
        <w:t>to analyze the role of environment elements in animal space usage</w:t>
      </w:r>
      <w:r w:rsidR="00E2530A">
        <w:rPr>
          <w:rFonts w:ascii="Times New Roman" w:hAnsi="Times New Roman" w:cs="Times New Roman"/>
        </w:rPr>
        <w:t>, under the independent activity assumption.</w:t>
      </w:r>
      <w:r w:rsidR="001C3964">
        <w:rPr>
          <w:rFonts w:ascii="Times New Roman" w:hAnsi="Times New Roman" w:cs="Times New Roman"/>
        </w:rPr>
        <w:t xml:space="preserve"> </w:t>
      </w:r>
      <w:r w:rsidR="00A46659">
        <w:rPr>
          <w:rFonts w:ascii="Times New Roman" w:hAnsi="Times New Roman" w:cs="Times New Roman"/>
        </w:rPr>
        <w:t xml:space="preserve">The </w:t>
      </w:r>
      <w:r w:rsidR="00F00680">
        <w:rPr>
          <w:rFonts w:ascii="Times New Roman" w:hAnsi="Times New Roman" w:cs="Times New Roman"/>
        </w:rPr>
        <w:t xml:space="preserve">information based on the result in our </w:t>
      </w:r>
      <w:r w:rsidR="006A1221">
        <w:rPr>
          <w:rFonts w:ascii="Times New Roman" w:hAnsi="Times New Roman" w:cs="Times New Roman"/>
        </w:rPr>
        <w:t xml:space="preserve">encounter </w:t>
      </w:r>
      <w:r w:rsidR="00BB54C1">
        <w:rPr>
          <w:rFonts w:ascii="Times New Roman" w:hAnsi="Times New Roman" w:cs="Times New Roman"/>
        </w:rPr>
        <w:t>model</w:t>
      </w:r>
      <w:r w:rsidR="00F00680">
        <w:rPr>
          <w:rFonts w:ascii="Times New Roman" w:hAnsi="Times New Roman" w:cs="Times New Roman"/>
        </w:rPr>
        <w:t xml:space="preserve"> could help ecologists understand how do landscape components animal space usage, and help</w:t>
      </w:r>
      <w:r w:rsidR="004F2FFD">
        <w:rPr>
          <w:rFonts w:ascii="Times New Roman" w:hAnsi="Times New Roman" w:cs="Times New Roman"/>
        </w:rPr>
        <w:t xml:space="preserve"> </w:t>
      </w:r>
      <w:r w:rsidR="00F00680">
        <w:rPr>
          <w:rFonts w:ascii="Times New Roman" w:hAnsi="Times New Roman" w:cs="Times New Roman"/>
        </w:rPr>
        <w:t xml:space="preserve">to </w:t>
      </w:r>
      <w:r w:rsidR="00856A98">
        <w:rPr>
          <w:rFonts w:ascii="Times New Roman" w:hAnsi="Times New Roman" w:cs="Times New Roman"/>
        </w:rPr>
        <w:t xml:space="preserve">solve habitat protection problems such as </w:t>
      </w:r>
      <w:r w:rsidR="00856A98">
        <w:rPr>
          <w:rFonts w:ascii="Times New Roman" w:hAnsi="Times New Roman" w:cs="Times New Roman" w:hint="eastAsia"/>
        </w:rPr>
        <w:t>desi</w:t>
      </w:r>
      <w:r w:rsidR="00856A98">
        <w:rPr>
          <w:rFonts w:ascii="Times New Roman" w:hAnsi="Times New Roman" w:cs="Times New Roman"/>
        </w:rPr>
        <w:t xml:space="preserve">gning animal sanctuary. </w:t>
      </w:r>
      <w:r w:rsidR="0000230D">
        <w:rPr>
          <w:rFonts w:ascii="Times New Roman" w:hAnsi="Times New Roman" w:cs="Times New Roman"/>
        </w:rPr>
        <w:t xml:space="preserve">Extension of individual movement with landscape covariate could be added in to improve our encounter model when animal space usage is </w:t>
      </w:r>
      <w:r w:rsidR="002B0DFA">
        <w:rPr>
          <w:rFonts w:ascii="Times New Roman" w:hAnsi="Times New Roman" w:cs="Times New Roman"/>
        </w:rPr>
        <w:t>dependent to some specific variables.</w:t>
      </w:r>
    </w:p>
    <w:p w14:paraId="0E13EAED" w14:textId="77777777" w:rsidR="00961A92" w:rsidRDefault="00961A92" w:rsidP="00961A92">
      <w:pPr>
        <w:spacing w:line="360" w:lineRule="auto"/>
        <w:rPr>
          <w:rFonts w:ascii="Times New Roman" w:hAnsi="Times New Roman" w:cs="Times New Roman"/>
        </w:rPr>
      </w:pPr>
    </w:p>
    <w:p w14:paraId="2D284231" w14:textId="77777777" w:rsidR="00961A92" w:rsidRDefault="00961A92" w:rsidP="00961A92">
      <w:pPr>
        <w:spacing w:line="360" w:lineRule="auto"/>
        <w:rPr>
          <w:rFonts w:ascii="Times New Roman" w:hAnsi="Times New Roman" w:cs="Times New Roman"/>
        </w:rPr>
      </w:pPr>
    </w:p>
    <w:p w14:paraId="7C801F33" w14:textId="77777777" w:rsidR="00961A92" w:rsidRDefault="00961A92" w:rsidP="00961A92">
      <w:pPr>
        <w:spacing w:line="360" w:lineRule="auto"/>
        <w:rPr>
          <w:rFonts w:ascii="Times New Roman" w:hAnsi="Times New Roman" w:cs="Times New Roman"/>
        </w:rPr>
      </w:pPr>
    </w:p>
    <w:p w14:paraId="5A39D9B7" w14:textId="77777777" w:rsidR="00961A92" w:rsidRDefault="00961A92" w:rsidP="00961A92">
      <w:pPr>
        <w:spacing w:line="360" w:lineRule="auto"/>
        <w:rPr>
          <w:rFonts w:ascii="Times New Roman" w:hAnsi="Times New Roman" w:cs="Times New Roman"/>
        </w:rPr>
      </w:pPr>
    </w:p>
    <w:p w14:paraId="78623AC9" w14:textId="77777777" w:rsidR="00961A92" w:rsidRPr="00FC4D58" w:rsidRDefault="00961A92" w:rsidP="00961A92">
      <w:pPr>
        <w:spacing w:line="360" w:lineRule="auto"/>
        <w:rPr>
          <w:rFonts w:ascii="Times New Roman" w:hAnsi="Times New Roman" w:cs="Times New Roman"/>
        </w:rPr>
      </w:pPr>
    </w:p>
    <w:p w14:paraId="1523FC6E" w14:textId="77777777" w:rsidR="00D32F67" w:rsidRPr="00604B2B" w:rsidRDefault="00D32F67" w:rsidP="00D32F67">
      <w:pPr>
        <w:spacing w:line="360" w:lineRule="auto"/>
        <w:rPr>
          <w:rFonts w:ascii="Times New Roman" w:hAnsi="Times New Roman"/>
        </w:rPr>
      </w:pPr>
    </w:p>
    <w:p w14:paraId="2097C27B" w14:textId="77777777" w:rsidR="00D32F67" w:rsidRPr="00604B2B" w:rsidRDefault="00D32F67" w:rsidP="00D32F67">
      <w:pPr>
        <w:spacing w:line="360" w:lineRule="auto"/>
        <w:rPr>
          <w:rFonts w:ascii="Times New Roman" w:hAnsi="Times New Roman"/>
        </w:rPr>
      </w:pPr>
      <w:r w:rsidRPr="00604B2B">
        <w:rPr>
          <w:rFonts w:ascii="Times New Roman" w:hAnsi="Times New Roman"/>
        </w:rPr>
        <w:t xml:space="preserve"> </w:t>
      </w:r>
    </w:p>
    <w:p w14:paraId="67E23121" w14:textId="77777777" w:rsidR="004F0D35" w:rsidRPr="00604B2B" w:rsidRDefault="004F0D35"/>
    <w:sectPr w:rsidR="004F0D35" w:rsidRPr="00604B2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comoo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8F"/>
    <w:rsid w:val="0000230D"/>
    <w:rsid w:val="00007C56"/>
    <w:rsid w:val="00007C96"/>
    <w:rsid w:val="000101E2"/>
    <w:rsid w:val="00011E5B"/>
    <w:rsid w:val="000130D9"/>
    <w:rsid w:val="000216C5"/>
    <w:rsid w:val="0002671D"/>
    <w:rsid w:val="00026A14"/>
    <w:rsid w:val="00037FC9"/>
    <w:rsid w:val="000421A0"/>
    <w:rsid w:val="000573CB"/>
    <w:rsid w:val="00074BB5"/>
    <w:rsid w:val="00081E08"/>
    <w:rsid w:val="000A6EBD"/>
    <w:rsid w:val="000C1165"/>
    <w:rsid w:val="000C2004"/>
    <w:rsid w:val="000C2EBA"/>
    <w:rsid w:val="000C5F2F"/>
    <w:rsid w:val="000D1393"/>
    <w:rsid w:val="000D24DC"/>
    <w:rsid w:val="000F34C1"/>
    <w:rsid w:val="0011532D"/>
    <w:rsid w:val="00131FB1"/>
    <w:rsid w:val="001703F7"/>
    <w:rsid w:val="00170F47"/>
    <w:rsid w:val="0019640A"/>
    <w:rsid w:val="001A13E5"/>
    <w:rsid w:val="001A75B5"/>
    <w:rsid w:val="001B1830"/>
    <w:rsid w:val="001B189B"/>
    <w:rsid w:val="001C3964"/>
    <w:rsid w:val="001D148B"/>
    <w:rsid w:val="001E3F97"/>
    <w:rsid w:val="001F7773"/>
    <w:rsid w:val="00200A74"/>
    <w:rsid w:val="00213AEF"/>
    <w:rsid w:val="0025339D"/>
    <w:rsid w:val="00260B4D"/>
    <w:rsid w:val="002642D7"/>
    <w:rsid w:val="002703EA"/>
    <w:rsid w:val="00280E4F"/>
    <w:rsid w:val="002845E5"/>
    <w:rsid w:val="00285614"/>
    <w:rsid w:val="002949B4"/>
    <w:rsid w:val="002A5094"/>
    <w:rsid w:val="002B0DFA"/>
    <w:rsid w:val="002E3A23"/>
    <w:rsid w:val="002E4C6D"/>
    <w:rsid w:val="002F4A4C"/>
    <w:rsid w:val="003056E6"/>
    <w:rsid w:val="00323437"/>
    <w:rsid w:val="00330BA6"/>
    <w:rsid w:val="00332874"/>
    <w:rsid w:val="00353BB5"/>
    <w:rsid w:val="00363A3F"/>
    <w:rsid w:val="00385871"/>
    <w:rsid w:val="0039119F"/>
    <w:rsid w:val="00397631"/>
    <w:rsid w:val="003D6691"/>
    <w:rsid w:val="003D78F2"/>
    <w:rsid w:val="003E0BFF"/>
    <w:rsid w:val="0042225C"/>
    <w:rsid w:val="004431D2"/>
    <w:rsid w:val="00445BB1"/>
    <w:rsid w:val="00454CE5"/>
    <w:rsid w:val="0046564D"/>
    <w:rsid w:val="00473007"/>
    <w:rsid w:val="004B04E0"/>
    <w:rsid w:val="004B60AA"/>
    <w:rsid w:val="004B6845"/>
    <w:rsid w:val="004C1C5D"/>
    <w:rsid w:val="004D1D4F"/>
    <w:rsid w:val="004E1CFB"/>
    <w:rsid w:val="004F0D35"/>
    <w:rsid w:val="004F2FFD"/>
    <w:rsid w:val="00503726"/>
    <w:rsid w:val="00526273"/>
    <w:rsid w:val="00541D0B"/>
    <w:rsid w:val="005521C3"/>
    <w:rsid w:val="0055286C"/>
    <w:rsid w:val="00554F7D"/>
    <w:rsid w:val="00554F8D"/>
    <w:rsid w:val="005672EE"/>
    <w:rsid w:val="00581849"/>
    <w:rsid w:val="005A464F"/>
    <w:rsid w:val="005B480D"/>
    <w:rsid w:val="005B7DA9"/>
    <w:rsid w:val="005F199F"/>
    <w:rsid w:val="005F39F5"/>
    <w:rsid w:val="006012B8"/>
    <w:rsid w:val="00604B2B"/>
    <w:rsid w:val="00615978"/>
    <w:rsid w:val="00623900"/>
    <w:rsid w:val="00625AD7"/>
    <w:rsid w:val="0063094C"/>
    <w:rsid w:val="00631C3A"/>
    <w:rsid w:val="00633BC0"/>
    <w:rsid w:val="00643503"/>
    <w:rsid w:val="006671AC"/>
    <w:rsid w:val="006703FD"/>
    <w:rsid w:val="006A1221"/>
    <w:rsid w:val="006A15D0"/>
    <w:rsid w:val="006A6120"/>
    <w:rsid w:val="006A643C"/>
    <w:rsid w:val="006D278C"/>
    <w:rsid w:val="006E64EE"/>
    <w:rsid w:val="006F6D1B"/>
    <w:rsid w:val="00703C10"/>
    <w:rsid w:val="00704FC6"/>
    <w:rsid w:val="007108B2"/>
    <w:rsid w:val="0071736B"/>
    <w:rsid w:val="007216D0"/>
    <w:rsid w:val="007345D0"/>
    <w:rsid w:val="007424CA"/>
    <w:rsid w:val="0074552C"/>
    <w:rsid w:val="00747A83"/>
    <w:rsid w:val="007744A7"/>
    <w:rsid w:val="0077654B"/>
    <w:rsid w:val="00782620"/>
    <w:rsid w:val="007A1ED4"/>
    <w:rsid w:val="007A364A"/>
    <w:rsid w:val="007B6996"/>
    <w:rsid w:val="007C04CC"/>
    <w:rsid w:val="007C786F"/>
    <w:rsid w:val="007D1CF7"/>
    <w:rsid w:val="007D41C1"/>
    <w:rsid w:val="007D44E5"/>
    <w:rsid w:val="008129F0"/>
    <w:rsid w:val="0082368F"/>
    <w:rsid w:val="00830D0A"/>
    <w:rsid w:val="00831D18"/>
    <w:rsid w:val="00834E45"/>
    <w:rsid w:val="008430A5"/>
    <w:rsid w:val="00843391"/>
    <w:rsid w:val="008465DF"/>
    <w:rsid w:val="00850614"/>
    <w:rsid w:val="00856A98"/>
    <w:rsid w:val="0086712A"/>
    <w:rsid w:val="008A1985"/>
    <w:rsid w:val="008B0D76"/>
    <w:rsid w:val="008B26BF"/>
    <w:rsid w:val="00910FC0"/>
    <w:rsid w:val="00915943"/>
    <w:rsid w:val="00916A12"/>
    <w:rsid w:val="00961A92"/>
    <w:rsid w:val="009716DA"/>
    <w:rsid w:val="00992285"/>
    <w:rsid w:val="009A1C51"/>
    <w:rsid w:val="009C0A11"/>
    <w:rsid w:val="009F4298"/>
    <w:rsid w:val="00A01BB9"/>
    <w:rsid w:val="00A036FC"/>
    <w:rsid w:val="00A27439"/>
    <w:rsid w:val="00A33AC7"/>
    <w:rsid w:val="00A364C5"/>
    <w:rsid w:val="00A46659"/>
    <w:rsid w:val="00A51437"/>
    <w:rsid w:val="00A569AD"/>
    <w:rsid w:val="00A73A36"/>
    <w:rsid w:val="00A77B61"/>
    <w:rsid w:val="00A922CB"/>
    <w:rsid w:val="00AA02DA"/>
    <w:rsid w:val="00AA7435"/>
    <w:rsid w:val="00AB1F77"/>
    <w:rsid w:val="00AB226D"/>
    <w:rsid w:val="00AD0C15"/>
    <w:rsid w:val="00AE3AF1"/>
    <w:rsid w:val="00AE7514"/>
    <w:rsid w:val="00AF4C44"/>
    <w:rsid w:val="00B01CD8"/>
    <w:rsid w:val="00B07184"/>
    <w:rsid w:val="00B10CE7"/>
    <w:rsid w:val="00B12064"/>
    <w:rsid w:val="00B411DA"/>
    <w:rsid w:val="00B44DD1"/>
    <w:rsid w:val="00B456E1"/>
    <w:rsid w:val="00B55C96"/>
    <w:rsid w:val="00B7498A"/>
    <w:rsid w:val="00B90B52"/>
    <w:rsid w:val="00B94B09"/>
    <w:rsid w:val="00B96024"/>
    <w:rsid w:val="00BA4666"/>
    <w:rsid w:val="00BB4B64"/>
    <w:rsid w:val="00BB54C1"/>
    <w:rsid w:val="00C002DD"/>
    <w:rsid w:val="00C0354A"/>
    <w:rsid w:val="00C103C3"/>
    <w:rsid w:val="00C25803"/>
    <w:rsid w:val="00C8038E"/>
    <w:rsid w:val="00C940C2"/>
    <w:rsid w:val="00CC0CA1"/>
    <w:rsid w:val="00CC7E53"/>
    <w:rsid w:val="00CD2B6C"/>
    <w:rsid w:val="00CE2465"/>
    <w:rsid w:val="00CE6F07"/>
    <w:rsid w:val="00D14432"/>
    <w:rsid w:val="00D24B52"/>
    <w:rsid w:val="00D32F67"/>
    <w:rsid w:val="00D369F7"/>
    <w:rsid w:val="00D7332E"/>
    <w:rsid w:val="00D77E85"/>
    <w:rsid w:val="00D94BAA"/>
    <w:rsid w:val="00DA3162"/>
    <w:rsid w:val="00DC5447"/>
    <w:rsid w:val="00DD4FA8"/>
    <w:rsid w:val="00DF6F16"/>
    <w:rsid w:val="00E073A4"/>
    <w:rsid w:val="00E21C8A"/>
    <w:rsid w:val="00E2530A"/>
    <w:rsid w:val="00E262AF"/>
    <w:rsid w:val="00E27899"/>
    <w:rsid w:val="00E27E1D"/>
    <w:rsid w:val="00E34212"/>
    <w:rsid w:val="00E40EC5"/>
    <w:rsid w:val="00E44F55"/>
    <w:rsid w:val="00E639AA"/>
    <w:rsid w:val="00E809FE"/>
    <w:rsid w:val="00EB3663"/>
    <w:rsid w:val="00EB7922"/>
    <w:rsid w:val="00EC5D59"/>
    <w:rsid w:val="00F00680"/>
    <w:rsid w:val="00F02A80"/>
    <w:rsid w:val="00F1710B"/>
    <w:rsid w:val="00F25E56"/>
    <w:rsid w:val="00F312E3"/>
    <w:rsid w:val="00F3305F"/>
    <w:rsid w:val="00F33DE1"/>
    <w:rsid w:val="00F36AD6"/>
    <w:rsid w:val="00F46FC7"/>
    <w:rsid w:val="00F558AD"/>
    <w:rsid w:val="00F61978"/>
    <w:rsid w:val="00F64300"/>
    <w:rsid w:val="00F7746E"/>
    <w:rsid w:val="00F83AD7"/>
    <w:rsid w:val="00F93B2D"/>
    <w:rsid w:val="00FC4FEA"/>
    <w:rsid w:val="00FF1951"/>
    <w:rsid w:val="00FF3B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2AE8DE1"/>
  <w15:chartTrackingRefBased/>
  <w15:docId w15:val="{046271E4-9E49-45D5-BAC2-9B2691A4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2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F4298"/>
    <w:rPr>
      <w:color w:val="0000FF"/>
      <w:u w:val="single"/>
    </w:rPr>
  </w:style>
  <w:style w:type="paragraph" w:styleId="HTML">
    <w:name w:val="HTML Preformatted"/>
    <w:basedOn w:val="a"/>
    <w:link w:val="HTML0"/>
    <w:uiPriority w:val="99"/>
    <w:unhideWhenUsed/>
    <w:rsid w:val="00961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961A92"/>
    <w:rPr>
      <w:rFonts w:ascii="Courier New" w:eastAsia="Times New Roman" w:hAnsi="Courier New" w:cs="Courier New"/>
      <w:sz w:val="20"/>
      <w:szCs w:val="20"/>
    </w:rPr>
  </w:style>
  <w:style w:type="character" w:styleId="a4">
    <w:name w:val="annotation reference"/>
    <w:basedOn w:val="a0"/>
    <w:uiPriority w:val="99"/>
    <w:semiHidden/>
    <w:unhideWhenUsed/>
    <w:rsid w:val="00961A92"/>
    <w:rPr>
      <w:sz w:val="16"/>
      <w:szCs w:val="16"/>
    </w:rPr>
  </w:style>
  <w:style w:type="table" w:styleId="1">
    <w:name w:val="Grid Table 1 Light"/>
    <w:basedOn w:val="a1"/>
    <w:uiPriority w:val="46"/>
    <w:rsid w:val="00961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No Spacing"/>
    <w:uiPriority w:val="1"/>
    <w:qFormat/>
    <w:rsid w:val="005B7D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sjournals.onlinelibrary.wiley.com/doi/full/10.1111/2041-210X.12039" TargetMode="External"/><Relationship Id="rId18" Type="http://schemas.openxmlformats.org/officeDocument/2006/relationships/hyperlink" Target="https://onlinelibrary.wiley.com/doi/full/10.1111/j.0030-1299.2004.13043.x" TargetMode="External"/><Relationship Id="rId26" Type="http://schemas.openxmlformats.org/officeDocument/2006/relationships/hyperlink" Target="https://besjournals.onlinelibrary.wiley.com/doi/full/10.1111/2041-210X.12039" TargetMode="External"/><Relationship Id="rId39" Type="http://schemas.openxmlformats.org/officeDocument/2006/relationships/image" Target="https://esajournals.onlinelibrary.wiley.com/cms/asset/e2e2286f-8017-425b-a3cd-767c5e494674/ecy2013942287-fig-0001-m.gif" TargetMode="External"/><Relationship Id="rId21" Type="http://schemas.openxmlformats.org/officeDocument/2006/relationships/hyperlink" Target="https://esajournals.onlinelibrary.wiley.com/doi/full/10.1890/12-0413.1" TargetMode="External"/><Relationship Id="rId34" Type="http://schemas.openxmlformats.org/officeDocument/2006/relationships/image" Target="media/image4.png"/><Relationship Id="rId42" Type="http://schemas.openxmlformats.org/officeDocument/2006/relationships/hyperlink" Target="https://besjournals.onlinelibrary.wiley.com/doi/full/10.1111/2041-210X.12039" TargetMode="External"/><Relationship Id="rId47" Type="http://schemas.openxmlformats.org/officeDocument/2006/relationships/image" Target="https://latex.vimsky.com/test.image.latex.php?fmt=png&amp;val=\dpi%7b150%7d%20\large%20P(x_%7bj%7d|s_%7bi%7d)%20\propto%20exp(-\alpha%20_%7b1%7dd_%7bij%7d%5e2%20)&amp;dl=0" TargetMode="External"/><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image" Target="media/image28.png"/><Relationship Id="rId7" Type="http://schemas.openxmlformats.org/officeDocument/2006/relationships/hyperlink" Target="https://onlinelibrary.wiley.com/doi/full/10.1111/j.0030-1299.2004.13043.x" TargetMode="External"/><Relationship Id="rId2" Type="http://schemas.openxmlformats.org/officeDocument/2006/relationships/settings" Target="settings.xml"/><Relationship Id="rId16" Type="http://schemas.openxmlformats.org/officeDocument/2006/relationships/hyperlink" Target="https://besjournals.onlinelibrary.wiley.com/doi/full/10.1111/2041-210X.12039" TargetMode="External"/><Relationship Id="rId20" Type="http://schemas.openxmlformats.org/officeDocument/2006/relationships/hyperlink" Target="https://esajournals.onlinelibrary.wiley.com/doi/full/10.1890/12-0413.1" TargetMode="External"/><Relationship Id="rId29" Type="http://schemas.openxmlformats.org/officeDocument/2006/relationships/image" Target="media/image1.png"/><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image" Target="media/image27.png"/><Relationship Id="rId1" Type="http://schemas.openxmlformats.org/officeDocument/2006/relationships/styles" Target="styles.xml"/><Relationship Id="rId6" Type="http://schemas.openxmlformats.org/officeDocument/2006/relationships/hyperlink" Target="https://besjournals.onlinelibrary.wiley.com/doi/full/10.1111/2041-210X.12039" TargetMode="External"/><Relationship Id="rId11" Type="http://schemas.openxmlformats.org/officeDocument/2006/relationships/hyperlink" Target="https://besjournals.onlinelibrary.wiley.com/doi/full/10.1111/2041-210X.12039" TargetMode="External"/><Relationship Id="rId24" Type="http://schemas.openxmlformats.org/officeDocument/2006/relationships/hyperlink" Target="https://esajournals.onlinelibrary.wiley.com/doi/full/10.1890/12-0413.1" TargetMode="External"/><Relationship Id="rId32" Type="http://schemas.openxmlformats.org/officeDocument/2006/relationships/image" Target="media/image3.png"/><Relationship Id="rId37" Type="http://schemas.openxmlformats.org/officeDocument/2006/relationships/image" Target="https://latex.vimsky.com/test.image.latex.php?fmt=png&amp;val=\dpi%7b150%7d%20\large%20p_%7bij%7d=exp(\alpha%20_%7b0%7d%20-%20\alpha%20_%7b1%7d\cdot%20d_%7bij%7d%5e2)&amp;dl=0" TargetMode="External"/><Relationship Id="rId40" Type="http://schemas.openxmlformats.org/officeDocument/2006/relationships/image" Target="media/image8.png"/><Relationship Id="rId45" Type="http://schemas.openxmlformats.org/officeDocument/2006/relationships/image" Target="media/image11.png"/><Relationship Id="rId53" Type="http://schemas.openxmlformats.org/officeDocument/2006/relationships/image" Target="media/image18.png"/><Relationship Id="rId58" Type="http://schemas.openxmlformats.org/officeDocument/2006/relationships/image" Target="media/image23.png"/><Relationship Id="rId5" Type="http://schemas.openxmlformats.org/officeDocument/2006/relationships/hyperlink" Target="https://besjournals.onlinelibrary.wiley.com/doi/full/10.1111/2041-210X.12039" TargetMode="External"/><Relationship Id="rId15" Type="http://schemas.openxmlformats.org/officeDocument/2006/relationships/hyperlink" Target="https://besjournals.onlinelibrary.wiley.com/doi/full/10.1111/2041-210X.12039" TargetMode="External"/><Relationship Id="rId23" Type="http://schemas.openxmlformats.org/officeDocument/2006/relationships/hyperlink" Target="https://esajournals.onlinelibrary.wiley.com/doi/full/10.1890/12-0413.1" TargetMode="External"/><Relationship Id="rId28" Type="http://schemas.openxmlformats.org/officeDocument/2006/relationships/hyperlink" Target="https://besjournals.onlinelibrary.wiley.com/doi/full/10.1111/2041-210X.12039" TargetMode="External"/><Relationship Id="rId36" Type="http://schemas.openxmlformats.org/officeDocument/2006/relationships/image" Target="media/image6.png"/><Relationship Id="rId49" Type="http://schemas.openxmlformats.org/officeDocument/2006/relationships/image" Target="media/image14.png"/><Relationship Id="rId57" Type="http://schemas.openxmlformats.org/officeDocument/2006/relationships/image" Target="media/image22.png"/><Relationship Id="rId61" Type="http://schemas.openxmlformats.org/officeDocument/2006/relationships/image" Target="media/image26.png"/><Relationship Id="rId10" Type="http://schemas.openxmlformats.org/officeDocument/2006/relationships/hyperlink" Target="https://onlinelibrary.wiley.com/doi/full/10.1111/j.0030-1299.2004.13043.x" TargetMode="External"/><Relationship Id="rId19" Type="http://schemas.openxmlformats.org/officeDocument/2006/relationships/hyperlink" Target="https://esajournals.onlinelibrary.wiley.com/doi/full/10.1890/12-0413.1" TargetMode="External"/><Relationship Id="rId31" Type="http://schemas.openxmlformats.org/officeDocument/2006/relationships/image" Target="media/image2.png"/><Relationship Id="rId44" Type="http://schemas.openxmlformats.org/officeDocument/2006/relationships/image" Target="media/image10.png"/><Relationship Id="rId52" Type="http://schemas.openxmlformats.org/officeDocument/2006/relationships/image" Target="media/image17.png"/><Relationship Id="rId60" Type="http://schemas.openxmlformats.org/officeDocument/2006/relationships/image" Target="media/image25.png"/><Relationship Id="rId65" Type="http://schemas.openxmlformats.org/officeDocument/2006/relationships/theme" Target="theme/theme1.xml"/><Relationship Id="rId4" Type="http://schemas.openxmlformats.org/officeDocument/2006/relationships/hyperlink" Target="https://besjournals.onlinelibrary.wiley.com/doi/full/10.1111/2041-210X.12039" TargetMode="External"/><Relationship Id="rId9" Type="http://schemas.openxmlformats.org/officeDocument/2006/relationships/hyperlink" Target="https://besjournals.onlinelibrary.wiley.com/doi/full/10.1111/2041-210X.12039" TargetMode="External"/><Relationship Id="rId14" Type="http://schemas.openxmlformats.org/officeDocument/2006/relationships/hyperlink" Target="https://besjournals.onlinelibrary.wiley.com/doi/full/10.1111/2041-210X.12039" TargetMode="External"/><Relationship Id="rId22" Type="http://schemas.openxmlformats.org/officeDocument/2006/relationships/hyperlink" Target="https://esajournals.onlinelibrary.wiley.com/doi/full/10.1890/12-0413.1" TargetMode="External"/><Relationship Id="rId27" Type="http://schemas.openxmlformats.org/officeDocument/2006/relationships/hyperlink" Target="https://besjournals.onlinelibrary.wiley.com/doi/full/10.1111/2041-210X.12039" TargetMode="External"/><Relationship Id="rId30" Type="http://schemas.openxmlformats.org/officeDocument/2006/relationships/image" Target="https://latex.vimsky.com/test.image.latex.php?fmt=png&amp;val=\dpi%7b150%7d%20\large%20log(p_%7bij%7d)=\alpha%20_%7b0%7d-\alpha%20_%7b1%7d\cdot%20d_%7bij%7d%5e2&amp;dl=0" TargetMode="External"/><Relationship Id="rId35" Type="http://schemas.openxmlformats.org/officeDocument/2006/relationships/image" Target="media/image5.png"/><Relationship Id="rId43" Type="http://schemas.openxmlformats.org/officeDocument/2006/relationships/hyperlink" Target="https://besjournals.onlinelibrary.wiley.com/doi/full/10.1111/2041-210X.12039" TargetMode="External"/><Relationship Id="rId48" Type="http://schemas.openxmlformats.org/officeDocument/2006/relationships/image" Target="media/image13.png"/><Relationship Id="rId56" Type="http://schemas.openxmlformats.org/officeDocument/2006/relationships/image" Target="media/image21.png"/><Relationship Id="rId64" Type="http://schemas.openxmlformats.org/officeDocument/2006/relationships/fontTable" Target="fontTable.xml"/><Relationship Id="rId8" Type="http://schemas.openxmlformats.org/officeDocument/2006/relationships/hyperlink" Target="https://onlinelibrary.wiley.com/doi/full/10.1111/j.0030-1299.2004.13043.x" TargetMode="External"/><Relationship Id="rId51" Type="http://schemas.openxmlformats.org/officeDocument/2006/relationships/image" Target="media/image16.png"/><Relationship Id="rId3" Type="http://schemas.openxmlformats.org/officeDocument/2006/relationships/webSettings" Target="webSettings.xml"/><Relationship Id="rId12" Type="http://schemas.openxmlformats.org/officeDocument/2006/relationships/hyperlink" Target="https://besjournals.onlinelibrary.wiley.com/doi/full/10.1111/2041-210X.12039" TargetMode="External"/><Relationship Id="rId17" Type="http://schemas.openxmlformats.org/officeDocument/2006/relationships/hyperlink" Target="https://besjournals.onlinelibrary.wiley.com/doi/full/10.1111/2041-210X.12039" TargetMode="External"/><Relationship Id="rId25" Type="http://schemas.openxmlformats.org/officeDocument/2006/relationships/hyperlink" Target="https://besjournals.onlinelibrary.wiley.com/doi/full/10.1111/2041-210X.12039" TargetMode="External"/><Relationship Id="rId33" Type="http://schemas.openxmlformats.org/officeDocument/2006/relationships/image" Target="https://latex.vimsky.com/test.image.latex.php?fmt=png&amp;val=\dpi%7b150%7d%20\large%20d_%7bij%7d=%20||s_%7bi%7d%20-%20x_%7bj%7d||&amp;dl=0" TargetMode="External"/><Relationship Id="rId38" Type="http://schemas.openxmlformats.org/officeDocument/2006/relationships/image" Target="media/image7.png"/><Relationship Id="rId46" Type="http://schemas.openxmlformats.org/officeDocument/2006/relationships/image" Target="media/image12.png"/><Relationship Id="rId5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23</Pages>
  <Words>8093</Words>
  <Characters>46132</Characters>
  <Application>Microsoft Office Word</Application>
  <DocSecurity>0</DocSecurity>
  <Lines>384</Lines>
  <Paragraphs>108</Paragraphs>
  <ScaleCrop>false</ScaleCrop>
  <Company/>
  <LinksUpToDate>false</LinksUpToDate>
  <CharactersWithSpaces>54117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梓瀚 徐</dc:creator>
  <cp:keywords/>
  <dc:description/>
  <cp:lastModifiedBy>梓瀚 徐</cp:lastModifiedBy>
  <cp:revision>227</cp:revision>
  <cp:lastPrinted>2020-08-17T15:57:00Z</cp:lastPrinted>
  <dcterms:created xsi:type="dcterms:W3CDTF">2020-08-17T15:40:00Z</dcterms:created>
  <dcterms:modified xsi:type="dcterms:W3CDTF">2020-08-20T16:41:00Z</dcterms:modified>
</cp:coreProperties>
</file>