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🌟 細胞活化開啟青春密碼：全方位修復指南 🌟</w:t>
      </w:r>
    </w:p>
    <w:p>
      <w:pPr>
        <w:spacing w:after="280" w:before="0"/>
        <w:jc w:val="center"/>
      </w:pPr>
      <w:r>
        <w:rPr>
          <w:i/>
          <w:iCs/>
          <w:color w:val="888888"/>
          <w:sz w:val="20"/>
          <w:szCs w:val="20"/>
        </w:rPr>
        <w:t xml:space="preserve">陳文彬醫師講座筆記</w:t>
      </w:r>
    </w:p>
    <w:p>
      <w:pPr>
        <w:spacing w:after="240" w:before="0"/>
      </w:pPr>
      <w:r>
        <w:t xml:space="preserve">陳文彬醫師指出，身體就像一台專屬名車，保養分為三個面向：生活模式（開車習慣）、營養補充（加的油）、醫療介入（維修技師），這三者無法互相取代。唯有落實細胞層級的翻新，才能逆轉老化與亞健康。</w:t>
      </w:r>
    </w:p>
    <w:p>
      <w:pPr>
        <w:pStyle w:val="Heading2"/>
      </w:pPr>
      <w:r>
        <w:t xml:space="preserve">🛠️ 第一部：基礎保養 — 生活模式調整三元素</w:t>
      </w:r>
    </w:p>
    <w:p>
      <w:pPr>
        <w:spacing w:after="120" w:before="0"/>
      </w:pPr>
      <w:r>
        <w:t xml:space="preserve">想要讓身體有好的基礎，必須從「開車習慣」做起，只要微調就能大幅降低死亡與疾病風險：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🥗 吃得好（蔬果份量）：</w:t>
      </w:r>
      <w:r>
        <w:t xml:space="preserve">建議男性一天 7 碗，女性一天 5 碗的蔬菜量。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🏃 動得夠（運動量）：</w:t>
      </w:r>
      <w:r>
        <w:t xml:space="preserve">每週累積運動量達 2.5 小時（每天至少微量運動 100 秒也能有效降低風險）。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💤 睡得飽（睡眠時間）：</w:t>
      </w:r>
      <w:r>
        <w:t xml:space="preserve">每天平均睡滿 7 小時（即使只多睡 15 分鐘也有幫助）。</w:t>
      </w:r>
    </w:p>
    <w:p>
      <w:pPr>
        <w:pStyle w:val="Heading2"/>
      </w:pPr>
      <w:r>
        <w:t xml:space="preserve">🛡️ 第二部：核心吸收 — 腸胃道保健 4R 策略</w:t>
      </w:r>
    </w:p>
    <w:p>
      <w:pPr>
        <w:spacing w:after="120" w:before="0"/>
      </w:pPr>
      <w:r>
        <w:t xml:space="preserve">腸道不僅消化食物，更是人體最大的免疫器官（70% 免疫細胞在此）與神經內分泌中心。若腸道慢性發炎，吃再多高檔營養品都難以吸收。</w:t>
      </w:r>
    </w:p>
    <w:p>
      <w:pPr>
        <w:pStyle w:val="Heading3"/>
      </w:pPr>
      <w:r>
        <w:t xml:space="preserve">【4R 腸道重整藍圖】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b/>
          <w:bCs/>
        </w:rPr>
        <w:t xml:space="preserve">🚫 Remove（移除壞菌與毒素）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避開：</w:t>
      </w:r>
      <w:r>
        <w:t xml:space="preserve">高度加工食品、高油、高糖、酒精與「麩質」。</w:t>
      </w:r>
    </w:p>
    <w:p>
      <w:pPr>
        <w:spacing w:after="140" w:before="40"/>
        <w:ind w:left="900"/>
      </w:pPr>
      <w:r>
        <w:rPr>
          <w:b/>
          <w:bCs/>
          <w:color w:val="444444"/>
        </w:rPr>
        <w:t xml:space="preserve">▸ 紅肉危害：</w:t>
      </w:r>
      <w:r>
        <w:t xml:space="preserve">紅肉在壞菌分解下會產生 TMAO，促進癌症風險、血管發炎硬化。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b/>
          <w:bCs/>
        </w:rPr>
        <w:t xml:space="preserve">🔄 Replace（替換好食物與酵素）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行動：</w:t>
      </w:r>
      <w:r>
        <w:t xml:space="preserve">吃原型食物、細嚼慢嚥。</w:t>
      </w:r>
    </w:p>
    <w:p>
      <w:pPr>
        <w:spacing w:after="140" w:before="40"/>
        <w:ind w:left="900"/>
      </w:pPr>
      <w:r>
        <w:rPr>
          <w:b/>
          <w:bCs/>
          <w:color w:val="444444"/>
        </w:rPr>
        <w:t xml:space="preserve">▸ 補充：</w:t>
      </w:r>
      <w:r>
        <w:t xml:space="preserve">消化酵素（如 DigeZyme），選購時需看「活性單位」（如 DU），可幫助大分子食物分解，甚至能改善運動後的延遲性肌肉痠痛。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b/>
          <w:bCs/>
        </w:rPr>
        <w:t xml:space="preserve">🌱 Reinoculate（重植益生菌）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行動：</w:t>
      </w:r>
      <w:r>
        <w:t xml:space="preserve">補充多樣化、數量至少 10 億以上的益生菌，並需要專利包埋技術抵抗胃酸。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好處：</w:t>
      </w:r>
      <w:r>
        <w:t xml:space="preserve">改善排便、免疫、情緒，甚至能幫助吸附並排出大腦與肝臟中最具威脅的「微塑膠」。</w:t>
      </w:r>
    </w:p>
    <w:p>
      <w:pPr>
        <w:spacing w:after="140" w:before="40"/>
        <w:ind w:left="900"/>
      </w:pPr>
      <w:r>
        <w:rPr>
          <w:b/>
          <w:bCs/>
          <w:color w:val="444444"/>
        </w:rPr>
        <w:t xml:space="preserve">▸ 重點：</w:t>
      </w:r>
      <w:r>
        <w:t xml:space="preserve">必須提供益生菌食物——「膳食纖維（益生元）」（建議每日 30g）。</w:t>
      </w:r>
    </w:p>
    <w:p>
      <w:pPr>
        <w:pStyle w:val="ListParagraph"/>
        <w:numPr>
          <w:ilvl w:val="0"/>
          <w:numId w:val="3"/>
        </w:numPr>
        <w:spacing w:after="60" w:before="160"/>
      </w:pPr>
      <w:r>
        <w:rPr>
          <w:b/>
          <w:bCs/>
        </w:rPr>
        <w:t xml:space="preserve">🩹 Repair（修復腸黏膜）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蘆薈：</w:t>
      </w:r>
      <w:r>
        <w:t xml:space="preserve">抗發炎、提供益生質、調節免疫系統。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麩醯胺酸 (L-Glutamine)：</w:t>
      </w:r>
      <w:r>
        <w:t xml:space="preserve">腸道細胞的主要能量來源，修復黏膜屏障，防止腸漏症。</w:t>
      </w:r>
    </w:p>
    <w:p>
      <w:pPr>
        <w:spacing w:after="40" w:before="40"/>
        <w:ind w:left="900"/>
      </w:pPr>
      <w:r>
        <w:rPr>
          <w:b/>
          <w:bCs/>
          <w:color w:val="444444"/>
        </w:rPr>
        <w:t xml:space="preserve">▸ Omega-3（魚油）：</w:t>
      </w:r>
      <w:r>
        <w:t xml:space="preserve">穩定細胞膜，減少腸道發炎。需注意 Omega-6（多數植物油）攝取過多會促發炎，應補充 Omega-3 以達平衡。</w:t>
      </w:r>
    </w:p>
    <w:p>
      <w:pPr>
        <w:spacing w:after="140" w:before="40"/>
        <w:ind w:left="900"/>
      </w:pPr>
      <w:r>
        <w:rPr>
          <w:b/>
          <w:bCs/>
          <w:color w:val="444444"/>
        </w:rPr>
        <w:t xml:space="preserve">▸ 牛初乳 &amp; 猴頭菇：</w:t>
      </w:r>
      <w:r>
        <w:t xml:space="preserve">幫助黏膜生長與增強免疫防禦。</w:t>
      </w:r>
    </w:p>
    <w:p>
      <w:pPr>
        <w:pStyle w:val="Heading2"/>
      </w:pPr>
      <w:r>
        <w:t xml:space="preserve">⚡ 第三部：能量啟動 — 讓細胞（粒線體）高效工作</w:t>
      </w:r>
    </w:p>
    <w:p>
      <w:pPr>
        <w:spacing w:after="120" w:before="0"/>
      </w:pPr>
      <w:r>
        <w:t xml:space="preserve">粒線體是細胞的「行動電源 / 發電廠」。耗電量越大的器官（如大腦），越需要粒線體正常運作。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🔋 關鍵輔酶 NAD+：</w:t>
      </w:r>
      <w:r>
        <w:t xml:space="preserve">提供細胞能量、修復 DNA、啟動長壽基因 (Sirtuins)。年齡增加、發炎、熬夜會使 NAD+ 下降，增加失智、帕金森氏症風險。台灣法規限制，需透過 NMN（搭配白藜蘆醇）或 NAM（搭配核糖）來間接提升合成效率。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⚙️ B 群：</w:t>
      </w:r>
      <w:r>
        <w:t xml:space="preserve">是粒線體發電過程（檸檬酸循環）不可或缺的潤滑劑。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🏃 提升粒線體質量的日常方法：</w:t>
      </w:r>
      <w:r>
        <w:t xml:space="preserve">高強度間歇運動、Zone 2 有氧、間歇性斷食、冷熱刺激、良好睡眠。</w:t>
      </w:r>
    </w:p>
    <w:p>
      <w:pPr>
        <w:pStyle w:val="Heading2"/>
      </w:pPr>
      <w:r>
        <w:t xml:space="preserve">🧹 第四部：廢物清除 — 抗氧化防護網</w:t>
      </w:r>
    </w:p>
    <w:p>
      <w:pPr>
        <w:spacing w:after="120" w:before="0"/>
      </w:pPr>
      <w:r>
        <w:t xml:space="preserve">發電就會產生廢氣，細胞代謝、壓力、紫外線都會產生「自由基」，攻擊全身器官。身體有兩大抗氧化防線（內建酵素 + 外部補充）。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🌲 碧容健 (Pycnogenol)：</w:t>
      </w:r>
      <w:r>
        <w:t xml:space="preserve">法國松樹皮萃取，能活化體內抗氧化酵素，回收維生素 C &amp; E。對抽菸者抗氧化、搭配膠原蛋白極度有益。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🛡️ 穀胱甘肽 (Glutathione)：</w:t>
      </w:r>
      <w:r>
        <w:t xml:space="preserve">細胞內最強的抗氧化劑，主要存在於肝臟、腎臟，能幫助肝臟解毒（將脂溶性毒素轉為水溶性排出），並改善睡眠與專注力。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🫀 輔酶 Q10：</w:t>
      </w:r>
      <w:r>
        <w:t xml:space="preserve">既是發電材料也是抗氧化劑。20 歲後逐年降低，40 歲後降幅劇烈；降膽固醇藥物 (Statins) 也會破壞它。能預防壞膽固醇 (LDL) 氧化，保護心血管。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🦐 蝦紅素 (Astaxanthin)：</w:t>
      </w:r>
      <w:r>
        <w:t xml:space="preserve">脂溶性抗氧化劑，能穿透防線保護大腦、眼睛、細胞膜，並具有強效抗光老化與保濕作用。</w:t>
      </w:r>
    </w:p>
    <w:p>
      <w:pPr>
        <w:pStyle w:val="Heading2"/>
      </w:pPr>
      <w:r>
        <w:t xml:space="preserve">🧬 第五部：系統性修復藍圖（進階抗老保養）</w:t>
      </w:r>
    </w:p>
    <w:p>
      <w:pPr>
        <w:spacing w:after="120" w:before="0"/>
      </w:pPr>
      <w:r>
        <w:t xml:space="preserve">將老屋（身體）進行細胞層級的底層翻新，分為三個科學協同階段：</w:t>
      </w:r>
    </w:p>
    <w:p>
      <w:pPr>
        <w:pStyle w:val="Heading3"/>
      </w:pPr>
      <w:r>
        <w:t xml:space="preserve">Stage 1：喚醒（接通電力）💡</w:t>
      </w:r>
    </w:p>
    <w:p>
      <w:pPr>
        <w:spacing w:after="160" w:before="0"/>
      </w:pPr>
      <w:r>
        <w:rPr>
          <w:b/>
          <w:bCs/>
        </w:rPr>
        <w:t xml:space="preserve">天山雪蓮 × 紫檀芪：</w:t>
      </w:r>
      <w:r>
        <w:t xml:space="preserve">喚醒沉睡的長壽基因。天山雪蓮提升 SIRT1/FOXO3 基因的「量」；紫檀芪吸收率為白藜蘆醇的 4~5 倍，可提升基因活化的「質」。</w:t>
      </w:r>
    </w:p>
    <w:p>
      <w:pPr>
        <w:pStyle w:val="Heading3"/>
      </w:pPr>
      <w:r>
        <w:t xml:space="preserve">Stage 2：更新（深層大掃除）♻️</w:t>
      </w:r>
    </w:p>
    <w:p>
      <w:pPr>
        <w:spacing w:after="160" w:before="0"/>
      </w:pPr>
      <w:r>
        <w:rPr>
          <w:b/>
          <w:bCs/>
        </w:rPr>
        <w:t xml:space="preserve">亞精胺 × 紫檀芪：</w:t>
      </w:r>
      <w:r>
        <w:t xml:space="preserve">驅動「細胞自噬」(Autophagy)，主動清除代謝廢物、受損胞器與類澱粉蛋白，改善長者認知功能。</w:t>
      </w:r>
    </w:p>
    <w:p>
      <w:pPr>
        <w:pStyle w:val="Heading3"/>
      </w:pPr>
      <w:r>
        <w:t xml:space="preserve">Stage 3：煥采（防禦與保濕）✨</w:t>
      </w:r>
    </w:p>
    <w:p>
      <w:pPr>
        <w:spacing w:after="160" w:before="0"/>
      </w:pPr>
      <w:r>
        <w:rPr>
          <w:b/>
          <w:bCs/>
        </w:rPr>
        <w:t xml:space="preserve">透明質酸（玻尿酸）× 褐藻醣膠：</w:t>
      </w:r>
      <w:r>
        <w:t xml:space="preserve">透明質酸深層補水並維持膠原蛋白彈性；褐藻醣膠活化免疫屏障。搭配紫檀芪與天山雪蓮，保護膠原蛋白不被酵素分解。</w:t>
      </w:r>
    </w:p>
    <w:p>
      <w:pPr>
        <w:pStyle w:val="Heading3"/>
      </w:pPr>
      <w:r>
        <w:t xml:space="preserve">核心載體技術（Double Nutri）🚀</w:t>
      </w:r>
    </w:p>
    <w:p>
      <w:pPr>
        <w:spacing w:after="280" w:before="0"/>
      </w:pPr>
      <w:r>
        <w:t xml:space="preserve">透過智慧型微脂體技術，抵抗胃酸破壞，避開肝臟首過效應，讓這些珍貴成分精準進入血液，極大化生物利用率。</w:t>
      </w:r>
    </w:p>
    <w:p>
      <w:pPr>
        <w:pBdr>
          <w:top w:val="single" w:color="2E5496" w:sz="6" w:space="1"/>
        </w:pBdr>
        <w:spacing w:after="0" w:before="240"/>
      </w:pPr>
      <w:r>
        <w:rPr>
          <w:b/>
          <w:bCs/>
          <w:color w:val="2E5496"/>
        </w:rPr>
        <w:t xml:space="preserve">💡 醫師小叮嚀：</w:t>
      </w:r>
      <w:r>
        <w:t xml:space="preserve">壓力不見得都是壞事！研究指出，如果將壓力視為「正面訊號」（面對挑戰的準備），心血管反而會保持放鬆，死亡風險甚至比壓力小的人更低。轉念，也是最好的抗氧化劑！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jc w:val="center"/>
      <w:outlineLvl w:val="0"/>
    </w:pPr>
    <w:rPr>
      <w:rFonts w:ascii="Microsoft JhengHei" w:cs="Microsoft JhengHei" w:eastAsia="Microsoft JhengHei" w:hAnsi="Microsoft JhengHe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JhengHei" w:cs="Microsoft JhengHei" w:eastAsia="Microsoft JhengHei" w:hAnsi="Microsoft JhengHei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2026-06-13T15:13:02.610Z</dcterms:created>
  <dcterms:modified xsi:type="dcterms:W3CDTF">2026-06-13T15:13:02.610Z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