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A35" w:rsidRDefault="006E6793" w:rsidP="004E2346">
      <w:pPr>
        <w:ind w:firstLineChars="200" w:firstLine="420"/>
        <w:rPr>
          <w:color w:val="0000FF"/>
        </w:rPr>
      </w:pPr>
      <w:r>
        <w:rPr>
          <w:color w:val="0000FF"/>
        </w:rPr>
        <w:t>系统调用：</w:t>
      </w:r>
    </w:p>
    <w:p w:rsidR="001B2A35" w:rsidRDefault="006E6793" w:rsidP="004E2346">
      <w:pPr>
        <w:ind w:firstLineChars="200" w:firstLine="420"/>
      </w:pPr>
      <w:r>
        <w:rPr>
          <w:rFonts w:hint="eastAsia"/>
        </w:rPr>
        <w:t>系统调用（</w:t>
      </w:r>
      <w:r>
        <w:rPr>
          <w:rFonts w:hint="eastAsia"/>
        </w:rPr>
        <w:t>System Call</w:t>
      </w:r>
      <w:r>
        <w:rPr>
          <w:rFonts w:hint="eastAsia"/>
        </w:rPr>
        <w:t>）是操作系统为在用户态运行的进程与硬件设备（如</w:t>
      </w:r>
      <w:r>
        <w:rPr>
          <w:rFonts w:hint="eastAsia"/>
        </w:rPr>
        <w:t>CPU</w:t>
      </w:r>
      <w:r>
        <w:rPr>
          <w:rFonts w:hint="eastAsia"/>
        </w:rPr>
        <w:t>、磁盘、打印机等）进行交互提供的一组接口。当用户进程需要发生系统调用时，</w:t>
      </w:r>
      <w:r>
        <w:rPr>
          <w:rFonts w:hint="eastAsia"/>
        </w:rPr>
        <w:t xml:space="preserve">CPU </w:t>
      </w:r>
      <w:r>
        <w:rPr>
          <w:rFonts w:hint="eastAsia"/>
        </w:rPr>
        <w:t>通过软中断切换到内核态开始执行内核系统调用函数。</w:t>
      </w:r>
    </w:p>
    <w:p w:rsidR="001B2A35" w:rsidRDefault="006E6793" w:rsidP="004E2346">
      <w:pPr>
        <w:ind w:firstLineChars="200" w:firstLine="420"/>
        <w:rPr>
          <w:color w:val="0000FF"/>
        </w:rPr>
      </w:pPr>
      <w:r>
        <w:rPr>
          <w:color w:val="0000FF"/>
        </w:rPr>
        <w:t>系统调用的三种方法：</w:t>
      </w:r>
    </w:p>
    <w:p w:rsidR="001B2A35" w:rsidRDefault="006E6793" w:rsidP="004E2346">
      <w:pPr>
        <w:numPr>
          <w:ilvl w:val="0"/>
          <w:numId w:val="1"/>
        </w:numPr>
        <w:rPr>
          <w:color w:val="0000FF"/>
        </w:rPr>
      </w:pPr>
      <w:r>
        <w:rPr>
          <w:color w:val="0000FF"/>
        </w:rPr>
        <w:t>通过</w:t>
      </w:r>
      <w:r>
        <w:rPr>
          <w:color w:val="0000FF"/>
        </w:rPr>
        <w:t>glibc</w:t>
      </w:r>
      <w:r>
        <w:rPr>
          <w:color w:val="0000FF"/>
        </w:rPr>
        <w:t>提供的库函数：</w:t>
      </w:r>
    </w:p>
    <w:p w:rsidR="001B2A35" w:rsidRDefault="006E6793" w:rsidP="004E2346">
      <w:pPr>
        <w:ind w:firstLineChars="200" w:firstLine="420"/>
      </w:pPr>
      <w:r>
        <w:rPr>
          <w:rFonts w:hint="eastAsia"/>
        </w:rPr>
        <w:t>glibc</w:t>
      </w:r>
      <w:r>
        <w:rPr>
          <w:rFonts w:hint="eastAsia"/>
        </w:rPr>
        <w:t>是</w:t>
      </w:r>
      <w:r>
        <w:rPr>
          <w:rFonts w:hint="eastAsia"/>
        </w:rPr>
        <w:t>Linux</w:t>
      </w:r>
      <w:r>
        <w:rPr>
          <w:rFonts w:hint="eastAsia"/>
        </w:rPr>
        <w:t>下使用的开源的标准</w:t>
      </w:r>
      <w:r>
        <w:rPr>
          <w:rFonts w:hint="eastAsia"/>
        </w:rPr>
        <w:t>C</w:t>
      </w:r>
      <w:r>
        <w:rPr>
          <w:rFonts w:hint="eastAsia"/>
        </w:rPr>
        <w:t>库，它是</w:t>
      </w:r>
      <w:r>
        <w:rPr>
          <w:rFonts w:hint="eastAsia"/>
        </w:rPr>
        <w:t>GNU</w:t>
      </w:r>
      <w:r>
        <w:rPr>
          <w:rFonts w:hint="eastAsia"/>
        </w:rPr>
        <w:t>发布的</w:t>
      </w:r>
      <w:r>
        <w:rPr>
          <w:rFonts w:hint="eastAsia"/>
        </w:rPr>
        <w:t>libc</w:t>
      </w:r>
      <w:r>
        <w:rPr>
          <w:rFonts w:hint="eastAsia"/>
        </w:rPr>
        <w:t>库，即运行时库。</w:t>
      </w:r>
      <w:r>
        <w:rPr>
          <w:rFonts w:hint="eastAsia"/>
        </w:rPr>
        <w:t>glibc</w:t>
      </w:r>
      <w:r>
        <w:rPr>
          <w:rFonts w:hint="eastAsia"/>
        </w:rPr>
        <w:t>为程序员提供丰富的</w:t>
      </w:r>
      <w:r>
        <w:rPr>
          <w:rFonts w:hint="eastAsia"/>
        </w:rPr>
        <w:t>API</w:t>
      </w:r>
      <w:r>
        <w:rPr>
          <w:rFonts w:hint="eastAsia"/>
        </w:rPr>
        <w:t>（</w:t>
      </w:r>
      <w:r>
        <w:rPr>
          <w:rFonts w:hint="eastAsia"/>
        </w:rPr>
        <w:t>Application Programming Interface</w:t>
      </w:r>
      <w:r>
        <w:rPr>
          <w:rFonts w:hint="eastAsia"/>
        </w:rPr>
        <w:t>），除了例如字符串处理、数学运算等用户态服务之外，最重要的是封装了操作系统提供的系统服务，即系统调用的封装。那么</w:t>
      </w:r>
      <w:r>
        <w:rPr>
          <w:rFonts w:hint="eastAsia"/>
        </w:rPr>
        <w:t>glibc</w:t>
      </w:r>
      <w:r>
        <w:rPr>
          <w:rFonts w:hint="eastAsia"/>
        </w:rPr>
        <w:t>提供的系统调用</w:t>
      </w:r>
      <w:r>
        <w:rPr>
          <w:rFonts w:hint="eastAsia"/>
        </w:rPr>
        <w:t>API</w:t>
      </w:r>
      <w:r>
        <w:rPr>
          <w:rFonts w:hint="eastAsia"/>
        </w:rPr>
        <w:t>与内核特定的系统调用之间的关系是什么呢？</w:t>
      </w:r>
    </w:p>
    <w:p w:rsidR="001B2A35" w:rsidRDefault="006E6793" w:rsidP="004E2346">
      <w:pPr>
        <w:ind w:firstLineChars="200" w:firstLine="420"/>
      </w:pPr>
      <w:r>
        <w:rPr>
          <w:rFonts w:hint="eastAsia"/>
        </w:rPr>
        <w:t>通常情况，每个特定的系统调用对应了至少一个</w:t>
      </w:r>
      <w:r>
        <w:rPr>
          <w:rFonts w:hint="eastAsia"/>
        </w:rPr>
        <w:t xml:space="preserve"> glibc </w:t>
      </w:r>
      <w:r>
        <w:rPr>
          <w:rFonts w:hint="eastAsia"/>
        </w:rPr>
        <w:t>封装的库函数，如系统提供的打开文件系统调用</w:t>
      </w:r>
      <w:r>
        <w:rPr>
          <w:rFonts w:hint="eastAsia"/>
        </w:rPr>
        <w:t xml:space="preserve"> sys_open </w:t>
      </w:r>
      <w:r>
        <w:rPr>
          <w:rFonts w:hint="eastAsia"/>
        </w:rPr>
        <w:t>对应的是</w:t>
      </w:r>
      <w:r>
        <w:rPr>
          <w:rFonts w:hint="eastAsia"/>
        </w:rPr>
        <w:t xml:space="preserve"> glibc </w:t>
      </w:r>
      <w:r>
        <w:rPr>
          <w:rFonts w:hint="eastAsia"/>
        </w:rPr>
        <w:t>中的</w:t>
      </w:r>
      <w:r>
        <w:rPr>
          <w:rFonts w:hint="eastAsia"/>
        </w:rPr>
        <w:t xml:space="preserve"> open </w:t>
      </w:r>
      <w:r>
        <w:rPr>
          <w:rFonts w:hint="eastAsia"/>
        </w:rPr>
        <w:t>函数；</w:t>
      </w:r>
    </w:p>
    <w:p w:rsidR="001B2A35" w:rsidRDefault="006E6793" w:rsidP="004E2346">
      <w:pPr>
        <w:ind w:firstLineChars="200" w:firstLine="420"/>
      </w:pPr>
      <w:r>
        <w:rPr>
          <w:rFonts w:hint="eastAsia"/>
        </w:rPr>
        <w:t>其次，</w:t>
      </w:r>
      <w:r>
        <w:rPr>
          <w:rFonts w:hint="eastAsia"/>
        </w:rPr>
        <w:t>glibc</w:t>
      </w:r>
      <w:r>
        <w:rPr>
          <w:rFonts w:hint="eastAsia"/>
        </w:rPr>
        <w:t>一个单独的</w:t>
      </w:r>
      <w:r>
        <w:rPr>
          <w:rFonts w:hint="eastAsia"/>
        </w:rPr>
        <w:t>API</w:t>
      </w:r>
      <w:r>
        <w:rPr>
          <w:rFonts w:hint="eastAsia"/>
        </w:rPr>
        <w:t>可能调用多个系统调用，如</w:t>
      </w:r>
      <w:r>
        <w:rPr>
          <w:rFonts w:hint="eastAsia"/>
        </w:rPr>
        <w:t>glibc</w:t>
      </w:r>
      <w:r>
        <w:rPr>
          <w:rFonts w:hint="eastAsia"/>
        </w:rPr>
        <w:t>提供的</w:t>
      </w:r>
      <w:r>
        <w:rPr>
          <w:rFonts w:hint="eastAsia"/>
        </w:rPr>
        <w:t>printf</w:t>
      </w:r>
      <w:r>
        <w:rPr>
          <w:rFonts w:hint="eastAsia"/>
        </w:rPr>
        <w:t>函数就会调用如</w:t>
      </w:r>
      <w:r>
        <w:rPr>
          <w:rFonts w:hint="eastAsia"/>
        </w:rPr>
        <w:t>sys_open</w:t>
      </w:r>
      <w:r>
        <w:rPr>
          <w:rFonts w:hint="eastAsia"/>
        </w:rPr>
        <w:t>、</w:t>
      </w:r>
      <w:r>
        <w:rPr>
          <w:rFonts w:hint="eastAsia"/>
        </w:rPr>
        <w:t>sys_mmap</w:t>
      </w:r>
      <w:r>
        <w:rPr>
          <w:rFonts w:hint="eastAsia"/>
        </w:rPr>
        <w:t>、</w:t>
      </w:r>
      <w:r>
        <w:rPr>
          <w:rFonts w:hint="eastAsia"/>
        </w:rPr>
        <w:t>sys_write</w:t>
      </w:r>
      <w:r>
        <w:rPr>
          <w:rFonts w:hint="eastAsia"/>
        </w:rPr>
        <w:t>、</w:t>
      </w:r>
      <w:r>
        <w:rPr>
          <w:rFonts w:hint="eastAsia"/>
        </w:rPr>
        <w:t>sys_close</w:t>
      </w:r>
      <w:r>
        <w:rPr>
          <w:rFonts w:hint="eastAsia"/>
        </w:rPr>
        <w:t>等等系统调用；</w:t>
      </w:r>
    </w:p>
    <w:p w:rsidR="001B2A35" w:rsidRDefault="006E6793" w:rsidP="004E2346">
      <w:pPr>
        <w:ind w:firstLineChars="200" w:firstLine="420"/>
      </w:pPr>
      <w:r>
        <w:rPr>
          <w:rFonts w:hint="eastAsia"/>
        </w:rPr>
        <w:t>另外，多个</w:t>
      </w:r>
      <w:r>
        <w:rPr>
          <w:rFonts w:hint="eastAsia"/>
        </w:rPr>
        <w:t>API</w:t>
      </w:r>
      <w:r>
        <w:rPr>
          <w:rFonts w:hint="eastAsia"/>
        </w:rPr>
        <w:t>也可能只对应同一个系统调用，如</w:t>
      </w:r>
      <w:r>
        <w:rPr>
          <w:rFonts w:hint="eastAsia"/>
        </w:rPr>
        <w:t>glibc</w:t>
      </w:r>
      <w:r>
        <w:rPr>
          <w:rFonts w:hint="eastAsia"/>
        </w:rPr>
        <w:t>下实现的</w:t>
      </w:r>
      <w:r>
        <w:rPr>
          <w:rFonts w:hint="eastAsia"/>
        </w:rPr>
        <w:t>malloc</w:t>
      </w:r>
      <w:r>
        <w:rPr>
          <w:rFonts w:hint="eastAsia"/>
        </w:rPr>
        <w:t>、</w:t>
      </w:r>
      <w:r>
        <w:rPr>
          <w:rFonts w:hint="eastAsia"/>
        </w:rPr>
        <w:t>calloc</w:t>
      </w:r>
      <w:r>
        <w:rPr>
          <w:rFonts w:hint="eastAsia"/>
        </w:rPr>
        <w:t>、</w:t>
      </w:r>
      <w:r>
        <w:rPr>
          <w:rFonts w:hint="eastAsia"/>
        </w:rPr>
        <w:t>free</w:t>
      </w:r>
      <w:r>
        <w:rPr>
          <w:rFonts w:hint="eastAsia"/>
        </w:rPr>
        <w:t>等函数用来分配和释放内存，都利用了内核的</w:t>
      </w:r>
      <w:r>
        <w:rPr>
          <w:rFonts w:hint="eastAsia"/>
        </w:rPr>
        <w:t>sys_brk</w:t>
      </w:r>
      <w:r>
        <w:rPr>
          <w:rFonts w:hint="eastAsia"/>
        </w:rPr>
        <w:t>的系统调用。</w:t>
      </w:r>
    </w:p>
    <w:p w:rsidR="001B2A35" w:rsidRDefault="006E6793" w:rsidP="004E2346">
      <w:pPr>
        <w:ind w:firstLineChars="200" w:firstLine="420"/>
      </w:pPr>
      <w:r>
        <w:t>实例：通过</w:t>
      </w:r>
      <w:r>
        <w:t>glibc</w:t>
      </w:r>
      <w:r>
        <w:t>提供的</w:t>
      </w:r>
      <w:r>
        <w:t>chmod</w:t>
      </w:r>
      <w:r>
        <w:t>函数（</w:t>
      </w:r>
      <w:r>
        <w:t>man 2 chmod</w:t>
      </w:r>
      <w:r>
        <w:t>）来改变文件的属性：</w:t>
      </w:r>
    </w:p>
    <w:p w:rsidR="001B2A35" w:rsidRDefault="006E6793" w:rsidP="004E2346">
      <w:pPr>
        <w:shd w:val="clear" w:color="auto" w:fill="D9D9D9"/>
        <w:ind w:firstLineChars="200" w:firstLine="420"/>
      </w:pPr>
      <w:r>
        <w:rPr>
          <w:rFonts w:hint="eastAsia"/>
        </w:rPr>
        <w:t>#include &lt;sys/types.h&gt;</w:t>
      </w:r>
    </w:p>
    <w:p w:rsidR="001B2A35" w:rsidRDefault="006E6793" w:rsidP="004E2346">
      <w:pPr>
        <w:shd w:val="clear" w:color="auto" w:fill="D9D9D9"/>
        <w:ind w:firstLineChars="200" w:firstLine="420"/>
      </w:pPr>
      <w:r>
        <w:rPr>
          <w:rFonts w:hint="eastAsia"/>
        </w:rPr>
        <w:t>#include &lt;sys/stat.h&gt;</w:t>
      </w:r>
    </w:p>
    <w:p w:rsidR="001B2A35" w:rsidRDefault="006E6793" w:rsidP="004E2346">
      <w:pPr>
        <w:shd w:val="clear" w:color="auto" w:fill="D9D9D9"/>
        <w:ind w:firstLineChars="200" w:firstLine="420"/>
      </w:pPr>
      <w:r>
        <w:rPr>
          <w:rFonts w:hint="eastAsia"/>
        </w:rPr>
        <w:t>#include &lt;errno.h&gt;</w:t>
      </w:r>
    </w:p>
    <w:p w:rsidR="001B2A35" w:rsidRDefault="006E6793" w:rsidP="004E2346">
      <w:pPr>
        <w:shd w:val="clear" w:color="auto" w:fill="D9D9D9"/>
        <w:ind w:firstLineChars="200" w:firstLine="420"/>
      </w:pPr>
      <w:r>
        <w:rPr>
          <w:rFonts w:hint="eastAsia"/>
        </w:rPr>
        <w:t>#include &lt;stdio.h&gt;</w:t>
      </w:r>
    </w:p>
    <w:p w:rsidR="001B2A35" w:rsidRDefault="006E6793" w:rsidP="004E2346">
      <w:pPr>
        <w:shd w:val="clear" w:color="auto" w:fill="D9D9D9"/>
        <w:ind w:firstLineChars="200" w:firstLine="420"/>
      </w:pPr>
      <w:r>
        <w:rPr>
          <w:rFonts w:hint="eastAsia"/>
        </w:rPr>
        <w:t>int main()</w:t>
      </w:r>
    </w:p>
    <w:p w:rsidR="001B2A35" w:rsidRDefault="006E6793" w:rsidP="004E2346">
      <w:pPr>
        <w:shd w:val="clear" w:color="auto" w:fill="D9D9D9"/>
        <w:ind w:firstLineChars="200" w:firstLine="420"/>
      </w:pPr>
      <w:r>
        <w:rPr>
          <w:rFonts w:hint="eastAsia"/>
        </w:rPr>
        <w:t>{</w:t>
      </w:r>
    </w:p>
    <w:p w:rsidR="001B2A35" w:rsidRDefault="006E6793" w:rsidP="004E2346">
      <w:pPr>
        <w:shd w:val="clear" w:color="auto" w:fill="D9D9D9"/>
        <w:ind w:firstLineChars="200" w:firstLine="420"/>
      </w:pPr>
      <w:r>
        <w:rPr>
          <w:rFonts w:hint="eastAsia"/>
        </w:rPr>
        <w:t xml:space="preserve">        int rc;</w:t>
      </w:r>
    </w:p>
    <w:p w:rsidR="001B2A35" w:rsidRDefault="006E6793" w:rsidP="004E2346">
      <w:pPr>
        <w:shd w:val="clear" w:color="auto" w:fill="D9D9D9"/>
        <w:ind w:firstLineChars="200" w:firstLine="420"/>
      </w:pPr>
      <w:r>
        <w:rPr>
          <w:rFonts w:hint="eastAsia"/>
        </w:rPr>
        <w:t xml:space="preserve">        rc = chmod("/etc/passwd", 0444);</w:t>
      </w:r>
    </w:p>
    <w:p w:rsidR="001B2A35" w:rsidRDefault="006E6793" w:rsidP="004E2346">
      <w:pPr>
        <w:shd w:val="clear" w:color="auto" w:fill="D9D9D9"/>
        <w:ind w:firstLineChars="200" w:firstLine="420"/>
      </w:pPr>
      <w:r>
        <w:rPr>
          <w:rFonts w:hint="eastAsia"/>
        </w:rPr>
        <w:t xml:space="preserve">        if (rc == -1)</w:t>
      </w:r>
    </w:p>
    <w:p w:rsidR="001B2A35" w:rsidRDefault="006E6793" w:rsidP="004E2346">
      <w:pPr>
        <w:shd w:val="clear" w:color="auto" w:fill="D9D9D9"/>
        <w:ind w:firstLineChars="200" w:firstLine="420"/>
      </w:pPr>
      <w:r>
        <w:rPr>
          <w:rFonts w:hint="eastAsia"/>
        </w:rPr>
        <w:t xml:space="preserve">                fprintf(stderr, "chmod failed, errno = %d\n", errno);</w:t>
      </w:r>
    </w:p>
    <w:p w:rsidR="001B2A35" w:rsidRDefault="006E6793" w:rsidP="004E2346">
      <w:pPr>
        <w:shd w:val="clear" w:color="auto" w:fill="D9D9D9"/>
        <w:ind w:firstLineChars="200" w:firstLine="420"/>
      </w:pPr>
      <w:r>
        <w:rPr>
          <w:rFonts w:hint="eastAsia"/>
        </w:rPr>
        <w:t xml:space="preserve">        else</w:t>
      </w:r>
    </w:p>
    <w:p w:rsidR="001B2A35" w:rsidRDefault="006E6793" w:rsidP="004E2346">
      <w:pPr>
        <w:shd w:val="clear" w:color="auto" w:fill="D9D9D9"/>
        <w:ind w:firstLineChars="200" w:firstLine="420"/>
      </w:pPr>
      <w:r>
        <w:rPr>
          <w:rFonts w:hint="eastAsia"/>
        </w:rPr>
        <w:t xml:space="preserve">                printf("chmod success!\n");</w:t>
      </w:r>
    </w:p>
    <w:p w:rsidR="001B2A35" w:rsidRDefault="006E6793" w:rsidP="004E2346">
      <w:pPr>
        <w:shd w:val="clear" w:color="auto" w:fill="D9D9D9"/>
        <w:ind w:firstLineChars="200" w:firstLine="420"/>
      </w:pPr>
      <w:r>
        <w:rPr>
          <w:rFonts w:hint="eastAsia"/>
        </w:rPr>
        <w:t xml:space="preserve">        return 0;</w:t>
      </w:r>
    </w:p>
    <w:p w:rsidR="001B2A35" w:rsidRDefault="006E6793" w:rsidP="004E2346">
      <w:pPr>
        <w:shd w:val="clear" w:color="auto" w:fill="D9D9D9"/>
        <w:ind w:firstLineChars="200" w:firstLine="420"/>
      </w:pPr>
      <w:r>
        <w:rPr>
          <w:rFonts w:hint="eastAsia"/>
        </w:rPr>
        <w:t>}</w:t>
      </w:r>
    </w:p>
    <w:p w:rsidR="001B2A35" w:rsidRDefault="006E6793" w:rsidP="004E2346">
      <w:pPr>
        <w:ind w:firstLineChars="200" w:firstLine="420"/>
      </w:pPr>
      <w:r>
        <w:t>其中</w:t>
      </w:r>
      <w:r>
        <w:t>errno</w:t>
      </w:r>
      <w:r>
        <w:t>在</w:t>
      </w:r>
      <w:r>
        <w:t>/usr/include/asm-generic/errno*.h</w:t>
      </w:r>
      <w:r>
        <w:t>中定义。</w:t>
      </w:r>
    </w:p>
    <w:p w:rsidR="001B2A35" w:rsidRDefault="006E6793" w:rsidP="004E2346">
      <w:pPr>
        <w:numPr>
          <w:ilvl w:val="0"/>
          <w:numId w:val="1"/>
        </w:numPr>
        <w:rPr>
          <w:color w:val="0000FF"/>
        </w:rPr>
      </w:pPr>
      <w:r>
        <w:rPr>
          <w:color w:val="0000FF"/>
        </w:rPr>
        <w:t>使用</w:t>
      </w:r>
      <w:r>
        <w:rPr>
          <w:color w:val="0000FF"/>
        </w:rPr>
        <w:t>syscall</w:t>
      </w:r>
      <w:r>
        <w:rPr>
          <w:color w:val="0000FF"/>
        </w:rPr>
        <w:t>直接调用：</w:t>
      </w:r>
    </w:p>
    <w:p w:rsidR="001B2A35" w:rsidRDefault="006E6793" w:rsidP="004E2346">
      <w:pPr>
        <w:ind w:firstLineChars="200" w:firstLine="420"/>
      </w:pPr>
      <w:r>
        <w:t>当</w:t>
      </w:r>
      <w:r>
        <w:t>glibc</w:t>
      </w:r>
      <w:r>
        <w:t>没有封装某个内核提供的系统调用时，救没法通过上面的方法来调用该系统调用，比如自己手动往内核中添加系统调用。此时我们可以使用</w:t>
      </w:r>
      <w:r>
        <w:t>glibc</w:t>
      </w:r>
      <w:r>
        <w:t>提供的</w:t>
      </w:r>
      <w:r>
        <w:t>syscall</w:t>
      </w:r>
      <w:r>
        <w:t>函数直接调用。该函数定义在</w:t>
      </w:r>
      <w:r>
        <w:t>unistd.h</w:t>
      </w:r>
      <w:r>
        <w:t>头文件中，函数原型如下：</w:t>
      </w:r>
    </w:p>
    <w:p w:rsidR="001B2A35" w:rsidRDefault="006E6793" w:rsidP="004E2346">
      <w:pPr>
        <w:ind w:firstLine="420"/>
      </w:pPr>
      <w:r>
        <w:t>int syscall(int number,...);</w:t>
      </w:r>
    </w:p>
    <w:p w:rsidR="001B2A35" w:rsidRDefault="006E6793" w:rsidP="004E2346">
      <w:pPr>
        <w:ind w:firstLine="420"/>
      </w:pPr>
      <w:r>
        <w:t>sysno</w:t>
      </w:r>
      <w:r>
        <w:t>是系统调用号，每一个系统调用都有唯一的系统调用号来标识。在</w:t>
      </w:r>
      <w:r>
        <w:t>sys/syscall.h</w:t>
      </w:r>
      <w:r>
        <w:t>中有所有可能的系统调用号的宏定义。</w:t>
      </w:r>
    </w:p>
    <w:p w:rsidR="001B2A35" w:rsidRDefault="006E6793" w:rsidP="004E2346">
      <w:pPr>
        <w:ind w:firstLine="420"/>
      </w:pPr>
      <w:r>
        <w:t>...</w:t>
      </w:r>
    </w:p>
    <w:p w:rsidR="005C1C22" w:rsidRDefault="005C1C22" w:rsidP="004E2346"/>
    <w:p w:rsidR="005C1C22" w:rsidRPr="00762335" w:rsidRDefault="004E2346" w:rsidP="004E2346">
      <w:pPr>
        <w:rPr>
          <w:b/>
        </w:rPr>
      </w:pPr>
      <w:r w:rsidRPr="00762335">
        <w:rPr>
          <w:noProof/>
        </w:rPr>
        <w:lastRenderedPageBreak/>
        <w:drawing>
          <wp:anchor distT="0" distB="0" distL="114300" distR="114300" simplePos="0" relativeHeight="251675136" behindDoc="0" locked="0" layoutInCell="1" allowOverlap="1" wp14:anchorId="244362E8" wp14:editId="48361461">
            <wp:simplePos x="0" y="0"/>
            <wp:positionH relativeFrom="margin">
              <wp:posOffset>-28575</wp:posOffset>
            </wp:positionH>
            <wp:positionV relativeFrom="margin">
              <wp:posOffset>257175</wp:posOffset>
            </wp:positionV>
            <wp:extent cx="5274310" cy="3965575"/>
            <wp:effectExtent l="0" t="0" r="0" b="0"/>
            <wp:wrapSquare wrapText="bothSides"/>
            <wp:docPr id="1" name="图片 1" descr="http://hi.csdn.net/attachment/201201/29/0_13278330191Z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1/29/0_13278330191Z1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65575"/>
                    </a:xfrm>
                    <a:prstGeom prst="rect">
                      <a:avLst/>
                    </a:prstGeom>
                    <a:noFill/>
                    <a:ln>
                      <a:noFill/>
                    </a:ln>
                  </pic:spPr>
                </pic:pic>
              </a:graphicData>
            </a:graphic>
          </wp:anchor>
        </w:drawing>
      </w:r>
      <w:r w:rsidR="00762335" w:rsidRPr="00762335">
        <w:rPr>
          <w:b/>
        </w:rPr>
        <w:t>Linux</w:t>
      </w:r>
      <w:r w:rsidR="00762335" w:rsidRPr="00762335">
        <w:rPr>
          <w:b/>
        </w:rPr>
        <w:t>进程用户地址空间结构细分</w:t>
      </w:r>
      <w:r w:rsidR="00762335" w:rsidRPr="00762335">
        <w:rPr>
          <w:rFonts w:hint="eastAsia"/>
          <w:b/>
        </w:rPr>
        <w:t>;</w:t>
      </w:r>
    </w:p>
    <w:p w:rsidR="004E2346" w:rsidRDefault="004E2346" w:rsidP="004E2346">
      <w:pPr>
        <w:rPr>
          <w:b/>
          <w:sz w:val="28"/>
          <w:szCs w:val="28"/>
        </w:rPr>
      </w:pPr>
    </w:p>
    <w:p w:rsidR="00547E9A" w:rsidRPr="004E2346" w:rsidRDefault="004E2346" w:rsidP="004E2346">
      <w:pPr>
        <w:rPr>
          <w:b/>
          <w:sz w:val="28"/>
          <w:szCs w:val="28"/>
        </w:rPr>
      </w:pPr>
      <w:r w:rsidRPr="004E2346">
        <w:rPr>
          <w:rFonts w:hint="eastAsia"/>
          <w:b/>
          <w:sz w:val="28"/>
          <w:szCs w:val="28"/>
        </w:rPr>
        <w:t>内核</w:t>
      </w:r>
      <w:r w:rsidRPr="004E2346">
        <w:rPr>
          <w:rFonts w:hint="eastAsia"/>
          <w:b/>
          <w:sz w:val="28"/>
          <w:szCs w:val="28"/>
        </w:rPr>
        <w:t xml:space="preserve"> 4.8</w:t>
      </w:r>
      <w:r w:rsidRPr="004E2346">
        <w:rPr>
          <w:b/>
          <w:sz w:val="28"/>
          <w:szCs w:val="28"/>
        </w:rPr>
        <w:t>.0</w:t>
      </w:r>
    </w:p>
    <w:p w:rsidR="005C1C22" w:rsidRPr="00A17D81" w:rsidRDefault="00A17D81" w:rsidP="004E2346">
      <w:pPr>
        <w:rPr>
          <w:b/>
          <w:sz w:val="28"/>
          <w:szCs w:val="28"/>
        </w:rPr>
      </w:pPr>
      <w:r w:rsidRPr="00A17D81">
        <w:rPr>
          <w:b/>
          <w:sz w:val="28"/>
          <w:szCs w:val="28"/>
        </w:rPr>
        <w:t>进程描述符及任务结构：</w:t>
      </w:r>
    </w:p>
    <w:p w:rsidR="00A17D81" w:rsidRDefault="00A17D81" w:rsidP="004E2346">
      <w:pPr>
        <w:ind w:firstLine="420"/>
      </w:pPr>
      <w:r>
        <w:rPr>
          <w:rFonts w:hint="eastAsia"/>
        </w:rPr>
        <w:t>内核把进程的列表存放在叫做任务队列的双向循环链表中。链表中的每一项都是类型为</w:t>
      </w:r>
      <w:r>
        <w:rPr>
          <w:rFonts w:hint="eastAsia"/>
        </w:rPr>
        <w:t>task</w:t>
      </w:r>
      <w:r>
        <w:t>_struct</w:t>
      </w:r>
      <w:r>
        <w:t>、称为进程描述符的结构。该结构定义在</w:t>
      </w:r>
      <w:r w:rsidR="00EC3B3B">
        <w:rPr>
          <w:rFonts w:hint="eastAsia"/>
        </w:rPr>
        <w:t>内核源码树</w:t>
      </w:r>
      <w:r w:rsidR="00EC3B3B">
        <w:rPr>
          <w:rFonts w:hint="eastAsia"/>
        </w:rPr>
        <w:t>include</w:t>
      </w:r>
      <w:r w:rsidR="00EC3B3B">
        <w:t>/linux/sched.h</w:t>
      </w:r>
      <w:r>
        <w:rPr>
          <w:rFonts w:hint="eastAsia"/>
        </w:rPr>
        <w:t>文件中。进程描述符中包含一个具体进程的所有信息。</w:t>
      </w:r>
    </w:p>
    <w:p w:rsidR="00A17D81" w:rsidRDefault="00A17D81" w:rsidP="004E2346">
      <w:r>
        <w:t>tash_struct</w:t>
      </w:r>
      <w:r>
        <w:t>包含的数据能完整的描述一个正在执行的程序：它打开的文件，进程的地址空间，挂起的信号，进程的状态，还有其他更多信息。详细见该结构的具体定义。</w:t>
      </w:r>
    </w:p>
    <w:p w:rsidR="00547E9A" w:rsidRDefault="00547E9A" w:rsidP="004E2346">
      <w:r>
        <w:tab/>
      </w:r>
      <w:r>
        <w:t>在内核</w:t>
      </w:r>
      <w:r>
        <w:rPr>
          <w:rFonts w:hint="eastAsia"/>
        </w:rPr>
        <w:t>2.6</w:t>
      </w:r>
      <w:r>
        <w:rPr>
          <w:rFonts w:hint="eastAsia"/>
        </w:rPr>
        <w:t>之后，</w:t>
      </w:r>
      <w:r>
        <w:rPr>
          <w:rFonts w:hint="eastAsia"/>
        </w:rPr>
        <w:t>Linux</w:t>
      </w:r>
      <w:r>
        <w:rPr>
          <w:rFonts w:hint="eastAsia"/>
        </w:rPr>
        <w:t>通过</w:t>
      </w:r>
      <w:r>
        <w:rPr>
          <w:rFonts w:hint="eastAsia"/>
        </w:rPr>
        <w:t>slab</w:t>
      </w:r>
      <w:r>
        <w:rPr>
          <w:rFonts w:hint="eastAsia"/>
        </w:rPr>
        <w:t>分配器动态分配</w:t>
      </w:r>
      <w:r>
        <w:rPr>
          <w:rFonts w:hint="eastAsia"/>
        </w:rPr>
        <w:t>task</w:t>
      </w:r>
      <w:r>
        <w:t>_struct</w:t>
      </w:r>
      <w:r>
        <w:t>结构，所以只需要在栈底</w:t>
      </w:r>
      <w:r>
        <w:rPr>
          <w:rFonts w:hint="eastAsia"/>
        </w:rPr>
        <w:t>(</w:t>
      </w:r>
      <w:r>
        <w:t>对于向下增长的栈来说</w:t>
      </w:r>
      <w:r>
        <w:rPr>
          <w:rFonts w:hint="eastAsia"/>
        </w:rPr>
        <w:t>)</w:t>
      </w:r>
      <w:r>
        <w:rPr>
          <w:rFonts w:hint="eastAsia"/>
        </w:rPr>
        <w:t>或栈顶</w:t>
      </w:r>
      <w:r>
        <w:rPr>
          <w:rFonts w:hint="eastAsia"/>
        </w:rPr>
        <w:t>(</w:t>
      </w:r>
      <w:r>
        <w:rPr>
          <w:rFonts w:hint="eastAsia"/>
        </w:rPr>
        <w:t>对于向上增长的栈来说</w:t>
      </w:r>
      <w:r>
        <w:rPr>
          <w:rFonts w:hint="eastAsia"/>
        </w:rPr>
        <w:t>)</w:t>
      </w:r>
      <w:r>
        <w:rPr>
          <w:rFonts w:hint="eastAsia"/>
        </w:rPr>
        <w:t>创建一个新的结构</w:t>
      </w:r>
      <w:r>
        <w:rPr>
          <w:rFonts w:hint="eastAsia"/>
        </w:rPr>
        <w:t>struct thread_info</w:t>
      </w:r>
      <w:r>
        <w:rPr>
          <w:rFonts w:hint="eastAsia"/>
        </w:rPr>
        <w:t>。</w:t>
      </w:r>
    </w:p>
    <w:p w:rsidR="00547E9A" w:rsidRDefault="00547E9A" w:rsidP="004E2346">
      <w:r>
        <w:tab/>
      </w:r>
      <w:r>
        <w:t>在</w:t>
      </w:r>
      <w:r>
        <w:rPr>
          <w:rFonts w:hint="eastAsia"/>
        </w:rPr>
        <w:t>x86</w:t>
      </w:r>
      <w:r>
        <w:rPr>
          <w:rFonts w:hint="eastAsia"/>
        </w:rPr>
        <w:t>上，</w:t>
      </w:r>
      <w:r>
        <w:rPr>
          <w:rFonts w:hint="eastAsia"/>
        </w:rPr>
        <w:t>struct</w:t>
      </w:r>
      <w:r>
        <w:t xml:space="preserve"> thread_info</w:t>
      </w:r>
      <w:r>
        <w:t>文件在</w:t>
      </w:r>
      <w:r w:rsidR="004E2346">
        <w:t>内核源码</w:t>
      </w:r>
      <w:r w:rsidR="004E2346">
        <w:t>arch/x86/include/asm/</w:t>
      </w:r>
      <w:r>
        <w:t>thread_info.h</w:t>
      </w:r>
      <w:r>
        <w:t>中定义：</w:t>
      </w:r>
    </w:p>
    <w:p w:rsidR="00547E9A" w:rsidRDefault="004E2346" w:rsidP="004E2346">
      <w:r>
        <w:rPr>
          <w:noProof/>
        </w:rPr>
        <w:drawing>
          <wp:inline distT="0" distB="0" distL="0" distR="0" wp14:anchorId="5C462C58" wp14:editId="1E3A889C">
            <wp:extent cx="5274310" cy="1007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07745"/>
                    </a:xfrm>
                    <a:prstGeom prst="rect">
                      <a:avLst/>
                    </a:prstGeom>
                  </pic:spPr>
                </pic:pic>
              </a:graphicData>
            </a:graphic>
          </wp:inline>
        </w:drawing>
      </w:r>
    </w:p>
    <w:p w:rsidR="005A72CF" w:rsidRDefault="005A72CF" w:rsidP="004E2346">
      <w:r>
        <w:t>其中</w:t>
      </w:r>
      <w:r>
        <w:rPr>
          <w:rFonts w:hint="eastAsia"/>
        </w:rPr>
        <w:t>__u32</w:t>
      </w:r>
      <w:r>
        <w:rPr>
          <w:rFonts w:hint="eastAsia"/>
        </w:rPr>
        <w:t>定义：</w:t>
      </w:r>
      <w:r>
        <w:rPr>
          <w:rFonts w:hint="eastAsia"/>
        </w:rPr>
        <w:t xml:space="preserve"> #typedef</w:t>
      </w:r>
      <w:r>
        <w:t xml:space="preserve"> unsigned int __u32;</w:t>
      </w:r>
    </w:p>
    <w:p w:rsidR="005A72CF" w:rsidRDefault="005A72CF" w:rsidP="004E2346">
      <w:r>
        <w:rPr>
          <w:noProof/>
        </w:rPr>
        <w:lastRenderedPageBreak/>
        <w:drawing>
          <wp:inline distT="0" distB="0" distL="0" distR="0" wp14:anchorId="734048D1" wp14:editId="3A092986">
            <wp:extent cx="4743450" cy="4152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4152900"/>
                    </a:xfrm>
                    <a:prstGeom prst="rect">
                      <a:avLst/>
                    </a:prstGeom>
                  </pic:spPr>
                </pic:pic>
              </a:graphicData>
            </a:graphic>
          </wp:inline>
        </w:drawing>
      </w:r>
    </w:p>
    <w:p w:rsidR="00547E9A" w:rsidRDefault="00547E9A" w:rsidP="004E2346"/>
    <w:p w:rsidR="00547E9A" w:rsidRPr="005A72CF" w:rsidRDefault="005A72CF" w:rsidP="004E2346">
      <w:pPr>
        <w:rPr>
          <w:b/>
          <w:sz w:val="24"/>
          <w:szCs w:val="24"/>
        </w:rPr>
      </w:pPr>
      <w:r w:rsidRPr="005A72CF">
        <w:rPr>
          <w:b/>
          <w:sz w:val="24"/>
          <w:szCs w:val="24"/>
        </w:rPr>
        <w:t>进程描述符的存放：</w:t>
      </w:r>
    </w:p>
    <w:p w:rsidR="005A72CF" w:rsidRDefault="005A72CF" w:rsidP="004E2346">
      <w:r>
        <w:tab/>
      </w:r>
      <w:r>
        <w:t>内核通过唯一的进程标识值（</w:t>
      </w:r>
      <w:r>
        <w:t>PID</w:t>
      </w:r>
      <w:r>
        <w:t>）来标识每个进程，</w:t>
      </w:r>
      <w:r>
        <w:t>PID</w:t>
      </w:r>
      <w:r>
        <w:t>最大的默认值为</w:t>
      </w:r>
      <w:r>
        <w:rPr>
          <w:rFonts w:hint="eastAsia"/>
        </w:rPr>
        <w:t>32768</w:t>
      </w:r>
      <w:r>
        <w:rPr>
          <w:rFonts w:hint="eastAsia"/>
        </w:rPr>
        <w:t>（</w:t>
      </w:r>
      <w:r>
        <w:rPr>
          <w:rFonts w:hint="eastAsia"/>
        </w:rPr>
        <w:t>short</w:t>
      </w:r>
      <w:r>
        <w:t xml:space="preserve"> int</w:t>
      </w:r>
      <w:r>
        <w:t>的最大值</w:t>
      </w:r>
      <w:r>
        <w:rPr>
          <w:rFonts w:hint="eastAsia"/>
        </w:rPr>
        <w:t>），但是这个值可以定义最大高达</w:t>
      </w:r>
      <w:r>
        <w:rPr>
          <w:rFonts w:hint="eastAsia"/>
        </w:rPr>
        <w:t>400</w:t>
      </w:r>
      <w:r>
        <w:rPr>
          <w:rFonts w:hint="eastAsia"/>
        </w:rPr>
        <w:t>万。在</w:t>
      </w:r>
      <w:r w:rsidR="0045145A">
        <w:rPr>
          <w:rFonts w:hint="eastAsia"/>
        </w:rPr>
        <w:t>内核源码</w:t>
      </w:r>
      <w:r w:rsidR="0045145A">
        <w:rPr>
          <w:rFonts w:hint="eastAsia"/>
        </w:rPr>
        <w:t>include/</w:t>
      </w:r>
      <w:r>
        <w:t>linux/threads.h</w:t>
      </w:r>
      <w:r w:rsidR="0045145A">
        <w:rPr>
          <w:rFonts w:hint="eastAsia"/>
        </w:rPr>
        <w:t>中</w:t>
      </w:r>
      <w:r>
        <w:rPr>
          <w:rFonts w:hint="eastAsia"/>
        </w:rPr>
        <w:t>定义。</w:t>
      </w:r>
      <w:r>
        <w:t>在编译完的内核中，可以通过</w:t>
      </w:r>
      <w:r>
        <w:t>/proc/sys/kernel/pid_max</w:t>
      </w:r>
      <w:r>
        <w:t>来提高。</w:t>
      </w:r>
    </w:p>
    <w:p w:rsidR="005A72CF" w:rsidRPr="005A72CF" w:rsidRDefault="0045145A" w:rsidP="004E2346">
      <w:r>
        <w:rPr>
          <w:noProof/>
        </w:rPr>
        <w:drawing>
          <wp:inline distT="0" distB="0" distL="0" distR="0" wp14:anchorId="21836E38" wp14:editId="6DD0291C">
            <wp:extent cx="5274310"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0500"/>
                    </a:xfrm>
                    <a:prstGeom prst="rect">
                      <a:avLst/>
                    </a:prstGeom>
                  </pic:spPr>
                </pic:pic>
              </a:graphicData>
            </a:graphic>
          </wp:inline>
        </w:drawing>
      </w:r>
    </w:p>
    <w:p w:rsidR="00547E9A" w:rsidRDefault="00DE7E3F" w:rsidP="004E2346">
      <w:r>
        <w:rPr>
          <w:rFonts w:hint="eastAsia"/>
        </w:rPr>
        <w:t>通过</w:t>
      </w:r>
      <w:r>
        <w:rPr>
          <w:rFonts w:hint="eastAsia"/>
        </w:rPr>
        <w:t>/etc/sysct</w:t>
      </w:r>
      <w:r>
        <w:t>l.conf</w:t>
      </w:r>
      <w:r>
        <w:t>可以修改最大值：</w:t>
      </w:r>
    </w:p>
    <w:p w:rsidR="00DE7E3F" w:rsidRDefault="00DE7E3F" w:rsidP="004E2346">
      <w:r>
        <w:tab/>
      </w:r>
      <w:r>
        <w:t>添加：</w:t>
      </w:r>
      <w:r>
        <w:t xml:space="preserve">kernel.pid_max = </w:t>
      </w:r>
      <w:r>
        <w:t>所需要的值</w:t>
      </w:r>
    </w:p>
    <w:p w:rsidR="00547E9A" w:rsidRDefault="00DE7E3F" w:rsidP="004E2346">
      <w:r>
        <w:tab/>
      </w:r>
      <w:r>
        <w:t>在内核中，访问任务通常需要获得指向其</w:t>
      </w:r>
      <w:r>
        <w:t>task_struct</w:t>
      </w:r>
      <w:r w:rsidR="007A12E8">
        <w:t>的指针。实际上，内核中大部分处理进程的代码都是直接通过</w:t>
      </w:r>
      <w:r w:rsidR="007A12E8">
        <w:rPr>
          <w:rFonts w:hint="eastAsia"/>
        </w:rPr>
        <w:t>task_struct</w:t>
      </w:r>
      <w:r w:rsidR="007A12E8">
        <w:rPr>
          <w:rFonts w:hint="eastAsia"/>
        </w:rPr>
        <w:t>进行的。因此，通过</w:t>
      </w:r>
      <w:r w:rsidR="007A12E8">
        <w:rPr>
          <w:rFonts w:hint="eastAsia"/>
        </w:rPr>
        <w:t>current</w:t>
      </w:r>
      <w:r w:rsidR="007A12E8">
        <w:rPr>
          <w:rFonts w:hint="eastAsia"/>
        </w:rPr>
        <w:t>宏找到当前正在运行进程的进程描述符的速度就显得尤为重要。硬件体系结构不同，该宏的实现也不同，他必须针对专门的硬件体系结构做处理。有的硬件体系结构可以拿出一个专门的寄存器来存放指向当前进程</w:t>
      </w:r>
      <w:r w:rsidR="007A12E8">
        <w:rPr>
          <w:rFonts w:hint="eastAsia"/>
        </w:rPr>
        <w:t>task</w:t>
      </w:r>
      <w:r w:rsidR="007A12E8">
        <w:t>_struct</w:t>
      </w:r>
      <w:r w:rsidR="007A12E8">
        <w:t>的指针，用于加快访问速度。而像</w:t>
      </w:r>
      <w:r w:rsidR="007A12E8">
        <w:t>x86</w:t>
      </w:r>
      <w:r w:rsidR="007A12E8">
        <w:t>这样的体系结构，寄存器不富裕，只能在内核栈的尾端创建</w:t>
      </w:r>
      <w:r w:rsidR="007A12E8">
        <w:t>thread_info</w:t>
      </w:r>
      <w:r w:rsidR="007A12E8">
        <w:t>结构，通过计算偏移间接的查找</w:t>
      </w:r>
      <w:r w:rsidR="007A12E8">
        <w:t>task_struct</w:t>
      </w:r>
      <w:r w:rsidR="007A12E8">
        <w:t>结构。</w:t>
      </w:r>
    </w:p>
    <w:p w:rsidR="007A12E8" w:rsidRPr="00F81710" w:rsidRDefault="00F81710" w:rsidP="004E2346">
      <w:pPr>
        <w:rPr>
          <w:b/>
          <w:sz w:val="24"/>
          <w:szCs w:val="24"/>
        </w:rPr>
      </w:pPr>
      <w:r w:rsidRPr="00F81710">
        <w:rPr>
          <w:b/>
          <w:sz w:val="24"/>
          <w:szCs w:val="24"/>
        </w:rPr>
        <w:t>进程状态</w:t>
      </w:r>
      <w:r>
        <w:rPr>
          <w:b/>
          <w:sz w:val="24"/>
          <w:szCs w:val="24"/>
        </w:rPr>
        <w:t>：</w:t>
      </w:r>
    </w:p>
    <w:p w:rsidR="00547E9A" w:rsidRDefault="00F81710" w:rsidP="004E2346">
      <w:r>
        <w:tab/>
      </w:r>
      <w:r>
        <w:t>进程描述符中的</w:t>
      </w:r>
      <w:r>
        <w:t>state</w:t>
      </w:r>
      <w:r>
        <w:t>域描述了进程的当前状态，系统中的每个进程都必然处于五种进程状态的一种，该域的值也必为下列五种状态标志之一（</w:t>
      </w:r>
      <w:r>
        <w:t>define</w:t>
      </w:r>
      <w:r>
        <w:t>在文件</w:t>
      </w:r>
      <w:r>
        <w:t>include/linux/sched.h</w:t>
      </w:r>
      <w:r>
        <w:t>）：</w:t>
      </w:r>
    </w:p>
    <w:p w:rsidR="00F81710" w:rsidRDefault="00F81710" w:rsidP="004E2346">
      <w:pPr>
        <w:rPr>
          <w:rFonts w:hint="eastAsia"/>
        </w:rPr>
      </w:pPr>
      <w:r>
        <w:tab/>
        <w:t>1.TASK_RUNNING</w:t>
      </w:r>
      <w:r>
        <w:t>（运行）</w:t>
      </w:r>
      <w:r w:rsidR="008D6288">
        <w:t>：进程是可执行的；</w:t>
      </w:r>
      <w:r>
        <w:t>它或者正在执行，或者在队列中等待执行。</w:t>
      </w:r>
      <w:r w:rsidRPr="0069252A">
        <w:rPr>
          <w:color w:val="FF0000"/>
        </w:rPr>
        <w:t>这是进程在用户空间中执行的唯一可能状态</w:t>
      </w:r>
      <w:r>
        <w:t>；这种状态也可以应用到内核空间中正在执行的进程。</w:t>
      </w:r>
    </w:p>
    <w:p w:rsidR="00547E9A" w:rsidRDefault="0069252A" w:rsidP="004E2346">
      <w:pPr>
        <w:rPr>
          <w:rFonts w:hint="eastAsia"/>
        </w:rPr>
      </w:pPr>
      <w:r>
        <w:tab/>
        <w:t>2.TASK_INTERRUPTIBLE</w:t>
      </w:r>
      <w:r>
        <w:t>（可中断）：进程正在睡眠（也就是说它被阻塞），等待某些条件的达成。一旦这些条件达成，内核就会把这些进程状态设置为运行。处于此状态的进程也会因为接收到信号而提前被唤醒并随时准备投入运行。</w:t>
      </w:r>
    </w:p>
    <w:p w:rsidR="00547E9A" w:rsidRDefault="008528A0" w:rsidP="004E2346">
      <w:r>
        <w:lastRenderedPageBreak/>
        <w:tab/>
        <w:t>3.TASK_UNINTERRUPTIBLE</w:t>
      </w:r>
      <w:r>
        <w:t>（不可中断）：除了就算是接收到信号也不会被欢迎或准备投入运行外，这个状态与可打断状态相同。这个状态通常在进程必须在等待时不受干扰或等待时间很快就会发生时出现。由于处于此状态的任务对信号不做响应，所以较之可中断状态，使用得较少。</w:t>
      </w:r>
    </w:p>
    <w:p w:rsidR="002E019A" w:rsidRDefault="002E019A" w:rsidP="004E2346">
      <w:r>
        <w:tab/>
        <w:t>4.__TASK_TRACED:</w:t>
      </w:r>
      <w:r>
        <w:t>被其他进程跟踪的进程，例如通过</w:t>
      </w:r>
      <w:r>
        <w:t>ptrace</w:t>
      </w:r>
      <w:r>
        <w:t>对调试程序进行跟踪。</w:t>
      </w:r>
    </w:p>
    <w:p w:rsidR="002E019A" w:rsidRDefault="002E019A" w:rsidP="004E2346">
      <w:pPr>
        <w:rPr>
          <w:rFonts w:hint="eastAsia"/>
        </w:rPr>
      </w:pPr>
      <w:r>
        <w:tab/>
        <w:t>5.__TASK_STOPPED</w:t>
      </w:r>
      <w:r>
        <w:t>（</w:t>
      </w:r>
      <w:r>
        <w:rPr>
          <w:rFonts w:hint="eastAsia"/>
        </w:rPr>
        <w:t>停止</w:t>
      </w:r>
      <w:r>
        <w:t>）：进程停止执行；进程没有投入运行也不能投入运行。通常这种状态发生在接收到</w:t>
      </w:r>
      <w:r>
        <w:t>SIGSTOP</w:t>
      </w:r>
      <w:r>
        <w:t>、</w:t>
      </w:r>
      <w:r>
        <w:t>SIGTSTP</w:t>
      </w:r>
      <w:r>
        <w:t>、</w:t>
      </w:r>
      <w:r>
        <w:t>SIGTTIN</w:t>
      </w:r>
      <w:r>
        <w:t>、</w:t>
      </w:r>
      <w:r>
        <w:t>SIGTTOU</w:t>
      </w:r>
      <w:r>
        <w:t>等信号的时候。此外，在调试期间接收到任何信号，都会使进程进入这种状态。</w:t>
      </w:r>
    </w:p>
    <w:p w:rsidR="00547E9A" w:rsidRDefault="008E72C5" w:rsidP="004E2346">
      <w:r>
        <w:rPr>
          <w:noProof/>
        </w:rPr>
        <w:drawing>
          <wp:inline distT="0" distB="0" distL="0" distR="0" wp14:anchorId="57A626CC" wp14:editId="58827CB8">
            <wp:extent cx="5274310" cy="41713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71315"/>
                    </a:xfrm>
                    <a:prstGeom prst="rect">
                      <a:avLst/>
                    </a:prstGeom>
                  </pic:spPr>
                </pic:pic>
              </a:graphicData>
            </a:graphic>
          </wp:inline>
        </w:drawing>
      </w:r>
    </w:p>
    <w:p w:rsidR="00547E9A" w:rsidRDefault="00547E9A" w:rsidP="004E2346">
      <w:bookmarkStart w:id="0" w:name="_GoBack"/>
      <w:bookmarkEnd w:id="0"/>
    </w:p>
    <w:p w:rsidR="008E72C5" w:rsidRDefault="008E72C5" w:rsidP="004E2346"/>
    <w:p w:rsidR="008E72C5" w:rsidRDefault="008E72C5" w:rsidP="004E2346"/>
    <w:p w:rsidR="008E72C5" w:rsidRDefault="008E72C5" w:rsidP="004E2346"/>
    <w:p w:rsidR="008E72C5" w:rsidRDefault="008E72C5" w:rsidP="004E2346"/>
    <w:p w:rsidR="008E72C5" w:rsidRDefault="008E72C5" w:rsidP="004E2346"/>
    <w:p w:rsidR="008E72C5" w:rsidRDefault="008E72C5" w:rsidP="004E2346">
      <w:pPr>
        <w:rPr>
          <w:rFonts w:hint="eastAsia"/>
        </w:rPr>
      </w:pPr>
    </w:p>
    <w:p w:rsidR="00547E9A" w:rsidRDefault="00547E9A" w:rsidP="004E2346"/>
    <w:p w:rsidR="00547E9A" w:rsidRDefault="00547E9A" w:rsidP="004E2346"/>
    <w:p w:rsidR="00547E9A" w:rsidRDefault="00547E9A" w:rsidP="004E2346"/>
    <w:p w:rsidR="00547E9A" w:rsidRDefault="00547E9A" w:rsidP="004E2346"/>
    <w:sectPr w:rsidR="00547E9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68B" w:rsidRDefault="0055768B" w:rsidP="005C1C22">
      <w:r>
        <w:separator/>
      </w:r>
    </w:p>
  </w:endnote>
  <w:endnote w:type="continuationSeparator" w:id="0">
    <w:p w:rsidR="0055768B" w:rsidRDefault="0055768B" w:rsidP="005C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68B" w:rsidRDefault="0055768B" w:rsidP="005C1C22">
      <w:r>
        <w:separator/>
      </w:r>
    </w:p>
  </w:footnote>
  <w:footnote w:type="continuationSeparator" w:id="0">
    <w:p w:rsidR="0055768B" w:rsidRDefault="0055768B" w:rsidP="005C1C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9C05D"/>
    <w:multiLevelType w:val="singleLevel"/>
    <w:tmpl w:val="5779C05D"/>
    <w:lvl w:ilvl="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E6BF493E"/>
    <w:rsid w:val="FBF11EC6"/>
    <w:rsid w:val="00000D96"/>
    <w:rsid w:val="00166790"/>
    <w:rsid w:val="00172A27"/>
    <w:rsid w:val="001B2A35"/>
    <w:rsid w:val="002E019A"/>
    <w:rsid w:val="003C4285"/>
    <w:rsid w:val="00445AE2"/>
    <w:rsid w:val="0045145A"/>
    <w:rsid w:val="004E2346"/>
    <w:rsid w:val="005357E8"/>
    <w:rsid w:val="00547E9A"/>
    <w:rsid w:val="0055768B"/>
    <w:rsid w:val="005A72CF"/>
    <w:rsid w:val="005C1C22"/>
    <w:rsid w:val="0069252A"/>
    <w:rsid w:val="006E6793"/>
    <w:rsid w:val="00762335"/>
    <w:rsid w:val="007A12E8"/>
    <w:rsid w:val="007D426B"/>
    <w:rsid w:val="008528A0"/>
    <w:rsid w:val="008B32C9"/>
    <w:rsid w:val="008D6288"/>
    <w:rsid w:val="008E72C5"/>
    <w:rsid w:val="00A17D81"/>
    <w:rsid w:val="00DE7E3F"/>
    <w:rsid w:val="00E068B1"/>
    <w:rsid w:val="00E81A6B"/>
    <w:rsid w:val="00EC3B3B"/>
    <w:rsid w:val="00F81710"/>
    <w:rsid w:val="3FEE3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F681A74-FE24-40C8-95F8-2764D060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系统调用：</dc:title>
  <dc:creator>uof</dc:creator>
  <cp:lastModifiedBy>张东旭</cp:lastModifiedBy>
  <cp:revision>39</cp:revision>
  <dcterms:created xsi:type="dcterms:W3CDTF">2411-12-31T15:59:00Z</dcterms:created>
  <dcterms:modified xsi:type="dcterms:W3CDTF">2017-02-07T09:31:00Z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2052-9.1.0.5042</vt:lpwstr>
  </property>
</Properties>
</file>