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距离考试还有1个月零5天的时间，将近5周时间：两周周回看直播课+两周刷题+一周模考+全程背单词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1.回看课程——这个很重要（花费一周半左右）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主要是重点回看阅读直播课程，跟着直播课在做一遍上课做过的题目，这些题目能上课拿来讲，都是很有用的题目。上完课难免会有遗忘，没做完的作业和做的不好的练习都可以在做一遍~</w:t>
      </w:r>
    </w:p>
    <w:p>
      <w:pPr>
        <w:rPr>
          <w:rFonts w:hint="default"/>
          <w:color w:val="984807" w:themeColor="accent6" w:themeShade="80"/>
          <w:lang w:val="en-US" w:eastAsia="zh-CN"/>
        </w:rPr>
      </w:pPr>
      <w:r>
        <w:rPr>
          <w:rFonts w:hint="eastAsia"/>
          <w:color w:val="984807" w:themeColor="accent6" w:themeShade="80"/>
          <w:lang w:val="en-US" w:eastAsia="zh-CN"/>
        </w:rPr>
        <w:t>如果每天看课时间不是很多，可以做一下做的不好的题目，或者看一下错题就行；课后作业不用在全部重做一遍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注：错题一定要在梳理（v:160同学的建议）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背单词（最好每天都背）</w:t>
      </w:r>
    </w:p>
    <w:p>
      <w:pPr>
        <w:rPr>
          <w:rFonts w:hint="eastAsia"/>
          <w:b/>
          <w:bCs/>
          <w:color w:val="0000FF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背GRE3000词，有时间就背，每天花到一到一个半小时背单词。考试前背到最好在背完1遍，你已经在背了，那考试前再到2-3遍就差不多了；如果3000词背的很熟了，可以接下来背1400和六选二词汇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2.3000词背完了背六选二等价词汇1-2遍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3.考前前一周背考前急救包，有1400个单词，最好背1遍；这个如果你也有背，所以就是巩固复习就好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做题（回看课程时可以少量做题，课程结束后可以大量做题，回看课程和做题可以同步或者交叉进行。可以上午看课，下午做题，反正你时间多）</w:t>
      </w:r>
    </w:p>
    <w:p>
      <w:pPr>
        <w:rPr>
          <w:rFonts w:hint="default"/>
          <w:b/>
          <w:bCs/>
          <w:color w:val="0000FF"/>
          <w:u w:val="single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阅读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机经200篇你做完了发新的给你哈，有100篇；每天3-5篇，注意做题时间，20-30分钟，按题型来做，短文章+逻辑单题+长文章每天都做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然后200篇里面的错题在做一下哦~重点回看一下错题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填空科目：填空1100继续做没做完的，重点做medium题目；做过的回看错题。单词基础结合逻辑分析，就可以搞定填空的；easy考试不会拿到太多分数，medium做完了可以做hard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有高频300题，不知道你有没有做过，没做过可以找我拿。有练的不好,,Ծ^Ծ,,的题型也可以找我拿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数学：我有机经题，每天也是做40道题目，做题时间2分钟以内一道题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注：如果当日时候还有剩余，题目也可以增加量，填空数学10题20题都可以加量做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写作：看题库和范文：不要求全文写作—issue和argument每天各写一篇大纲，然后对照范文，整理范文的思路；纠正自己写作的点和思路；再就是读熟背会一点好用的句式结构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注：写作在模考的时间写全文写作哈；因为模考电脑打字有时间和字数限制，比较适合考试的状态和感觉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写作不知道怎么复习的话，可以就把课程的例题和作业题思路弄懂就差不多了哈，因为课程选的是高频题，考试也会遇到相似的话题的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模考（考前7-10天每天做一次模考）我建议你现在每天做一下阅读的单科的模考，分数不重要；主要是你说阅读不稳定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不多考前10天开始做全套模考，模考在我们官网首页点GRE进去，在点模考——做官方模考就可以了，是分科目的，阅读填空写作数学都是各自成一套，是自适应考试，你前面做题情况决定后面做题的难度；做完可以根据分数对照表（我有）根据对的个数，计算总成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想单独练哪个科目也是可以的，以为各科目是分开的；</w:t>
      </w:r>
      <w:bookmarkStart w:id="0" w:name="_GoBack"/>
      <w:r>
        <w:rPr>
          <w:rFonts w:hint="eastAsia"/>
          <w:lang w:val="en-US" w:eastAsia="zh-CN"/>
        </w:rPr>
        <w:t>如果做题能比较快的进入状态的话，可以前7天做模考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考试前一天：看一遍错题or看我们公众号的历史考试回顾都可以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19"/>
        </w:rPr>
        <w:t>小建议:考试时间在上午，刷题时间就集中在上午；考试时间在下午，平时刷题就在下午哈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D48BC1"/>
    <w:multiLevelType w:val="singleLevel"/>
    <w:tmpl w:val="EAD48B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7369D"/>
    <w:rsid w:val="1C2B4518"/>
    <w:rsid w:val="1F7228AC"/>
    <w:rsid w:val="355A71F6"/>
    <w:rsid w:val="50770AA6"/>
    <w:rsid w:val="54F25160"/>
    <w:rsid w:val="6B4B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1008</Words>
  <Characters>1116</Characters>
  <Paragraphs>54</Paragraphs>
  <TotalTime>5</TotalTime>
  <ScaleCrop>false</ScaleCrop>
  <LinksUpToDate>false</LinksUpToDate>
  <CharactersWithSpaces>1118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KMF</dc:creator>
  <cp:lastModifiedBy>KMF辅导老师-华春蕾</cp:lastModifiedBy>
  <dcterms:modified xsi:type="dcterms:W3CDTF">2019-10-29T08:03:28Z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