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-1810160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E1E" w:rsidRPr="00D74BAB" w:rsidRDefault="00543E1E" w:rsidP="008F18E6">
          <w:pPr>
            <w:pStyle w:val="TOC"/>
            <w:rPr>
              <w:b/>
              <w:color w:val="000000" w:themeColor="text1"/>
            </w:rPr>
          </w:pPr>
          <w:r w:rsidRPr="00D74BAB">
            <w:rPr>
              <w:b/>
              <w:color w:val="000000" w:themeColor="text1"/>
              <w:lang w:val="zh-CN"/>
            </w:rPr>
            <w:t>目录</w:t>
          </w:r>
        </w:p>
        <w:p w:rsidR="003C2F18" w:rsidRDefault="00543E1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503BD1">
            <w:rPr>
              <w:b/>
            </w:rPr>
            <w:fldChar w:fldCharType="begin"/>
          </w:r>
          <w:r w:rsidRPr="00503BD1">
            <w:rPr>
              <w:b/>
            </w:rPr>
            <w:instrText xml:space="preserve"> TOC \o "1-3" \h \z \u </w:instrText>
          </w:r>
          <w:r w:rsidRPr="00503BD1">
            <w:rPr>
              <w:b/>
            </w:rPr>
            <w:fldChar w:fldCharType="separate"/>
          </w:r>
          <w:hyperlink w:anchor="_Toc533854272" w:history="1">
            <w:r w:rsidR="003C2F18" w:rsidRPr="00C80EB1">
              <w:rPr>
                <w:rStyle w:val="a7"/>
                <w:rFonts w:hint="eastAsia"/>
                <w:noProof/>
              </w:rPr>
              <w:t>虹软筛图总流程</w:t>
            </w:r>
            <w:r w:rsidR="003C2F18">
              <w:rPr>
                <w:noProof/>
                <w:webHidden/>
              </w:rPr>
              <w:tab/>
            </w:r>
            <w:r w:rsidR="003C2F18">
              <w:rPr>
                <w:noProof/>
                <w:webHidden/>
              </w:rPr>
              <w:fldChar w:fldCharType="begin"/>
            </w:r>
            <w:r w:rsidR="003C2F18">
              <w:rPr>
                <w:noProof/>
                <w:webHidden/>
              </w:rPr>
              <w:instrText xml:space="preserve"> PAGEREF _Toc533854272 \h </w:instrText>
            </w:r>
            <w:r w:rsidR="003C2F18">
              <w:rPr>
                <w:noProof/>
                <w:webHidden/>
              </w:rPr>
            </w:r>
            <w:r w:rsidR="003C2F18">
              <w:rPr>
                <w:noProof/>
                <w:webHidden/>
              </w:rPr>
              <w:fldChar w:fldCharType="separate"/>
            </w:r>
            <w:r w:rsidR="003C2F18">
              <w:rPr>
                <w:noProof/>
                <w:webHidden/>
              </w:rPr>
              <w:t>3</w:t>
            </w:r>
            <w:r w:rsidR="003C2F18"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3" w:history="1">
            <w:r w:rsidRPr="00C80EB1">
              <w:rPr>
                <w:rStyle w:val="a7"/>
                <w:rFonts w:hint="eastAsia"/>
                <w:noProof/>
              </w:rPr>
              <w:t>1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原理介绍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4" w:history="1">
            <w:r w:rsidRPr="00C80EB1">
              <w:rPr>
                <w:rStyle w:val="a7"/>
                <w:rFonts w:hint="eastAsia"/>
                <w:noProof/>
              </w:rPr>
              <w:t>2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总的流程图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54275" w:history="1">
            <w:r w:rsidRPr="00C80EB1">
              <w:rPr>
                <w:rStyle w:val="a7"/>
                <w:rFonts w:hint="eastAsia"/>
                <w:noProof/>
              </w:rPr>
              <w:t>第二节：批量读取文件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6" w:history="1">
            <w:r w:rsidRPr="00C80EB1">
              <w:rPr>
                <w:rStyle w:val="a7"/>
                <w:rFonts w:hint="eastAsia"/>
                <w:noProof/>
              </w:rPr>
              <w:t>1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7" w:history="1">
            <w:r w:rsidRPr="00C80EB1">
              <w:rPr>
                <w:rStyle w:val="a7"/>
                <w:rFonts w:hint="eastAsia"/>
                <w:noProof/>
              </w:rPr>
              <w:t>2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8" w:history="1">
            <w:r w:rsidRPr="00C80EB1">
              <w:rPr>
                <w:rStyle w:val="a7"/>
                <w:rFonts w:hint="eastAsia"/>
                <w:noProof/>
              </w:rPr>
              <w:t>3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79" w:history="1">
            <w:r w:rsidRPr="00C80EB1">
              <w:rPr>
                <w:rStyle w:val="a7"/>
                <w:rFonts w:hint="eastAsia"/>
                <w:noProof/>
              </w:rPr>
              <w:t>4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54280" w:history="1">
            <w:r w:rsidRPr="00C80EB1">
              <w:rPr>
                <w:rStyle w:val="a7"/>
                <w:rFonts w:hint="eastAsia"/>
                <w:noProof/>
              </w:rPr>
              <w:t>第三节：获取图片特征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1" w:history="1">
            <w:r w:rsidRPr="00C80EB1">
              <w:rPr>
                <w:rStyle w:val="a7"/>
                <w:rFonts w:hint="eastAsia"/>
                <w:noProof/>
              </w:rPr>
              <w:t>1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2" w:history="1">
            <w:r w:rsidRPr="00C80EB1">
              <w:rPr>
                <w:rStyle w:val="a7"/>
                <w:rFonts w:hint="eastAsia"/>
                <w:noProof/>
              </w:rPr>
              <w:t>2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3" w:history="1">
            <w:r w:rsidRPr="00C80EB1">
              <w:rPr>
                <w:rStyle w:val="a7"/>
                <w:rFonts w:hint="eastAsia"/>
                <w:noProof/>
              </w:rPr>
              <w:t>3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4" w:history="1">
            <w:r w:rsidRPr="00C80EB1">
              <w:rPr>
                <w:rStyle w:val="a7"/>
                <w:rFonts w:hint="eastAsia"/>
                <w:noProof/>
              </w:rPr>
              <w:t>4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54285" w:history="1">
            <w:r w:rsidRPr="00C80EB1">
              <w:rPr>
                <w:rStyle w:val="a7"/>
                <w:rFonts w:hint="eastAsia"/>
                <w:noProof/>
              </w:rPr>
              <w:t>第四节：获取图片对比得分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6" w:history="1">
            <w:r w:rsidRPr="00C80EB1">
              <w:rPr>
                <w:rStyle w:val="a7"/>
                <w:rFonts w:hint="eastAsia"/>
                <w:noProof/>
              </w:rPr>
              <w:t>1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7" w:history="1">
            <w:r w:rsidRPr="00C80EB1">
              <w:rPr>
                <w:rStyle w:val="a7"/>
                <w:rFonts w:hint="eastAsia"/>
                <w:noProof/>
              </w:rPr>
              <w:t>2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F18" w:rsidRDefault="003C2F1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54288" w:history="1">
            <w:r w:rsidRPr="00C80EB1">
              <w:rPr>
                <w:rStyle w:val="a7"/>
                <w:rFonts w:hint="eastAsia"/>
                <w:noProof/>
              </w:rPr>
              <w:t>3</w:t>
            </w:r>
            <w:r w:rsidRPr="00C80EB1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80EB1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D" w:rsidRPr="00503BD1" w:rsidRDefault="00543E1E" w:rsidP="0062654D">
          <w:pPr>
            <w:rPr>
              <w:b/>
              <w:bCs/>
              <w:lang w:val="zh-CN"/>
            </w:rPr>
            <w:sectPr w:rsidR="0062654D" w:rsidRPr="00503BD1" w:rsidSect="006E060B">
              <w:head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03BD1">
            <w:rPr>
              <w:b/>
              <w:bCs/>
              <w:lang w:val="zh-CN"/>
            </w:rPr>
            <w:fldChar w:fldCharType="end"/>
          </w:r>
        </w:p>
      </w:sdtContent>
    </w:sdt>
    <w:p w:rsidR="00EA120D" w:rsidRPr="001E601B" w:rsidRDefault="00EA120D" w:rsidP="00EA120D">
      <w:pPr>
        <w:pStyle w:val="TOC"/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  <w:proofErr w:type="gramStart"/>
      <w:r>
        <w:rPr>
          <w:rFonts w:ascii="黑体" w:eastAsia="黑体" w:hAnsi="黑体" w:hint="eastAsia"/>
          <w:sz w:val="52"/>
          <w:szCs w:val="52"/>
        </w:rPr>
        <w:t>虹软SDK筛图</w:t>
      </w:r>
      <w:proofErr w:type="gramEnd"/>
      <w:r>
        <w:rPr>
          <w:rFonts w:ascii="黑体" w:eastAsia="黑体" w:hAnsi="黑体" w:hint="eastAsia"/>
          <w:sz w:val="52"/>
          <w:szCs w:val="52"/>
        </w:rPr>
        <w:t>程序</w:t>
      </w: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  <w:r w:rsidRPr="00362DA4">
        <w:rPr>
          <w:rFonts w:ascii="黑体" w:eastAsia="黑体" w:hAnsi="黑体" w:hint="eastAsia"/>
          <w:sz w:val="32"/>
          <w:szCs w:val="32"/>
        </w:rPr>
        <w:t>杭州</w:t>
      </w:r>
      <w:proofErr w:type="gramStart"/>
      <w:r w:rsidRPr="00362DA4">
        <w:rPr>
          <w:rFonts w:ascii="黑体" w:eastAsia="黑体" w:hAnsi="黑体"/>
          <w:sz w:val="32"/>
          <w:szCs w:val="32"/>
        </w:rPr>
        <w:t>图铭科技</w:t>
      </w:r>
      <w:proofErr w:type="gramEnd"/>
      <w:r w:rsidRPr="00362DA4">
        <w:rPr>
          <w:rFonts w:ascii="黑体" w:eastAsia="黑体" w:hAnsi="黑体"/>
          <w:sz w:val="32"/>
          <w:szCs w:val="32"/>
        </w:rPr>
        <w:t>有限公司</w:t>
      </w:r>
    </w:p>
    <w:p w:rsidR="00EA120D" w:rsidRPr="00362DA4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2018.12</w:t>
      </w:r>
    </w:p>
    <w:p w:rsidR="00331E9E" w:rsidRPr="00503BD1" w:rsidRDefault="00040D86" w:rsidP="00543E1E">
      <w:pPr>
        <w:pStyle w:val="1"/>
        <w:jc w:val="left"/>
        <w:rPr>
          <w:sz w:val="32"/>
          <w:szCs w:val="32"/>
        </w:rPr>
      </w:pPr>
      <w:bookmarkStart w:id="0" w:name="_Toc533854272"/>
      <w:proofErr w:type="gramStart"/>
      <w:r w:rsidRPr="00503BD1">
        <w:rPr>
          <w:rFonts w:hint="eastAsia"/>
          <w:sz w:val="32"/>
          <w:szCs w:val="32"/>
        </w:rPr>
        <w:lastRenderedPageBreak/>
        <w:t>虹软筛图</w:t>
      </w:r>
      <w:r w:rsidR="00331E9E" w:rsidRPr="00503BD1">
        <w:rPr>
          <w:rFonts w:hint="eastAsia"/>
          <w:sz w:val="32"/>
          <w:szCs w:val="32"/>
        </w:rPr>
        <w:t>总</w:t>
      </w:r>
      <w:proofErr w:type="gramEnd"/>
      <w:r w:rsidR="00331E9E" w:rsidRPr="00503BD1">
        <w:rPr>
          <w:sz w:val="32"/>
          <w:szCs w:val="32"/>
        </w:rPr>
        <w:t>流程</w:t>
      </w:r>
      <w:bookmarkEnd w:id="0"/>
    </w:p>
    <w:p w:rsidR="00331E9E" w:rsidRPr="00503BD1" w:rsidRDefault="00331E9E" w:rsidP="00A017F9">
      <w:pPr>
        <w:pStyle w:val="a9"/>
        <w:numPr>
          <w:ilvl w:val="0"/>
          <w:numId w:val="12"/>
        </w:numPr>
        <w:jc w:val="left"/>
        <w:rPr>
          <w:noProof/>
          <w:sz w:val="18"/>
          <w:szCs w:val="18"/>
        </w:rPr>
      </w:pPr>
      <w:bookmarkStart w:id="1" w:name="_Toc533854273"/>
      <w:r w:rsidRPr="00503BD1">
        <w:rPr>
          <w:rFonts w:hint="eastAsia"/>
          <w:noProof/>
          <w:sz w:val="18"/>
          <w:szCs w:val="18"/>
        </w:rPr>
        <w:t>原理</w:t>
      </w:r>
      <w:r w:rsidRPr="00503BD1">
        <w:rPr>
          <w:noProof/>
          <w:sz w:val="18"/>
          <w:szCs w:val="18"/>
        </w:rPr>
        <w:t>介绍</w:t>
      </w:r>
      <w:bookmarkEnd w:id="1"/>
    </w:p>
    <w:p w:rsidR="00331E9E" w:rsidRPr="00503BD1" w:rsidRDefault="00957120" w:rsidP="009713FC">
      <w:pPr>
        <w:ind w:firstLine="420"/>
        <w:rPr>
          <w:b/>
          <w:noProof/>
        </w:rPr>
      </w:pPr>
      <w:r w:rsidRPr="00503BD1">
        <w:rPr>
          <w:rFonts w:hint="eastAsia"/>
          <w:b/>
          <w:noProof/>
        </w:rPr>
        <w:t>利用虹软（中国）开发的</w:t>
      </w:r>
      <w:hyperlink r:id="rId9" w:history="1">
        <w:r w:rsidRPr="00503BD1">
          <w:rPr>
            <w:rStyle w:val="a7"/>
            <w:rFonts w:hint="eastAsia"/>
            <w:b/>
            <w:noProof/>
          </w:rPr>
          <w:t>Arcface</w:t>
        </w:r>
        <w:r w:rsidRPr="00503BD1">
          <w:rPr>
            <w:rStyle w:val="a7"/>
            <w:b/>
            <w:noProof/>
          </w:rPr>
          <w:t xml:space="preserve"> </w:t>
        </w:r>
        <w:r w:rsidRPr="00503BD1">
          <w:rPr>
            <w:rStyle w:val="a7"/>
            <w:rFonts w:hint="eastAsia"/>
            <w:b/>
            <w:noProof/>
          </w:rPr>
          <w:t>v2.0</w:t>
        </w:r>
        <w:r w:rsidRPr="00503BD1">
          <w:rPr>
            <w:rStyle w:val="a7"/>
            <w:b/>
            <w:noProof/>
          </w:rPr>
          <w:t xml:space="preserve"> </w:t>
        </w:r>
        <w:r w:rsidRPr="00503BD1">
          <w:rPr>
            <w:rStyle w:val="a7"/>
            <w:rFonts w:hint="eastAsia"/>
            <w:b/>
            <w:noProof/>
          </w:rPr>
          <w:t>Windows</w:t>
        </w:r>
        <w:r w:rsidRPr="00503BD1">
          <w:rPr>
            <w:rStyle w:val="a7"/>
            <w:rFonts w:hint="eastAsia"/>
            <w:b/>
            <w:noProof/>
          </w:rPr>
          <w:t>（</w:t>
        </w:r>
        <w:r w:rsidRPr="00503BD1">
          <w:rPr>
            <w:rStyle w:val="a7"/>
            <w:rFonts w:hint="eastAsia"/>
            <w:b/>
            <w:noProof/>
          </w:rPr>
          <w:t>X64</w:t>
        </w:r>
        <w:r w:rsidRPr="00503BD1">
          <w:rPr>
            <w:rStyle w:val="a7"/>
            <w:rFonts w:hint="eastAsia"/>
            <w:b/>
            <w:noProof/>
          </w:rPr>
          <w:t>）</w:t>
        </w:r>
        <w:r w:rsidRPr="00503BD1">
          <w:rPr>
            <w:rStyle w:val="a7"/>
            <w:rFonts w:hint="eastAsia"/>
            <w:b/>
            <w:noProof/>
          </w:rPr>
          <w:t>C/C++</w:t>
        </w:r>
        <w:r w:rsidRPr="00503BD1">
          <w:rPr>
            <w:rStyle w:val="a7"/>
            <w:b/>
            <w:noProof/>
          </w:rPr>
          <w:t xml:space="preserve"> </w:t>
        </w:r>
        <w:r w:rsidRPr="00503BD1">
          <w:rPr>
            <w:rStyle w:val="a7"/>
            <w:rFonts w:hint="eastAsia"/>
            <w:b/>
            <w:noProof/>
          </w:rPr>
          <w:t>SDK</w:t>
        </w:r>
      </w:hyperlink>
      <w:r w:rsidRPr="00503BD1">
        <w:rPr>
          <w:rFonts w:hint="eastAsia"/>
          <w:b/>
          <w:noProof/>
        </w:rPr>
        <w:t>进行人脸比对，以获得图片之间的比较得分。将图片分为为测试图片（待筛选）和样本图片（底库），按照比较得分分值的大小，将测试图片剪切到以自己命名的文件夹中，以</w:t>
      </w:r>
      <w:r w:rsidR="00B81B1B" w:rsidRPr="00503BD1">
        <w:rPr>
          <w:rFonts w:hint="eastAsia"/>
          <w:b/>
          <w:noProof/>
        </w:rPr>
        <w:t>实现</w:t>
      </w:r>
      <w:r w:rsidRPr="00503BD1">
        <w:rPr>
          <w:rFonts w:hint="eastAsia"/>
          <w:b/>
          <w:noProof/>
        </w:rPr>
        <w:t>图片分类的</w:t>
      </w:r>
      <w:r w:rsidR="00B81B1B" w:rsidRPr="00503BD1">
        <w:rPr>
          <w:rFonts w:hint="eastAsia"/>
          <w:b/>
          <w:noProof/>
        </w:rPr>
        <w:t>效果</w:t>
      </w:r>
      <w:r w:rsidRPr="00503BD1">
        <w:rPr>
          <w:rFonts w:hint="eastAsia"/>
          <w:b/>
          <w:noProof/>
        </w:rPr>
        <w:t>。</w:t>
      </w:r>
    </w:p>
    <w:p w:rsidR="00A66332" w:rsidRPr="00503BD1" w:rsidRDefault="00A66332" w:rsidP="00A66332">
      <w:pPr>
        <w:rPr>
          <w:b/>
          <w:noProof/>
        </w:rPr>
      </w:pPr>
      <w:r w:rsidRPr="00503BD1">
        <w:rPr>
          <w:rFonts w:hint="eastAsia"/>
          <w:b/>
          <w:noProof/>
        </w:rPr>
        <w:t>实现程序在链接中：</w:t>
      </w:r>
      <w:hyperlink r:id="rId10" w:history="1">
        <w:r w:rsidR="00376C8A" w:rsidRPr="00503BD1">
          <w:rPr>
            <w:rStyle w:val="a7"/>
            <w:b/>
            <w:noProof/>
          </w:rPr>
          <w:t>https://github.com/xuaikun/ArcsoftSDK_FaceMatch</w:t>
        </w:r>
      </w:hyperlink>
    </w:p>
    <w:p w:rsidR="00331E9E" w:rsidRPr="00503BD1" w:rsidRDefault="00331E9E" w:rsidP="00A017F9">
      <w:pPr>
        <w:pStyle w:val="a9"/>
        <w:numPr>
          <w:ilvl w:val="0"/>
          <w:numId w:val="12"/>
        </w:numPr>
        <w:jc w:val="left"/>
        <w:rPr>
          <w:noProof/>
          <w:sz w:val="18"/>
          <w:szCs w:val="18"/>
        </w:rPr>
      </w:pPr>
      <w:bookmarkStart w:id="2" w:name="_Toc533854274"/>
      <w:r w:rsidRPr="00503BD1">
        <w:rPr>
          <w:rFonts w:hint="eastAsia"/>
          <w:noProof/>
          <w:sz w:val="18"/>
          <w:szCs w:val="18"/>
        </w:rPr>
        <w:t>总</w:t>
      </w:r>
      <w:r w:rsidRPr="00503BD1">
        <w:rPr>
          <w:noProof/>
          <w:sz w:val="18"/>
          <w:szCs w:val="18"/>
        </w:rPr>
        <w:t>的流程图</w:t>
      </w:r>
      <w:bookmarkEnd w:id="2"/>
    </w:p>
    <w:p w:rsidR="00331E9E" w:rsidRPr="00503BD1" w:rsidRDefault="002669DE" w:rsidP="00194712">
      <w:pPr>
        <w:jc w:val="center"/>
        <w:rPr>
          <w:b/>
          <w:noProof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25pt;height:508.6pt">
            <v:imagedata r:id="rId11" o:title="summary"/>
          </v:shape>
        </w:pict>
      </w:r>
    </w:p>
    <w:p w:rsidR="00331E9E" w:rsidRPr="00503BD1" w:rsidRDefault="00331E9E" w:rsidP="00040D86">
      <w:pPr>
        <w:pStyle w:val="1"/>
        <w:rPr>
          <w:sz w:val="32"/>
          <w:szCs w:val="32"/>
        </w:rPr>
      </w:pPr>
      <w:bookmarkStart w:id="3" w:name="_Toc533854275"/>
      <w:r w:rsidRPr="00503BD1">
        <w:rPr>
          <w:rFonts w:hint="eastAsia"/>
          <w:sz w:val="32"/>
          <w:szCs w:val="32"/>
        </w:rPr>
        <w:lastRenderedPageBreak/>
        <w:t>第二节</w:t>
      </w:r>
      <w:r w:rsidRPr="00503BD1">
        <w:rPr>
          <w:sz w:val="32"/>
          <w:szCs w:val="32"/>
        </w:rPr>
        <w:t>：</w:t>
      </w:r>
      <w:r w:rsidR="00274B39" w:rsidRPr="00503BD1">
        <w:rPr>
          <w:rFonts w:hint="eastAsia"/>
          <w:sz w:val="32"/>
          <w:szCs w:val="32"/>
        </w:rPr>
        <w:t>批量读取文件</w:t>
      </w:r>
      <w:bookmarkEnd w:id="3"/>
    </w:p>
    <w:p w:rsidR="00331E9E" w:rsidRPr="00503BD1" w:rsidRDefault="00874FBC" w:rsidP="00A017F9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4" w:name="_Toc533854276"/>
      <w:r w:rsidRPr="00503BD1">
        <w:rPr>
          <w:rFonts w:hint="eastAsia"/>
          <w:noProof/>
          <w:sz w:val="18"/>
          <w:szCs w:val="18"/>
        </w:rPr>
        <w:t>功能</w:t>
      </w:r>
      <w:bookmarkEnd w:id="4"/>
    </w:p>
    <w:p w:rsidR="00331E9E" w:rsidRPr="00503BD1" w:rsidRDefault="00274B39" w:rsidP="00331E9E">
      <w:pPr>
        <w:rPr>
          <w:b/>
          <w:noProof/>
        </w:rPr>
      </w:pPr>
      <w:r w:rsidRPr="00503BD1">
        <w:rPr>
          <w:b/>
          <w:noProof/>
        </w:rPr>
        <w:tab/>
      </w:r>
      <w:r w:rsidR="008A5D4B" w:rsidRPr="00503BD1">
        <w:rPr>
          <w:rFonts w:hint="eastAsia"/>
          <w:b/>
          <w:noProof/>
        </w:rPr>
        <w:t>从</w:t>
      </w:r>
      <w:r w:rsidR="008A5D4B" w:rsidRPr="00503BD1">
        <w:rPr>
          <w:rFonts w:hint="eastAsia"/>
          <w:b/>
          <w:noProof/>
        </w:rPr>
        <w:t>txt</w:t>
      </w:r>
      <w:r w:rsidR="008A5D4B" w:rsidRPr="00503BD1">
        <w:rPr>
          <w:rFonts w:hint="eastAsia"/>
          <w:b/>
          <w:noProof/>
        </w:rPr>
        <w:t>文件</w:t>
      </w:r>
      <w:r w:rsidRPr="00503BD1">
        <w:rPr>
          <w:rFonts w:hint="eastAsia"/>
          <w:b/>
          <w:noProof/>
        </w:rPr>
        <w:t>读取需要操作的文件夹的名称，包括测试图片文件夹</w:t>
      </w:r>
      <w:r w:rsidR="008A5D4B" w:rsidRPr="00503BD1">
        <w:rPr>
          <w:rFonts w:hint="eastAsia"/>
          <w:b/>
          <w:noProof/>
        </w:rPr>
        <w:t>路径</w:t>
      </w:r>
      <w:r w:rsidRPr="00503BD1">
        <w:rPr>
          <w:rFonts w:hint="eastAsia"/>
          <w:b/>
          <w:noProof/>
        </w:rPr>
        <w:t>、样本图片文件夹</w:t>
      </w:r>
      <w:r w:rsidR="008A5D4B" w:rsidRPr="00503BD1">
        <w:rPr>
          <w:rFonts w:hint="eastAsia"/>
          <w:b/>
          <w:noProof/>
        </w:rPr>
        <w:t>路径；深度优先（</w:t>
      </w:r>
      <w:r w:rsidR="008A5D4B" w:rsidRPr="00503BD1">
        <w:rPr>
          <w:rFonts w:hint="eastAsia"/>
          <w:b/>
          <w:noProof/>
        </w:rPr>
        <w:t>dfsFolder</w:t>
      </w:r>
      <w:r w:rsidR="008A5D4B" w:rsidRPr="00503BD1">
        <w:rPr>
          <w:rFonts w:hint="eastAsia"/>
          <w:b/>
          <w:noProof/>
        </w:rPr>
        <w:t>）遍历所有图片路径（读取到每个文件夹的最深处，即为图片路径名称），将图片数量和路径名称分别依次保存入不同文件（后期程序操作时，可以方便读取当前文件夹中图片数量和图片路径）。</w:t>
      </w:r>
    </w:p>
    <w:p w:rsidR="00567343" w:rsidRPr="00503BD1" w:rsidRDefault="008A5D4B" w:rsidP="00331E9E">
      <w:pPr>
        <w:rPr>
          <w:b/>
          <w:noProof/>
        </w:rPr>
      </w:pPr>
      <w:r w:rsidRPr="00503BD1">
        <w:rPr>
          <w:rFonts w:hint="eastAsia"/>
          <w:b/>
          <w:noProof/>
        </w:rPr>
        <w:t>实现代码链接如：</w:t>
      </w:r>
    </w:p>
    <w:p w:rsidR="008A5D4B" w:rsidRPr="00503BD1" w:rsidRDefault="003E0054" w:rsidP="00331E9E">
      <w:pPr>
        <w:rPr>
          <w:b/>
          <w:noProof/>
        </w:rPr>
      </w:pPr>
      <w:hyperlink r:id="rId12" w:history="1">
        <w:r w:rsidR="00567343" w:rsidRPr="00503BD1">
          <w:rPr>
            <w:rStyle w:val="a7"/>
            <w:b/>
            <w:noProof/>
          </w:rPr>
          <w:t>https://github.com/xuaikun/ArcsoftSDK_FaceMatch/blob/master/opencv_test/ProcessFolder.cpp</w:t>
        </w:r>
      </w:hyperlink>
    </w:p>
    <w:p w:rsidR="003C139F" w:rsidRPr="002669DE" w:rsidRDefault="00874FBC" w:rsidP="003C139F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5" w:name="_Toc533854277"/>
      <w:r w:rsidRPr="00503BD1">
        <w:rPr>
          <w:rFonts w:hint="eastAsia"/>
          <w:noProof/>
          <w:sz w:val="18"/>
          <w:szCs w:val="18"/>
        </w:rPr>
        <w:t>流程图</w:t>
      </w:r>
      <w:bookmarkEnd w:id="5"/>
    </w:p>
    <w:p w:rsidR="003C139F" w:rsidRPr="00503BD1" w:rsidRDefault="002669DE" w:rsidP="001F0428">
      <w:pPr>
        <w:jc w:val="center"/>
        <w:rPr>
          <w:b/>
          <w:noProof/>
        </w:rPr>
      </w:pPr>
      <w:r>
        <w:rPr>
          <w:b/>
          <w:noProof/>
        </w:rPr>
        <w:pict>
          <v:shape id="_x0000_i1026" type="#_x0000_t75" style="width:361.15pt;height:421.05pt">
            <v:imagedata r:id="rId13" o:title="ProcessFolder"/>
          </v:shape>
        </w:pict>
      </w:r>
    </w:p>
    <w:p w:rsidR="00874FBC" w:rsidRPr="00503BD1" w:rsidRDefault="00874FBC" w:rsidP="00A017F9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6" w:name="_Toc533854278"/>
      <w:r w:rsidRPr="00503BD1">
        <w:rPr>
          <w:rFonts w:hint="eastAsia"/>
          <w:noProof/>
          <w:sz w:val="18"/>
          <w:szCs w:val="18"/>
        </w:rPr>
        <w:t>代码</w:t>
      </w:r>
      <w:bookmarkEnd w:id="6"/>
    </w:p>
    <w:p w:rsidR="00874FBC" w:rsidRPr="00503BD1" w:rsidRDefault="000E1549" w:rsidP="00874FBC">
      <w:pPr>
        <w:rPr>
          <w:b/>
          <w:noProof/>
        </w:rPr>
      </w:pPr>
      <w:r>
        <w:rPr>
          <w:rFonts w:hint="eastAsia"/>
          <w:b/>
          <w:noProof/>
        </w:rPr>
        <w:lastRenderedPageBreak/>
        <w:t>深度优先遍历图片</w:t>
      </w:r>
      <w:r w:rsidR="00874FBC" w:rsidRPr="00503BD1">
        <w:rPr>
          <w:rFonts w:hint="eastAsia"/>
          <w:b/>
          <w:noProof/>
        </w:rPr>
        <w:t>代码：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void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dfsFolder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string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folderPath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int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 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_</w:t>
      </w:r>
      <w:proofErr w:type="spellStart"/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finddata_t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FileInfo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string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strfind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folderPath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+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"\\*"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intptr_t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Handle = 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_</w:t>
      </w:r>
      <w:proofErr w:type="spellStart"/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findfirst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strfind.c_str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(), &amp;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FileInfo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(Handle == -1L)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cerr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&lt;&lt;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</w:t>
      </w:r>
      <w:proofErr w:type="spellStart"/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can not</w:t>
      </w:r>
      <w:proofErr w:type="spellEnd"/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 xml:space="preserve"> match the folder path"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&lt;&lt;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exit(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-1);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do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判断是否有子目录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--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FileInfo.attrib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&amp; 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_A_SUBDIR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 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 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&lt;&lt;FileInfo.name&lt;&lt;" "&lt;&lt;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FileInfo.attrib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&lt;&lt;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这个语句很重要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--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strcmp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(FileInfo.name,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"."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 != 0) &amp;&amp; 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strcmp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(FileInfo.name,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".."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 != 0)) 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string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newPath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folderPath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+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"\\"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+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FileInfo.name;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FileInfo.name &lt;&lt; " "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newPath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根目录下下的子目录名字就是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label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名，如果没有子目录则其为根目录下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labelTemp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atoi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(FileInfo.name);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 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printf</w:t>
      </w:r>
      <w:proofErr w:type="spellEnd"/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("%d\n",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labelTemp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dfsFolder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newPath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else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{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string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finalName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folderPath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+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A31515"/>
          <w:kern w:val="0"/>
          <w:sz w:val="19"/>
          <w:szCs w:val="19"/>
        </w:rPr>
        <w:t>"\\"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008080"/>
          <w:kern w:val="0"/>
          <w:sz w:val="19"/>
          <w:szCs w:val="19"/>
        </w:rPr>
        <w:t>+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FileInfo.name;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string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finalName_new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FileInfo.name;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将所有的文件名写入一个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txt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文件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--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 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FileInfo.name &lt;&lt; "\t";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 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printf</w:t>
      </w:r>
      <w:proofErr w:type="spellEnd"/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("%d\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t",label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 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folderPath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"\\" &lt;&lt; FileInfo.name  &lt;&lt; " " &lt;&lt;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将文件名字和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label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名字（子目录名字赋值给向量）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--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finalName_</w:t>
      </w:r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new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 =</w:t>
      </w:r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"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finalName_new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imgNames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].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push_back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finalName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imgNames_real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[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].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push_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back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finalName_new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}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while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_</w:t>
      </w:r>
      <w:proofErr w:type="spellStart"/>
      <w:proofErr w:type="gramStart"/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findnext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Handle, &amp;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FileInfo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 == 0);</w:t>
      </w:r>
    </w:p>
    <w:p w:rsidR="00874FBC" w:rsidRPr="00503BD1" w:rsidRDefault="00874FBC" w:rsidP="00874F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findclose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Handle);</w:t>
      </w:r>
    </w:p>
    <w:p w:rsidR="00874FBC" w:rsidRDefault="00874FBC" w:rsidP="00874FB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}</w:t>
      </w:r>
    </w:p>
    <w:p w:rsidR="004300CB" w:rsidRDefault="00874FBC" w:rsidP="00874FBC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7" w:name="_Toc533854279"/>
      <w:r w:rsidRPr="00503BD1">
        <w:rPr>
          <w:rFonts w:hint="eastAsia"/>
          <w:noProof/>
          <w:sz w:val="18"/>
          <w:szCs w:val="18"/>
        </w:rPr>
        <w:t>接口描述</w:t>
      </w:r>
      <w:bookmarkEnd w:id="7"/>
    </w:p>
    <w:p w:rsidR="00C109AE" w:rsidRPr="00C109AE" w:rsidRDefault="00C109AE" w:rsidP="00C109AE">
      <w:pPr>
        <w:rPr>
          <w:rFonts w:hint="eastAsia"/>
        </w:rPr>
      </w:pPr>
      <w:r>
        <w:rPr>
          <w:rFonts w:hint="eastAsia"/>
          <w:b/>
          <w:noProof/>
        </w:rPr>
        <w:t>深度优先遍历图片</w:t>
      </w:r>
      <w:r w:rsidRPr="00503BD1">
        <w:rPr>
          <w:rFonts w:hint="eastAsia"/>
          <w:b/>
          <w:noProof/>
        </w:rPr>
        <w:t>代码</w:t>
      </w:r>
      <w:r>
        <w:rPr>
          <w:rFonts w:hint="eastAsia"/>
          <w:b/>
          <w:noProof/>
        </w:rPr>
        <w:t>接口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13"/>
        <w:gridCol w:w="1891"/>
        <w:gridCol w:w="2025"/>
        <w:gridCol w:w="2272"/>
      </w:tblGrid>
      <w:tr w:rsidR="00874FBC" w:rsidRPr="00503BD1" w:rsidTr="00641597">
        <w:tc>
          <w:tcPr>
            <w:tcW w:w="2123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026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56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874FBC" w:rsidRPr="00503BD1" w:rsidTr="00641597">
        <w:tc>
          <w:tcPr>
            <w:tcW w:w="2123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folderPath</w:t>
            </w:r>
            <w:proofErr w:type="spellEnd"/>
          </w:p>
        </w:tc>
        <w:tc>
          <w:tcPr>
            <w:tcW w:w="1896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in</w:t>
            </w:r>
          </w:p>
        </w:tc>
        <w:tc>
          <w:tcPr>
            <w:tcW w:w="2026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2256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输入需要操作的文件夹路径</w:t>
            </w:r>
          </w:p>
        </w:tc>
      </w:tr>
      <w:tr w:rsidR="00874FBC" w:rsidRPr="00503BD1" w:rsidTr="00641597">
        <w:tc>
          <w:tcPr>
            <w:tcW w:w="2123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</w:p>
        </w:tc>
        <w:tc>
          <w:tcPr>
            <w:tcW w:w="1896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in</w:t>
            </w:r>
          </w:p>
        </w:tc>
        <w:tc>
          <w:tcPr>
            <w:tcW w:w="2026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r w:rsidRPr="00503BD1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nt</w:t>
            </w:r>
            <w:proofErr w:type="spellEnd"/>
          </w:p>
        </w:tc>
        <w:tc>
          <w:tcPr>
            <w:tcW w:w="2256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输入</w:t>
            </w:r>
            <w:r w:rsidR="00E22C19"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要操作的</w:t>
            </w:r>
            <w:r w:rsidR="00BF4A0B">
              <w:rPr>
                <w:rFonts w:asciiTheme="minorEastAsia" w:hAnsiTheme="minorEastAsia" w:hint="eastAsia"/>
                <w:b/>
                <w:sz w:val="24"/>
                <w:szCs w:val="24"/>
              </w:rPr>
              <w:t>文件夹计数值</w:t>
            </w:r>
          </w:p>
        </w:tc>
      </w:tr>
    </w:tbl>
    <w:p w:rsidR="00E22C19" w:rsidRPr="00503BD1" w:rsidRDefault="00E22C19" w:rsidP="00040D86">
      <w:pPr>
        <w:pStyle w:val="1"/>
        <w:rPr>
          <w:sz w:val="32"/>
          <w:szCs w:val="32"/>
        </w:rPr>
      </w:pPr>
      <w:bookmarkStart w:id="8" w:name="_Toc533854280"/>
      <w:r w:rsidRPr="00503BD1">
        <w:rPr>
          <w:rFonts w:hint="eastAsia"/>
          <w:sz w:val="32"/>
          <w:szCs w:val="32"/>
        </w:rPr>
        <w:t>第三节</w:t>
      </w:r>
      <w:r w:rsidRPr="00503BD1">
        <w:rPr>
          <w:sz w:val="32"/>
          <w:szCs w:val="32"/>
        </w:rPr>
        <w:t>：</w:t>
      </w:r>
      <w:r w:rsidR="00FE12CC" w:rsidRPr="00503BD1">
        <w:rPr>
          <w:rFonts w:hint="eastAsia"/>
          <w:sz w:val="32"/>
          <w:szCs w:val="32"/>
        </w:rPr>
        <w:t>获取图片特征</w:t>
      </w:r>
      <w:bookmarkEnd w:id="8"/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9" w:name="_Toc533854281"/>
      <w:r w:rsidRPr="00503BD1">
        <w:rPr>
          <w:rFonts w:hint="eastAsia"/>
          <w:noProof/>
          <w:sz w:val="18"/>
          <w:szCs w:val="18"/>
        </w:rPr>
        <w:t>功能</w:t>
      </w:r>
      <w:bookmarkEnd w:id="9"/>
    </w:p>
    <w:p w:rsidR="00E55ADC" w:rsidRPr="00503BD1" w:rsidRDefault="00412D1D" w:rsidP="00D83E9A">
      <w:pPr>
        <w:ind w:firstLine="420"/>
        <w:jc w:val="left"/>
        <w:rPr>
          <w:b/>
          <w:noProof/>
        </w:rPr>
      </w:pPr>
      <w:r w:rsidRPr="00503BD1">
        <w:rPr>
          <w:rFonts w:hint="eastAsia"/>
          <w:b/>
          <w:noProof/>
        </w:rPr>
        <w:t>提取</w:t>
      </w:r>
      <w:r w:rsidR="00BC6A53" w:rsidRPr="00503BD1">
        <w:rPr>
          <w:rFonts w:hint="eastAsia"/>
          <w:b/>
          <w:noProof/>
        </w:rPr>
        <w:t>需要操作的</w:t>
      </w:r>
      <w:r w:rsidRPr="00503BD1">
        <w:rPr>
          <w:rFonts w:hint="eastAsia"/>
          <w:b/>
          <w:noProof/>
        </w:rPr>
        <w:t>图片</w:t>
      </w:r>
      <w:r w:rsidR="00BC6A53" w:rsidRPr="00503BD1">
        <w:rPr>
          <w:rFonts w:hint="eastAsia"/>
          <w:b/>
          <w:noProof/>
        </w:rPr>
        <w:t>的</w:t>
      </w:r>
      <w:r w:rsidRPr="00503BD1">
        <w:rPr>
          <w:rFonts w:hint="eastAsia"/>
          <w:b/>
          <w:noProof/>
        </w:rPr>
        <w:t>特征</w:t>
      </w:r>
      <w:r w:rsidR="00BC6A53" w:rsidRPr="00503BD1">
        <w:rPr>
          <w:rFonts w:hint="eastAsia"/>
          <w:b/>
          <w:noProof/>
        </w:rPr>
        <w:t>，以便后期程序操作使用，加快程序运行速度。</w:t>
      </w:r>
      <w:r w:rsidR="00D83E9A" w:rsidRPr="00503BD1">
        <w:rPr>
          <w:rFonts w:hint="eastAsia"/>
          <w:b/>
          <w:noProof/>
        </w:rPr>
        <w:t>代码链接如：</w:t>
      </w:r>
      <w:hyperlink r:id="rId14" w:history="1">
        <w:r w:rsidR="00D83E9A" w:rsidRPr="00503BD1">
          <w:rPr>
            <w:rStyle w:val="a7"/>
            <w:b/>
            <w:noProof/>
          </w:rPr>
          <w:t>https://github.com/xuaikun/ArcsoftSDK_FaceMatch/blob/master/opencv_test/GetScore.cpp</w:t>
        </w:r>
      </w:hyperlink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10" w:name="_Toc533854282"/>
      <w:r w:rsidRPr="00503BD1">
        <w:rPr>
          <w:rFonts w:hint="eastAsia"/>
          <w:noProof/>
          <w:sz w:val="18"/>
          <w:szCs w:val="18"/>
        </w:rPr>
        <w:t>流程图</w:t>
      </w:r>
      <w:bookmarkEnd w:id="10"/>
    </w:p>
    <w:p w:rsidR="00E55ADC" w:rsidRPr="00503BD1" w:rsidRDefault="00712734" w:rsidP="002D5F6C">
      <w:pPr>
        <w:pStyle w:val="a5"/>
        <w:ind w:firstLine="422"/>
        <w:jc w:val="center"/>
        <w:rPr>
          <w:b/>
          <w:noProof/>
        </w:rPr>
      </w:pPr>
      <w:r>
        <w:rPr>
          <w:rFonts w:hint="eastAsia"/>
          <w:b/>
          <w:noProof/>
        </w:rPr>
        <w:pict>
          <v:shape id="_x0000_i1027" type="#_x0000_t75" style="width:370.95pt;height:429.1pt">
            <v:imagedata r:id="rId15" o:title="GetScore"/>
          </v:shape>
        </w:pict>
      </w:r>
    </w:p>
    <w:p w:rsidR="00E55ADC" w:rsidRPr="00503BD1" w:rsidRDefault="006E3BD2" w:rsidP="00521BD8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11" w:name="_Toc533854283"/>
      <w:r w:rsidRPr="00503BD1">
        <w:rPr>
          <w:rFonts w:hint="eastAsia"/>
          <w:noProof/>
          <w:sz w:val="18"/>
          <w:szCs w:val="18"/>
        </w:rPr>
        <w:lastRenderedPageBreak/>
        <w:t>代码</w:t>
      </w:r>
      <w:bookmarkEnd w:id="11"/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void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feature_obtain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MHandle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handle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IplImage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*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char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*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LPASF_FaceFeature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my_feature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MRESULT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res;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bool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img_Flag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true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-&gt;width % 4 != 4)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-&gt;width =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-&gt;width / 4 * 4;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img_Flag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false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6A3A49" w:rsidRPr="00503BD1" w:rsidRDefault="00521BD8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当高度不为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2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的倍数时，处理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-&gt;height % 2 != 0)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-&gt;height =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-&gt;height / 2 * 2;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img_Flag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false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-&gt;width = "&lt;&lt;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-&gt;width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-&gt;height= "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-&gt;height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img_Flag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== </w:t>
      </w:r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false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Mat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imread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resize(</w:t>
      </w:r>
      <w:proofErr w:type="spellStart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Size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-&gt;width,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-&gt;height), 0, 0, </w:t>
      </w:r>
      <w:r w:rsidRPr="00503BD1">
        <w:rPr>
          <w:rFonts w:ascii="新宋体" w:eastAsia="新宋体" w:cs="新宋体"/>
          <w:b/>
          <w:color w:val="2F4F4F"/>
          <w:kern w:val="0"/>
          <w:sz w:val="19"/>
          <w:szCs w:val="19"/>
        </w:rPr>
        <w:t>CV_INTER_LINEAR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imwrite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img_new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// 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我觉得啊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到这里修改了一下，先把上一次的给释放了，然后再申请空间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cvReleaseImage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&amp;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cvLoadImage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imgname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ASF_MultiFaceInfo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detectedFaces1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{ 0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};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ASF_SingleFaceInfo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SingleDetectedFaces1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{ 0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};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ASF_FaceFeature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feature1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{ 0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};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ASF_FaceFeature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copyfeature1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{ 0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};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res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ASFDetectFaces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handle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-&gt;width,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-&gt;height, 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ASVL_PAF_RGB24_B8G8R8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, (</w:t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MUInt8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*)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imageData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, &amp;detectedFaces1);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MOK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== res)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SingleDetectedFaces1.faceRect.left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detectedFaces1.faceRect[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0].left;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SingleDetectedFaces1.faceRect.top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detectedFaces1.faceRect[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0].top;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SingleDetectedFaces1.faceRect.right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detectedFaces1.faceRect[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0].right;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SingleDetectedFaces1.faceRect.bottom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detectedFaces1.faceRect[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0].bottom;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SingleDetectedFaces1.faceOrient = 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detectedFaces1.faceOrient[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0];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lastRenderedPageBreak/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res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ASFFaceFeatureExtract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handle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-&gt;width, 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-&gt;height, 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ASVL_PAF_RGB24_B8G8R8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, (</w:t>
      </w:r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MUInt8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*)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imageData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, &amp;SingleDetectedFaces1, &amp;feature1);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gramStart"/>
      <w:r w:rsidRPr="00503BD1">
        <w:rPr>
          <w:rFonts w:ascii="新宋体" w:eastAsia="新宋体" w:cs="新宋体"/>
          <w:b/>
          <w:color w:val="0000FF"/>
          <w:kern w:val="0"/>
          <w:sz w:val="19"/>
          <w:szCs w:val="19"/>
        </w:rPr>
        <w:t>if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(res == </w:t>
      </w:r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MOK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{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拷贝</w:t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feature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copyfeature1.featureSize = feature1.featureSize;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copyfeature1.feature = (</w:t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MByte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*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malloc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memset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copyfeature1.feature, 0, 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memcpy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copyfeature1.feature, feature1.feature, 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//else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printf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ASFFaceFeatureExtract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1 fail: %d\n", res);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//else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printf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ASFFaceFeatureExtract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1 fail: %d\n", res);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my_feature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featureSize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= copyfeature1.featureSize;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my_feature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-&gt;feature = (</w:t>
      </w:r>
      <w:proofErr w:type="spellStart"/>
      <w:r w:rsidRPr="00503BD1">
        <w:rPr>
          <w:rFonts w:ascii="新宋体" w:eastAsia="新宋体" w:cs="新宋体"/>
          <w:b/>
          <w:color w:val="2B91AF"/>
          <w:kern w:val="0"/>
          <w:sz w:val="19"/>
          <w:szCs w:val="19"/>
        </w:rPr>
        <w:t>MByte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*</w:t>
      </w:r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  <w:proofErr w:type="spell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malloc</w:t>
      </w:r>
      <w:proofErr w:type="spellEnd"/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(copyfeature1.featureSize);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memset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my_feature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-&gt;feature, 0, copyfeature1.featureSize);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memcpy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my_feature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-&gt;feature, copyfeature1.feature, copyfeature1.featureSize);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cout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"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my_feature.featureSize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="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my_feature.featureSize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 xml:space="preserve"> &lt;&lt; </w:t>
      </w:r>
      <w:proofErr w:type="spellStart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endl</w:t>
      </w:r>
      <w:proofErr w:type="spellEnd"/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;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503BD1">
        <w:rPr>
          <w:rFonts w:ascii="新宋体" w:eastAsia="新宋体" w:cs="新宋体"/>
          <w:b/>
          <w:color w:val="6F008A"/>
          <w:kern w:val="0"/>
          <w:sz w:val="19"/>
          <w:szCs w:val="19"/>
        </w:rPr>
        <w:t>SafeFree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(copyfeature1.feature);</w:t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503BD1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503BD1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释放内存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}</w:t>
      </w:r>
    </w:p>
    <w:p w:rsidR="006A3A49" w:rsidRPr="00503BD1" w:rsidRDefault="006A3A49" w:rsidP="006A3A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cvReleaseImage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proofErr w:type="gram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&amp;</w:t>
      </w:r>
      <w:proofErr w:type="spellStart"/>
      <w:r w:rsidRPr="00503BD1">
        <w:rPr>
          <w:rFonts w:ascii="新宋体" w:eastAsia="新宋体" w:cs="新宋体"/>
          <w:b/>
          <w:color w:val="808080"/>
          <w:kern w:val="0"/>
          <w:sz w:val="19"/>
          <w:szCs w:val="19"/>
        </w:rPr>
        <w:t>img</w:t>
      </w:r>
      <w:proofErr w:type="spellEnd"/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);</w:t>
      </w:r>
    </w:p>
    <w:p w:rsidR="006A3A49" w:rsidRPr="00503BD1" w:rsidRDefault="006A3A49" w:rsidP="006A3A49">
      <w:pPr>
        <w:pStyle w:val="a5"/>
        <w:ind w:left="450" w:firstLineChars="0" w:firstLine="0"/>
        <w:rPr>
          <w:b/>
          <w:noProof/>
        </w:rPr>
      </w:pPr>
      <w:r w:rsidRPr="00503BD1">
        <w:rPr>
          <w:rFonts w:ascii="新宋体" w:eastAsia="新宋体" w:cs="新宋体"/>
          <w:b/>
          <w:color w:val="000000"/>
          <w:kern w:val="0"/>
          <w:sz w:val="19"/>
          <w:szCs w:val="19"/>
        </w:rPr>
        <w:t>}</w:t>
      </w:r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12" w:name="_Toc533854284"/>
      <w:r w:rsidRPr="00503BD1">
        <w:rPr>
          <w:rFonts w:hint="eastAsia"/>
          <w:noProof/>
          <w:sz w:val="18"/>
          <w:szCs w:val="18"/>
        </w:rPr>
        <w:t>接口描述</w:t>
      </w:r>
      <w:bookmarkEnd w:id="12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51"/>
        <w:gridCol w:w="1806"/>
        <w:gridCol w:w="2272"/>
        <w:gridCol w:w="2272"/>
      </w:tblGrid>
      <w:tr w:rsidR="006A3A49" w:rsidRPr="00503BD1" w:rsidTr="00CA0931">
        <w:tc>
          <w:tcPr>
            <w:tcW w:w="19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17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256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56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6A3A49" w:rsidRPr="00503BD1" w:rsidTr="00CA0931">
        <w:tc>
          <w:tcPr>
            <w:tcW w:w="19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</w:p>
        </w:tc>
        <w:tc>
          <w:tcPr>
            <w:tcW w:w="1817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in</w:t>
            </w:r>
          </w:p>
        </w:tc>
        <w:tc>
          <w:tcPr>
            <w:tcW w:w="2256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MHandle</w:t>
            </w:r>
            <w:proofErr w:type="spellEnd"/>
          </w:p>
        </w:tc>
        <w:tc>
          <w:tcPr>
            <w:tcW w:w="2256" w:type="dxa"/>
          </w:tcPr>
          <w:p w:rsidR="006A3A49" w:rsidRPr="00503BD1" w:rsidRDefault="0070431F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引擎</w:t>
            </w:r>
          </w:p>
        </w:tc>
      </w:tr>
      <w:tr w:rsidR="006A3A49" w:rsidRPr="00503BD1" w:rsidTr="00CA0931">
        <w:tc>
          <w:tcPr>
            <w:tcW w:w="19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img</w:t>
            </w:r>
            <w:proofErr w:type="spellEnd"/>
          </w:p>
        </w:tc>
        <w:tc>
          <w:tcPr>
            <w:tcW w:w="1817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="006A3A49" w:rsidRPr="00503BD1">
              <w:rPr>
                <w:rFonts w:asciiTheme="minorEastAsia" w:hAnsiTheme="minorEastAsia"/>
                <w:b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03BD1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plImage</w:t>
            </w:r>
            <w:proofErr w:type="spellEnd"/>
          </w:p>
        </w:tc>
        <w:tc>
          <w:tcPr>
            <w:tcW w:w="2256" w:type="dxa"/>
          </w:tcPr>
          <w:p w:rsidR="006A3A49" w:rsidRPr="00503BD1" w:rsidRDefault="0070431F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需要加载的图片</w:t>
            </w:r>
          </w:p>
        </w:tc>
      </w:tr>
      <w:tr w:rsidR="006A3A49" w:rsidRPr="00503BD1" w:rsidTr="00CA0931">
        <w:tc>
          <w:tcPr>
            <w:tcW w:w="19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imgname</w:t>
            </w:r>
            <w:proofErr w:type="spellEnd"/>
          </w:p>
        </w:tc>
        <w:tc>
          <w:tcPr>
            <w:tcW w:w="1817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in</w:t>
            </w:r>
          </w:p>
        </w:tc>
        <w:tc>
          <w:tcPr>
            <w:tcW w:w="2256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char*</w:t>
            </w:r>
          </w:p>
        </w:tc>
        <w:tc>
          <w:tcPr>
            <w:tcW w:w="2256" w:type="dxa"/>
          </w:tcPr>
          <w:p w:rsidR="006A3A49" w:rsidRPr="00503BD1" w:rsidRDefault="0070431F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图片名称</w:t>
            </w:r>
          </w:p>
        </w:tc>
      </w:tr>
      <w:tr w:rsidR="006A3A49" w:rsidRPr="00503BD1" w:rsidTr="00CA0931">
        <w:tc>
          <w:tcPr>
            <w:tcW w:w="19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my_feature</w:t>
            </w:r>
            <w:proofErr w:type="spellEnd"/>
          </w:p>
        </w:tc>
        <w:tc>
          <w:tcPr>
            <w:tcW w:w="1817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out</w:t>
            </w:r>
          </w:p>
        </w:tc>
        <w:tc>
          <w:tcPr>
            <w:tcW w:w="2256" w:type="dxa"/>
          </w:tcPr>
          <w:p w:rsidR="006A3A49" w:rsidRPr="00503BD1" w:rsidRDefault="007D147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LPASF_FaceFeature</w:t>
            </w:r>
            <w:proofErr w:type="spellEnd"/>
          </w:p>
        </w:tc>
        <w:tc>
          <w:tcPr>
            <w:tcW w:w="2256" w:type="dxa"/>
          </w:tcPr>
          <w:p w:rsidR="006A3A49" w:rsidRPr="00503BD1" w:rsidRDefault="0070431F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返回的图片特征</w:t>
            </w:r>
          </w:p>
        </w:tc>
      </w:tr>
    </w:tbl>
    <w:p w:rsidR="00FC6C42" w:rsidRPr="00503BD1" w:rsidRDefault="00CA0931" w:rsidP="00FC6C42">
      <w:pPr>
        <w:pStyle w:val="1"/>
        <w:rPr>
          <w:sz w:val="32"/>
          <w:szCs w:val="32"/>
        </w:rPr>
      </w:pPr>
      <w:bookmarkStart w:id="13" w:name="_Toc533854285"/>
      <w:r w:rsidRPr="00503BD1">
        <w:rPr>
          <w:rFonts w:hint="eastAsia"/>
          <w:sz w:val="32"/>
          <w:szCs w:val="32"/>
        </w:rPr>
        <w:t>第四节</w:t>
      </w:r>
      <w:r w:rsidRPr="00503BD1">
        <w:rPr>
          <w:sz w:val="32"/>
          <w:szCs w:val="32"/>
        </w:rPr>
        <w:t>：</w:t>
      </w:r>
      <w:r w:rsidRPr="00503BD1">
        <w:rPr>
          <w:rFonts w:hint="eastAsia"/>
          <w:sz w:val="32"/>
          <w:szCs w:val="32"/>
        </w:rPr>
        <w:t>获取图片对比得分</w:t>
      </w:r>
      <w:bookmarkEnd w:id="13"/>
    </w:p>
    <w:p w:rsidR="006B3AD8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4" w:name="_Toc533854286"/>
      <w:r w:rsidRPr="00503BD1">
        <w:rPr>
          <w:rFonts w:hint="eastAsia"/>
          <w:sz w:val="18"/>
          <w:szCs w:val="18"/>
        </w:rPr>
        <w:t>功能</w:t>
      </w:r>
      <w:bookmarkEnd w:id="14"/>
    </w:p>
    <w:p w:rsidR="00FC6C42" w:rsidRDefault="00D22BF6" w:rsidP="00D22BF6">
      <w:pPr>
        <w:ind w:firstLine="420"/>
        <w:rPr>
          <w:b/>
        </w:rPr>
      </w:pPr>
      <w:r w:rsidRPr="00503BD1">
        <w:rPr>
          <w:rFonts w:hint="eastAsia"/>
          <w:b/>
        </w:rPr>
        <w:t>返回两张图片比较得分</w:t>
      </w:r>
      <w:r w:rsidR="003C2F18">
        <w:rPr>
          <w:rFonts w:hint="eastAsia"/>
          <w:b/>
        </w:rPr>
        <w:t>,</w:t>
      </w:r>
      <w:r w:rsidR="003C2F18">
        <w:rPr>
          <w:rFonts w:hint="eastAsia"/>
          <w:b/>
        </w:rPr>
        <w:t>程序链接如下：</w:t>
      </w:r>
    </w:p>
    <w:bookmarkStart w:id="15" w:name="_GoBack"/>
    <w:bookmarkEnd w:id="15"/>
    <w:p w:rsidR="003C2F18" w:rsidRPr="00503BD1" w:rsidRDefault="003C2F18" w:rsidP="003C2F18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"https://github.com/xuaikun/ArcsoftSDK_FaceMatch/blob/master/opencv_test/opencv_test.cpp" </w:instrText>
      </w:r>
      <w:r>
        <w:rPr>
          <w:b/>
        </w:rPr>
      </w:r>
      <w:r>
        <w:rPr>
          <w:b/>
        </w:rPr>
        <w:fldChar w:fldCharType="separate"/>
      </w:r>
      <w:r w:rsidRPr="003C2F18">
        <w:rPr>
          <w:rStyle w:val="a7"/>
          <w:b/>
        </w:rPr>
        <w:t>https://github.com/xuaikun/ArcsoftSDK_FaceMatch/blob/master/opencv_test/opencv_test.cpp</w:t>
      </w:r>
      <w:r>
        <w:rPr>
          <w:b/>
        </w:rPr>
        <w:fldChar w:fldCharType="end"/>
      </w:r>
    </w:p>
    <w:p w:rsidR="00FC6C42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6" w:name="_Toc533854287"/>
      <w:r w:rsidRPr="00503BD1">
        <w:rPr>
          <w:rFonts w:hint="eastAsia"/>
          <w:sz w:val="18"/>
          <w:szCs w:val="18"/>
        </w:rPr>
        <w:t>代码</w:t>
      </w:r>
      <w:bookmarkEnd w:id="16"/>
    </w:p>
    <w:p w:rsidR="00FC6C42" w:rsidRDefault="00D22BF6" w:rsidP="00D22BF6">
      <w:pPr>
        <w:rPr>
          <w:b/>
        </w:rPr>
      </w:pPr>
      <w:proofErr w:type="gramStart"/>
      <w:r w:rsidRPr="00503BD1">
        <w:rPr>
          <w:b/>
        </w:rPr>
        <w:t>res</w:t>
      </w:r>
      <w:proofErr w:type="gramEnd"/>
      <w:r w:rsidRPr="00503BD1">
        <w:rPr>
          <w:b/>
        </w:rPr>
        <w:t xml:space="preserve"> = </w:t>
      </w:r>
      <w:proofErr w:type="spellStart"/>
      <w:r w:rsidRPr="00503BD1">
        <w:rPr>
          <w:b/>
        </w:rPr>
        <w:t>ASFFaceFeatureCompare</w:t>
      </w:r>
      <w:proofErr w:type="spellEnd"/>
      <w:r w:rsidRPr="00503BD1">
        <w:rPr>
          <w:b/>
        </w:rPr>
        <w:t>(handle, &amp;</w:t>
      </w:r>
      <w:proofErr w:type="spellStart"/>
      <w:r w:rsidRPr="00503BD1">
        <w:rPr>
          <w:b/>
        </w:rPr>
        <w:t>sample_feature</w:t>
      </w:r>
      <w:proofErr w:type="spellEnd"/>
      <w:r w:rsidRPr="00503BD1">
        <w:rPr>
          <w:b/>
        </w:rPr>
        <w:t>[</w:t>
      </w:r>
      <w:proofErr w:type="spellStart"/>
      <w:r w:rsidRPr="00503BD1">
        <w:rPr>
          <w:b/>
        </w:rPr>
        <w:t>i</w:t>
      </w:r>
      <w:proofErr w:type="spellEnd"/>
      <w:r w:rsidRPr="00503BD1">
        <w:rPr>
          <w:b/>
        </w:rPr>
        <w:t>], &amp;</w:t>
      </w:r>
      <w:proofErr w:type="spellStart"/>
      <w:r w:rsidRPr="00503BD1">
        <w:rPr>
          <w:b/>
        </w:rPr>
        <w:t>test_feature</w:t>
      </w:r>
      <w:proofErr w:type="spellEnd"/>
      <w:r w:rsidRPr="00503BD1">
        <w:rPr>
          <w:b/>
        </w:rPr>
        <w:t>, &amp;</w:t>
      </w:r>
      <w:proofErr w:type="spellStart"/>
      <w:r w:rsidRPr="00503BD1">
        <w:rPr>
          <w:b/>
        </w:rPr>
        <w:t>confidenceLevel</w:t>
      </w:r>
      <w:proofErr w:type="spellEnd"/>
      <w:r w:rsidRPr="00503BD1">
        <w:rPr>
          <w:b/>
        </w:rPr>
        <w:t>);</w:t>
      </w:r>
    </w:p>
    <w:p w:rsidR="008867D5" w:rsidRDefault="008867D5" w:rsidP="004428E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hint="eastAsia"/>
          <w:b/>
        </w:rPr>
        <w:t>根据得分将测试图片剪切到对应文件夹</w:t>
      </w:r>
    </w:p>
    <w:p w:rsidR="004428E9" w:rsidRDefault="004428E9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28E9" w:rsidRDefault="004428E9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28E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4428E9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表示图片异常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4428E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4428E9">
        <w:rPr>
          <w:rFonts w:ascii="新宋体" w:eastAsia="新宋体" w:cs="新宋体"/>
          <w:color w:val="A31515"/>
          <w:kern w:val="0"/>
          <w:sz w:val="19"/>
          <w:szCs w:val="19"/>
        </w:rPr>
        <w:t>ASFFaceFeatureCompare</w:t>
      </w:r>
      <w:proofErr w:type="spellEnd"/>
      <w:r w:rsidR="004428E9"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fail: %d\n"</w:t>
      </w:r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428E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28E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4428E9"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图片正常</w:t>
      </w:r>
    </w:p>
    <w:p w:rsidR="004428E9" w:rsidRDefault="00DB369F" w:rsidP="004428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confidenceLevel</w:t>
      </w:r>
      <w:proofErr w:type="spellEnd"/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DB369F" w:rsidP="004428E9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28E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55)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60))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图片剪切到了指定文件夹，跳出循环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insamplefile.close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712734" w:rsidRDefault="00712734" w:rsidP="00DB369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photo_flag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DB369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60)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70))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将图片剪切到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60_70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文件夹中</w:t>
      </w:r>
    </w:p>
    <w:p w:rsidR="00712734" w:rsidRDefault="00712734" w:rsidP="00DB369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strFinal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图片剪切到了指定文件夹，跳出循环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insamplefile.close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photo_flag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70)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80))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712734"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将图片剪切到</w:t>
      </w:r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70_80</w:t>
      </w:r>
      <w:r w:rsidR="00712734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文件夹中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strFinal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图片剪切到了指定文件夹，跳出循环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insamplefile.close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photo_flag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369F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80)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将图片剪切到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80_100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文件夹中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strFinal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712734"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图片剪切到了指定文件夹，跳出循环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insamplefile.close</w:t>
      </w:r>
      <w:proofErr w:type="spellEnd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712734" w:rsidRDefault="00712734" w:rsidP="00DB369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photo_flag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369F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2734" w:rsidRDefault="00712734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将这张图片剪切到垃圾文件夹中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strFinal_new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12734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insamplefile.close</w:t>
      </w:r>
      <w:proofErr w:type="spellEnd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="00712734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photo_flag</w:t>
      </w:r>
      <w:proofErr w:type="spell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Default="00DB369F" w:rsidP="007127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71273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 w:rsidR="0071273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2734" w:rsidRPr="00503BD1" w:rsidRDefault="00712734" w:rsidP="00712734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C6C42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7" w:name="_Toc533854288"/>
      <w:r w:rsidRPr="00503BD1">
        <w:rPr>
          <w:rFonts w:hint="eastAsia"/>
          <w:sz w:val="18"/>
          <w:szCs w:val="18"/>
        </w:rPr>
        <w:t>接口描述</w:t>
      </w:r>
      <w:bookmarkEnd w:id="17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51"/>
        <w:gridCol w:w="1606"/>
        <w:gridCol w:w="2272"/>
        <w:gridCol w:w="2272"/>
      </w:tblGrid>
      <w:tr w:rsidR="00D22BF6" w:rsidRPr="00503BD1" w:rsidTr="00641597">
        <w:tc>
          <w:tcPr>
            <w:tcW w:w="19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17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D22BF6" w:rsidRPr="00503BD1" w:rsidTr="00641597">
        <w:tc>
          <w:tcPr>
            <w:tcW w:w="19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</w:p>
        </w:tc>
        <w:tc>
          <w:tcPr>
            <w:tcW w:w="1817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MHandle</w:t>
            </w:r>
            <w:proofErr w:type="spellEnd"/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引擎</w:t>
            </w:r>
          </w:p>
        </w:tc>
      </w:tr>
      <w:tr w:rsidR="00D22BF6" w:rsidRPr="00503BD1" w:rsidTr="00641597">
        <w:tc>
          <w:tcPr>
            <w:tcW w:w="19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r w:rsidRPr="00503BD1">
              <w:rPr>
                <w:rFonts w:ascii="Consolas" w:eastAsia="宋体" w:hAnsi="Consolas" w:cs="Consolas" w:hint="eastAsia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</w:t>
            </w:r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mple_feature</w:t>
            </w:r>
            <w:proofErr w:type="spellEnd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1817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in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LPASF_FaceFeature</w:t>
            </w:r>
            <w:proofErr w:type="spellEnd"/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样本图片特征</w:t>
            </w:r>
          </w:p>
        </w:tc>
      </w:tr>
      <w:tr w:rsidR="00D22BF6" w:rsidRPr="00503BD1" w:rsidTr="00641597">
        <w:tc>
          <w:tcPr>
            <w:tcW w:w="19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r w:rsidRPr="00503BD1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test_feature</w:t>
            </w:r>
            <w:proofErr w:type="spellEnd"/>
          </w:p>
        </w:tc>
        <w:tc>
          <w:tcPr>
            <w:tcW w:w="1817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in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LPASF_FaceFeature</w:t>
            </w:r>
            <w:proofErr w:type="spellEnd"/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测试图片特征</w:t>
            </w:r>
          </w:p>
        </w:tc>
      </w:tr>
      <w:tr w:rsidR="00D22BF6" w:rsidRPr="00503BD1" w:rsidTr="00641597">
        <w:tc>
          <w:tcPr>
            <w:tcW w:w="19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&amp;</w:t>
            </w:r>
            <w:proofErr w:type="spellStart"/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confidenceLevel</w:t>
            </w:r>
            <w:proofErr w:type="spellEnd"/>
          </w:p>
        </w:tc>
        <w:tc>
          <w:tcPr>
            <w:tcW w:w="1817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out</w:t>
            </w:r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503BD1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MFloat</w:t>
            </w:r>
            <w:proofErr w:type="spellEnd"/>
          </w:p>
        </w:tc>
        <w:tc>
          <w:tcPr>
            <w:tcW w:w="225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返回的比较分值</w:t>
            </w:r>
          </w:p>
        </w:tc>
      </w:tr>
    </w:tbl>
    <w:p w:rsidR="00D22BF6" w:rsidRPr="00503BD1" w:rsidRDefault="00D22BF6" w:rsidP="00D22BF6">
      <w:pPr>
        <w:rPr>
          <w:b/>
        </w:rPr>
      </w:pPr>
    </w:p>
    <w:sectPr w:rsidR="00D22BF6" w:rsidRPr="0050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54" w:rsidRDefault="003E0054" w:rsidP="006A7ED9">
      <w:r>
        <w:separator/>
      </w:r>
    </w:p>
  </w:endnote>
  <w:endnote w:type="continuationSeparator" w:id="0">
    <w:p w:rsidR="003E0054" w:rsidRDefault="003E0054" w:rsidP="006A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54" w:rsidRDefault="003E0054" w:rsidP="006A7ED9">
      <w:r>
        <w:separator/>
      </w:r>
    </w:p>
  </w:footnote>
  <w:footnote w:type="continuationSeparator" w:id="0">
    <w:p w:rsidR="003E0054" w:rsidRDefault="003E0054" w:rsidP="006A7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ED9" w:rsidRDefault="006A7ED9">
    <w:pPr>
      <w:pStyle w:val="a3"/>
    </w:pPr>
    <w:r>
      <w:rPr>
        <w:rFonts w:hint="eastAsia"/>
      </w:rPr>
      <w:t>杭州</w:t>
    </w:r>
    <w:proofErr w:type="gramStart"/>
    <w:r>
      <w:rPr>
        <w:rFonts w:hint="eastAsia"/>
      </w:rPr>
      <w:t>图铭</w:t>
    </w:r>
    <w:r>
      <w:t>科技</w:t>
    </w:r>
    <w:proofErr w:type="gramEnd"/>
    <w: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8E6"/>
    <w:multiLevelType w:val="multilevel"/>
    <w:tmpl w:val="1CAE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90100"/>
    <w:multiLevelType w:val="hybridMultilevel"/>
    <w:tmpl w:val="9FD43350"/>
    <w:lvl w:ilvl="0" w:tplc="204081D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932598"/>
    <w:multiLevelType w:val="hybridMultilevel"/>
    <w:tmpl w:val="54885198"/>
    <w:lvl w:ilvl="0" w:tplc="51883A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17587"/>
    <w:multiLevelType w:val="hybridMultilevel"/>
    <w:tmpl w:val="370A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194A59"/>
    <w:multiLevelType w:val="hybridMultilevel"/>
    <w:tmpl w:val="DAC422C8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E13AA"/>
    <w:multiLevelType w:val="multilevel"/>
    <w:tmpl w:val="0FFC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A7890"/>
    <w:multiLevelType w:val="hybridMultilevel"/>
    <w:tmpl w:val="ED20ACFE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85CD1"/>
    <w:multiLevelType w:val="hybridMultilevel"/>
    <w:tmpl w:val="FA02B86E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867DCC"/>
    <w:multiLevelType w:val="multilevel"/>
    <w:tmpl w:val="7E5650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B0E419E"/>
    <w:multiLevelType w:val="hybridMultilevel"/>
    <w:tmpl w:val="278ED1CA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491359"/>
    <w:multiLevelType w:val="hybridMultilevel"/>
    <w:tmpl w:val="5BDEB55C"/>
    <w:lvl w:ilvl="0" w:tplc="17FCA1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C158D3"/>
    <w:multiLevelType w:val="hybridMultilevel"/>
    <w:tmpl w:val="DF24293E"/>
    <w:lvl w:ilvl="0" w:tplc="C48CCDC6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22424F"/>
    <w:multiLevelType w:val="hybridMultilevel"/>
    <w:tmpl w:val="214CBC6C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B6376F"/>
    <w:multiLevelType w:val="hybridMultilevel"/>
    <w:tmpl w:val="D5A261F4"/>
    <w:lvl w:ilvl="0" w:tplc="17FCA1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2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90"/>
    <w:rsid w:val="00040D86"/>
    <w:rsid w:val="000E1549"/>
    <w:rsid w:val="00117CF2"/>
    <w:rsid w:val="00134F92"/>
    <w:rsid w:val="00194712"/>
    <w:rsid w:val="001D4ECF"/>
    <w:rsid w:val="001E6F0F"/>
    <w:rsid w:val="001F0428"/>
    <w:rsid w:val="001F317D"/>
    <w:rsid w:val="00223C75"/>
    <w:rsid w:val="0023302F"/>
    <w:rsid w:val="002430C6"/>
    <w:rsid w:val="002669DE"/>
    <w:rsid w:val="00270ADB"/>
    <w:rsid w:val="00274B39"/>
    <w:rsid w:val="002D5F6C"/>
    <w:rsid w:val="002E76E9"/>
    <w:rsid w:val="00331E9E"/>
    <w:rsid w:val="0036540C"/>
    <w:rsid w:val="00376C8A"/>
    <w:rsid w:val="003C139F"/>
    <w:rsid w:val="003C2F18"/>
    <w:rsid w:val="003E0054"/>
    <w:rsid w:val="003E77D9"/>
    <w:rsid w:val="003F5D0F"/>
    <w:rsid w:val="00412D1D"/>
    <w:rsid w:val="004300CB"/>
    <w:rsid w:val="004428E9"/>
    <w:rsid w:val="00501323"/>
    <w:rsid w:val="00503BD1"/>
    <w:rsid w:val="00521BD8"/>
    <w:rsid w:val="00543E1E"/>
    <w:rsid w:val="00567343"/>
    <w:rsid w:val="005B1989"/>
    <w:rsid w:val="005F1A90"/>
    <w:rsid w:val="0062654D"/>
    <w:rsid w:val="00637B6B"/>
    <w:rsid w:val="0065017C"/>
    <w:rsid w:val="00655976"/>
    <w:rsid w:val="006559B0"/>
    <w:rsid w:val="00656EF1"/>
    <w:rsid w:val="006A3A49"/>
    <w:rsid w:val="006A7ED9"/>
    <w:rsid w:val="006B3AD8"/>
    <w:rsid w:val="006D4308"/>
    <w:rsid w:val="006E060B"/>
    <w:rsid w:val="006E3BD2"/>
    <w:rsid w:val="0070431F"/>
    <w:rsid w:val="00712734"/>
    <w:rsid w:val="007226E7"/>
    <w:rsid w:val="00771163"/>
    <w:rsid w:val="00787AB9"/>
    <w:rsid w:val="007D1479"/>
    <w:rsid w:val="007E1887"/>
    <w:rsid w:val="008268C1"/>
    <w:rsid w:val="00874FBC"/>
    <w:rsid w:val="008867D5"/>
    <w:rsid w:val="008A4C44"/>
    <w:rsid w:val="008A5D4B"/>
    <w:rsid w:val="008A7FD4"/>
    <w:rsid w:val="008B04C9"/>
    <w:rsid w:val="008C43FC"/>
    <w:rsid w:val="008D59D0"/>
    <w:rsid w:val="008F18E6"/>
    <w:rsid w:val="00925F97"/>
    <w:rsid w:val="00933FD0"/>
    <w:rsid w:val="009563E2"/>
    <w:rsid w:val="00957120"/>
    <w:rsid w:val="00962FE5"/>
    <w:rsid w:val="009713FC"/>
    <w:rsid w:val="00972BB1"/>
    <w:rsid w:val="00985324"/>
    <w:rsid w:val="009D3A3B"/>
    <w:rsid w:val="00A017F9"/>
    <w:rsid w:val="00A66332"/>
    <w:rsid w:val="00A87541"/>
    <w:rsid w:val="00AA0998"/>
    <w:rsid w:val="00B41A10"/>
    <w:rsid w:val="00B81B1B"/>
    <w:rsid w:val="00BC6A53"/>
    <w:rsid w:val="00BF4A0B"/>
    <w:rsid w:val="00C109AE"/>
    <w:rsid w:val="00C1757B"/>
    <w:rsid w:val="00C1780E"/>
    <w:rsid w:val="00CA03A6"/>
    <w:rsid w:val="00CA0931"/>
    <w:rsid w:val="00CB4A2F"/>
    <w:rsid w:val="00CB6496"/>
    <w:rsid w:val="00CB71CA"/>
    <w:rsid w:val="00CF0085"/>
    <w:rsid w:val="00D22BF6"/>
    <w:rsid w:val="00D74BAB"/>
    <w:rsid w:val="00D83E9A"/>
    <w:rsid w:val="00D9615C"/>
    <w:rsid w:val="00DB0954"/>
    <w:rsid w:val="00DB369F"/>
    <w:rsid w:val="00DE2DF9"/>
    <w:rsid w:val="00DE6F08"/>
    <w:rsid w:val="00E07F53"/>
    <w:rsid w:val="00E22C19"/>
    <w:rsid w:val="00E26925"/>
    <w:rsid w:val="00E55ADC"/>
    <w:rsid w:val="00E84671"/>
    <w:rsid w:val="00EA120D"/>
    <w:rsid w:val="00EC7FB3"/>
    <w:rsid w:val="00EE5474"/>
    <w:rsid w:val="00EF24C5"/>
    <w:rsid w:val="00EF2C3F"/>
    <w:rsid w:val="00F27A1F"/>
    <w:rsid w:val="00FA167F"/>
    <w:rsid w:val="00FC6C42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B2C39-0F39-4311-8BA0-3122762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ED9"/>
    <w:rPr>
      <w:sz w:val="18"/>
      <w:szCs w:val="18"/>
    </w:rPr>
  </w:style>
  <w:style w:type="paragraph" w:styleId="a5">
    <w:name w:val="List Paragraph"/>
    <w:basedOn w:val="a"/>
    <w:uiPriority w:val="34"/>
    <w:qFormat/>
    <w:rsid w:val="00331E9E"/>
    <w:pPr>
      <w:ind w:firstLineChars="200" w:firstLine="420"/>
    </w:pPr>
  </w:style>
  <w:style w:type="table" w:styleId="a6">
    <w:name w:val="Table Grid"/>
    <w:basedOn w:val="a1"/>
    <w:uiPriority w:val="39"/>
    <w:rsid w:val="00501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7F5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07F53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40D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43E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3E1E"/>
  </w:style>
  <w:style w:type="paragraph" w:styleId="20">
    <w:name w:val="toc 2"/>
    <w:basedOn w:val="a"/>
    <w:next w:val="a"/>
    <w:autoRedefine/>
    <w:uiPriority w:val="39"/>
    <w:unhideWhenUsed/>
    <w:rsid w:val="00656E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6E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Char1"/>
    <w:uiPriority w:val="11"/>
    <w:qFormat/>
    <w:rsid w:val="00A017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A017F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A017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A017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uaikun/ArcsoftSDK_FaceMatch/blob/master/opencv_test/ProcessFolder.c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xuaikun/ArcsoftSDK_FaceM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.arcsoft.com.cn/ucenter/resource/openPlatform/index.html?r=0.8409129858642879" TargetMode="External"/><Relationship Id="rId14" Type="http://schemas.openxmlformats.org/officeDocument/2006/relationships/hyperlink" Target="https://github.com/xuaikun/ArcsoftSDK_FaceMatch/blob/master/opencv_test/GetScore.c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FFD7-FB55-4AFD-B89F-53D9C114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1148</Words>
  <Characters>6546</Characters>
  <Application>Microsoft Office Word</Application>
  <DocSecurity>0</DocSecurity>
  <Lines>54</Lines>
  <Paragraphs>15</Paragraphs>
  <ScaleCrop>false</ScaleCrop>
  <Company>Microsoft</Company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pazu</cp:lastModifiedBy>
  <cp:revision>112</cp:revision>
  <dcterms:created xsi:type="dcterms:W3CDTF">2018-12-28T08:08:00Z</dcterms:created>
  <dcterms:modified xsi:type="dcterms:W3CDTF">2018-12-29T05:44:00Z</dcterms:modified>
</cp:coreProperties>
</file>