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4769" w14:textId="77777777" w:rsidR="000139BD" w:rsidRDefault="00000000">
      <w:pPr>
        <w:autoSpaceDE w:val="0"/>
        <w:autoSpaceDN w:val="0"/>
        <w:adjustRightInd w:val="0"/>
        <w:spacing w:line="240" w:lineRule="auto"/>
        <w:jc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eastAsia="华文行楷"/>
          <w:noProof/>
          <w:sz w:val="48"/>
        </w:rPr>
        <w:drawing>
          <wp:inline distT="0" distB="0" distL="0" distR="0" wp14:anchorId="51658093" wp14:editId="3E02794B">
            <wp:extent cx="3219450" cy="741680"/>
            <wp:effectExtent l="0" t="0" r="0" b="1270"/>
            <wp:docPr id="1057733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33255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26"/>
                    <a:stretch>
                      <a:fillRect/>
                    </a:stretch>
                  </pic:blipFill>
                  <pic:spPr>
                    <a:xfrm>
                      <a:off x="0" y="0"/>
                      <a:ext cx="3257189" cy="75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4C28" w14:textId="77777777" w:rsidR="000139BD" w:rsidRDefault="000139BD">
      <w:pPr>
        <w:autoSpaceDE w:val="0"/>
        <w:autoSpaceDN w:val="0"/>
        <w:adjustRightInd w:val="0"/>
        <w:spacing w:line="240" w:lineRule="auto"/>
        <w:jc w:val="center"/>
        <w:rPr>
          <w:rFonts w:ascii="宋体" w:cs="宋体"/>
          <w:kern w:val="0"/>
          <w:sz w:val="20"/>
          <w:szCs w:val="20"/>
          <w:lang w:val="zh-CN"/>
        </w:rPr>
      </w:pPr>
    </w:p>
    <w:p w14:paraId="3DCF592C" w14:textId="77777777" w:rsidR="000139BD" w:rsidRDefault="00000000">
      <w:pPr>
        <w:autoSpaceDE w:val="0"/>
        <w:autoSpaceDN w:val="0"/>
        <w:adjustRightInd w:val="0"/>
        <w:spacing w:line="240" w:lineRule="auto"/>
        <w:jc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eastAsia="华文行楷"/>
          <w:noProof/>
          <w:sz w:val="48"/>
        </w:rPr>
        <w:drawing>
          <wp:inline distT="0" distB="0" distL="0" distR="0" wp14:anchorId="7FF40FAE" wp14:editId="510A7375">
            <wp:extent cx="1828800" cy="1822450"/>
            <wp:effectExtent l="38100" t="0" r="38100" b="44450"/>
            <wp:docPr id="16482687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68708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869" cy="183780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9CC121" w14:textId="77777777" w:rsidR="000139BD" w:rsidRDefault="000139BD">
      <w:pPr>
        <w:autoSpaceDE w:val="0"/>
        <w:autoSpaceDN w:val="0"/>
        <w:adjustRightInd w:val="0"/>
        <w:spacing w:line="240" w:lineRule="auto"/>
        <w:jc w:val="center"/>
        <w:rPr>
          <w:rFonts w:ascii="宋体" w:cs="宋体"/>
          <w:kern w:val="0"/>
          <w:sz w:val="20"/>
          <w:szCs w:val="20"/>
          <w:lang w:val="zh-CN"/>
        </w:rPr>
      </w:pPr>
    </w:p>
    <w:p w14:paraId="56A9E827" w14:textId="77777777" w:rsidR="000139BD" w:rsidRDefault="00000000">
      <w:pPr>
        <w:spacing w:afterLines="150" w:after="468" w:line="240" w:lineRule="auto"/>
        <w:jc w:val="center"/>
        <w:rPr>
          <w:rFonts w:eastAsia="华文行楷"/>
          <w:sz w:val="84"/>
          <w:szCs w:val="84"/>
        </w:rPr>
      </w:pPr>
      <w:r>
        <w:rPr>
          <w:rFonts w:eastAsia="华文行楷" w:hint="eastAsia"/>
          <w:sz w:val="84"/>
          <w:szCs w:val="84"/>
        </w:rPr>
        <w:t>人工智能原理与技术</w:t>
      </w:r>
    </w:p>
    <w:p w14:paraId="4F3BFFDA" w14:textId="77777777" w:rsidR="000139BD" w:rsidRDefault="00000000">
      <w:pPr>
        <w:spacing w:afterLines="150" w:after="468" w:line="240" w:lineRule="auto"/>
        <w:jc w:val="center"/>
        <w:rPr>
          <w:rFonts w:eastAsia="华文行楷"/>
          <w:sz w:val="72"/>
          <w:szCs w:val="32"/>
        </w:rPr>
      </w:pPr>
      <w:r>
        <w:rPr>
          <w:rFonts w:eastAsia="华文行楷" w:hint="eastAsia"/>
          <w:sz w:val="72"/>
          <w:szCs w:val="32"/>
        </w:rPr>
        <w:t>文</w:t>
      </w:r>
      <w:r>
        <w:rPr>
          <w:rFonts w:eastAsia="华文行楷"/>
          <w:sz w:val="72"/>
          <w:szCs w:val="32"/>
        </w:rPr>
        <w:t xml:space="preserve"> </w:t>
      </w:r>
      <w:r>
        <w:rPr>
          <w:rFonts w:eastAsia="华文行楷" w:hint="eastAsia"/>
          <w:sz w:val="72"/>
          <w:szCs w:val="32"/>
        </w:rPr>
        <w:t>档</w:t>
      </w:r>
      <w:r>
        <w:rPr>
          <w:rFonts w:eastAsia="华文行楷"/>
          <w:sz w:val="72"/>
          <w:szCs w:val="32"/>
        </w:rPr>
        <w:t xml:space="preserve"> </w:t>
      </w:r>
      <w:r>
        <w:rPr>
          <w:rFonts w:eastAsia="华文行楷" w:hint="eastAsia"/>
          <w:sz w:val="72"/>
          <w:szCs w:val="32"/>
        </w:rPr>
        <w:t>说</w:t>
      </w:r>
      <w:r>
        <w:rPr>
          <w:rFonts w:eastAsia="华文行楷"/>
          <w:sz w:val="72"/>
          <w:szCs w:val="32"/>
        </w:rPr>
        <w:t xml:space="preserve"> </w:t>
      </w:r>
      <w:r>
        <w:rPr>
          <w:rFonts w:eastAsia="华文行楷" w:hint="eastAsia"/>
          <w:sz w:val="72"/>
          <w:szCs w:val="32"/>
        </w:rPr>
        <w:t>明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15"/>
        <w:gridCol w:w="4416"/>
      </w:tblGrid>
      <w:tr w:rsidR="000139BD" w14:paraId="66911D74" w14:textId="77777777">
        <w:trPr>
          <w:trHeight w:val="657"/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4BD32650" w14:textId="77777777" w:rsidR="000139BD" w:rsidRDefault="00000000">
            <w:pPr>
              <w:spacing w:line="240" w:lineRule="auto"/>
              <w:jc w:val="center"/>
              <w:rPr>
                <w:rFonts w:ascii="黑体" w:eastAsia="黑体" w:hAnsi="黑体"/>
                <w:position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position w:val="-6"/>
                <w:sz w:val="32"/>
                <w:szCs w:val="32"/>
              </w:rPr>
              <w:t>报告名称：</w:t>
            </w:r>
          </w:p>
        </w:tc>
        <w:tc>
          <w:tcPr>
            <w:tcW w:w="4416" w:type="dxa"/>
            <w:tcBorders>
              <w:bottom w:val="single" w:sz="4" w:space="0" w:color="auto"/>
            </w:tcBorders>
            <w:shd w:val="clear" w:color="auto" w:fill="auto"/>
          </w:tcPr>
          <w:p w14:paraId="7E7195EA" w14:textId="77777777" w:rsidR="000139BD" w:rsidRDefault="00000000">
            <w:pPr>
              <w:spacing w:line="24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全景驾驶道路感知</w:t>
            </w:r>
          </w:p>
        </w:tc>
      </w:tr>
      <w:tr w:rsidR="000139BD" w14:paraId="7BB97244" w14:textId="77777777">
        <w:trPr>
          <w:trHeight w:val="657"/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6823D743" w14:textId="77777777" w:rsidR="000139BD" w:rsidRDefault="00000000">
            <w:pPr>
              <w:spacing w:line="240" w:lineRule="auto"/>
              <w:jc w:val="center"/>
              <w:rPr>
                <w:rFonts w:ascii="黑体" w:eastAsia="黑体" w:hAnsi="黑体"/>
                <w:position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position w:val="-6"/>
                <w:sz w:val="32"/>
                <w:szCs w:val="32"/>
              </w:rPr>
              <w:t>小组组员：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06034D" w14:textId="77777777" w:rsidR="000139BD" w:rsidRDefault="00000000">
            <w:pPr>
              <w:spacing w:line="24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 xml:space="preserve">刘 </w:t>
            </w:r>
            <w:r>
              <w:rPr>
                <w:rFonts w:ascii="黑体" w:eastAsia="黑体" w:hAnsi="黑体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森（3123358201）</w:t>
            </w:r>
          </w:p>
        </w:tc>
      </w:tr>
      <w:tr w:rsidR="000139BD" w14:paraId="2A336A8D" w14:textId="77777777">
        <w:trPr>
          <w:trHeight w:val="637"/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14619DFB" w14:textId="77777777" w:rsidR="000139BD" w:rsidRDefault="000139BD">
            <w:pPr>
              <w:spacing w:line="240" w:lineRule="auto"/>
              <w:jc w:val="center"/>
              <w:rPr>
                <w:rFonts w:ascii="黑体" w:eastAsia="黑体" w:hAnsi="黑体"/>
                <w:position w:val="-6"/>
                <w:sz w:val="32"/>
                <w:szCs w:val="32"/>
              </w:rPr>
            </w:pP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F662A6" w14:textId="77777777" w:rsidR="000139BD" w:rsidRDefault="00000000">
            <w:pPr>
              <w:spacing w:line="24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柴  玮（3123358070）</w:t>
            </w:r>
          </w:p>
        </w:tc>
      </w:tr>
      <w:tr w:rsidR="000139BD" w14:paraId="101848BC" w14:textId="77777777"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118B5A99" w14:textId="77777777" w:rsidR="000139BD" w:rsidRDefault="000139BD">
            <w:pPr>
              <w:spacing w:line="240" w:lineRule="auto"/>
              <w:jc w:val="center"/>
              <w:rPr>
                <w:rFonts w:ascii="黑体" w:eastAsia="黑体" w:hAnsi="黑体"/>
                <w:position w:val="-6"/>
                <w:sz w:val="32"/>
                <w:szCs w:val="32"/>
              </w:rPr>
            </w:pP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1F5BFA" w14:textId="77777777" w:rsidR="000139BD" w:rsidRDefault="00000000">
            <w:pPr>
              <w:spacing w:line="24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李宇轩（3123358222）</w:t>
            </w:r>
          </w:p>
        </w:tc>
      </w:tr>
      <w:tr w:rsidR="000139BD" w14:paraId="047643DC" w14:textId="77777777"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0EAB0FA5" w14:textId="77777777" w:rsidR="000139BD" w:rsidRDefault="000139BD">
            <w:pPr>
              <w:spacing w:line="240" w:lineRule="auto"/>
              <w:jc w:val="center"/>
              <w:rPr>
                <w:rFonts w:ascii="黑体" w:eastAsia="黑体" w:hAnsi="黑体"/>
                <w:position w:val="-6"/>
                <w:sz w:val="32"/>
                <w:szCs w:val="32"/>
              </w:rPr>
            </w:pP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83DB05" w14:textId="77777777" w:rsidR="000139BD" w:rsidRDefault="00000000">
            <w:pPr>
              <w:spacing w:line="24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禹  琦（3123358272）</w:t>
            </w:r>
          </w:p>
        </w:tc>
      </w:tr>
      <w:tr w:rsidR="000139BD" w14:paraId="4BED007C" w14:textId="77777777"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4815F7C2" w14:textId="77777777" w:rsidR="000139BD" w:rsidRDefault="000139BD">
            <w:pPr>
              <w:spacing w:line="240" w:lineRule="auto"/>
              <w:jc w:val="center"/>
              <w:rPr>
                <w:rFonts w:ascii="黑体" w:eastAsia="黑体" w:hAnsi="黑体"/>
                <w:position w:val="-6"/>
                <w:sz w:val="32"/>
                <w:szCs w:val="32"/>
              </w:rPr>
            </w:pP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CEA718" w14:textId="77777777" w:rsidR="000139BD" w:rsidRDefault="00000000">
            <w:pPr>
              <w:spacing w:line="24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米家豪（3123358153）</w:t>
            </w:r>
          </w:p>
        </w:tc>
      </w:tr>
      <w:tr w:rsidR="000139BD" w14:paraId="2219F8B9" w14:textId="77777777"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5E387ACC" w14:textId="77777777" w:rsidR="000139BD" w:rsidRDefault="00000000">
            <w:pPr>
              <w:spacing w:line="240" w:lineRule="auto"/>
              <w:jc w:val="center"/>
              <w:rPr>
                <w:rFonts w:ascii="黑体" w:eastAsia="黑体" w:hAnsi="黑体"/>
                <w:position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position w:val="-6"/>
                <w:sz w:val="32"/>
                <w:szCs w:val="32"/>
              </w:rPr>
              <w:t>指导老师：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CBD793" w14:textId="77777777" w:rsidR="000139BD" w:rsidRDefault="00000000">
            <w:pPr>
              <w:spacing w:line="24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李垚辰</w:t>
            </w:r>
          </w:p>
        </w:tc>
      </w:tr>
      <w:tr w:rsidR="000139BD" w14:paraId="01D6DF49" w14:textId="77777777"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59678E46" w14:textId="77777777" w:rsidR="000139BD" w:rsidRDefault="00000000">
            <w:pPr>
              <w:spacing w:line="240" w:lineRule="auto"/>
              <w:jc w:val="center"/>
              <w:rPr>
                <w:rFonts w:ascii="黑体" w:eastAsia="黑体" w:hAnsi="黑体"/>
                <w:position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position w:val="-6"/>
                <w:sz w:val="32"/>
                <w:szCs w:val="32"/>
              </w:rPr>
              <w:t>完成日期：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C9EEB0" w14:textId="77777777" w:rsidR="000139BD" w:rsidRDefault="00000000">
            <w:pPr>
              <w:spacing w:line="24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2023.11.</w:t>
            </w:r>
            <w:r>
              <w:rPr>
                <w:rFonts w:ascii="黑体" w:eastAsia="黑体" w:hAnsi="黑体"/>
                <w:sz w:val="32"/>
                <w:szCs w:val="32"/>
              </w:rPr>
              <w:t>2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8</w:t>
            </w:r>
          </w:p>
        </w:tc>
      </w:tr>
    </w:tbl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060213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A50C" w14:textId="77777777" w:rsidR="000139BD" w:rsidRDefault="00000000">
          <w:pPr>
            <w:pStyle w:val="TOC10"/>
            <w:rPr>
              <w:rFonts w:ascii="Times New Roman" w:eastAsia="宋体" w:hAnsi="Times New Roman" w:cs="Times New Roman"/>
              <w:b/>
              <w:bCs/>
              <w:color w:val="auto"/>
            </w:rPr>
          </w:pPr>
          <w:r>
            <w:rPr>
              <w:rFonts w:ascii="Times New Roman" w:eastAsia="宋体" w:hAnsi="Times New Roman" w:cs="Times New Roman"/>
              <w:b/>
              <w:bCs/>
              <w:color w:val="auto"/>
              <w:lang w:val="zh-CN"/>
            </w:rPr>
            <w:t>目录</w:t>
          </w:r>
        </w:p>
        <w:p w14:paraId="6A0899AC" w14:textId="77777777" w:rsidR="000139BD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5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摘要</w:t>
            </w:r>
            <w:r>
              <w:tab/>
            </w:r>
            <w:r>
              <w:fldChar w:fldCharType="begin"/>
            </w:r>
            <w:r>
              <w:instrText xml:space="preserve"> PAGEREF _Toc20125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6FC43EF" w14:textId="77777777" w:rsidR="000139BD" w:rsidRDefault="00000000">
          <w:pPr>
            <w:pStyle w:val="TOC1"/>
            <w:tabs>
              <w:tab w:val="right" w:leader="dot" w:pos="8306"/>
            </w:tabs>
          </w:pPr>
          <w:hyperlink w:anchor="_Toc3861" w:history="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_Toc3861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6C7099A" w14:textId="77777777" w:rsidR="000139BD" w:rsidRDefault="00000000">
          <w:pPr>
            <w:pStyle w:val="TOC1"/>
            <w:tabs>
              <w:tab w:val="right" w:leader="dot" w:pos="8306"/>
            </w:tabs>
          </w:pPr>
          <w:hyperlink w:anchor="_Toc5067" w:history="1">
            <w:r>
              <w:rPr>
                <w:rFonts w:hint="eastAsia"/>
              </w:rPr>
              <w:t>3 YOLOP</w:t>
            </w:r>
            <w:r>
              <w:tab/>
            </w:r>
            <w:r>
              <w:fldChar w:fldCharType="begin"/>
            </w:r>
            <w:r>
              <w:instrText xml:space="preserve"> PAGEREF _Toc5067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CC85AB8" w14:textId="77777777" w:rsidR="000139BD" w:rsidRDefault="00000000">
          <w:pPr>
            <w:pStyle w:val="TOC2"/>
            <w:tabs>
              <w:tab w:val="right" w:leader="dot" w:pos="8306"/>
            </w:tabs>
          </w:pPr>
          <w:hyperlink w:anchor="_Toc21118" w:history="1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_Toc21118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D4D35C3" w14:textId="77777777" w:rsidR="000139BD" w:rsidRDefault="00000000">
          <w:pPr>
            <w:pStyle w:val="TOC2"/>
            <w:tabs>
              <w:tab w:val="right" w:leader="dot" w:pos="8306"/>
            </w:tabs>
          </w:pPr>
          <w:hyperlink w:anchor="_Toc4690" w:history="1"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>编码器</w:t>
            </w:r>
            <w:r>
              <w:tab/>
            </w:r>
            <w:r>
              <w:fldChar w:fldCharType="begin"/>
            </w:r>
            <w:r>
              <w:instrText xml:space="preserve"> PAGEREF _Toc4690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614496A" w14:textId="77777777" w:rsidR="000139BD" w:rsidRDefault="00000000">
          <w:pPr>
            <w:pStyle w:val="TOC2"/>
            <w:tabs>
              <w:tab w:val="right" w:leader="dot" w:pos="8306"/>
            </w:tabs>
          </w:pPr>
          <w:hyperlink w:anchor="_Toc30651" w:history="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解码器</w:t>
            </w:r>
            <w:r>
              <w:tab/>
            </w:r>
            <w:r>
              <w:fldChar w:fldCharType="begin"/>
            </w:r>
            <w:r>
              <w:instrText xml:space="preserve"> PAGEREF _Toc30651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3513D99" w14:textId="77777777" w:rsidR="000139BD" w:rsidRDefault="00000000">
          <w:pPr>
            <w:pStyle w:val="TOC2"/>
            <w:tabs>
              <w:tab w:val="right" w:leader="dot" w:pos="8306"/>
            </w:tabs>
          </w:pPr>
          <w:hyperlink w:anchor="_Toc20163" w:history="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损失函数</w:t>
            </w:r>
            <w:r>
              <w:tab/>
            </w:r>
            <w:r>
              <w:fldChar w:fldCharType="begin"/>
            </w:r>
            <w:r>
              <w:instrText xml:space="preserve"> PAGEREF _Toc20163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EB50B78" w14:textId="77777777" w:rsidR="000139BD" w:rsidRDefault="00000000">
          <w:pPr>
            <w:pStyle w:val="TOC2"/>
            <w:tabs>
              <w:tab w:val="right" w:leader="dot" w:pos="8306"/>
            </w:tabs>
          </w:pPr>
          <w:hyperlink w:anchor="_Toc4628" w:history="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训练范式</w:t>
            </w:r>
            <w:r>
              <w:tab/>
            </w:r>
            <w:r>
              <w:fldChar w:fldCharType="begin"/>
            </w:r>
            <w:r>
              <w:instrText xml:space="preserve"> PAGEREF _Toc4628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285E238" w14:textId="77777777" w:rsidR="000139BD" w:rsidRDefault="00000000">
          <w:pPr>
            <w:pStyle w:val="TOC1"/>
            <w:tabs>
              <w:tab w:val="right" w:leader="dot" w:pos="8306"/>
            </w:tabs>
          </w:pPr>
          <w:hyperlink w:anchor="_Toc5201" w:history="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实验</w:t>
            </w:r>
            <w:r>
              <w:tab/>
            </w:r>
            <w:r>
              <w:fldChar w:fldCharType="begin"/>
            </w:r>
            <w:r>
              <w:instrText xml:space="preserve"> PAGEREF _Toc5201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5446034" w14:textId="77777777" w:rsidR="000139BD" w:rsidRDefault="00000000">
          <w:pPr>
            <w:pStyle w:val="TOC2"/>
            <w:tabs>
              <w:tab w:val="right" w:leader="dot" w:pos="8306"/>
            </w:tabs>
          </w:pPr>
          <w:hyperlink w:anchor="_Toc30906" w:history="1"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与前沿技术相比</w:t>
            </w:r>
            <w:r>
              <w:tab/>
            </w:r>
            <w:r>
              <w:fldChar w:fldCharType="begin"/>
            </w:r>
            <w:r>
              <w:instrText xml:space="preserve"> PAGEREF _Toc30906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B2B66E8" w14:textId="77777777" w:rsidR="000139BD" w:rsidRDefault="00000000">
          <w:pPr>
            <w:pStyle w:val="TOC2"/>
            <w:tabs>
              <w:tab w:val="right" w:leader="dot" w:pos="8306"/>
            </w:tabs>
          </w:pPr>
          <w:hyperlink w:anchor="_Toc23313" w:history="1"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>消融实验</w:t>
            </w:r>
            <w:r>
              <w:tab/>
            </w:r>
            <w:r>
              <w:fldChar w:fldCharType="begin"/>
            </w:r>
            <w:r>
              <w:instrText xml:space="preserve"> PAGEREF _Toc23313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B17BF13" w14:textId="77777777" w:rsidR="000139BD" w:rsidRDefault="00000000">
          <w:pPr>
            <w:pStyle w:val="TOC1"/>
            <w:tabs>
              <w:tab w:val="right" w:leader="dot" w:pos="8306"/>
            </w:tabs>
          </w:pPr>
          <w:hyperlink w:anchor="_Toc21127" w:history="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实验详解</w:t>
            </w:r>
            <w:r>
              <w:tab/>
            </w:r>
            <w:r>
              <w:fldChar w:fldCharType="begin"/>
            </w:r>
            <w:r>
              <w:instrText xml:space="preserve"> PAGEREF _Toc21127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90A3237" w14:textId="77777777" w:rsidR="000139BD" w:rsidRDefault="00000000">
          <w:pPr>
            <w:pStyle w:val="TOC2"/>
            <w:tabs>
              <w:tab w:val="right" w:leader="dot" w:pos="8306"/>
            </w:tabs>
          </w:pPr>
          <w:hyperlink w:anchor="_Toc26916" w:history="1"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>环境搭建</w:t>
            </w:r>
            <w:r>
              <w:tab/>
            </w:r>
            <w:r>
              <w:fldChar w:fldCharType="begin"/>
            </w:r>
            <w:r>
              <w:instrText xml:space="preserve"> PAGEREF _Toc26916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7353A8D" w14:textId="77777777" w:rsidR="000139BD" w:rsidRDefault="00000000">
          <w:pPr>
            <w:pStyle w:val="TOC2"/>
            <w:tabs>
              <w:tab w:val="right" w:leader="dot" w:pos="8306"/>
            </w:tabs>
          </w:pPr>
          <w:hyperlink w:anchor="_Toc25858" w:history="1">
            <w:r>
              <w:rPr>
                <w:rFonts w:hint="eastAsia"/>
              </w:rPr>
              <w:t>5</w:t>
            </w:r>
            <w:r>
              <w:t>.2</w:t>
            </w:r>
            <w:r>
              <w:rPr>
                <w:rFonts w:hint="eastAsia"/>
              </w:rPr>
              <w:t>测试</w:t>
            </w:r>
            <w:r>
              <w:tab/>
            </w:r>
            <w:r>
              <w:fldChar w:fldCharType="begin"/>
            </w:r>
            <w:r>
              <w:instrText xml:space="preserve"> PAGEREF _Toc25858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0141382" w14:textId="77777777" w:rsidR="000139BD" w:rsidRDefault="00000000">
          <w:pPr>
            <w:pStyle w:val="TOC2"/>
            <w:tabs>
              <w:tab w:val="right" w:leader="dot" w:pos="8306"/>
            </w:tabs>
          </w:pPr>
          <w:hyperlink w:anchor="_Toc20023" w:history="1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训练</w:t>
            </w:r>
            <w:r>
              <w:tab/>
            </w:r>
            <w:r>
              <w:fldChar w:fldCharType="begin"/>
            </w:r>
            <w:r>
              <w:instrText xml:space="preserve"> PAGEREF _Toc20023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D3D255E" w14:textId="77777777" w:rsidR="000139BD" w:rsidRDefault="00000000">
          <w:pPr>
            <w:pStyle w:val="TOC2"/>
            <w:tabs>
              <w:tab w:val="right" w:leader="dot" w:pos="8306"/>
            </w:tabs>
          </w:pPr>
          <w:hyperlink w:anchor="_Toc26719" w:history="1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模型评估</w:t>
            </w:r>
            <w:r>
              <w:tab/>
            </w:r>
            <w:r>
              <w:fldChar w:fldCharType="begin"/>
            </w:r>
            <w:r>
              <w:instrText xml:space="preserve"> PAGEREF _Toc26719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DCF3108" w14:textId="77777777" w:rsidR="000139BD" w:rsidRDefault="00000000">
          <w:pPr>
            <w:pStyle w:val="TOC1"/>
            <w:tabs>
              <w:tab w:val="right" w:leader="dot" w:pos="8306"/>
            </w:tabs>
          </w:pPr>
          <w:hyperlink w:anchor="_Toc5118" w:history="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结论</w:t>
            </w:r>
            <w:r>
              <w:tab/>
            </w:r>
            <w:r>
              <w:fldChar w:fldCharType="begin"/>
            </w:r>
            <w:r>
              <w:instrText xml:space="preserve"> PAGEREF _Toc5118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098EE5B" w14:textId="77777777" w:rsidR="000139BD" w:rsidRDefault="00000000">
          <w:pPr>
            <w:pStyle w:val="TOC1"/>
            <w:tabs>
              <w:tab w:val="right" w:leader="dot" w:pos="8306"/>
            </w:tabs>
          </w:pPr>
          <w:hyperlink w:anchor="_Toc28811" w:history="1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_Toc28811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5FCC2A5" w14:textId="77777777" w:rsidR="000139BD" w:rsidRDefault="00000000">
          <w:pPr>
            <w:pStyle w:val="TOC2"/>
            <w:tabs>
              <w:tab w:val="right" w:leader="dot" w:pos="8296"/>
            </w:tabs>
          </w:pPr>
          <w:r>
            <w:rPr>
              <w:bCs/>
              <w:lang w:val="zh-CN"/>
            </w:rPr>
            <w:fldChar w:fldCharType="end"/>
          </w:r>
        </w:p>
      </w:sdtContent>
    </w:sdt>
    <w:p w14:paraId="5CC40683" w14:textId="77777777" w:rsidR="000139BD" w:rsidRDefault="000139BD">
      <w:pPr>
        <w:widowControl/>
        <w:jc w:val="left"/>
        <w:sectPr w:rsidR="000139BD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3AAFDF" w14:textId="77777777" w:rsidR="000139BD" w:rsidRDefault="00000000">
      <w:pPr>
        <w:pStyle w:val="1"/>
      </w:pPr>
      <w:bookmarkStart w:id="0" w:name="_Toc13468"/>
      <w:bookmarkStart w:id="1" w:name="_Toc20125"/>
      <w:r>
        <w:rPr>
          <w:rFonts w:hint="eastAsia"/>
        </w:rPr>
        <w:lastRenderedPageBreak/>
        <w:t>1</w:t>
      </w:r>
      <w:bookmarkEnd w:id="0"/>
      <w:r>
        <w:rPr>
          <w:rFonts w:hint="eastAsia"/>
        </w:rPr>
        <w:t>摘要</w:t>
      </w:r>
      <w:r>
        <w:br w:type="page"/>
      </w:r>
      <w:bookmarkEnd w:id="1"/>
    </w:p>
    <w:p w14:paraId="5179E783" w14:textId="18E51AFA" w:rsidR="000139BD" w:rsidRDefault="00000000">
      <w:pPr>
        <w:pStyle w:val="1"/>
      </w:pPr>
      <w:bookmarkStart w:id="2" w:name="_Toc3861"/>
      <w:r>
        <w:rPr>
          <w:rFonts w:hint="eastAsia"/>
        </w:rPr>
        <w:lastRenderedPageBreak/>
        <w:t>2</w:t>
      </w:r>
      <w:r>
        <w:rPr>
          <w:rFonts w:hint="eastAsia"/>
        </w:rPr>
        <w:t>引言</w:t>
      </w:r>
      <w:bookmarkEnd w:id="2"/>
    </w:p>
    <w:p w14:paraId="4CB35CD6" w14:textId="5839B432" w:rsidR="000139BD" w:rsidRDefault="00000000">
      <w:pPr>
        <w:pStyle w:val="1"/>
      </w:pPr>
      <w:bookmarkStart w:id="3" w:name="_Toc13886"/>
      <w:bookmarkStart w:id="4" w:name="_Toc5067"/>
      <w:r>
        <w:rPr>
          <w:rFonts w:hint="eastAsia"/>
        </w:rPr>
        <w:t>3</w:t>
      </w:r>
      <w:bookmarkEnd w:id="3"/>
      <w:r>
        <w:rPr>
          <w:rFonts w:hint="eastAsia"/>
        </w:rPr>
        <w:t xml:space="preserve"> YOLOP</w:t>
      </w:r>
      <w:bookmarkEnd w:id="4"/>
    </w:p>
    <w:p w14:paraId="17FD6C30" w14:textId="4D642862" w:rsidR="000139BD" w:rsidRDefault="00000000">
      <w:pPr>
        <w:pStyle w:val="2"/>
        <w:rPr>
          <w:rFonts w:ascii="Times New Roman" w:hAnsi="Times New Roman" w:cs="Times New Roman"/>
        </w:rPr>
      </w:pPr>
      <w:bookmarkStart w:id="5" w:name="_Toc21118"/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 w:hint="eastAsia"/>
        </w:rPr>
        <w:t>概述</w:t>
      </w:r>
      <w:bookmarkEnd w:id="5"/>
    </w:p>
    <w:p w14:paraId="588DE2E9" w14:textId="67232A34" w:rsidR="009F7E8E" w:rsidRDefault="005B2C3A" w:rsidP="009F7E8E">
      <w:pPr>
        <w:spacing w:line="520" w:lineRule="exact"/>
        <w:ind w:firstLineChars="200" w:firstLine="480"/>
        <w:rPr>
          <w:rFonts w:ascii="宋体" w:hAnsi="宋体"/>
          <w:sz w:val="24"/>
        </w:rPr>
      </w:pPr>
      <w:r w:rsidRPr="005B2C3A">
        <w:rPr>
          <w:rFonts w:ascii="宋体" w:hAnsi="宋体"/>
          <w:sz w:val="24"/>
        </w:rPr>
        <w:drawing>
          <wp:anchor distT="0" distB="0" distL="114300" distR="114300" simplePos="0" relativeHeight="251658240" behindDoc="0" locked="0" layoutInCell="1" allowOverlap="1" wp14:anchorId="63B1CD0C" wp14:editId="0E47D6F5">
            <wp:simplePos x="0" y="0"/>
            <wp:positionH relativeFrom="margin">
              <wp:align>center</wp:align>
            </wp:positionH>
            <wp:positionV relativeFrom="paragraph">
              <wp:posOffset>1408430</wp:posOffset>
            </wp:positionV>
            <wp:extent cx="3773170" cy="2007235"/>
            <wp:effectExtent l="0" t="0" r="0" b="0"/>
            <wp:wrapTopAndBottom/>
            <wp:docPr id="1221353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5390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8E" w:rsidRPr="009F7E8E">
        <w:rPr>
          <w:rFonts w:ascii="宋体" w:hAnsi="宋体" w:hint="eastAsia"/>
          <w:sz w:val="24"/>
        </w:rPr>
        <w:t>YOLOP</w:t>
      </w:r>
      <w:r w:rsidR="009F7E8E">
        <w:rPr>
          <w:rFonts w:ascii="宋体" w:hAnsi="宋体" w:hint="eastAsia"/>
          <w:sz w:val="24"/>
        </w:rPr>
        <w:t>是</w:t>
      </w:r>
      <w:r w:rsidR="009F7E8E" w:rsidRPr="009F7E8E">
        <w:rPr>
          <w:rFonts w:ascii="宋体" w:hAnsi="宋体" w:hint="eastAsia"/>
          <w:sz w:val="24"/>
        </w:rPr>
        <w:t>一种全景驾驶感知的多任务网络</w:t>
      </w:r>
      <w:r w:rsidR="009F7E8E">
        <w:rPr>
          <w:rFonts w:ascii="宋体" w:hAnsi="宋体" w:hint="eastAsia"/>
          <w:sz w:val="24"/>
        </w:rPr>
        <w:t>，它</w:t>
      </w:r>
      <w:r w:rsidR="009F7E8E" w:rsidRPr="009F7E8E">
        <w:rPr>
          <w:rFonts w:ascii="宋体" w:hAnsi="宋体" w:hint="eastAsia"/>
          <w:sz w:val="24"/>
        </w:rPr>
        <w:t>能够同时处理交通物体检测、可行驶区域分割和车道检测</w:t>
      </w:r>
      <w:r w:rsidR="009F7E8E">
        <w:rPr>
          <w:rFonts w:ascii="宋体" w:hAnsi="宋体" w:hint="eastAsia"/>
          <w:sz w:val="24"/>
        </w:rPr>
        <w:t>。</w:t>
      </w:r>
      <w:r w:rsidR="009F7E8E" w:rsidRPr="009F7E8E">
        <w:rPr>
          <w:rFonts w:ascii="宋体" w:hAnsi="宋体" w:hint="eastAsia"/>
          <w:sz w:val="24"/>
        </w:rPr>
        <w:t>YOLOP由一个共享的编码器和三个解码器组成，分别用于不同的任务。</w:t>
      </w:r>
      <w:r>
        <w:rPr>
          <w:rFonts w:ascii="宋体" w:hAnsi="宋体" w:hint="eastAsia"/>
          <w:sz w:val="24"/>
        </w:rPr>
        <w:t>它还拥有</w:t>
      </w:r>
      <w:r w:rsidRPr="005B2C3A">
        <w:rPr>
          <w:rFonts w:ascii="宋体" w:hAnsi="宋体" w:hint="eastAsia"/>
          <w:sz w:val="24"/>
        </w:rPr>
        <w:t>一个网格式的预测机制，使得它可以在保证高精度的同时，实现实时的推理速度</w:t>
      </w:r>
      <w:r>
        <w:rPr>
          <w:rFonts w:ascii="宋体" w:hAnsi="宋体" w:hint="eastAsia"/>
          <w:sz w:val="24"/>
        </w:rPr>
        <w:t>。</w:t>
      </w:r>
    </w:p>
    <w:p w14:paraId="24C7650A" w14:textId="2EEB271A" w:rsidR="009F7E8E" w:rsidRPr="009F7E8E" w:rsidRDefault="005B2C3A" w:rsidP="009F7E8E">
      <w:pPr>
        <w:spacing w:line="520" w:lineRule="exact"/>
        <w:ind w:firstLineChars="200" w:firstLine="480"/>
        <w:rPr>
          <w:rFonts w:ascii="宋体" w:hAnsi="宋体" w:hint="eastAsia"/>
          <w:sz w:val="24"/>
        </w:rPr>
      </w:pPr>
      <w:r w:rsidRPr="005B2C3A">
        <w:rPr>
          <w:rFonts w:ascii="宋体" w:hAnsi="宋体" w:hint="eastAsia"/>
          <w:sz w:val="24"/>
        </w:rPr>
        <w:t>YOLOP网络的整体结构示意图如图所示，其由一个</w:t>
      </w:r>
      <w:r>
        <w:rPr>
          <w:rFonts w:ascii="宋体" w:hAnsi="宋体" w:hint="eastAsia"/>
          <w:sz w:val="24"/>
        </w:rPr>
        <w:t>编码器</w:t>
      </w:r>
      <w:r w:rsidRPr="005B2C3A">
        <w:rPr>
          <w:rFonts w:ascii="宋体" w:hAnsi="宋体" w:hint="eastAsia"/>
          <w:sz w:val="24"/>
        </w:rPr>
        <w:t>和三个分离的</w:t>
      </w:r>
      <w:r>
        <w:rPr>
          <w:rFonts w:ascii="宋体" w:hAnsi="宋体" w:hint="eastAsia"/>
          <w:sz w:val="24"/>
        </w:rPr>
        <w:t>解码器</w:t>
      </w:r>
      <w:r w:rsidRPr="005B2C3A">
        <w:rPr>
          <w:rFonts w:ascii="宋体" w:hAnsi="宋体" w:hint="eastAsia"/>
          <w:sz w:val="24"/>
        </w:rPr>
        <w:t>构成。其中</w:t>
      </w:r>
      <w:r>
        <w:rPr>
          <w:rFonts w:ascii="宋体" w:hAnsi="宋体" w:hint="eastAsia"/>
          <w:sz w:val="24"/>
        </w:rPr>
        <w:t>编码器</w:t>
      </w:r>
      <w:r w:rsidRPr="005B2C3A">
        <w:rPr>
          <w:rFonts w:ascii="宋体" w:hAnsi="宋体" w:hint="eastAsia"/>
          <w:sz w:val="24"/>
        </w:rPr>
        <w:t>包括</w:t>
      </w:r>
      <w:r>
        <w:rPr>
          <w:rFonts w:ascii="宋体" w:hAnsi="宋体" w:hint="eastAsia"/>
          <w:sz w:val="24"/>
        </w:rPr>
        <w:t>主干网络</w:t>
      </w:r>
      <w:r w:rsidRPr="005B2C3A"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颈部网络</w:t>
      </w:r>
      <w:r w:rsidRPr="005B2C3A">
        <w:rPr>
          <w:rFonts w:ascii="宋体" w:hAnsi="宋体" w:hint="eastAsia"/>
          <w:sz w:val="24"/>
        </w:rPr>
        <w:t>两部分，三个</w:t>
      </w:r>
      <w:r>
        <w:rPr>
          <w:rFonts w:ascii="宋体" w:hAnsi="宋体" w:hint="eastAsia"/>
          <w:sz w:val="24"/>
        </w:rPr>
        <w:t>解码器</w:t>
      </w:r>
      <w:r w:rsidRPr="005B2C3A">
        <w:rPr>
          <w:rFonts w:ascii="宋体" w:hAnsi="宋体" w:hint="eastAsia"/>
          <w:sz w:val="24"/>
        </w:rPr>
        <w:t>分别完成</w:t>
      </w:r>
      <w:r w:rsidRPr="009F7E8E">
        <w:rPr>
          <w:rFonts w:ascii="宋体" w:hAnsi="宋体" w:hint="eastAsia"/>
          <w:sz w:val="24"/>
        </w:rPr>
        <w:t>交通物体检测、可行驶区域分割和车道检测</w:t>
      </w:r>
      <w:r w:rsidRPr="005B2C3A">
        <w:rPr>
          <w:rFonts w:ascii="宋体" w:hAnsi="宋体" w:hint="eastAsia"/>
          <w:sz w:val="24"/>
        </w:rPr>
        <w:t>任务。下面对各个部分逐一进行介绍。</w:t>
      </w:r>
    </w:p>
    <w:p w14:paraId="702C3D3C" w14:textId="77777777" w:rsidR="000139BD" w:rsidRDefault="00000000">
      <w:pPr>
        <w:pStyle w:val="2"/>
        <w:rPr>
          <w:rFonts w:ascii="Times New Roman" w:hAnsi="Times New Roman" w:cs="Times New Roman"/>
        </w:rPr>
      </w:pPr>
      <w:bookmarkStart w:id="6" w:name="_Toc4690"/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 w:hint="eastAsia"/>
        </w:rPr>
        <w:t>编码器</w:t>
      </w:r>
      <w:bookmarkEnd w:id="6"/>
    </w:p>
    <w:p w14:paraId="749F08F9" w14:textId="77777777" w:rsidR="005B2C3A" w:rsidRDefault="005B2C3A" w:rsidP="005B2C3A">
      <w:pPr>
        <w:spacing w:line="520" w:lineRule="exact"/>
        <w:ind w:firstLineChars="200" w:firstLine="480"/>
        <w:rPr>
          <w:rFonts w:ascii="宋体" w:hAnsi="宋体"/>
          <w:sz w:val="24"/>
        </w:rPr>
      </w:pPr>
      <w:r w:rsidRPr="005B2C3A">
        <w:rPr>
          <w:rFonts w:ascii="宋体" w:hAnsi="宋体" w:hint="eastAsia"/>
          <w:sz w:val="24"/>
        </w:rPr>
        <w:t>YOLOP的编码器是一个深度卷积神经网络，它负责从输入的图像中提取特征。编码器由两部分组成：一个轻量级的CSP-Darknet作为主干网络，和一个SPP-FPN作为颈部网络。</w:t>
      </w:r>
    </w:p>
    <w:p w14:paraId="6340FD86" w14:textId="77777777" w:rsidR="005B2C3A" w:rsidRDefault="005B2C3A" w:rsidP="005B2C3A">
      <w:pPr>
        <w:spacing w:line="520" w:lineRule="exact"/>
        <w:ind w:firstLineChars="200" w:firstLine="480"/>
        <w:rPr>
          <w:rFonts w:ascii="宋体" w:hAnsi="宋体"/>
          <w:sz w:val="24"/>
        </w:rPr>
      </w:pPr>
      <w:r w:rsidRPr="005B2C3A">
        <w:rPr>
          <w:rFonts w:ascii="宋体" w:hAnsi="宋体" w:hint="eastAsia"/>
          <w:sz w:val="24"/>
        </w:rPr>
        <w:t>CSP-Darknet是一个改进的Darknet，它使用了交叉阶段部分（CSP）连接，可以减少参数量和计算量，提高特征的多样性和表示能力。</w:t>
      </w:r>
    </w:p>
    <w:p w14:paraId="0AB2BC03" w14:textId="77777777" w:rsidR="005B2C3A" w:rsidRDefault="005B2C3A" w:rsidP="005B2C3A">
      <w:pPr>
        <w:spacing w:line="520" w:lineRule="exact"/>
        <w:ind w:firstLineChars="200" w:firstLine="480"/>
        <w:rPr>
          <w:rFonts w:ascii="宋体" w:hAnsi="宋体"/>
          <w:sz w:val="24"/>
        </w:rPr>
      </w:pPr>
      <w:r w:rsidRPr="005B2C3A">
        <w:rPr>
          <w:rFonts w:ascii="宋体" w:hAnsi="宋体" w:hint="eastAsia"/>
          <w:sz w:val="24"/>
        </w:rPr>
        <w:lastRenderedPageBreak/>
        <w:t>SPP-FPN是一个特征金字塔网络，它使用了空间金字塔池化（SPP）模块，可以增加感受野和特征的鲁棒性，同时保持高分辨率的特征图。</w:t>
      </w:r>
    </w:p>
    <w:p w14:paraId="79582C92" w14:textId="4F4AFC02" w:rsidR="005B2C3A" w:rsidRPr="005B2C3A" w:rsidRDefault="005B2C3A" w:rsidP="005B2C3A">
      <w:pPr>
        <w:spacing w:line="520" w:lineRule="exact"/>
        <w:ind w:firstLineChars="200" w:firstLine="480"/>
        <w:rPr>
          <w:rFonts w:ascii="宋体" w:hAnsi="宋体" w:hint="eastAsia"/>
          <w:sz w:val="24"/>
        </w:rPr>
      </w:pPr>
      <w:r w:rsidRPr="005B2C3A">
        <w:rPr>
          <w:rFonts w:ascii="宋体" w:hAnsi="宋体" w:hint="eastAsia"/>
          <w:sz w:val="24"/>
        </w:rPr>
        <w:t>编码器的输出是三个不同尺度的特征图，分别对应于小、中、大的物体。</w:t>
      </w:r>
    </w:p>
    <w:p w14:paraId="6C3611CB" w14:textId="77777777" w:rsidR="000139BD" w:rsidRDefault="00000000">
      <w:pPr>
        <w:pStyle w:val="2"/>
        <w:rPr>
          <w:rFonts w:ascii="Times New Roman" w:hAnsi="Times New Roman" w:cs="Times New Roman"/>
        </w:rPr>
      </w:pPr>
      <w:bookmarkStart w:id="7" w:name="_Toc30651"/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解码器</w:t>
      </w:r>
      <w:bookmarkEnd w:id="7"/>
    </w:p>
    <w:p w14:paraId="7EFE490E" w14:textId="77777777" w:rsidR="005B2C3A" w:rsidRPr="005B2C3A" w:rsidRDefault="005B2C3A" w:rsidP="005B2C3A">
      <w:pPr>
        <w:spacing w:line="520" w:lineRule="exact"/>
        <w:ind w:firstLineChars="200" w:firstLine="480"/>
        <w:rPr>
          <w:rFonts w:ascii="宋体" w:hAnsi="宋体" w:hint="eastAsia"/>
          <w:sz w:val="24"/>
        </w:rPr>
      </w:pPr>
      <w:r w:rsidRPr="005B2C3A">
        <w:rPr>
          <w:rFonts w:ascii="宋体" w:hAnsi="宋体" w:hint="eastAsia"/>
          <w:sz w:val="24"/>
        </w:rPr>
        <w:t>YOLOP的解码器是三个独立的子网络，分别用于不同的任务。每个解码器都接收编码器的输出，并根据任务的需求进行后续的处理。解码器的结构如下：</w:t>
      </w:r>
    </w:p>
    <w:p w14:paraId="65A78F43" w14:textId="77777777" w:rsidR="005B2C3A" w:rsidRDefault="005B2C3A" w:rsidP="005B2C3A">
      <w:pPr>
        <w:spacing w:line="520" w:lineRule="exact"/>
        <w:ind w:firstLineChars="200" w:firstLine="482"/>
        <w:rPr>
          <w:rFonts w:ascii="宋体" w:hAnsi="宋体"/>
          <w:sz w:val="24"/>
        </w:rPr>
      </w:pPr>
      <w:r w:rsidRPr="005B2C3A">
        <w:rPr>
          <w:rFonts w:ascii="宋体" w:hAnsi="宋体" w:hint="eastAsia"/>
          <w:b/>
          <w:bCs/>
          <w:sz w:val="24"/>
        </w:rPr>
        <w:t>检测解码器</w:t>
      </w:r>
      <w:r>
        <w:rPr>
          <w:rFonts w:ascii="宋体" w:hAnsi="宋体" w:hint="eastAsia"/>
          <w:b/>
          <w:bCs/>
          <w:sz w:val="24"/>
        </w:rPr>
        <w:t>：</w:t>
      </w:r>
      <w:r w:rsidRPr="005B2C3A">
        <w:rPr>
          <w:rFonts w:ascii="宋体" w:hAnsi="宋体" w:hint="eastAsia"/>
          <w:sz w:val="24"/>
        </w:rPr>
        <w:t>检测解码器的目的是从图像中检测出交通物体，如汽车、行人、自行车等，并给出它们的类别和位置。</w:t>
      </w:r>
    </w:p>
    <w:p w14:paraId="17C4B863" w14:textId="17E5CAF3" w:rsidR="005B2C3A" w:rsidRPr="005B2C3A" w:rsidRDefault="005B2C3A" w:rsidP="005B2C3A">
      <w:pPr>
        <w:spacing w:line="520" w:lineRule="exact"/>
        <w:ind w:firstLineChars="200" w:firstLine="480"/>
        <w:rPr>
          <w:rFonts w:ascii="宋体" w:hAnsi="宋体" w:hint="eastAsia"/>
          <w:sz w:val="24"/>
        </w:rPr>
      </w:pPr>
      <w:r w:rsidRPr="005B2C3A">
        <w:rPr>
          <w:rFonts w:ascii="宋体" w:hAnsi="宋体" w:hint="eastAsia"/>
          <w:sz w:val="24"/>
        </w:rPr>
        <w:t>检测解码器基于YOLOv4，采用锚点式的多尺度检测方案。具体来说，检测解码器对每个特征图的每个像素点生成三个锚点框，每个锚点框包含五个基本属性（中心坐标、宽高、置信度）和八个类别属性（汽车、行人、自行车、摩托车、卡车、公交车、火车、交通灯）。检测解码器使用了一些技巧来提高检测的性能，如注意力机制、路径聚合、自适应激活函数等。</w:t>
      </w:r>
    </w:p>
    <w:p w14:paraId="1097F7C8" w14:textId="77777777" w:rsidR="005B2C3A" w:rsidRDefault="005B2C3A" w:rsidP="005B2C3A">
      <w:pPr>
        <w:spacing w:line="520" w:lineRule="exact"/>
        <w:ind w:firstLineChars="200" w:firstLine="482"/>
        <w:rPr>
          <w:rFonts w:ascii="宋体" w:hAnsi="宋体"/>
          <w:sz w:val="24"/>
        </w:rPr>
      </w:pPr>
      <w:r w:rsidRPr="005B2C3A">
        <w:rPr>
          <w:rFonts w:ascii="宋体" w:hAnsi="宋体" w:hint="eastAsia"/>
          <w:b/>
          <w:bCs/>
          <w:sz w:val="24"/>
        </w:rPr>
        <w:t>分割解码器：</w:t>
      </w:r>
      <w:r w:rsidRPr="005B2C3A">
        <w:rPr>
          <w:rFonts w:ascii="宋体" w:hAnsi="宋体" w:hint="eastAsia"/>
          <w:sz w:val="24"/>
        </w:rPr>
        <w:t>分割解码器的目的是从图像中分割出可行驶区域和车道线，并给出它们的像素级的概率。</w:t>
      </w:r>
    </w:p>
    <w:p w14:paraId="70E27C1D" w14:textId="682FE603" w:rsidR="005B2C3A" w:rsidRPr="005B2C3A" w:rsidRDefault="005B2C3A" w:rsidP="005B2C3A">
      <w:pPr>
        <w:spacing w:line="520" w:lineRule="exact"/>
        <w:ind w:firstLineChars="200" w:firstLine="480"/>
        <w:rPr>
          <w:rFonts w:ascii="宋体" w:hAnsi="宋体" w:hint="eastAsia"/>
          <w:sz w:val="24"/>
        </w:rPr>
      </w:pPr>
      <w:r w:rsidRPr="005B2C3A">
        <w:rPr>
          <w:rFonts w:ascii="宋体" w:hAnsi="宋体" w:hint="eastAsia"/>
          <w:sz w:val="24"/>
        </w:rPr>
        <w:t>分割解码器使用了最近邻插值法进行上采样，将编码器的输出恢复到原始图像的大小。然后，分割解码器对每个像素点生成两个通道的输出，分别对应于可行驶区域和车道线的概率。分割解码器使用了一些技巧来提高分割的性能，如深度可分离卷积、注意力机制、边界损失等。</w:t>
      </w:r>
    </w:p>
    <w:p w14:paraId="4F2867A5" w14:textId="77777777" w:rsidR="005B2C3A" w:rsidRDefault="005B2C3A" w:rsidP="005B2C3A">
      <w:pPr>
        <w:spacing w:line="520" w:lineRule="exact"/>
        <w:ind w:firstLineChars="200" w:firstLine="482"/>
        <w:rPr>
          <w:rFonts w:ascii="宋体" w:hAnsi="宋体"/>
          <w:sz w:val="24"/>
        </w:rPr>
      </w:pPr>
      <w:r w:rsidRPr="005B2C3A">
        <w:rPr>
          <w:rFonts w:ascii="宋体" w:hAnsi="宋体" w:hint="eastAsia"/>
          <w:b/>
          <w:bCs/>
          <w:sz w:val="24"/>
        </w:rPr>
        <w:t>网格式解码器：</w:t>
      </w:r>
      <w:r w:rsidRPr="005B2C3A">
        <w:rPr>
          <w:rFonts w:ascii="宋体" w:hAnsi="宋体" w:hint="eastAsia"/>
          <w:sz w:val="24"/>
        </w:rPr>
        <w:t>网格式解码器的目的是从图像中预测出网格式的结构，用于表示可行驶区域和车道线的几何形状。</w:t>
      </w:r>
    </w:p>
    <w:p w14:paraId="7FCEEBF1" w14:textId="31095C58" w:rsidR="005B2C3A" w:rsidRPr="005B2C3A" w:rsidRDefault="005B2C3A" w:rsidP="005B2C3A">
      <w:pPr>
        <w:spacing w:line="520" w:lineRule="exact"/>
        <w:ind w:firstLineChars="200" w:firstLine="480"/>
        <w:rPr>
          <w:rFonts w:ascii="宋体" w:hAnsi="宋体" w:hint="eastAsia"/>
          <w:sz w:val="24"/>
        </w:rPr>
      </w:pPr>
      <w:r w:rsidRPr="005B2C3A">
        <w:rPr>
          <w:rFonts w:ascii="宋体" w:hAnsi="宋体" w:hint="eastAsia"/>
          <w:sz w:val="24"/>
        </w:rPr>
        <w:t>网格式解码器使用了一个全连接层，将编码器的输出压缩成一个一维的向量。然后，网格式解码器对该向量进行解码，生成一个二维的网格式，其中每个节点包含两个属性（坐标、置信度）。网格式解码器使用了一些技巧来提高网格式的性能，如坐标变换、置信度门限、网格式后处理等。</w:t>
      </w:r>
    </w:p>
    <w:p w14:paraId="71558145" w14:textId="77777777" w:rsidR="000139BD" w:rsidRDefault="00000000">
      <w:pPr>
        <w:pStyle w:val="2"/>
        <w:rPr>
          <w:rFonts w:ascii="Times New Roman" w:hAnsi="Times New Roman" w:cs="Times New Roman"/>
        </w:rPr>
      </w:pPr>
      <w:bookmarkStart w:id="8" w:name="_Toc20163"/>
      <w:r>
        <w:rPr>
          <w:rFonts w:ascii="Times New Roman" w:hAnsi="Times New Roman" w:cs="Times New Roman" w:hint="eastAsia"/>
        </w:rPr>
        <w:lastRenderedPageBreak/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损失函数</w:t>
      </w:r>
      <w:bookmarkEnd w:id="8"/>
    </w:p>
    <w:p w14:paraId="784D1CE3" w14:textId="77777777" w:rsidR="000139BD" w:rsidRDefault="00000000">
      <w:pPr>
        <w:pStyle w:val="2"/>
        <w:rPr>
          <w:rFonts w:ascii="Times New Roman" w:hAnsi="Times New Roman" w:cs="Times New Roman"/>
        </w:rPr>
      </w:pPr>
      <w:bookmarkStart w:id="9" w:name="_Toc4628"/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训练范式</w:t>
      </w:r>
      <w:bookmarkEnd w:id="9"/>
    </w:p>
    <w:p w14:paraId="415A352A" w14:textId="77777777" w:rsidR="000139BD" w:rsidRDefault="00000000">
      <w:pPr>
        <w:pStyle w:val="2"/>
        <w:rPr>
          <w:rFonts w:ascii="黑体" w:eastAsia="黑体" w:hAnsi="黑体"/>
          <w:sz w:val="18"/>
          <w:szCs w:val="21"/>
        </w:rPr>
      </w:pPr>
      <w:r>
        <w:rPr>
          <w:rFonts w:ascii="黑体" w:eastAsia="黑体" w:hAnsi="黑体"/>
          <w:sz w:val="18"/>
          <w:szCs w:val="21"/>
        </w:rPr>
        <w:br w:type="page"/>
      </w:r>
    </w:p>
    <w:p w14:paraId="3CB65A1C" w14:textId="77777777" w:rsidR="000139BD" w:rsidRDefault="00000000">
      <w:pPr>
        <w:pStyle w:val="1"/>
      </w:pPr>
      <w:bookmarkStart w:id="10" w:name="_Toc5201"/>
      <w:r>
        <w:rPr>
          <w:rFonts w:hint="eastAsia"/>
        </w:rPr>
        <w:lastRenderedPageBreak/>
        <w:t>4</w:t>
      </w:r>
      <w:r>
        <w:rPr>
          <w:rFonts w:hint="eastAsia"/>
        </w:rPr>
        <w:t>实验</w:t>
      </w:r>
      <w:bookmarkEnd w:id="10"/>
    </w:p>
    <w:p w14:paraId="3AABB372" w14:textId="77777777" w:rsidR="000139BD" w:rsidRDefault="00000000">
      <w:pPr>
        <w:pStyle w:val="2"/>
      </w:pPr>
      <w:bookmarkStart w:id="11" w:name="_Toc30906"/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 w:hint="eastAsia"/>
        </w:rPr>
        <w:t>与前沿技术相比</w:t>
      </w:r>
      <w:bookmarkEnd w:id="11"/>
    </w:p>
    <w:p w14:paraId="680FFCFF" w14:textId="77777777" w:rsidR="000139BD" w:rsidRDefault="00000000">
      <w:pPr>
        <w:pStyle w:val="2"/>
      </w:pPr>
      <w:bookmarkStart w:id="12" w:name="_Toc23313"/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 w:hint="eastAsia"/>
        </w:rPr>
        <w:t>消融实验</w:t>
      </w:r>
      <w:bookmarkEnd w:id="12"/>
      <w:r>
        <w:tab/>
      </w:r>
    </w:p>
    <w:p w14:paraId="4869A1A5" w14:textId="77777777" w:rsidR="000139BD" w:rsidRDefault="00000000">
      <w:pPr>
        <w:pStyle w:val="1"/>
      </w:pPr>
      <w:bookmarkStart w:id="13" w:name="_Toc21127"/>
      <w:r>
        <w:rPr>
          <w:rFonts w:hint="eastAsia"/>
        </w:rPr>
        <w:t>5</w:t>
      </w:r>
      <w:r>
        <w:rPr>
          <w:rFonts w:hint="eastAsia"/>
        </w:rPr>
        <w:t>实验详解</w:t>
      </w:r>
      <w:bookmarkEnd w:id="13"/>
    </w:p>
    <w:p w14:paraId="176B1D12" w14:textId="77777777" w:rsidR="000139BD" w:rsidRDefault="00000000">
      <w:pPr>
        <w:pStyle w:val="2"/>
      </w:pPr>
      <w:bookmarkStart w:id="14" w:name="_Toc26916"/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.1</w:t>
      </w:r>
      <w:r>
        <w:rPr>
          <w:rFonts w:hint="eastAsia"/>
        </w:rPr>
        <w:t>环境搭建</w:t>
      </w:r>
      <w:bookmarkEnd w:id="14"/>
    </w:p>
    <w:p w14:paraId="0347051F" w14:textId="77777777" w:rsidR="000139BD" w:rsidRDefault="00000000">
      <w:pPr>
        <w:pStyle w:val="2"/>
      </w:pPr>
      <w:bookmarkStart w:id="15" w:name="_Toc25858"/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.2</w:t>
      </w:r>
      <w:r>
        <w:rPr>
          <w:rFonts w:hint="eastAsia"/>
        </w:rPr>
        <w:t>测试</w:t>
      </w:r>
      <w:bookmarkEnd w:id="15"/>
    </w:p>
    <w:p w14:paraId="569C37F9" w14:textId="77777777" w:rsidR="000139BD" w:rsidRDefault="00000000">
      <w:pPr>
        <w:pStyle w:val="2"/>
      </w:pPr>
      <w:bookmarkStart w:id="16" w:name="_Toc20023"/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3</w:t>
      </w:r>
      <w:r>
        <w:rPr>
          <w:rFonts w:hint="eastAsia"/>
        </w:rPr>
        <w:t>训练</w:t>
      </w:r>
      <w:bookmarkEnd w:id="16"/>
    </w:p>
    <w:p w14:paraId="421C30C3" w14:textId="77777777" w:rsidR="000139BD" w:rsidRDefault="00000000">
      <w:pPr>
        <w:pStyle w:val="2"/>
      </w:pPr>
      <w:bookmarkStart w:id="17" w:name="_Toc26719"/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4</w:t>
      </w:r>
      <w:r>
        <w:rPr>
          <w:rFonts w:hint="eastAsia"/>
        </w:rPr>
        <w:t>模型评估</w:t>
      </w:r>
      <w:bookmarkEnd w:id="17"/>
    </w:p>
    <w:p w14:paraId="4E87897F" w14:textId="77777777" w:rsidR="000139BD" w:rsidRDefault="000139BD"/>
    <w:p w14:paraId="40B2B31D" w14:textId="77777777" w:rsidR="000139BD" w:rsidRDefault="00000000">
      <w:pPr>
        <w:widowControl/>
        <w:spacing w:line="240" w:lineRule="auto"/>
        <w:jc w:val="left"/>
        <w:rPr>
          <w:rFonts w:ascii="黑体" w:eastAsia="黑体" w:hAnsi="黑体"/>
          <w:sz w:val="18"/>
          <w:szCs w:val="21"/>
        </w:rPr>
      </w:pPr>
      <w:r>
        <w:rPr>
          <w:rFonts w:ascii="黑体" w:eastAsia="黑体" w:hAnsi="黑体"/>
          <w:sz w:val="18"/>
          <w:szCs w:val="21"/>
        </w:rPr>
        <w:br w:type="page"/>
      </w:r>
    </w:p>
    <w:p w14:paraId="228E418B" w14:textId="77777777" w:rsidR="000139BD" w:rsidRDefault="00000000">
      <w:pPr>
        <w:pStyle w:val="1"/>
      </w:pPr>
      <w:bookmarkStart w:id="18" w:name="_Toc5118"/>
      <w:r>
        <w:rPr>
          <w:rFonts w:hint="eastAsia"/>
        </w:rPr>
        <w:lastRenderedPageBreak/>
        <w:t>6</w:t>
      </w:r>
      <w:r>
        <w:rPr>
          <w:rFonts w:hint="eastAsia"/>
        </w:rPr>
        <w:t>结论</w:t>
      </w:r>
      <w:bookmarkEnd w:id="18"/>
    </w:p>
    <w:p w14:paraId="46753B73" w14:textId="77777777" w:rsidR="000139BD" w:rsidRDefault="00000000">
      <w:pPr>
        <w:pStyle w:val="1"/>
      </w:pPr>
      <w:bookmarkStart w:id="19" w:name="_Toc28811"/>
      <w:r>
        <w:rPr>
          <w:rFonts w:hint="eastAsia"/>
        </w:rPr>
        <w:t>7</w:t>
      </w:r>
      <w:r>
        <w:rPr>
          <w:rFonts w:hint="eastAsia"/>
        </w:rPr>
        <w:t>参考文献</w:t>
      </w:r>
      <w:bookmarkEnd w:id="19"/>
    </w:p>
    <w:p w14:paraId="1A768F55" w14:textId="77777777" w:rsidR="000139BD" w:rsidRDefault="000139BD"/>
    <w:sectPr w:rsidR="000139BD">
      <w:footerReference w:type="default" r:id="rId12"/>
      <w:pgSz w:w="11906" w:h="16838"/>
      <w:pgMar w:top="1440" w:right="1800" w:bottom="1440" w:left="1800" w:header="851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7D27" w14:textId="77777777" w:rsidR="00D25B88" w:rsidRDefault="00D25B88">
      <w:pPr>
        <w:spacing w:line="240" w:lineRule="auto"/>
      </w:pPr>
      <w:r>
        <w:separator/>
      </w:r>
    </w:p>
  </w:endnote>
  <w:endnote w:type="continuationSeparator" w:id="0">
    <w:p w14:paraId="75C1C2EC" w14:textId="77777777" w:rsidR="00D25B88" w:rsidRDefault="00D25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48414" w14:textId="77777777" w:rsidR="000139BD" w:rsidRDefault="000139BD">
    <w:pPr>
      <w:pStyle w:val="a3"/>
      <w:jc w:val="center"/>
    </w:pPr>
  </w:p>
  <w:p w14:paraId="571BD665" w14:textId="77777777" w:rsidR="000139BD" w:rsidRDefault="000139B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382849"/>
      <w:docPartObj>
        <w:docPartGallery w:val="AutoText"/>
      </w:docPartObj>
    </w:sdtPr>
    <w:sdtContent>
      <w:sdt>
        <w:sdtPr>
          <w:id w:val="389392715"/>
          <w:docPartObj>
            <w:docPartGallery w:val="AutoText"/>
          </w:docPartObj>
        </w:sdtPr>
        <w:sdtContent>
          <w:p w14:paraId="3955D084" w14:textId="77777777" w:rsidR="000139BD" w:rsidRDefault="00000000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lang w:val="zh-CN"/>
              </w:rPr>
              <w:t>27</w:t>
            </w:r>
          </w:p>
        </w:sdtContent>
      </w:sdt>
    </w:sdtContent>
  </w:sdt>
  <w:p w14:paraId="2C2D2E46" w14:textId="77777777" w:rsidR="000139BD" w:rsidRDefault="000139B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45162" w14:textId="77777777" w:rsidR="00D25B88" w:rsidRDefault="00D25B88">
      <w:pPr>
        <w:spacing w:line="240" w:lineRule="auto"/>
      </w:pPr>
      <w:r>
        <w:separator/>
      </w:r>
    </w:p>
  </w:footnote>
  <w:footnote w:type="continuationSeparator" w:id="0">
    <w:p w14:paraId="480C6E8F" w14:textId="77777777" w:rsidR="00D25B88" w:rsidRDefault="00D25B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JiMTA5YTg3MDE0ZGQ3ZDUwODFmNzY3NzU4MmYxZDMifQ=="/>
  </w:docVars>
  <w:rsids>
    <w:rsidRoot w:val="00CC12A0"/>
    <w:rsid w:val="000010FA"/>
    <w:rsid w:val="00003C9F"/>
    <w:rsid w:val="000043F7"/>
    <w:rsid w:val="00007075"/>
    <w:rsid w:val="0001045B"/>
    <w:rsid w:val="000139BD"/>
    <w:rsid w:val="000226A3"/>
    <w:rsid w:val="0003436E"/>
    <w:rsid w:val="00037206"/>
    <w:rsid w:val="00043C37"/>
    <w:rsid w:val="00044A15"/>
    <w:rsid w:val="00045675"/>
    <w:rsid w:val="00046B41"/>
    <w:rsid w:val="00051917"/>
    <w:rsid w:val="00053B4B"/>
    <w:rsid w:val="00055785"/>
    <w:rsid w:val="00056437"/>
    <w:rsid w:val="00057389"/>
    <w:rsid w:val="00061AFC"/>
    <w:rsid w:val="000768A8"/>
    <w:rsid w:val="00080225"/>
    <w:rsid w:val="00081D96"/>
    <w:rsid w:val="00083884"/>
    <w:rsid w:val="00084DA8"/>
    <w:rsid w:val="00086E93"/>
    <w:rsid w:val="0009088B"/>
    <w:rsid w:val="000A02AF"/>
    <w:rsid w:val="000A5A3C"/>
    <w:rsid w:val="000B44A3"/>
    <w:rsid w:val="000B6E73"/>
    <w:rsid w:val="000C3FAC"/>
    <w:rsid w:val="000C4452"/>
    <w:rsid w:val="000C4626"/>
    <w:rsid w:val="000C4E27"/>
    <w:rsid w:val="000C53EA"/>
    <w:rsid w:val="000C6A4C"/>
    <w:rsid w:val="000D02DF"/>
    <w:rsid w:val="000D205B"/>
    <w:rsid w:val="000E0956"/>
    <w:rsid w:val="000E311A"/>
    <w:rsid w:val="000E51DE"/>
    <w:rsid w:val="000E645D"/>
    <w:rsid w:val="000E7FD9"/>
    <w:rsid w:val="000F00C7"/>
    <w:rsid w:val="000F6A1F"/>
    <w:rsid w:val="00115EF4"/>
    <w:rsid w:val="00116132"/>
    <w:rsid w:val="001164C2"/>
    <w:rsid w:val="0011762F"/>
    <w:rsid w:val="00122CF5"/>
    <w:rsid w:val="00124427"/>
    <w:rsid w:val="00126A50"/>
    <w:rsid w:val="00126D6E"/>
    <w:rsid w:val="00131511"/>
    <w:rsid w:val="00132AC5"/>
    <w:rsid w:val="00132E89"/>
    <w:rsid w:val="00140DA5"/>
    <w:rsid w:val="00141CE9"/>
    <w:rsid w:val="00145367"/>
    <w:rsid w:val="00147342"/>
    <w:rsid w:val="00150755"/>
    <w:rsid w:val="00154984"/>
    <w:rsid w:val="00155B28"/>
    <w:rsid w:val="00156216"/>
    <w:rsid w:val="00157B18"/>
    <w:rsid w:val="00173D12"/>
    <w:rsid w:val="0018276C"/>
    <w:rsid w:val="00190050"/>
    <w:rsid w:val="00192D36"/>
    <w:rsid w:val="00196636"/>
    <w:rsid w:val="001A00C4"/>
    <w:rsid w:val="001A2786"/>
    <w:rsid w:val="001A62B7"/>
    <w:rsid w:val="001A6DD4"/>
    <w:rsid w:val="001B1DA1"/>
    <w:rsid w:val="001B31FB"/>
    <w:rsid w:val="001B3D00"/>
    <w:rsid w:val="001C3112"/>
    <w:rsid w:val="001C554B"/>
    <w:rsid w:val="001C6A19"/>
    <w:rsid w:val="001D484A"/>
    <w:rsid w:val="001D70DB"/>
    <w:rsid w:val="001E13A0"/>
    <w:rsid w:val="001E442A"/>
    <w:rsid w:val="001E5359"/>
    <w:rsid w:val="001E6B91"/>
    <w:rsid w:val="001F323A"/>
    <w:rsid w:val="00206295"/>
    <w:rsid w:val="002113CD"/>
    <w:rsid w:val="00214EBC"/>
    <w:rsid w:val="00216675"/>
    <w:rsid w:val="0022030E"/>
    <w:rsid w:val="00222815"/>
    <w:rsid w:val="0022367C"/>
    <w:rsid w:val="00226E71"/>
    <w:rsid w:val="00236950"/>
    <w:rsid w:val="00241C90"/>
    <w:rsid w:val="00244AAE"/>
    <w:rsid w:val="002468E5"/>
    <w:rsid w:val="002557C9"/>
    <w:rsid w:val="00255D2B"/>
    <w:rsid w:val="0025674B"/>
    <w:rsid w:val="002573A7"/>
    <w:rsid w:val="00261D67"/>
    <w:rsid w:val="00265526"/>
    <w:rsid w:val="00266C3C"/>
    <w:rsid w:val="00271CB7"/>
    <w:rsid w:val="00272A85"/>
    <w:rsid w:val="002740CF"/>
    <w:rsid w:val="0027733C"/>
    <w:rsid w:val="00281BA0"/>
    <w:rsid w:val="00282405"/>
    <w:rsid w:val="00286984"/>
    <w:rsid w:val="002927E4"/>
    <w:rsid w:val="002949D0"/>
    <w:rsid w:val="00297428"/>
    <w:rsid w:val="002A0C02"/>
    <w:rsid w:val="002B0D32"/>
    <w:rsid w:val="002B2DD9"/>
    <w:rsid w:val="002B75F9"/>
    <w:rsid w:val="002B7E25"/>
    <w:rsid w:val="002C2B1E"/>
    <w:rsid w:val="002D062E"/>
    <w:rsid w:val="002D3327"/>
    <w:rsid w:val="002D33E8"/>
    <w:rsid w:val="002D783D"/>
    <w:rsid w:val="002E0405"/>
    <w:rsid w:val="002E0EAA"/>
    <w:rsid w:val="002E39D7"/>
    <w:rsid w:val="002E3B38"/>
    <w:rsid w:val="002E3F2E"/>
    <w:rsid w:val="002E4323"/>
    <w:rsid w:val="002E4EBB"/>
    <w:rsid w:val="002E6E83"/>
    <w:rsid w:val="002F0B4F"/>
    <w:rsid w:val="002F27C6"/>
    <w:rsid w:val="002F32C9"/>
    <w:rsid w:val="002F7E2A"/>
    <w:rsid w:val="003030FB"/>
    <w:rsid w:val="0030505B"/>
    <w:rsid w:val="00311078"/>
    <w:rsid w:val="00313E79"/>
    <w:rsid w:val="00314000"/>
    <w:rsid w:val="00322E60"/>
    <w:rsid w:val="003232D3"/>
    <w:rsid w:val="00323682"/>
    <w:rsid w:val="0032399B"/>
    <w:rsid w:val="003249F5"/>
    <w:rsid w:val="003252FA"/>
    <w:rsid w:val="00331B4B"/>
    <w:rsid w:val="003334D2"/>
    <w:rsid w:val="003353CC"/>
    <w:rsid w:val="00343AC6"/>
    <w:rsid w:val="00344907"/>
    <w:rsid w:val="00354557"/>
    <w:rsid w:val="00356974"/>
    <w:rsid w:val="00365AB4"/>
    <w:rsid w:val="0036724F"/>
    <w:rsid w:val="00367DA6"/>
    <w:rsid w:val="00371829"/>
    <w:rsid w:val="00371DE9"/>
    <w:rsid w:val="00372FA4"/>
    <w:rsid w:val="00374E18"/>
    <w:rsid w:val="00375573"/>
    <w:rsid w:val="0038151B"/>
    <w:rsid w:val="003847CF"/>
    <w:rsid w:val="0039237B"/>
    <w:rsid w:val="0039364C"/>
    <w:rsid w:val="003939EF"/>
    <w:rsid w:val="003A0760"/>
    <w:rsid w:val="003A1DCF"/>
    <w:rsid w:val="003A39B0"/>
    <w:rsid w:val="003A459F"/>
    <w:rsid w:val="003B0277"/>
    <w:rsid w:val="003B7F50"/>
    <w:rsid w:val="003C3248"/>
    <w:rsid w:val="003C4682"/>
    <w:rsid w:val="003C4AEB"/>
    <w:rsid w:val="003C4FAE"/>
    <w:rsid w:val="003D233C"/>
    <w:rsid w:val="003D384C"/>
    <w:rsid w:val="003D53A4"/>
    <w:rsid w:val="003D56E6"/>
    <w:rsid w:val="003D731A"/>
    <w:rsid w:val="003E148C"/>
    <w:rsid w:val="003E1ACE"/>
    <w:rsid w:val="003E5802"/>
    <w:rsid w:val="003E5A61"/>
    <w:rsid w:val="003F212F"/>
    <w:rsid w:val="003F2660"/>
    <w:rsid w:val="003F650D"/>
    <w:rsid w:val="00400964"/>
    <w:rsid w:val="00402275"/>
    <w:rsid w:val="00410700"/>
    <w:rsid w:val="00416899"/>
    <w:rsid w:val="00417547"/>
    <w:rsid w:val="00423733"/>
    <w:rsid w:val="00423880"/>
    <w:rsid w:val="00424C0A"/>
    <w:rsid w:val="004250C2"/>
    <w:rsid w:val="00427E79"/>
    <w:rsid w:val="00430437"/>
    <w:rsid w:val="00432123"/>
    <w:rsid w:val="00437402"/>
    <w:rsid w:val="00443A9E"/>
    <w:rsid w:val="00444A3A"/>
    <w:rsid w:val="0044591B"/>
    <w:rsid w:val="00450358"/>
    <w:rsid w:val="00450D4E"/>
    <w:rsid w:val="0045268B"/>
    <w:rsid w:val="00453E63"/>
    <w:rsid w:val="00454D2A"/>
    <w:rsid w:val="00463EC6"/>
    <w:rsid w:val="004740D2"/>
    <w:rsid w:val="004747AA"/>
    <w:rsid w:val="00481A6D"/>
    <w:rsid w:val="00482B0F"/>
    <w:rsid w:val="00486E38"/>
    <w:rsid w:val="004930B9"/>
    <w:rsid w:val="004A265F"/>
    <w:rsid w:val="004A268F"/>
    <w:rsid w:val="004B01CC"/>
    <w:rsid w:val="004B0A09"/>
    <w:rsid w:val="004B3ABE"/>
    <w:rsid w:val="004B3AFC"/>
    <w:rsid w:val="004B7D28"/>
    <w:rsid w:val="004C4F25"/>
    <w:rsid w:val="004C5272"/>
    <w:rsid w:val="004C7903"/>
    <w:rsid w:val="004C7B3E"/>
    <w:rsid w:val="004D7CC0"/>
    <w:rsid w:val="004E4A5F"/>
    <w:rsid w:val="004E6DE4"/>
    <w:rsid w:val="004F25E5"/>
    <w:rsid w:val="0050481A"/>
    <w:rsid w:val="005053B9"/>
    <w:rsid w:val="00507490"/>
    <w:rsid w:val="005178E2"/>
    <w:rsid w:val="00520C83"/>
    <w:rsid w:val="00523896"/>
    <w:rsid w:val="00525C75"/>
    <w:rsid w:val="005322A8"/>
    <w:rsid w:val="00533DE9"/>
    <w:rsid w:val="00535BCF"/>
    <w:rsid w:val="00537229"/>
    <w:rsid w:val="0054012A"/>
    <w:rsid w:val="00543233"/>
    <w:rsid w:val="00546BD4"/>
    <w:rsid w:val="00551FCB"/>
    <w:rsid w:val="00552B74"/>
    <w:rsid w:val="00552F9B"/>
    <w:rsid w:val="00553181"/>
    <w:rsid w:val="00553A91"/>
    <w:rsid w:val="00556794"/>
    <w:rsid w:val="00557B1D"/>
    <w:rsid w:val="00562C4C"/>
    <w:rsid w:val="005678B7"/>
    <w:rsid w:val="005713F8"/>
    <w:rsid w:val="00571C1B"/>
    <w:rsid w:val="00573074"/>
    <w:rsid w:val="0057355E"/>
    <w:rsid w:val="0057669D"/>
    <w:rsid w:val="0058248A"/>
    <w:rsid w:val="005825EB"/>
    <w:rsid w:val="00584CEE"/>
    <w:rsid w:val="00585867"/>
    <w:rsid w:val="00590995"/>
    <w:rsid w:val="00594B40"/>
    <w:rsid w:val="00595D73"/>
    <w:rsid w:val="005969BF"/>
    <w:rsid w:val="00597158"/>
    <w:rsid w:val="005A20B8"/>
    <w:rsid w:val="005A51BA"/>
    <w:rsid w:val="005A7410"/>
    <w:rsid w:val="005B20CE"/>
    <w:rsid w:val="005B2C3A"/>
    <w:rsid w:val="005C1C6D"/>
    <w:rsid w:val="005C1F5F"/>
    <w:rsid w:val="005C577F"/>
    <w:rsid w:val="005D2D39"/>
    <w:rsid w:val="005D42A5"/>
    <w:rsid w:val="005D492D"/>
    <w:rsid w:val="005D4D0E"/>
    <w:rsid w:val="005E0A77"/>
    <w:rsid w:val="005E2491"/>
    <w:rsid w:val="005E37FE"/>
    <w:rsid w:val="005E5C8A"/>
    <w:rsid w:val="005E73B5"/>
    <w:rsid w:val="005F2EAB"/>
    <w:rsid w:val="005F6FD1"/>
    <w:rsid w:val="006065E6"/>
    <w:rsid w:val="00607579"/>
    <w:rsid w:val="0061007A"/>
    <w:rsid w:val="006115D1"/>
    <w:rsid w:val="00613AFF"/>
    <w:rsid w:val="0061425A"/>
    <w:rsid w:val="006246B0"/>
    <w:rsid w:val="00624D56"/>
    <w:rsid w:val="0062559E"/>
    <w:rsid w:val="00631904"/>
    <w:rsid w:val="00633B30"/>
    <w:rsid w:val="0063514A"/>
    <w:rsid w:val="0063612E"/>
    <w:rsid w:val="00637207"/>
    <w:rsid w:val="006419FA"/>
    <w:rsid w:val="00641C53"/>
    <w:rsid w:val="00643695"/>
    <w:rsid w:val="00643B83"/>
    <w:rsid w:val="00645925"/>
    <w:rsid w:val="0064709A"/>
    <w:rsid w:val="0065185A"/>
    <w:rsid w:val="00651FB9"/>
    <w:rsid w:val="006543D3"/>
    <w:rsid w:val="00660597"/>
    <w:rsid w:val="0068088E"/>
    <w:rsid w:val="00680C39"/>
    <w:rsid w:val="006874AF"/>
    <w:rsid w:val="006A09FA"/>
    <w:rsid w:val="006A2C6A"/>
    <w:rsid w:val="006A3B5E"/>
    <w:rsid w:val="006A428B"/>
    <w:rsid w:val="006B1D8E"/>
    <w:rsid w:val="006B34F7"/>
    <w:rsid w:val="006C62F0"/>
    <w:rsid w:val="006D2CD3"/>
    <w:rsid w:val="006E1364"/>
    <w:rsid w:val="006E3908"/>
    <w:rsid w:val="006F3BE6"/>
    <w:rsid w:val="006F3CFA"/>
    <w:rsid w:val="006F416B"/>
    <w:rsid w:val="007019C1"/>
    <w:rsid w:val="0070780C"/>
    <w:rsid w:val="00712F2B"/>
    <w:rsid w:val="00715F97"/>
    <w:rsid w:val="00731DED"/>
    <w:rsid w:val="007357F8"/>
    <w:rsid w:val="0074142F"/>
    <w:rsid w:val="007438E3"/>
    <w:rsid w:val="00746F6C"/>
    <w:rsid w:val="0075600C"/>
    <w:rsid w:val="00757515"/>
    <w:rsid w:val="007627BB"/>
    <w:rsid w:val="00772043"/>
    <w:rsid w:val="00777063"/>
    <w:rsid w:val="00781097"/>
    <w:rsid w:val="00782FF8"/>
    <w:rsid w:val="00783169"/>
    <w:rsid w:val="00784C95"/>
    <w:rsid w:val="00786CA4"/>
    <w:rsid w:val="00787997"/>
    <w:rsid w:val="00795A00"/>
    <w:rsid w:val="00795F34"/>
    <w:rsid w:val="007A1918"/>
    <w:rsid w:val="007A2345"/>
    <w:rsid w:val="007A2C9F"/>
    <w:rsid w:val="007A6699"/>
    <w:rsid w:val="007A79D3"/>
    <w:rsid w:val="007B1D27"/>
    <w:rsid w:val="007B1D91"/>
    <w:rsid w:val="007B5724"/>
    <w:rsid w:val="007B57C2"/>
    <w:rsid w:val="007B69B6"/>
    <w:rsid w:val="007C3F4B"/>
    <w:rsid w:val="007C7A01"/>
    <w:rsid w:val="007D4192"/>
    <w:rsid w:val="007D4A4F"/>
    <w:rsid w:val="007D6289"/>
    <w:rsid w:val="007D67A7"/>
    <w:rsid w:val="007E0964"/>
    <w:rsid w:val="007E3D6A"/>
    <w:rsid w:val="007E3EBD"/>
    <w:rsid w:val="007F29BF"/>
    <w:rsid w:val="007F2AAF"/>
    <w:rsid w:val="007F3DFF"/>
    <w:rsid w:val="007F4551"/>
    <w:rsid w:val="007F77D5"/>
    <w:rsid w:val="00811E13"/>
    <w:rsid w:val="00813144"/>
    <w:rsid w:val="008135DE"/>
    <w:rsid w:val="008155E1"/>
    <w:rsid w:val="008266F1"/>
    <w:rsid w:val="00827032"/>
    <w:rsid w:val="00827C22"/>
    <w:rsid w:val="008359CD"/>
    <w:rsid w:val="00835BED"/>
    <w:rsid w:val="008423AE"/>
    <w:rsid w:val="00844ABD"/>
    <w:rsid w:val="0084691D"/>
    <w:rsid w:val="00854163"/>
    <w:rsid w:val="00854773"/>
    <w:rsid w:val="0085615D"/>
    <w:rsid w:val="00860863"/>
    <w:rsid w:val="00865BE7"/>
    <w:rsid w:val="008703B3"/>
    <w:rsid w:val="00877CCE"/>
    <w:rsid w:val="00880874"/>
    <w:rsid w:val="00883E5D"/>
    <w:rsid w:val="00885309"/>
    <w:rsid w:val="00890EEC"/>
    <w:rsid w:val="008941A6"/>
    <w:rsid w:val="00894266"/>
    <w:rsid w:val="008953F6"/>
    <w:rsid w:val="008960B4"/>
    <w:rsid w:val="008A5823"/>
    <w:rsid w:val="008A5B35"/>
    <w:rsid w:val="008A632F"/>
    <w:rsid w:val="008B109B"/>
    <w:rsid w:val="008B4213"/>
    <w:rsid w:val="008B4D79"/>
    <w:rsid w:val="008B54D5"/>
    <w:rsid w:val="008C1317"/>
    <w:rsid w:val="008C3C36"/>
    <w:rsid w:val="008C6540"/>
    <w:rsid w:val="008C732A"/>
    <w:rsid w:val="008D0886"/>
    <w:rsid w:val="008D0C4C"/>
    <w:rsid w:val="008D10F4"/>
    <w:rsid w:val="008D1C50"/>
    <w:rsid w:val="008D6CBC"/>
    <w:rsid w:val="008D742B"/>
    <w:rsid w:val="008D7AAC"/>
    <w:rsid w:val="008D7F28"/>
    <w:rsid w:val="008E32CD"/>
    <w:rsid w:val="008E46B3"/>
    <w:rsid w:val="008E6EDE"/>
    <w:rsid w:val="008F1AA2"/>
    <w:rsid w:val="008F232B"/>
    <w:rsid w:val="008F4F69"/>
    <w:rsid w:val="008F77B2"/>
    <w:rsid w:val="008F7840"/>
    <w:rsid w:val="009020FE"/>
    <w:rsid w:val="00912162"/>
    <w:rsid w:val="00912472"/>
    <w:rsid w:val="00914B86"/>
    <w:rsid w:val="00925EAA"/>
    <w:rsid w:val="009304AD"/>
    <w:rsid w:val="0093624B"/>
    <w:rsid w:val="0094025B"/>
    <w:rsid w:val="00942475"/>
    <w:rsid w:val="009548F7"/>
    <w:rsid w:val="00955928"/>
    <w:rsid w:val="0096370D"/>
    <w:rsid w:val="00966C94"/>
    <w:rsid w:val="0097448A"/>
    <w:rsid w:val="00980532"/>
    <w:rsid w:val="00980EAD"/>
    <w:rsid w:val="00982BD2"/>
    <w:rsid w:val="00983722"/>
    <w:rsid w:val="00984DDF"/>
    <w:rsid w:val="009908B2"/>
    <w:rsid w:val="0099318D"/>
    <w:rsid w:val="009954E7"/>
    <w:rsid w:val="00995893"/>
    <w:rsid w:val="00996817"/>
    <w:rsid w:val="009A67CD"/>
    <w:rsid w:val="009B0281"/>
    <w:rsid w:val="009B0825"/>
    <w:rsid w:val="009B097C"/>
    <w:rsid w:val="009B335E"/>
    <w:rsid w:val="009B3625"/>
    <w:rsid w:val="009B67DB"/>
    <w:rsid w:val="009C574F"/>
    <w:rsid w:val="009C5FBF"/>
    <w:rsid w:val="009D123C"/>
    <w:rsid w:val="009D7474"/>
    <w:rsid w:val="009E0F1C"/>
    <w:rsid w:val="009E27F0"/>
    <w:rsid w:val="009E41E3"/>
    <w:rsid w:val="009E4A18"/>
    <w:rsid w:val="009E690D"/>
    <w:rsid w:val="009F00BD"/>
    <w:rsid w:val="009F7E8E"/>
    <w:rsid w:val="00A052FE"/>
    <w:rsid w:val="00A1117B"/>
    <w:rsid w:val="00A11A6D"/>
    <w:rsid w:val="00A17141"/>
    <w:rsid w:val="00A17A97"/>
    <w:rsid w:val="00A22BAB"/>
    <w:rsid w:val="00A243FE"/>
    <w:rsid w:val="00A250E1"/>
    <w:rsid w:val="00A27124"/>
    <w:rsid w:val="00A272D0"/>
    <w:rsid w:val="00A326C1"/>
    <w:rsid w:val="00A343B6"/>
    <w:rsid w:val="00A34582"/>
    <w:rsid w:val="00A34DDC"/>
    <w:rsid w:val="00A34E8A"/>
    <w:rsid w:val="00A34FE0"/>
    <w:rsid w:val="00A427A4"/>
    <w:rsid w:val="00A44695"/>
    <w:rsid w:val="00A459C6"/>
    <w:rsid w:val="00A50E06"/>
    <w:rsid w:val="00A5100D"/>
    <w:rsid w:val="00A532CF"/>
    <w:rsid w:val="00A60323"/>
    <w:rsid w:val="00A62312"/>
    <w:rsid w:val="00A62BF5"/>
    <w:rsid w:val="00A7112F"/>
    <w:rsid w:val="00A73D2A"/>
    <w:rsid w:val="00A73FB2"/>
    <w:rsid w:val="00A77515"/>
    <w:rsid w:val="00A83A57"/>
    <w:rsid w:val="00A84238"/>
    <w:rsid w:val="00A84F52"/>
    <w:rsid w:val="00A92EBB"/>
    <w:rsid w:val="00A96264"/>
    <w:rsid w:val="00AA5C8F"/>
    <w:rsid w:val="00AB18EA"/>
    <w:rsid w:val="00AB6488"/>
    <w:rsid w:val="00AC00B5"/>
    <w:rsid w:val="00AC04FD"/>
    <w:rsid w:val="00AC5AE8"/>
    <w:rsid w:val="00AC5F58"/>
    <w:rsid w:val="00AC6803"/>
    <w:rsid w:val="00AC75B5"/>
    <w:rsid w:val="00AD15A9"/>
    <w:rsid w:val="00AD25E3"/>
    <w:rsid w:val="00AE1A5E"/>
    <w:rsid w:val="00AE4118"/>
    <w:rsid w:val="00AE5B8E"/>
    <w:rsid w:val="00AF22E8"/>
    <w:rsid w:val="00AF36EA"/>
    <w:rsid w:val="00AF4E12"/>
    <w:rsid w:val="00B02BB3"/>
    <w:rsid w:val="00B04177"/>
    <w:rsid w:val="00B11B68"/>
    <w:rsid w:val="00B1277B"/>
    <w:rsid w:val="00B2081D"/>
    <w:rsid w:val="00B20AFF"/>
    <w:rsid w:val="00B216CF"/>
    <w:rsid w:val="00B24A33"/>
    <w:rsid w:val="00B25ECB"/>
    <w:rsid w:val="00B36D2F"/>
    <w:rsid w:val="00B37C6E"/>
    <w:rsid w:val="00B40671"/>
    <w:rsid w:val="00B4482F"/>
    <w:rsid w:val="00B5140F"/>
    <w:rsid w:val="00B536D7"/>
    <w:rsid w:val="00B554FD"/>
    <w:rsid w:val="00B556D1"/>
    <w:rsid w:val="00B7177C"/>
    <w:rsid w:val="00B7725B"/>
    <w:rsid w:val="00B8115F"/>
    <w:rsid w:val="00B82713"/>
    <w:rsid w:val="00B8689F"/>
    <w:rsid w:val="00B93C5A"/>
    <w:rsid w:val="00B9547C"/>
    <w:rsid w:val="00BA014A"/>
    <w:rsid w:val="00BA4242"/>
    <w:rsid w:val="00BA48A7"/>
    <w:rsid w:val="00BB3D23"/>
    <w:rsid w:val="00BB4785"/>
    <w:rsid w:val="00BC0C8F"/>
    <w:rsid w:val="00BC2FAC"/>
    <w:rsid w:val="00BC6EF9"/>
    <w:rsid w:val="00BD1EE8"/>
    <w:rsid w:val="00BD3500"/>
    <w:rsid w:val="00BD7275"/>
    <w:rsid w:val="00BE208B"/>
    <w:rsid w:val="00BE2844"/>
    <w:rsid w:val="00BE4CB6"/>
    <w:rsid w:val="00BF123C"/>
    <w:rsid w:val="00BF5B7D"/>
    <w:rsid w:val="00C01AE7"/>
    <w:rsid w:val="00C1287C"/>
    <w:rsid w:val="00C13DF3"/>
    <w:rsid w:val="00C14683"/>
    <w:rsid w:val="00C17AF0"/>
    <w:rsid w:val="00C24752"/>
    <w:rsid w:val="00C270FF"/>
    <w:rsid w:val="00C37C67"/>
    <w:rsid w:val="00C428DB"/>
    <w:rsid w:val="00C429F4"/>
    <w:rsid w:val="00C443B9"/>
    <w:rsid w:val="00C4618F"/>
    <w:rsid w:val="00C46297"/>
    <w:rsid w:val="00C53381"/>
    <w:rsid w:val="00C5471F"/>
    <w:rsid w:val="00C54A42"/>
    <w:rsid w:val="00C5580F"/>
    <w:rsid w:val="00C560BF"/>
    <w:rsid w:val="00C563CD"/>
    <w:rsid w:val="00C565FD"/>
    <w:rsid w:val="00C57F84"/>
    <w:rsid w:val="00C60685"/>
    <w:rsid w:val="00C63E8A"/>
    <w:rsid w:val="00C64267"/>
    <w:rsid w:val="00C75118"/>
    <w:rsid w:val="00C76A06"/>
    <w:rsid w:val="00C80A15"/>
    <w:rsid w:val="00C84603"/>
    <w:rsid w:val="00C84E6B"/>
    <w:rsid w:val="00C8598A"/>
    <w:rsid w:val="00C91591"/>
    <w:rsid w:val="00C92823"/>
    <w:rsid w:val="00C93C16"/>
    <w:rsid w:val="00C952BD"/>
    <w:rsid w:val="00CA01B0"/>
    <w:rsid w:val="00CA0AF6"/>
    <w:rsid w:val="00CA3178"/>
    <w:rsid w:val="00CA55A9"/>
    <w:rsid w:val="00CB1CE5"/>
    <w:rsid w:val="00CB22FA"/>
    <w:rsid w:val="00CB23E8"/>
    <w:rsid w:val="00CB3AD9"/>
    <w:rsid w:val="00CB4617"/>
    <w:rsid w:val="00CC12A0"/>
    <w:rsid w:val="00CC1DCD"/>
    <w:rsid w:val="00CC246B"/>
    <w:rsid w:val="00CC24C5"/>
    <w:rsid w:val="00CC3FE2"/>
    <w:rsid w:val="00CC4A2B"/>
    <w:rsid w:val="00CD1ED3"/>
    <w:rsid w:val="00CD2D92"/>
    <w:rsid w:val="00CD4CE3"/>
    <w:rsid w:val="00CD5AC6"/>
    <w:rsid w:val="00CD6585"/>
    <w:rsid w:val="00CE3266"/>
    <w:rsid w:val="00CE4740"/>
    <w:rsid w:val="00CE4C7E"/>
    <w:rsid w:val="00CE5565"/>
    <w:rsid w:val="00CF75D0"/>
    <w:rsid w:val="00D010C2"/>
    <w:rsid w:val="00D02EBC"/>
    <w:rsid w:val="00D13157"/>
    <w:rsid w:val="00D144E9"/>
    <w:rsid w:val="00D1490D"/>
    <w:rsid w:val="00D25A7A"/>
    <w:rsid w:val="00D25B88"/>
    <w:rsid w:val="00D35D3B"/>
    <w:rsid w:val="00D42050"/>
    <w:rsid w:val="00D45A6A"/>
    <w:rsid w:val="00D46ECD"/>
    <w:rsid w:val="00D55256"/>
    <w:rsid w:val="00D6223E"/>
    <w:rsid w:val="00D6455F"/>
    <w:rsid w:val="00D64A58"/>
    <w:rsid w:val="00D64CC5"/>
    <w:rsid w:val="00D67B83"/>
    <w:rsid w:val="00D70DB7"/>
    <w:rsid w:val="00D73A0D"/>
    <w:rsid w:val="00D75306"/>
    <w:rsid w:val="00D80053"/>
    <w:rsid w:val="00D8191A"/>
    <w:rsid w:val="00D83502"/>
    <w:rsid w:val="00D85077"/>
    <w:rsid w:val="00D86004"/>
    <w:rsid w:val="00D90406"/>
    <w:rsid w:val="00D95861"/>
    <w:rsid w:val="00D971A6"/>
    <w:rsid w:val="00DA272C"/>
    <w:rsid w:val="00DA2869"/>
    <w:rsid w:val="00DA2FD2"/>
    <w:rsid w:val="00DA5B50"/>
    <w:rsid w:val="00DA73E5"/>
    <w:rsid w:val="00DA7758"/>
    <w:rsid w:val="00DB0345"/>
    <w:rsid w:val="00DB042E"/>
    <w:rsid w:val="00DB5E0A"/>
    <w:rsid w:val="00DC0289"/>
    <w:rsid w:val="00DC09FB"/>
    <w:rsid w:val="00DC0E90"/>
    <w:rsid w:val="00DC29EC"/>
    <w:rsid w:val="00DC677E"/>
    <w:rsid w:val="00DD46FE"/>
    <w:rsid w:val="00DD4C6C"/>
    <w:rsid w:val="00DD7307"/>
    <w:rsid w:val="00DE1363"/>
    <w:rsid w:val="00DF0723"/>
    <w:rsid w:val="00DF1388"/>
    <w:rsid w:val="00DF4F74"/>
    <w:rsid w:val="00E0427F"/>
    <w:rsid w:val="00E05CDC"/>
    <w:rsid w:val="00E07F8C"/>
    <w:rsid w:val="00E104A0"/>
    <w:rsid w:val="00E14A24"/>
    <w:rsid w:val="00E176D4"/>
    <w:rsid w:val="00E22525"/>
    <w:rsid w:val="00E23CE7"/>
    <w:rsid w:val="00E2593E"/>
    <w:rsid w:val="00E272AA"/>
    <w:rsid w:val="00E4150D"/>
    <w:rsid w:val="00E41C9C"/>
    <w:rsid w:val="00E44C01"/>
    <w:rsid w:val="00E518BA"/>
    <w:rsid w:val="00E519D6"/>
    <w:rsid w:val="00E56F9F"/>
    <w:rsid w:val="00E5731E"/>
    <w:rsid w:val="00E6057F"/>
    <w:rsid w:val="00E62674"/>
    <w:rsid w:val="00E678EC"/>
    <w:rsid w:val="00E73267"/>
    <w:rsid w:val="00E74128"/>
    <w:rsid w:val="00E74764"/>
    <w:rsid w:val="00E747B3"/>
    <w:rsid w:val="00E7646C"/>
    <w:rsid w:val="00E7696C"/>
    <w:rsid w:val="00E76A6B"/>
    <w:rsid w:val="00E80D55"/>
    <w:rsid w:val="00E80DC5"/>
    <w:rsid w:val="00E83E92"/>
    <w:rsid w:val="00E864D4"/>
    <w:rsid w:val="00E9027C"/>
    <w:rsid w:val="00E9703F"/>
    <w:rsid w:val="00EA5DF7"/>
    <w:rsid w:val="00EA72ED"/>
    <w:rsid w:val="00EA7C35"/>
    <w:rsid w:val="00EB6B57"/>
    <w:rsid w:val="00EC5276"/>
    <w:rsid w:val="00ED24F0"/>
    <w:rsid w:val="00ED557B"/>
    <w:rsid w:val="00EE19D3"/>
    <w:rsid w:val="00EE266A"/>
    <w:rsid w:val="00EE275E"/>
    <w:rsid w:val="00EF0EB0"/>
    <w:rsid w:val="00EF1258"/>
    <w:rsid w:val="00EF145C"/>
    <w:rsid w:val="00EF2861"/>
    <w:rsid w:val="00EF69DD"/>
    <w:rsid w:val="00EF6ACF"/>
    <w:rsid w:val="00F00ADA"/>
    <w:rsid w:val="00F03003"/>
    <w:rsid w:val="00F03025"/>
    <w:rsid w:val="00F04607"/>
    <w:rsid w:val="00F07CE1"/>
    <w:rsid w:val="00F10DFD"/>
    <w:rsid w:val="00F13CBD"/>
    <w:rsid w:val="00F14CA9"/>
    <w:rsid w:val="00F21372"/>
    <w:rsid w:val="00F21C41"/>
    <w:rsid w:val="00F263A7"/>
    <w:rsid w:val="00F27515"/>
    <w:rsid w:val="00F3292C"/>
    <w:rsid w:val="00F33F97"/>
    <w:rsid w:val="00F369DB"/>
    <w:rsid w:val="00F42F3B"/>
    <w:rsid w:val="00F47F5D"/>
    <w:rsid w:val="00F51D10"/>
    <w:rsid w:val="00F52E76"/>
    <w:rsid w:val="00F54A01"/>
    <w:rsid w:val="00F576B9"/>
    <w:rsid w:val="00F61206"/>
    <w:rsid w:val="00F670E5"/>
    <w:rsid w:val="00F67AA3"/>
    <w:rsid w:val="00F71BD9"/>
    <w:rsid w:val="00F72801"/>
    <w:rsid w:val="00F743C6"/>
    <w:rsid w:val="00F7718A"/>
    <w:rsid w:val="00F77619"/>
    <w:rsid w:val="00F83F3B"/>
    <w:rsid w:val="00F90BCE"/>
    <w:rsid w:val="00F92123"/>
    <w:rsid w:val="00F93F65"/>
    <w:rsid w:val="00F95DC6"/>
    <w:rsid w:val="00F97A53"/>
    <w:rsid w:val="00FA13B6"/>
    <w:rsid w:val="00FA4B62"/>
    <w:rsid w:val="00FB2985"/>
    <w:rsid w:val="00FC6BB5"/>
    <w:rsid w:val="00FD3A36"/>
    <w:rsid w:val="00FD4CE3"/>
    <w:rsid w:val="00FD52D0"/>
    <w:rsid w:val="00FD6B5E"/>
    <w:rsid w:val="00FD7595"/>
    <w:rsid w:val="00FE0B4A"/>
    <w:rsid w:val="00FE26F8"/>
    <w:rsid w:val="00FE5A48"/>
    <w:rsid w:val="00FE5A88"/>
    <w:rsid w:val="00FE66EB"/>
    <w:rsid w:val="00FE70BA"/>
    <w:rsid w:val="00FF064F"/>
    <w:rsid w:val="00FF33A5"/>
    <w:rsid w:val="7399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1816"/>
  <w15:docId w15:val="{B03B4BB2-0984-4FD4-9FD4-D7DEEF6F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customStyle="1" w:styleId="21">
    <w:name w:val="正文文本 (2)"/>
    <w:basedOn w:val="a"/>
    <w:qFormat/>
    <w:pPr>
      <w:shd w:val="clear" w:color="auto" w:fill="FFFFFF"/>
      <w:spacing w:line="752" w:lineRule="exact"/>
      <w:ind w:firstLine="400"/>
    </w:pPr>
    <w:rPr>
      <w:rFonts w:ascii="黑体" w:eastAsia="黑体" w:hAnsi="黑体" w:cs="黑体"/>
      <w:sz w:val="34"/>
      <w:szCs w:val="34"/>
      <w:lang w:val="zh-CN" w:bidi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28"/>
      <w:szCs w:val="32"/>
    </w:rPr>
  </w:style>
  <w:style w:type="paragraph" w:customStyle="1" w:styleId="11">
    <w:name w:val="正文文本1"/>
    <w:basedOn w:val="a"/>
    <w:qFormat/>
    <w:pPr>
      <w:shd w:val="clear" w:color="auto" w:fill="FFFFFF"/>
      <w:spacing w:line="437" w:lineRule="auto"/>
      <w:ind w:firstLine="220"/>
    </w:pPr>
    <w:rPr>
      <w:rFonts w:ascii="Arial" w:eastAsia="Arial" w:hAnsi="Arial" w:cs="Arial"/>
      <w:sz w:val="36"/>
      <w:szCs w:val="36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4089D-55F9-4BC3-99F2-8B8E19A4B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 As Love</dc:creator>
  <cp:lastModifiedBy>宇轩 李</cp:lastModifiedBy>
  <cp:revision>3</cp:revision>
  <cp:lastPrinted>2023-11-23T10:01:00Z</cp:lastPrinted>
  <dcterms:created xsi:type="dcterms:W3CDTF">2023-11-30T03:42:00Z</dcterms:created>
  <dcterms:modified xsi:type="dcterms:W3CDTF">2023-12-01T03:00:00Z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695568A0540A4CC3B898C15DD21E6D93_12</vt:lpwstr>
  </property>
</Properties>
</file>