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6DB8A" w14:textId="0497C402" w:rsidR="008B4737" w:rsidRPr="007105B4" w:rsidRDefault="008B4737" w:rsidP="007E65AB">
      <w:pPr>
        <w:spacing w:line="240" w:lineRule="auto"/>
        <w:rPr>
          <w:rFonts w:ascii="Times New Roman" w:hAnsi="Times New Roman" w:cs="Times New Roman"/>
        </w:rPr>
      </w:pPr>
      <w:r w:rsidRPr="007105B4">
        <w:rPr>
          <w:rFonts w:ascii="Times New Roman" w:hAnsi="Times New Roman" w:cs="Times New Roman"/>
        </w:rPr>
        <w:t xml:space="preserve">A survey on </w:t>
      </w:r>
      <w:r w:rsidR="00634C2B">
        <w:rPr>
          <w:rFonts w:ascii="Times New Roman" w:hAnsi="Times New Roman" w:cs="Times New Roman" w:hint="eastAsia"/>
        </w:rPr>
        <w:t>multimodal emotion recognition</w:t>
      </w:r>
    </w:p>
    <w:p w14:paraId="3F8FFFC1" w14:textId="77777777" w:rsidR="00634C2B" w:rsidRDefault="008B4737" w:rsidP="007E65AB">
      <w:pPr>
        <w:spacing w:line="240" w:lineRule="auto"/>
        <w:rPr>
          <w:rFonts w:ascii="Times New Roman" w:hAnsi="Times New Roman" w:cs="Times New Roman"/>
        </w:rPr>
      </w:pPr>
      <w:r w:rsidRPr="007105B4">
        <w:rPr>
          <w:rFonts w:ascii="Times New Roman" w:hAnsi="Times New Roman" w:cs="Times New Roman"/>
        </w:rPr>
        <w:t>摘要：</w:t>
      </w:r>
    </w:p>
    <w:p w14:paraId="3FA7E77D" w14:textId="141C761B" w:rsidR="008B4737" w:rsidRPr="007105B4" w:rsidRDefault="00634C2B" w:rsidP="007E65AB">
      <w:pPr>
        <w:spacing w:line="240" w:lineRule="auto"/>
        <w:rPr>
          <w:rFonts w:ascii="Times New Roman" w:hAnsi="Times New Roman" w:cs="Times New Roman"/>
        </w:rPr>
      </w:pPr>
      <w:r w:rsidRPr="00634C2B">
        <w:rPr>
          <w:rFonts w:ascii="Times New Roman" w:hAnsi="Times New Roman" w:cs="Times New Roman" w:hint="eastAsia"/>
          <w:b/>
          <w:bCs/>
        </w:rPr>
        <w:t>修改前：</w:t>
      </w:r>
      <w:r w:rsidR="008B4737" w:rsidRPr="007105B4">
        <w:rPr>
          <w:rFonts w:ascii="Times New Roman" w:hAnsi="Times New Roman" w:cs="Times New Roman"/>
        </w:rPr>
        <w:t>Humans are emotional creatures. Multiple modalities are often involved when we express emotions, whether we do so explicitly or implicitly. Therefore</w:t>
      </w:r>
      <w:r w:rsidR="008B4737" w:rsidRPr="007105B4">
        <w:rPr>
          <w:rFonts w:ascii="Times New Roman" w:hAnsi="Times New Roman" w:cs="Times New Roman"/>
        </w:rPr>
        <w:t>，</w:t>
      </w:r>
      <w:r w:rsidR="008B4737" w:rsidRPr="007105B4">
        <w:rPr>
          <w:rFonts w:ascii="Times New Roman" w:hAnsi="Times New Roman" w:cs="Times New Roman"/>
        </w:rPr>
        <w:t>enabling machines to have emotional intelligence, i.e., recognizing and interpreting emotions, is becoming increasingly vital.</w:t>
      </w:r>
    </w:p>
    <w:p w14:paraId="276876BC" w14:textId="77777777" w:rsidR="008B4737" w:rsidRPr="007105B4" w:rsidRDefault="008B4737"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 xml:space="preserve">In recent years, significant research efforts have been devoted to emotion recognition of multimodal data. With advancements in AI technologies and the diversification of application domains, emotion recognition finds utility in smart driving, education classroom, and business promotion. </w:t>
      </w:r>
    </w:p>
    <w:p w14:paraId="6E227609" w14:textId="6D9FD958" w:rsidR="00AD08A1" w:rsidRDefault="008B4737"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 xml:space="preserve">In this tutorial, we discuss several key aspects of multimodal emotion recognition (MER). We begin with a brief introduce on widely used multimodal emotion recognition datasets. We then summarize existing representative </w:t>
      </w:r>
      <w:proofErr w:type="gramStart"/>
      <w:r w:rsidRPr="007105B4">
        <w:rPr>
          <w:rFonts w:ascii="Times New Roman" w:hAnsi="Times New Roman" w:cs="Times New Roman"/>
        </w:rPr>
        <w:t>methods,  followed</w:t>
      </w:r>
      <w:proofErr w:type="gramEnd"/>
      <w:r w:rsidRPr="007105B4">
        <w:rPr>
          <w:rFonts w:ascii="Times New Roman" w:hAnsi="Times New Roman" w:cs="Times New Roman"/>
        </w:rPr>
        <w:t xml:space="preserve"> by the description of main challenges in MER. Finally, we outline several practical applications and discuss some future directions.</w:t>
      </w:r>
    </w:p>
    <w:p w14:paraId="4C9A3AEB" w14:textId="77777777" w:rsidR="00D165A8" w:rsidRDefault="00D165A8" w:rsidP="007E65AB">
      <w:pPr>
        <w:spacing w:line="240" w:lineRule="auto"/>
        <w:ind w:firstLineChars="100" w:firstLine="240"/>
        <w:rPr>
          <w:rFonts w:ascii="Times New Roman" w:hAnsi="Times New Roman" w:cs="Times New Roman"/>
        </w:rPr>
      </w:pPr>
    </w:p>
    <w:p w14:paraId="67CF2B35" w14:textId="09CC9DE0" w:rsidR="00D165A8" w:rsidRPr="00634C2B" w:rsidRDefault="00634C2B" w:rsidP="00634C2B">
      <w:pPr>
        <w:spacing w:line="240" w:lineRule="auto"/>
        <w:rPr>
          <w:rFonts w:ascii="Times New Roman" w:hAnsi="Times New Roman" w:cs="Times New Roman"/>
          <w:b/>
          <w:bCs/>
        </w:rPr>
      </w:pPr>
      <w:r w:rsidRPr="00634C2B">
        <w:rPr>
          <w:rFonts w:ascii="Times New Roman" w:hAnsi="Times New Roman" w:cs="Times New Roman" w:hint="eastAsia"/>
          <w:b/>
          <w:bCs/>
        </w:rPr>
        <w:t>修改后：</w:t>
      </w:r>
    </w:p>
    <w:p w14:paraId="19F5E1D3" w14:textId="5353D8FC" w:rsidR="00D165A8" w:rsidRDefault="00D165A8" w:rsidP="00D165A8">
      <w:pPr>
        <w:spacing w:line="240" w:lineRule="auto"/>
        <w:ind w:firstLineChars="100" w:firstLine="240"/>
        <w:rPr>
          <w:rFonts w:ascii="Times New Roman" w:hAnsi="Times New Roman" w:cs="Times New Roman"/>
        </w:rPr>
      </w:pPr>
      <w:r w:rsidRPr="007105B4">
        <w:rPr>
          <w:rFonts w:ascii="Times New Roman" w:hAnsi="Times New Roman" w:cs="Times New Roman"/>
        </w:rPr>
        <w:t>Humans are emotional creatures. Multiple modalities are often involved when we express emotions, whether we do so explicitly or implicitly. Therefore</w:t>
      </w:r>
      <w:r w:rsidR="00ED3A0B">
        <w:rPr>
          <w:rFonts w:ascii="Times New Roman" w:hAnsi="Times New Roman" w:cs="Times New Roman" w:hint="eastAsia"/>
        </w:rPr>
        <w:t xml:space="preserve">, </w:t>
      </w:r>
      <w:r w:rsidRPr="007105B4">
        <w:rPr>
          <w:rFonts w:ascii="Times New Roman" w:hAnsi="Times New Roman" w:cs="Times New Roman"/>
        </w:rPr>
        <w:t>enabling machines to have emotional intelligence, i.e., recognizing and interpreting emotions, is becoming increasingly vital.</w:t>
      </w:r>
    </w:p>
    <w:p w14:paraId="65CED503" w14:textId="2C61753C" w:rsidR="00433155" w:rsidRPr="00BC0216" w:rsidRDefault="00D165A8" w:rsidP="00BC0216">
      <w:pPr>
        <w:spacing w:line="240" w:lineRule="auto"/>
        <w:ind w:firstLineChars="100" w:firstLine="240"/>
        <w:rPr>
          <w:rFonts w:ascii="Times New Roman" w:hAnsi="Times New Roman" w:cs="Times New Roman"/>
        </w:rPr>
      </w:pPr>
      <w:r w:rsidRPr="00D165A8">
        <w:rPr>
          <w:rFonts w:ascii="Times New Roman" w:hAnsi="Times New Roman" w:cs="Times New Roman"/>
          <w:color w:val="FF0000"/>
        </w:rPr>
        <w:t>Recent research has focused on multimodal emotion recognition</w:t>
      </w:r>
      <w:r w:rsidRPr="00D165A8">
        <w:rPr>
          <w:rFonts w:ascii="Times New Roman" w:hAnsi="Times New Roman" w:cs="Times New Roman" w:hint="eastAsia"/>
          <w:color w:val="FF0000"/>
        </w:rPr>
        <w:t>.</w:t>
      </w:r>
      <w:r w:rsidRPr="00D165A8">
        <w:rPr>
          <w:rFonts w:ascii="Times New Roman" w:hAnsi="Times New Roman" w:cs="Times New Roman"/>
        </w:rPr>
        <w:t xml:space="preserve"> </w:t>
      </w:r>
      <w:r w:rsidR="00433155" w:rsidRPr="00433155">
        <w:rPr>
          <w:rFonts w:ascii="Times New Roman" w:hAnsi="Times New Roman" w:cs="Times New Roman"/>
        </w:rPr>
        <w:t xml:space="preserve">With the development of </w:t>
      </w:r>
      <w:r w:rsidR="00433155" w:rsidRPr="00BC0216">
        <w:rPr>
          <w:rFonts w:ascii="Times New Roman" w:hAnsi="Times New Roman" w:cs="Times New Roman"/>
          <w:color w:val="FF0000"/>
        </w:rPr>
        <w:t>deep learning and computer vision</w:t>
      </w:r>
      <w:r w:rsidR="00433155" w:rsidRPr="00BC0216">
        <w:rPr>
          <w:rFonts w:ascii="Times New Roman" w:hAnsi="Times New Roman" w:cs="Times New Roman" w:hint="eastAsia"/>
          <w:color w:val="FF0000"/>
        </w:rPr>
        <w:t xml:space="preserve"> technology</w:t>
      </w:r>
      <w:r w:rsidR="00433155" w:rsidRPr="00433155">
        <w:rPr>
          <w:rFonts w:ascii="Times New Roman" w:hAnsi="Times New Roman" w:cs="Times New Roman"/>
        </w:rPr>
        <w:t xml:space="preserve">, the application areas of </w:t>
      </w:r>
      <w:r w:rsidR="00433155" w:rsidRPr="00D165A8">
        <w:rPr>
          <w:rFonts w:ascii="Times New Roman" w:hAnsi="Times New Roman" w:cs="Times New Roman"/>
        </w:rPr>
        <w:t>multimodal emotion recognition (MER)</w:t>
      </w:r>
      <w:r w:rsidR="00433155" w:rsidRPr="00433155">
        <w:rPr>
          <w:rFonts w:ascii="Times New Roman" w:hAnsi="Times New Roman" w:cs="Times New Roman"/>
        </w:rPr>
        <w:t xml:space="preserve"> are diversified. </w:t>
      </w:r>
      <w:r w:rsidR="00433155">
        <w:rPr>
          <w:rFonts w:ascii="Times New Roman" w:hAnsi="Times New Roman" w:cs="Times New Roman" w:hint="eastAsia"/>
        </w:rPr>
        <w:t>MER</w:t>
      </w:r>
      <w:r w:rsidR="00433155" w:rsidRPr="00433155">
        <w:rPr>
          <w:rFonts w:ascii="Times New Roman" w:hAnsi="Times New Roman" w:cs="Times New Roman"/>
        </w:rPr>
        <w:t xml:space="preserve"> has been applied in </w:t>
      </w:r>
      <w:r w:rsidR="00BC0216" w:rsidRPr="007105B4">
        <w:rPr>
          <w:rFonts w:ascii="Times New Roman" w:hAnsi="Times New Roman" w:cs="Times New Roman"/>
        </w:rPr>
        <w:t xml:space="preserve">smart driving, education classroom, and business promotion. </w:t>
      </w:r>
    </w:p>
    <w:p w14:paraId="13E82CB5" w14:textId="11F97537" w:rsidR="00D165A8" w:rsidRPr="00634C2B" w:rsidRDefault="00D165A8" w:rsidP="00D165A8">
      <w:pPr>
        <w:spacing w:line="240" w:lineRule="auto"/>
        <w:ind w:firstLineChars="100" w:firstLine="240"/>
        <w:rPr>
          <w:rFonts w:ascii="Times New Roman" w:hAnsi="Times New Roman" w:cs="Times New Roman"/>
          <w:color w:val="FF0000"/>
        </w:rPr>
      </w:pPr>
      <w:r w:rsidRPr="00634C2B">
        <w:rPr>
          <w:rFonts w:ascii="Times New Roman" w:hAnsi="Times New Roman" w:cs="Times New Roman"/>
          <w:color w:val="FF0000"/>
        </w:rPr>
        <w:t>This tutorial delves into several key aspects of</w:t>
      </w:r>
      <w:r w:rsidR="00433155" w:rsidRPr="00634C2B">
        <w:rPr>
          <w:rFonts w:ascii="Times New Roman" w:hAnsi="Times New Roman" w:cs="Times New Roman" w:hint="eastAsia"/>
          <w:color w:val="FF0000"/>
        </w:rPr>
        <w:t xml:space="preserve"> MER</w:t>
      </w:r>
      <w:r w:rsidRPr="00634C2B">
        <w:rPr>
          <w:rFonts w:ascii="Times New Roman" w:hAnsi="Times New Roman" w:cs="Times New Roman"/>
          <w:color w:val="FF0000"/>
        </w:rPr>
        <w:t xml:space="preserve">. It begins with </w:t>
      </w:r>
      <w:r w:rsidR="00BC0216" w:rsidRPr="00634C2B">
        <w:rPr>
          <w:rFonts w:ascii="Times New Roman" w:hAnsi="Times New Roman" w:cs="Times New Roman"/>
          <w:color w:val="FF0000"/>
        </w:rPr>
        <w:t xml:space="preserve">an overview of </w:t>
      </w:r>
      <w:r w:rsidR="00FE35C2" w:rsidRPr="00634C2B">
        <w:rPr>
          <w:rFonts w:ascii="Times New Roman" w:hAnsi="Times New Roman" w:cs="Times New Roman"/>
          <w:color w:val="FF0000"/>
        </w:rPr>
        <w:t>representative methods</w:t>
      </w:r>
      <w:r w:rsidR="00FE35C2" w:rsidRPr="00634C2B">
        <w:rPr>
          <w:rFonts w:ascii="Times New Roman" w:hAnsi="Times New Roman" w:cs="Times New Roman" w:hint="eastAsia"/>
          <w:color w:val="FF0000"/>
        </w:rPr>
        <w:t>,</w:t>
      </w:r>
      <w:r w:rsidR="00FE35C2" w:rsidRPr="00634C2B">
        <w:rPr>
          <w:rFonts w:ascii="Times New Roman" w:hAnsi="Times New Roman" w:cs="Times New Roman"/>
          <w:color w:val="FF0000"/>
        </w:rPr>
        <w:t xml:space="preserve"> followed by </w:t>
      </w:r>
      <w:r w:rsidR="00BC0216" w:rsidRPr="00634C2B">
        <w:rPr>
          <w:rFonts w:ascii="Times New Roman" w:hAnsi="Times New Roman" w:cs="Times New Roman"/>
          <w:color w:val="FF0000"/>
        </w:rPr>
        <w:t xml:space="preserve">a summary of </w:t>
      </w:r>
      <w:r w:rsidRPr="00634C2B">
        <w:rPr>
          <w:rFonts w:ascii="Times New Roman" w:hAnsi="Times New Roman" w:cs="Times New Roman"/>
          <w:color w:val="FF0000"/>
        </w:rPr>
        <w:t>commonly used datasets for MER</w:t>
      </w:r>
      <w:r w:rsidR="00FE35C2" w:rsidRPr="00634C2B">
        <w:rPr>
          <w:rFonts w:ascii="Times New Roman" w:hAnsi="Times New Roman" w:cs="Times New Roman" w:hint="eastAsia"/>
          <w:color w:val="FF0000"/>
        </w:rPr>
        <w:t xml:space="preserve">. </w:t>
      </w:r>
      <w:r w:rsidR="00FE35C2" w:rsidRPr="00634C2B">
        <w:rPr>
          <w:rFonts w:ascii="Times New Roman" w:hAnsi="Times New Roman" w:cs="Times New Roman"/>
          <w:color w:val="FF0000"/>
        </w:rPr>
        <w:t>We then summarize</w:t>
      </w:r>
      <w:r w:rsidRPr="00634C2B">
        <w:rPr>
          <w:rFonts w:ascii="Times New Roman" w:hAnsi="Times New Roman" w:cs="Times New Roman"/>
          <w:color w:val="FF0000"/>
        </w:rPr>
        <w:t xml:space="preserve"> the </w:t>
      </w:r>
      <w:r w:rsidR="00433155" w:rsidRPr="00634C2B">
        <w:rPr>
          <w:rFonts w:ascii="Times New Roman" w:hAnsi="Times New Roman" w:cs="Times New Roman"/>
          <w:color w:val="FF0000"/>
        </w:rPr>
        <w:t>practical applications</w:t>
      </w:r>
      <w:r w:rsidR="00433155" w:rsidRPr="00634C2B">
        <w:rPr>
          <w:rFonts w:ascii="Times New Roman" w:hAnsi="Times New Roman" w:cs="Times New Roman" w:hint="eastAsia"/>
          <w:color w:val="FF0000"/>
        </w:rPr>
        <w:t xml:space="preserve"> </w:t>
      </w:r>
      <w:r w:rsidR="00433155" w:rsidRPr="00634C2B">
        <w:rPr>
          <w:rFonts w:ascii="Times New Roman" w:hAnsi="Times New Roman" w:cs="Times New Roman"/>
          <w:color w:val="FF0000"/>
        </w:rPr>
        <w:t>in the field</w:t>
      </w:r>
      <w:r w:rsidR="00433155" w:rsidRPr="00634C2B">
        <w:rPr>
          <w:rFonts w:ascii="Times New Roman" w:hAnsi="Times New Roman" w:cs="Times New Roman" w:hint="eastAsia"/>
          <w:color w:val="FF0000"/>
        </w:rPr>
        <w:t>.</w:t>
      </w:r>
      <w:r w:rsidR="00433155" w:rsidRPr="00634C2B">
        <w:rPr>
          <w:rFonts w:ascii="Times New Roman" w:hAnsi="Times New Roman" w:cs="Times New Roman"/>
          <w:color w:val="FF0000"/>
        </w:rPr>
        <w:t xml:space="preserve"> </w:t>
      </w:r>
      <w:r w:rsidR="00BC0216" w:rsidRPr="00634C2B">
        <w:rPr>
          <w:rFonts w:ascii="Times New Roman" w:hAnsi="Times New Roman" w:cs="Times New Roman"/>
          <w:color w:val="FF0000"/>
        </w:rPr>
        <w:t xml:space="preserve">Finally, </w:t>
      </w:r>
      <w:r w:rsidRPr="00634C2B">
        <w:rPr>
          <w:rFonts w:ascii="Times New Roman" w:hAnsi="Times New Roman" w:cs="Times New Roman"/>
          <w:color w:val="FF0000"/>
        </w:rPr>
        <w:t xml:space="preserve">primary challenges </w:t>
      </w:r>
      <w:r w:rsidR="00FE35C2" w:rsidRPr="00634C2B">
        <w:rPr>
          <w:rFonts w:ascii="Times New Roman" w:hAnsi="Times New Roman" w:cs="Times New Roman"/>
          <w:color w:val="FF0000"/>
        </w:rPr>
        <w:t>and future directions</w:t>
      </w:r>
      <w:r w:rsidR="00BC0216" w:rsidRPr="00634C2B">
        <w:rPr>
          <w:rFonts w:ascii="Times New Roman" w:hAnsi="Times New Roman" w:cs="Times New Roman" w:hint="eastAsia"/>
          <w:color w:val="FF0000"/>
        </w:rPr>
        <w:t xml:space="preserve"> </w:t>
      </w:r>
      <w:r w:rsidRPr="00634C2B">
        <w:rPr>
          <w:rFonts w:ascii="Times New Roman" w:hAnsi="Times New Roman" w:cs="Times New Roman"/>
          <w:color w:val="FF0000"/>
        </w:rPr>
        <w:t>are outlined.</w:t>
      </w:r>
    </w:p>
    <w:p w14:paraId="15B05700" w14:textId="46C38963" w:rsidR="00C46CD8" w:rsidRPr="007105B4" w:rsidRDefault="00401C62" w:rsidP="007E65AB">
      <w:pPr>
        <w:widowControl/>
        <w:spacing w:line="240" w:lineRule="auto"/>
        <w:jc w:val="left"/>
        <w:rPr>
          <w:rFonts w:ascii="Times New Roman" w:hAnsi="Times New Roman" w:cs="Times New Roman"/>
        </w:rPr>
      </w:pPr>
      <w:r w:rsidRPr="007105B4">
        <w:rPr>
          <w:rFonts w:ascii="Times New Roman" w:hAnsi="Times New Roman" w:cs="Times New Roman"/>
        </w:rPr>
        <w:br w:type="page"/>
      </w:r>
    </w:p>
    <w:p w14:paraId="35D27C5A" w14:textId="0DC5DD0E" w:rsidR="008F2D91" w:rsidRPr="007105B4" w:rsidRDefault="008F2D91" w:rsidP="007E65AB">
      <w:pPr>
        <w:pStyle w:val="a7"/>
        <w:numPr>
          <w:ilvl w:val="0"/>
          <w:numId w:val="1"/>
        </w:numPr>
        <w:spacing w:line="240" w:lineRule="auto"/>
        <w:ind w:firstLineChars="0"/>
        <w:rPr>
          <w:rFonts w:ascii="Times New Roman" w:hAnsi="Times New Roman" w:cs="Times New Roman"/>
        </w:rPr>
      </w:pPr>
      <w:r w:rsidRPr="007105B4">
        <w:rPr>
          <w:rFonts w:ascii="Times New Roman" w:hAnsi="Times New Roman" w:cs="Times New Roman"/>
        </w:rPr>
        <w:lastRenderedPageBreak/>
        <w:t>Introduction</w:t>
      </w:r>
    </w:p>
    <w:p w14:paraId="4FEEAA00" w14:textId="0C9B25F1" w:rsidR="00634C2B" w:rsidRDefault="00634C2B" w:rsidP="00634C2B">
      <w:pPr>
        <w:spacing w:line="240" w:lineRule="auto"/>
        <w:ind w:firstLineChars="100" w:firstLine="240"/>
        <w:rPr>
          <w:rFonts w:ascii="Times New Roman" w:hAnsi="Times New Roman" w:cs="Times New Roman"/>
        </w:rPr>
      </w:pPr>
      <w:r w:rsidRPr="00634C2B">
        <w:rPr>
          <w:rFonts w:ascii="Times New Roman" w:hAnsi="Times New Roman" w:cs="Times New Roman"/>
        </w:rPr>
        <w:t>Emotions significantly shape human experiences, impacting interactions, decisions, and overall well-being. The recognition of emotions is essential, not just for improving human-computer interaction, but also for various applications, including mental health support and enhancing customer satisfaction</w:t>
      </w:r>
      <w:r w:rsidR="00BA6B69" w:rsidRPr="00BA6B69">
        <w:rPr>
          <w:rFonts w:ascii="Times New Roman" w:hAnsi="Times New Roman" w:cs="Times New Roman"/>
          <w:vertAlign w:val="superscript"/>
        </w:rPr>
        <w:fldChar w:fldCharType="begin"/>
      </w:r>
      <w:r w:rsidR="00BA6B69" w:rsidRPr="00BA6B69">
        <w:rPr>
          <w:rFonts w:ascii="Times New Roman" w:hAnsi="Times New Roman" w:cs="Times New Roman"/>
          <w:vertAlign w:val="superscript"/>
        </w:rPr>
        <w:instrText xml:space="preserve"> REF _Ref162368317 \r \h </w:instrText>
      </w:r>
      <w:r w:rsidR="00BA6B69" w:rsidRPr="00BA6B69">
        <w:rPr>
          <w:rFonts w:ascii="Times New Roman" w:hAnsi="Times New Roman" w:cs="Times New Roman"/>
          <w:vertAlign w:val="superscript"/>
        </w:rPr>
      </w:r>
      <w:r w:rsidR="00BA6B69">
        <w:rPr>
          <w:rFonts w:ascii="Times New Roman" w:hAnsi="Times New Roman" w:cs="Times New Roman"/>
          <w:vertAlign w:val="superscript"/>
        </w:rPr>
        <w:instrText xml:space="preserve"> \* MERGEFORMAT </w:instrText>
      </w:r>
      <w:r w:rsidR="00BA6B69" w:rsidRPr="00BA6B69">
        <w:rPr>
          <w:rFonts w:ascii="Times New Roman" w:hAnsi="Times New Roman" w:cs="Times New Roman"/>
          <w:vertAlign w:val="superscript"/>
        </w:rPr>
        <w:fldChar w:fldCharType="separate"/>
      </w:r>
      <w:r w:rsidR="00BA6B69" w:rsidRPr="00BA6B69">
        <w:rPr>
          <w:rFonts w:ascii="Times New Roman" w:hAnsi="Times New Roman" w:cs="Times New Roman"/>
          <w:vertAlign w:val="superscript"/>
        </w:rPr>
        <w:t>[1]</w:t>
      </w:r>
      <w:r w:rsidR="00BA6B69" w:rsidRPr="00BA6B69">
        <w:rPr>
          <w:rFonts w:ascii="Times New Roman" w:hAnsi="Times New Roman" w:cs="Times New Roman"/>
          <w:vertAlign w:val="superscript"/>
        </w:rPr>
        <w:fldChar w:fldCharType="end"/>
      </w:r>
      <w:r w:rsidRPr="00634C2B">
        <w:rPr>
          <w:rFonts w:ascii="Times New Roman" w:hAnsi="Times New Roman" w:cs="Times New Roman"/>
        </w:rPr>
        <w:t>. Therefore, there is an urgent demand for the creation of emotion recognition method that can precisely interpret and respond to human emotions, enabling seamless and effective human-computer interaction.</w:t>
      </w:r>
    </w:p>
    <w:p w14:paraId="41FE6222" w14:textId="77777777" w:rsidR="00634C2B" w:rsidRDefault="00634C2B" w:rsidP="00324AEE">
      <w:pPr>
        <w:spacing w:line="240" w:lineRule="auto"/>
        <w:ind w:firstLineChars="100" w:firstLine="240"/>
        <w:rPr>
          <w:rFonts w:ascii="Times New Roman" w:hAnsi="Times New Roman" w:cs="Times New Roman"/>
        </w:rPr>
      </w:pPr>
      <w:r w:rsidRPr="00634C2B">
        <w:rPr>
          <w:rFonts w:ascii="Times New Roman" w:hAnsi="Times New Roman" w:cs="Times New Roman"/>
        </w:rPr>
        <w:t>Emotionally intelligent machines can offer personalized services, benefiting vulnerable groups like the elderly, disabled, and children. Additionally, by recognizing human emotions in real-time, they can identify abnormal behaviors, issue timely reminders, and prevent societal disruptions.</w:t>
      </w:r>
    </w:p>
    <w:p w14:paraId="76F22165" w14:textId="0F4FF293" w:rsidR="007333FB" w:rsidRPr="007105B4" w:rsidRDefault="00324AEE" w:rsidP="00324AEE">
      <w:pPr>
        <w:spacing w:line="240" w:lineRule="auto"/>
        <w:ind w:firstLineChars="100" w:firstLine="240"/>
        <w:rPr>
          <w:rFonts w:ascii="Times New Roman" w:hAnsi="Times New Roman" w:cs="Times New Roman"/>
        </w:rPr>
      </w:pPr>
      <w:r w:rsidRPr="00324AEE">
        <w:rPr>
          <w:rFonts w:ascii="Times New Roman" w:hAnsi="Times New Roman" w:cs="Times New Roman"/>
        </w:rPr>
        <w:t xml:space="preserve">This article provides a comprehensive overview of various aspects of Multimodal Emotion Recognition (MER), </w:t>
      </w:r>
      <w:r w:rsidR="00C73AAC" w:rsidRPr="00C73AAC">
        <w:rPr>
          <w:rFonts w:ascii="Times New Roman" w:hAnsi="Times New Roman" w:cs="Times New Roman"/>
        </w:rPr>
        <w:t>encompassing computational methodologies, data source, challenges, applications, and future prospects.</w:t>
      </w:r>
    </w:p>
    <w:p w14:paraId="6D38FAB2" w14:textId="18AC24CC" w:rsidR="008F2D91" w:rsidRPr="007105B4" w:rsidRDefault="008F2D91" w:rsidP="007E65AB">
      <w:pPr>
        <w:pStyle w:val="a7"/>
        <w:numPr>
          <w:ilvl w:val="0"/>
          <w:numId w:val="1"/>
        </w:numPr>
        <w:spacing w:line="240" w:lineRule="auto"/>
        <w:ind w:firstLineChars="0"/>
        <w:rPr>
          <w:rFonts w:ascii="Times New Roman" w:hAnsi="Times New Roman" w:cs="Times New Roman"/>
        </w:rPr>
      </w:pPr>
      <w:r w:rsidRPr="007105B4">
        <w:rPr>
          <w:rFonts w:ascii="Times New Roman" w:hAnsi="Times New Roman" w:cs="Times New Roman"/>
        </w:rPr>
        <w:t>Methods</w:t>
      </w:r>
    </w:p>
    <w:p w14:paraId="458F87E8" w14:textId="20CC3332" w:rsidR="00812639" w:rsidRPr="007105B4" w:rsidRDefault="00C73AAC" w:rsidP="007E65AB">
      <w:pPr>
        <w:spacing w:line="240" w:lineRule="auto"/>
        <w:ind w:firstLineChars="200" w:firstLine="480"/>
        <w:rPr>
          <w:rFonts w:ascii="Times New Roman" w:hAnsi="Times New Roman" w:cs="Times New Roman"/>
        </w:rPr>
      </w:pPr>
      <w:r w:rsidRPr="00C73AAC">
        <w:rPr>
          <w:rFonts w:ascii="Times New Roman" w:hAnsi="Times New Roman" w:cs="Times New Roman"/>
        </w:rPr>
        <w:t xml:space="preserve">In this section, according to the development of </w:t>
      </w:r>
      <w:r>
        <w:rPr>
          <w:rFonts w:ascii="Times New Roman" w:hAnsi="Times New Roman" w:cs="Times New Roman" w:hint="eastAsia"/>
        </w:rPr>
        <w:t>MER</w:t>
      </w:r>
      <w:r w:rsidRPr="00C73AAC">
        <w:rPr>
          <w:rFonts w:ascii="Times New Roman" w:hAnsi="Times New Roman" w:cs="Times New Roman"/>
        </w:rPr>
        <w:t xml:space="preserve">, the relevant methods are divided into </w:t>
      </w:r>
      <w:r>
        <w:rPr>
          <w:rFonts w:ascii="Times New Roman" w:hAnsi="Times New Roman" w:cs="Times New Roman" w:hint="eastAsia"/>
        </w:rPr>
        <w:t>s</w:t>
      </w:r>
      <w:r w:rsidRPr="007105B4">
        <w:rPr>
          <w:rFonts w:ascii="Times New Roman" w:hAnsi="Times New Roman" w:cs="Times New Roman"/>
        </w:rPr>
        <w:t>imple approaches</w:t>
      </w:r>
      <w:r w:rsidRPr="00C73AAC">
        <w:rPr>
          <w:rFonts w:ascii="Times New Roman" w:hAnsi="Times New Roman" w:cs="Times New Roman"/>
        </w:rPr>
        <w:t xml:space="preserve">, </w:t>
      </w:r>
      <w:r>
        <w:rPr>
          <w:rFonts w:ascii="Times New Roman" w:hAnsi="Times New Roman" w:cs="Times New Roman" w:hint="eastAsia"/>
        </w:rPr>
        <w:t>s</w:t>
      </w:r>
      <w:r w:rsidRPr="007105B4">
        <w:rPr>
          <w:rFonts w:ascii="Times New Roman" w:hAnsi="Times New Roman" w:cs="Times New Roman"/>
        </w:rPr>
        <w:t>equential approaches</w:t>
      </w:r>
      <w:r>
        <w:rPr>
          <w:rFonts w:ascii="Times New Roman" w:hAnsi="Times New Roman" w:cs="Times New Roman" w:hint="eastAsia"/>
        </w:rPr>
        <w:t>,</w:t>
      </w:r>
      <w:r w:rsidRPr="00C73AAC">
        <w:rPr>
          <w:rFonts w:ascii="Times New Roman" w:hAnsi="Times New Roman" w:cs="Times New Roman"/>
        </w:rPr>
        <w:t xml:space="preserve"> </w:t>
      </w:r>
      <w:r>
        <w:rPr>
          <w:rFonts w:ascii="Times New Roman" w:hAnsi="Times New Roman" w:cs="Times New Roman" w:hint="eastAsia"/>
        </w:rPr>
        <w:t>c</w:t>
      </w:r>
      <w:r w:rsidRPr="007105B4">
        <w:rPr>
          <w:rFonts w:ascii="Times New Roman" w:hAnsi="Times New Roman" w:cs="Times New Roman"/>
        </w:rPr>
        <w:t>ontextual approaches</w:t>
      </w:r>
      <w:r w:rsidRPr="00C73AAC">
        <w:rPr>
          <w:rFonts w:ascii="Times New Roman" w:hAnsi="Times New Roman" w:cs="Times New Roman"/>
        </w:rPr>
        <w:t xml:space="preserve"> and graph-based</w:t>
      </w:r>
      <w:r>
        <w:rPr>
          <w:rFonts w:ascii="Times New Roman" w:hAnsi="Times New Roman" w:cs="Times New Roman" w:hint="eastAsia"/>
        </w:rPr>
        <w:t xml:space="preserve"> </w:t>
      </w:r>
      <w:r w:rsidRPr="007105B4">
        <w:rPr>
          <w:rFonts w:ascii="Times New Roman" w:hAnsi="Times New Roman" w:cs="Times New Roman"/>
        </w:rPr>
        <w:t>approaches</w:t>
      </w:r>
      <w:r w:rsidRPr="00C73AAC">
        <w:rPr>
          <w:rFonts w:ascii="Times New Roman" w:hAnsi="Times New Roman" w:cs="Times New Roman"/>
        </w:rPr>
        <w:t>. The research status, advantages and disadvantages of these methods will be introduced respectively</w:t>
      </w:r>
      <w:r w:rsidR="00812639" w:rsidRPr="007105B4">
        <w:rPr>
          <w:rFonts w:ascii="Times New Roman" w:hAnsi="Times New Roman" w:cs="Times New Roman"/>
        </w:rPr>
        <w:t>.</w:t>
      </w:r>
    </w:p>
    <w:p w14:paraId="0187CC51" w14:textId="4BDF1CC2" w:rsidR="00401C62" w:rsidRPr="007105B4" w:rsidRDefault="00401C62" w:rsidP="007E65AB">
      <w:pPr>
        <w:pStyle w:val="a7"/>
        <w:numPr>
          <w:ilvl w:val="1"/>
          <w:numId w:val="1"/>
        </w:numPr>
        <w:spacing w:line="240" w:lineRule="auto"/>
        <w:ind w:firstLineChars="0"/>
        <w:rPr>
          <w:rFonts w:ascii="Times New Roman" w:hAnsi="Times New Roman" w:cs="Times New Roman"/>
        </w:rPr>
      </w:pPr>
      <w:r w:rsidRPr="007105B4">
        <w:rPr>
          <w:rFonts w:ascii="Times New Roman" w:hAnsi="Times New Roman" w:cs="Times New Roman"/>
        </w:rPr>
        <w:t>1. Simple approaches</w:t>
      </w:r>
    </w:p>
    <w:p w14:paraId="35B1540C" w14:textId="627C1E81" w:rsidR="00401C62" w:rsidRPr="007105B4" w:rsidRDefault="00324AEE" w:rsidP="007E65AB">
      <w:pPr>
        <w:spacing w:line="240" w:lineRule="auto"/>
        <w:ind w:firstLineChars="200" w:firstLine="480"/>
        <w:rPr>
          <w:rFonts w:ascii="Times New Roman" w:hAnsi="Times New Roman" w:cs="Times New Roman"/>
        </w:rPr>
      </w:pPr>
      <w:r w:rsidRPr="00324AEE">
        <w:rPr>
          <w:rFonts w:ascii="Times New Roman" w:hAnsi="Times New Roman" w:cs="Times New Roman"/>
        </w:rPr>
        <w:t>Simplified architectures, blending handcrafted features with basic frameworks like CNNs, efficiently extract fundamental and spatial features. Utilizing layered processing, CNNs initially analyze specific image segments, gradually integrating this information to grasp emotional nuances comprehensively</w:t>
      </w:r>
      <w:r w:rsidR="00401C62" w:rsidRPr="007105B4">
        <w:rPr>
          <w:rFonts w:ascii="Times New Roman" w:hAnsi="Times New Roman" w:cs="Times New Roman"/>
        </w:rPr>
        <w:t>.</w:t>
      </w:r>
    </w:p>
    <w:p w14:paraId="667DDF69" w14:textId="5D1EE769" w:rsidR="008A119A" w:rsidRPr="007105B4" w:rsidRDefault="00401C62"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In the realm of facial expression recognition, Ly et al.</w:t>
      </w:r>
      <w:r w:rsidR="00BA6B69" w:rsidRPr="00BA6B69">
        <w:rPr>
          <w:rFonts w:ascii="Times New Roman" w:hAnsi="Times New Roman" w:cs="Times New Roman"/>
          <w:vertAlign w:val="superscript"/>
        </w:rPr>
        <w:fldChar w:fldCharType="begin"/>
      </w:r>
      <w:r w:rsidR="00BA6B69" w:rsidRPr="00BA6B69">
        <w:rPr>
          <w:rFonts w:ascii="Times New Roman" w:hAnsi="Times New Roman" w:cs="Times New Roman"/>
          <w:vertAlign w:val="superscript"/>
        </w:rPr>
        <w:instrText xml:space="preserve"> REF _Ref162368480 \r \h </w:instrText>
      </w:r>
      <w:r w:rsidR="00BA6B69" w:rsidRPr="00BA6B69">
        <w:rPr>
          <w:rFonts w:ascii="Times New Roman" w:hAnsi="Times New Roman" w:cs="Times New Roman"/>
          <w:vertAlign w:val="superscript"/>
        </w:rPr>
      </w:r>
      <w:r w:rsidR="00BA6B69">
        <w:rPr>
          <w:rFonts w:ascii="Times New Roman" w:hAnsi="Times New Roman" w:cs="Times New Roman"/>
          <w:vertAlign w:val="superscript"/>
        </w:rPr>
        <w:instrText xml:space="preserve"> \* MERGEFORMAT </w:instrText>
      </w:r>
      <w:r w:rsidR="00BA6B69" w:rsidRPr="00BA6B69">
        <w:rPr>
          <w:rFonts w:ascii="Times New Roman" w:hAnsi="Times New Roman" w:cs="Times New Roman"/>
          <w:vertAlign w:val="superscript"/>
        </w:rPr>
        <w:fldChar w:fldCharType="separate"/>
      </w:r>
      <w:r w:rsidR="00BA6B69" w:rsidRPr="00BA6B69">
        <w:rPr>
          <w:rFonts w:ascii="Times New Roman" w:hAnsi="Times New Roman" w:cs="Times New Roman"/>
          <w:vertAlign w:val="superscript"/>
        </w:rPr>
        <w:t>[2]</w:t>
      </w:r>
      <w:r w:rsidR="00BA6B69" w:rsidRPr="00BA6B69">
        <w:rPr>
          <w:rFonts w:ascii="Times New Roman" w:hAnsi="Times New Roman" w:cs="Times New Roman"/>
          <w:vertAlign w:val="superscript"/>
        </w:rPr>
        <w:fldChar w:fldCharType="end"/>
      </w:r>
      <w:r w:rsidRPr="00BA6B69">
        <w:rPr>
          <w:rFonts w:ascii="Times New Roman" w:hAnsi="Times New Roman" w:cs="Times New Roman"/>
          <w:vertAlign w:val="superscript"/>
        </w:rPr>
        <w:t xml:space="preserve"> </w:t>
      </w:r>
      <w:r w:rsidRPr="007105B4">
        <w:rPr>
          <w:rFonts w:ascii="Times New Roman" w:hAnsi="Times New Roman" w:cs="Times New Roman"/>
        </w:rPr>
        <w:t>leveraged</w:t>
      </w:r>
      <w:r w:rsidR="00704887" w:rsidRPr="007105B4">
        <w:rPr>
          <w:rFonts w:ascii="Times New Roman" w:hAnsi="Times New Roman" w:cs="Times New Roman"/>
        </w:rPr>
        <w:t xml:space="preserve"> </w:t>
      </w:r>
      <w:r w:rsidRPr="007105B4">
        <w:rPr>
          <w:rFonts w:ascii="Times New Roman" w:hAnsi="Times New Roman" w:cs="Times New Roman"/>
        </w:rPr>
        <w:t>CNN model variants like Inception-Resnet and 3D point CNN to extract deep features from facial regions obtained using MTCNN. Moreover, Kumar et al.</w:t>
      </w:r>
      <w:r w:rsidR="00BC6D62" w:rsidRPr="00BC6D62">
        <w:rPr>
          <w:rFonts w:ascii="Times New Roman" w:hAnsi="Times New Roman" w:cs="Times New Roman"/>
          <w:vertAlign w:val="superscript"/>
        </w:rPr>
        <w:fldChar w:fldCharType="begin"/>
      </w:r>
      <w:r w:rsidR="00BC6D62" w:rsidRPr="00BC6D62">
        <w:rPr>
          <w:rFonts w:ascii="Times New Roman" w:hAnsi="Times New Roman" w:cs="Times New Roman"/>
          <w:vertAlign w:val="superscript"/>
        </w:rPr>
        <w:instrText xml:space="preserve"> REF _Ref162368599 \r \h </w:instrText>
      </w:r>
      <w:r w:rsidR="00BC6D62" w:rsidRPr="00BC6D62">
        <w:rPr>
          <w:rFonts w:ascii="Times New Roman" w:hAnsi="Times New Roman" w:cs="Times New Roman"/>
          <w:vertAlign w:val="superscript"/>
        </w:rPr>
      </w:r>
      <w:r w:rsidR="00BC6D62">
        <w:rPr>
          <w:rFonts w:ascii="Times New Roman" w:hAnsi="Times New Roman" w:cs="Times New Roman"/>
          <w:vertAlign w:val="superscript"/>
        </w:rPr>
        <w:instrText xml:space="preserve"> \* MERGEFORMAT </w:instrText>
      </w:r>
      <w:r w:rsidR="00BC6D62" w:rsidRPr="00BC6D62">
        <w:rPr>
          <w:rFonts w:ascii="Times New Roman" w:hAnsi="Times New Roman" w:cs="Times New Roman"/>
          <w:vertAlign w:val="superscript"/>
        </w:rPr>
        <w:fldChar w:fldCharType="separate"/>
      </w:r>
      <w:r w:rsidR="00BC6D62" w:rsidRPr="00BC6D62">
        <w:rPr>
          <w:rFonts w:ascii="Times New Roman" w:hAnsi="Times New Roman" w:cs="Times New Roman"/>
          <w:vertAlign w:val="superscript"/>
        </w:rPr>
        <w:t>[3]</w:t>
      </w:r>
      <w:r w:rsidR="00BC6D62" w:rsidRPr="00BC6D62">
        <w:rPr>
          <w:rFonts w:ascii="Times New Roman" w:hAnsi="Times New Roman" w:cs="Times New Roman"/>
          <w:vertAlign w:val="superscript"/>
        </w:rPr>
        <w:fldChar w:fldCharType="end"/>
      </w:r>
      <w:r w:rsidRPr="007105B4">
        <w:rPr>
          <w:rFonts w:ascii="Times New Roman" w:hAnsi="Times New Roman" w:cs="Times New Roman"/>
        </w:rPr>
        <w:t xml:space="preserve"> conducted a comprehensive comparative study, analyzing various facial expression recognition techniques, and highlighting their contrasts and similarities.</w:t>
      </w:r>
      <w:r w:rsidR="0043221D" w:rsidRPr="007105B4">
        <w:rPr>
          <w:rFonts w:ascii="Times New Roman" w:hAnsi="Times New Roman" w:cs="Times New Roman"/>
        </w:rPr>
        <w:t xml:space="preserve"> </w:t>
      </w:r>
      <w:r w:rsidR="008A119A" w:rsidRPr="007105B4">
        <w:rPr>
          <w:rFonts w:ascii="Times New Roman" w:hAnsi="Times New Roman" w:cs="Times New Roman"/>
        </w:rPr>
        <w:t>Xu et al.</w:t>
      </w:r>
      <w:r w:rsidR="00D242BA" w:rsidRPr="00D242BA">
        <w:rPr>
          <w:rFonts w:ascii="Times New Roman" w:hAnsi="Times New Roman" w:cs="Times New Roman"/>
          <w:vertAlign w:val="superscript"/>
        </w:rPr>
        <w:fldChar w:fldCharType="begin"/>
      </w:r>
      <w:r w:rsidR="00D242BA" w:rsidRPr="00D242BA">
        <w:rPr>
          <w:rFonts w:ascii="Times New Roman" w:hAnsi="Times New Roman" w:cs="Times New Roman"/>
          <w:vertAlign w:val="superscript"/>
        </w:rPr>
        <w:instrText xml:space="preserve"> REF _Ref162368910 \r \h </w:instrText>
      </w:r>
      <w:r w:rsidR="00D242BA" w:rsidRPr="00D242BA">
        <w:rPr>
          <w:rFonts w:ascii="Times New Roman" w:hAnsi="Times New Roman" w:cs="Times New Roman"/>
          <w:vertAlign w:val="superscript"/>
        </w:rPr>
      </w:r>
      <w:r w:rsidR="00D242BA">
        <w:rPr>
          <w:rFonts w:ascii="Times New Roman" w:hAnsi="Times New Roman" w:cs="Times New Roman"/>
          <w:vertAlign w:val="superscript"/>
        </w:rPr>
        <w:instrText xml:space="preserve"> \* MERGEFORMAT </w:instrText>
      </w:r>
      <w:r w:rsidR="00D242BA" w:rsidRPr="00D242BA">
        <w:rPr>
          <w:rFonts w:ascii="Times New Roman" w:hAnsi="Times New Roman" w:cs="Times New Roman"/>
          <w:vertAlign w:val="superscript"/>
        </w:rPr>
        <w:fldChar w:fldCharType="separate"/>
      </w:r>
      <w:r w:rsidR="00D242BA" w:rsidRPr="00D242BA">
        <w:rPr>
          <w:rFonts w:ascii="Times New Roman" w:hAnsi="Times New Roman" w:cs="Times New Roman"/>
          <w:vertAlign w:val="superscript"/>
        </w:rPr>
        <w:t>[4]</w:t>
      </w:r>
      <w:r w:rsidR="00D242BA" w:rsidRPr="00D242BA">
        <w:rPr>
          <w:rFonts w:ascii="Times New Roman" w:hAnsi="Times New Roman" w:cs="Times New Roman"/>
          <w:vertAlign w:val="superscript"/>
        </w:rPr>
        <w:fldChar w:fldCharType="end"/>
      </w:r>
      <w:r w:rsidR="008A119A" w:rsidRPr="007105B4">
        <w:rPr>
          <w:rFonts w:ascii="Times New Roman" w:hAnsi="Times New Roman" w:cs="Times New Roman"/>
        </w:rPr>
        <w:t xml:space="preserve"> leverage ECG and textual modality processed by a convolutional autoencoder,</w:t>
      </w:r>
      <w:r w:rsidR="0043221D" w:rsidRPr="007105B4">
        <w:rPr>
          <w:rFonts w:ascii="Times New Roman" w:hAnsi="Times New Roman" w:cs="Times New Roman"/>
        </w:rPr>
        <w:t xml:space="preserve"> </w:t>
      </w:r>
      <w:r w:rsidR="008A119A" w:rsidRPr="007105B4">
        <w:rPr>
          <w:rFonts w:ascii="Times New Roman" w:hAnsi="Times New Roman" w:cs="Times New Roman"/>
        </w:rPr>
        <w:t>alongside feature-level fusion.</w:t>
      </w:r>
    </w:p>
    <w:p w14:paraId="47EE8C69" w14:textId="54D4CFCB" w:rsidR="008A119A" w:rsidRPr="007105B4" w:rsidRDefault="008A119A"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 xml:space="preserve">To summarize, simple approaches </w:t>
      </w:r>
      <w:r w:rsidR="000B0073" w:rsidRPr="000B0073">
        <w:rPr>
          <w:rFonts w:ascii="Times New Roman" w:hAnsi="Times New Roman" w:cs="Times New Roman"/>
        </w:rPr>
        <w:t>offer accessibility and practicality, effectively capturing basic emotional cues across data modalities. However, their reliance on basic features may restrict their ability to capture intricate nuances within complex emotional states.</w:t>
      </w:r>
    </w:p>
    <w:p w14:paraId="298DF7D1" w14:textId="61376175" w:rsidR="00441108" w:rsidRPr="007105B4" w:rsidRDefault="00441108" w:rsidP="007E65AB">
      <w:pPr>
        <w:spacing w:line="240" w:lineRule="auto"/>
        <w:rPr>
          <w:rFonts w:ascii="Times New Roman" w:hAnsi="Times New Roman" w:cs="Times New Roman"/>
        </w:rPr>
      </w:pPr>
      <w:r w:rsidRPr="007105B4">
        <w:rPr>
          <w:rFonts w:ascii="Times New Roman" w:hAnsi="Times New Roman" w:cs="Times New Roman"/>
        </w:rPr>
        <w:t>2.1.2 Sequential approaches</w:t>
      </w:r>
    </w:p>
    <w:p w14:paraId="75A69C4E" w14:textId="1682FA98" w:rsidR="0082122C" w:rsidRPr="007105B4" w:rsidRDefault="002C06DB"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Sequential methodologies cater to MER scenarios where data is inherently sequential, Sequential methodologies in MER heavily rely on RNN, LSTM, and GRU. This ability to analyze emotional changes within a sequence makes them well-suited for capturing nuanced emotional shifts.</w:t>
      </w:r>
    </w:p>
    <w:p w14:paraId="238E97CF" w14:textId="617693B4" w:rsidR="002C06DB" w:rsidRPr="007105B4" w:rsidRDefault="002C06DB"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Do et al.</w:t>
      </w:r>
      <w:r w:rsidR="00D242BA" w:rsidRPr="00D242BA">
        <w:rPr>
          <w:rFonts w:ascii="Times New Roman" w:hAnsi="Times New Roman" w:cs="Times New Roman"/>
          <w:vertAlign w:val="superscript"/>
        </w:rPr>
        <w:fldChar w:fldCharType="begin"/>
      </w:r>
      <w:r w:rsidR="00D242BA" w:rsidRPr="00D242BA">
        <w:rPr>
          <w:rFonts w:ascii="Times New Roman" w:hAnsi="Times New Roman" w:cs="Times New Roman"/>
          <w:vertAlign w:val="superscript"/>
        </w:rPr>
        <w:instrText xml:space="preserve"> REF _Ref162369212 \r \h </w:instrText>
      </w:r>
      <w:r w:rsidR="00D242BA" w:rsidRPr="00D242BA">
        <w:rPr>
          <w:rFonts w:ascii="Times New Roman" w:hAnsi="Times New Roman" w:cs="Times New Roman"/>
          <w:vertAlign w:val="superscript"/>
        </w:rPr>
      </w:r>
      <w:r w:rsidR="00D242BA">
        <w:rPr>
          <w:rFonts w:ascii="Times New Roman" w:hAnsi="Times New Roman" w:cs="Times New Roman"/>
          <w:vertAlign w:val="superscript"/>
        </w:rPr>
        <w:instrText xml:space="preserve"> \* MERGEFORMAT </w:instrText>
      </w:r>
      <w:r w:rsidR="00D242BA" w:rsidRPr="00D242BA">
        <w:rPr>
          <w:rFonts w:ascii="Times New Roman" w:hAnsi="Times New Roman" w:cs="Times New Roman"/>
          <w:vertAlign w:val="superscript"/>
        </w:rPr>
        <w:fldChar w:fldCharType="separate"/>
      </w:r>
      <w:r w:rsidR="00D242BA" w:rsidRPr="00D242BA">
        <w:rPr>
          <w:rFonts w:ascii="Times New Roman" w:hAnsi="Times New Roman" w:cs="Times New Roman"/>
          <w:vertAlign w:val="superscript"/>
        </w:rPr>
        <w:t>[5]</w:t>
      </w:r>
      <w:r w:rsidR="00D242BA" w:rsidRPr="00D242BA">
        <w:rPr>
          <w:rFonts w:ascii="Times New Roman" w:hAnsi="Times New Roman" w:cs="Times New Roman"/>
          <w:vertAlign w:val="superscript"/>
        </w:rPr>
        <w:fldChar w:fldCharType="end"/>
      </w:r>
      <w:r w:rsidRPr="007105B4">
        <w:rPr>
          <w:rFonts w:ascii="Times New Roman" w:hAnsi="Times New Roman" w:cs="Times New Roman"/>
        </w:rPr>
        <w:t xml:space="preserve"> put forward a model that incorporates video information as input. They employed three CNN-based architectures to extract high-level features and utilized weighted decision fusion for emotion recognition. Nguyen et al.</w:t>
      </w:r>
      <w:r w:rsidR="008C6C59" w:rsidRPr="008C6C59">
        <w:rPr>
          <w:rFonts w:ascii="Times New Roman" w:hAnsi="Times New Roman" w:cs="Times New Roman"/>
          <w:vertAlign w:val="superscript"/>
        </w:rPr>
        <w:fldChar w:fldCharType="begin"/>
      </w:r>
      <w:r w:rsidR="008C6C59" w:rsidRPr="008C6C59">
        <w:rPr>
          <w:rFonts w:ascii="Times New Roman" w:hAnsi="Times New Roman" w:cs="Times New Roman"/>
          <w:vertAlign w:val="superscript"/>
        </w:rPr>
        <w:instrText xml:space="preserve"> REF _Ref162369334 \r \h </w:instrText>
      </w:r>
      <w:r w:rsidR="008C6C59" w:rsidRPr="008C6C59">
        <w:rPr>
          <w:rFonts w:ascii="Times New Roman" w:hAnsi="Times New Roman" w:cs="Times New Roman"/>
          <w:vertAlign w:val="superscript"/>
        </w:rPr>
      </w:r>
      <w:r w:rsidR="008C6C59">
        <w:rPr>
          <w:rFonts w:ascii="Times New Roman" w:hAnsi="Times New Roman" w:cs="Times New Roman"/>
          <w:vertAlign w:val="superscript"/>
        </w:rPr>
        <w:instrText xml:space="preserve"> \* MERGEFORMAT </w:instrText>
      </w:r>
      <w:r w:rsidR="008C6C59" w:rsidRPr="008C6C59">
        <w:rPr>
          <w:rFonts w:ascii="Times New Roman" w:hAnsi="Times New Roman" w:cs="Times New Roman"/>
          <w:vertAlign w:val="superscript"/>
        </w:rPr>
        <w:fldChar w:fldCharType="separate"/>
      </w:r>
      <w:r w:rsidR="008C6C59" w:rsidRPr="008C6C59">
        <w:rPr>
          <w:rFonts w:ascii="Times New Roman" w:hAnsi="Times New Roman" w:cs="Times New Roman"/>
          <w:vertAlign w:val="superscript"/>
        </w:rPr>
        <w:t>[6]</w:t>
      </w:r>
      <w:r w:rsidR="008C6C59" w:rsidRPr="008C6C59">
        <w:rPr>
          <w:rFonts w:ascii="Times New Roman" w:hAnsi="Times New Roman" w:cs="Times New Roman"/>
          <w:vertAlign w:val="superscript"/>
        </w:rPr>
        <w:fldChar w:fldCharType="end"/>
      </w:r>
      <w:r w:rsidRPr="007105B4">
        <w:rPr>
          <w:rFonts w:ascii="Times New Roman" w:hAnsi="Times New Roman" w:cs="Times New Roman"/>
        </w:rPr>
        <w:t xml:space="preserve"> devised a methodology employing a two-stream auto-encoder and an LSTM network, integrating visual and audio signal streams in an end-to-end manner.</w:t>
      </w:r>
    </w:p>
    <w:p w14:paraId="679415FC" w14:textId="607A42F6" w:rsidR="00D11057" w:rsidRPr="007105B4" w:rsidRDefault="00D11057" w:rsidP="007E65AB">
      <w:pPr>
        <w:spacing w:line="240" w:lineRule="auto"/>
        <w:ind w:firstLineChars="100" w:firstLine="240"/>
        <w:rPr>
          <w:rFonts w:ascii="Times New Roman" w:hAnsi="Times New Roman" w:cs="Times New Roman"/>
        </w:rPr>
      </w:pPr>
      <w:r w:rsidRPr="007105B4">
        <w:rPr>
          <w:rFonts w:ascii="Times New Roman" w:hAnsi="Times New Roman" w:cs="Times New Roman"/>
        </w:rPr>
        <w:lastRenderedPageBreak/>
        <w:t xml:space="preserve">However, the sequential processing nature of these methods can lead to increased computational requirements and slower processing speeds, limiting their real-time applicability. </w:t>
      </w:r>
    </w:p>
    <w:p w14:paraId="57DE719C" w14:textId="3D02FC29" w:rsidR="0040232E" w:rsidRPr="007105B4" w:rsidRDefault="0040232E" w:rsidP="007E65AB">
      <w:pPr>
        <w:spacing w:line="240" w:lineRule="auto"/>
        <w:rPr>
          <w:rFonts w:ascii="Times New Roman" w:hAnsi="Times New Roman" w:cs="Times New Roman"/>
        </w:rPr>
      </w:pPr>
      <w:r w:rsidRPr="007105B4">
        <w:rPr>
          <w:rFonts w:ascii="Times New Roman" w:hAnsi="Times New Roman" w:cs="Times New Roman"/>
        </w:rPr>
        <w:t>2.1.3 Contextual approaches</w:t>
      </w:r>
    </w:p>
    <w:p w14:paraId="624CEAD8" w14:textId="733B59E7" w:rsidR="0082122C" w:rsidRPr="007105B4" w:rsidRDefault="0082122C"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Contextual methodologies represent a sophisticated approach to MER, harnessing the power of context to enhance emotional understanding across various modalities. By considering the broader context in which data is presented, these methodologies offer an insightful way to capture complex emotional nuances.</w:t>
      </w:r>
    </w:p>
    <w:p w14:paraId="1A699D72" w14:textId="3A610129" w:rsidR="0082122C" w:rsidRPr="007105B4" w:rsidRDefault="0082122C"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Liu et al.</w:t>
      </w:r>
      <w:r w:rsidR="008C6C59" w:rsidRPr="008C6C59">
        <w:rPr>
          <w:rFonts w:ascii="Times New Roman" w:hAnsi="Times New Roman" w:cs="Times New Roman"/>
          <w:vertAlign w:val="superscript"/>
        </w:rPr>
        <w:fldChar w:fldCharType="begin"/>
      </w:r>
      <w:r w:rsidR="008C6C59" w:rsidRPr="008C6C59">
        <w:rPr>
          <w:rFonts w:ascii="Times New Roman" w:hAnsi="Times New Roman" w:cs="Times New Roman"/>
          <w:vertAlign w:val="superscript"/>
        </w:rPr>
        <w:instrText xml:space="preserve"> REF _Ref162369481 \r \h </w:instrText>
      </w:r>
      <w:r w:rsidR="008C6C59" w:rsidRPr="008C6C59">
        <w:rPr>
          <w:rFonts w:ascii="Times New Roman" w:hAnsi="Times New Roman" w:cs="Times New Roman"/>
          <w:vertAlign w:val="superscript"/>
        </w:rPr>
      </w:r>
      <w:r w:rsidR="008C6C59">
        <w:rPr>
          <w:rFonts w:ascii="Times New Roman" w:hAnsi="Times New Roman" w:cs="Times New Roman"/>
          <w:vertAlign w:val="superscript"/>
        </w:rPr>
        <w:instrText xml:space="preserve"> \* MERGEFORMAT </w:instrText>
      </w:r>
      <w:r w:rsidR="008C6C59" w:rsidRPr="008C6C59">
        <w:rPr>
          <w:rFonts w:ascii="Times New Roman" w:hAnsi="Times New Roman" w:cs="Times New Roman"/>
          <w:vertAlign w:val="superscript"/>
        </w:rPr>
        <w:fldChar w:fldCharType="separate"/>
      </w:r>
      <w:r w:rsidR="008C6C59" w:rsidRPr="008C6C59">
        <w:rPr>
          <w:rFonts w:ascii="Times New Roman" w:hAnsi="Times New Roman" w:cs="Times New Roman"/>
          <w:vertAlign w:val="superscript"/>
        </w:rPr>
        <w:t>[7]</w:t>
      </w:r>
      <w:r w:rsidR="008C6C59" w:rsidRPr="008C6C59">
        <w:rPr>
          <w:rFonts w:ascii="Times New Roman" w:hAnsi="Times New Roman" w:cs="Times New Roman"/>
          <w:vertAlign w:val="superscript"/>
        </w:rPr>
        <w:fldChar w:fldCharType="end"/>
      </w:r>
      <w:r w:rsidRPr="007105B4">
        <w:rPr>
          <w:rFonts w:ascii="Times New Roman" w:hAnsi="Times New Roman" w:cs="Times New Roman"/>
        </w:rPr>
        <w:t xml:space="preserve"> introduced a novel attention network-based approach for MER, assigning weights to different modalities based on their importance. Wei et al.</w:t>
      </w:r>
      <w:r w:rsidR="008C6C59" w:rsidRPr="008C6C59">
        <w:rPr>
          <w:rFonts w:ascii="Times New Roman" w:hAnsi="Times New Roman" w:cs="Times New Roman"/>
          <w:vertAlign w:val="superscript"/>
        </w:rPr>
        <w:fldChar w:fldCharType="begin"/>
      </w:r>
      <w:r w:rsidR="008C6C59" w:rsidRPr="008C6C59">
        <w:rPr>
          <w:rFonts w:ascii="Times New Roman" w:hAnsi="Times New Roman" w:cs="Times New Roman"/>
          <w:vertAlign w:val="superscript"/>
        </w:rPr>
        <w:instrText xml:space="preserve"> REF _Ref162369609 \r \h </w:instrText>
      </w:r>
      <w:r w:rsidR="008C6C59" w:rsidRPr="008C6C59">
        <w:rPr>
          <w:rFonts w:ascii="Times New Roman" w:hAnsi="Times New Roman" w:cs="Times New Roman"/>
          <w:vertAlign w:val="superscript"/>
        </w:rPr>
      </w:r>
      <w:r w:rsidR="008C6C59">
        <w:rPr>
          <w:rFonts w:ascii="Times New Roman" w:hAnsi="Times New Roman" w:cs="Times New Roman"/>
          <w:vertAlign w:val="superscript"/>
        </w:rPr>
        <w:instrText xml:space="preserve"> \* MERGEFORMAT </w:instrText>
      </w:r>
      <w:r w:rsidR="008C6C59" w:rsidRPr="008C6C59">
        <w:rPr>
          <w:rFonts w:ascii="Times New Roman" w:hAnsi="Times New Roman" w:cs="Times New Roman"/>
          <w:vertAlign w:val="superscript"/>
        </w:rPr>
        <w:fldChar w:fldCharType="separate"/>
      </w:r>
      <w:r w:rsidR="008C6C59" w:rsidRPr="008C6C59">
        <w:rPr>
          <w:rFonts w:ascii="Times New Roman" w:hAnsi="Times New Roman" w:cs="Times New Roman"/>
          <w:vertAlign w:val="superscript"/>
        </w:rPr>
        <w:t>[8]</w:t>
      </w:r>
      <w:r w:rsidR="008C6C59" w:rsidRPr="008C6C59">
        <w:rPr>
          <w:rFonts w:ascii="Times New Roman" w:hAnsi="Times New Roman" w:cs="Times New Roman"/>
          <w:vertAlign w:val="superscript"/>
        </w:rPr>
        <w:fldChar w:fldCharType="end"/>
      </w:r>
      <w:r w:rsidRPr="008C6C59">
        <w:rPr>
          <w:rFonts w:ascii="Times New Roman" w:hAnsi="Times New Roman" w:cs="Times New Roman"/>
          <w:vertAlign w:val="superscript"/>
        </w:rPr>
        <w:t xml:space="preserve"> </w:t>
      </w:r>
      <w:r w:rsidRPr="007105B4">
        <w:rPr>
          <w:rFonts w:ascii="Times New Roman" w:hAnsi="Times New Roman" w:cs="Times New Roman"/>
        </w:rPr>
        <w:t>designed a Fully Multimodal Video-To-Emotion System</w:t>
      </w:r>
      <w:r w:rsidR="00C73AAC">
        <w:rPr>
          <w:rFonts w:ascii="Times New Roman" w:hAnsi="Times New Roman" w:cs="Times New Roman" w:hint="eastAsia"/>
        </w:rPr>
        <w:t xml:space="preserve"> </w:t>
      </w:r>
      <w:r w:rsidRPr="007105B4">
        <w:rPr>
          <w:rFonts w:ascii="Times New Roman" w:hAnsi="Times New Roman" w:cs="Times New Roman"/>
        </w:rPr>
        <w:t>that utilized a hierarchical attention approach, considering sound spectra, multi-scale visual extraction, transformer, and aligned multimodal learning</w:t>
      </w:r>
      <w:r w:rsidR="00BD72B8" w:rsidRPr="007105B4">
        <w:rPr>
          <w:rFonts w:ascii="Times New Roman" w:hAnsi="Times New Roman" w:cs="Times New Roman"/>
        </w:rPr>
        <w:t xml:space="preserve">. </w:t>
      </w:r>
      <w:r w:rsidRPr="007105B4">
        <w:rPr>
          <w:rFonts w:ascii="Times New Roman" w:hAnsi="Times New Roman" w:cs="Times New Roman"/>
        </w:rPr>
        <w:t>Yoon et al.</w:t>
      </w:r>
      <w:r w:rsidR="008C6C59" w:rsidRPr="008C6C59">
        <w:rPr>
          <w:rFonts w:ascii="Times New Roman" w:hAnsi="Times New Roman" w:cs="Times New Roman"/>
          <w:vertAlign w:val="superscript"/>
        </w:rPr>
        <w:fldChar w:fldCharType="begin"/>
      </w:r>
      <w:r w:rsidR="008C6C59" w:rsidRPr="008C6C59">
        <w:rPr>
          <w:rFonts w:ascii="Times New Roman" w:hAnsi="Times New Roman" w:cs="Times New Roman"/>
          <w:vertAlign w:val="superscript"/>
        </w:rPr>
        <w:instrText xml:space="preserve"> REF _Ref162369759 \r \h </w:instrText>
      </w:r>
      <w:r w:rsidR="008C6C59" w:rsidRPr="008C6C59">
        <w:rPr>
          <w:rFonts w:ascii="Times New Roman" w:hAnsi="Times New Roman" w:cs="Times New Roman"/>
          <w:vertAlign w:val="superscript"/>
        </w:rPr>
      </w:r>
      <w:r w:rsidR="008C6C59">
        <w:rPr>
          <w:rFonts w:ascii="Times New Roman" w:hAnsi="Times New Roman" w:cs="Times New Roman"/>
          <w:vertAlign w:val="superscript"/>
        </w:rPr>
        <w:instrText xml:space="preserve"> \* MERGEFORMAT </w:instrText>
      </w:r>
      <w:r w:rsidR="008C6C59" w:rsidRPr="008C6C59">
        <w:rPr>
          <w:rFonts w:ascii="Times New Roman" w:hAnsi="Times New Roman" w:cs="Times New Roman"/>
          <w:vertAlign w:val="superscript"/>
        </w:rPr>
        <w:fldChar w:fldCharType="separate"/>
      </w:r>
      <w:r w:rsidR="008C6C59" w:rsidRPr="008C6C59">
        <w:rPr>
          <w:rFonts w:ascii="Times New Roman" w:hAnsi="Times New Roman" w:cs="Times New Roman"/>
          <w:vertAlign w:val="superscript"/>
        </w:rPr>
        <w:t>[9]</w:t>
      </w:r>
      <w:r w:rsidR="008C6C59" w:rsidRPr="008C6C59">
        <w:rPr>
          <w:rFonts w:ascii="Times New Roman" w:hAnsi="Times New Roman" w:cs="Times New Roman"/>
          <w:vertAlign w:val="superscript"/>
        </w:rPr>
        <w:fldChar w:fldCharType="end"/>
      </w:r>
      <w:r w:rsidRPr="007105B4">
        <w:rPr>
          <w:rFonts w:ascii="Times New Roman" w:hAnsi="Times New Roman" w:cs="Times New Roman"/>
        </w:rPr>
        <w:t xml:space="preserve"> proposed a cross-modal translator-based approach for MER, utilizing heterogeneous datasets without requiring modal alignment.</w:t>
      </w:r>
    </w:p>
    <w:p w14:paraId="1206EEF1" w14:textId="4717CB8B" w:rsidR="0082122C" w:rsidRPr="007105B4" w:rsidRDefault="0082122C"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Contextual MER has focused on attention-based networks, hierarchical fusion, transformers, and neural network models for extracting contextual information. The intricate processing demanded by contextual analysis often necessitates substantial computational resources, resulting in extended processing durations.</w:t>
      </w:r>
    </w:p>
    <w:p w14:paraId="5FC5BB62" w14:textId="677B8C94" w:rsidR="0040232E" w:rsidRPr="007105B4" w:rsidRDefault="0040232E" w:rsidP="007E65AB">
      <w:pPr>
        <w:spacing w:line="240" w:lineRule="auto"/>
        <w:rPr>
          <w:rFonts w:ascii="Times New Roman" w:hAnsi="Times New Roman" w:cs="Times New Roman"/>
        </w:rPr>
      </w:pPr>
      <w:r w:rsidRPr="007105B4">
        <w:rPr>
          <w:rFonts w:ascii="Times New Roman" w:hAnsi="Times New Roman" w:cs="Times New Roman"/>
        </w:rPr>
        <w:t>2.1.4 Graph-based approaches</w:t>
      </w:r>
    </w:p>
    <w:p w14:paraId="23E13056" w14:textId="53B9922F" w:rsidR="00D81426" w:rsidRPr="007105B4" w:rsidRDefault="00D81426"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Graph-based approaches represent a cutting-edge paradigm in MER, especially suited for tasks involving intricate relationships and dependencies among diverse data modalities.</w:t>
      </w:r>
    </w:p>
    <w:p w14:paraId="52F6C856" w14:textId="0FBB1D66" w:rsidR="00D81426" w:rsidRPr="007105B4" w:rsidRDefault="00D81426"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Miao et al.</w:t>
      </w:r>
      <w:r w:rsidR="008C6C59" w:rsidRPr="008C6C59">
        <w:rPr>
          <w:rFonts w:ascii="Times New Roman" w:hAnsi="Times New Roman" w:cs="Times New Roman"/>
          <w:vertAlign w:val="superscript"/>
        </w:rPr>
        <w:fldChar w:fldCharType="begin"/>
      </w:r>
      <w:r w:rsidR="008C6C59" w:rsidRPr="008C6C59">
        <w:rPr>
          <w:rFonts w:ascii="Times New Roman" w:hAnsi="Times New Roman" w:cs="Times New Roman"/>
          <w:vertAlign w:val="superscript"/>
        </w:rPr>
        <w:instrText xml:space="preserve"> REF _Ref162369872 \r \h </w:instrText>
      </w:r>
      <w:r w:rsidR="008C6C59" w:rsidRPr="008C6C59">
        <w:rPr>
          <w:rFonts w:ascii="Times New Roman" w:hAnsi="Times New Roman" w:cs="Times New Roman"/>
          <w:vertAlign w:val="superscript"/>
        </w:rPr>
      </w:r>
      <w:r w:rsidR="008C6C59">
        <w:rPr>
          <w:rFonts w:ascii="Times New Roman" w:hAnsi="Times New Roman" w:cs="Times New Roman"/>
          <w:vertAlign w:val="superscript"/>
        </w:rPr>
        <w:instrText xml:space="preserve"> \* MERGEFORMAT </w:instrText>
      </w:r>
      <w:r w:rsidR="008C6C59" w:rsidRPr="008C6C59">
        <w:rPr>
          <w:rFonts w:ascii="Times New Roman" w:hAnsi="Times New Roman" w:cs="Times New Roman"/>
          <w:vertAlign w:val="superscript"/>
        </w:rPr>
        <w:fldChar w:fldCharType="separate"/>
      </w:r>
      <w:r w:rsidR="008C6C59" w:rsidRPr="008C6C59">
        <w:rPr>
          <w:rFonts w:ascii="Times New Roman" w:hAnsi="Times New Roman" w:cs="Times New Roman"/>
          <w:vertAlign w:val="superscript"/>
        </w:rPr>
        <w:t>[10]</w:t>
      </w:r>
      <w:r w:rsidR="008C6C59" w:rsidRPr="008C6C59">
        <w:rPr>
          <w:rFonts w:ascii="Times New Roman" w:hAnsi="Times New Roman" w:cs="Times New Roman"/>
          <w:vertAlign w:val="superscript"/>
        </w:rPr>
        <w:fldChar w:fldCharType="end"/>
      </w:r>
      <w:r w:rsidRPr="007105B4">
        <w:rPr>
          <w:rFonts w:ascii="Times New Roman" w:hAnsi="Times New Roman" w:cs="Times New Roman"/>
        </w:rPr>
        <w:t xml:space="preserve"> proposed an end-to-end multi-output DL model for aesthetic and emotion conjoint analysis based on a multimodal GCN and co-attention. DeepLabv3+ network with </w:t>
      </w:r>
      <w:proofErr w:type="spellStart"/>
      <w:r w:rsidRPr="007105B4">
        <w:rPr>
          <w:rFonts w:ascii="Times New Roman" w:hAnsi="Times New Roman" w:cs="Times New Roman"/>
        </w:rPr>
        <w:t>Xception</w:t>
      </w:r>
      <w:proofErr w:type="spellEnd"/>
      <w:r w:rsidRPr="007105B4">
        <w:rPr>
          <w:rFonts w:ascii="Times New Roman" w:hAnsi="Times New Roman" w:cs="Times New Roman"/>
        </w:rPr>
        <w:t xml:space="preserve"> and </w:t>
      </w:r>
      <w:proofErr w:type="spellStart"/>
      <w:r w:rsidRPr="007105B4">
        <w:rPr>
          <w:rFonts w:ascii="Times New Roman" w:hAnsi="Times New Roman" w:cs="Times New Roman"/>
        </w:rPr>
        <w:t>GloVe</w:t>
      </w:r>
      <w:proofErr w:type="spellEnd"/>
      <w:r w:rsidRPr="007105B4">
        <w:rPr>
          <w:rFonts w:ascii="Times New Roman" w:hAnsi="Times New Roman" w:cs="Times New Roman"/>
        </w:rPr>
        <w:t xml:space="preserve"> word embeddings was used for feature processing. The model employs a stacked multimodal GCN network and a co-attention module to enable interactive learning between aesthetics and emotional feature representations. </w:t>
      </w:r>
    </w:p>
    <w:p w14:paraId="57F79D6F" w14:textId="2101C9EC" w:rsidR="00D81426" w:rsidRPr="007105B4" w:rsidRDefault="00E126AB" w:rsidP="007E65AB">
      <w:pPr>
        <w:spacing w:line="240" w:lineRule="auto"/>
        <w:ind w:firstLineChars="100" w:firstLine="240"/>
        <w:rPr>
          <w:rFonts w:ascii="Times New Roman" w:hAnsi="Times New Roman" w:cs="Times New Roman"/>
        </w:rPr>
      </w:pPr>
      <w:r w:rsidRPr="00E126AB">
        <w:rPr>
          <w:rFonts w:ascii="Times New Roman" w:hAnsi="Times New Roman" w:cs="Times New Roman"/>
        </w:rPr>
        <w:t>Graph-based approaches offer significant capabilities but also pose certain challenges. Creating meaningful graph structures from various data sources demands domain expertise and may consume considerable time.</w:t>
      </w:r>
      <w:r w:rsidR="00D81426" w:rsidRPr="007105B4">
        <w:rPr>
          <w:rFonts w:ascii="Times New Roman" w:hAnsi="Times New Roman" w:cs="Times New Roman"/>
        </w:rPr>
        <w:t xml:space="preserve"> </w:t>
      </w:r>
    </w:p>
    <w:p w14:paraId="30476082" w14:textId="58F57624" w:rsidR="008F2D91" w:rsidRPr="007105B4" w:rsidRDefault="008F2D91" w:rsidP="007E65AB">
      <w:pPr>
        <w:pStyle w:val="a7"/>
        <w:numPr>
          <w:ilvl w:val="0"/>
          <w:numId w:val="1"/>
        </w:numPr>
        <w:spacing w:line="240" w:lineRule="auto"/>
        <w:ind w:firstLineChars="0"/>
        <w:rPr>
          <w:rFonts w:ascii="Times New Roman" w:hAnsi="Times New Roman" w:cs="Times New Roman"/>
        </w:rPr>
      </w:pPr>
      <w:r w:rsidRPr="007105B4">
        <w:rPr>
          <w:rFonts w:ascii="Times New Roman" w:hAnsi="Times New Roman" w:cs="Times New Roman"/>
        </w:rPr>
        <w:t>Data Sources</w:t>
      </w:r>
    </w:p>
    <w:p w14:paraId="3766AA6B" w14:textId="2700661C" w:rsidR="005A4DBE" w:rsidRPr="007105B4" w:rsidRDefault="005A4DBE" w:rsidP="007E65AB">
      <w:pPr>
        <w:spacing w:line="240" w:lineRule="auto"/>
        <w:ind w:firstLineChars="100" w:firstLine="240"/>
        <w:rPr>
          <w:rFonts w:ascii="Times New Roman" w:hAnsi="Times New Roman" w:cs="Times New Roman"/>
        </w:rPr>
      </w:pPr>
      <w:r w:rsidRPr="007105B4">
        <w:rPr>
          <w:rFonts w:ascii="Times New Roman" w:hAnsi="Times New Roman" w:cs="Times New Roman"/>
        </w:rPr>
        <w:t>The most common multimodal combinations in the MER field involve integrating Audio, Text, and Visual (ATV) modalities</w:t>
      </w:r>
      <w:r w:rsidR="00FB1982" w:rsidRPr="007105B4">
        <w:rPr>
          <w:rFonts w:ascii="Times New Roman" w:hAnsi="Times New Roman" w:cs="Times New Roman"/>
        </w:rPr>
        <w:t>.</w:t>
      </w:r>
      <w:r w:rsidR="00E73622" w:rsidRPr="007105B4">
        <w:rPr>
          <w:rFonts w:ascii="Times New Roman" w:hAnsi="Times New Roman" w:cs="Times New Roman"/>
        </w:rPr>
        <w:t xml:space="preserve"> This section offers a thorough analysis of these datasets, focusing on various important aspects, as outlined in </w:t>
      </w:r>
      <w:r w:rsidR="00E73622" w:rsidRPr="007105B4">
        <w:rPr>
          <w:rFonts w:ascii="Times New Roman" w:hAnsi="Times New Roman" w:cs="Times New Roman"/>
        </w:rPr>
        <w:fldChar w:fldCharType="begin"/>
      </w:r>
      <w:r w:rsidR="00E73622" w:rsidRPr="007105B4">
        <w:rPr>
          <w:rFonts w:ascii="Times New Roman" w:hAnsi="Times New Roman" w:cs="Times New Roman"/>
        </w:rPr>
        <w:instrText xml:space="preserve"> REF _Ref162195878 \h </w:instrText>
      </w:r>
      <w:r w:rsidR="007105B4">
        <w:rPr>
          <w:rFonts w:ascii="Times New Roman" w:hAnsi="Times New Roman" w:cs="Times New Roman"/>
        </w:rPr>
        <w:instrText xml:space="preserve"> \* MERGEFORMAT </w:instrText>
      </w:r>
      <w:r w:rsidR="00E73622" w:rsidRPr="007105B4">
        <w:rPr>
          <w:rFonts w:ascii="Times New Roman" w:hAnsi="Times New Roman" w:cs="Times New Roman"/>
        </w:rPr>
      </w:r>
      <w:r w:rsidR="00E73622" w:rsidRPr="007105B4">
        <w:rPr>
          <w:rFonts w:ascii="Times New Roman" w:hAnsi="Times New Roman" w:cs="Times New Roman"/>
        </w:rPr>
        <w:fldChar w:fldCharType="separate"/>
      </w:r>
      <w:r w:rsidR="00E73622" w:rsidRPr="007105B4">
        <w:rPr>
          <w:rFonts w:ascii="Times New Roman" w:hAnsi="Times New Roman" w:cs="Times New Roman"/>
        </w:rPr>
        <w:t xml:space="preserve">Table </w:t>
      </w:r>
      <w:r w:rsidR="00E73622" w:rsidRPr="007105B4">
        <w:rPr>
          <w:rFonts w:ascii="Times New Roman" w:hAnsi="Times New Roman" w:cs="Times New Roman"/>
          <w:noProof/>
        </w:rPr>
        <w:t>1</w:t>
      </w:r>
      <w:r w:rsidR="00E73622" w:rsidRPr="007105B4">
        <w:rPr>
          <w:rFonts w:ascii="Times New Roman" w:hAnsi="Times New Roman" w:cs="Times New Roman"/>
        </w:rPr>
        <w:t xml:space="preserve"> Dataset</w:t>
      </w:r>
      <w:r w:rsidR="00E73622" w:rsidRPr="007105B4">
        <w:rPr>
          <w:rFonts w:ascii="Times New Roman" w:hAnsi="Times New Roman" w:cs="Times New Roman"/>
        </w:rPr>
        <w:fldChar w:fldCharType="end"/>
      </w:r>
      <w:r w:rsidR="00E73622" w:rsidRPr="007105B4">
        <w:rPr>
          <w:rFonts w:ascii="Times New Roman" w:hAnsi="Times New Roman" w:cs="Times New Roman"/>
        </w:rPr>
        <w:t>.</w:t>
      </w:r>
      <w:r w:rsidR="00666603" w:rsidRPr="007105B4">
        <w:rPr>
          <w:rFonts w:ascii="Times New Roman" w:hAnsi="Times New Roman" w:cs="Times New Roman"/>
        </w:rPr>
        <w:t xml:space="preserve"> The ‘sent’ and ‘emo’ in the table represent the sentiment and emotion labels.</w:t>
      </w:r>
    </w:p>
    <w:p w14:paraId="6D1DD673" w14:textId="61C79FDF" w:rsidR="00E73622" w:rsidRPr="007105B4" w:rsidRDefault="00E73622" w:rsidP="007E65AB">
      <w:pPr>
        <w:pStyle w:val="af"/>
        <w:keepNext/>
        <w:spacing w:line="240" w:lineRule="auto"/>
        <w:rPr>
          <w:rFonts w:ascii="Times New Roman" w:hAnsi="Times New Roman" w:cs="Times New Roman"/>
        </w:rPr>
      </w:pPr>
      <w:bookmarkStart w:id="0" w:name="_Ref162195878"/>
      <w:r w:rsidRPr="007105B4">
        <w:rPr>
          <w:rFonts w:ascii="Times New Roman" w:hAnsi="Times New Roman" w:cs="Times New Roman"/>
        </w:rPr>
        <w:t xml:space="preserve">Table </w:t>
      </w:r>
      <w:r w:rsidRPr="007105B4">
        <w:rPr>
          <w:rFonts w:ascii="Times New Roman" w:hAnsi="Times New Roman" w:cs="Times New Roman"/>
        </w:rPr>
        <w:fldChar w:fldCharType="begin"/>
      </w:r>
      <w:r w:rsidRPr="007105B4">
        <w:rPr>
          <w:rFonts w:ascii="Times New Roman" w:hAnsi="Times New Roman" w:cs="Times New Roman"/>
        </w:rPr>
        <w:instrText xml:space="preserve"> SEQ Table \* ARABIC </w:instrText>
      </w:r>
      <w:r w:rsidRPr="007105B4">
        <w:rPr>
          <w:rFonts w:ascii="Times New Roman" w:hAnsi="Times New Roman" w:cs="Times New Roman"/>
        </w:rPr>
        <w:fldChar w:fldCharType="separate"/>
      </w:r>
      <w:r w:rsidRPr="007105B4">
        <w:rPr>
          <w:rFonts w:ascii="Times New Roman" w:hAnsi="Times New Roman" w:cs="Times New Roman"/>
          <w:noProof/>
        </w:rPr>
        <w:t>1</w:t>
      </w:r>
      <w:r w:rsidRPr="007105B4">
        <w:rPr>
          <w:rFonts w:ascii="Times New Roman" w:hAnsi="Times New Roman" w:cs="Times New Roman"/>
        </w:rPr>
        <w:fldChar w:fldCharType="end"/>
      </w:r>
      <w:r w:rsidRPr="007105B4">
        <w:rPr>
          <w:rFonts w:ascii="Times New Roman" w:hAnsi="Times New Roman" w:cs="Times New Roman"/>
        </w:rPr>
        <w:t xml:space="preserve"> Dataset</w:t>
      </w:r>
      <w:bookmarkEnd w:id="0"/>
    </w:p>
    <w:tbl>
      <w:tblPr>
        <w:tblStyle w:val="3"/>
        <w:tblW w:w="8193" w:type="dxa"/>
        <w:tblLook w:val="04A0" w:firstRow="1" w:lastRow="0" w:firstColumn="1" w:lastColumn="0" w:noHBand="0" w:noVBand="1"/>
      </w:tblPr>
      <w:tblGrid>
        <w:gridCol w:w="1482"/>
        <w:gridCol w:w="900"/>
        <w:gridCol w:w="1389"/>
        <w:gridCol w:w="1354"/>
        <w:gridCol w:w="1154"/>
        <w:gridCol w:w="970"/>
        <w:gridCol w:w="944"/>
      </w:tblGrid>
      <w:tr w:rsidR="00280C87" w:rsidRPr="007105B4" w14:paraId="113AFFE2" w14:textId="77777777" w:rsidTr="006E6CF1">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82" w:type="dxa"/>
            <w:tcBorders>
              <w:top w:val="single" w:sz="4" w:space="0" w:color="auto"/>
            </w:tcBorders>
          </w:tcPr>
          <w:p w14:paraId="59EB6A99" w14:textId="7EED78C9" w:rsidR="00EE01FD" w:rsidRPr="007105B4" w:rsidRDefault="00EE01FD" w:rsidP="007E65AB">
            <w:pPr>
              <w:spacing w:line="240" w:lineRule="auto"/>
              <w:rPr>
                <w:rFonts w:ascii="Times New Roman" w:hAnsi="Times New Roman" w:cs="Times New Roman"/>
              </w:rPr>
            </w:pPr>
            <w:r w:rsidRPr="007105B4">
              <w:rPr>
                <w:rFonts w:ascii="Times New Roman" w:hAnsi="Times New Roman" w:cs="Times New Roman"/>
              </w:rPr>
              <w:t>dataset</w:t>
            </w:r>
          </w:p>
        </w:tc>
        <w:tc>
          <w:tcPr>
            <w:tcW w:w="900" w:type="dxa"/>
            <w:tcBorders>
              <w:top w:val="single" w:sz="4" w:space="0" w:color="auto"/>
            </w:tcBorders>
          </w:tcPr>
          <w:p w14:paraId="376544ED" w14:textId="0613A691" w:rsidR="00EE01FD" w:rsidRPr="007105B4" w:rsidRDefault="00EE01FD" w:rsidP="007E65AB">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05B4">
              <w:rPr>
                <w:rFonts w:ascii="Times New Roman" w:hAnsi="Times New Roman" w:cs="Times New Roman"/>
              </w:rPr>
              <w:t>Year</w:t>
            </w:r>
          </w:p>
        </w:tc>
        <w:tc>
          <w:tcPr>
            <w:tcW w:w="1389" w:type="dxa"/>
            <w:tcBorders>
              <w:top w:val="single" w:sz="4" w:space="0" w:color="auto"/>
            </w:tcBorders>
          </w:tcPr>
          <w:p w14:paraId="43120DAA" w14:textId="7D314D65" w:rsidR="00EE01FD" w:rsidRPr="007105B4" w:rsidRDefault="00EE01FD" w:rsidP="007E65AB">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05B4">
              <w:rPr>
                <w:rFonts w:ascii="Times New Roman" w:hAnsi="Times New Roman" w:cs="Times New Roman"/>
              </w:rPr>
              <w:t>samples</w:t>
            </w:r>
          </w:p>
        </w:tc>
        <w:tc>
          <w:tcPr>
            <w:tcW w:w="1354" w:type="dxa"/>
            <w:tcBorders>
              <w:top w:val="single" w:sz="4" w:space="0" w:color="auto"/>
            </w:tcBorders>
          </w:tcPr>
          <w:p w14:paraId="5649FBEA" w14:textId="7AAC564D" w:rsidR="00EE01FD" w:rsidRPr="007105B4" w:rsidRDefault="00EE01FD" w:rsidP="007E65AB">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05B4">
              <w:rPr>
                <w:rFonts w:ascii="Times New Roman" w:hAnsi="Times New Roman" w:cs="Times New Roman"/>
              </w:rPr>
              <w:t>speaker</w:t>
            </w:r>
          </w:p>
        </w:tc>
        <w:tc>
          <w:tcPr>
            <w:tcW w:w="1154" w:type="dxa"/>
            <w:tcBorders>
              <w:top w:val="single" w:sz="4" w:space="0" w:color="auto"/>
            </w:tcBorders>
          </w:tcPr>
          <w:p w14:paraId="26A31D3C" w14:textId="0F76A94F" w:rsidR="00EE01FD" w:rsidRPr="007105B4" w:rsidRDefault="00EE01FD" w:rsidP="007E65AB">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05B4">
              <w:rPr>
                <w:rFonts w:ascii="Times New Roman" w:hAnsi="Times New Roman" w:cs="Times New Roman"/>
              </w:rPr>
              <w:t>Model</w:t>
            </w:r>
          </w:p>
        </w:tc>
        <w:tc>
          <w:tcPr>
            <w:tcW w:w="970" w:type="dxa"/>
            <w:tcBorders>
              <w:top w:val="single" w:sz="4" w:space="0" w:color="auto"/>
            </w:tcBorders>
          </w:tcPr>
          <w:p w14:paraId="5AA53E8B" w14:textId="5015290D" w:rsidR="00EE01FD" w:rsidRPr="007105B4" w:rsidRDefault="00EE01FD" w:rsidP="007E65AB">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05B4">
              <w:rPr>
                <w:rFonts w:ascii="Times New Roman" w:hAnsi="Times New Roman" w:cs="Times New Roman"/>
              </w:rPr>
              <w:t>sent</w:t>
            </w:r>
          </w:p>
        </w:tc>
        <w:tc>
          <w:tcPr>
            <w:tcW w:w="944" w:type="dxa"/>
            <w:tcBorders>
              <w:top w:val="single" w:sz="4" w:space="0" w:color="auto"/>
            </w:tcBorders>
          </w:tcPr>
          <w:p w14:paraId="105D39BC" w14:textId="365E8CB2" w:rsidR="00EE01FD" w:rsidRPr="007105B4" w:rsidRDefault="00EE01FD" w:rsidP="007E65AB">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05B4">
              <w:rPr>
                <w:rFonts w:ascii="Times New Roman" w:hAnsi="Times New Roman" w:cs="Times New Roman"/>
              </w:rPr>
              <w:t>emo</w:t>
            </w:r>
          </w:p>
        </w:tc>
      </w:tr>
      <w:tr w:rsidR="007E65AB" w:rsidRPr="007105B4" w14:paraId="629F7782" w14:textId="77777777" w:rsidTr="006E6C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2" w:type="dxa"/>
            <w:tcBorders>
              <w:top w:val="single" w:sz="4" w:space="0" w:color="7F7F7F" w:themeColor="text1" w:themeTint="80"/>
            </w:tcBorders>
          </w:tcPr>
          <w:p w14:paraId="1F77357B" w14:textId="23DD44AA" w:rsidR="00EE01FD" w:rsidRPr="007105B4" w:rsidRDefault="00EE01FD" w:rsidP="007E65AB">
            <w:pPr>
              <w:spacing w:line="240" w:lineRule="auto"/>
              <w:jc w:val="center"/>
              <w:rPr>
                <w:rFonts w:ascii="Times New Roman" w:hAnsi="Times New Roman" w:cs="Times New Roman"/>
                <w:b w:val="0"/>
                <w:bCs w:val="0"/>
                <w:sz w:val="21"/>
                <w:szCs w:val="21"/>
              </w:rPr>
            </w:pPr>
            <w:r w:rsidRPr="007105B4">
              <w:rPr>
                <w:rFonts w:ascii="Times New Roman" w:hAnsi="Times New Roman" w:cs="Times New Roman"/>
                <w:b w:val="0"/>
                <w:bCs w:val="0"/>
                <w:sz w:val="21"/>
                <w:szCs w:val="21"/>
              </w:rPr>
              <w:t>CMU-MOSEI</w:t>
            </w:r>
          </w:p>
        </w:tc>
        <w:tc>
          <w:tcPr>
            <w:tcW w:w="900" w:type="dxa"/>
            <w:tcBorders>
              <w:left w:val="nil"/>
            </w:tcBorders>
          </w:tcPr>
          <w:p w14:paraId="3B4B61E3" w14:textId="67677ECC"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2018</w:t>
            </w:r>
          </w:p>
        </w:tc>
        <w:tc>
          <w:tcPr>
            <w:tcW w:w="1389" w:type="dxa"/>
          </w:tcPr>
          <w:p w14:paraId="55F70FC4" w14:textId="2577D39A"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23453</w:t>
            </w:r>
          </w:p>
        </w:tc>
        <w:tc>
          <w:tcPr>
            <w:tcW w:w="1354" w:type="dxa"/>
          </w:tcPr>
          <w:p w14:paraId="3B841DBB" w14:textId="25FE3E68"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1000</w:t>
            </w:r>
          </w:p>
        </w:tc>
        <w:tc>
          <w:tcPr>
            <w:tcW w:w="1154" w:type="dxa"/>
          </w:tcPr>
          <w:p w14:paraId="0224A4EE" w14:textId="6F521888"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ATV</w:t>
            </w:r>
          </w:p>
        </w:tc>
        <w:tc>
          <w:tcPr>
            <w:tcW w:w="970" w:type="dxa"/>
          </w:tcPr>
          <w:p w14:paraId="52D7DFF4" w14:textId="03F21217"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50"/>
            </w:r>
          </w:p>
        </w:tc>
        <w:tc>
          <w:tcPr>
            <w:tcW w:w="944" w:type="dxa"/>
          </w:tcPr>
          <w:p w14:paraId="3EB774E6" w14:textId="193CBA7B"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4F"/>
            </w:r>
          </w:p>
        </w:tc>
      </w:tr>
      <w:tr w:rsidR="00280C87" w:rsidRPr="007105B4" w14:paraId="0F7922C9" w14:textId="77777777" w:rsidTr="006E6CF1">
        <w:trPr>
          <w:trHeight w:val="20"/>
        </w:trPr>
        <w:tc>
          <w:tcPr>
            <w:cnfStyle w:val="001000000000" w:firstRow="0" w:lastRow="0" w:firstColumn="1" w:lastColumn="0" w:oddVBand="0" w:evenVBand="0" w:oddHBand="0" w:evenHBand="0" w:firstRowFirstColumn="0" w:firstRowLastColumn="0" w:lastRowFirstColumn="0" w:lastRowLastColumn="0"/>
            <w:tcW w:w="1482" w:type="dxa"/>
          </w:tcPr>
          <w:p w14:paraId="1AB8A4E6" w14:textId="789F537F" w:rsidR="00EE01FD" w:rsidRPr="007105B4" w:rsidRDefault="00EE01FD" w:rsidP="007E65AB">
            <w:pPr>
              <w:spacing w:line="240" w:lineRule="auto"/>
              <w:jc w:val="center"/>
              <w:rPr>
                <w:rFonts w:ascii="Times New Roman" w:hAnsi="Times New Roman" w:cs="Times New Roman"/>
                <w:b w:val="0"/>
                <w:bCs w:val="0"/>
                <w:sz w:val="21"/>
                <w:szCs w:val="21"/>
              </w:rPr>
            </w:pPr>
            <w:r w:rsidRPr="007105B4">
              <w:rPr>
                <w:rFonts w:ascii="Times New Roman" w:hAnsi="Times New Roman" w:cs="Times New Roman"/>
                <w:b w:val="0"/>
                <w:bCs w:val="0"/>
                <w:sz w:val="21"/>
                <w:szCs w:val="21"/>
              </w:rPr>
              <w:t>CMU-MOSI</w:t>
            </w:r>
          </w:p>
        </w:tc>
        <w:tc>
          <w:tcPr>
            <w:tcW w:w="900" w:type="dxa"/>
            <w:tcBorders>
              <w:left w:val="nil"/>
            </w:tcBorders>
          </w:tcPr>
          <w:p w14:paraId="389AC9E5" w14:textId="6C3B888C"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2016</w:t>
            </w:r>
          </w:p>
        </w:tc>
        <w:tc>
          <w:tcPr>
            <w:tcW w:w="1389" w:type="dxa"/>
          </w:tcPr>
          <w:p w14:paraId="254034D4" w14:textId="1CFD524C"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2199</w:t>
            </w:r>
          </w:p>
        </w:tc>
        <w:tc>
          <w:tcPr>
            <w:tcW w:w="1354" w:type="dxa"/>
          </w:tcPr>
          <w:p w14:paraId="6FFF5415" w14:textId="773807DA"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98</w:t>
            </w:r>
          </w:p>
        </w:tc>
        <w:tc>
          <w:tcPr>
            <w:tcW w:w="1154" w:type="dxa"/>
          </w:tcPr>
          <w:p w14:paraId="2B376C4E" w14:textId="1BD84D31"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ATV</w:t>
            </w:r>
          </w:p>
        </w:tc>
        <w:tc>
          <w:tcPr>
            <w:tcW w:w="970" w:type="dxa"/>
          </w:tcPr>
          <w:p w14:paraId="0842A429" w14:textId="67DA0ADC"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50"/>
            </w:r>
          </w:p>
        </w:tc>
        <w:tc>
          <w:tcPr>
            <w:tcW w:w="944" w:type="dxa"/>
          </w:tcPr>
          <w:p w14:paraId="7FA078BB" w14:textId="3244BBDF"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4F"/>
            </w:r>
          </w:p>
        </w:tc>
      </w:tr>
      <w:tr w:rsidR="007E65AB" w:rsidRPr="007105B4" w14:paraId="1B770D14" w14:textId="77777777" w:rsidTr="006E6C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2" w:type="dxa"/>
          </w:tcPr>
          <w:p w14:paraId="35383B08" w14:textId="3F25F53E" w:rsidR="00EE01FD" w:rsidRPr="007105B4" w:rsidRDefault="00EE01FD" w:rsidP="007E65AB">
            <w:pPr>
              <w:spacing w:line="240" w:lineRule="auto"/>
              <w:jc w:val="center"/>
              <w:rPr>
                <w:rFonts w:ascii="Times New Roman" w:hAnsi="Times New Roman" w:cs="Times New Roman"/>
                <w:b w:val="0"/>
                <w:bCs w:val="0"/>
                <w:sz w:val="21"/>
                <w:szCs w:val="21"/>
              </w:rPr>
            </w:pPr>
            <w:r w:rsidRPr="007105B4">
              <w:rPr>
                <w:rFonts w:ascii="Times New Roman" w:hAnsi="Times New Roman" w:cs="Times New Roman"/>
                <w:b w:val="0"/>
                <w:bCs w:val="0"/>
                <w:sz w:val="21"/>
                <w:szCs w:val="21"/>
              </w:rPr>
              <w:t>MSED</w:t>
            </w:r>
          </w:p>
        </w:tc>
        <w:tc>
          <w:tcPr>
            <w:tcW w:w="900" w:type="dxa"/>
            <w:tcBorders>
              <w:left w:val="nil"/>
            </w:tcBorders>
          </w:tcPr>
          <w:p w14:paraId="493D7CB8" w14:textId="1A35386D"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2022</w:t>
            </w:r>
          </w:p>
        </w:tc>
        <w:tc>
          <w:tcPr>
            <w:tcW w:w="1389" w:type="dxa"/>
          </w:tcPr>
          <w:p w14:paraId="56E67E60" w14:textId="749092FA"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9190</w:t>
            </w:r>
          </w:p>
        </w:tc>
        <w:tc>
          <w:tcPr>
            <w:tcW w:w="1354" w:type="dxa"/>
          </w:tcPr>
          <w:p w14:paraId="7221E0D4" w14:textId="5D3DCDBB"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w:t>
            </w:r>
          </w:p>
        </w:tc>
        <w:tc>
          <w:tcPr>
            <w:tcW w:w="1154" w:type="dxa"/>
          </w:tcPr>
          <w:p w14:paraId="638B196A" w14:textId="10D25BB7"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TV</w:t>
            </w:r>
          </w:p>
        </w:tc>
        <w:tc>
          <w:tcPr>
            <w:tcW w:w="970" w:type="dxa"/>
          </w:tcPr>
          <w:p w14:paraId="6A5AF0F7" w14:textId="32DF80F3"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50"/>
            </w:r>
          </w:p>
        </w:tc>
        <w:tc>
          <w:tcPr>
            <w:tcW w:w="944" w:type="dxa"/>
          </w:tcPr>
          <w:p w14:paraId="3DDB1E6E" w14:textId="4362BAC0"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50"/>
            </w:r>
          </w:p>
        </w:tc>
      </w:tr>
      <w:tr w:rsidR="00280C87" w:rsidRPr="007105B4" w14:paraId="32B6E6D8" w14:textId="77777777" w:rsidTr="006E6CF1">
        <w:trPr>
          <w:trHeight w:val="20"/>
        </w:trPr>
        <w:tc>
          <w:tcPr>
            <w:cnfStyle w:val="001000000000" w:firstRow="0" w:lastRow="0" w:firstColumn="1" w:lastColumn="0" w:oddVBand="0" w:evenVBand="0" w:oddHBand="0" w:evenHBand="0" w:firstRowFirstColumn="0" w:firstRowLastColumn="0" w:lastRowFirstColumn="0" w:lastRowLastColumn="0"/>
            <w:tcW w:w="1482" w:type="dxa"/>
          </w:tcPr>
          <w:p w14:paraId="413D6AEB" w14:textId="45F22A9D" w:rsidR="00EE01FD" w:rsidRPr="007105B4" w:rsidRDefault="00EE01FD" w:rsidP="007E65AB">
            <w:pPr>
              <w:spacing w:line="240" w:lineRule="auto"/>
              <w:jc w:val="center"/>
              <w:rPr>
                <w:rFonts w:ascii="Times New Roman" w:hAnsi="Times New Roman" w:cs="Times New Roman"/>
                <w:b w:val="0"/>
                <w:bCs w:val="0"/>
                <w:sz w:val="21"/>
                <w:szCs w:val="21"/>
              </w:rPr>
            </w:pPr>
            <w:r w:rsidRPr="007105B4">
              <w:rPr>
                <w:rFonts w:ascii="Times New Roman" w:hAnsi="Times New Roman" w:cs="Times New Roman"/>
                <w:b w:val="0"/>
                <w:bCs w:val="0"/>
                <w:sz w:val="21"/>
                <w:szCs w:val="21"/>
              </w:rPr>
              <w:t>SEWA</w:t>
            </w:r>
          </w:p>
        </w:tc>
        <w:tc>
          <w:tcPr>
            <w:tcW w:w="900" w:type="dxa"/>
            <w:tcBorders>
              <w:left w:val="nil"/>
            </w:tcBorders>
          </w:tcPr>
          <w:p w14:paraId="6C3B8B1E" w14:textId="3D232E12"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2019</w:t>
            </w:r>
          </w:p>
        </w:tc>
        <w:tc>
          <w:tcPr>
            <w:tcW w:w="1389" w:type="dxa"/>
          </w:tcPr>
          <w:p w14:paraId="4354DE42" w14:textId="040A2AFC"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538</w:t>
            </w:r>
          </w:p>
        </w:tc>
        <w:tc>
          <w:tcPr>
            <w:tcW w:w="1354" w:type="dxa"/>
          </w:tcPr>
          <w:p w14:paraId="5F1C80AD" w14:textId="7EAB224E"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408</w:t>
            </w:r>
          </w:p>
        </w:tc>
        <w:tc>
          <w:tcPr>
            <w:tcW w:w="1154" w:type="dxa"/>
          </w:tcPr>
          <w:p w14:paraId="29DF543B" w14:textId="457DBB3A"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AV</w:t>
            </w:r>
          </w:p>
        </w:tc>
        <w:tc>
          <w:tcPr>
            <w:tcW w:w="970" w:type="dxa"/>
          </w:tcPr>
          <w:p w14:paraId="77AF357F" w14:textId="11E8167B"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4F"/>
            </w:r>
          </w:p>
        </w:tc>
        <w:tc>
          <w:tcPr>
            <w:tcW w:w="944" w:type="dxa"/>
          </w:tcPr>
          <w:p w14:paraId="17A42FB7" w14:textId="3DA334BD"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50"/>
            </w:r>
          </w:p>
        </w:tc>
      </w:tr>
      <w:tr w:rsidR="007E65AB" w:rsidRPr="007105B4" w14:paraId="5E383244" w14:textId="77777777" w:rsidTr="006E6C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2" w:type="dxa"/>
          </w:tcPr>
          <w:p w14:paraId="2DC2C7BC" w14:textId="6892A064" w:rsidR="00EE01FD" w:rsidRPr="007105B4" w:rsidRDefault="00EE01FD" w:rsidP="007E65AB">
            <w:pPr>
              <w:spacing w:line="240" w:lineRule="auto"/>
              <w:jc w:val="center"/>
              <w:rPr>
                <w:rFonts w:ascii="Times New Roman" w:hAnsi="Times New Roman" w:cs="Times New Roman"/>
                <w:b w:val="0"/>
                <w:bCs w:val="0"/>
                <w:sz w:val="21"/>
                <w:szCs w:val="21"/>
              </w:rPr>
            </w:pPr>
            <w:r w:rsidRPr="007105B4">
              <w:rPr>
                <w:rFonts w:ascii="Times New Roman" w:hAnsi="Times New Roman" w:cs="Times New Roman"/>
                <w:b w:val="0"/>
                <w:bCs w:val="0"/>
                <w:sz w:val="21"/>
                <w:szCs w:val="21"/>
              </w:rPr>
              <w:t>OMG</w:t>
            </w:r>
          </w:p>
        </w:tc>
        <w:tc>
          <w:tcPr>
            <w:tcW w:w="900" w:type="dxa"/>
            <w:tcBorders>
              <w:left w:val="nil"/>
            </w:tcBorders>
          </w:tcPr>
          <w:p w14:paraId="247533EA" w14:textId="4954AC78"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2018</w:t>
            </w:r>
          </w:p>
        </w:tc>
        <w:tc>
          <w:tcPr>
            <w:tcW w:w="1389" w:type="dxa"/>
          </w:tcPr>
          <w:p w14:paraId="3F556FD3" w14:textId="064412F5"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2444</w:t>
            </w:r>
          </w:p>
        </w:tc>
        <w:tc>
          <w:tcPr>
            <w:tcW w:w="1354" w:type="dxa"/>
          </w:tcPr>
          <w:p w14:paraId="75AC0FA0" w14:textId="7C97F9F2"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1</w:t>
            </w:r>
          </w:p>
        </w:tc>
        <w:tc>
          <w:tcPr>
            <w:tcW w:w="1154" w:type="dxa"/>
          </w:tcPr>
          <w:p w14:paraId="4BAFC6FF" w14:textId="324BD8C0"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ATV</w:t>
            </w:r>
          </w:p>
        </w:tc>
        <w:tc>
          <w:tcPr>
            <w:tcW w:w="970" w:type="dxa"/>
          </w:tcPr>
          <w:p w14:paraId="3171FA35" w14:textId="0FB33691"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4F"/>
            </w:r>
          </w:p>
        </w:tc>
        <w:tc>
          <w:tcPr>
            <w:tcW w:w="944" w:type="dxa"/>
          </w:tcPr>
          <w:p w14:paraId="7C98875C" w14:textId="392AFA19" w:rsidR="00EE01FD" w:rsidRPr="007105B4" w:rsidRDefault="00EE01FD" w:rsidP="007E65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50"/>
            </w:r>
          </w:p>
        </w:tc>
      </w:tr>
      <w:tr w:rsidR="00280C87" w:rsidRPr="007105B4" w14:paraId="52DDDC0A" w14:textId="77777777" w:rsidTr="006E6CF1">
        <w:trPr>
          <w:trHeight w:val="20"/>
        </w:trPr>
        <w:tc>
          <w:tcPr>
            <w:cnfStyle w:val="001000000000" w:firstRow="0" w:lastRow="0" w:firstColumn="1" w:lastColumn="0" w:oddVBand="0" w:evenVBand="0" w:oddHBand="0" w:evenHBand="0" w:firstRowFirstColumn="0" w:firstRowLastColumn="0" w:lastRowFirstColumn="0" w:lastRowLastColumn="0"/>
            <w:tcW w:w="1482" w:type="dxa"/>
            <w:tcBorders>
              <w:bottom w:val="single" w:sz="4" w:space="0" w:color="auto"/>
            </w:tcBorders>
          </w:tcPr>
          <w:p w14:paraId="64F769D4" w14:textId="27D6DC8A" w:rsidR="00EE01FD" w:rsidRPr="007105B4" w:rsidRDefault="00EE01FD" w:rsidP="007E65AB">
            <w:pPr>
              <w:spacing w:line="240" w:lineRule="auto"/>
              <w:jc w:val="center"/>
              <w:rPr>
                <w:rFonts w:ascii="Times New Roman" w:hAnsi="Times New Roman" w:cs="Times New Roman"/>
                <w:b w:val="0"/>
                <w:bCs w:val="0"/>
                <w:sz w:val="21"/>
                <w:szCs w:val="21"/>
              </w:rPr>
            </w:pPr>
            <w:r w:rsidRPr="007105B4">
              <w:rPr>
                <w:rFonts w:ascii="Times New Roman" w:hAnsi="Times New Roman" w:cs="Times New Roman"/>
                <w:b w:val="0"/>
                <w:bCs w:val="0"/>
                <w:sz w:val="21"/>
                <w:szCs w:val="21"/>
              </w:rPr>
              <w:t>MELD</w:t>
            </w:r>
          </w:p>
        </w:tc>
        <w:tc>
          <w:tcPr>
            <w:tcW w:w="900" w:type="dxa"/>
            <w:tcBorders>
              <w:left w:val="nil"/>
              <w:bottom w:val="single" w:sz="4" w:space="0" w:color="auto"/>
            </w:tcBorders>
          </w:tcPr>
          <w:p w14:paraId="02A3E354" w14:textId="1DD89A29"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2018</w:t>
            </w:r>
          </w:p>
        </w:tc>
        <w:tc>
          <w:tcPr>
            <w:tcW w:w="1389" w:type="dxa"/>
            <w:tcBorders>
              <w:bottom w:val="single" w:sz="4" w:space="0" w:color="auto"/>
            </w:tcBorders>
          </w:tcPr>
          <w:p w14:paraId="6454C3E9" w14:textId="15616B06"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13708</w:t>
            </w:r>
          </w:p>
        </w:tc>
        <w:tc>
          <w:tcPr>
            <w:tcW w:w="1354" w:type="dxa"/>
            <w:tcBorders>
              <w:bottom w:val="single" w:sz="4" w:space="0" w:color="auto"/>
            </w:tcBorders>
          </w:tcPr>
          <w:p w14:paraId="11955844" w14:textId="54CF396B"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407</w:t>
            </w:r>
          </w:p>
        </w:tc>
        <w:tc>
          <w:tcPr>
            <w:tcW w:w="1154" w:type="dxa"/>
            <w:tcBorders>
              <w:bottom w:val="single" w:sz="4" w:space="0" w:color="auto"/>
            </w:tcBorders>
          </w:tcPr>
          <w:p w14:paraId="22ECBCE8" w14:textId="25AE9727"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t>ATV</w:t>
            </w:r>
          </w:p>
        </w:tc>
        <w:tc>
          <w:tcPr>
            <w:tcW w:w="970" w:type="dxa"/>
            <w:tcBorders>
              <w:bottom w:val="single" w:sz="4" w:space="0" w:color="auto"/>
            </w:tcBorders>
          </w:tcPr>
          <w:p w14:paraId="6F17D30A" w14:textId="69410FE5" w:rsidR="00EE01FD" w:rsidRPr="007105B4" w:rsidRDefault="00EE01FD" w:rsidP="007E65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4F"/>
            </w:r>
          </w:p>
        </w:tc>
        <w:tc>
          <w:tcPr>
            <w:tcW w:w="944" w:type="dxa"/>
            <w:tcBorders>
              <w:bottom w:val="single" w:sz="4" w:space="0" w:color="auto"/>
            </w:tcBorders>
          </w:tcPr>
          <w:p w14:paraId="000820C5" w14:textId="40C956D7" w:rsidR="00EE01FD" w:rsidRPr="007105B4" w:rsidRDefault="00EE01FD" w:rsidP="007E65AB">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105B4">
              <w:rPr>
                <w:rFonts w:ascii="Times New Roman" w:hAnsi="Times New Roman" w:cs="Times New Roman"/>
                <w:sz w:val="21"/>
                <w:szCs w:val="21"/>
              </w:rPr>
              <w:sym w:font="Wingdings 2" w:char="F050"/>
            </w:r>
          </w:p>
        </w:tc>
      </w:tr>
    </w:tbl>
    <w:p w14:paraId="10C9C404" w14:textId="3F050252" w:rsidR="007105B4" w:rsidRDefault="007105B4" w:rsidP="007E65AB">
      <w:pPr>
        <w:spacing w:line="240" w:lineRule="auto"/>
        <w:ind w:firstLineChars="100" w:firstLine="240"/>
        <w:rPr>
          <w:rFonts w:ascii="Times New Roman" w:hAnsi="Times New Roman" w:cs="Times New Roman"/>
        </w:rPr>
      </w:pPr>
      <w:r>
        <w:rPr>
          <w:rFonts w:ascii="Times New Roman" w:hAnsi="Times New Roman" w:cs="Times New Roman" w:hint="eastAsia"/>
        </w:rPr>
        <w:t>T</w:t>
      </w:r>
      <w:r w:rsidRPr="007105B4">
        <w:rPr>
          <w:rFonts w:ascii="Times New Roman" w:hAnsi="Times New Roman" w:cs="Times New Roman"/>
        </w:rPr>
        <w:t>hese datasets serve as crucial benchmarks, providing a</w:t>
      </w:r>
      <w:r>
        <w:rPr>
          <w:rFonts w:ascii="Times New Roman" w:hAnsi="Times New Roman" w:cs="Times New Roman" w:hint="eastAsia"/>
        </w:rPr>
        <w:t xml:space="preserve"> </w:t>
      </w:r>
      <w:r w:rsidRPr="007105B4">
        <w:rPr>
          <w:rFonts w:ascii="Times New Roman" w:hAnsi="Times New Roman" w:cs="Times New Roman"/>
        </w:rPr>
        <w:t xml:space="preserve">standardized platform for </w:t>
      </w:r>
      <w:r w:rsidRPr="007105B4">
        <w:rPr>
          <w:rFonts w:ascii="Times New Roman" w:hAnsi="Times New Roman" w:cs="Times New Roman"/>
        </w:rPr>
        <w:lastRenderedPageBreak/>
        <w:t>evaluating different MER methodologies objectively.</w:t>
      </w:r>
    </w:p>
    <w:p w14:paraId="115B880A" w14:textId="3E60BB66" w:rsidR="007E65AB" w:rsidRDefault="007E65AB" w:rsidP="007E65AB">
      <w:pPr>
        <w:pStyle w:val="a7"/>
        <w:numPr>
          <w:ilvl w:val="0"/>
          <w:numId w:val="1"/>
        </w:numPr>
        <w:spacing w:line="240" w:lineRule="auto"/>
        <w:ind w:firstLineChars="0"/>
        <w:rPr>
          <w:rFonts w:ascii="Times New Roman" w:hAnsi="Times New Roman" w:cs="Times New Roman"/>
        </w:rPr>
      </w:pPr>
      <w:r>
        <w:rPr>
          <w:rFonts w:ascii="Times New Roman" w:hAnsi="Times New Roman" w:cs="Times New Roman" w:hint="eastAsia"/>
        </w:rPr>
        <w:t>Applications</w:t>
      </w:r>
    </w:p>
    <w:p w14:paraId="22E95633" w14:textId="02B92590" w:rsidR="00280C87" w:rsidRDefault="00280C87" w:rsidP="00280C87">
      <w:pPr>
        <w:spacing w:line="240" w:lineRule="auto"/>
        <w:ind w:firstLineChars="100" w:firstLine="240"/>
        <w:rPr>
          <w:rFonts w:ascii="Times New Roman" w:hAnsi="Times New Roman" w:cs="Times New Roman"/>
        </w:rPr>
      </w:pPr>
      <w:r w:rsidRPr="00280C87">
        <w:rPr>
          <w:rFonts w:ascii="Times New Roman" w:hAnsi="Times New Roman" w:cs="Times New Roman"/>
        </w:rPr>
        <w:t>MER has gained significant traction as a subfield of affective</w:t>
      </w:r>
      <w:r>
        <w:rPr>
          <w:rFonts w:ascii="Times New Roman" w:hAnsi="Times New Roman" w:cs="Times New Roman" w:hint="eastAsia"/>
        </w:rPr>
        <w:t xml:space="preserve"> </w:t>
      </w:r>
      <w:r w:rsidRPr="00280C87">
        <w:rPr>
          <w:rFonts w:ascii="Times New Roman" w:hAnsi="Times New Roman" w:cs="Times New Roman"/>
        </w:rPr>
        <w:t>computing, showing rapid advancements and growing prominence in</w:t>
      </w:r>
      <w:r>
        <w:rPr>
          <w:rFonts w:ascii="Times New Roman" w:hAnsi="Times New Roman" w:cs="Times New Roman" w:hint="eastAsia"/>
        </w:rPr>
        <w:t xml:space="preserve"> </w:t>
      </w:r>
      <w:r w:rsidRPr="00280C87">
        <w:rPr>
          <w:rFonts w:ascii="Times New Roman" w:hAnsi="Times New Roman" w:cs="Times New Roman"/>
        </w:rPr>
        <w:t xml:space="preserve">recent times. </w:t>
      </w:r>
    </w:p>
    <w:p w14:paraId="4EC85D44" w14:textId="0A6513F9" w:rsidR="000412E4" w:rsidRDefault="000412E4" w:rsidP="000412E4">
      <w:pPr>
        <w:spacing w:line="240" w:lineRule="auto"/>
        <w:ind w:firstLineChars="100" w:firstLine="240"/>
        <w:rPr>
          <w:rFonts w:ascii="Times New Roman" w:hAnsi="Times New Roman" w:cs="Times New Roman"/>
        </w:rPr>
      </w:pPr>
      <w:r w:rsidRPr="000412E4">
        <w:rPr>
          <w:rFonts w:ascii="Times New Roman" w:hAnsi="Times New Roman" w:cs="Times New Roman"/>
        </w:rPr>
        <w:t>Education: By analyzing the emotional states of their students,</w:t>
      </w:r>
      <w:r>
        <w:rPr>
          <w:rFonts w:ascii="Times New Roman" w:hAnsi="Times New Roman" w:cs="Times New Roman" w:hint="eastAsia"/>
        </w:rPr>
        <w:t xml:space="preserve"> </w:t>
      </w:r>
      <w:r w:rsidRPr="000412E4">
        <w:rPr>
          <w:rFonts w:ascii="Times New Roman" w:hAnsi="Times New Roman" w:cs="Times New Roman"/>
        </w:rPr>
        <w:t>teachers can quickly identify those who may be struggling with the</w:t>
      </w:r>
      <w:r>
        <w:rPr>
          <w:rFonts w:ascii="Times New Roman" w:hAnsi="Times New Roman" w:cs="Times New Roman" w:hint="eastAsia"/>
        </w:rPr>
        <w:t xml:space="preserve"> </w:t>
      </w:r>
      <w:r w:rsidRPr="000412E4">
        <w:rPr>
          <w:rFonts w:ascii="Times New Roman" w:hAnsi="Times New Roman" w:cs="Times New Roman"/>
        </w:rPr>
        <w:t>learning material or require extra support</w:t>
      </w:r>
      <w:r>
        <w:rPr>
          <w:rFonts w:ascii="Times New Roman" w:hAnsi="Times New Roman" w:cs="Times New Roman" w:hint="eastAsia"/>
        </w:rPr>
        <w:t>.</w:t>
      </w:r>
    </w:p>
    <w:p w14:paraId="5D1CB0E9" w14:textId="4065213E" w:rsidR="000412E4" w:rsidRDefault="000412E4" w:rsidP="000412E4">
      <w:pPr>
        <w:spacing w:line="240" w:lineRule="auto"/>
        <w:ind w:firstLineChars="100" w:firstLine="240"/>
        <w:rPr>
          <w:rFonts w:ascii="Times New Roman" w:hAnsi="Times New Roman" w:cs="Times New Roman"/>
        </w:rPr>
      </w:pPr>
      <w:r w:rsidRPr="000412E4">
        <w:rPr>
          <w:rFonts w:ascii="Times New Roman" w:hAnsi="Times New Roman" w:cs="Times New Roman"/>
        </w:rPr>
        <w:t>Human–Robot Interaction: With the help of MER, robots can</w:t>
      </w:r>
      <w:r>
        <w:rPr>
          <w:rFonts w:ascii="Times New Roman" w:hAnsi="Times New Roman" w:cs="Times New Roman" w:hint="eastAsia"/>
        </w:rPr>
        <w:t xml:space="preserve"> </w:t>
      </w:r>
      <w:r w:rsidRPr="000412E4">
        <w:rPr>
          <w:rFonts w:ascii="Times New Roman" w:hAnsi="Times New Roman" w:cs="Times New Roman"/>
        </w:rPr>
        <w:t>detect emotions such as sadness, frustration, or happiness and can</w:t>
      </w:r>
      <w:r>
        <w:rPr>
          <w:rFonts w:ascii="Times New Roman" w:hAnsi="Times New Roman" w:cs="Times New Roman" w:hint="eastAsia"/>
        </w:rPr>
        <w:t xml:space="preserve"> </w:t>
      </w:r>
      <w:r w:rsidRPr="000412E4">
        <w:rPr>
          <w:rFonts w:ascii="Times New Roman" w:hAnsi="Times New Roman" w:cs="Times New Roman"/>
        </w:rPr>
        <w:t>offer appropriate responses to improve the interactions.</w:t>
      </w:r>
    </w:p>
    <w:p w14:paraId="32220579" w14:textId="426C3C57" w:rsidR="006E6CF1" w:rsidRPr="00280C87" w:rsidRDefault="006E6CF1" w:rsidP="006E6CF1">
      <w:pPr>
        <w:spacing w:line="240" w:lineRule="auto"/>
        <w:ind w:firstLineChars="100" w:firstLine="240"/>
        <w:rPr>
          <w:rFonts w:ascii="Times New Roman" w:hAnsi="Times New Roman" w:cs="Times New Roman"/>
        </w:rPr>
      </w:pPr>
      <w:r w:rsidRPr="006E6CF1">
        <w:rPr>
          <w:rFonts w:ascii="Times New Roman" w:hAnsi="Times New Roman" w:cs="Times New Roman"/>
        </w:rPr>
        <w:t xml:space="preserve">Security and Surveillance: </w:t>
      </w:r>
      <w:r>
        <w:rPr>
          <w:rFonts w:ascii="Times New Roman" w:hAnsi="Times New Roman" w:cs="Times New Roman" w:hint="eastAsia"/>
        </w:rPr>
        <w:t>T</w:t>
      </w:r>
      <w:r w:rsidRPr="006E6CF1">
        <w:rPr>
          <w:rFonts w:ascii="Times New Roman" w:hAnsi="Times New Roman" w:cs="Times New Roman"/>
        </w:rPr>
        <w:t xml:space="preserve">he </w:t>
      </w:r>
      <w:r w:rsidR="00E126AB">
        <w:rPr>
          <w:rFonts w:ascii="Times New Roman" w:hAnsi="Times New Roman" w:cs="Times New Roman" w:hint="eastAsia"/>
        </w:rPr>
        <w:t>s</w:t>
      </w:r>
      <w:r w:rsidR="00E126AB" w:rsidRPr="00E126AB">
        <w:rPr>
          <w:rFonts w:ascii="Times New Roman" w:hAnsi="Times New Roman" w:cs="Times New Roman"/>
        </w:rPr>
        <w:t xml:space="preserve">mart home </w:t>
      </w:r>
      <w:r w:rsidRPr="006E6CF1">
        <w:rPr>
          <w:rFonts w:ascii="Times New Roman" w:hAnsi="Times New Roman" w:cs="Times New Roman"/>
        </w:rPr>
        <w:t>framework</w:t>
      </w:r>
      <w:r w:rsidR="000B0073">
        <w:rPr>
          <w:rFonts w:ascii="Times New Roman" w:hAnsi="Times New Roman" w:cs="Times New Roman" w:hint="eastAsia"/>
        </w:rPr>
        <w:t xml:space="preserve"> can</w:t>
      </w:r>
      <w:r>
        <w:rPr>
          <w:rFonts w:ascii="Times New Roman" w:hAnsi="Times New Roman" w:cs="Times New Roman" w:hint="eastAsia"/>
        </w:rPr>
        <w:t xml:space="preserve"> </w:t>
      </w:r>
      <w:r w:rsidRPr="006E6CF1">
        <w:rPr>
          <w:rFonts w:ascii="Times New Roman" w:hAnsi="Times New Roman" w:cs="Times New Roman"/>
        </w:rPr>
        <w:t>utilize facial emotion recognition to enhance security measures in smart</w:t>
      </w:r>
      <w:r>
        <w:rPr>
          <w:rFonts w:ascii="Times New Roman" w:hAnsi="Times New Roman" w:cs="Times New Roman" w:hint="eastAsia"/>
        </w:rPr>
        <w:t xml:space="preserve"> </w:t>
      </w:r>
      <w:r w:rsidRPr="006E6CF1">
        <w:rPr>
          <w:rFonts w:ascii="Times New Roman" w:hAnsi="Times New Roman" w:cs="Times New Roman"/>
        </w:rPr>
        <w:t xml:space="preserve">homes. </w:t>
      </w:r>
    </w:p>
    <w:p w14:paraId="3481FB91" w14:textId="338D91F7" w:rsidR="008F2D91" w:rsidRDefault="008F2D91" w:rsidP="007E65AB">
      <w:pPr>
        <w:pStyle w:val="a7"/>
        <w:numPr>
          <w:ilvl w:val="0"/>
          <w:numId w:val="1"/>
        </w:numPr>
        <w:spacing w:line="240" w:lineRule="auto"/>
        <w:ind w:firstLineChars="0"/>
        <w:rPr>
          <w:rFonts w:ascii="Times New Roman" w:hAnsi="Times New Roman" w:cs="Times New Roman"/>
        </w:rPr>
      </w:pPr>
      <w:r w:rsidRPr="007105B4">
        <w:rPr>
          <w:rFonts w:ascii="Times New Roman" w:hAnsi="Times New Roman" w:cs="Times New Roman"/>
        </w:rPr>
        <w:t>Challenges</w:t>
      </w:r>
      <w:r w:rsidR="007E65AB">
        <w:rPr>
          <w:rFonts w:ascii="Times New Roman" w:hAnsi="Times New Roman" w:cs="Times New Roman" w:hint="eastAsia"/>
        </w:rPr>
        <w:t xml:space="preserve"> and Future</w:t>
      </w:r>
    </w:p>
    <w:p w14:paraId="58884AAE" w14:textId="50564C5A" w:rsidR="007105B4" w:rsidRDefault="007105B4" w:rsidP="007E65AB">
      <w:pPr>
        <w:spacing w:line="240" w:lineRule="auto"/>
        <w:ind w:firstLineChars="100" w:firstLine="240"/>
        <w:rPr>
          <w:rFonts w:ascii="Times New Roman" w:hAnsi="Times New Roman" w:cs="Times New Roman"/>
        </w:rPr>
      </w:pPr>
      <w:r>
        <w:rPr>
          <w:rFonts w:ascii="Times New Roman" w:hAnsi="Times New Roman" w:cs="Times New Roman" w:hint="eastAsia"/>
        </w:rPr>
        <w:t>T</w:t>
      </w:r>
      <w:r w:rsidRPr="007105B4">
        <w:rPr>
          <w:rFonts w:ascii="Times New Roman" w:hAnsi="Times New Roman" w:cs="Times New Roman"/>
        </w:rPr>
        <w:t>his</w:t>
      </w:r>
      <w:r w:rsidR="007E65AB">
        <w:rPr>
          <w:rFonts w:ascii="Times New Roman" w:hAnsi="Times New Roman" w:cs="Times New Roman" w:hint="eastAsia"/>
        </w:rPr>
        <w:t xml:space="preserve"> </w:t>
      </w:r>
      <w:r w:rsidRPr="007105B4">
        <w:rPr>
          <w:rFonts w:ascii="Times New Roman" w:hAnsi="Times New Roman" w:cs="Times New Roman"/>
        </w:rPr>
        <w:t>section delves into the difficulties faced by MER systems and provides an in-depth discussion of potential avenues for future research.</w:t>
      </w:r>
    </w:p>
    <w:p w14:paraId="58B37631" w14:textId="203A41FC" w:rsidR="007E65AB" w:rsidRDefault="007E65AB" w:rsidP="007E65AB">
      <w:pPr>
        <w:pStyle w:val="a7"/>
        <w:numPr>
          <w:ilvl w:val="1"/>
          <w:numId w:val="1"/>
        </w:numPr>
        <w:spacing w:line="240" w:lineRule="auto"/>
        <w:ind w:firstLineChars="0"/>
        <w:rPr>
          <w:rFonts w:ascii="Times New Roman" w:hAnsi="Times New Roman" w:cs="Times New Roman"/>
        </w:rPr>
      </w:pPr>
      <w:r w:rsidRPr="007E65AB">
        <w:rPr>
          <w:rFonts w:ascii="Times New Roman" w:hAnsi="Times New Roman" w:cs="Times New Roman"/>
        </w:rPr>
        <w:t>Heterogeneity of modalities</w:t>
      </w:r>
    </w:p>
    <w:p w14:paraId="6BADC068" w14:textId="041EE2C2" w:rsidR="00280C87" w:rsidRDefault="00280C87" w:rsidP="00280C87">
      <w:pPr>
        <w:spacing w:line="240" w:lineRule="auto"/>
        <w:ind w:firstLineChars="100" w:firstLine="240"/>
        <w:rPr>
          <w:rFonts w:ascii="Times New Roman" w:hAnsi="Times New Roman" w:cs="Times New Roman"/>
        </w:rPr>
      </w:pPr>
      <w:r w:rsidRPr="00280C87">
        <w:rPr>
          <w:rFonts w:ascii="Times New Roman" w:hAnsi="Times New Roman" w:cs="Times New Roman"/>
        </w:rPr>
        <w:t>MER encounters a significant challenge rooted in the inherent heterogeneity of modalities. This heterogeneity arises from the diverse</w:t>
      </w:r>
      <w:r>
        <w:rPr>
          <w:rFonts w:ascii="Times New Roman" w:hAnsi="Times New Roman" w:cs="Times New Roman" w:hint="eastAsia"/>
        </w:rPr>
        <w:t xml:space="preserve"> </w:t>
      </w:r>
      <w:r w:rsidRPr="00280C87">
        <w:rPr>
          <w:rFonts w:ascii="Times New Roman" w:hAnsi="Times New Roman" w:cs="Times New Roman"/>
        </w:rPr>
        <w:t>nature of information conveyed through different modalities</w:t>
      </w:r>
      <w:r>
        <w:rPr>
          <w:rFonts w:ascii="Times New Roman" w:hAnsi="Times New Roman" w:cs="Times New Roman" w:hint="eastAsia"/>
        </w:rPr>
        <w:t xml:space="preserve">. </w:t>
      </w:r>
      <w:r w:rsidRPr="00280C87">
        <w:rPr>
          <w:rFonts w:ascii="Times New Roman" w:hAnsi="Times New Roman" w:cs="Times New Roman"/>
        </w:rPr>
        <w:t>Another dimension of this challenge lies in the varying temporal</w:t>
      </w:r>
      <w:r>
        <w:rPr>
          <w:rFonts w:ascii="Times New Roman" w:hAnsi="Times New Roman" w:cs="Times New Roman" w:hint="eastAsia"/>
        </w:rPr>
        <w:t xml:space="preserve"> </w:t>
      </w:r>
      <w:r w:rsidRPr="00280C87">
        <w:rPr>
          <w:rFonts w:ascii="Times New Roman" w:hAnsi="Times New Roman" w:cs="Times New Roman"/>
        </w:rPr>
        <w:t>resolutions of modalities.</w:t>
      </w:r>
    </w:p>
    <w:p w14:paraId="53876761" w14:textId="1E32C2D7" w:rsidR="00280C87" w:rsidRDefault="000B0073" w:rsidP="000B0073">
      <w:pPr>
        <w:spacing w:line="240" w:lineRule="auto"/>
        <w:ind w:firstLineChars="100" w:firstLine="240"/>
        <w:rPr>
          <w:rFonts w:ascii="Times New Roman" w:hAnsi="Times New Roman" w:cs="Times New Roman"/>
        </w:rPr>
      </w:pPr>
      <w:r>
        <w:rPr>
          <w:rFonts w:ascii="Times New Roman" w:hAnsi="Times New Roman" w:cs="Times New Roman" w:hint="eastAsia"/>
        </w:rPr>
        <w:t>T</w:t>
      </w:r>
      <w:r w:rsidRPr="000B0073">
        <w:rPr>
          <w:rFonts w:ascii="Times New Roman" w:hAnsi="Times New Roman" w:cs="Times New Roman"/>
        </w:rPr>
        <w:t>he future will require the advancement of fusion techniques, including attention mechanisms and transformers, capable of accommodating diverse feature representations and temporal resolutions across modalities.</w:t>
      </w:r>
    </w:p>
    <w:p w14:paraId="56EEA22C" w14:textId="04F000F4" w:rsidR="00280C87" w:rsidRPr="00227614" w:rsidRDefault="00227614" w:rsidP="00227614">
      <w:pPr>
        <w:pStyle w:val="a7"/>
        <w:numPr>
          <w:ilvl w:val="1"/>
          <w:numId w:val="1"/>
        </w:numPr>
        <w:spacing w:line="240" w:lineRule="auto"/>
        <w:ind w:firstLineChars="0"/>
        <w:rPr>
          <w:rFonts w:ascii="Times New Roman" w:hAnsi="Times New Roman" w:cs="Times New Roman"/>
        </w:rPr>
      </w:pPr>
      <w:r w:rsidRPr="00227614">
        <w:rPr>
          <w:rFonts w:ascii="Times New Roman" w:hAnsi="Times New Roman" w:cs="Times New Roman"/>
        </w:rPr>
        <w:t>Data security</w:t>
      </w:r>
    </w:p>
    <w:p w14:paraId="778D5B2F" w14:textId="1C6967AF" w:rsidR="00227614" w:rsidRPr="00227614" w:rsidRDefault="00227614" w:rsidP="00227614">
      <w:pPr>
        <w:spacing w:line="240" w:lineRule="auto"/>
        <w:ind w:firstLineChars="100" w:firstLine="240"/>
        <w:rPr>
          <w:rFonts w:ascii="Times New Roman" w:hAnsi="Times New Roman" w:cs="Times New Roman"/>
        </w:rPr>
      </w:pPr>
      <w:r w:rsidRPr="00227614">
        <w:rPr>
          <w:rFonts w:ascii="Times New Roman" w:hAnsi="Times New Roman" w:cs="Times New Roman"/>
        </w:rPr>
        <w:t>When implementing MER systems, importance must be placed on</w:t>
      </w:r>
      <w:r>
        <w:rPr>
          <w:rFonts w:ascii="Times New Roman" w:hAnsi="Times New Roman" w:cs="Times New Roman" w:hint="eastAsia"/>
        </w:rPr>
        <w:t xml:space="preserve"> </w:t>
      </w:r>
      <w:r w:rsidRPr="00227614">
        <w:rPr>
          <w:rFonts w:ascii="Times New Roman" w:hAnsi="Times New Roman" w:cs="Times New Roman"/>
        </w:rPr>
        <w:t>data security. Preserving data integrity and security is of critical concern</w:t>
      </w:r>
      <w:r>
        <w:rPr>
          <w:rFonts w:ascii="Times New Roman" w:hAnsi="Times New Roman" w:cs="Times New Roman" w:hint="eastAsia"/>
        </w:rPr>
        <w:t xml:space="preserve">. </w:t>
      </w:r>
      <w:r w:rsidRPr="00227614">
        <w:rPr>
          <w:rFonts w:ascii="Times New Roman" w:hAnsi="Times New Roman" w:cs="Times New Roman"/>
        </w:rPr>
        <w:t>As future trends, prominent strategies play pivotal roles</w:t>
      </w:r>
      <w:r>
        <w:rPr>
          <w:rFonts w:ascii="Times New Roman" w:hAnsi="Times New Roman" w:cs="Times New Roman" w:hint="eastAsia"/>
        </w:rPr>
        <w:t>.</w:t>
      </w:r>
    </w:p>
    <w:p w14:paraId="335BB801" w14:textId="389DB315" w:rsidR="008F2D91" w:rsidRPr="007E65AB" w:rsidRDefault="008F2D91" w:rsidP="007E65AB">
      <w:pPr>
        <w:pStyle w:val="a7"/>
        <w:numPr>
          <w:ilvl w:val="0"/>
          <w:numId w:val="1"/>
        </w:numPr>
        <w:spacing w:line="240" w:lineRule="auto"/>
        <w:ind w:firstLineChars="0"/>
        <w:rPr>
          <w:rFonts w:ascii="Times New Roman" w:hAnsi="Times New Roman" w:cs="Times New Roman"/>
        </w:rPr>
      </w:pPr>
      <w:r w:rsidRPr="007E65AB">
        <w:rPr>
          <w:rFonts w:ascii="Times New Roman" w:hAnsi="Times New Roman" w:cs="Times New Roman"/>
        </w:rPr>
        <w:t>Conclusion</w:t>
      </w:r>
    </w:p>
    <w:p w14:paraId="68F7AFDE" w14:textId="186D95CF" w:rsidR="00C46CD8" w:rsidRDefault="006E6CF1" w:rsidP="006E6CF1">
      <w:pPr>
        <w:spacing w:line="240" w:lineRule="auto"/>
        <w:ind w:firstLineChars="100" w:firstLine="240"/>
        <w:rPr>
          <w:rFonts w:ascii="Times New Roman" w:hAnsi="Times New Roman" w:cs="Times New Roman"/>
        </w:rPr>
      </w:pPr>
      <w:r w:rsidRPr="006E6CF1">
        <w:rPr>
          <w:rFonts w:ascii="Times New Roman" w:hAnsi="Times New Roman" w:cs="Times New Roman"/>
        </w:rPr>
        <w:t>MER seeks to improve emotion recognition</w:t>
      </w:r>
      <w:r>
        <w:rPr>
          <w:rFonts w:ascii="Times New Roman" w:hAnsi="Times New Roman" w:cs="Times New Roman" w:hint="eastAsia"/>
        </w:rPr>
        <w:t xml:space="preserve"> </w:t>
      </w:r>
      <w:r w:rsidRPr="006E6CF1">
        <w:rPr>
          <w:rFonts w:ascii="Times New Roman" w:hAnsi="Times New Roman" w:cs="Times New Roman"/>
        </w:rPr>
        <w:t>accuracy by analyzing various modalities, including facial expressions,</w:t>
      </w:r>
      <w:r>
        <w:rPr>
          <w:rFonts w:ascii="Times New Roman" w:hAnsi="Times New Roman" w:cs="Times New Roman" w:hint="eastAsia"/>
        </w:rPr>
        <w:t xml:space="preserve"> </w:t>
      </w:r>
      <w:r w:rsidRPr="006E6CF1">
        <w:rPr>
          <w:rFonts w:ascii="Times New Roman" w:hAnsi="Times New Roman" w:cs="Times New Roman"/>
        </w:rPr>
        <w:t>vocal modulations, and physiological changes.</w:t>
      </w:r>
      <w:r>
        <w:rPr>
          <w:rFonts w:ascii="Times New Roman" w:hAnsi="Times New Roman" w:cs="Times New Roman" w:hint="eastAsia"/>
        </w:rPr>
        <w:t xml:space="preserve"> </w:t>
      </w:r>
      <w:r w:rsidRPr="006E6CF1">
        <w:rPr>
          <w:rFonts w:ascii="Times New Roman" w:hAnsi="Times New Roman" w:cs="Times New Roman"/>
        </w:rPr>
        <w:t>In addition, the review meticulously categorizes existing state of art methods</w:t>
      </w:r>
      <w:r>
        <w:rPr>
          <w:rFonts w:ascii="Times New Roman" w:hAnsi="Times New Roman" w:cs="Times New Roman" w:hint="eastAsia"/>
        </w:rPr>
        <w:t>.</w:t>
      </w:r>
    </w:p>
    <w:p w14:paraId="392F7ED4" w14:textId="27D7AB27" w:rsidR="006E6CF1" w:rsidRPr="006E6CF1" w:rsidRDefault="006E6CF1" w:rsidP="006E6CF1">
      <w:pPr>
        <w:spacing w:line="240" w:lineRule="auto"/>
        <w:ind w:firstLineChars="100" w:firstLine="240"/>
        <w:rPr>
          <w:rFonts w:ascii="Times New Roman" w:hAnsi="Times New Roman" w:cs="Times New Roman"/>
        </w:rPr>
      </w:pPr>
      <w:r w:rsidRPr="006E6CF1">
        <w:rPr>
          <w:rFonts w:ascii="Times New Roman" w:hAnsi="Times New Roman" w:cs="Times New Roman"/>
        </w:rPr>
        <w:t>While MER presents exciting opportunities, it also poses some challenges. These challenges encompass the need to handle diverse modalities effectively and cope with noisy and unstructured data. Moreover,</w:t>
      </w:r>
      <w:r>
        <w:rPr>
          <w:rFonts w:ascii="Times New Roman" w:hAnsi="Times New Roman" w:cs="Times New Roman" w:hint="eastAsia"/>
        </w:rPr>
        <w:t xml:space="preserve"> a</w:t>
      </w:r>
      <w:r w:rsidRPr="006E6CF1">
        <w:rPr>
          <w:rFonts w:ascii="Times New Roman" w:hAnsi="Times New Roman" w:cs="Times New Roman"/>
        </w:rPr>
        <w:t>ddressing privacy concerns and ethical considerations remains an essential concern. In addition, the integration of MER with affective computing applications</w:t>
      </w:r>
      <w:r>
        <w:rPr>
          <w:rFonts w:ascii="Times New Roman" w:hAnsi="Times New Roman" w:cs="Times New Roman" w:hint="eastAsia"/>
        </w:rPr>
        <w:t>.</w:t>
      </w:r>
    </w:p>
    <w:p w14:paraId="1597D327" w14:textId="77777777" w:rsidR="00D11057" w:rsidRPr="007105B4" w:rsidRDefault="00D11057" w:rsidP="007E65AB">
      <w:pPr>
        <w:pStyle w:val="a7"/>
        <w:spacing w:line="240" w:lineRule="auto"/>
        <w:ind w:left="360" w:firstLineChars="0" w:firstLine="0"/>
        <w:rPr>
          <w:rFonts w:ascii="Times New Roman" w:hAnsi="Times New Roman" w:cs="Times New Roman"/>
        </w:rPr>
      </w:pPr>
    </w:p>
    <w:p w14:paraId="2BA1DD0B" w14:textId="77777777" w:rsidR="00D11057" w:rsidRPr="007105B4" w:rsidRDefault="00D11057" w:rsidP="007E65AB">
      <w:pPr>
        <w:pStyle w:val="a7"/>
        <w:spacing w:line="240" w:lineRule="auto"/>
        <w:ind w:left="360" w:firstLineChars="0" w:firstLine="0"/>
        <w:rPr>
          <w:rFonts w:ascii="Times New Roman" w:hAnsi="Times New Roman" w:cs="Times New Roman"/>
        </w:rPr>
      </w:pPr>
    </w:p>
    <w:p w14:paraId="391DA759" w14:textId="5540BF01" w:rsidR="00D11057" w:rsidRDefault="00402A63" w:rsidP="00402A63">
      <w:pPr>
        <w:spacing w:line="240" w:lineRule="auto"/>
        <w:rPr>
          <w:rFonts w:ascii="Times New Roman" w:hAnsi="Times New Roman" w:cs="Times New Roman"/>
        </w:rPr>
      </w:pPr>
      <w:r>
        <w:rPr>
          <w:rFonts w:ascii="Times New Roman" w:hAnsi="Times New Roman" w:cs="Times New Roman" w:hint="eastAsia"/>
        </w:rPr>
        <w:t>参考文献：</w:t>
      </w:r>
    </w:p>
    <w:p w14:paraId="2D696BBA" w14:textId="4548D04D" w:rsidR="00D11057" w:rsidRPr="00BA6B69" w:rsidRDefault="00BA6B69" w:rsidP="00BA6B69">
      <w:pPr>
        <w:pStyle w:val="a7"/>
        <w:numPr>
          <w:ilvl w:val="0"/>
          <w:numId w:val="2"/>
        </w:numPr>
        <w:spacing w:line="240" w:lineRule="auto"/>
        <w:ind w:firstLineChars="0"/>
        <w:rPr>
          <w:rFonts w:ascii="Times New Roman" w:hAnsi="Times New Roman" w:cs="Times New Roman"/>
          <w:sz w:val="20"/>
          <w:szCs w:val="18"/>
        </w:rPr>
      </w:pPr>
      <w:bookmarkStart w:id="1" w:name="_Ref162368317"/>
      <w:r w:rsidRPr="00BA6B69">
        <w:rPr>
          <w:rFonts w:ascii="Times New Roman" w:hAnsi="Times New Roman" w:cs="Times New Roman"/>
          <w:sz w:val="20"/>
          <w:szCs w:val="18"/>
        </w:rPr>
        <w:t xml:space="preserve">Zhao, </w:t>
      </w:r>
      <w:proofErr w:type="spellStart"/>
      <w:r w:rsidRPr="00BA6B69">
        <w:rPr>
          <w:rFonts w:ascii="Times New Roman" w:hAnsi="Times New Roman" w:cs="Times New Roman"/>
          <w:sz w:val="20"/>
          <w:szCs w:val="18"/>
        </w:rPr>
        <w:t>Sicheng</w:t>
      </w:r>
      <w:proofErr w:type="spellEnd"/>
      <w:r w:rsidRPr="00BA6B69">
        <w:rPr>
          <w:rFonts w:ascii="Times New Roman" w:hAnsi="Times New Roman" w:cs="Times New Roman"/>
          <w:sz w:val="20"/>
          <w:szCs w:val="18"/>
        </w:rPr>
        <w:t>, et al. "Emotion recognition from multiple modalities: Fundamentals and methodologies." IEEE Signal Processing Magazine 38.6 (2021): 59-73.</w:t>
      </w:r>
      <w:bookmarkEnd w:id="1"/>
    </w:p>
    <w:p w14:paraId="277D7AC5" w14:textId="2E5569C9" w:rsidR="00D11057" w:rsidRDefault="00BA6B69" w:rsidP="00E126AB">
      <w:pPr>
        <w:pStyle w:val="a7"/>
        <w:numPr>
          <w:ilvl w:val="0"/>
          <w:numId w:val="2"/>
        </w:numPr>
        <w:spacing w:line="240" w:lineRule="auto"/>
        <w:ind w:firstLineChars="0"/>
        <w:rPr>
          <w:rFonts w:ascii="Times New Roman" w:hAnsi="Times New Roman" w:cs="Times New Roman"/>
          <w:sz w:val="20"/>
          <w:szCs w:val="18"/>
        </w:rPr>
      </w:pPr>
      <w:bookmarkStart w:id="2" w:name="_Ref162368480"/>
      <w:r w:rsidRPr="00BA6B69">
        <w:rPr>
          <w:rFonts w:ascii="Times New Roman" w:hAnsi="Times New Roman" w:cs="Times New Roman"/>
          <w:sz w:val="20"/>
          <w:szCs w:val="18"/>
        </w:rPr>
        <w:t xml:space="preserve">Ly, S. T., Do, N. T., Lee, G., Kim, S. H., &amp; Yang, H. J. (2019, June). Multimodal 2D and 3D for In-The-Wild Facial Expression Recognition. In </w:t>
      </w:r>
      <w:proofErr w:type="spellStart"/>
      <w:r w:rsidRPr="00BA6B69">
        <w:rPr>
          <w:rFonts w:ascii="Times New Roman" w:hAnsi="Times New Roman" w:cs="Times New Roman"/>
          <w:sz w:val="20"/>
          <w:szCs w:val="18"/>
        </w:rPr>
        <w:t>Cvpr</w:t>
      </w:r>
      <w:proofErr w:type="spellEnd"/>
      <w:r w:rsidRPr="00BA6B69">
        <w:rPr>
          <w:rFonts w:ascii="Times New Roman" w:hAnsi="Times New Roman" w:cs="Times New Roman"/>
          <w:sz w:val="20"/>
          <w:szCs w:val="18"/>
        </w:rPr>
        <w:t xml:space="preserve"> workshops (pp. 2927-2934).</w:t>
      </w:r>
      <w:bookmarkEnd w:id="2"/>
    </w:p>
    <w:p w14:paraId="1F11EAE9" w14:textId="39D85B93" w:rsidR="00BA6B69" w:rsidRDefault="00BA6B69" w:rsidP="00E126AB">
      <w:pPr>
        <w:pStyle w:val="a7"/>
        <w:numPr>
          <w:ilvl w:val="0"/>
          <w:numId w:val="2"/>
        </w:numPr>
        <w:spacing w:line="240" w:lineRule="auto"/>
        <w:ind w:firstLineChars="0"/>
        <w:rPr>
          <w:rFonts w:ascii="Times New Roman" w:hAnsi="Times New Roman" w:cs="Times New Roman"/>
          <w:sz w:val="20"/>
          <w:szCs w:val="18"/>
        </w:rPr>
      </w:pPr>
      <w:bookmarkStart w:id="3" w:name="_Ref162368599"/>
      <w:r w:rsidRPr="00BA6B69">
        <w:rPr>
          <w:rFonts w:ascii="Times New Roman" w:hAnsi="Times New Roman" w:cs="Times New Roman"/>
          <w:sz w:val="20"/>
          <w:szCs w:val="18"/>
        </w:rPr>
        <w:t xml:space="preserve">Kumar, S., Sagar, V., &amp; Punetha, D. (2023). A comparative study on facial expression recognition using local binary patterns, convolutional neural network and frequency neural network. </w:t>
      </w:r>
      <w:r w:rsidRPr="00BA6B69">
        <w:rPr>
          <w:rFonts w:ascii="Times New Roman" w:hAnsi="Times New Roman" w:cs="Times New Roman"/>
          <w:sz w:val="20"/>
          <w:szCs w:val="18"/>
        </w:rPr>
        <w:lastRenderedPageBreak/>
        <w:t>Multimedia Tools and Applications, 82(16), 24369-24385.</w:t>
      </w:r>
      <w:bookmarkEnd w:id="3"/>
    </w:p>
    <w:p w14:paraId="3762E9D9" w14:textId="5E66FF4C" w:rsidR="00D242BA" w:rsidRDefault="00D242BA" w:rsidP="00E126AB">
      <w:pPr>
        <w:pStyle w:val="a7"/>
        <w:numPr>
          <w:ilvl w:val="0"/>
          <w:numId w:val="2"/>
        </w:numPr>
        <w:spacing w:line="240" w:lineRule="auto"/>
        <w:ind w:firstLineChars="0"/>
        <w:rPr>
          <w:rFonts w:ascii="Times New Roman" w:hAnsi="Times New Roman" w:cs="Times New Roman"/>
          <w:sz w:val="20"/>
          <w:szCs w:val="18"/>
        </w:rPr>
      </w:pPr>
      <w:bookmarkStart w:id="4" w:name="_Ref162368910"/>
      <w:r w:rsidRPr="00D242BA">
        <w:rPr>
          <w:rFonts w:ascii="Times New Roman" w:hAnsi="Times New Roman" w:cs="Times New Roman"/>
          <w:sz w:val="20"/>
          <w:szCs w:val="18"/>
        </w:rPr>
        <w:t>Xu, J., Hu, Z., Zou, J., &amp; Bi, A. (2019). Intelligent emotion detection method based on deep learning in medical and health data. IEEE Access, 8, 3802-3811.</w:t>
      </w:r>
      <w:bookmarkEnd w:id="4"/>
    </w:p>
    <w:p w14:paraId="6303800A" w14:textId="33C3040D" w:rsidR="00D242BA" w:rsidRDefault="00D242BA" w:rsidP="00E126AB">
      <w:pPr>
        <w:pStyle w:val="a7"/>
        <w:numPr>
          <w:ilvl w:val="0"/>
          <w:numId w:val="2"/>
        </w:numPr>
        <w:spacing w:line="240" w:lineRule="auto"/>
        <w:ind w:firstLineChars="0"/>
        <w:rPr>
          <w:rFonts w:ascii="Times New Roman" w:hAnsi="Times New Roman" w:cs="Times New Roman"/>
          <w:sz w:val="20"/>
          <w:szCs w:val="18"/>
        </w:rPr>
      </w:pPr>
      <w:bookmarkStart w:id="5" w:name="_Ref162369212"/>
      <w:r w:rsidRPr="00D242BA">
        <w:rPr>
          <w:rFonts w:ascii="Times New Roman" w:hAnsi="Times New Roman" w:cs="Times New Roman"/>
          <w:sz w:val="20"/>
          <w:szCs w:val="18"/>
        </w:rPr>
        <w:t>Do, Luu-Ngoc, et al. "Deep neural network-based fusion model for emotion recognition using visual data." The Journal of Supercomputing (2021): 1-18.</w:t>
      </w:r>
      <w:bookmarkEnd w:id="5"/>
    </w:p>
    <w:p w14:paraId="7664AF0C" w14:textId="6BABFC71" w:rsidR="008C6C59" w:rsidRDefault="008C6C59" w:rsidP="00E126AB">
      <w:pPr>
        <w:pStyle w:val="a7"/>
        <w:numPr>
          <w:ilvl w:val="0"/>
          <w:numId w:val="2"/>
        </w:numPr>
        <w:spacing w:line="240" w:lineRule="auto"/>
        <w:ind w:firstLineChars="0"/>
        <w:rPr>
          <w:rFonts w:ascii="Times New Roman" w:hAnsi="Times New Roman" w:cs="Times New Roman"/>
          <w:sz w:val="20"/>
          <w:szCs w:val="18"/>
        </w:rPr>
      </w:pPr>
      <w:bookmarkStart w:id="6" w:name="_Ref162369334"/>
      <w:r w:rsidRPr="008C6C59">
        <w:rPr>
          <w:rFonts w:ascii="Times New Roman" w:hAnsi="Times New Roman" w:cs="Times New Roman"/>
          <w:sz w:val="20"/>
          <w:szCs w:val="18"/>
        </w:rPr>
        <w:t>Nguyen, Dung, et al. "Deep auto-encoders with sequential learning for multimodal dimensional emotion recognition." IEEE Transactions on Multimedia 24 (2021): 1313-1324.</w:t>
      </w:r>
      <w:bookmarkEnd w:id="6"/>
    </w:p>
    <w:p w14:paraId="0EBDBA83" w14:textId="15FE8665" w:rsidR="008C6C59" w:rsidRDefault="008C6C59" w:rsidP="00E126AB">
      <w:pPr>
        <w:pStyle w:val="a7"/>
        <w:numPr>
          <w:ilvl w:val="0"/>
          <w:numId w:val="2"/>
        </w:numPr>
        <w:spacing w:line="240" w:lineRule="auto"/>
        <w:ind w:firstLineChars="0"/>
        <w:rPr>
          <w:rFonts w:ascii="Times New Roman" w:hAnsi="Times New Roman" w:cs="Times New Roman"/>
          <w:sz w:val="20"/>
          <w:szCs w:val="18"/>
        </w:rPr>
      </w:pPr>
      <w:bookmarkStart w:id="7" w:name="_Ref162369481"/>
      <w:r w:rsidRPr="008C6C59">
        <w:rPr>
          <w:rFonts w:ascii="Times New Roman" w:hAnsi="Times New Roman" w:cs="Times New Roman"/>
          <w:sz w:val="20"/>
          <w:szCs w:val="18"/>
        </w:rPr>
        <w:t>Liu, Shuai, et al. "Multi-modal fusion network with complementarity and importance for emotion recognition." Information Sciences 619 (2023): 679-694.</w:t>
      </w:r>
      <w:bookmarkEnd w:id="7"/>
    </w:p>
    <w:p w14:paraId="3EDBA13C" w14:textId="7E8BBED0" w:rsidR="008C6C59" w:rsidRDefault="008C6C59" w:rsidP="00E126AB">
      <w:pPr>
        <w:pStyle w:val="a7"/>
        <w:numPr>
          <w:ilvl w:val="0"/>
          <w:numId w:val="2"/>
        </w:numPr>
        <w:spacing w:line="240" w:lineRule="auto"/>
        <w:ind w:firstLineChars="0"/>
        <w:rPr>
          <w:rFonts w:ascii="Times New Roman" w:hAnsi="Times New Roman" w:cs="Times New Roman"/>
          <w:sz w:val="20"/>
          <w:szCs w:val="18"/>
        </w:rPr>
      </w:pPr>
      <w:bookmarkStart w:id="8" w:name="_Ref162369609"/>
      <w:r w:rsidRPr="008C6C59">
        <w:rPr>
          <w:rFonts w:ascii="Times New Roman" w:hAnsi="Times New Roman" w:cs="Times New Roman"/>
          <w:sz w:val="20"/>
          <w:szCs w:val="18"/>
        </w:rPr>
        <w:t xml:space="preserve">Wei, Qinglan, </w:t>
      </w:r>
      <w:proofErr w:type="spellStart"/>
      <w:r w:rsidRPr="008C6C59">
        <w:rPr>
          <w:rFonts w:ascii="Times New Roman" w:hAnsi="Times New Roman" w:cs="Times New Roman"/>
          <w:sz w:val="20"/>
          <w:szCs w:val="18"/>
        </w:rPr>
        <w:t>Xuling</w:t>
      </w:r>
      <w:proofErr w:type="spellEnd"/>
      <w:r w:rsidRPr="008C6C59">
        <w:rPr>
          <w:rFonts w:ascii="Times New Roman" w:hAnsi="Times New Roman" w:cs="Times New Roman"/>
          <w:sz w:val="20"/>
          <w:szCs w:val="18"/>
        </w:rPr>
        <w:t xml:space="preserve"> Huang, and Yuan Zhang. "Fv2es: A fully end2end multimodal system for fast yet effective video emotion recognition inference." IEEE Transactions on Broadcasting 69.1 (2022): 10-20.</w:t>
      </w:r>
      <w:bookmarkEnd w:id="8"/>
    </w:p>
    <w:p w14:paraId="6029CE79" w14:textId="64058571" w:rsidR="008C6C59" w:rsidRDefault="008C6C59" w:rsidP="00E126AB">
      <w:pPr>
        <w:pStyle w:val="a7"/>
        <w:numPr>
          <w:ilvl w:val="0"/>
          <w:numId w:val="2"/>
        </w:numPr>
        <w:spacing w:line="240" w:lineRule="auto"/>
        <w:ind w:firstLineChars="0"/>
        <w:rPr>
          <w:rFonts w:ascii="Times New Roman" w:hAnsi="Times New Roman" w:cs="Times New Roman"/>
          <w:sz w:val="20"/>
          <w:szCs w:val="18"/>
        </w:rPr>
      </w:pPr>
      <w:bookmarkStart w:id="9" w:name="_Ref162369759"/>
      <w:r w:rsidRPr="008C6C59">
        <w:rPr>
          <w:rFonts w:ascii="Times New Roman" w:hAnsi="Times New Roman" w:cs="Times New Roman"/>
          <w:sz w:val="20"/>
          <w:szCs w:val="18"/>
        </w:rPr>
        <w:t>Yoon, Yeo Chan. "Can we exploit all datasets? Multimodal emotion recognition using cross-modal translation." IEEE Access 10 (2022): 64516-64524.</w:t>
      </w:r>
      <w:bookmarkEnd w:id="9"/>
    </w:p>
    <w:p w14:paraId="51D36110" w14:textId="072BA561" w:rsidR="008C6C59" w:rsidRPr="00BA6B69" w:rsidRDefault="008C6C59" w:rsidP="00E126AB">
      <w:pPr>
        <w:pStyle w:val="a7"/>
        <w:numPr>
          <w:ilvl w:val="0"/>
          <w:numId w:val="2"/>
        </w:numPr>
        <w:spacing w:line="240" w:lineRule="auto"/>
        <w:ind w:firstLineChars="0"/>
        <w:rPr>
          <w:rFonts w:ascii="Times New Roman" w:hAnsi="Times New Roman" w:cs="Times New Roman" w:hint="eastAsia"/>
          <w:sz w:val="20"/>
          <w:szCs w:val="18"/>
        </w:rPr>
      </w:pPr>
      <w:bookmarkStart w:id="10" w:name="_Ref162369872"/>
      <w:r w:rsidRPr="008C6C59">
        <w:rPr>
          <w:rFonts w:ascii="Times New Roman" w:hAnsi="Times New Roman" w:cs="Times New Roman"/>
          <w:sz w:val="20"/>
          <w:szCs w:val="18"/>
        </w:rPr>
        <w:t>Miao, Haotian, et al. "</w:t>
      </w:r>
      <w:proofErr w:type="gramStart"/>
      <w:r w:rsidRPr="008C6C59">
        <w:rPr>
          <w:rFonts w:ascii="Times New Roman" w:hAnsi="Times New Roman" w:cs="Times New Roman"/>
          <w:sz w:val="20"/>
          <w:szCs w:val="18"/>
        </w:rPr>
        <w:t>Multi-output</w:t>
      </w:r>
      <w:proofErr w:type="gramEnd"/>
      <w:r w:rsidRPr="008C6C59">
        <w:rPr>
          <w:rFonts w:ascii="Times New Roman" w:hAnsi="Times New Roman" w:cs="Times New Roman"/>
          <w:sz w:val="20"/>
          <w:szCs w:val="18"/>
        </w:rPr>
        <w:t xml:space="preserve"> learning based on multimodal GCN and co-attention for image aesthetics and emotion analysis." Mathematics 9.12 (2021): 1437.</w:t>
      </w:r>
      <w:bookmarkEnd w:id="10"/>
    </w:p>
    <w:sectPr w:rsidR="008C6C59" w:rsidRPr="00BA6B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BEB61" w14:textId="77777777" w:rsidR="007302B1" w:rsidRDefault="007302B1" w:rsidP="00D11057">
      <w:pPr>
        <w:spacing w:line="240" w:lineRule="auto"/>
      </w:pPr>
      <w:r>
        <w:separator/>
      </w:r>
    </w:p>
  </w:endnote>
  <w:endnote w:type="continuationSeparator" w:id="0">
    <w:p w14:paraId="6FDA9AA8" w14:textId="77777777" w:rsidR="007302B1" w:rsidRDefault="007302B1" w:rsidP="00D11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8EB89" w14:textId="77777777" w:rsidR="007302B1" w:rsidRDefault="007302B1" w:rsidP="00D11057">
      <w:pPr>
        <w:spacing w:line="240" w:lineRule="auto"/>
      </w:pPr>
      <w:r>
        <w:separator/>
      </w:r>
    </w:p>
  </w:footnote>
  <w:footnote w:type="continuationSeparator" w:id="0">
    <w:p w14:paraId="059C5623" w14:textId="77777777" w:rsidR="007302B1" w:rsidRDefault="007302B1" w:rsidP="00D110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551AC"/>
    <w:multiLevelType w:val="hybridMultilevel"/>
    <w:tmpl w:val="F258D130"/>
    <w:lvl w:ilvl="0" w:tplc="D03E8EA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117DAE"/>
    <w:multiLevelType w:val="multilevel"/>
    <w:tmpl w:val="0E20688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73573747">
    <w:abstractNumId w:val="1"/>
  </w:num>
  <w:num w:numId="2" w16cid:durableId="188810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42"/>
    <w:rsid w:val="000412E4"/>
    <w:rsid w:val="000B0073"/>
    <w:rsid w:val="00126B95"/>
    <w:rsid w:val="0013683D"/>
    <w:rsid w:val="00156613"/>
    <w:rsid w:val="00160342"/>
    <w:rsid w:val="001B1B11"/>
    <w:rsid w:val="00227614"/>
    <w:rsid w:val="00280C87"/>
    <w:rsid w:val="002A6B93"/>
    <w:rsid w:val="002C06DB"/>
    <w:rsid w:val="00324AEE"/>
    <w:rsid w:val="00401C62"/>
    <w:rsid w:val="0040232E"/>
    <w:rsid w:val="00402A63"/>
    <w:rsid w:val="0043221D"/>
    <w:rsid w:val="00433155"/>
    <w:rsid w:val="00441108"/>
    <w:rsid w:val="004B4D57"/>
    <w:rsid w:val="0053081E"/>
    <w:rsid w:val="005A4DBE"/>
    <w:rsid w:val="00634C2B"/>
    <w:rsid w:val="00666603"/>
    <w:rsid w:val="006E6CF1"/>
    <w:rsid w:val="00704887"/>
    <w:rsid w:val="007105B4"/>
    <w:rsid w:val="007302B1"/>
    <w:rsid w:val="007333FB"/>
    <w:rsid w:val="007E65AB"/>
    <w:rsid w:val="008021B6"/>
    <w:rsid w:val="00812639"/>
    <w:rsid w:val="00816A8E"/>
    <w:rsid w:val="0082122C"/>
    <w:rsid w:val="008A119A"/>
    <w:rsid w:val="008B4737"/>
    <w:rsid w:val="008B7E43"/>
    <w:rsid w:val="008C6C59"/>
    <w:rsid w:val="008F2D91"/>
    <w:rsid w:val="00A31478"/>
    <w:rsid w:val="00AD08A1"/>
    <w:rsid w:val="00BA6B69"/>
    <w:rsid w:val="00BC0216"/>
    <w:rsid w:val="00BC6D62"/>
    <w:rsid w:val="00BD72B8"/>
    <w:rsid w:val="00C46CD8"/>
    <w:rsid w:val="00C73AAC"/>
    <w:rsid w:val="00D11057"/>
    <w:rsid w:val="00D165A8"/>
    <w:rsid w:val="00D242BA"/>
    <w:rsid w:val="00D81426"/>
    <w:rsid w:val="00E126AB"/>
    <w:rsid w:val="00E73622"/>
    <w:rsid w:val="00EB5F25"/>
    <w:rsid w:val="00ED3A0B"/>
    <w:rsid w:val="00EE01FD"/>
    <w:rsid w:val="00FB1982"/>
    <w:rsid w:val="00FD4265"/>
    <w:rsid w:val="00FE29A9"/>
    <w:rsid w:val="00FE3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5172E"/>
  <w15:chartTrackingRefBased/>
  <w15:docId w15:val="{7CFD22BE-4776-4D96-8D65-510E7C86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83D"/>
    <w:pPr>
      <w:widowControl w:val="0"/>
      <w:spacing w:line="360" w:lineRule="auto"/>
      <w:jc w:val="both"/>
    </w:pPr>
    <w:rPr>
      <w:rFonts w:eastAsia="宋体"/>
      <w:sz w:val="24"/>
    </w:rPr>
  </w:style>
  <w:style w:type="paragraph" w:styleId="1">
    <w:name w:val="heading 1"/>
    <w:basedOn w:val="a"/>
    <w:next w:val="a"/>
    <w:link w:val="10"/>
    <w:uiPriority w:val="9"/>
    <w:qFormat/>
    <w:rsid w:val="00816A8E"/>
    <w:pPr>
      <w:keepNext/>
      <w:keepLines/>
      <w:spacing w:before="340" w:after="330" w:line="578" w:lineRule="auto"/>
      <w:outlineLvl w:val="0"/>
    </w:pPr>
    <w:rPr>
      <w:rFonts w:eastAsia="黑体"/>
      <w:bCs/>
      <w:kern w:val="44"/>
      <w:sz w:val="32"/>
      <w:szCs w:val="44"/>
    </w:rPr>
  </w:style>
  <w:style w:type="paragraph" w:styleId="2">
    <w:name w:val="heading 2"/>
    <w:basedOn w:val="a"/>
    <w:next w:val="a"/>
    <w:link w:val="20"/>
    <w:uiPriority w:val="9"/>
    <w:semiHidden/>
    <w:unhideWhenUsed/>
    <w:qFormat/>
    <w:rsid w:val="0013683D"/>
    <w:pPr>
      <w:keepNext/>
      <w:keepLines/>
      <w:spacing w:before="260" w:after="260" w:line="416" w:lineRule="auto"/>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A8E"/>
    <w:rPr>
      <w:rFonts w:eastAsia="黑体"/>
      <w:bCs/>
      <w:kern w:val="44"/>
      <w:sz w:val="32"/>
      <w:szCs w:val="44"/>
    </w:rPr>
  </w:style>
  <w:style w:type="character" w:customStyle="1" w:styleId="20">
    <w:name w:val="标题 2 字符"/>
    <w:basedOn w:val="a0"/>
    <w:link w:val="2"/>
    <w:uiPriority w:val="9"/>
    <w:semiHidden/>
    <w:rsid w:val="0013683D"/>
    <w:rPr>
      <w:rFonts w:asciiTheme="majorHAnsi" w:eastAsia="黑体" w:hAnsiTheme="majorHAnsi" w:cstheme="majorBidi"/>
      <w:bCs/>
      <w:sz w:val="28"/>
      <w:szCs w:val="32"/>
    </w:rPr>
  </w:style>
  <w:style w:type="paragraph" w:styleId="a3">
    <w:name w:val="Title"/>
    <w:aliases w:val="标题3"/>
    <w:basedOn w:val="a"/>
    <w:next w:val="a"/>
    <w:link w:val="a4"/>
    <w:uiPriority w:val="10"/>
    <w:qFormat/>
    <w:rsid w:val="0013683D"/>
    <w:pPr>
      <w:spacing w:before="240" w:after="60"/>
      <w:jc w:val="center"/>
      <w:outlineLvl w:val="0"/>
    </w:pPr>
    <w:rPr>
      <w:rFonts w:asciiTheme="majorHAnsi" w:hAnsiTheme="majorHAnsi" w:cstheme="majorBidi"/>
      <w:b/>
      <w:bCs/>
      <w:szCs w:val="32"/>
    </w:rPr>
  </w:style>
  <w:style w:type="character" w:customStyle="1" w:styleId="a4">
    <w:name w:val="标题 字符"/>
    <w:aliases w:val="标题3 字符"/>
    <w:basedOn w:val="a0"/>
    <w:link w:val="a3"/>
    <w:uiPriority w:val="10"/>
    <w:rsid w:val="0013683D"/>
    <w:rPr>
      <w:rFonts w:asciiTheme="majorHAnsi" w:eastAsia="宋体" w:hAnsiTheme="majorHAnsi" w:cstheme="majorBidi"/>
      <w:b/>
      <w:bCs/>
      <w:sz w:val="24"/>
      <w:szCs w:val="32"/>
    </w:rPr>
  </w:style>
  <w:style w:type="paragraph" w:styleId="a5">
    <w:name w:val="Subtitle"/>
    <w:aliases w:val="标题4"/>
    <w:basedOn w:val="a"/>
    <w:next w:val="a"/>
    <w:link w:val="a6"/>
    <w:uiPriority w:val="11"/>
    <w:qFormat/>
    <w:rsid w:val="0013683D"/>
    <w:pPr>
      <w:spacing w:before="240" w:after="60" w:line="312" w:lineRule="auto"/>
      <w:jc w:val="center"/>
      <w:outlineLvl w:val="1"/>
    </w:pPr>
    <w:rPr>
      <w:b/>
      <w:bCs/>
      <w:kern w:val="28"/>
      <w:szCs w:val="32"/>
    </w:rPr>
  </w:style>
  <w:style w:type="character" w:customStyle="1" w:styleId="a6">
    <w:name w:val="副标题 字符"/>
    <w:aliases w:val="标题4 字符"/>
    <w:basedOn w:val="a0"/>
    <w:link w:val="a5"/>
    <w:uiPriority w:val="11"/>
    <w:rsid w:val="0013683D"/>
    <w:rPr>
      <w:rFonts w:eastAsia="宋体"/>
      <w:b/>
      <w:bCs/>
      <w:kern w:val="28"/>
      <w:sz w:val="24"/>
      <w:szCs w:val="32"/>
    </w:rPr>
  </w:style>
  <w:style w:type="paragraph" w:styleId="a7">
    <w:name w:val="List Paragraph"/>
    <w:basedOn w:val="a"/>
    <w:uiPriority w:val="34"/>
    <w:qFormat/>
    <w:rsid w:val="00C46CD8"/>
    <w:pPr>
      <w:ind w:firstLineChars="200" w:firstLine="420"/>
    </w:pPr>
  </w:style>
  <w:style w:type="paragraph" w:styleId="a8">
    <w:name w:val="header"/>
    <w:basedOn w:val="a"/>
    <w:link w:val="a9"/>
    <w:uiPriority w:val="99"/>
    <w:unhideWhenUsed/>
    <w:rsid w:val="00D11057"/>
    <w:pP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D11057"/>
    <w:rPr>
      <w:rFonts w:eastAsia="宋体"/>
      <w:sz w:val="18"/>
      <w:szCs w:val="18"/>
    </w:rPr>
  </w:style>
  <w:style w:type="paragraph" w:styleId="aa">
    <w:name w:val="footer"/>
    <w:basedOn w:val="a"/>
    <w:link w:val="ab"/>
    <w:uiPriority w:val="99"/>
    <w:unhideWhenUsed/>
    <w:rsid w:val="00D11057"/>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D11057"/>
    <w:rPr>
      <w:rFonts w:eastAsia="宋体"/>
      <w:sz w:val="18"/>
      <w:szCs w:val="18"/>
    </w:rPr>
  </w:style>
  <w:style w:type="table" w:styleId="ac">
    <w:name w:val="Table Grid"/>
    <w:basedOn w:val="a1"/>
    <w:uiPriority w:val="39"/>
    <w:rsid w:val="005A4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5A4D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5A4DB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w:basedOn w:val="a1"/>
    <w:uiPriority w:val="46"/>
    <w:rsid w:val="005A4DB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1"/>
    <w:uiPriority w:val="42"/>
    <w:rsid w:val="005A4D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e">
    <w:name w:val="Placeholder Text"/>
    <w:basedOn w:val="a0"/>
    <w:uiPriority w:val="99"/>
    <w:semiHidden/>
    <w:rsid w:val="00EE01FD"/>
    <w:rPr>
      <w:color w:val="666666"/>
    </w:rPr>
  </w:style>
  <w:style w:type="paragraph" w:styleId="af">
    <w:name w:val="caption"/>
    <w:basedOn w:val="a"/>
    <w:next w:val="a"/>
    <w:uiPriority w:val="35"/>
    <w:unhideWhenUsed/>
    <w:qFormat/>
    <w:rsid w:val="00E7362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078704">
      <w:bodyDiv w:val="1"/>
      <w:marLeft w:val="0"/>
      <w:marRight w:val="0"/>
      <w:marTop w:val="0"/>
      <w:marBottom w:val="0"/>
      <w:divBdr>
        <w:top w:val="none" w:sz="0" w:space="0" w:color="auto"/>
        <w:left w:val="none" w:sz="0" w:space="0" w:color="auto"/>
        <w:bottom w:val="none" w:sz="0" w:space="0" w:color="auto"/>
        <w:right w:val="none" w:sz="0" w:space="0" w:color="auto"/>
      </w:divBdr>
      <w:divsChild>
        <w:div w:id="584843755">
          <w:marLeft w:val="0"/>
          <w:marRight w:val="0"/>
          <w:marTop w:val="0"/>
          <w:marBottom w:val="0"/>
          <w:divBdr>
            <w:top w:val="single" w:sz="2" w:space="0" w:color="E3E3E3"/>
            <w:left w:val="single" w:sz="2" w:space="0" w:color="E3E3E3"/>
            <w:bottom w:val="single" w:sz="2" w:space="0" w:color="E3E3E3"/>
            <w:right w:val="single" w:sz="2" w:space="0" w:color="E3E3E3"/>
          </w:divBdr>
          <w:divsChild>
            <w:div w:id="1816486339">
              <w:marLeft w:val="0"/>
              <w:marRight w:val="0"/>
              <w:marTop w:val="0"/>
              <w:marBottom w:val="0"/>
              <w:divBdr>
                <w:top w:val="single" w:sz="2" w:space="0" w:color="E3E3E3"/>
                <w:left w:val="single" w:sz="2" w:space="0" w:color="E3E3E3"/>
                <w:bottom w:val="single" w:sz="2" w:space="0" w:color="E3E3E3"/>
                <w:right w:val="single" w:sz="2" w:space="0" w:color="E3E3E3"/>
              </w:divBdr>
              <w:divsChild>
                <w:div w:id="1574776318">
                  <w:marLeft w:val="0"/>
                  <w:marRight w:val="0"/>
                  <w:marTop w:val="0"/>
                  <w:marBottom w:val="0"/>
                  <w:divBdr>
                    <w:top w:val="single" w:sz="2" w:space="0" w:color="E3E3E3"/>
                    <w:left w:val="single" w:sz="2" w:space="0" w:color="E3E3E3"/>
                    <w:bottom w:val="single" w:sz="2" w:space="0" w:color="E3E3E3"/>
                    <w:right w:val="single" w:sz="2" w:space="0" w:color="E3E3E3"/>
                  </w:divBdr>
                  <w:divsChild>
                    <w:div w:id="1176919940">
                      <w:marLeft w:val="0"/>
                      <w:marRight w:val="0"/>
                      <w:marTop w:val="0"/>
                      <w:marBottom w:val="0"/>
                      <w:divBdr>
                        <w:top w:val="single" w:sz="2" w:space="0" w:color="E3E3E3"/>
                        <w:left w:val="single" w:sz="2" w:space="0" w:color="E3E3E3"/>
                        <w:bottom w:val="single" w:sz="2" w:space="0" w:color="E3E3E3"/>
                        <w:right w:val="single" w:sz="2" w:space="0" w:color="E3E3E3"/>
                      </w:divBdr>
                      <w:divsChild>
                        <w:div w:id="211964765">
                          <w:marLeft w:val="0"/>
                          <w:marRight w:val="0"/>
                          <w:marTop w:val="0"/>
                          <w:marBottom w:val="0"/>
                          <w:divBdr>
                            <w:top w:val="single" w:sz="2" w:space="0" w:color="E3E3E3"/>
                            <w:left w:val="single" w:sz="2" w:space="0" w:color="E3E3E3"/>
                            <w:bottom w:val="single" w:sz="2" w:space="0" w:color="E3E3E3"/>
                            <w:right w:val="single" w:sz="2" w:space="0" w:color="E3E3E3"/>
                          </w:divBdr>
                          <w:divsChild>
                            <w:div w:id="320743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695161">
                                  <w:marLeft w:val="0"/>
                                  <w:marRight w:val="0"/>
                                  <w:marTop w:val="0"/>
                                  <w:marBottom w:val="0"/>
                                  <w:divBdr>
                                    <w:top w:val="single" w:sz="2" w:space="0" w:color="E3E3E3"/>
                                    <w:left w:val="single" w:sz="2" w:space="0" w:color="E3E3E3"/>
                                    <w:bottom w:val="single" w:sz="2" w:space="0" w:color="E3E3E3"/>
                                    <w:right w:val="single" w:sz="2" w:space="0" w:color="E3E3E3"/>
                                  </w:divBdr>
                                  <w:divsChild>
                                    <w:div w:id="1633439225">
                                      <w:marLeft w:val="0"/>
                                      <w:marRight w:val="0"/>
                                      <w:marTop w:val="0"/>
                                      <w:marBottom w:val="0"/>
                                      <w:divBdr>
                                        <w:top w:val="single" w:sz="2" w:space="0" w:color="E3E3E3"/>
                                        <w:left w:val="single" w:sz="2" w:space="0" w:color="E3E3E3"/>
                                        <w:bottom w:val="single" w:sz="2" w:space="0" w:color="E3E3E3"/>
                                        <w:right w:val="single" w:sz="2" w:space="0" w:color="E3E3E3"/>
                                      </w:divBdr>
                                      <w:divsChild>
                                        <w:div w:id="660624402">
                                          <w:marLeft w:val="0"/>
                                          <w:marRight w:val="0"/>
                                          <w:marTop w:val="0"/>
                                          <w:marBottom w:val="0"/>
                                          <w:divBdr>
                                            <w:top w:val="single" w:sz="2" w:space="0" w:color="E3E3E3"/>
                                            <w:left w:val="single" w:sz="2" w:space="0" w:color="E3E3E3"/>
                                            <w:bottom w:val="single" w:sz="2" w:space="0" w:color="E3E3E3"/>
                                            <w:right w:val="single" w:sz="2" w:space="0" w:color="E3E3E3"/>
                                          </w:divBdr>
                                          <w:divsChild>
                                            <w:div w:id="682242719">
                                              <w:marLeft w:val="0"/>
                                              <w:marRight w:val="0"/>
                                              <w:marTop w:val="0"/>
                                              <w:marBottom w:val="0"/>
                                              <w:divBdr>
                                                <w:top w:val="single" w:sz="2" w:space="0" w:color="E3E3E3"/>
                                                <w:left w:val="single" w:sz="2" w:space="0" w:color="E3E3E3"/>
                                                <w:bottom w:val="single" w:sz="2" w:space="0" w:color="E3E3E3"/>
                                                <w:right w:val="single" w:sz="2" w:space="0" w:color="E3E3E3"/>
                                              </w:divBdr>
                                              <w:divsChild>
                                                <w:div w:id="1913588528">
                                                  <w:marLeft w:val="0"/>
                                                  <w:marRight w:val="0"/>
                                                  <w:marTop w:val="0"/>
                                                  <w:marBottom w:val="0"/>
                                                  <w:divBdr>
                                                    <w:top w:val="single" w:sz="2" w:space="0" w:color="E3E3E3"/>
                                                    <w:left w:val="single" w:sz="2" w:space="0" w:color="E3E3E3"/>
                                                    <w:bottom w:val="single" w:sz="2" w:space="0" w:color="E3E3E3"/>
                                                    <w:right w:val="single" w:sz="2" w:space="0" w:color="E3E3E3"/>
                                                  </w:divBdr>
                                                  <w:divsChild>
                                                    <w:div w:id="62334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0834101">
          <w:marLeft w:val="0"/>
          <w:marRight w:val="0"/>
          <w:marTop w:val="0"/>
          <w:marBottom w:val="0"/>
          <w:divBdr>
            <w:top w:val="none" w:sz="0" w:space="0" w:color="auto"/>
            <w:left w:val="none" w:sz="0" w:space="0" w:color="auto"/>
            <w:bottom w:val="none" w:sz="0" w:space="0" w:color="auto"/>
            <w:right w:val="none" w:sz="0" w:space="0" w:color="auto"/>
          </w:divBdr>
        </w:div>
      </w:divsChild>
    </w:div>
    <w:div w:id="424767002">
      <w:bodyDiv w:val="1"/>
      <w:marLeft w:val="0"/>
      <w:marRight w:val="0"/>
      <w:marTop w:val="0"/>
      <w:marBottom w:val="0"/>
      <w:divBdr>
        <w:top w:val="none" w:sz="0" w:space="0" w:color="auto"/>
        <w:left w:val="none" w:sz="0" w:space="0" w:color="auto"/>
        <w:bottom w:val="none" w:sz="0" w:space="0" w:color="auto"/>
        <w:right w:val="none" w:sz="0" w:space="0" w:color="auto"/>
      </w:divBdr>
    </w:div>
    <w:div w:id="618223969">
      <w:bodyDiv w:val="1"/>
      <w:marLeft w:val="0"/>
      <w:marRight w:val="0"/>
      <w:marTop w:val="0"/>
      <w:marBottom w:val="0"/>
      <w:divBdr>
        <w:top w:val="none" w:sz="0" w:space="0" w:color="auto"/>
        <w:left w:val="none" w:sz="0" w:space="0" w:color="auto"/>
        <w:bottom w:val="none" w:sz="0" w:space="0" w:color="auto"/>
        <w:right w:val="none" w:sz="0" w:space="0" w:color="auto"/>
      </w:divBdr>
      <w:divsChild>
        <w:div w:id="1834641949">
          <w:marLeft w:val="0"/>
          <w:marRight w:val="0"/>
          <w:marTop w:val="0"/>
          <w:marBottom w:val="0"/>
          <w:divBdr>
            <w:top w:val="single" w:sz="2" w:space="0" w:color="E3E3E3"/>
            <w:left w:val="single" w:sz="2" w:space="0" w:color="E3E3E3"/>
            <w:bottom w:val="single" w:sz="2" w:space="0" w:color="E3E3E3"/>
            <w:right w:val="single" w:sz="2" w:space="0" w:color="E3E3E3"/>
          </w:divBdr>
          <w:divsChild>
            <w:div w:id="1497765549">
              <w:marLeft w:val="0"/>
              <w:marRight w:val="0"/>
              <w:marTop w:val="0"/>
              <w:marBottom w:val="0"/>
              <w:divBdr>
                <w:top w:val="single" w:sz="2" w:space="0" w:color="E3E3E3"/>
                <w:left w:val="single" w:sz="2" w:space="0" w:color="E3E3E3"/>
                <w:bottom w:val="single" w:sz="2" w:space="0" w:color="E3E3E3"/>
                <w:right w:val="single" w:sz="2" w:space="0" w:color="E3E3E3"/>
              </w:divBdr>
              <w:divsChild>
                <w:div w:id="1886991359">
                  <w:marLeft w:val="0"/>
                  <w:marRight w:val="0"/>
                  <w:marTop w:val="0"/>
                  <w:marBottom w:val="0"/>
                  <w:divBdr>
                    <w:top w:val="single" w:sz="2" w:space="0" w:color="E3E3E3"/>
                    <w:left w:val="single" w:sz="2" w:space="0" w:color="E3E3E3"/>
                    <w:bottom w:val="single" w:sz="2" w:space="0" w:color="E3E3E3"/>
                    <w:right w:val="single" w:sz="2" w:space="0" w:color="E3E3E3"/>
                  </w:divBdr>
                  <w:divsChild>
                    <w:div w:id="1631082952">
                      <w:marLeft w:val="0"/>
                      <w:marRight w:val="0"/>
                      <w:marTop w:val="0"/>
                      <w:marBottom w:val="0"/>
                      <w:divBdr>
                        <w:top w:val="single" w:sz="2" w:space="0" w:color="E3E3E3"/>
                        <w:left w:val="single" w:sz="2" w:space="0" w:color="E3E3E3"/>
                        <w:bottom w:val="single" w:sz="2" w:space="0" w:color="E3E3E3"/>
                        <w:right w:val="single" w:sz="2" w:space="0" w:color="E3E3E3"/>
                      </w:divBdr>
                      <w:divsChild>
                        <w:div w:id="1942907921">
                          <w:marLeft w:val="0"/>
                          <w:marRight w:val="0"/>
                          <w:marTop w:val="0"/>
                          <w:marBottom w:val="0"/>
                          <w:divBdr>
                            <w:top w:val="single" w:sz="2" w:space="0" w:color="E3E3E3"/>
                            <w:left w:val="single" w:sz="2" w:space="0" w:color="E3E3E3"/>
                            <w:bottom w:val="single" w:sz="2" w:space="0" w:color="E3E3E3"/>
                            <w:right w:val="single" w:sz="2" w:space="0" w:color="E3E3E3"/>
                          </w:divBdr>
                          <w:divsChild>
                            <w:div w:id="1319502397">
                              <w:marLeft w:val="0"/>
                              <w:marRight w:val="0"/>
                              <w:marTop w:val="100"/>
                              <w:marBottom w:val="100"/>
                              <w:divBdr>
                                <w:top w:val="single" w:sz="2" w:space="0" w:color="E3E3E3"/>
                                <w:left w:val="single" w:sz="2" w:space="0" w:color="E3E3E3"/>
                                <w:bottom w:val="single" w:sz="2" w:space="0" w:color="E3E3E3"/>
                                <w:right w:val="single" w:sz="2" w:space="0" w:color="E3E3E3"/>
                              </w:divBdr>
                              <w:divsChild>
                                <w:div w:id="486287148">
                                  <w:marLeft w:val="0"/>
                                  <w:marRight w:val="0"/>
                                  <w:marTop w:val="0"/>
                                  <w:marBottom w:val="0"/>
                                  <w:divBdr>
                                    <w:top w:val="single" w:sz="2" w:space="0" w:color="E3E3E3"/>
                                    <w:left w:val="single" w:sz="2" w:space="0" w:color="E3E3E3"/>
                                    <w:bottom w:val="single" w:sz="2" w:space="0" w:color="E3E3E3"/>
                                    <w:right w:val="single" w:sz="2" w:space="0" w:color="E3E3E3"/>
                                  </w:divBdr>
                                  <w:divsChild>
                                    <w:div w:id="463427290">
                                      <w:marLeft w:val="0"/>
                                      <w:marRight w:val="0"/>
                                      <w:marTop w:val="0"/>
                                      <w:marBottom w:val="0"/>
                                      <w:divBdr>
                                        <w:top w:val="single" w:sz="2" w:space="0" w:color="E3E3E3"/>
                                        <w:left w:val="single" w:sz="2" w:space="0" w:color="E3E3E3"/>
                                        <w:bottom w:val="single" w:sz="2" w:space="0" w:color="E3E3E3"/>
                                        <w:right w:val="single" w:sz="2" w:space="0" w:color="E3E3E3"/>
                                      </w:divBdr>
                                      <w:divsChild>
                                        <w:div w:id="110900492">
                                          <w:marLeft w:val="0"/>
                                          <w:marRight w:val="0"/>
                                          <w:marTop w:val="0"/>
                                          <w:marBottom w:val="0"/>
                                          <w:divBdr>
                                            <w:top w:val="single" w:sz="2" w:space="0" w:color="E3E3E3"/>
                                            <w:left w:val="single" w:sz="2" w:space="0" w:color="E3E3E3"/>
                                            <w:bottom w:val="single" w:sz="2" w:space="0" w:color="E3E3E3"/>
                                            <w:right w:val="single" w:sz="2" w:space="0" w:color="E3E3E3"/>
                                          </w:divBdr>
                                          <w:divsChild>
                                            <w:div w:id="2139300993">
                                              <w:marLeft w:val="0"/>
                                              <w:marRight w:val="0"/>
                                              <w:marTop w:val="0"/>
                                              <w:marBottom w:val="0"/>
                                              <w:divBdr>
                                                <w:top w:val="single" w:sz="2" w:space="0" w:color="E3E3E3"/>
                                                <w:left w:val="single" w:sz="2" w:space="0" w:color="E3E3E3"/>
                                                <w:bottom w:val="single" w:sz="2" w:space="0" w:color="E3E3E3"/>
                                                <w:right w:val="single" w:sz="2" w:space="0" w:color="E3E3E3"/>
                                              </w:divBdr>
                                              <w:divsChild>
                                                <w:div w:id="447546828">
                                                  <w:marLeft w:val="0"/>
                                                  <w:marRight w:val="0"/>
                                                  <w:marTop w:val="0"/>
                                                  <w:marBottom w:val="0"/>
                                                  <w:divBdr>
                                                    <w:top w:val="single" w:sz="2" w:space="0" w:color="E3E3E3"/>
                                                    <w:left w:val="single" w:sz="2" w:space="0" w:color="E3E3E3"/>
                                                    <w:bottom w:val="single" w:sz="2" w:space="0" w:color="E3E3E3"/>
                                                    <w:right w:val="single" w:sz="2" w:space="0" w:color="E3E3E3"/>
                                                  </w:divBdr>
                                                  <w:divsChild>
                                                    <w:div w:id="2082022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6768044">
          <w:marLeft w:val="0"/>
          <w:marRight w:val="0"/>
          <w:marTop w:val="0"/>
          <w:marBottom w:val="0"/>
          <w:divBdr>
            <w:top w:val="none" w:sz="0" w:space="0" w:color="auto"/>
            <w:left w:val="none" w:sz="0" w:space="0" w:color="auto"/>
            <w:bottom w:val="none" w:sz="0" w:space="0" w:color="auto"/>
            <w:right w:val="none" w:sz="0" w:space="0" w:color="auto"/>
          </w:divBdr>
        </w:div>
      </w:divsChild>
    </w:div>
    <w:div w:id="1332372190">
      <w:bodyDiv w:val="1"/>
      <w:marLeft w:val="0"/>
      <w:marRight w:val="0"/>
      <w:marTop w:val="0"/>
      <w:marBottom w:val="0"/>
      <w:divBdr>
        <w:top w:val="none" w:sz="0" w:space="0" w:color="auto"/>
        <w:left w:val="none" w:sz="0" w:space="0" w:color="auto"/>
        <w:bottom w:val="none" w:sz="0" w:space="0" w:color="auto"/>
        <w:right w:val="none" w:sz="0" w:space="0" w:color="auto"/>
      </w:divBdr>
    </w:div>
    <w:div w:id="1438520421">
      <w:bodyDiv w:val="1"/>
      <w:marLeft w:val="0"/>
      <w:marRight w:val="0"/>
      <w:marTop w:val="0"/>
      <w:marBottom w:val="0"/>
      <w:divBdr>
        <w:top w:val="none" w:sz="0" w:space="0" w:color="auto"/>
        <w:left w:val="none" w:sz="0" w:space="0" w:color="auto"/>
        <w:bottom w:val="none" w:sz="0" w:space="0" w:color="auto"/>
        <w:right w:val="none" w:sz="0" w:space="0" w:color="auto"/>
      </w:divBdr>
      <w:divsChild>
        <w:div w:id="347099305">
          <w:marLeft w:val="0"/>
          <w:marRight w:val="0"/>
          <w:marTop w:val="0"/>
          <w:marBottom w:val="0"/>
          <w:divBdr>
            <w:top w:val="single" w:sz="2" w:space="0" w:color="E3E3E3"/>
            <w:left w:val="single" w:sz="2" w:space="0" w:color="E3E3E3"/>
            <w:bottom w:val="single" w:sz="2" w:space="0" w:color="E3E3E3"/>
            <w:right w:val="single" w:sz="2" w:space="0" w:color="E3E3E3"/>
          </w:divBdr>
          <w:divsChild>
            <w:div w:id="168183880">
              <w:marLeft w:val="0"/>
              <w:marRight w:val="0"/>
              <w:marTop w:val="0"/>
              <w:marBottom w:val="0"/>
              <w:divBdr>
                <w:top w:val="single" w:sz="2" w:space="0" w:color="E3E3E3"/>
                <w:left w:val="single" w:sz="2" w:space="0" w:color="E3E3E3"/>
                <w:bottom w:val="single" w:sz="2" w:space="0" w:color="E3E3E3"/>
                <w:right w:val="single" w:sz="2" w:space="0" w:color="E3E3E3"/>
              </w:divBdr>
              <w:divsChild>
                <w:div w:id="1178547374">
                  <w:marLeft w:val="0"/>
                  <w:marRight w:val="0"/>
                  <w:marTop w:val="0"/>
                  <w:marBottom w:val="0"/>
                  <w:divBdr>
                    <w:top w:val="single" w:sz="2" w:space="0" w:color="E3E3E3"/>
                    <w:left w:val="single" w:sz="2" w:space="0" w:color="E3E3E3"/>
                    <w:bottom w:val="single" w:sz="2" w:space="0" w:color="E3E3E3"/>
                    <w:right w:val="single" w:sz="2" w:space="0" w:color="E3E3E3"/>
                  </w:divBdr>
                  <w:divsChild>
                    <w:div w:id="1093820314">
                      <w:marLeft w:val="0"/>
                      <w:marRight w:val="0"/>
                      <w:marTop w:val="0"/>
                      <w:marBottom w:val="0"/>
                      <w:divBdr>
                        <w:top w:val="single" w:sz="2" w:space="0" w:color="E3E3E3"/>
                        <w:left w:val="single" w:sz="2" w:space="0" w:color="E3E3E3"/>
                        <w:bottom w:val="single" w:sz="2" w:space="0" w:color="E3E3E3"/>
                        <w:right w:val="single" w:sz="2" w:space="0" w:color="E3E3E3"/>
                      </w:divBdr>
                      <w:divsChild>
                        <w:div w:id="686561090">
                          <w:marLeft w:val="0"/>
                          <w:marRight w:val="0"/>
                          <w:marTop w:val="0"/>
                          <w:marBottom w:val="0"/>
                          <w:divBdr>
                            <w:top w:val="single" w:sz="2" w:space="0" w:color="E3E3E3"/>
                            <w:left w:val="single" w:sz="2" w:space="0" w:color="E3E3E3"/>
                            <w:bottom w:val="single" w:sz="2" w:space="0" w:color="E3E3E3"/>
                            <w:right w:val="single" w:sz="2" w:space="0" w:color="E3E3E3"/>
                          </w:divBdr>
                          <w:divsChild>
                            <w:div w:id="737019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863662">
                                  <w:marLeft w:val="0"/>
                                  <w:marRight w:val="0"/>
                                  <w:marTop w:val="0"/>
                                  <w:marBottom w:val="0"/>
                                  <w:divBdr>
                                    <w:top w:val="single" w:sz="2" w:space="0" w:color="E3E3E3"/>
                                    <w:left w:val="single" w:sz="2" w:space="0" w:color="E3E3E3"/>
                                    <w:bottom w:val="single" w:sz="2" w:space="0" w:color="E3E3E3"/>
                                    <w:right w:val="single" w:sz="2" w:space="0" w:color="E3E3E3"/>
                                  </w:divBdr>
                                  <w:divsChild>
                                    <w:div w:id="193732679">
                                      <w:marLeft w:val="0"/>
                                      <w:marRight w:val="0"/>
                                      <w:marTop w:val="0"/>
                                      <w:marBottom w:val="0"/>
                                      <w:divBdr>
                                        <w:top w:val="single" w:sz="2" w:space="0" w:color="E3E3E3"/>
                                        <w:left w:val="single" w:sz="2" w:space="0" w:color="E3E3E3"/>
                                        <w:bottom w:val="single" w:sz="2" w:space="0" w:color="E3E3E3"/>
                                        <w:right w:val="single" w:sz="2" w:space="0" w:color="E3E3E3"/>
                                      </w:divBdr>
                                      <w:divsChild>
                                        <w:div w:id="1571884854">
                                          <w:marLeft w:val="0"/>
                                          <w:marRight w:val="0"/>
                                          <w:marTop w:val="0"/>
                                          <w:marBottom w:val="0"/>
                                          <w:divBdr>
                                            <w:top w:val="single" w:sz="2" w:space="0" w:color="E3E3E3"/>
                                            <w:left w:val="single" w:sz="2" w:space="0" w:color="E3E3E3"/>
                                            <w:bottom w:val="single" w:sz="2" w:space="0" w:color="E3E3E3"/>
                                            <w:right w:val="single" w:sz="2" w:space="0" w:color="E3E3E3"/>
                                          </w:divBdr>
                                          <w:divsChild>
                                            <w:div w:id="185411142">
                                              <w:marLeft w:val="0"/>
                                              <w:marRight w:val="0"/>
                                              <w:marTop w:val="0"/>
                                              <w:marBottom w:val="0"/>
                                              <w:divBdr>
                                                <w:top w:val="single" w:sz="2" w:space="0" w:color="E3E3E3"/>
                                                <w:left w:val="single" w:sz="2" w:space="0" w:color="E3E3E3"/>
                                                <w:bottom w:val="single" w:sz="2" w:space="0" w:color="E3E3E3"/>
                                                <w:right w:val="single" w:sz="2" w:space="0" w:color="E3E3E3"/>
                                              </w:divBdr>
                                              <w:divsChild>
                                                <w:div w:id="2017225866">
                                                  <w:marLeft w:val="0"/>
                                                  <w:marRight w:val="0"/>
                                                  <w:marTop w:val="0"/>
                                                  <w:marBottom w:val="0"/>
                                                  <w:divBdr>
                                                    <w:top w:val="single" w:sz="2" w:space="0" w:color="E3E3E3"/>
                                                    <w:left w:val="single" w:sz="2" w:space="0" w:color="E3E3E3"/>
                                                    <w:bottom w:val="single" w:sz="2" w:space="0" w:color="E3E3E3"/>
                                                    <w:right w:val="single" w:sz="2" w:space="0" w:color="E3E3E3"/>
                                                  </w:divBdr>
                                                  <w:divsChild>
                                                    <w:div w:id="1633289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9941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11B7C-EF70-4E34-86B4-C14B6069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1821</Words>
  <Characters>10385</Characters>
  <Application>Microsoft Office Word</Application>
  <DocSecurity>0</DocSecurity>
  <Lines>86</Lines>
  <Paragraphs>24</Paragraphs>
  <ScaleCrop>false</ScaleCrop>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ravine for</dc:creator>
  <cp:keywords/>
  <dc:description/>
  <cp:lastModifiedBy>ravine for</cp:lastModifiedBy>
  <cp:revision>39</cp:revision>
  <dcterms:created xsi:type="dcterms:W3CDTF">2024-03-24T06:30:00Z</dcterms:created>
  <dcterms:modified xsi:type="dcterms:W3CDTF">2024-03-26T10:25:00Z</dcterms:modified>
</cp:coreProperties>
</file>