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A44" w:rsidRPr="00856A05" w:rsidRDefault="007408C1" w:rsidP="00856A05">
      <w:pPr>
        <w:jc w:val="center"/>
        <w:rPr>
          <w:b/>
          <w:sz w:val="36"/>
        </w:rPr>
      </w:pPr>
      <w:r w:rsidRPr="00856A05">
        <w:rPr>
          <w:b/>
          <w:sz w:val="36"/>
        </w:rPr>
        <w:t>Web</w:t>
      </w:r>
      <w:r w:rsidRPr="00856A05">
        <w:rPr>
          <w:rFonts w:hint="eastAsia"/>
          <w:b/>
          <w:sz w:val="36"/>
        </w:rPr>
        <w:t xml:space="preserve">开发 </w:t>
      </w:r>
      <w:r w:rsidRPr="00856A05">
        <w:rPr>
          <w:b/>
          <w:sz w:val="36"/>
        </w:rPr>
        <w:t>(一)</w:t>
      </w:r>
      <w:r w:rsidRPr="00856A05">
        <w:rPr>
          <w:rFonts w:hint="eastAsia"/>
          <w:b/>
          <w:sz w:val="36"/>
        </w:rPr>
        <w:t xml:space="preserve"> 课程设计</w:t>
      </w:r>
      <w:r w:rsidRPr="00856A05">
        <w:rPr>
          <w:b/>
          <w:sz w:val="36"/>
        </w:rPr>
        <w:t>说明</w:t>
      </w:r>
    </w:p>
    <w:p w:rsidR="007408C1" w:rsidRPr="00856A05" w:rsidRDefault="007408C1" w:rsidP="00856A05">
      <w:pPr>
        <w:jc w:val="center"/>
        <w:rPr>
          <w:sz w:val="24"/>
          <w:szCs w:val="24"/>
        </w:rPr>
      </w:pPr>
      <w:r w:rsidRPr="00856A05">
        <w:rPr>
          <w:rFonts w:hint="eastAsia"/>
          <w:sz w:val="24"/>
          <w:szCs w:val="24"/>
        </w:rPr>
        <w:t>河北师范大学 软件学院</w:t>
      </w:r>
      <w:r w:rsidRPr="00856A05">
        <w:rPr>
          <w:sz w:val="24"/>
          <w:szCs w:val="24"/>
        </w:rPr>
        <w:t xml:space="preserve"> </w:t>
      </w:r>
      <w:r w:rsidRPr="00856A05">
        <w:rPr>
          <w:rFonts w:hint="eastAsia"/>
          <w:sz w:val="24"/>
          <w:szCs w:val="24"/>
        </w:rPr>
        <w:t>2016级3班 徐安</w:t>
      </w:r>
    </w:p>
    <w:p w:rsidR="007408C1" w:rsidRDefault="00856A05">
      <w:r w:rsidRPr="00856A05">
        <w:rPr>
          <w:rFonts w:hint="eastAsia"/>
          <w:b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676245</wp:posOffset>
                </wp:positionH>
                <wp:positionV relativeFrom="paragraph">
                  <wp:posOffset>98835</wp:posOffset>
                </wp:positionV>
                <wp:extent cx="19440" cy="9720"/>
                <wp:effectExtent l="38100" t="57150" r="57150" b="47625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62E2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" o:spid="_x0000_s1026" type="#_x0000_t75" style="position:absolute;left:0;text-align:left;margin-left:52.55pt;margin-top:7.1pt;width:2.95pt;height: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/muSAQAALAMAAA4AAABkcnMvZTJvRG9jLnhtbJxSQU7DMBC8I/EH&#10;y3eapC3QRk05UCFxAHqABxjHbixib7R2m/IdTnyBE69B4hls0oYWEELiYnl37PHMjidna1uylUJv&#10;wGU86cWcKSchN26R8bvbi6MRZz4Il4sSnMr4o/L8bHp4MKmrVPWhgDJXyIjE+bSuMl6EUKVR5GWh&#10;rPA9qJQjUANaEajERZSjqIndllE/jk+iGjCvEKTynrqzDcinLb/WSoYbrb0KrMz4OI5JXug22GwG&#10;1LnP+Gg0OObRdCLSBYqqMHIrSfxDkRXGkYBPqpkIgi3R/KCyRiJ40KEnwUagtZGq9UPOkvibs0v3&#10;0LhKhnKJqQQXlAtzgaGbXQv85wlb0gTqK8gpHbEMwLeMNJ6/w9iInoFcWtKzSQRVKQJ9B1+YynOG&#10;qckzjpd5stPvVuc7B3Pc+bpezZE15wecOWFJ0tvT8/vrCxs06XTur79eJyTaQr8RrzXaJhLSy9YZ&#10;p9Afm7VNXK0Dk9RMxsMhAZKQ8Wm/BTvazfWu2ps+vfwl5/26UbX3ya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0LQ590AAAAJAQAADwAAAGRycy9kb3ducmV2LnhtbEyP&#10;QUvDQBCF74L/YRnBi9hNgpWSZlNEkIKgtNHet9kxWczOxuw2Sf+905Pe3mM+3rxXbGbXiRGHYD0p&#10;SBcJCKTaG0uNgs+Pl/sViBA1Gd15QgVnDLApr68KnRs/0R7HKjaCQyjkWkEbY59LGeoWnQ4L3yPx&#10;7csPTke2QyPNoCcOd53MkuRROm2JP7S6x+cW6+/q5BSM52b7U2e77P3OxsP2tdpZ/zYpdXszP61B&#10;RJzjHwyX+lwdSu509CcyQXTsk2XKKIuHDMQFSFMed2SxWoIsC/l/QfkLAAD//wMAUEsDBBQABgAI&#10;AAAAIQD5PrbhWgIAAA8HAAAQAAAAZHJzL2luay9pbmsxLnhtbLRUy46bMBTdV+o/WO6imxhsngEN&#10;mVUjVWqlqjOV2iUDngQNmMg4j/n7GtsQo3GqLlohgX0f5957fMzd/aVrwYnyoelZAYmHIaCs6uuG&#10;7Qr443GL1hAMomR12faMFvCVDvB+8/7dXcNeujaXbyAR2DCuuraAeyEOue+fz2fvHHo93/kBxqH/&#10;mb18/QI3Jqumzw1rhCw5TKaqZ4JexAiWN3UBK3HBc7zEfuiPvKKze7Tw6hoheFnRbc+7UsyI+5Ix&#10;2gJWdrLvnxCI14NcNLLOjnIIukYOjAKPRGm0/pRJQ3kpoLU/yhYH2UkHfTfmr/+AuX2LObYVBmmS&#10;QmBaqulp7MlXnOe3Z//G+wPloqFXmjUpxvEKKr1X/GiiOB369jieDQSnsj1KygjGUhamNvEdhLzF&#10;k9z8UzzJy008u7klNWY8mwdD2iyp6WhF01Ep9O4wa0wMEng0PwiurkOASYpwggL8iOOckDzOvDUJ&#10;raMwKp4wn/hx2M94T/yqV+WZWdOTnZta7GfSsYfjmXSbclfqnja7vfhTrhlbJc/KcdxDJSZg5vhO&#10;nwv4QV1FoDK1QQ2CQZACgiOCVx+xfEiaBCuI5YNIjJMVBhiRYD1+AckC9Y3T1N6jINZxUZTpeB2H&#10;klBtk1hFY+sdaiBlQkl09SDbA6yUyWH7lzb3zgHhqmfD2mX/Zr0svMjQsFOAHteUulVxEQwcUQ7M&#10;RU098TLKhlkWsPhxoGiqzAlNB2X4W/gcua4+XLZlp1Y/KDPyy8KVFKnUYRhFK0RQkKCQpMHixzlf&#10;BvlH2PwGAAD//wMAUEsBAi0AFAAGAAgAAAAhAJszJzcMAQAALQIAABMAAAAAAAAAAAAAAAAAAAAA&#10;AFtDb250ZW50X1R5cGVzXS54bWxQSwECLQAUAAYACAAAACEAOP0h/9YAAACUAQAACwAAAAAAAAAA&#10;AAAAAAA9AQAAX3JlbHMvLnJlbHNQSwECLQAUAAYACAAAACEA7BH+a5IBAAAsAwAADgAAAAAAAAAA&#10;AAAAAAA8AgAAZHJzL2Uyb0RvYy54bWxQSwECLQAUAAYACAAAACEAeRi8nb8AAAAhAQAAGQAAAAAA&#10;AAAAAAAAAAD6AwAAZHJzL19yZWxzL2Uyb0RvYy54bWwucmVsc1BLAQItABQABgAIAAAAIQDfQtDn&#10;3QAAAAkBAAAPAAAAAAAAAAAAAAAAAPAEAABkcnMvZG93bnJldi54bWxQSwECLQAUAAYACAAAACEA&#10;+T624VoCAAAPBwAAEAAAAAAAAAAAAAAAAAD6BQAAZHJzL2luay9pbmsxLnhtbFBLBQYAAAAABgAG&#10;AHgBAACCCAAAAAA=&#10;">
                <v:imagedata r:id="rId8" o:title=""/>
              </v:shape>
            </w:pict>
          </mc:Fallback>
        </mc:AlternateContent>
      </w:r>
      <w:r w:rsidRPr="00856A05">
        <w:rPr>
          <w:rFonts w:hint="eastAsia"/>
          <w:b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742845</wp:posOffset>
                </wp:positionH>
                <wp:positionV relativeFrom="paragraph">
                  <wp:posOffset>60675</wp:posOffset>
                </wp:positionV>
                <wp:extent cx="360" cy="360"/>
                <wp:effectExtent l="38100" t="38100" r="57150" b="57150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A881A" id="墨迹 2" o:spid="_x0000_s1026" type="#_x0000_t75" style="position:absolute;left:0;text-align:left;margin-left:57.8pt;margin-top:4.1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lk2JAQAAKQMAAA4AAABkcnMvZTJvRG9jLnhtbJxSwU4CMRC9m/gP&#10;Te+yCxqiGxYOEhMOIgf9gNJt2cZtZzMtLPyOJ3/Bk19j4mc4y7ICGmPCpZnOtG/emzeD0doWbKXQ&#10;G3Ap73ZizpSTkBm3SPnT493FNWc+CJeJApxK+UZ5Phqenw2qMlE9yKHIFDICcT6pypTnIZRJFHmZ&#10;Kyt8B0rlqKgBrQh0xUWUoagI3RZRL477UQWYlQhSeU/ZcVPkwy2+1kqGB629CqxI+U0cE73QBtgG&#10;810QDQciWaAocyN3lMQJjKwwjgh8Q41FEGyJ5heUNRLBgw4dCTYCrY1UWz2krBv/UDZxz7Wq7pVc&#10;YiLBBeXCTGBoZ7ctnNLCFpzNq3vIyB2xDMB3iDSe/81oSI9BLi3xaRxBVYhA6+BzU3rOMDFZynGS&#10;dff83ep2r2CGe13T1QxZ/b7HmROWKH28vH6+v7EeJ3da9dPj71SJdqW/gNcabW0J8WXrlNMabOpz&#10;67haByYpedmntKR8HRxgNn/bDgejp7ZHJh/ea0oHGz7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j/Y990AAAAIAQAADwAAAGRycy9kb3ducmV2LnhtbEyPzWrDMBCE74W+&#10;g9hCbo3sgINxLYeQ4ECgtDTNpTdF2tom1spY8k/fvvKpve0ww+w3+W42LRuxd40lAfE6AoakrG6o&#10;EnD9LJ9TYM5L0rK1hAJ+0MGueHzIZabtRB84XnzFQgm5TAqove8yzp2q0Ui3th1S8L5tb6QPsq+4&#10;7uUUyk3LN1G05UY2FD7UssNDjep+GYwA84Vv6v01Kc/2ejyo08SrchiFWD3N+xdgHmf/F4YFP6BD&#10;EZhudiDtWBt0nGxDVEC6Abb4cZoAuy1HDLzI+f8BxS8AAAD//wMAUEsDBBQABgAIAAAAIQCbs9Mv&#10;AwIAAPsEAAAQAAAAZHJzL2luay9pbmsxLnhtbLSTTY+bMBCG75X6Hyz30EsA20D40JI9NVKlVqp2&#10;t1J7ZMEbrAUTGefr33cwjkO02Z5aITEw43k983h8d3/sWrTnahC9LDD1CUZcVn0t5KbAP5/WXorR&#10;oEtZl20veYFPfMD3q48f7oR87doc3ggU5DB+dW2BG623eRAcDgf/EPq92gSMkDD4Kl+/f8Mrm1Xz&#10;FyGFhi2Hs6vqpeZHPYrloi5wpY/ErQftx36nKu7Co0dVlxValRVf96ortVNsSil5i2TZQd2/MNKn&#10;LXwI2GfDFUadgIY95tMoidIvGTjKY4Fn/zsocYBKOhzc1vz9HzTXbzXHskKWLBOMbEk13481BYZ5&#10;/n7vP1S/5UoLfsE8QbGBE6qmf8NnAqX40Le78Www2pftDpBRQmAs7N40uAHkrR6w+ad6wOVdvXlx&#10;12hse3MOFpobqfPRatFxGPRu62ZMDyA8uh+1MteBEZp4ZOkx8kTinNI8Tv0kJLOjsFN81nxWu6Fx&#10;es/qMq8m4qhNnR1ErRsHnfgkdtDnyG+lNlxsGv23XNu2SXaTc+MemmFCto8H/lLgT+YqIpM5OUwj&#10;BFGUJDRbfCbwsCxKFpjAA3RisiCIeHEUjxbRLDR2GRk/mqKMRWYVS1NrM2Ppcopbi0Jm3NlyNDb3&#10;yuedFRJi9vNoysxiCMT06pK4xuH0V38AAAD//wMAUEsBAi0AFAAGAAgAAAAhAJszJzcMAQAALQIA&#10;ABMAAAAAAAAAAAAAAAAAAAAAAFtDb250ZW50X1R5cGVzXS54bWxQSwECLQAUAAYACAAAACEAOP0h&#10;/9YAAACUAQAACwAAAAAAAAAAAAAAAAA9AQAAX3JlbHMvLnJlbHNQSwECLQAUAAYACAAAACEA6EOW&#10;TYkBAAApAwAADgAAAAAAAAAAAAAAAAA8AgAAZHJzL2Uyb0RvYy54bWxQSwECLQAUAAYACAAAACEA&#10;eRi8nb8AAAAhAQAAGQAAAAAAAAAAAAAAAADxAwAAZHJzL19yZWxzL2Uyb0RvYy54bWwucmVsc1BL&#10;AQItABQABgAIAAAAIQByP9j33QAAAAgBAAAPAAAAAAAAAAAAAAAAAOcEAABkcnMvZG93bnJldi54&#10;bWxQSwECLQAUAAYACAAAACEAm7PTLwMCAAD7BAAAEAAAAAAAAAAAAAAAAADxBQAAZHJzL2luay9p&#10;bmsxLnhtbFBLBQYAAAAABgAGAHgBAAAiCAAAAAA=&#10;">
                <v:imagedata r:id="rId10" o:title=""/>
              </v:shape>
            </w:pict>
          </mc:Fallback>
        </mc:AlternateContent>
      </w:r>
      <w:r w:rsidR="007408C1" w:rsidRPr="00856A05">
        <w:rPr>
          <w:rFonts w:hint="eastAsia"/>
          <w:b/>
        </w:rPr>
        <w:t>一、</w:t>
      </w:r>
      <w:r w:rsidRPr="00856A05">
        <w:rPr>
          <w:rFonts w:hint="eastAsia"/>
          <w:b/>
        </w:rPr>
        <w:t>课程设计名称</w:t>
      </w:r>
      <w:r>
        <w:rPr>
          <w:rFonts w:hint="eastAsia"/>
        </w:rPr>
        <w:t>：安卓小百科网站</w:t>
      </w:r>
    </w:p>
    <w:p w:rsidR="00856A05" w:rsidRDefault="00856A05">
      <w:r w:rsidRPr="00856A05">
        <w:rPr>
          <w:rFonts w:hint="eastAsia"/>
          <w:b/>
        </w:rPr>
        <w:t>二、设计目的</w:t>
      </w:r>
    </w:p>
    <w:p w:rsidR="00856A05" w:rsidRDefault="00856A05" w:rsidP="00856A05">
      <w:r>
        <w:tab/>
      </w:r>
      <w:r>
        <w:rPr>
          <w:rFonts w:hint="eastAsia"/>
        </w:rPr>
        <w:t>1、熟练掌握</w:t>
      </w:r>
      <w:r>
        <w:t>HTML在组织结构上的优势。</w:t>
      </w:r>
    </w:p>
    <w:p w:rsidR="00856A05" w:rsidRDefault="00856A05" w:rsidP="00856A05">
      <w:pPr>
        <w:ind w:firstLine="420"/>
      </w:pPr>
      <w:r>
        <w:rPr>
          <w:rFonts w:hint="eastAsia"/>
        </w:rPr>
        <w:t>2、熟练掌握</w:t>
      </w:r>
      <w:r>
        <w:t>CSS在网页布局中的应用。</w:t>
      </w:r>
    </w:p>
    <w:p w:rsidR="00856A05" w:rsidRDefault="00856A05" w:rsidP="00856A05">
      <w:pPr>
        <w:ind w:firstLine="420"/>
      </w:pPr>
      <w:r>
        <w:rPr>
          <w:rFonts w:hint="eastAsia"/>
        </w:rPr>
        <w:t>3、学习</w:t>
      </w:r>
      <w:r>
        <w:t>Web标准及浏览器的兼容性。</w:t>
      </w:r>
    </w:p>
    <w:p w:rsidR="00856A05" w:rsidRDefault="00856A05" w:rsidP="00856A05">
      <w:pPr>
        <w:rPr>
          <w:b/>
        </w:rPr>
      </w:pPr>
      <w:r w:rsidRPr="00856A05">
        <w:rPr>
          <w:rFonts w:hint="eastAsia"/>
          <w:b/>
        </w:rPr>
        <w:t>三、设计步骤</w:t>
      </w:r>
    </w:p>
    <w:p w:rsidR="00590E61" w:rsidRDefault="00590E61" w:rsidP="00856A0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（一）网站结构</w:t>
      </w:r>
    </w:p>
    <w:p w:rsidR="00590E61" w:rsidRPr="00856A05" w:rsidRDefault="00590E61" w:rsidP="00856A0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5448300" cy="2234984"/>
            <wp:effectExtent l="0" t="0" r="0" b="0"/>
            <wp:docPr id="10" name="图片 10" descr="C:\Users\xuan9\AppData\Local\Microsoft\Windows\INetCache\Content.Word\stru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an9\AppData\Local\Microsoft\Windows\INetCache\Content.Word\struc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74" cy="22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A05" w:rsidRDefault="00856A05" w:rsidP="00856A05">
      <w:r>
        <w:tab/>
      </w:r>
      <w:r w:rsidR="00EC2F91">
        <w:rPr>
          <w:rFonts w:hint="eastAsia"/>
        </w:rPr>
        <w:t>（</w:t>
      </w:r>
      <w:r w:rsidR="00590E61">
        <w:rPr>
          <w:rFonts w:hint="eastAsia"/>
        </w:rPr>
        <w:t>二</w:t>
      </w:r>
      <w:r w:rsidR="00EC2F91">
        <w:rPr>
          <w:rFonts w:hint="eastAsia"/>
        </w:rPr>
        <w:t>）</w:t>
      </w:r>
      <w:r>
        <w:rPr>
          <w:rFonts w:hint="eastAsia"/>
        </w:rPr>
        <w:t>功能性需求分析</w:t>
      </w:r>
    </w:p>
    <w:p w:rsidR="00856A05" w:rsidRDefault="00856A05" w:rsidP="00856A05">
      <w:r>
        <w:tab/>
      </w:r>
      <w:r>
        <w:tab/>
      </w:r>
      <w:r w:rsidRPr="00856A05">
        <w:rPr>
          <w:rFonts w:hint="eastAsia"/>
        </w:rPr>
        <w:t>该网站共有</w:t>
      </w:r>
      <w:r>
        <w:rPr>
          <w:rFonts w:hint="eastAsia"/>
        </w:rPr>
        <w:t>5</w:t>
      </w:r>
      <w:r>
        <w:t>个页面，其中每一个页面的屏幕截图及主要功能如下所</w:t>
      </w:r>
      <w:r>
        <w:rPr>
          <w:rFonts w:hint="eastAsia"/>
        </w:rPr>
        <w:t>示</w:t>
      </w:r>
    </w:p>
    <w:p w:rsidR="00856A05" w:rsidRDefault="00856A05" w:rsidP="00856A05">
      <w:r>
        <w:tab/>
      </w:r>
      <w:r>
        <w:tab/>
      </w:r>
      <w:r w:rsidR="00EC2F91">
        <w:rPr>
          <w:rFonts w:hint="eastAsia"/>
        </w:rPr>
        <w:t>1、</w:t>
      </w:r>
      <w:r>
        <w:rPr>
          <w:rFonts w:hint="eastAsia"/>
        </w:rPr>
        <w:t>首页</w:t>
      </w:r>
    </w:p>
    <w:p w:rsidR="00856A05" w:rsidRDefault="00856A05" w:rsidP="00856A05">
      <w:pPr>
        <w:jc w:val="center"/>
      </w:pPr>
      <w:r>
        <w:rPr>
          <w:noProof/>
        </w:rPr>
        <w:drawing>
          <wp:inline distT="0" distB="0" distL="0" distR="0">
            <wp:extent cx="2981325" cy="4377643"/>
            <wp:effectExtent l="0" t="0" r="0" b="4445"/>
            <wp:docPr id="5" name="图片 5" descr="C:\Users\xuan9\AppData\Local\Microsoft\Windows\INetCache\Content.Word\Andriod小百科-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an9\AppData\Local\Microsoft\Windows\INetCache\Content.Word\Andriod小百科-首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07" cy="438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A05" w:rsidRDefault="00856A05" w:rsidP="00856A05">
      <w:pPr>
        <w:jc w:val="left"/>
      </w:pPr>
      <w:r>
        <w:lastRenderedPageBreak/>
        <w:tab/>
      </w:r>
      <w:r w:rsidR="00EC2F91">
        <w:tab/>
      </w:r>
      <w:r w:rsidR="00EC2F91">
        <w:tab/>
      </w:r>
      <w:r w:rsidR="00EC2F91">
        <w:tab/>
      </w:r>
      <w:r w:rsidR="00EC2F91">
        <w:rPr>
          <w:rFonts w:hint="eastAsia"/>
        </w:rPr>
        <w:t>功能实现：</w:t>
      </w:r>
    </w:p>
    <w:p w:rsidR="00EC2F91" w:rsidRDefault="00EC2F91" w:rsidP="00EC2F91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</w:t>
      </w:r>
      <w:r>
        <w:t>.</w:t>
      </w:r>
      <w:r>
        <w:rPr>
          <w:rFonts w:hint="eastAsia"/>
        </w:rPr>
        <w:t>导航栏：</w:t>
      </w:r>
    </w:p>
    <w:p w:rsidR="00EC2F91" w:rsidRDefault="00EC2F91" w:rsidP="00EC2F91">
      <w:pPr>
        <w:ind w:leftChars="1200" w:left="2520" w:firstLineChars="100" w:firstLine="210"/>
        <w:jc w:val="left"/>
      </w:pPr>
      <w:r>
        <w:rPr>
          <w:rFonts w:hint="eastAsia"/>
        </w:rPr>
        <w:t>分为主页、新闻、系统设计、分支平台、发行版本、经典手机、登录七个超链接，其中新闻跳转到新闻列表页、系统设计跳转到系统设计介绍页、登录跳转到登录界面。</w:t>
      </w:r>
    </w:p>
    <w:p w:rsidR="00EC2F91" w:rsidRDefault="00EC2F91" w:rsidP="00EC2F91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</w:t>
      </w:r>
      <w:r>
        <w:t>.</w:t>
      </w:r>
      <w:r>
        <w:rPr>
          <w:rFonts w:hint="eastAsia"/>
        </w:rPr>
        <w:t>正文栏——“Andriod在现实生活中的应用”</w:t>
      </w:r>
    </w:p>
    <w:p w:rsidR="00EC2F91" w:rsidRDefault="00EC2F91" w:rsidP="00EC2F91">
      <w:pPr>
        <w:ind w:left="2520" w:hangingChars="1200" w:hanging="2520"/>
        <w:jc w:val="left"/>
      </w:pPr>
      <w:r>
        <w:tab/>
        <w:t xml:space="preserve">  </w:t>
      </w:r>
      <w:r>
        <w:rPr>
          <w:rFonts w:hint="eastAsia"/>
        </w:rPr>
        <w:t>本由正文栏由图片拼接而成，在图片上加上半透明黑色遮罩层来实现鼠标滑过时的变化效果，其链接到系统设计介绍页</w:t>
      </w:r>
      <w:r>
        <w:tab/>
      </w:r>
    </w:p>
    <w:p w:rsidR="00856A05" w:rsidRDefault="00856A05" w:rsidP="00D1435E">
      <w:pPr>
        <w:ind w:left="420" w:firstLine="420"/>
        <w:jc w:val="left"/>
      </w:pPr>
      <w:r>
        <w:rPr>
          <w:rFonts w:hint="eastAsia"/>
        </w:rPr>
        <w:t>2</w:t>
      </w:r>
      <w:r w:rsidR="00D1435E">
        <w:rPr>
          <w:rFonts w:hint="eastAsia"/>
        </w:rPr>
        <w:t>、</w:t>
      </w:r>
      <w:r>
        <w:rPr>
          <w:rFonts w:hint="eastAsia"/>
        </w:rPr>
        <w:t>新闻列表页</w:t>
      </w:r>
    </w:p>
    <w:p w:rsidR="00856A05" w:rsidRDefault="00856A05" w:rsidP="00856A05">
      <w:pPr>
        <w:jc w:val="center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3143250" cy="4007218"/>
            <wp:effectExtent l="0" t="0" r="0" b="0"/>
            <wp:docPr id="9" name="图片 9" descr="C:\Users\xuan9\AppData\Local\Microsoft\Windows\INetCache\Content.Word\Andriod小百科-新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an9\AppData\Local\Microsoft\Windows\INetCache\Content.Word\Andriod小百科-新闻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68" cy="40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A9" w:rsidRDefault="00803DA9" w:rsidP="00803DA9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功能实现：</w:t>
      </w:r>
      <w:r w:rsidR="00D1435E">
        <w:rPr>
          <w:rFonts w:hint="eastAsia"/>
        </w:rPr>
        <w:t>正文板块通过超链接形式进入内容页</w:t>
      </w:r>
    </w:p>
    <w:p w:rsidR="00D1435E" w:rsidRDefault="00D1435E" w:rsidP="00803DA9">
      <w:pPr>
        <w:jc w:val="left"/>
      </w:pPr>
      <w:r>
        <w:tab/>
      </w:r>
      <w:r>
        <w:tab/>
      </w:r>
      <w:r>
        <w:rPr>
          <w:rFonts w:hint="eastAsia"/>
        </w:rPr>
        <w:t>3、内容页</w:t>
      </w:r>
    </w:p>
    <w:p w:rsidR="00D1435E" w:rsidRDefault="00D1435E" w:rsidP="00D1435E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2704890</wp:posOffset>
                </wp:positionH>
                <wp:positionV relativeFrom="paragraph">
                  <wp:posOffset>1438275</wp:posOffset>
                </wp:positionV>
                <wp:extent cx="19440" cy="38520"/>
                <wp:effectExtent l="38100" t="19050" r="57150" b="5715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7A63" id="墨迹 12" o:spid="_x0000_s1026" type="#_x0000_t75" style="position:absolute;left:0;text-align:left;margin-left:212.3pt;margin-top:112.55pt;width:2.95pt;height: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gCiSAQAALwMAAA4AAABkcnMvZTJvRG9jLnhtbJxSQU7DMBC8I/EH&#10;y3eapJSqRE05UCFxoPQADzCO3VjE3mjtNu13OPEFTrwGiWewSRtaQAiJS7S744xndjy+WNuSrRR6&#10;Ay7jSS/mTDkJuXGLjN/fXZ2MOPNBuFyU4FTGN8rzi8nx0biuUtWHAspcISMS59O6yngRQpVGkZeF&#10;ssL3oFKOQA1oRaAWF1GOoiZ2W0b9OB5GNWBeIUjlPU2nW5BPWn6tlQy3WnsVWJnx8zgmeaErsClO&#10;afLQFMOYR5OxSBcoqsLInSTxD0VWGEcCPqmmIgi2RPODyhqJ4EGHngQbgdZGqtYPOUvib86u3WPj&#10;KhnIJaYSXFAuzAWGbnct8J8rbEkbqG8gp3TEMgDfMdJ6/g5jK3oKcmlJzzYRVKUI9Bx8YSrPGaYm&#10;zzhe58lev1td7h3Mce9rtpoja84nfc6csKTp7en5/fWF0YDy6fzPvhIQEu2g36jXGm0TCilm64xT&#10;7Jvm22au1oFJGibngwEBkpDT0Vm/RTve7f9ddxAAXf0l6sO+kXXwzi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5aLLOIAAAALAQAADwAAAGRycy9kb3ducmV2LnhtbEyP&#10;wU7DMAyG70i8Q2QkbixZ201Qmk4IDXEACTEQ7Jg2pi1rnKrJtu7tMSc42v70+/uL1eR6ccAxdJ40&#10;zGcKBFLtbUeNhve3h6trECEasqb3hBpOGGBVnp8VJrf+SK942MRGcAiF3GhoYxxyKUPdojNh5gck&#10;vn350ZnI49hIO5ojh7teJkotpTMd8YfWDHjfYr3b7J2Gp9PH9rHahsrdqCl9+W7Xn8/rndaXF9Pd&#10;LYiIU/yD4Vef1aFkp8rvyQbRa8iSbMmohiRZzEEwkaVqAaLiTZopkGUh/3cofwAAAP//AwBQSwME&#10;FAAGAAgAAAAhAPVCu4baAQAAiAQAABAAAABkcnMvaW5rL2luazEueG1stFNNb6MwEL2v1P9geQ+5&#10;BLD5TFBJT4200q602nal7pGCG6yCiYwJyb/fwTgOVdOedoWE7LHn+c2bN7d3x6ZGByY73ooMU5dg&#10;xETRllzsMvz7ceusMOpULsq8bgXL8Il1+G5z8+WWi9emTuGPAEF046qpM1wptU89bxgGdwjcVu48&#10;n5DA+yZef3zHG5NVshcuuIInu3OoaIViRzWCpbzMcKGOxN4H7Ie2lwWzx2NEFpcbSuYF27ayyZVF&#10;rHIhWI1E3gDvJ4zUaQ8LDu/smMSo4VCw47s0TMLV/RoC+THDs30PFDtg0mDvOuaf/4C5fY850gr8&#10;JE4wMpRKdhg5eVrz9OPaf8p2z6Ti7CLzJIo5OKFi2mt9JqEk69q6H3uD0SGve5CMEgK2MG9T74og&#10;7/FAm3+KB7p8iDcn91YaU95cByOatdS5tYo3DIze7K3HVAfAY/hBST0OPqGJQ2LHJ48kTkmUhonr&#10;R6tZK4yLz5jPsu8qi/csL37VJ1a1qbKBl6qyohOXRFb0ueTXUivGd5X6LNeUrZOtc67MoTYTMnX8&#10;Yi8Z/qpHEenMKaALiUJEUJQEwXJBFn68COk6XsI8JZhiR2+oAx9ZrZd+jKgOvXGsZQGt2PwFAAD/&#10;/wMAUEsBAi0AFAAGAAgAAAAhAJszJzcMAQAALQIAABMAAAAAAAAAAAAAAAAAAAAAAFtDb250ZW50&#10;X1R5cGVzXS54bWxQSwECLQAUAAYACAAAACEAOP0h/9YAAACUAQAACwAAAAAAAAAAAAAAAAA9AQAA&#10;X3JlbHMvLnJlbHNQSwECLQAUAAYACAAAACEA/MCAKJIBAAAvAwAADgAAAAAAAAAAAAAAAAA8AgAA&#10;ZHJzL2Uyb0RvYy54bWxQSwECLQAUAAYACAAAACEAeRi8nb8AAAAhAQAAGQAAAAAAAAAAAAAAAAD6&#10;AwAAZHJzL19yZWxzL2Uyb0RvYy54bWwucmVsc1BLAQItABQABgAIAAAAIQD7loss4gAAAAsBAAAP&#10;AAAAAAAAAAAAAAAAAPAEAABkcnMvZG93bnJldi54bWxQSwECLQAUAAYACAAAACEA9UK7htoBAACI&#10;BAAAEAAAAAAAAAAAAAAAAAD/BQAAZHJzL2luay9pbmsxLnhtbFBLBQYAAAAABgAGAHgBAAAHCAAA&#10;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495675" cy="5612773"/>
            <wp:effectExtent l="0" t="0" r="0" b="6985"/>
            <wp:docPr id="11" name="图片 11" descr="C:\Users\xuan9\AppData\Local\Microsoft\Windows\INetCache\Content.Word\Andriod小百科-三星在美推Bixby语音助手早期体验活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uan9\AppData\Local\Microsoft\Windows\INetCache\Content.Word\Andriod小百科-三星在美推Bixby语音助手早期体验活动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33" cy="562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A9" w:rsidRDefault="00803DA9" w:rsidP="00803DA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 w:rsidR="00D1435E">
        <w:rPr>
          <w:rFonts w:hint="eastAsia"/>
        </w:rPr>
        <w:t>功能实现：显示内容，书写评论、显示最新评论和最新文章的超链接</w:t>
      </w:r>
      <w:r w:rsidR="00164ED5">
        <w:rPr>
          <w:rFonts w:hint="eastAsia"/>
        </w:rPr>
        <w:t>。</w:t>
      </w:r>
    </w:p>
    <w:p w:rsidR="000A0800" w:rsidRDefault="00856A05" w:rsidP="00856A05">
      <w:r>
        <w:lastRenderedPageBreak/>
        <w:tab/>
      </w:r>
      <w:r w:rsidR="000A0800">
        <w:rPr>
          <w:rFonts w:hint="eastAsia"/>
        </w:rPr>
        <w:t>4、系统功能介绍页</w:t>
      </w:r>
    </w:p>
    <w:p w:rsidR="00856A05" w:rsidRDefault="000A0800" w:rsidP="000A0800">
      <w:pPr>
        <w:jc w:val="center"/>
      </w:pPr>
      <w:r>
        <w:rPr>
          <w:noProof/>
        </w:rPr>
        <w:drawing>
          <wp:inline distT="0" distB="0" distL="0" distR="0">
            <wp:extent cx="3095625" cy="3819566"/>
            <wp:effectExtent l="0" t="0" r="0" b="9525"/>
            <wp:docPr id="1" name="图片 1" descr="C:\Users\xuan9\AppData\Local\Microsoft\Windows\INetCache\Content.Word\Andriod小百科-系统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an9\AppData\Local\Microsoft\Windows\INetCache\Content.Word\Andriod小百科-系统设计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71" cy="382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800" w:rsidRDefault="000A0800" w:rsidP="000A0800">
      <w:pPr>
        <w:jc w:val="center"/>
      </w:pPr>
      <w:r>
        <w:rPr>
          <w:rFonts w:hint="eastAsia"/>
        </w:rPr>
        <w:t>功能实现：对安卓系统的主要功能以列表的方式进行展现</w:t>
      </w:r>
    </w:p>
    <w:p w:rsidR="000A0800" w:rsidRDefault="000A0800" w:rsidP="000A0800">
      <w:r>
        <w:rPr>
          <w:rFonts w:hint="eastAsia"/>
        </w:rPr>
        <w:t>5、登录界面</w:t>
      </w:r>
    </w:p>
    <w:p w:rsidR="000A0800" w:rsidRDefault="000A0800" w:rsidP="000A0800">
      <w:bookmarkStart w:id="0" w:name="_GoBack"/>
      <w:r>
        <w:rPr>
          <w:noProof/>
        </w:rPr>
        <w:drawing>
          <wp:inline distT="0" distB="0" distL="0" distR="0">
            <wp:extent cx="6638925" cy="4362450"/>
            <wp:effectExtent l="0" t="0" r="9525" b="0"/>
            <wp:docPr id="4" name="图片 4" descr="C:\Users\xuan9\AppData\Local\Microsoft\Windows\INetCache\Content.Word\Andriod小百科-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an9\AppData\Local\Microsoft\Windows\INetCache\Content.Word\Andriod小百科-登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A0800" w:rsidRDefault="000A0800" w:rsidP="000A0800">
      <w:r>
        <w:rPr>
          <w:rFonts w:hint="eastAsia"/>
        </w:rPr>
        <w:t>功能实现：使用文本框进行用户名、密码的输入，并将submit按钮、文本框进行了css美化处理</w:t>
      </w:r>
    </w:p>
    <w:p w:rsidR="008A1AB0" w:rsidRPr="00856A05" w:rsidRDefault="008A1AB0" w:rsidP="000A0800">
      <w:pPr>
        <w:rPr>
          <w:rFonts w:hint="eastAsia"/>
        </w:rPr>
      </w:pPr>
    </w:p>
    <w:sectPr w:rsidR="008A1AB0" w:rsidRPr="00856A05" w:rsidSect="00856A0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5FA" w:rsidRDefault="00E075FA" w:rsidP="007408C1">
      <w:r>
        <w:separator/>
      </w:r>
    </w:p>
  </w:endnote>
  <w:endnote w:type="continuationSeparator" w:id="0">
    <w:p w:rsidR="00E075FA" w:rsidRDefault="00E075FA" w:rsidP="00740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5FA" w:rsidRDefault="00E075FA" w:rsidP="007408C1">
      <w:r>
        <w:separator/>
      </w:r>
    </w:p>
  </w:footnote>
  <w:footnote w:type="continuationSeparator" w:id="0">
    <w:p w:rsidR="00E075FA" w:rsidRDefault="00E075FA" w:rsidP="007408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458"/>
    <w:rsid w:val="000A0800"/>
    <w:rsid w:val="000B0A76"/>
    <w:rsid w:val="00164ED5"/>
    <w:rsid w:val="00176EFB"/>
    <w:rsid w:val="00364748"/>
    <w:rsid w:val="003B3A44"/>
    <w:rsid w:val="00537B54"/>
    <w:rsid w:val="00556458"/>
    <w:rsid w:val="00590E61"/>
    <w:rsid w:val="006437EB"/>
    <w:rsid w:val="007408C1"/>
    <w:rsid w:val="00803DA9"/>
    <w:rsid w:val="00856A05"/>
    <w:rsid w:val="008A1AB0"/>
    <w:rsid w:val="009A3313"/>
    <w:rsid w:val="00BE4BD6"/>
    <w:rsid w:val="00BF58B0"/>
    <w:rsid w:val="00D1435E"/>
    <w:rsid w:val="00E075FA"/>
    <w:rsid w:val="00E35869"/>
    <w:rsid w:val="00E60DE5"/>
    <w:rsid w:val="00EC2F91"/>
    <w:rsid w:val="00EC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A36B9"/>
  <w15:chartTrackingRefBased/>
  <w15:docId w15:val="{6EAC4F90-65E1-4FB7-B53A-EDF666E6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8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08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08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08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7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6-20T05:11:59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10410,'0'0'1762,"0"0"-1506,0 0-128,0 0 192,0 0 577,0 0 192,0 0-256,0 0-449,0 0-192,0 0-63,0 0-65,0 0 0,0 0 0,0 0 32,0 0 0,0 0-64,0 0 0,0 0-32,0 0 0,0 0 0,0 0 0,0 0-32,0 0 32,0 0 0,0 0-32,0 0 32,0 0-32,0 0 32,0 0-32,0 0 0,0 0 0,0 0-32,0 0 64,0 0 0,0 0-32,0 0 32,0 0 0,0 0 0,0 0 0,0 0 0,0 0 0,0 0 0,0 0 0,0 0 0,0 0 0,0 0-32,0 0 32,0 0 0,0 0 0,0 0 32,0 0-32,0 0 0,0 0-32,0 0 32,0 0 0,0 0 0,0 0 0,0 0-32,0 0 0,0 0 32,0 0 0,0 0 0,0 0 32,0 0-32,0 0 0,0 0 0,0 0 0,0 0 0,0 0 32,0 0-32,0 0 32,0 0 0,0 0-32,0 0 0,0 0 0,0 0 0,0 0 0,0 0 0,0 0 0,0 0 64,0 0-64,0 0-64,0 0 64,0 0 64,0 0-64,0 0 0,0 0 0,0 0 0,0 0 0,0 0 32,0 0-32,0 0 0,0 0 32,0 0-32,0 0 32,0 0-32,0 0 0,0 0 0,0 0-96,0 0-193,27 0-1344,-1-26-3172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6-20T05:11:58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7719,'0'0'2947,"0"0"-2050,0 0-545,0 0 193,0 0 640,0 0 0,0 0-224,0 0-288,0 0-289,0 0-160,0 0-160,0 0 32,0 0-96,0 0 0,0 0-32,0 0-96,0 0-288,0 0-705,0 0-1826,0 0-2851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6-20T06:05:4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0 5733,'0'26'4196,"-27"1"-4196,1-1-1089,26 1-4196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7B6A1-A8BB-4A9B-A69D-4C7CE21B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an</dc:creator>
  <cp:keywords/>
  <dc:description/>
  <cp:lastModifiedBy>Xu an</cp:lastModifiedBy>
  <cp:revision>10</cp:revision>
  <dcterms:created xsi:type="dcterms:W3CDTF">2017-06-20T05:06:00Z</dcterms:created>
  <dcterms:modified xsi:type="dcterms:W3CDTF">2017-06-22T08:25:00Z</dcterms:modified>
</cp:coreProperties>
</file>