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BC9E" w14:textId="77777777" w:rsidR="00FE2A6F" w:rsidRDefault="00A762F3">
      <w:pPr>
        <w:pStyle w:val="Heading3"/>
      </w:pPr>
      <w:r>
        <w:t>SUBCHAPTER E: DESIGN STANDARDS AND MIXED USE.</w:t>
      </w:r>
    </w:p>
    <w:p w14:paraId="7A04BC9F" w14:textId="77777777" w:rsidR="00FE2A6F" w:rsidRDefault="00A762F3">
      <w:pPr>
        <w:pStyle w:val="Block1"/>
      </w:pPr>
      <w:r>
        <w:rPr>
          <w:b/>
          <w:i/>
        </w:rPr>
        <w:t>Editor's note:</w:t>
      </w:r>
    </w:p>
    <w:p w14:paraId="7A04BCA0" w14:textId="77777777" w:rsidR="00FE2A6F" w:rsidRDefault="00A762F3">
      <w:pPr>
        <w:pStyle w:val="Paragraph1"/>
      </w:pPr>
      <w:r>
        <w:rPr>
          <w:i/>
        </w:rPr>
        <w:t>Background: On February 26, 2004, the Austin City Council directed the City Manager by resolution "… to prepare recommendations for citywide design standards for commercial and retail development. These recommended citywide design standards shall constitute the best practices of the standards adopted by communities around the nation and shall require design standards that reflect Austin's unique historic, landscape and architectural character…"</w:t>
      </w:r>
    </w:p>
    <w:p w14:paraId="7A04BCA1" w14:textId="77777777" w:rsidR="00FE2A6F" w:rsidRDefault="00A762F3">
      <w:pPr>
        <w:pStyle w:val="Paragraph1"/>
      </w:pPr>
      <w:r>
        <w:rPr>
          <w:i/>
        </w:rPr>
        <w:t>In order to implement the Council's direction, a specially appointed Task Force met over several months to consider research and input from the public, various stakeholder groups, and individuals. The Task Force sought to understand the preferences of Austin citizens and the design regulations of other cities prior to developing a recommendation.</w:t>
      </w:r>
    </w:p>
    <w:p w14:paraId="7A04BCA2" w14:textId="77777777" w:rsidR="00FE2A6F" w:rsidRDefault="00A762F3">
      <w:pPr>
        <w:pStyle w:val="Paragraph1"/>
      </w:pPr>
      <w:r>
        <w:rPr>
          <w:i/>
        </w:rPr>
        <w:t xml:space="preserve">The Task Force produced, and in May 2005 the City Council adopted, a policy report entitled "Raising the Design Standards in Austin, Texas." The Task Force report identified a number of areas where regulatory improvements are necessary in order to raise the bar of development quality in Austin. The general intent was to develop regulations that will foster a built environment of aesthetic and sustainable value, enhance economic development efforts, promote Austin's unique character and natural environment, </w:t>
      </w:r>
      <w:r>
        <w:rPr>
          <w:i/>
        </w:rPr>
        <w:t>and ensure an efficient development review process.</w:t>
      </w:r>
    </w:p>
    <w:p w14:paraId="7A04BCA3" w14:textId="77777777" w:rsidR="00FE2A6F" w:rsidRDefault="00A762F3">
      <w:pPr>
        <w:pStyle w:val="Paragraph1"/>
      </w:pPr>
      <w:r>
        <w:rPr>
          <w:i/>
        </w:rPr>
        <w:t>The proposals for new standards were intended to raise the level of quality for all non-residential and mixed-use development, but within a regulatory structure offering options and flexibility, not strict requirements. New development would be subject to a set of minimum site and building design standards, recognizing that all new development, regardless of size, should be subject to minimum standards. The following topics were addressed in the Task Force report: Development orientation; Parking; Land use;</w:t>
      </w:r>
      <w:r>
        <w:rPr>
          <w:i/>
        </w:rPr>
        <w:t xml:space="preserve"> Signs; Stormwater management; Connectivity; Exterior lighting; Screening and compatibility; and Building design.</w:t>
      </w:r>
    </w:p>
    <w:p w14:paraId="7A04BCA4" w14:textId="77777777" w:rsidR="00FE2A6F" w:rsidRDefault="00A762F3">
      <w:pPr>
        <w:pStyle w:val="Paragraph1"/>
      </w:pPr>
      <w:r>
        <w:rPr>
          <w:i/>
        </w:rPr>
        <w:t>In each of these topic areas, the Task Force report discussed the key issue generally and proposed regulatory language to address the issue. In a few areas, specific ordinance language was proposed, but in most areas the proposed language recommended general approaches rather than actual ordinance language. In some areas, the proposed new standards would be new for Austin, while in other areas the proposed standards would require amendments to the Austin Code.</w:t>
      </w:r>
    </w:p>
    <w:p w14:paraId="7A04BCA5" w14:textId="77777777" w:rsidR="00FE2A6F" w:rsidRDefault="00A762F3">
      <w:pPr>
        <w:pStyle w:val="Paragraph1"/>
      </w:pPr>
      <w:r>
        <w:rPr>
          <w:i/>
        </w:rPr>
        <w:t>This Subchapter is intended to implement the Task Force report by establishing a clear, user-friendly, and legally enforceable ordinance that will result in improved development quality in Austin. This Subchapter is officially known as Subchapter E of Chapter 25-2 of the City Code. This Subchapter was adopted on August 31, 2006, and will become effective on January 13, 2007. The Task Force recommends reviewing this Subchapter once it has been in place for one year.</w:t>
      </w:r>
    </w:p>
    <w:p w14:paraId="7A04BCA6" w14:textId="77777777" w:rsidR="00FE2A6F" w:rsidRDefault="00A762F3">
      <w:pPr>
        <w:pStyle w:val="Block2"/>
      </w:pPr>
      <w:r>
        <w:rPr>
          <w:i/>
        </w:rPr>
        <w:t>How to use this Subchapter:</w:t>
      </w:r>
    </w:p>
    <w:p w14:paraId="7A04BCA7" w14:textId="77777777" w:rsidR="00FE2A6F" w:rsidRDefault="00A762F3">
      <w:pPr>
        <w:pStyle w:val="Paragraph1"/>
      </w:pPr>
      <w:r>
        <w:rPr>
          <w:i/>
        </w:rPr>
        <w:t>Applicability is Based on Adjacent Roadway and Type of Development: This Subchapter recognizes that development should reflect and respond to its location within the city. For example, a commercial development in a suburban location can (and often should) look and function differently than a commercial development in downtown Austin. Because roadways provide both access to a site and define the urban design framework of the city, roadway types have been used as an organizing tool to establish many of the ne</w:t>
      </w:r>
      <w:r>
        <w:rPr>
          <w:i/>
        </w:rPr>
        <w:t xml:space="preserve">w development standards in </w:t>
      </w:r>
      <w:r>
        <w:rPr>
          <w:i/>
        </w:rPr>
        <w:lastRenderedPageBreak/>
        <w:t>this Subchapter. This approach is intended to help ensure a cohesive development pattern along Austin's streets and remove some of the inconsistency that arises from having a variety of zoning districts fronting a single roadway.</w:t>
      </w:r>
    </w:p>
    <w:p w14:paraId="7A04BCA8" w14:textId="77777777" w:rsidR="00FE2A6F" w:rsidRDefault="00A762F3">
      <w:pPr>
        <w:pStyle w:val="Paragraph1"/>
      </w:pPr>
      <w:r>
        <w:rPr>
          <w:i/>
        </w:rPr>
        <w:t>Because many of the standards in this Subchapter are defined based on roadway type(s) near the property, an important first step in the development process is to determine the roadway types that are adjacent to a site. The size of the site and the type of development (residential, commercial, mixed use, etc.) also need to be considered, since different standards may apply. The applicability chart in Article 1 summarizes the applicability of all the standards in this Subchapter, based on type of adjacent roa</w:t>
      </w:r>
      <w:r>
        <w:rPr>
          <w:i/>
        </w:rPr>
        <w:t>dways and development activity.</w:t>
      </w:r>
    </w:p>
    <w:p w14:paraId="7A04BCA9" w14:textId="77777777" w:rsidR="00FE2A6F" w:rsidRDefault="00A762F3">
      <w:pPr>
        <w:pStyle w:val="Paragraph1"/>
      </w:pPr>
      <w:r>
        <w:rPr>
          <w:i/>
        </w:rPr>
        <w:t>The following different types of roadways are identified in this Subchapter:</w:t>
      </w:r>
    </w:p>
    <w:p w14:paraId="7A04BCAA" w14:textId="77777777" w:rsidR="00FE2A6F" w:rsidRDefault="00A762F3">
      <w:pPr>
        <w:pStyle w:val="Paragraph1"/>
      </w:pPr>
      <w:r>
        <w:rPr>
          <w:i/>
        </w:rPr>
        <w:t>Core Transit Corridors include roadways that have or will have a sufficient population density, mix of uses, and transit facilities to encourage and support transit use. Existing Core Transit Corridors have been designated and are defined in Article 5 and shown on Figure 1. Examples include South Congress Avenue (north of Stassney Lane) and Anderson Lane (between Burnet Road and Mopac). Additional Core Transit Corridors may be designated in the future through neighborhood planning processes.</w:t>
      </w:r>
    </w:p>
    <w:p w14:paraId="7A04BCAB" w14:textId="77777777" w:rsidR="00FE2A6F" w:rsidRDefault="00A762F3">
      <w:pPr>
        <w:pStyle w:val="Paragraph1"/>
      </w:pPr>
      <w:r>
        <w:rPr>
          <w:i/>
        </w:rPr>
        <w:t>Hill Country Roadways are those roadways identified in Section 25-2-1103, such as RM 2222 and Southwest Parkway. Standards in this Subchapter that reference the Hill County Roadway designation apply to all properties within 1000 feet of these roadways.</w:t>
      </w:r>
    </w:p>
    <w:p w14:paraId="7A04BCAC" w14:textId="77777777" w:rsidR="00FE2A6F" w:rsidRDefault="00A762F3">
      <w:pPr>
        <w:pStyle w:val="Paragraph1"/>
      </w:pPr>
      <w:r>
        <w:rPr>
          <w:i/>
        </w:rPr>
        <w:t>Highways include all freeways, parkways, expressways, and frontage roads identified in the Austin Area Metropolitan Transportation Plan, except for Core Transit Corridors.</w:t>
      </w:r>
    </w:p>
    <w:p w14:paraId="7A04BCAD" w14:textId="77777777" w:rsidR="00FE2A6F" w:rsidRDefault="00A762F3">
      <w:pPr>
        <w:pStyle w:val="Paragraph1"/>
      </w:pPr>
      <w:r>
        <w:rPr>
          <w:i/>
        </w:rPr>
        <w:t>Internal Circulation Routes are public streets or private drives edged by a curb within a development.</w:t>
      </w:r>
    </w:p>
    <w:p w14:paraId="7A04BCAE" w14:textId="77777777" w:rsidR="00FE2A6F" w:rsidRDefault="00A762F3">
      <w:pPr>
        <w:pStyle w:val="Paragraph1"/>
      </w:pPr>
      <w:r>
        <w:rPr>
          <w:i/>
        </w:rPr>
        <w:t>Suburban Roadways are roads outside the Urban Roadway Boundary, defined below and shown on Figure 2, that are not Core Transit, Hill Country, or Highway Roadways.</w:t>
      </w:r>
    </w:p>
    <w:p w14:paraId="7A04BCAF" w14:textId="77777777" w:rsidR="00FE2A6F" w:rsidRDefault="00A762F3">
      <w:pPr>
        <w:pStyle w:val="Paragraph1"/>
      </w:pPr>
      <w:r>
        <w:rPr>
          <w:i/>
        </w:rPr>
        <w:t>Urban Roadways are roads other than those designated as Core Transit Corridors and Highways located within the following boundaries, as shown on Figure 2:</w:t>
      </w:r>
    </w:p>
    <w:p w14:paraId="7A04BCB0" w14:textId="77777777" w:rsidR="00FE2A6F" w:rsidRDefault="00A762F3">
      <w:pPr>
        <w:pStyle w:val="Block2"/>
      </w:pPr>
      <w:r>
        <w:rPr>
          <w:i/>
        </w:rPr>
        <w:t>183 from Burnet to Hwy 71</w:t>
      </w:r>
    </w:p>
    <w:p w14:paraId="7A04BCB1" w14:textId="77777777" w:rsidR="00FE2A6F" w:rsidRDefault="00A762F3">
      <w:pPr>
        <w:pStyle w:val="Block2"/>
      </w:pPr>
      <w:r>
        <w:rPr>
          <w:i/>
        </w:rPr>
        <w:t>Hwy 71 from 183 to Loop 1</w:t>
      </w:r>
    </w:p>
    <w:p w14:paraId="7A04BCB2" w14:textId="77777777" w:rsidR="00FE2A6F" w:rsidRDefault="00A762F3">
      <w:pPr>
        <w:pStyle w:val="Block2"/>
      </w:pPr>
      <w:r>
        <w:rPr>
          <w:i/>
        </w:rPr>
        <w:t>Loop 1 from Hwy 71 to Lake Austin</w:t>
      </w:r>
    </w:p>
    <w:p w14:paraId="7A04BCB3" w14:textId="77777777" w:rsidR="00FE2A6F" w:rsidRDefault="00A762F3">
      <w:pPr>
        <w:pStyle w:val="Block2"/>
      </w:pPr>
      <w:r>
        <w:rPr>
          <w:i/>
        </w:rPr>
        <w:t>Lake Austin from Loop 1 to Exposition</w:t>
      </w:r>
    </w:p>
    <w:p w14:paraId="7A04BCB4" w14:textId="77777777" w:rsidR="00FE2A6F" w:rsidRDefault="00A762F3">
      <w:pPr>
        <w:pStyle w:val="Block2"/>
      </w:pPr>
      <w:r>
        <w:rPr>
          <w:i/>
        </w:rPr>
        <w:t>Exposition from Lake Austin to 35th</w:t>
      </w:r>
    </w:p>
    <w:p w14:paraId="7A04BCB5" w14:textId="77777777" w:rsidR="00FE2A6F" w:rsidRDefault="00A762F3">
      <w:pPr>
        <w:pStyle w:val="Block2"/>
      </w:pPr>
      <w:r>
        <w:rPr>
          <w:i/>
        </w:rPr>
        <w:t>35th from Exposition to Loop 1</w:t>
      </w:r>
    </w:p>
    <w:p w14:paraId="7A04BCB6" w14:textId="77777777" w:rsidR="00FE2A6F" w:rsidRDefault="00A762F3">
      <w:pPr>
        <w:pStyle w:val="Block2"/>
      </w:pPr>
      <w:r>
        <w:rPr>
          <w:i/>
        </w:rPr>
        <w:t>Loop 1 from 38th to RM 2222</w:t>
      </w:r>
    </w:p>
    <w:p w14:paraId="7A04BCB7" w14:textId="77777777" w:rsidR="00FE2A6F" w:rsidRDefault="00A762F3">
      <w:pPr>
        <w:pStyle w:val="Block2"/>
      </w:pPr>
      <w:r>
        <w:rPr>
          <w:i/>
        </w:rPr>
        <w:t>RM 2222 from Loop 1 to Mesa</w:t>
      </w:r>
    </w:p>
    <w:p w14:paraId="7A04BCB8" w14:textId="77777777" w:rsidR="00FE2A6F" w:rsidRDefault="00A762F3">
      <w:pPr>
        <w:pStyle w:val="Block2"/>
      </w:pPr>
      <w:r>
        <w:rPr>
          <w:i/>
        </w:rPr>
        <w:t>Mesa from RM 2222 to Spicewood Springs Road</w:t>
      </w:r>
    </w:p>
    <w:p w14:paraId="7A04BCB9" w14:textId="77777777" w:rsidR="00FE2A6F" w:rsidRDefault="00A762F3">
      <w:pPr>
        <w:pStyle w:val="Block2"/>
      </w:pPr>
      <w:r>
        <w:rPr>
          <w:i/>
        </w:rPr>
        <w:t>Spicewood Springs Road from Mesa to 360</w:t>
      </w:r>
    </w:p>
    <w:p w14:paraId="7A04BCBA" w14:textId="77777777" w:rsidR="00FE2A6F" w:rsidRDefault="00A762F3">
      <w:pPr>
        <w:pStyle w:val="Block2"/>
      </w:pPr>
      <w:r>
        <w:rPr>
          <w:i/>
        </w:rPr>
        <w:t>360 from Spicewood Springs Road to Great Hills Trail</w:t>
      </w:r>
    </w:p>
    <w:p w14:paraId="7A04BCBB" w14:textId="77777777" w:rsidR="00FE2A6F" w:rsidRDefault="00A762F3">
      <w:pPr>
        <w:pStyle w:val="Block2"/>
      </w:pPr>
      <w:r>
        <w:rPr>
          <w:i/>
        </w:rPr>
        <w:t>Great Hills Trail from 360 to 183</w:t>
      </w:r>
    </w:p>
    <w:p w14:paraId="7A04BCBC" w14:textId="77777777" w:rsidR="00FE2A6F" w:rsidRDefault="00A762F3">
      <w:pPr>
        <w:pStyle w:val="Block2"/>
      </w:pPr>
      <w:r>
        <w:rPr>
          <w:i/>
        </w:rPr>
        <w:t>183 from Great Hills Trail to Braker</w:t>
      </w:r>
    </w:p>
    <w:p w14:paraId="7A04BCBD" w14:textId="77777777" w:rsidR="00FE2A6F" w:rsidRDefault="00A762F3">
      <w:pPr>
        <w:pStyle w:val="Block2"/>
      </w:pPr>
      <w:r>
        <w:rPr>
          <w:i/>
        </w:rPr>
        <w:lastRenderedPageBreak/>
        <w:t>Braker from 183 to Burnet</w:t>
      </w:r>
    </w:p>
    <w:p w14:paraId="7A04BCBE" w14:textId="77777777" w:rsidR="00FE2A6F" w:rsidRDefault="00A762F3">
      <w:pPr>
        <w:pStyle w:val="Block2"/>
      </w:pPr>
      <w:r>
        <w:rPr>
          <w:i/>
        </w:rPr>
        <w:t>Burnet from Braker to 183</w:t>
      </w:r>
    </w:p>
    <w:p w14:paraId="7A04BCBF" w14:textId="77777777" w:rsidR="00FE2A6F" w:rsidRDefault="00A762F3">
      <w:r>
        <w:rPr>
          <w:noProof/>
        </w:rPr>
        <w:drawing>
          <wp:inline distT="0" distB="0" distL="0" distR="0" wp14:anchorId="7A04C696" wp14:editId="7A04C697">
            <wp:extent cx="5562600" cy="5486400"/>
            <wp:effectExtent l="0" t="0" r="0" b="0"/>
            <wp:docPr id="3" name="Drawing 0" descr="SubchE-Fig1.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5"/>
                    <a:srcRect/>
                    <a:stretch>
                      <a:fillRect/>
                    </a:stretch>
                  </pic:blipFill>
                  <pic:spPr bwMode="auto">
                    <a:xfrm>
                      <a:off x="0" y="0"/>
                      <a:ext cx="5562600" cy="5486400"/>
                    </a:xfrm>
                    <a:prstGeom prst="rect">
                      <a:avLst/>
                    </a:prstGeom>
                  </pic:spPr>
                </pic:pic>
              </a:graphicData>
            </a:graphic>
          </wp:inline>
        </w:drawing>
      </w:r>
    </w:p>
    <w:p w14:paraId="7A04BCC0" w14:textId="77777777" w:rsidR="00FE2A6F" w:rsidRDefault="00A762F3">
      <w:r>
        <w:rPr>
          <w:b/>
        </w:rPr>
        <w:t>Figure 1: Core Transit Corridors (CTC) and Future Core Transit Corridors Map (May 10, 2010)</w:t>
      </w:r>
      <w:r>
        <w:br/>
      </w:r>
    </w:p>
    <w:p w14:paraId="7A04BCC1" w14:textId="77777777" w:rsidR="00FE2A6F" w:rsidRDefault="00A762F3">
      <w:r>
        <w:rPr>
          <w:noProof/>
        </w:rPr>
        <w:lastRenderedPageBreak/>
        <w:drawing>
          <wp:inline distT="0" distB="0" distL="0" distR="0" wp14:anchorId="7A04C698" wp14:editId="7A04C699">
            <wp:extent cx="5486400" cy="5486400"/>
            <wp:effectExtent l="0" t="0" r="0" b="0"/>
            <wp:docPr id="4" name="Drawing 1" descr="SubchE-Fig2.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6"/>
                    <a:srcRect/>
                    <a:stretch>
                      <a:fillRect/>
                    </a:stretch>
                  </pic:blipFill>
                  <pic:spPr bwMode="auto">
                    <a:xfrm>
                      <a:off x="0" y="0"/>
                      <a:ext cx="5486400" cy="5486400"/>
                    </a:xfrm>
                    <a:prstGeom prst="rect">
                      <a:avLst/>
                    </a:prstGeom>
                  </pic:spPr>
                </pic:pic>
              </a:graphicData>
            </a:graphic>
          </wp:inline>
        </w:drawing>
      </w:r>
    </w:p>
    <w:p w14:paraId="7A04BCC2" w14:textId="77777777" w:rsidR="00FE2A6F" w:rsidRDefault="00A762F3">
      <w:r>
        <w:rPr>
          <w:b/>
        </w:rPr>
        <w:t>Figure 2: Urban/Suburban Roadways Map</w:t>
      </w:r>
      <w:r>
        <w:br/>
      </w:r>
    </w:p>
    <w:p w14:paraId="7A04BCC3" w14:textId="77777777" w:rsidR="00FE2A6F" w:rsidRDefault="00A762F3">
      <w:r>
        <w:rPr>
          <w:b/>
          <w:i/>
        </w:rPr>
        <w:t>How this Subchapter is organized:</w:t>
      </w:r>
    </w:p>
    <w:p w14:paraId="7A04BCC4" w14:textId="77777777" w:rsidR="00FE2A6F" w:rsidRDefault="00A762F3">
      <w:pPr>
        <w:pStyle w:val="Paragraph1"/>
      </w:pPr>
      <w:r>
        <w:rPr>
          <w:i/>
        </w:rPr>
        <w:t>This Subchapter is divided into five Articles.</w:t>
      </w:r>
    </w:p>
    <w:p w14:paraId="7A04BCC5" w14:textId="77777777" w:rsidR="00FE2A6F" w:rsidRDefault="00A762F3">
      <w:pPr>
        <w:pStyle w:val="Paragraph1"/>
      </w:pPr>
      <w:r>
        <w:rPr>
          <w:i/>
        </w:rPr>
        <w:t>Article 1 includes General Provisions that should be reviewed for all development and redevelopment projects. Most importantly, a chart summarizes the applicability of the various standards based on roadway types and development types.</w:t>
      </w:r>
    </w:p>
    <w:p w14:paraId="7A04BCC6" w14:textId="77777777" w:rsidR="00FE2A6F" w:rsidRDefault="00A762F3">
      <w:pPr>
        <w:pStyle w:val="Paragraph1"/>
      </w:pPr>
      <w:r>
        <w:rPr>
          <w:i/>
        </w:rPr>
        <w:t>To allow flexibility in administering this Subchapter, this Article includes a "minor modification" provision that allows for City staff to approve small deviations from otherwise applicable standards in order to protect natural or historic features or to address unique site conditions.</w:t>
      </w:r>
    </w:p>
    <w:p w14:paraId="7A04BCC7" w14:textId="77777777" w:rsidR="00FE2A6F" w:rsidRDefault="00A762F3">
      <w:pPr>
        <w:pStyle w:val="Paragraph1"/>
      </w:pPr>
      <w:r>
        <w:rPr>
          <w:i/>
        </w:rPr>
        <w:lastRenderedPageBreak/>
        <w:t>The Article also encourages creativity and innovative design by allowing an applicant to propose an alternative approach to meeting the standards of the Subchapter through the "alternative equivalent compliance" provision.</w:t>
      </w:r>
    </w:p>
    <w:p w14:paraId="7A04BCC8" w14:textId="77777777" w:rsidR="00FE2A6F" w:rsidRDefault="00A762F3">
      <w:pPr>
        <w:pStyle w:val="Paragraph1"/>
      </w:pPr>
      <w:r>
        <w:rPr>
          <w:i/>
        </w:rPr>
        <w:t>Article 2 includes Site Development Standards intended to ensure that buildings relate appropriately to surrounding developments and streets, promote efficient pedestrian and vehicle circulation, and provide parking in safe and appropriate locations, while creating a unique and identifiable image for development in Austin. In particular, standards in this Article address the following:</w:t>
      </w:r>
    </w:p>
    <w:p w14:paraId="7A04BCC9" w14:textId="77777777" w:rsidR="00FE2A6F" w:rsidRDefault="00A762F3">
      <w:pPr>
        <w:pStyle w:val="Hang2"/>
      </w:pPr>
      <w:r>
        <w:rPr>
          <w:i/>
        </w:rPr>
        <w:t>Relationship of buildings to streets and walkways (based on roadway type);</w:t>
      </w:r>
    </w:p>
    <w:p w14:paraId="7A04BCCA" w14:textId="77777777" w:rsidR="00FE2A6F" w:rsidRDefault="00A762F3">
      <w:pPr>
        <w:pStyle w:val="Hang2"/>
      </w:pPr>
      <w:r>
        <w:rPr>
          <w:i/>
        </w:rPr>
        <w:t>Connectivity (based on roadway type);</w:t>
      </w:r>
    </w:p>
    <w:p w14:paraId="7A04BCCB" w14:textId="77777777" w:rsidR="00FE2A6F" w:rsidRDefault="00A762F3">
      <w:pPr>
        <w:pStyle w:val="Hang2"/>
      </w:pPr>
      <w:r>
        <w:rPr>
          <w:i/>
        </w:rPr>
        <w:t>Exterior lighting;</w:t>
      </w:r>
    </w:p>
    <w:p w14:paraId="7A04BCCC" w14:textId="77777777" w:rsidR="00FE2A6F" w:rsidRDefault="00A762F3">
      <w:pPr>
        <w:pStyle w:val="Hang2"/>
      </w:pPr>
      <w:r>
        <w:rPr>
          <w:i/>
        </w:rPr>
        <w:t>Screening of equipment and utilities; and</w:t>
      </w:r>
    </w:p>
    <w:p w14:paraId="7A04BCCD" w14:textId="77777777" w:rsidR="00FE2A6F" w:rsidRDefault="00A762F3">
      <w:pPr>
        <w:pStyle w:val="Hang2"/>
      </w:pPr>
      <w:r>
        <w:rPr>
          <w:i/>
        </w:rPr>
        <w:t>Private common open space and pedestrian amenities.</w:t>
      </w:r>
    </w:p>
    <w:p w14:paraId="7A04BCCE" w14:textId="77777777" w:rsidR="00FE2A6F" w:rsidRDefault="00A762F3">
      <w:pPr>
        <w:pStyle w:val="Paragraph1"/>
      </w:pPr>
      <w:r>
        <w:rPr>
          <w:i/>
        </w:rPr>
        <w:t>Article 3 includes Building Design Standards intended to address the physical appearance of buildings subject to this Subchapter. Included are:</w:t>
      </w:r>
    </w:p>
    <w:p w14:paraId="7A04BCCF" w14:textId="77777777" w:rsidR="00FE2A6F" w:rsidRDefault="00A762F3">
      <w:pPr>
        <w:pStyle w:val="Hang2"/>
      </w:pPr>
      <w:r>
        <w:rPr>
          <w:i/>
        </w:rPr>
        <w:t>General requirements for glazing and shading to ensure that building façades are pedestrian-friendly; and</w:t>
      </w:r>
    </w:p>
    <w:p w14:paraId="7A04BCD0" w14:textId="77777777" w:rsidR="00FE2A6F" w:rsidRDefault="00A762F3">
      <w:pPr>
        <w:pStyle w:val="Hang2"/>
      </w:pPr>
      <w:r>
        <w:rPr>
          <w:i/>
        </w:rPr>
        <w:t>Additional options to improve building design. An applicant may choose which of these options to meet from a flexible, point-based menu. All buildings subject to this section must reach a minimum number of points, with additional points required for certain building types (e.g., buildings with trademarked design features, large buildings or long façades, and buildings using a large percentage of certain building materials.)</w:t>
      </w:r>
    </w:p>
    <w:p w14:paraId="7A04BCD1" w14:textId="77777777" w:rsidR="00FE2A6F" w:rsidRDefault="00A762F3">
      <w:pPr>
        <w:pStyle w:val="Paragraph1"/>
      </w:pPr>
      <w:r>
        <w:rPr>
          <w:i/>
        </w:rPr>
        <w:t>Article 4 includes standards and incentives for Mixed Use development. This Article includes descriptions and standards for the Mixed Use Combining District and the Vertical Mixed Use Overlay District. This Article also includes standards and incentives for the development of Vertical Mixed Use (VMU) buildings.</w:t>
      </w:r>
    </w:p>
    <w:p w14:paraId="7A04BCD2" w14:textId="77777777" w:rsidR="00FE2A6F" w:rsidRDefault="00A762F3">
      <w:pPr>
        <w:pStyle w:val="Paragraph1"/>
      </w:pPr>
      <w:r>
        <w:rPr>
          <w:i/>
        </w:rPr>
        <w:t>Article 5 includes Definitions for terms used in this Subchapter.</w:t>
      </w:r>
    </w:p>
    <w:p w14:paraId="7A04BCD3" w14:textId="77777777" w:rsidR="00FE2A6F" w:rsidRDefault="00A762F3">
      <w:pPr>
        <w:pStyle w:val="HistoryNote"/>
      </w:pPr>
      <w:r>
        <w:t>Source: Ord. No. 20231102-028, Pt. 27, 11-13-23.</w:t>
      </w:r>
    </w:p>
    <w:p w14:paraId="7A04BCD4" w14:textId="77777777" w:rsidR="00FE2A6F" w:rsidRDefault="00FE2A6F">
      <w:pPr>
        <w:spacing w:before="0" w:after="0"/>
        <w:sectPr w:rsidR="00FE2A6F">
          <w:headerReference w:type="default" r:id="rId1237"/>
          <w:footerReference w:type="default" r:id="rId1238"/>
          <w:type w:val="continuous"/>
          <w:pgSz w:w="12240" w:h="15840"/>
          <w:pgMar w:top="1440" w:right="1440" w:bottom="1440" w:left="1440" w:header="720" w:footer="720" w:gutter="0"/>
          <w:cols w:space="720"/>
        </w:sectPr>
      </w:pPr>
    </w:p>
    <w:p w14:paraId="7A04BCD5" w14:textId="77777777" w:rsidR="00FE2A6F" w:rsidRDefault="00A762F3">
      <w:pPr>
        <w:pStyle w:val="Heading4"/>
      </w:pPr>
      <w:r>
        <w:t>ARTICLE 1: GENERAL PROVISIONS.</w:t>
      </w:r>
    </w:p>
    <w:p w14:paraId="7A04BCD6" w14:textId="77777777" w:rsidR="00FE2A6F" w:rsidRDefault="00FE2A6F">
      <w:pPr>
        <w:spacing w:before="0" w:after="0"/>
        <w:sectPr w:rsidR="00FE2A6F">
          <w:headerReference w:type="default" r:id="rId1239"/>
          <w:footerReference w:type="default" r:id="rId1240"/>
          <w:type w:val="continuous"/>
          <w:pgSz w:w="12240" w:h="15840"/>
          <w:pgMar w:top="1440" w:right="1440" w:bottom="1440" w:left="1440" w:header="720" w:footer="720" w:gutter="0"/>
          <w:cols w:space="720"/>
        </w:sectPr>
      </w:pPr>
    </w:p>
    <w:p w14:paraId="7A04BCD7" w14:textId="77777777" w:rsidR="00FE2A6F" w:rsidRDefault="00A762F3">
      <w:pPr>
        <w:pStyle w:val="Section"/>
      </w:pPr>
      <w:r>
        <w:t>§ 1.1. GENERAL INTENT.</w:t>
      </w:r>
    </w:p>
    <w:p w14:paraId="7A04BCD8" w14:textId="77777777" w:rsidR="00FE2A6F" w:rsidRDefault="00A762F3">
      <w:pPr>
        <w:pStyle w:val="Block2"/>
      </w:pPr>
      <w:r>
        <w:t xml:space="preserve">This Subchapter generally addresses the physical relationship between commercial and other nonresidential development and adjacent properties, public streets, neighborhoods, and the natural environment, in order to implement the City Council's vision for a more attractive, efficient, and livable community. The general purposes of this Subchapter include: </w:t>
      </w:r>
    </w:p>
    <w:p w14:paraId="7A04BCD9" w14:textId="77777777" w:rsidR="00FE2A6F" w:rsidRDefault="00A762F3">
      <w:pPr>
        <w:pStyle w:val="Subsect1"/>
      </w:pPr>
      <w:r>
        <w:t>1.1.1.</w:t>
      </w:r>
    </w:p>
    <w:p w14:paraId="7A04BCDA" w14:textId="77777777" w:rsidR="00FE2A6F" w:rsidRDefault="00A762F3">
      <w:r>
        <w:t xml:space="preserve">To provide appropriate standards to ensure a high quality appearance for Austin and promote pedestrian-friendly design while also allowing flexibility, individuality, creativity, and artistic expression; </w:t>
      </w:r>
    </w:p>
    <w:p w14:paraId="7A04BCDB" w14:textId="77777777" w:rsidR="00FE2A6F" w:rsidRDefault="00A762F3">
      <w:pPr>
        <w:pStyle w:val="Subsect1"/>
      </w:pPr>
      <w:r>
        <w:lastRenderedPageBreak/>
        <w:t>1.1.2.</w:t>
      </w:r>
    </w:p>
    <w:p w14:paraId="7A04BCDC" w14:textId="77777777" w:rsidR="00FE2A6F" w:rsidRDefault="00A762F3">
      <w:r>
        <w:t xml:space="preserve">To strengthen and protect the image, identity, and unique character of Austin and thereby to enhance its business economy; </w:t>
      </w:r>
    </w:p>
    <w:p w14:paraId="7A04BCDD" w14:textId="77777777" w:rsidR="00FE2A6F" w:rsidRDefault="00A762F3">
      <w:pPr>
        <w:pStyle w:val="Subsect1"/>
      </w:pPr>
      <w:r>
        <w:t>1.1.3.</w:t>
      </w:r>
    </w:p>
    <w:p w14:paraId="7A04BCDE" w14:textId="77777777" w:rsidR="00FE2A6F" w:rsidRDefault="00A762F3">
      <w:r>
        <w:t xml:space="preserve">To protect and enhance residential neighborhoods, commercial districts, and other areas by encouraging physical development that is of high quality and is compatible with the character, scale, and function of its surrounding area; </w:t>
      </w:r>
    </w:p>
    <w:p w14:paraId="7A04BCDF" w14:textId="77777777" w:rsidR="00FE2A6F" w:rsidRDefault="00A762F3">
      <w:pPr>
        <w:pStyle w:val="Subsect1"/>
      </w:pPr>
      <w:r>
        <w:t>1.1.4.</w:t>
      </w:r>
    </w:p>
    <w:p w14:paraId="7A04BCE0" w14:textId="77777777" w:rsidR="00FE2A6F" w:rsidRDefault="00A762F3">
      <w:r>
        <w:t xml:space="preserve">To encourage developments that relate well to adjoining public streets, open spaces, and neighborhoods; and </w:t>
      </w:r>
    </w:p>
    <w:p w14:paraId="7A04BCE1" w14:textId="77777777" w:rsidR="00FE2A6F" w:rsidRDefault="00A762F3">
      <w:pPr>
        <w:pStyle w:val="Subsect1"/>
      </w:pPr>
      <w:r>
        <w:t>1.1.5.</w:t>
      </w:r>
    </w:p>
    <w:p w14:paraId="7A04BCE2" w14:textId="77777777" w:rsidR="00FE2A6F" w:rsidRDefault="00A762F3">
      <w:r>
        <w:t xml:space="preserve">To provide for and encourage development and redevelopment that contains a compatible mix of residential and nonresidential uses within close proximity to each other, rather than separating uses. </w:t>
      </w:r>
    </w:p>
    <w:p w14:paraId="7A04BCE3" w14:textId="77777777" w:rsidR="00FE2A6F" w:rsidRDefault="00A762F3">
      <w:pPr>
        <w:pStyle w:val="HistoryNote"/>
      </w:pPr>
      <w:r>
        <w:t>Source: Ord. 20060831-068; Ord. 20130606-088.</w:t>
      </w:r>
    </w:p>
    <w:p w14:paraId="7A04BCE4" w14:textId="77777777" w:rsidR="00FE2A6F" w:rsidRDefault="00FE2A6F">
      <w:pPr>
        <w:spacing w:before="0" w:after="0"/>
        <w:sectPr w:rsidR="00FE2A6F">
          <w:headerReference w:type="default" r:id="rId1241"/>
          <w:footerReference w:type="default" r:id="rId1242"/>
          <w:type w:val="continuous"/>
          <w:pgSz w:w="12240" w:h="15840"/>
          <w:pgMar w:top="1440" w:right="1440" w:bottom="1440" w:left="1440" w:header="720" w:footer="720" w:gutter="0"/>
          <w:cols w:space="720"/>
        </w:sectPr>
      </w:pPr>
    </w:p>
    <w:p w14:paraId="7A04BCE5" w14:textId="77777777" w:rsidR="00FE2A6F" w:rsidRDefault="00A762F3">
      <w:pPr>
        <w:pStyle w:val="Section"/>
      </w:pPr>
      <w:r>
        <w:t>§ 1.2. APPLICABILITY.</w:t>
      </w:r>
    </w:p>
    <w:p w14:paraId="7A04BCE6" w14:textId="77777777" w:rsidR="00FE2A6F" w:rsidRDefault="00A762F3">
      <w:pPr>
        <w:pStyle w:val="Subsect1"/>
      </w:pPr>
      <w:r>
        <w:t>1.2.1. General Applicability.</w:t>
      </w:r>
    </w:p>
    <w:p w14:paraId="7A04BCE7" w14:textId="77777777" w:rsidR="00FE2A6F" w:rsidRDefault="00A762F3">
      <w:r>
        <w:t>The applicability of this Subchapter varies by section and is dependent on the type of principal street that the subject lot or site faces and on the type of development activity proposed. Table A summarizes the applicability of each section of this Subchapter. Only those sites and projects that meet both the principal street and development type thresholds in the table are subject to the particular standard. General exemptions from the requirements of this Subchapter are listed in Subsection 1.2.4., and ad</w:t>
      </w:r>
      <w:r>
        <w:t xml:space="preserve">ditional exemptions from specific standards are listed in subsequent sections of this Subchapter. </w:t>
      </w:r>
    </w:p>
    <w:tbl>
      <w:tblPr>
        <w:tblStyle w:val="Table14789a7e5-8d84-4e34-94a2-5fb926a12bff"/>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35"/>
        <w:gridCol w:w="2335"/>
        <w:gridCol w:w="2335"/>
        <w:gridCol w:w="2335"/>
      </w:tblGrid>
      <w:tr w:rsidR="00FE2A6F" w14:paraId="7A04BCE9" w14:textId="77777777">
        <w:tc>
          <w:tcPr>
            <w:tcW w:w="5000" w:type="pct"/>
            <w:gridSpan w:val="4"/>
          </w:tcPr>
          <w:p w14:paraId="7A04BCE8" w14:textId="77777777" w:rsidR="00FE2A6F" w:rsidRDefault="00A762F3">
            <w:pPr>
              <w:jc w:val="center"/>
            </w:pPr>
            <w:r>
              <w:rPr>
                <w:sz w:val="22"/>
              </w:rPr>
              <w:t xml:space="preserve">TABLE A. GENERAL APPLICABILITY </w:t>
            </w:r>
          </w:p>
        </w:tc>
      </w:tr>
      <w:tr w:rsidR="00FE2A6F" w14:paraId="7A04BCEE" w14:textId="77777777">
        <w:tc>
          <w:tcPr>
            <w:tcW w:w="1250" w:type="pct"/>
          </w:tcPr>
          <w:p w14:paraId="7A04BCEA" w14:textId="77777777" w:rsidR="00FE2A6F" w:rsidRDefault="00A762F3">
            <w:r>
              <w:rPr>
                <w:sz w:val="22"/>
              </w:rPr>
              <w:t xml:space="preserve">Section </w:t>
            </w:r>
          </w:p>
        </w:tc>
        <w:tc>
          <w:tcPr>
            <w:tcW w:w="1250" w:type="pct"/>
          </w:tcPr>
          <w:p w14:paraId="7A04BCEB" w14:textId="77777777" w:rsidR="00FE2A6F" w:rsidRDefault="00A762F3">
            <w:r>
              <w:rPr>
                <w:sz w:val="22"/>
              </w:rPr>
              <w:t xml:space="preserve">Standard </w:t>
            </w:r>
          </w:p>
        </w:tc>
        <w:tc>
          <w:tcPr>
            <w:tcW w:w="1250" w:type="pct"/>
          </w:tcPr>
          <w:p w14:paraId="7A04BCEC" w14:textId="77777777" w:rsidR="00FE2A6F" w:rsidRDefault="00A762F3">
            <w:r>
              <w:rPr>
                <w:sz w:val="22"/>
              </w:rPr>
              <w:t xml:space="preserve">Applies if the Principal Street Is: </w:t>
            </w:r>
          </w:p>
        </w:tc>
        <w:tc>
          <w:tcPr>
            <w:tcW w:w="1250" w:type="pct"/>
          </w:tcPr>
          <w:p w14:paraId="7A04BCED" w14:textId="77777777" w:rsidR="00FE2A6F" w:rsidRDefault="00A762F3">
            <w:r>
              <w:rPr>
                <w:sz w:val="22"/>
              </w:rPr>
              <w:t xml:space="preserve">Applies to the Following: </w:t>
            </w:r>
          </w:p>
        </w:tc>
      </w:tr>
      <w:tr w:rsidR="00FE2A6F" w14:paraId="7A04BCF0" w14:textId="77777777">
        <w:tc>
          <w:tcPr>
            <w:tcW w:w="5000" w:type="pct"/>
            <w:gridSpan w:val="4"/>
          </w:tcPr>
          <w:p w14:paraId="7A04BCEF" w14:textId="77777777" w:rsidR="00FE2A6F" w:rsidRDefault="00A762F3">
            <w:r>
              <w:rPr>
                <w:b/>
                <w:sz w:val="22"/>
              </w:rPr>
              <w:t>ARTICLE 2: SITE DEVELOPMENT STANDARDS</w:t>
            </w:r>
          </w:p>
        </w:tc>
      </w:tr>
      <w:tr w:rsidR="00FE2A6F" w14:paraId="7A04BCF5" w14:textId="77777777">
        <w:tc>
          <w:tcPr>
            <w:tcW w:w="1250" w:type="pct"/>
            <w:vMerge w:val="restart"/>
          </w:tcPr>
          <w:p w14:paraId="7A04BCF1" w14:textId="77777777" w:rsidR="00FE2A6F" w:rsidRDefault="00A762F3">
            <w:r>
              <w:rPr>
                <w:b/>
                <w:sz w:val="22"/>
              </w:rPr>
              <w:t>2.2: Relationship of Buildings to Streets and Walkways</w:t>
            </w:r>
          </w:p>
        </w:tc>
        <w:tc>
          <w:tcPr>
            <w:tcW w:w="1250" w:type="pct"/>
          </w:tcPr>
          <w:p w14:paraId="7A04BCF2" w14:textId="77777777" w:rsidR="00FE2A6F" w:rsidRDefault="00A762F3">
            <w:r>
              <w:rPr>
                <w:sz w:val="22"/>
              </w:rPr>
              <w:t xml:space="preserve">2.2.2. Core Transit Corridors: Sidewalks and Building Placement </w:t>
            </w:r>
          </w:p>
        </w:tc>
        <w:tc>
          <w:tcPr>
            <w:tcW w:w="1250" w:type="pct"/>
          </w:tcPr>
          <w:p w14:paraId="7A04BCF3" w14:textId="77777777" w:rsidR="00FE2A6F" w:rsidRDefault="00A762F3">
            <w:r>
              <w:rPr>
                <w:sz w:val="22"/>
              </w:rPr>
              <w:t xml:space="preserve">Core Transit Corridor </w:t>
            </w:r>
          </w:p>
        </w:tc>
        <w:tc>
          <w:tcPr>
            <w:tcW w:w="1250" w:type="pct"/>
          </w:tcPr>
          <w:p w14:paraId="7A04BCF4" w14:textId="77777777" w:rsidR="00FE2A6F" w:rsidRDefault="00A762F3">
            <w:r>
              <w:rPr>
                <w:sz w:val="22"/>
              </w:rPr>
              <w:t xml:space="preserve">- All zoning districts </w:t>
            </w:r>
            <w:r>
              <w:rPr>
                <w:sz w:val="22"/>
              </w:rPr>
              <w:br/>
              <w:t xml:space="preserve">- Single-family residential uses are exempt, in addition to the general exemptions in Section 1.2.4. </w:t>
            </w:r>
          </w:p>
        </w:tc>
      </w:tr>
      <w:tr w:rsidR="00FE2A6F" w14:paraId="7A04BCFA" w14:textId="77777777">
        <w:tc>
          <w:tcPr>
            <w:tcW w:w="1250" w:type="pct"/>
            <w:vMerge/>
          </w:tcPr>
          <w:p w14:paraId="7A04BCF6" w14:textId="77777777" w:rsidR="00FE2A6F" w:rsidRDefault="00FE2A6F"/>
        </w:tc>
        <w:tc>
          <w:tcPr>
            <w:tcW w:w="1250" w:type="pct"/>
          </w:tcPr>
          <w:p w14:paraId="7A04BCF7" w14:textId="77777777" w:rsidR="00FE2A6F" w:rsidRDefault="00A762F3">
            <w:r>
              <w:rPr>
                <w:sz w:val="22"/>
              </w:rPr>
              <w:t xml:space="preserve">2.2.3. Urban Roadways: Sidewalks and Building Placement </w:t>
            </w:r>
          </w:p>
        </w:tc>
        <w:tc>
          <w:tcPr>
            <w:tcW w:w="1250" w:type="pct"/>
          </w:tcPr>
          <w:p w14:paraId="7A04BCF8" w14:textId="77777777" w:rsidR="00FE2A6F" w:rsidRDefault="00A762F3">
            <w:r>
              <w:rPr>
                <w:sz w:val="22"/>
              </w:rPr>
              <w:t xml:space="preserve">Urban Roadway </w:t>
            </w:r>
          </w:p>
        </w:tc>
        <w:tc>
          <w:tcPr>
            <w:tcW w:w="1250" w:type="pct"/>
          </w:tcPr>
          <w:p w14:paraId="7A04BCF9" w14:textId="77777777" w:rsidR="00FE2A6F" w:rsidRDefault="00A762F3">
            <w:r>
              <w:rPr>
                <w:sz w:val="22"/>
              </w:rPr>
              <w:t xml:space="preserve">All non-residential zoning districts </w:t>
            </w:r>
          </w:p>
        </w:tc>
      </w:tr>
      <w:tr w:rsidR="00FE2A6F" w14:paraId="7A04BCFF" w14:textId="77777777">
        <w:tc>
          <w:tcPr>
            <w:tcW w:w="1250" w:type="pct"/>
            <w:vMerge/>
          </w:tcPr>
          <w:p w14:paraId="7A04BCFB" w14:textId="77777777" w:rsidR="00FE2A6F" w:rsidRDefault="00FE2A6F"/>
        </w:tc>
        <w:tc>
          <w:tcPr>
            <w:tcW w:w="1250" w:type="pct"/>
          </w:tcPr>
          <w:p w14:paraId="7A04BCFC" w14:textId="77777777" w:rsidR="00FE2A6F" w:rsidRDefault="00A762F3">
            <w:r>
              <w:rPr>
                <w:sz w:val="22"/>
              </w:rPr>
              <w:t xml:space="preserve">2.2.4. Suburban Roadways: Sidewalks and Building Placement </w:t>
            </w:r>
          </w:p>
        </w:tc>
        <w:tc>
          <w:tcPr>
            <w:tcW w:w="1250" w:type="pct"/>
          </w:tcPr>
          <w:p w14:paraId="7A04BCFD" w14:textId="77777777" w:rsidR="00FE2A6F" w:rsidRDefault="00A762F3">
            <w:r>
              <w:rPr>
                <w:sz w:val="22"/>
              </w:rPr>
              <w:t xml:space="preserve">Suburban Roadway </w:t>
            </w:r>
          </w:p>
        </w:tc>
        <w:tc>
          <w:tcPr>
            <w:tcW w:w="1250" w:type="pct"/>
          </w:tcPr>
          <w:p w14:paraId="7A04BCFE" w14:textId="77777777" w:rsidR="00FE2A6F" w:rsidRDefault="00A762F3">
            <w:r>
              <w:rPr>
                <w:sz w:val="22"/>
              </w:rPr>
              <w:t xml:space="preserve">All non-residential zoning districts </w:t>
            </w:r>
          </w:p>
        </w:tc>
      </w:tr>
      <w:tr w:rsidR="00FE2A6F" w14:paraId="7A04BD04" w14:textId="77777777">
        <w:tc>
          <w:tcPr>
            <w:tcW w:w="1250" w:type="pct"/>
            <w:vMerge/>
          </w:tcPr>
          <w:p w14:paraId="7A04BD00" w14:textId="77777777" w:rsidR="00FE2A6F" w:rsidRDefault="00FE2A6F"/>
        </w:tc>
        <w:tc>
          <w:tcPr>
            <w:tcW w:w="1250" w:type="pct"/>
          </w:tcPr>
          <w:p w14:paraId="7A04BD01" w14:textId="77777777" w:rsidR="00FE2A6F" w:rsidRDefault="00FE2A6F"/>
        </w:tc>
        <w:tc>
          <w:tcPr>
            <w:tcW w:w="1250" w:type="pct"/>
          </w:tcPr>
          <w:p w14:paraId="7A04BD02" w14:textId="77777777" w:rsidR="00FE2A6F" w:rsidRDefault="00A762F3">
            <w:r>
              <w:rPr>
                <w:sz w:val="22"/>
              </w:rPr>
              <w:t xml:space="preserve">Development of a site five acres or larger with frontage on a Core Transit Corridor or Urban Roadway </w:t>
            </w:r>
          </w:p>
        </w:tc>
        <w:tc>
          <w:tcPr>
            <w:tcW w:w="1250" w:type="pct"/>
          </w:tcPr>
          <w:p w14:paraId="7A04BD03" w14:textId="77777777" w:rsidR="00FE2A6F" w:rsidRDefault="00A762F3">
            <w:r>
              <w:rPr>
                <w:sz w:val="22"/>
              </w:rPr>
              <w:t xml:space="preserve">- All zoning districts </w:t>
            </w:r>
            <w:r>
              <w:rPr>
                <w:sz w:val="22"/>
              </w:rPr>
              <w:br/>
              <w:t xml:space="preserve">- See additional exemptions in Subsection C of this section </w:t>
            </w:r>
          </w:p>
        </w:tc>
      </w:tr>
      <w:tr w:rsidR="00FE2A6F" w14:paraId="7A04BD09" w14:textId="77777777">
        <w:tc>
          <w:tcPr>
            <w:tcW w:w="1250" w:type="pct"/>
            <w:vMerge/>
          </w:tcPr>
          <w:p w14:paraId="7A04BD05" w14:textId="77777777" w:rsidR="00FE2A6F" w:rsidRDefault="00FE2A6F"/>
        </w:tc>
        <w:tc>
          <w:tcPr>
            <w:tcW w:w="1250" w:type="pct"/>
          </w:tcPr>
          <w:p w14:paraId="7A04BD06" w14:textId="77777777" w:rsidR="00FE2A6F" w:rsidRDefault="00A762F3">
            <w:r>
              <w:rPr>
                <w:sz w:val="22"/>
              </w:rPr>
              <w:t xml:space="preserve">2.2.5. Internal Circulation Routes: Sidewalks and Building Placement Requirements for Large Sites </w:t>
            </w:r>
          </w:p>
        </w:tc>
        <w:tc>
          <w:tcPr>
            <w:tcW w:w="1250" w:type="pct"/>
          </w:tcPr>
          <w:p w14:paraId="7A04BD07" w14:textId="77777777" w:rsidR="00FE2A6F" w:rsidRDefault="00A762F3">
            <w:r>
              <w:rPr>
                <w:sz w:val="22"/>
              </w:rPr>
              <w:t xml:space="preserve">Development of a site five acres or larger with frontage on a Suburban Roadway, Highway, or Hill Country Roadway </w:t>
            </w:r>
          </w:p>
        </w:tc>
        <w:tc>
          <w:tcPr>
            <w:tcW w:w="1250" w:type="pct"/>
          </w:tcPr>
          <w:p w14:paraId="7A04BD08" w14:textId="77777777" w:rsidR="00FE2A6F" w:rsidRDefault="00A762F3">
            <w:r>
              <w:rPr>
                <w:sz w:val="22"/>
              </w:rPr>
              <w:t xml:space="preserve">- All non-residential zoning districts </w:t>
            </w:r>
            <w:r>
              <w:rPr>
                <w:sz w:val="22"/>
              </w:rPr>
              <w:br/>
              <w:t xml:space="preserve">- See additional exemptions in subsection C of this section </w:t>
            </w:r>
          </w:p>
        </w:tc>
      </w:tr>
      <w:tr w:rsidR="00FE2A6F" w14:paraId="7A04BD0E" w14:textId="77777777">
        <w:tc>
          <w:tcPr>
            <w:tcW w:w="1250" w:type="pct"/>
          </w:tcPr>
          <w:p w14:paraId="7A04BD0A" w14:textId="77777777" w:rsidR="00FE2A6F" w:rsidRDefault="00A762F3">
            <w:r>
              <w:rPr>
                <w:b/>
                <w:sz w:val="22"/>
              </w:rPr>
              <w:t>2.3: Connectivity</w:t>
            </w:r>
          </w:p>
        </w:tc>
        <w:tc>
          <w:tcPr>
            <w:tcW w:w="1250" w:type="pct"/>
          </w:tcPr>
          <w:p w14:paraId="7A04BD0B" w14:textId="77777777" w:rsidR="00FE2A6F" w:rsidRDefault="00A762F3">
            <w:r>
              <w:rPr>
                <w:sz w:val="22"/>
              </w:rPr>
              <w:t xml:space="preserve">2.3.1. Improvements to Encourage Pedestrian, Bicycle, and Vehicular Connectivity </w:t>
            </w:r>
          </w:p>
        </w:tc>
        <w:tc>
          <w:tcPr>
            <w:tcW w:w="1250" w:type="pct"/>
          </w:tcPr>
          <w:p w14:paraId="7A04BD0C" w14:textId="77777777" w:rsidR="00FE2A6F" w:rsidRDefault="00A762F3">
            <w:r>
              <w:rPr>
                <w:sz w:val="22"/>
              </w:rPr>
              <w:t xml:space="preserve">All roadway types </w:t>
            </w:r>
          </w:p>
        </w:tc>
        <w:tc>
          <w:tcPr>
            <w:tcW w:w="1250" w:type="pct"/>
          </w:tcPr>
          <w:p w14:paraId="7A04BD0D" w14:textId="77777777" w:rsidR="00FE2A6F" w:rsidRDefault="00A762F3">
            <w:r>
              <w:rPr>
                <w:sz w:val="22"/>
              </w:rPr>
              <w:t xml:space="preserve">- Projects with a net site area of three acres or more in all non-residential zoning districts </w:t>
            </w:r>
            <w:r>
              <w:rPr>
                <w:sz w:val="22"/>
              </w:rPr>
              <w:br/>
            </w:r>
            <w:r>
              <w:rPr>
                <w:sz w:val="22"/>
              </w:rPr>
              <w:t xml:space="preserve">- Projects with a net site area of less than three acres that have parking between the building and the principal street in all zoning districts </w:t>
            </w:r>
          </w:p>
        </w:tc>
      </w:tr>
      <w:tr w:rsidR="00FE2A6F" w14:paraId="7A04BD13" w14:textId="77777777">
        <w:tc>
          <w:tcPr>
            <w:tcW w:w="1250" w:type="pct"/>
            <w:vMerge w:val="restart"/>
          </w:tcPr>
          <w:p w14:paraId="7A04BD0F" w14:textId="77777777" w:rsidR="00FE2A6F" w:rsidRDefault="00A762F3">
            <w:r>
              <w:rPr>
                <w:b/>
                <w:sz w:val="22"/>
              </w:rPr>
              <w:t>2.4: Building Entryways</w:t>
            </w:r>
          </w:p>
        </w:tc>
        <w:tc>
          <w:tcPr>
            <w:tcW w:w="1250" w:type="pct"/>
            <w:vMerge w:val="restart"/>
          </w:tcPr>
          <w:p w14:paraId="7A04BD10" w14:textId="77777777" w:rsidR="00FE2A6F" w:rsidRDefault="00A762F3">
            <w:r>
              <w:rPr>
                <w:sz w:val="22"/>
              </w:rPr>
              <w:t xml:space="preserve">All standards </w:t>
            </w:r>
          </w:p>
        </w:tc>
        <w:tc>
          <w:tcPr>
            <w:tcW w:w="1250" w:type="pct"/>
          </w:tcPr>
          <w:p w14:paraId="7A04BD11" w14:textId="77777777" w:rsidR="00FE2A6F" w:rsidRDefault="00A762F3">
            <w:r>
              <w:rPr>
                <w:sz w:val="22"/>
              </w:rPr>
              <w:t xml:space="preserve">Core Transit Corridor </w:t>
            </w:r>
          </w:p>
        </w:tc>
        <w:tc>
          <w:tcPr>
            <w:tcW w:w="1250" w:type="pct"/>
          </w:tcPr>
          <w:p w14:paraId="7A04BD12" w14:textId="77777777" w:rsidR="00FE2A6F" w:rsidRDefault="00A762F3">
            <w:r>
              <w:rPr>
                <w:sz w:val="22"/>
              </w:rPr>
              <w:t xml:space="preserve">All zoning districts </w:t>
            </w:r>
          </w:p>
        </w:tc>
      </w:tr>
      <w:tr w:rsidR="00FE2A6F" w14:paraId="7A04BD18" w14:textId="77777777">
        <w:tc>
          <w:tcPr>
            <w:tcW w:w="1250" w:type="pct"/>
            <w:vMerge/>
          </w:tcPr>
          <w:p w14:paraId="7A04BD14" w14:textId="77777777" w:rsidR="00FE2A6F" w:rsidRDefault="00FE2A6F"/>
        </w:tc>
        <w:tc>
          <w:tcPr>
            <w:tcW w:w="1250" w:type="pct"/>
            <w:vMerge/>
          </w:tcPr>
          <w:p w14:paraId="7A04BD15" w14:textId="77777777" w:rsidR="00FE2A6F" w:rsidRDefault="00FE2A6F"/>
        </w:tc>
        <w:tc>
          <w:tcPr>
            <w:tcW w:w="1250" w:type="pct"/>
          </w:tcPr>
          <w:p w14:paraId="7A04BD16" w14:textId="77777777" w:rsidR="00FE2A6F" w:rsidRDefault="00A762F3">
            <w:r>
              <w:rPr>
                <w:sz w:val="22"/>
              </w:rPr>
              <w:t xml:space="preserve">- Urban Roadway </w:t>
            </w:r>
            <w:r>
              <w:rPr>
                <w:sz w:val="22"/>
              </w:rPr>
              <w:br/>
              <w:t xml:space="preserve">- Suburban Roadway </w:t>
            </w:r>
            <w:r>
              <w:rPr>
                <w:sz w:val="22"/>
              </w:rPr>
              <w:br/>
              <w:t xml:space="preserve">- Internal Circulation Route </w:t>
            </w:r>
            <w:r>
              <w:rPr>
                <w:sz w:val="22"/>
              </w:rPr>
              <w:br/>
              <w:t xml:space="preserve">- Highway </w:t>
            </w:r>
            <w:r>
              <w:rPr>
                <w:sz w:val="22"/>
              </w:rPr>
              <w:br/>
              <w:t xml:space="preserve">- Hill Country Roadway </w:t>
            </w:r>
          </w:p>
        </w:tc>
        <w:tc>
          <w:tcPr>
            <w:tcW w:w="1250" w:type="pct"/>
          </w:tcPr>
          <w:p w14:paraId="7A04BD17" w14:textId="77777777" w:rsidR="00FE2A6F" w:rsidRDefault="00A762F3">
            <w:r>
              <w:rPr>
                <w:sz w:val="22"/>
              </w:rPr>
              <w:t xml:space="preserve">All non-residential zoning districts </w:t>
            </w:r>
          </w:p>
        </w:tc>
      </w:tr>
      <w:tr w:rsidR="00FE2A6F" w14:paraId="7A04BD1D" w14:textId="77777777">
        <w:tc>
          <w:tcPr>
            <w:tcW w:w="1250" w:type="pct"/>
          </w:tcPr>
          <w:p w14:paraId="7A04BD19" w14:textId="77777777" w:rsidR="00FE2A6F" w:rsidRDefault="00A762F3">
            <w:r>
              <w:rPr>
                <w:b/>
                <w:sz w:val="22"/>
              </w:rPr>
              <w:t>2.5: Exterior Lighting</w:t>
            </w:r>
          </w:p>
        </w:tc>
        <w:tc>
          <w:tcPr>
            <w:tcW w:w="1250" w:type="pct"/>
          </w:tcPr>
          <w:p w14:paraId="7A04BD1A" w14:textId="77777777" w:rsidR="00FE2A6F" w:rsidRDefault="00A762F3">
            <w:r>
              <w:rPr>
                <w:sz w:val="22"/>
              </w:rPr>
              <w:t xml:space="preserve">All standards </w:t>
            </w:r>
          </w:p>
        </w:tc>
        <w:tc>
          <w:tcPr>
            <w:tcW w:w="1250" w:type="pct"/>
          </w:tcPr>
          <w:p w14:paraId="7A04BD1B" w14:textId="77777777" w:rsidR="00FE2A6F" w:rsidRDefault="00A762F3">
            <w:r>
              <w:rPr>
                <w:sz w:val="22"/>
              </w:rPr>
              <w:t xml:space="preserve">All roadway types </w:t>
            </w:r>
          </w:p>
        </w:tc>
        <w:tc>
          <w:tcPr>
            <w:tcW w:w="1250" w:type="pct"/>
          </w:tcPr>
          <w:p w14:paraId="7A04BD1C" w14:textId="77777777" w:rsidR="00FE2A6F" w:rsidRDefault="00A762F3">
            <w:r>
              <w:rPr>
                <w:sz w:val="22"/>
              </w:rPr>
              <w:t xml:space="preserve">All zoning districts </w:t>
            </w:r>
          </w:p>
        </w:tc>
      </w:tr>
      <w:tr w:rsidR="00FE2A6F" w14:paraId="7A04BD22" w14:textId="77777777">
        <w:tc>
          <w:tcPr>
            <w:tcW w:w="1250" w:type="pct"/>
          </w:tcPr>
          <w:p w14:paraId="7A04BD1E" w14:textId="77777777" w:rsidR="00FE2A6F" w:rsidRDefault="00A762F3">
            <w:r>
              <w:rPr>
                <w:b/>
                <w:sz w:val="22"/>
              </w:rPr>
              <w:t>2.6: Screening of Equipment and Utilities</w:t>
            </w:r>
          </w:p>
        </w:tc>
        <w:tc>
          <w:tcPr>
            <w:tcW w:w="1250" w:type="pct"/>
          </w:tcPr>
          <w:p w14:paraId="7A04BD1F" w14:textId="77777777" w:rsidR="00FE2A6F" w:rsidRDefault="00A762F3">
            <w:r>
              <w:rPr>
                <w:sz w:val="22"/>
              </w:rPr>
              <w:t xml:space="preserve">All standards </w:t>
            </w:r>
          </w:p>
        </w:tc>
        <w:tc>
          <w:tcPr>
            <w:tcW w:w="1250" w:type="pct"/>
          </w:tcPr>
          <w:p w14:paraId="7A04BD20" w14:textId="77777777" w:rsidR="00FE2A6F" w:rsidRDefault="00A762F3">
            <w:r>
              <w:rPr>
                <w:sz w:val="22"/>
              </w:rPr>
              <w:t xml:space="preserve">All roadway types </w:t>
            </w:r>
          </w:p>
        </w:tc>
        <w:tc>
          <w:tcPr>
            <w:tcW w:w="1250" w:type="pct"/>
          </w:tcPr>
          <w:p w14:paraId="7A04BD21" w14:textId="77777777" w:rsidR="00FE2A6F" w:rsidRDefault="00A762F3">
            <w:r>
              <w:rPr>
                <w:sz w:val="22"/>
              </w:rPr>
              <w:t xml:space="preserve">- All non-residential zoning districts </w:t>
            </w:r>
            <w:r>
              <w:rPr>
                <w:sz w:val="22"/>
              </w:rPr>
              <w:br/>
              <w:t xml:space="preserve">- The following uses are exempt, in addition to the general exemptions of Section 1.2.4.: local utilities services use, electric service transformers within the right-of-way, telecommunication tower </w:t>
            </w:r>
          </w:p>
        </w:tc>
      </w:tr>
      <w:tr w:rsidR="00FE2A6F" w14:paraId="7A04BD27" w14:textId="77777777">
        <w:tc>
          <w:tcPr>
            <w:tcW w:w="1250" w:type="pct"/>
          </w:tcPr>
          <w:p w14:paraId="7A04BD23" w14:textId="77777777" w:rsidR="00FE2A6F" w:rsidRDefault="00A762F3">
            <w:r>
              <w:rPr>
                <w:b/>
                <w:sz w:val="22"/>
              </w:rPr>
              <w:lastRenderedPageBreak/>
              <w:t>2.7: Private Common Open Space and Pedestrian Amenities</w:t>
            </w:r>
          </w:p>
        </w:tc>
        <w:tc>
          <w:tcPr>
            <w:tcW w:w="1250" w:type="pct"/>
          </w:tcPr>
          <w:p w14:paraId="7A04BD24" w14:textId="77777777" w:rsidR="00FE2A6F" w:rsidRDefault="00A762F3">
            <w:r>
              <w:rPr>
                <w:sz w:val="22"/>
              </w:rPr>
              <w:t xml:space="preserve">All standards </w:t>
            </w:r>
          </w:p>
        </w:tc>
        <w:tc>
          <w:tcPr>
            <w:tcW w:w="1250" w:type="pct"/>
          </w:tcPr>
          <w:p w14:paraId="7A04BD25" w14:textId="77777777" w:rsidR="00FE2A6F" w:rsidRDefault="00A762F3">
            <w:r>
              <w:rPr>
                <w:sz w:val="22"/>
              </w:rPr>
              <w:t xml:space="preserve">All roadway types </w:t>
            </w:r>
          </w:p>
        </w:tc>
        <w:tc>
          <w:tcPr>
            <w:tcW w:w="1250" w:type="pct"/>
          </w:tcPr>
          <w:p w14:paraId="7A04BD26" w14:textId="77777777" w:rsidR="00FE2A6F" w:rsidRDefault="00A762F3">
            <w:r>
              <w:rPr>
                <w:sz w:val="22"/>
              </w:rPr>
              <w:t xml:space="preserve">All site plans two acres in size or larger, and all multifamily and condominium uses except as provided in 25-2-776 and 25-2-780 of the LDC </w:t>
            </w:r>
          </w:p>
        </w:tc>
      </w:tr>
      <w:tr w:rsidR="00FE2A6F" w14:paraId="7A04BD2C" w14:textId="77777777">
        <w:tc>
          <w:tcPr>
            <w:tcW w:w="1250" w:type="pct"/>
          </w:tcPr>
          <w:p w14:paraId="7A04BD28" w14:textId="77777777" w:rsidR="00FE2A6F" w:rsidRDefault="00A762F3">
            <w:r>
              <w:rPr>
                <w:b/>
                <w:sz w:val="22"/>
              </w:rPr>
              <w:t>2.8: Shade and Shelter</w:t>
            </w:r>
          </w:p>
        </w:tc>
        <w:tc>
          <w:tcPr>
            <w:tcW w:w="1250" w:type="pct"/>
          </w:tcPr>
          <w:p w14:paraId="7A04BD29" w14:textId="77777777" w:rsidR="00FE2A6F" w:rsidRDefault="00A762F3">
            <w:r>
              <w:rPr>
                <w:sz w:val="22"/>
              </w:rPr>
              <w:t xml:space="preserve">All standards </w:t>
            </w:r>
          </w:p>
        </w:tc>
        <w:tc>
          <w:tcPr>
            <w:tcW w:w="1250" w:type="pct"/>
          </w:tcPr>
          <w:p w14:paraId="7A04BD2A" w14:textId="77777777" w:rsidR="00FE2A6F" w:rsidRDefault="00A762F3">
            <w:r>
              <w:rPr>
                <w:sz w:val="22"/>
              </w:rPr>
              <w:t xml:space="preserve">All roadway types </w:t>
            </w:r>
          </w:p>
        </w:tc>
        <w:tc>
          <w:tcPr>
            <w:tcW w:w="1250" w:type="pct"/>
          </w:tcPr>
          <w:p w14:paraId="7A04BD2B" w14:textId="77777777" w:rsidR="00FE2A6F" w:rsidRDefault="00A762F3">
            <w:r>
              <w:rPr>
                <w:sz w:val="22"/>
              </w:rPr>
              <w:t xml:space="preserve">- Development of any non-residential land use except for congregate care facilities zoned MF for which the principal street is not a Core Transit Corridor </w:t>
            </w:r>
            <w:r>
              <w:rPr>
                <w:sz w:val="22"/>
              </w:rPr>
              <w:br/>
              <w:t xml:space="preserve">- This section applies to any building frontage. Building façades facing loading areas, rear service areas, or façades adjoining other buildings (attached to more than 50 percent of the sidewall) are exempt. </w:t>
            </w:r>
          </w:p>
        </w:tc>
      </w:tr>
      <w:tr w:rsidR="00FE2A6F" w14:paraId="7A04BD2E" w14:textId="77777777">
        <w:tc>
          <w:tcPr>
            <w:tcW w:w="5000" w:type="pct"/>
            <w:gridSpan w:val="4"/>
          </w:tcPr>
          <w:p w14:paraId="7A04BD2D" w14:textId="77777777" w:rsidR="00FE2A6F" w:rsidRDefault="00A762F3">
            <w:r>
              <w:rPr>
                <w:b/>
                <w:sz w:val="22"/>
              </w:rPr>
              <w:t>ARTICLE 3: BUILDING DESIGN STANDARDS</w:t>
            </w:r>
          </w:p>
        </w:tc>
      </w:tr>
      <w:tr w:rsidR="00FE2A6F" w14:paraId="7A04BD33" w14:textId="77777777">
        <w:tc>
          <w:tcPr>
            <w:tcW w:w="1250" w:type="pct"/>
          </w:tcPr>
          <w:p w14:paraId="7A04BD2F" w14:textId="77777777" w:rsidR="00FE2A6F" w:rsidRDefault="00A762F3">
            <w:r>
              <w:rPr>
                <w:b/>
                <w:sz w:val="22"/>
              </w:rPr>
              <w:t>3.2: Glazing and Façade Relief Requirements</w:t>
            </w:r>
          </w:p>
        </w:tc>
        <w:tc>
          <w:tcPr>
            <w:tcW w:w="1250" w:type="pct"/>
          </w:tcPr>
          <w:p w14:paraId="7A04BD30" w14:textId="77777777" w:rsidR="00FE2A6F" w:rsidRDefault="00A762F3">
            <w:r>
              <w:rPr>
                <w:sz w:val="22"/>
              </w:rPr>
              <w:t xml:space="preserve">All standards </w:t>
            </w:r>
          </w:p>
        </w:tc>
        <w:tc>
          <w:tcPr>
            <w:tcW w:w="1250" w:type="pct"/>
          </w:tcPr>
          <w:p w14:paraId="7A04BD31" w14:textId="77777777" w:rsidR="00FE2A6F" w:rsidRDefault="00A762F3">
            <w:r>
              <w:rPr>
                <w:sz w:val="22"/>
              </w:rPr>
              <w:t xml:space="preserve">All roadway types </w:t>
            </w:r>
          </w:p>
        </w:tc>
        <w:tc>
          <w:tcPr>
            <w:tcW w:w="1250" w:type="pct"/>
          </w:tcPr>
          <w:p w14:paraId="7A04BD32" w14:textId="77777777" w:rsidR="00FE2A6F" w:rsidRDefault="00A762F3">
            <w:r>
              <w:rPr>
                <w:sz w:val="22"/>
              </w:rPr>
              <w:t xml:space="preserve">- Development of any non-residential land use, except for congregate care facilities zoned MF for which the principal street is not a Core Transit Corridor </w:t>
            </w:r>
            <w:r>
              <w:rPr>
                <w:sz w:val="22"/>
              </w:rPr>
              <w:br/>
              <w:t xml:space="preserve">- Religious Assembly use shall be exempt from glazing requirements. </w:t>
            </w:r>
          </w:p>
        </w:tc>
      </w:tr>
      <w:tr w:rsidR="00FE2A6F" w14:paraId="7A04BD38" w14:textId="77777777">
        <w:tc>
          <w:tcPr>
            <w:tcW w:w="1250" w:type="pct"/>
          </w:tcPr>
          <w:p w14:paraId="7A04BD34" w14:textId="77777777" w:rsidR="00FE2A6F" w:rsidRDefault="00A762F3">
            <w:r>
              <w:rPr>
                <w:b/>
                <w:sz w:val="22"/>
              </w:rPr>
              <w:t>3.3: Options to Improve Building Design</w:t>
            </w:r>
          </w:p>
        </w:tc>
        <w:tc>
          <w:tcPr>
            <w:tcW w:w="1250" w:type="pct"/>
          </w:tcPr>
          <w:p w14:paraId="7A04BD35" w14:textId="77777777" w:rsidR="00FE2A6F" w:rsidRDefault="00A762F3">
            <w:r>
              <w:rPr>
                <w:sz w:val="22"/>
              </w:rPr>
              <w:t xml:space="preserve">All standards </w:t>
            </w:r>
          </w:p>
        </w:tc>
        <w:tc>
          <w:tcPr>
            <w:tcW w:w="1250" w:type="pct"/>
          </w:tcPr>
          <w:p w14:paraId="7A04BD36" w14:textId="77777777" w:rsidR="00FE2A6F" w:rsidRDefault="00A762F3">
            <w:r>
              <w:rPr>
                <w:sz w:val="22"/>
              </w:rPr>
              <w:t xml:space="preserve">All roadway types </w:t>
            </w:r>
          </w:p>
        </w:tc>
        <w:tc>
          <w:tcPr>
            <w:tcW w:w="1250" w:type="pct"/>
          </w:tcPr>
          <w:p w14:paraId="7A04BD37" w14:textId="77777777" w:rsidR="00FE2A6F" w:rsidRDefault="00A762F3">
            <w:r>
              <w:rPr>
                <w:sz w:val="22"/>
              </w:rPr>
              <w:t xml:space="preserve">- Development of any commercial use of 10,000 square feet or more that requires a building permit </w:t>
            </w:r>
            <w:r>
              <w:rPr>
                <w:sz w:val="22"/>
              </w:rPr>
              <w:br/>
            </w:r>
            <w:r>
              <w:rPr>
                <w:sz w:val="22"/>
              </w:rPr>
              <w:t xml:space="preserve">- Development of any </w:t>
            </w:r>
            <w:r>
              <w:rPr>
                <w:sz w:val="22"/>
              </w:rPr>
              <w:lastRenderedPageBreak/>
              <w:t xml:space="preserve">commercial use of less than 10,000 square feet that contains any exterior trademarked design features </w:t>
            </w:r>
            <w:r>
              <w:rPr>
                <w:sz w:val="22"/>
              </w:rPr>
              <w:br/>
              <w:t xml:space="preserve">- Any building zoned for industrial use or warehouse use at the point its use is converted to commercial </w:t>
            </w:r>
            <w:r>
              <w:rPr>
                <w:sz w:val="22"/>
              </w:rPr>
              <w:br/>
              <w:t xml:space="preserve">- VMU buildings with external trademarked design features (not including signs) </w:t>
            </w:r>
            <w:r>
              <w:rPr>
                <w:sz w:val="22"/>
              </w:rPr>
              <w:br/>
              <w:t xml:space="preserve">- Office development is exempt from this section </w:t>
            </w:r>
          </w:p>
        </w:tc>
      </w:tr>
      <w:tr w:rsidR="00FE2A6F" w14:paraId="7A04BD3A" w14:textId="77777777">
        <w:tc>
          <w:tcPr>
            <w:tcW w:w="5000" w:type="pct"/>
            <w:gridSpan w:val="4"/>
          </w:tcPr>
          <w:p w14:paraId="7A04BD39" w14:textId="77777777" w:rsidR="00FE2A6F" w:rsidRDefault="00A762F3">
            <w:r>
              <w:rPr>
                <w:b/>
                <w:sz w:val="22"/>
              </w:rPr>
              <w:lastRenderedPageBreak/>
              <w:t>ARTICLE 4: MIXED USE</w:t>
            </w:r>
          </w:p>
        </w:tc>
      </w:tr>
      <w:tr w:rsidR="00FE2A6F" w14:paraId="7A04BD3F" w14:textId="77777777">
        <w:tc>
          <w:tcPr>
            <w:tcW w:w="1250" w:type="pct"/>
            <w:vMerge w:val="restart"/>
          </w:tcPr>
          <w:p w14:paraId="7A04BD3B" w14:textId="77777777" w:rsidR="00FE2A6F" w:rsidRDefault="00A762F3">
            <w:r>
              <w:rPr>
                <w:b/>
                <w:sz w:val="22"/>
              </w:rPr>
              <w:t>4.3: Vertical Mixed Use Building</w:t>
            </w:r>
          </w:p>
        </w:tc>
        <w:tc>
          <w:tcPr>
            <w:tcW w:w="1250" w:type="pct"/>
            <w:vMerge w:val="restart"/>
          </w:tcPr>
          <w:p w14:paraId="7A04BD3C" w14:textId="77777777" w:rsidR="00FE2A6F" w:rsidRDefault="00A762F3">
            <w:r>
              <w:rPr>
                <w:sz w:val="22"/>
              </w:rPr>
              <w:t xml:space="preserve">All standards </w:t>
            </w:r>
          </w:p>
        </w:tc>
        <w:tc>
          <w:tcPr>
            <w:tcW w:w="1250" w:type="pct"/>
          </w:tcPr>
          <w:p w14:paraId="7A04BD3D" w14:textId="77777777" w:rsidR="00FE2A6F" w:rsidRDefault="00A762F3">
            <w:r>
              <w:rPr>
                <w:sz w:val="22"/>
              </w:rPr>
              <w:t xml:space="preserve">Core Transit Corridor, Future Core Transit Corridor </w:t>
            </w:r>
          </w:p>
        </w:tc>
        <w:tc>
          <w:tcPr>
            <w:tcW w:w="1250" w:type="pct"/>
          </w:tcPr>
          <w:p w14:paraId="7A04BD3E" w14:textId="77777777" w:rsidR="00FE2A6F" w:rsidRDefault="00A762F3">
            <w:r>
              <w:rPr>
                <w:sz w:val="22"/>
              </w:rPr>
              <w:t xml:space="preserve">- Mixed Use Combining District </w:t>
            </w:r>
            <w:r>
              <w:rPr>
                <w:sz w:val="22"/>
              </w:rPr>
              <w:br/>
              <w:t xml:space="preserve">- Vertical Mixed Use Overlay District </w:t>
            </w:r>
            <w:r>
              <w:rPr>
                <w:sz w:val="22"/>
              </w:rPr>
              <w:br/>
              <w:t xml:space="preserve">- Properties that opt in to VMU pursuant to 4.3.5.C.3. </w:t>
            </w:r>
          </w:p>
        </w:tc>
      </w:tr>
      <w:tr w:rsidR="00FE2A6F" w14:paraId="7A04BD44" w14:textId="77777777">
        <w:tc>
          <w:tcPr>
            <w:tcW w:w="1250" w:type="pct"/>
            <w:vMerge/>
          </w:tcPr>
          <w:p w14:paraId="7A04BD40" w14:textId="77777777" w:rsidR="00FE2A6F" w:rsidRDefault="00FE2A6F"/>
        </w:tc>
        <w:tc>
          <w:tcPr>
            <w:tcW w:w="1250" w:type="pct"/>
            <w:vMerge/>
          </w:tcPr>
          <w:p w14:paraId="7A04BD41" w14:textId="77777777" w:rsidR="00FE2A6F" w:rsidRDefault="00FE2A6F"/>
        </w:tc>
        <w:tc>
          <w:tcPr>
            <w:tcW w:w="1250" w:type="pct"/>
          </w:tcPr>
          <w:p w14:paraId="7A04BD42" w14:textId="77777777" w:rsidR="00FE2A6F" w:rsidRDefault="00A762F3">
            <w:r>
              <w:rPr>
                <w:sz w:val="22"/>
              </w:rPr>
              <w:t xml:space="preserve">Highway, Hill Country Roadway, Suburban Roadway, or Urban Roadway </w:t>
            </w:r>
          </w:p>
        </w:tc>
        <w:tc>
          <w:tcPr>
            <w:tcW w:w="1250" w:type="pct"/>
          </w:tcPr>
          <w:p w14:paraId="7A04BD43" w14:textId="77777777" w:rsidR="00FE2A6F" w:rsidRDefault="00A762F3">
            <w:r>
              <w:rPr>
                <w:sz w:val="22"/>
              </w:rPr>
              <w:t xml:space="preserve">- Mixed Use Combining District </w:t>
            </w:r>
            <w:r>
              <w:rPr>
                <w:sz w:val="22"/>
              </w:rPr>
              <w:br/>
              <w:t xml:space="preserve">- Sites of three acres or more, subject to 4.3.2.B. </w:t>
            </w:r>
            <w:r>
              <w:rPr>
                <w:sz w:val="22"/>
              </w:rPr>
              <w:br/>
              <w:t xml:space="preserve">- Properties that opt in to VMU pursuant to 4.3.5.C.3. </w:t>
            </w:r>
          </w:p>
        </w:tc>
      </w:tr>
    </w:tbl>
    <w:p w14:paraId="7A04BD45" w14:textId="77777777" w:rsidR="00FE2A6F" w:rsidRDefault="00FE2A6F"/>
    <w:p w14:paraId="7A04BD46" w14:textId="77777777" w:rsidR="00FE2A6F" w:rsidRDefault="00A762F3">
      <w:pPr>
        <w:pStyle w:val="Subsect1"/>
      </w:pPr>
      <w:r>
        <w:t>1.2.2. Full Compliance.</w:t>
      </w:r>
    </w:p>
    <w:p w14:paraId="7A04BD47" w14:textId="77777777" w:rsidR="00FE2A6F" w:rsidRDefault="00A762F3">
      <w:r>
        <w:t>Unless exempted in Section 1.2.3 (</w:t>
      </w:r>
      <w:r>
        <w:rPr>
          <w:i/>
        </w:rPr>
        <w:t>Partial Compliance</w:t>
      </w:r>
      <w:r>
        <w:t>) or Section 1.2.4 (</w:t>
      </w:r>
      <w:r>
        <w:rPr>
          <w:i/>
        </w:rPr>
        <w:t>Exemptions</w:t>
      </w:r>
      <w:r>
        <w:t xml:space="preserve">), the following activity is subject to full compliance with this Subchapter: </w:t>
      </w:r>
    </w:p>
    <w:p w14:paraId="7A04BD48" w14:textId="77777777" w:rsidR="00FE2A6F" w:rsidRDefault="00A762F3">
      <w:pPr>
        <w:pStyle w:val="List2"/>
      </w:pPr>
      <w:r>
        <w:t>A.</w:t>
      </w:r>
      <w:r>
        <w:tab/>
        <w:t xml:space="preserve">New construction on previously undeveloped land; and </w:t>
      </w:r>
    </w:p>
    <w:p w14:paraId="7A04BD49" w14:textId="77777777" w:rsidR="00FE2A6F" w:rsidRDefault="00A762F3">
      <w:pPr>
        <w:pStyle w:val="List2"/>
      </w:pPr>
      <w:r>
        <w:t>B.</w:t>
      </w:r>
      <w:r>
        <w:tab/>
        <w:t xml:space="preserve">New construction or site development where the Director determines that all buildings on the site have been or will be demolished. </w:t>
      </w:r>
    </w:p>
    <w:p w14:paraId="7A04BD4A" w14:textId="77777777" w:rsidR="00FE2A6F" w:rsidRDefault="00A762F3">
      <w:pPr>
        <w:pStyle w:val="Subsect1"/>
      </w:pPr>
      <w:r>
        <w:lastRenderedPageBreak/>
        <w:t>1.2.3. Partial Compliance.</w:t>
      </w:r>
    </w:p>
    <w:p w14:paraId="7A04BD4B" w14:textId="77777777" w:rsidR="00FE2A6F" w:rsidRDefault="00A762F3">
      <w:r>
        <w:t>For a project that is not subject to Sections 1.2.2 (</w:t>
      </w:r>
      <w:r>
        <w:rPr>
          <w:i/>
        </w:rPr>
        <w:t>Full Compliance</w:t>
      </w:r>
      <w:r>
        <w:t>) or 1.2.4 (</w:t>
      </w:r>
      <w:r>
        <w:rPr>
          <w:i/>
        </w:rPr>
        <w:t>Exemptions</w:t>
      </w:r>
      <w:r>
        <w:t xml:space="preserve">), the Director shall determine which standards of this Subchapter apply to the project or a portion of the project in accordance with the following requirements: </w:t>
      </w:r>
    </w:p>
    <w:p w14:paraId="7A04BD4C" w14:textId="77777777" w:rsidR="00FE2A6F" w:rsidRDefault="00A762F3">
      <w:pPr>
        <w:pStyle w:val="List2"/>
      </w:pPr>
      <w:r>
        <w:t>A.</w:t>
      </w:r>
      <w:r>
        <w:tab/>
        <w:t xml:space="preserve">A new building, or building addition as defined by the adopted Existing Building Code must comply with: </w:t>
      </w:r>
    </w:p>
    <w:p w14:paraId="7A04BD4D" w14:textId="77777777" w:rsidR="00FE2A6F" w:rsidRDefault="00A762F3">
      <w:pPr>
        <w:pStyle w:val="List3"/>
      </w:pPr>
      <w:r>
        <w:t>1.</w:t>
      </w:r>
      <w:r>
        <w:tab/>
        <w:t xml:space="preserve">Article 2 unless compliance cannot be achieved due to: </w:t>
      </w:r>
    </w:p>
    <w:p w14:paraId="7A04BD4E" w14:textId="77777777" w:rsidR="00FE2A6F" w:rsidRDefault="00A762F3">
      <w:pPr>
        <w:pStyle w:val="List4"/>
      </w:pPr>
      <w:r>
        <w:t>a.</w:t>
      </w:r>
      <w:r>
        <w:tab/>
        <w:t xml:space="preserve">The location of existing buildings or other improvements retained on the site; </w:t>
      </w:r>
    </w:p>
    <w:p w14:paraId="7A04BD4F" w14:textId="77777777" w:rsidR="00FE2A6F" w:rsidRDefault="00A762F3">
      <w:pPr>
        <w:pStyle w:val="List4"/>
      </w:pPr>
      <w:r>
        <w:t>b.</w:t>
      </w:r>
      <w:r>
        <w:tab/>
        <w:t xml:space="preserve">The size or nature of the proposed building limits placement on the site; </w:t>
      </w:r>
    </w:p>
    <w:p w14:paraId="7A04BD50" w14:textId="77777777" w:rsidR="00FE2A6F" w:rsidRDefault="00A762F3">
      <w:pPr>
        <w:pStyle w:val="List4"/>
      </w:pPr>
      <w:r>
        <w:t>c.</w:t>
      </w:r>
      <w:r>
        <w:tab/>
      </w:r>
      <w:r>
        <w:t xml:space="preserve">Topography, protected trees, or critical environmental features; </w:t>
      </w:r>
    </w:p>
    <w:p w14:paraId="7A04BD51" w14:textId="77777777" w:rsidR="00FE2A6F" w:rsidRDefault="00A762F3">
      <w:pPr>
        <w:pStyle w:val="List4"/>
      </w:pPr>
      <w:r>
        <w:t>d.</w:t>
      </w:r>
      <w:r>
        <w:tab/>
        <w:t xml:space="preserve">The location of water quality or detention facilities; or </w:t>
      </w:r>
    </w:p>
    <w:p w14:paraId="7A04BD52" w14:textId="77777777" w:rsidR="00FE2A6F" w:rsidRDefault="00A762F3">
      <w:pPr>
        <w:pStyle w:val="List4"/>
      </w:pPr>
      <w:r>
        <w:t>e.</w:t>
      </w:r>
      <w:r>
        <w:tab/>
        <w:t xml:space="preserve">A waiver from the requirements of Article 2 shall be to the minimum extent required based on the criteria of this subsection; and </w:t>
      </w:r>
    </w:p>
    <w:p w14:paraId="7A04BD53" w14:textId="77777777" w:rsidR="00FE2A6F" w:rsidRDefault="00A762F3">
      <w:pPr>
        <w:pStyle w:val="List3"/>
      </w:pPr>
      <w:r>
        <w:t>2.</w:t>
      </w:r>
      <w:r>
        <w:tab/>
        <w:t xml:space="preserve">Article 3. </w:t>
      </w:r>
    </w:p>
    <w:p w14:paraId="7A04BD54" w14:textId="77777777" w:rsidR="00FE2A6F" w:rsidRDefault="00A762F3">
      <w:pPr>
        <w:pStyle w:val="List2"/>
      </w:pPr>
      <w:r>
        <w:t>B.</w:t>
      </w:r>
      <w:r>
        <w:tab/>
        <w:t xml:space="preserve">A remodeled building or façade must comply with: </w:t>
      </w:r>
    </w:p>
    <w:p w14:paraId="7A04BD55" w14:textId="77777777" w:rsidR="00FE2A6F" w:rsidRDefault="00A762F3">
      <w:pPr>
        <w:pStyle w:val="List3"/>
      </w:pPr>
      <w:r>
        <w:t>1.</w:t>
      </w:r>
      <w:r>
        <w:tab/>
        <w:t>Section 2.5 (</w:t>
      </w:r>
      <w:r>
        <w:rPr>
          <w:i/>
        </w:rPr>
        <w:t>Exterior Lighting</w:t>
      </w:r>
      <w:r>
        <w:t xml:space="preserve">); and </w:t>
      </w:r>
    </w:p>
    <w:p w14:paraId="7A04BD56" w14:textId="77777777" w:rsidR="00FE2A6F" w:rsidRDefault="00A762F3">
      <w:pPr>
        <w:pStyle w:val="List3"/>
      </w:pPr>
      <w:r>
        <w:t>2.</w:t>
      </w:r>
      <w:r>
        <w:tab/>
      </w:r>
      <w:r>
        <w:t xml:space="preserve">Article 3 where the remodeled building is considered a "Level 3" Alteration or Addition as defined by the adopted Existing Building Code such that the work area exceeds 50 percent of the aggregate area of the building and the principal street façade. </w:t>
      </w:r>
    </w:p>
    <w:p w14:paraId="7A04BD57" w14:textId="77777777" w:rsidR="00FE2A6F" w:rsidRDefault="00A762F3">
      <w:pPr>
        <w:pStyle w:val="Subsect1"/>
      </w:pPr>
      <w:r>
        <w:t>1.2.4. Exemptions.</w:t>
      </w:r>
    </w:p>
    <w:p w14:paraId="7A04BD58" w14:textId="77777777" w:rsidR="00FE2A6F" w:rsidRDefault="00A762F3">
      <w:pPr>
        <w:pStyle w:val="List2"/>
      </w:pPr>
      <w:r>
        <w:t>A.</w:t>
      </w:r>
      <w:r>
        <w:tab/>
        <w:t xml:space="preserve">General Exemptions. Except as otherwise provided in this Subchapter, the following types of development are exempt from the requirements of this Subchapter: </w:t>
      </w:r>
    </w:p>
    <w:p w14:paraId="7A04BD59" w14:textId="77777777" w:rsidR="00FE2A6F" w:rsidRDefault="00A762F3">
      <w:pPr>
        <w:pStyle w:val="List3"/>
      </w:pPr>
      <w:r>
        <w:t>1.</w:t>
      </w:r>
      <w:r>
        <w:tab/>
        <w:t>Development that does not require a site plan under Chapter 25-5</w:t>
      </w:r>
      <w:r>
        <w:t>, except that Section 2.5 (</w:t>
      </w:r>
      <w:r>
        <w:rPr>
          <w:i/>
        </w:rPr>
        <w:t>Exterior Lighting</w:t>
      </w:r>
      <w:r>
        <w:t xml:space="preserve">) shall apply; </w:t>
      </w:r>
    </w:p>
    <w:p w14:paraId="7A04BD5A" w14:textId="77777777" w:rsidR="00FE2A6F" w:rsidRDefault="00A762F3">
      <w:pPr>
        <w:pStyle w:val="List3"/>
      </w:pPr>
      <w:r>
        <w:t>2.</w:t>
      </w:r>
      <w:r>
        <w:tab/>
        <w:t xml:space="preserve">Development in the following zoning districts: </w:t>
      </w:r>
    </w:p>
    <w:p w14:paraId="7A04BD5B" w14:textId="77777777" w:rsidR="00FE2A6F" w:rsidRDefault="00A762F3">
      <w:pPr>
        <w:pStyle w:val="List4"/>
      </w:pPr>
      <w:r>
        <w:t>a.</w:t>
      </w:r>
      <w:r>
        <w:tab/>
        <w:t xml:space="preserve">Agricultural (AG) district; </w:t>
      </w:r>
    </w:p>
    <w:p w14:paraId="7A04BD5C" w14:textId="77777777" w:rsidR="00FE2A6F" w:rsidRDefault="00A762F3">
      <w:pPr>
        <w:pStyle w:val="List4"/>
      </w:pPr>
      <w:r>
        <w:t>b.</w:t>
      </w:r>
      <w:r>
        <w:tab/>
        <w:t xml:space="preserve">Aviation (AV) district; and </w:t>
      </w:r>
    </w:p>
    <w:p w14:paraId="7A04BD5D" w14:textId="77777777" w:rsidR="00FE2A6F" w:rsidRDefault="00A762F3">
      <w:pPr>
        <w:pStyle w:val="List4"/>
      </w:pPr>
      <w:r>
        <w:t>c.</w:t>
      </w:r>
      <w:r>
        <w:tab/>
        <w:t xml:space="preserve">Traditional neighborhood (TN) district; </w:t>
      </w:r>
    </w:p>
    <w:p w14:paraId="7A04BD5E" w14:textId="77777777" w:rsidR="00FE2A6F" w:rsidRDefault="00A762F3">
      <w:pPr>
        <w:pStyle w:val="List3"/>
      </w:pPr>
      <w:r>
        <w:t>3.</w:t>
      </w:r>
      <w:r>
        <w:tab/>
        <w:t xml:space="preserve">Development built pursuant to the overlay district provisions of the University Neighborhood Overlay (UNO) district; </w:t>
      </w:r>
    </w:p>
    <w:p w14:paraId="7A04BD5F" w14:textId="77777777" w:rsidR="00FE2A6F" w:rsidRDefault="00A762F3">
      <w:pPr>
        <w:pStyle w:val="List3"/>
      </w:pPr>
      <w:r>
        <w:t>4.</w:t>
      </w:r>
      <w:r>
        <w:tab/>
        <w:t xml:space="preserve">Development of a public primary or secondary educational facility; </w:t>
      </w:r>
    </w:p>
    <w:p w14:paraId="7A04BD60" w14:textId="77777777" w:rsidR="00FE2A6F" w:rsidRDefault="00A762F3">
      <w:pPr>
        <w:pStyle w:val="List3"/>
      </w:pPr>
      <w:r>
        <w:t>5.</w:t>
      </w:r>
      <w:r>
        <w:tab/>
        <w:t xml:space="preserve">Development built pursuant to the Robert Mueller Municipal Airport Redevelopment Plan; </w:t>
      </w:r>
    </w:p>
    <w:p w14:paraId="7A04BD61" w14:textId="77777777" w:rsidR="00FE2A6F" w:rsidRDefault="00A762F3">
      <w:pPr>
        <w:pStyle w:val="List3"/>
      </w:pPr>
      <w:r>
        <w:t>6.</w:t>
      </w:r>
      <w:r>
        <w:tab/>
      </w:r>
      <w:r>
        <w:t xml:space="preserve">Development of an industrial use or unmanned communication services, construction sales and service, drop-off recycling collection facility, equipment repair or scrap and salvage services use that is not located on a Core Transit Corridor; </w:t>
      </w:r>
    </w:p>
    <w:p w14:paraId="7A04BD62" w14:textId="77777777" w:rsidR="00FE2A6F" w:rsidRDefault="00A762F3">
      <w:pPr>
        <w:pStyle w:val="List3"/>
      </w:pPr>
      <w:r>
        <w:t>7.</w:t>
      </w:r>
      <w:r>
        <w:tab/>
        <w:t xml:space="preserve">Interior remodeling of a building; </w:t>
      </w:r>
    </w:p>
    <w:p w14:paraId="7A04BD63" w14:textId="77777777" w:rsidR="00FE2A6F" w:rsidRDefault="00A762F3">
      <w:pPr>
        <w:pStyle w:val="List3"/>
      </w:pPr>
      <w:r>
        <w:t>8.</w:t>
      </w:r>
      <w:r>
        <w:tab/>
        <w:t xml:space="preserve">Development for which public access is prohibited due to health, safety and welfare reasons; </w:t>
      </w:r>
    </w:p>
    <w:p w14:paraId="7A04BD64" w14:textId="77777777" w:rsidR="00FE2A6F" w:rsidRDefault="00A762F3">
      <w:pPr>
        <w:pStyle w:val="List3"/>
      </w:pPr>
      <w:r>
        <w:lastRenderedPageBreak/>
        <w:t>9.</w:t>
      </w:r>
      <w:r>
        <w:tab/>
        <w:t xml:space="preserve">Development of a warehouse if less than 25 percent of the gross floor area is used for a non-industrial use; </w:t>
      </w:r>
    </w:p>
    <w:p w14:paraId="7A04BD65" w14:textId="77777777" w:rsidR="00FE2A6F" w:rsidRDefault="00A762F3">
      <w:pPr>
        <w:pStyle w:val="List3"/>
      </w:pPr>
      <w:r>
        <w:t>10.</w:t>
      </w:r>
      <w:r>
        <w:tab/>
      </w:r>
      <w:r>
        <w:t xml:space="preserve">Sidewalk, shared use and urban trail projects managed by the City of Austin and processed under the City's General Permit program which are undertaken for the purpose of bringing existing facilities into compliance with the Americans With Disabilities Act; </w:t>
      </w:r>
    </w:p>
    <w:p w14:paraId="7A04BD66" w14:textId="77777777" w:rsidR="00FE2A6F" w:rsidRDefault="00A762F3">
      <w:pPr>
        <w:pStyle w:val="List3"/>
      </w:pPr>
      <w:r>
        <w:t>11.</w:t>
      </w:r>
      <w:r>
        <w:tab/>
        <w:t xml:space="preserve">A public mobility project in the right-of-way; and </w:t>
      </w:r>
    </w:p>
    <w:p w14:paraId="7A04BD67" w14:textId="77777777" w:rsidR="00FE2A6F" w:rsidRDefault="00A762F3">
      <w:pPr>
        <w:pStyle w:val="List3"/>
      </w:pPr>
      <w:r>
        <w:t>12.</w:t>
      </w:r>
      <w:r>
        <w:tab/>
        <w:t xml:space="preserve">Development built pursuant to any of the following adopted regulating plans: </w:t>
      </w:r>
    </w:p>
    <w:p w14:paraId="7A04BD68" w14:textId="77777777" w:rsidR="00FE2A6F" w:rsidRDefault="00A762F3">
      <w:pPr>
        <w:pStyle w:val="List4"/>
      </w:pPr>
      <w:r>
        <w:t>a.</w:t>
      </w:r>
      <w:r>
        <w:tab/>
        <w:t xml:space="preserve">Transit-Oriented District Station Area Plan; </w:t>
      </w:r>
    </w:p>
    <w:p w14:paraId="7A04BD69" w14:textId="77777777" w:rsidR="00FE2A6F" w:rsidRDefault="00A762F3">
      <w:pPr>
        <w:pStyle w:val="List4"/>
      </w:pPr>
      <w:r>
        <w:t>b.</w:t>
      </w:r>
      <w:r>
        <w:tab/>
        <w:t xml:space="preserve">North Burnet/Gateway (NBG) District; </w:t>
      </w:r>
    </w:p>
    <w:p w14:paraId="7A04BD6A" w14:textId="77777777" w:rsidR="00FE2A6F" w:rsidRDefault="00A762F3">
      <w:pPr>
        <w:pStyle w:val="List4"/>
      </w:pPr>
      <w:r>
        <w:t>c.</w:t>
      </w:r>
      <w:r>
        <w:tab/>
      </w:r>
      <w:r>
        <w:t xml:space="preserve">East Riverside Corridor; </w:t>
      </w:r>
    </w:p>
    <w:p w14:paraId="7A04BD6B" w14:textId="77777777" w:rsidR="00FE2A6F" w:rsidRDefault="00A762F3">
      <w:pPr>
        <w:pStyle w:val="List4"/>
      </w:pPr>
      <w:r>
        <w:t>d.</w:t>
      </w:r>
      <w:r>
        <w:tab/>
        <w:t xml:space="preserve">Waller Creek District; </w:t>
      </w:r>
    </w:p>
    <w:p w14:paraId="7A04BD6C" w14:textId="77777777" w:rsidR="00FE2A6F" w:rsidRDefault="00A762F3">
      <w:pPr>
        <w:pStyle w:val="List4"/>
      </w:pPr>
      <w:r>
        <w:t>e.</w:t>
      </w:r>
      <w:r>
        <w:tab/>
        <w:t xml:space="preserve">Downtown Austin Plan; or </w:t>
      </w:r>
    </w:p>
    <w:p w14:paraId="7A04BD6D" w14:textId="77777777" w:rsidR="00FE2A6F" w:rsidRDefault="00A762F3">
      <w:pPr>
        <w:pStyle w:val="List4"/>
      </w:pPr>
      <w:r>
        <w:t>f.</w:t>
      </w:r>
      <w:r>
        <w:tab/>
        <w:t xml:space="preserve">Airport Boulevard Corridor Plan. </w:t>
      </w:r>
    </w:p>
    <w:p w14:paraId="7A04BD6E" w14:textId="77777777" w:rsidR="00FE2A6F" w:rsidRDefault="00A762F3">
      <w:pPr>
        <w:pStyle w:val="HistoryNote"/>
      </w:pPr>
      <w:r>
        <w:t>Source: Ord. No. 20160623-090, Pt. 5, 7-4-16; Ord. No. 20220519-094, Pt. 3, 5-30-22.</w:t>
      </w:r>
    </w:p>
    <w:p w14:paraId="7A04BD6F" w14:textId="77777777" w:rsidR="00FE2A6F" w:rsidRDefault="00A762F3">
      <w:pPr>
        <w:pStyle w:val="Subsect1"/>
      </w:pPr>
      <w:r>
        <w:t>1.2.5. Conflicting Provisions.</w:t>
      </w:r>
    </w:p>
    <w:p w14:paraId="7A04BD70" w14:textId="77777777" w:rsidR="00FE2A6F" w:rsidRDefault="00A762F3">
      <w:pPr>
        <w:pStyle w:val="List2"/>
      </w:pPr>
      <w:r>
        <w:t>A.</w:t>
      </w:r>
      <w:r>
        <w:tab/>
        <w:t xml:space="preserve">If the provisions of this Subchapter are inconsistent with provisions found in other adopted codes, ordinances, or regulations of the City of Austin not listed in Subsection B. below, this Subchapter shall control unless otherwise expressly provided. </w:t>
      </w:r>
    </w:p>
    <w:p w14:paraId="7A04BD71" w14:textId="77777777" w:rsidR="00FE2A6F" w:rsidRDefault="00A762F3">
      <w:pPr>
        <w:pStyle w:val="List2"/>
      </w:pPr>
      <w:r>
        <w:t>B.</w:t>
      </w:r>
      <w:r>
        <w:tab/>
      </w:r>
      <w:r>
        <w:t xml:space="preserve">The following provisions supersede the requirements of this Subchapter to the extent of conflict: </w:t>
      </w:r>
    </w:p>
    <w:p w14:paraId="7A04BD72" w14:textId="77777777" w:rsidR="00FE2A6F" w:rsidRDefault="00A762F3">
      <w:pPr>
        <w:pStyle w:val="List3"/>
      </w:pPr>
      <w:r>
        <w:t>1.</w:t>
      </w:r>
      <w:r>
        <w:tab/>
        <w:t xml:space="preserve">The following provisions of Chapter 25-2: </w:t>
      </w:r>
    </w:p>
    <w:p w14:paraId="7A04BD73" w14:textId="77777777" w:rsidR="00FE2A6F" w:rsidRDefault="00A762F3">
      <w:pPr>
        <w:pStyle w:val="List4"/>
      </w:pPr>
      <w:r>
        <w:t>a.</w:t>
      </w:r>
      <w:r>
        <w:tab/>
        <w:t>Subchapter C, Article 3 (</w:t>
      </w:r>
      <w:r>
        <w:rPr>
          <w:i/>
        </w:rPr>
        <w:t>Additional Requirements for Certain Districts</w:t>
      </w:r>
      <w:r>
        <w:t xml:space="preserve">); </w:t>
      </w:r>
    </w:p>
    <w:p w14:paraId="7A04BD74" w14:textId="77777777" w:rsidR="00FE2A6F" w:rsidRDefault="00A762F3">
      <w:pPr>
        <w:pStyle w:val="List4"/>
      </w:pPr>
      <w:r>
        <w:t>b.</w:t>
      </w:r>
      <w:r>
        <w:tab/>
        <w:t>Subchapter C, Article 4 (</w:t>
      </w:r>
      <w:r>
        <w:rPr>
          <w:i/>
        </w:rPr>
        <w:t>Additional Requirements for Certain Uses</w:t>
      </w:r>
      <w:r>
        <w:t xml:space="preserve">); </w:t>
      </w:r>
    </w:p>
    <w:p w14:paraId="7A04BD75" w14:textId="77777777" w:rsidR="00FE2A6F" w:rsidRDefault="00A762F3">
      <w:pPr>
        <w:pStyle w:val="List4"/>
      </w:pPr>
      <w:r>
        <w:t>c.</w:t>
      </w:r>
      <w:r>
        <w:tab/>
        <w:t>Subchapter C, Article 10 (</w:t>
      </w:r>
      <w:r>
        <w:rPr>
          <w:i/>
        </w:rPr>
        <w:t>Compatibility Standards</w:t>
      </w:r>
      <w:r>
        <w:t xml:space="preserve">); </w:t>
      </w:r>
    </w:p>
    <w:p w14:paraId="7A04BD76" w14:textId="77777777" w:rsidR="00FE2A6F" w:rsidRDefault="00A762F3">
      <w:pPr>
        <w:pStyle w:val="List4"/>
      </w:pPr>
      <w:r>
        <w:t>d.</w:t>
      </w:r>
      <w:r>
        <w:tab/>
        <w:t xml:space="preserve">Provisions applicable to the Hill Country Roadways; and </w:t>
      </w:r>
    </w:p>
    <w:p w14:paraId="7A04BD77" w14:textId="77777777" w:rsidR="00FE2A6F" w:rsidRDefault="00A762F3">
      <w:pPr>
        <w:pStyle w:val="List3"/>
      </w:pPr>
      <w:r>
        <w:t>2.</w:t>
      </w:r>
      <w:r>
        <w:tab/>
        <w:t xml:space="preserve">Regulations applicable to a: </w:t>
      </w:r>
    </w:p>
    <w:p w14:paraId="7A04BD78" w14:textId="77777777" w:rsidR="00FE2A6F" w:rsidRDefault="00A762F3">
      <w:pPr>
        <w:pStyle w:val="List4"/>
      </w:pPr>
      <w:r>
        <w:t>a.</w:t>
      </w:r>
      <w:r>
        <w:tab/>
        <w:t xml:space="preserve">Barton Springs Zone overlay district; </w:t>
      </w:r>
    </w:p>
    <w:p w14:paraId="7A04BD79" w14:textId="77777777" w:rsidR="00FE2A6F" w:rsidRDefault="00A762F3">
      <w:pPr>
        <w:pStyle w:val="List4"/>
      </w:pPr>
      <w:r>
        <w:t>b.</w:t>
      </w:r>
      <w:r>
        <w:tab/>
      </w:r>
      <w:r>
        <w:t xml:space="preserve">Conditional overlay (CO) combining district; </w:t>
      </w:r>
    </w:p>
    <w:p w14:paraId="7A04BD7A" w14:textId="77777777" w:rsidR="00FE2A6F" w:rsidRDefault="00A762F3">
      <w:pPr>
        <w:pStyle w:val="List4"/>
      </w:pPr>
      <w:r>
        <w:t>c.</w:t>
      </w:r>
      <w:r>
        <w:tab/>
        <w:t xml:space="preserve">Central urban redevelopment (CURE) combining district; </w:t>
      </w:r>
    </w:p>
    <w:p w14:paraId="7A04BD7B" w14:textId="77777777" w:rsidR="00FE2A6F" w:rsidRDefault="00A762F3">
      <w:pPr>
        <w:pStyle w:val="List4"/>
      </w:pPr>
      <w:r>
        <w:t>d.</w:t>
      </w:r>
      <w:r>
        <w:tab/>
        <w:t xml:space="preserve">Neighborhood conservation (NC) combining district; </w:t>
      </w:r>
    </w:p>
    <w:p w14:paraId="7A04BD7C" w14:textId="77777777" w:rsidR="00FE2A6F" w:rsidRDefault="00A762F3">
      <w:pPr>
        <w:pStyle w:val="List4"/>
      </w:pPr>
      <w:r>
        <w:t>e.</w:t>
      </w:r>
      <w:r>
        <w:tab/>
        <w:t xml:space="preserve">Neighborhood plan (NP) combining district; </w:t>
      </w:r>
    </w:p>
    <w:p w14:paraId="7A04BD7D" w14:textId="77777777" w:rsidR="00FE2A6F" w:rsidRDefault="00A762F3">
      <w:pPr>
        <w:pStyle w:val="List4"/>
      </w:pPr>
      <w:r>
        <w:t>f.</w:t>
      </w:r>
      <w:r>
        <w:tab/>
        <w:t xml:space="preserve">Planned development area (PDA) combining district; </w:t>
      </w:r>
    </w:p>
    <w:p w14:paraId="7A04BD7E" w14:textId="77777777" w:rsidR="00FE2A6F" w:rsidRDefault="00A762F3">
      <w:pPr>
        <w:pStyle w:val="List4"/>
      </w:pPr>
      <w:r>
        <w:t>g.</w:t>
      </w:r>
      <w:r>
        <w:tab/>
        <w:t xml:space="preserve">Planned unit development (PUD) district; or </w:t>
      </w:r>
    </w:p>
    <w:p w14:paraId="7A04BD7F" w14:textId="77777777" w:rsidR="00FE2A6F" w:rsidRDefault="00A762F3">
      <w:pPr>
        <w:pStyle w:val="List4"/>
      </w:pPr>
      <w:r>
        <w:t>h.</w:t>
      </w:r>
      <w:r>
        <w:tab/>
        <w:t xml:space="preserve">Waterfront overlay (WO) district. </w:t>
      </w:r>
    </w:p>
    <w:p w14:paraId="7A04BD80" w14:textId="77777777" w:rsidR="00FE2A6F" w:rsidRDefault="00A762F3">
      <w:pPr>
        <w:pStyle w:val="Subsect1"/>
      </w:pPr>
      <w:r>
        <w:lastRenderedPageBreak/>
        <w:t>1.2.6. Accessibility.</w:t>
      </w:r>
    </w:p>
    <w:p w14:paraId="7A04BD81" w14:textId="77777777" w:rsidR="00FE2A6F" w:rsidRDefault="00A762F3">
      <w:r>
        <w:t xml:space="preserve">Accessibility, integration and inclusion of people with disabilities are fundamental components of our vision for the future of the City of Austin. This Subchapter is not intended to supersede any applicable state or federal accessibility statutes and regulations. Administration and enforcement of this Subchapter shall comply with all such statutes and regulations. </w:t>
      </w:r>
    </w:p>
    <w:p w14:paraId="7A04BD82" w14:textId="77777777" w:rsidR="00FE2A6F" w:rsidRDefault="00A762F3">
      <w:pPr>
        <w:pStyle w:val="Block4"/>
      </w:pPr>
      <w:r>
        <w:t xml:space="preserve">All pedestrian routes constructed within the public right-of-way shall be constructed so as to provide legally accessible transitions to pedestrian routes on adjacent properties. </w:t>
      </w:r>
    </w:p>
    <w:p w14:paraId="7A04BD83" w14:textId="77777777" w:rsidR="00FE2A6F" w:rsidRDefault="00A762F3">
      <w:pPr>
        <w:pStyle w:val="Subsect1"/>
      </w:pPr>
      <w:r>
        <w:t>1.2.7. State and Federal Facilities.</w:t>
      </w:r>
    </w:p>
    <w:p w14:paraId="7A04BD84" w14:textId="77777777" w:rsidR="00FE2A6F" w:rsidRDefault="00A762F3">
      <w:r>
        <w:t xml:space="preserve">Compliance with the standards of this Subchapter at all state and federal facilities is encouraged. </w:t>
      </w:r>
    </w:p>
    <w:p w14:paraId="7A04BD85" w14:textId="77777777" w:rsidR="00FE2A6F" w:rsidRDefault="00A762F3">
      <w:pPr>
        <w:pStyle w:val="HistoryNote"/>
      </w:pPr>
      <w:r>
        <w:t>Source: Ord. 20060831-068; Ord. 20071101-052; Ord. 20090312-035; Ord. 20090611-074; Ord. 20100408-049; Ord. 20130509-039; Ord. 20130606-088.</w:t>
      </w:r>
    </w:p>
    <w:p w14:paraId="7A04BD86" w14:textId="77777777" w:rsidR="00FE2A6F" w:rsidRDefault="00FE2A6F">
      <w:pPr>
        <w:spacing w:before="0" w:after="0"/>
        <w:sectPr w:rsidR="00FE2A6F">
          <w:headerReference w:type="default" r:id="rId1243"/>
          <w:footerReference w:type="default" r:id="rId1244"/>
          <w:type w:val="continuous"/>
          <w:pgSz w:w="12240" w:h="15840"/>
          <w:pgMar w:top="1440" w:right="1440" w:bottom="1440" w:left="1440" w:header="720" w:footer="720" w:gutter="0"/>
          <w:cols w:space="720"/>
        </w:sectPr>
      </w:pPr>
    </w:p>
    <w:p w14:paraId="7A04BD87" w14:textId="77777777" w:rsidR="00FE2A6F" w:rsidRDefault="00A762F3">
      <w:pPr>
        <w:pStyle w:val="Section"/>
      </w:pPr>
      <w:r>
        <w:t>§ 1.3. REVIEW PROCESS.</w:t>
      </w:r>
    </w:p>
    <w:p w14:paraId="7A04BD88" w14:textId="77777777" w:rsidR="00FE2A6F" w:rsidRDefault="00A762F3">
      <w:pPr>
        <w:pStyle w:val="Subsect1"/>
      </w:pPr>
      <w:r>
        <w:t>1.3.1. </w:t>
      </w:r>
      <w:r>
        <w:t>Standards Applicable During Site Plan Review.</w:t>
      </w:r>
    </w:p>
    <w:p w14:paraId="7A04BD89" w14:textId="77777777" w:rsidR="00FE2A6F" w:rsidRDefault="00A762F3">
      <w:r>
        <w:t xml:space="preserve">The standards contained in the following sections of this Subchapter shall be applied in the normal review process for site plans as set forth in Chapter 25-5 of the Austin Code: </w:t>
      </w:r>
    </w:p>
    <w:p w14:paraId="7A04BD8A" w14:textId="77777777" w:rsidR="00FE2A6F" w:rsidRDefault="00A762F3">
      <w:pPr>
        <w:pStyle w:val="List2"/>
      </w:pPr>
      <w:r>
        <w:t>A.</w:t>
      </w:r>
      <w:r>
        <w:tab/>
        <w:t xml:space="preserve">Section 2.2, Relationship of Buildings to Streets and Walkways, </w:t>
      </w:r>
    </w:p>
    <w:p w14:paraId="7A04BD8B" w14:textId="77777777" w:rsidR="00FE2A6F" w:rsidRDefault="00A762F3">
      <w:pPr>
        <w:pStyle w:val="List2"/>
      </w:pPr>
      <w:r>
        <w:t>B.</w:t>
      </w:r>
      <w:r>
        <w:tab/>
        <w:t xml:space="preserve">Section 2.3, Connectivity Between Sites, </w:t>
      </w:r>
    </w:p>
    <w:p w14:paraId="7A04BD8C" w14:textId="77777777" w:rsidR="00FE2A6F" w:rsidRDefault="00A762F3">
      <w:pPr>
        <w:pStyle w:val="List2"/>
      </w:pPr>
      <w:r>
        <w:t>C.</w:t>
      </w:r>
      <w:r>
        <w:tab/>
        <w:t xml:space="preserve">Section 2.4, Building Entryways, </w:t>
      </w:r>
    </w:p>
    <w:p w14:paraId="7A04BD8D" w14:textId="77777777" w:rsidR="00FE2A6F" w:rsidRDefault="00A762F3">
      <w:pPr>
        <w:pStyle w:val="List2"/>
      </w:pPr>
      <w:r>
        <w:t>D.</w:t>
      </w:r>
      <w:r>
        <w:tab/>
        <w:t xml:space="preserve">Section 2.5, Exterior Lighting, </w:t>
      </w:r>
    </w:p>
    <w:p w14:paraId="7A04BD8E" w14:textId="77777777" w:rsidR="00FE2A6F" w:rsidRDefault="00A762F3">
      <w:pPr>
        <w:pStyle w:val="List2"/>
      </w:pPr>
      <w:r>
        <w:t>E.</w:t>
      </w:r>
      <w:r>
        <w:tab/>
        <w:t xml:space="preserve">Section 2.6, Screening of Equipment and Utilities, </w:t>
      </w:r>
    </w:p>
    <w:p w14:paraId="7A04BD8F" w14:textId="77777777" w:rsidR="00FE2A6F" w:rsidRDefault="00A762F3">
      <w:pPr>
        <w:pStyle w:val="List2"/>
      </w:pPr>
      <w:r>
        <w:t>F.</w:t>
      </w:r>
      <w:r>
        <w:tab/>
      </w:r>
      <w:r>
        <w:t xml:space="preserve">Section 2.7, Private Common Open Space and Pedestrian Amenities, </w:t>
      </w:r>
    </w:p>
    <w:p w14:paraId="7A04BD90" w14:textId="77777777" w:rsidR="00FE2A6F" w:rsidRDefault="00A762F3">
      <w:pPr>
        <w:pStyle w:val="List2"/>
      </w:pPr>
      <w:r>
        <w:t>G.</w:t>
      </w:r>
      <w:r>
        <w:tab/>
        <w:t xml:space="preserve">Shade and Shelter, and </w:t>
      </w:r>
    </w:p>
    <w:p w14:paraId="7A04BD91" w14:textId="77777777" w:rsidR="00FE2A6F" w:rsidRDefault="00A762F3">
      <w:pPr>
        <w:pStyle w:val="List2"/>
      </w:pPr>
      <w:r>
        <w:t>H.</w:t>
      </w:r>
      <w:r>
        <w:tab/>
        <w:t xml:space="preserve">Article 4, Mixed Use. </w:t>
      </w:r>
    </w:p>
    <w:p w14:paraId="7A04BD92" w14:textId="77777777" w:rsidR="00FE2A6F" w:rsidRDefault="00A762F3">
      <w:pPr>
        <w:pStyle w:val="Block3"/>
      </w:pPr>
      <w:r>
        <w:t xml:space="preserve">In addition to meeting the review criteria specified in Chapter 25-5, each site plan application shall evidence compliance with the standards listed above. </w:t>
      </w:r>
    </w:p>
    <w:p w14:paraId="7A04BD93" w14:textId="77777777" w:rsidR="00FE2A6F" w:rsidRDefault="00A762F3">
      <w:pPr>
        <w:pStyle w:val="Subsect1"/>
      </w:pPr>
      <w:r>
        <w:t>1.3.2. Standards Applicable During Building Permit Review.</w:t>
      </w:r>
    </w:p>
    <w:p w14:paraId="7A04BD94" w14:textId="77777777" w:rsidR="00FE2A6F" w:rsidRDefault="00A762F3">
      <w:r>
        <w:t>The standards contained in the following sections of this Subchapter shall be applied in the normal review process for building permits as set forth in Chapter 25-11</w:t>
      </w:r>
      <w:r>
        <w:t xml:space="preserve"> of the Land Development Code: </w:t>
      </w:r>
    </w:p>
    <w:p w14:paraId="7A04BD95" w14:textId="77777777" w:rsidR="00FE2A6F" w:rsidRDefault="00A762F3">
      <w:pPr>
        <w:pStyle w:val="List2"/>
      </w:pPr>
      <w:r>
        <w:t>A.</w:t>
      </w:r>
      <w:r>
        <w:tab/>
        <w:t xml:space="preserve">Section 2.5, Exterior Lighting, </w:t>
      </w:r>
    </w:p>
    <w:p w14:paraId="7A04BD96" w14:textId="77777777" w:rsidR="00FE2A6F" w:rsidRDefault="00A762F3">
      <w:pPr>
        <w:pStyle w:val="List2"/>
      </w:pPr>
      <w:r>
        <w:t>B.</w:t>
      </w:r>
      <w:r>
        <w:tab/>
        <w:t xml:space="preserve">Section 2.6, Screening of Equipment and Utilities, and </w:t>
      </w:r>
    </w:p>
    <w:p w14:paraId="7A04BD97" w14:textId="77777777" w:rsidR="00FE2A6F" w:rsidRDefault="00A762F3">
      <w:pPr>
        <w:pStyle w:val="List2"/>
      </w:pPr>
      <w:r>
        <w:t>C.</w:t>
      </w:r>
      <w:r>
        <w:tab/>
        <w:t xml:space="preserve">Article 3, Building Design Standards. </w:t>
      </w:r>
    </w:p>
    <w:p w14:paraId="7A04BD98" w14:textId="77777777" w:rsidR="00FE2A6F" w:rsidRDefault="00A762F3">
      <w:pPr>
        <w:pStyle w:val="Block3"/>
      </w:pPr>
      <w:r>
        <w:t xml:space="preserve">In addition to meeting the review criteria specified in Chapter 25-11, each building permit application shall evidence compliance with the standards listed above. </w:t>
      </w:r>
    </w:p>
    <w:p w14:paraId="7A04BD99" w14:textId="77777777" w:rsidR="00FE2A6F" w:rsidRDefault="00A762F3">
      <w:pPr>
        <w:pStyle w:val="HistoryNote"/>
      </w:pPr>
      <w:r>
        <w:t>Source: Ord. 20060831-068; Ord. 20130606-088.</w:t>
      </w:r>
    </w:p>
    <w:p w14:paraId="7A04BD9A" w14:textId="77777777" w:rsidR="00FE2A6F" w:rsidRDefault="00FE2A6F">
      <w:pPr>
        <w:spacing w:before="0" w:after="0"/>
        <w:sectPr w:rsidR="00FE2A6F">
          <w:headerReference w:type="default" r:id="rId1245"/>
          <w:footerReference w:type="default" r:id="rId1246"/>
          <w:type w:val="continuous"/>
          <w:pgSz w:w="12240" w:h="15840"/>
          <w:pgMar w:top="1440" w:right="1440" w:bottom="1440" w:left="1440" w:header="720" w:footer="720" w:gutter="0"/>
          <w:cols w:space="720"/>
        </w:sectPr>
      </w:pPr>
    </w:p>
    <w:p w14:paraId="7A04BD9B" w14:textId="77777777" w:rsidR="00FE2A6F" w:rsidRDefault="00A762F3">
      <w:pPr>
        <w:pStyle w:val="Section"/>
      </w:pPr>
      <w:r>
        <w:lastRenderedPageBreak/>
        <w:t>§ 1.4. MINOR MODIFICATIONS.</w:t>
      </w:r>
    </w:p>
    <w:p w14:paraId="7A04BD9C" w14:textId="77777777" w:rsidR="00FE2A6F" w:rsidRDefault="00A762F3">
      <w:pPr>
        <w:pStyle w:val="Subsect1"/>
      </w:pPr>
      <w:r>
        <w:t>1.4.1. Purpose and Scope.</w:t>
      </w:r>
    </w:p>
    <w:p w14:paraId="7A04BD9D" w14:textId="77777777" w:rsidR="00FE2A6F" w:rsidRDefault="00A762F3">
      <w:r>
        <w:t xml:space="preserve">"Minor modifications" are small deviations from otherwise applicable standards of this Subchapter that may be approved by the Director in order to protect natural or historic features or to address unusual site conditions. Minor modifications are to be used when the limited nature of the modification requested, and the unlikelihood of any adverse effects on nearby properties or the neighborhood, make it unnecessary to complete a formal variance process. </w:t>
      </w:r>
    </w:p>
    <w:p w14:paraId="7A04BD9E" w14:textId="77777777" w:rsidR="00FE2A6F" w:rsidRDefault="00A762F3">
      <w:pPr>
        <w:pStyle w:val="Subsect1"/>
      </w:pPr>
      <w:r>
        <w:t>1.4.2. Applicability.</w:t>
      </w:r>
    </w:p>
    <w:p w14:paraId="7A04BD9F" w14:textId="77777777" w:rsidR="00FE2A6F" w:rsidRDefault="00A762F3">
      <w:r>
        <w:t>The Director may approve minor modifications of any numeric development standard in this Subchapter up to a maximum of ten percent (or up to a maximum of 20 percent to protect an existing natural site feature), provided that the applicable criteria in Section 1.4.4 (</w:t>
      </w:r>
      <w:r>
        <w:rPr>
          <w:i/>
        </w:rPr>
        <w:t>Approval Criteria</w:t>
      </w:r>
      <w:r>
        <w:t xml:space="preserve">) are met. </w:t>
      </w:r>
      <w:r>
        <w:br/>
        <w:t xml:space="preserve">For a Heritage Tree, the Director may approve modification of any numeric development standard in this Subchapter to the minimum extent required to preserve the Heritage Tree. </w:t>
      </w:r>
      <w:r>
        <w:br/>
      </w:r>
      <w:r>
        <w:t>A modified development standard is calculated by applying the percentage of modification allowed by the Director to the numeric requirement that would otherwise apply if the development standard was not modified. For example, if a building façade is required to have 40% glazing, which would equal 400 square feet glazing on a 1000-square foot façade, then a 10% minor modification would decrease the amount of required glazing by 40 square feet for a total of 360 square feet of required glazing. The minor modi</w:t>
      </w:r>
      <w:r>
        <w:t xml:space="preserve">fication process may be used only to authorize a less restrictive standard and may not be used to impose a standard on the subject property than is higher than otherwise provided in this Subchapter. In no circumstance shall the Director approve a minor modification that results in: </w:t>
      </w:r>
    </w:p>
    <w:p w14:paraId="7A04BDA0" w14:textId="77777777" w:rsidR="00FE2A6F" w:rsidRDefault="00A762F3">
      <w:pPr>
        <w:pStyle w:val="List2"/>
      </w:pPr>
      <w:r>
        <w:t>A.</w:t>
      </w:r>
      <w:r>
        <w:tab/>
        <w:t xml:space="preserve">An increase in overall project intensity, density, or impervious cover; </w:t>
      </w:r>
    </w:p>
    <w:p w14:paraId="7A04BDA1" w14:textId="77777777" w:rsidR="00FE2A6F" w:rsidRDefault="00A762F3">
      <w:pPr>
        <w:pStyle w:val="List2"/>
      </w:pPr>
      <w:r>
        <w:t>B.</w:t>
      </w:r>
      <w:r>
        <w:tab/>
        <w:t xml:space="preserve">A change in permitted uses or mix of uses; </w:t>
      </w:r>
    </w:p>
    <w:p w14:paraId="7A04BDA2" w14:textId="77777777" w:rsidR="00FE2A6F" w:rsidRDefault="00A762F3">
      <w:pPr>
        <w:pStyle w:val="List2"/>
      </w:pPr>
      <w:r>
        <w:t>C.</w:t>
      </w:r>
      <w:r>
        <w:tab/>
        <w:t xml:space="preserve">A change in the requirements of any of the following provisions: </w:t>
      </w:r>
    </w:p>
    <w:p w14:paraId="7A04BDA3" w14:textId="77777777" w:rsidR="00FE2A6F" w:rsidRDefault="00A762F3">
      <w:pPr>
        <w:pStyle w:val="List3"/>
      </w:pPr>
      <w:r>
        <w:t>1.</w:t>
      </w:r>
      <w:r>
        <w:tab/>
        <w:t>Subchapter C, Article 3 (</w:t>
      </w:r>
      <w:r>
        <w:rPr>
          <w:i/>
        </w:rPr>
        <w:t>Additional Requirements for Certain Districts</w:t>
      </w:r>
      <w:r>
        <w:t xml:space="preserve">); </w:t>
      </w:r>
    </w:p>
    <w:p w14:paraId="7A04BDA4" w14:textId="77777777" w:rsidR="00FE2A6F" w:rsidRDefault="00A762F3">
      <w:pPr>
        <w:pStyle w:val="List3"/>
      </w:pPr>
      <w:r>
        <w:t>2.</w:t>
      </w:r>
      <w:r>
        <w:tab/>
        <w:t>Subchapter C, Article 4 (</w:t>
      </w:r>
      <w:r>
        <w:rPr>
          <w:i/>
        </w:rPr>
        <w:t>Additional Requirements for Certain Uses</w:t>
      </w:r>
      <w:r>
        <w:t xml:space="preserve">); </w:t>
      </w:r>
    </w:p>
    <w:p w14:paraId="7A04BDA5" w14:textId="77777777" w:rsidR="00FE2A6F" w:rsidRDefault="00A762F3">
      <w:pPr>
        <w:pStyle w:val="List3"/>
      </w:pPr>
      <w:r>
        <w:t>3.</w:t>
      </w:r>
      <w:r>
        <w:tab/>
        <w:t>Subchapter C, Article 10 (</w:t>
      </w:r>
      <w:r>
        <w:rPr>
          <w:i/>
        </w:rPr>
        <w:t>Compatibility Standards</w:t>
      </w:r>
      <w:r>
        <w:t xml:space="preserve">); or </w:t>
      </w:r>
    </w:p>
    <w:p w14:paraId="7A04BDA6" w14:textId="77777777" w:rsidR="00FE2A6F" w:rsidRDefault="00A762F3">
      <w:pPr>
        <w:pStyle w:val="List2"/>
      </w:pPr>
      <w:r>
        <w:t>D.</w:t>
      </w:r>
      <w:r>
        <w:tab/>
      </w:r>
      <w:r>
        <w:t xml:space="preserve">A change in conditions attached to a subdivision plan, site plan, special use permit, or restrictive covenant approved by the City. </w:t>
      </w:r>
    </w:p>
    <w:p w14:paraId="7A04BDA7" w14:textId="77777777" w:rsidR="00FE2A6F" w:rsidRDefault="00A762F3">
      <w:pPr>
        <w:pStyle w:val="Subsect1"/>
      </w:pPr>
      <w:r>
        <w:t>1.4.3. Procedure.</w:t>
      </w:r>
    </w:p>
    <w:p w14:paraId="7A04BDA8" w14:textId="77777777" w:rsidR="00FE2A6F" w:rsidRDefault="00A762F3">
      <w:r>
        <w:t xml:space="preserve">The Director may initiate or approve a minor modification allowed under this section at any time prior to submittal of the staff report on the application to another decision-making body or prior to final decision if the Director is the final decision-maker. The Director shall specify any approved minor modifications and the justifications for such modifications on the pending development application for which the modifications were sought. </w:t>
      </w:r>
    </w:p>
    <w:p w14:paraId="7A04BDA9" w14:textId="77777777" w:rsidR="00FE2A6F" w:rsidRDefault="00A762F3">
      <w:pPr>
        <w:pStyle w:val="Subsect1"/>
      </w:pPr>
      <w:r>
        <w:t>1.4.4. Approval Criteria.</w:t>
      </w:r>
    </w:p>
    <w:p w14:paraId="7A04BDAA" w14:textId="77777777" w:rsidR="00FE2A6F" w:rsidRDefault="00A762F3">
      <w:r>
        <w:t xml:space="preserve">The Director may approve a minor modification from the terms of this Subchapter only upon finding that the modification meets all of the criteria below: </w:t>
      </w:r>
    </w:p>
    <w:p w14:paraId="7A04BDAB" w14:textId="77777777" w:rsidR="00FE2A6F" w:rsidRDefault="00A762F3">
      <w:pPr>
        <w:pStyle w:val="List2"/>
      </w:pPr>
      <w:r>
        <w:t>A.</w:t>
      </w:r>
      <w:r>
        <w:tab/>
        <w:t xml:space="preserve">The requested modification is in general conformity with the stated purposes of this Subchapter; </w:t>
      </w:r>
    </w:p>
    <w:p w14:paraId="7A04BDAC" w14:textId="77777777" w:rsidR="00FE2A6F" w:rsidRDefault="00A762F3">
      <w:pPr>
        <w:pStyle w:val="List2"/>
      </w:pPr>
      <w:r>
        <w:lastRenderedPageBreak/>
        <w:t>B.</w:t>
      </w:r>
      <w:r>
        <w:tab/>
        <w:t xml:space="preserve">The requested modification meets all other applicable zoning, building, drainage, water quality, and safety code requirements; </w:t>
      </w:r>
    </w:p>
    <w:p w14:paraId="7A04BDAD" w14:textId="77777777" w:rsidR="00FE2A6F" w:rsidRDefault="00A762F3">
      <w:pPr>
        <w:pStyle w:val="List2"/>
      </w:pPr>
      <w:r>
        <w:t>C.</w:t>
      </w:r>
      <w:r>
        <w:tab/>
      </w:r>
      <w:r>
        <w:t xml:space="preserve">The requested modification will have no significant adverse impact on the health, safety, or general welfare of surrounding property owners or the general public, or such impacts will be substantially mitigated; and </w:t>
      </w:r>
    </w:p>
    <w:p w14:paraId="7A04BDAE" w14:textId="77777777" w:rsidR="00FE2A6F" w:rsidRDefault="00A762F3">
      <w:pPr>
        <w:pStyle w:val="List2"/>
      </w:pPr>
      <w:r>
        <w:t>D.</w:t>
      </w:r>
      <w:r>
        <w:tab/>
        <w:t xml:space="preserve">The requested modification is necessary to compensate for some practical difficulty or some unusual aspect of the site of the proposed development not shared by landowners in general. </w:t>
      </w:r>
    </w:p>
    <w:p w14:paraId="7A04BDAF" w14:textId="77777777" w:rsidR="00FE2A6F" w:rsidRDefault="00A762F3">
      <w:pPr>
        <w:pStyle w:val="HistoryNote"/>
      </w:pPr>
      <w:r>
        <w:t>Source: Ord. 20060831-068; Ord. 20100408-049; Ord. 20130606-088.</w:t>
      </w:r>
    </w:p>
    <w:p w14:paraId="7A04BDB0" w14:textId="77777777" w:rsidR="00FE2A6F" w:rsidRDefault="00FE2A6F">
      <w:pPr>
        <w:spacing w:before="0" w:after="0"/>
        <w:sectPr w:rsidR="00FE2A6F">
          <w:headerReference w:type="default" r:id="rId1247"/>
          <w:footerReference w:type="default" r:id="rId1248"/>
          <w:type w:val="continuous"/>
          <w:pgSz w:w="12240" w:h="15840"/>
          <w:pgMar w:top="1440" w:right="1440" w:bottom="1440" w:left="1440" w:header="720" w:footer="720" w:gutter="0"/>
          <w:cols w:space="720"/>
        </w:sectPr>
      </w:pPr>
    </w:p>
    <w:p w14:paraId="7A04BDB1" w14:textId="77777777" w:rsidR="00FE2A6F" w:rsidRDefault="00A762F3">
      <w:pPr>
        <w:pStyle w:val="Section"/>
      </w:pPr>
      <w:r>
        <w:t>§ 1.5. ALTERNATIVE EQUIVALENT COMPLIANCE.</w:t>
      </w:r>
    </w:p>
    <w:p w14:paraId="7A04BDB2" w14:textId="77777777" w:rsidR="00FE2A6F" w:rsidRDefault="00A762F3">
      <w:pPr>
        <w:pStyle w:val="Subsect1"/>
      </w:pPr>
      <w:r>
        <w:t>1.5.1. Purpose and Scope.</w:t>
      </w:r>
    </w:p>
    <w:p w14:paraId="7A04BDB3" w14:textId="77777777" w:rsidR="00FE2A6F" w:rsidRDefault="00A762F3">
      <w:r>
        <w:t>To encourage creative and original design, and to accommodate projects where the particular site conditions or the proposed use prevent strict compliance with this Subchapter, alternative equivalent compliance allows development to occur in a manner that meets the intent of this Subchapter, yet through an alternative design that does not strictly adhere to the Subchapter's standards. The procedure is not a general waiver of regulations. Alternative equivalent compliance shall not be used when the desired de</w:t>
      </w:r>
      <w:r>
        <w:t xml:space="preserve">parture from the standards of this Subchapter could be achieved using the minor modification process in Section 1.4. </w:t>
      </w:r>
    </w:p>
    <w:p w14:paraId="7A04BDB4" w14:textId="77777777" w:rsidR="00FE2A6F" w:rsidRDefault="00A762F3">
      <w:pPr>
        <w:pStyle w:val="Subsect1"/>
      </w:pPr>
      <w:r>
        <w:t>1.5.2. Applicability.</w:t>
      </w:r>
    </w:p>
    <w:p w14:paraId="7A04BDB5" w14:textId="77777777" w:rsidR="00FE2A6F" w:rsidRDefault="00A762F3">
      <w:r>
        <w:t xml:space="preserve">The alternative equivalent compliance procedure shall be available only for the following sections of this Subchapter: </w:t>
      </w:r>
    </w:p>
    <w:p w14:paraId="7A04BDB6" w14:textId="77777777" w:rsidR="00FE2A6F" w:rsidRDefault="00A762F3">
      <w:pPr>
        <w:pStyle w:val="List2"/>
      </w:pPr>
      <w:r>
        <w:t>A.</w:t>
      </w:r>
      <w:r>
        <w:tab/>
        <w:t xml:space="preserve">Section 2.2, Relationship of Buildings to Streets and Walkways; </w:t>
      </w:r>
    </w:p>
    <w:p w14:paraId="7A04BDB7" w14:textId="77777777" w:rsidR="00FE2A6F" w:rsidRDefault="00A762F3">
      <w:pPr>
        <w:pStyle w:val="List2"/>
      </w:pPr>
      <w:r>
        <w:t>B.</w:t>
      </w:r>
      <w:r>
        <w:tab/>
        <w:t xml:space="preserve">Section 2.3, Connectivity Between Sites; </w:t>
      </w:r>
    </w:p>
    <w:p w14:paraId="7A04BDB8" w14:textId="77777777" w:rsidR="00FE2A6F" w:rsidRDefault="00A762F3">
      <w:pPr>
        <w:pStyle w:val="List2"/>
      </w:pPr>
      <w:r>
        <w:t>C.</w:t>
      </w:r>
      <w:r>
        <w:tab/>
        <w:t xml:space="preserve">Section 2.5, Exterior Lighting; </w:t>
      </w:r>
    </w:p>
    <w:p w14:paraId="7A04BDB9" w14:textId="77777777" w:rsidR="00FE2A6F" w:rsidRDefault="00A762F3">
      <w:pPr>
        <w:pStyle w:val="List2"/>
      </w:pPr>
      <w:r>
        <w:t>D.</w:t>
      </w:r>
      <w:r>
        <w:tab/>
        <w:t xml:space="preserve">Section 2.7, Private Common Open Space and Pedestrian Amenities; </w:t>
      </w:r>
    </w:p>
    <w:p w14:paraId="7A04BDBA" w14:textId="77777777" w:rsidR="00FE2A6F" w:rsidRDefault="00A762F3">
      <w:pPr>
        <w:pStyle w:val="List2"/>
      </w:pPr>
      <w:r>
        <w:t>E.</w:t>
      </w:r>
      <w:r>
        <w:tab/>
        <w:t xml:space="preserve">Section 2.8, Shade and Shelter; and </w:t>
      </w:r>
    </w:p>
    <w:p w14:paraId="7A04BDBB" w14:textId="77777777" w:rsidR="00FE2A6F" w:rsidRDefault="00A762F3">
      <w:pPr>
        <w:pStyle w:val="List2"/>
      </w:pPr>
      <w:r>
        <w:t>F.</w:t>
      </w:r>
      <w:r>
        <w:tab/>
        <w:t xml:space="preserve">Article 3, Building Design Standards. </w:t>
      </w:r>
    </w:p>
    <w:p w14:paraId="7A04BDBC" w14:textId="77777777" w:rsidR="00FE2A6F" w:rsidRDefault="00A762F3">
      <w:pPr>
        <w:pStyle w:val="Subsect1"/>
      </w:pPr>
      <w:r>
        <w:t>1.5.3. Procedure.</w:t>
      </w:r>
    </w:p>
    <w:p w14:paraId="7A04BDBD" w14:textId="77777777" w:rsidR="00FE2A6F" w:rsidRDefault="00A762F3">
      <w:r>
        <w:t xml:space="preserve">The applicant may select at his or her discretion whether to seek an informal recommendation or a formal approval on a proposal for alternative compliance. </w:t>
      </w:r>
    </w:p>
    <w:p w14:paraId="7A04BDBE" w14:textId="77777777" w:rsidR="00FE2A6F" w:rsidRDefault="00A762F3">
      <w:pPr>
        <w:pStyle w:val="List2"/>
      </w:pPr>
      <w:r>
        <w:t>A.</w:t>
      </w:r>
      <w:r>
        <w:tab/>
      </w:r>
      <w:r>
        <w:rPr>
          <w:b/>
        </w:rPr>
        <w:t>Option One: Informal Recommendation.</w:t>
      </w:r>
    </w:p>
    <w:p w14:paraId="7A04BDBF" w14:textId="77777777" w:rsidR="00FE2A6F" w:rsidRDefault="00A762F3">
      <w:pPr>
        <w:pStyle w:val="List3"/>
      </w:pPr>
      <w:r>
        <w:t>1.</w:t>
      </w:r>
      <w:r>
        <w:tab/>
      </w:r>
      <w:r>
        <w:rPr>
          <w:b/>
        </w:rPr>
        <w:t>Pre-Application Conference Required.</w:t>
      </w:r>
      <w:r>
        <w:t xml:space="preserve"> If an applicant desires only an informal response and recommendation as to a proposal for alternative compliance, he or she shall request and attend a pre-application conference prior to submitting the site plan and/or building permit application for the development. At the conference, the applicant shall provide a written summary of the project and the proposed alternative compliance, and the Director shall offer an informal, non-binding response and recommendation regarding the appropriateness of the pro</w:t>
      </w:r>
      <w:r>
        <w:t xml:space="preserve">posed alternative. Based on that response, the applicant may prepare a site plan and/or building permit application that proposes alternative compliance, and such application shall include sufficient </w:t>
      </w:r>
      <w:r>
        <w:lastRenderedPageBreak/>
        <w:t xml:space="preserve">explanation and justification, in both written and graphic form, for the alternative compliance requested. </w:t>
      </w:r>
    </w:p>
    <w:p w14:paraId="7A04BDC0" w14:textId="77777777" w:rsidR="00FE2A6F" w:rsidRDefault="00A762F3">
      <w:pPr>
        <w:pStyle w:val="List3"/>
      </w:pPr>
      <w:r>
        <w:t>2.</w:t>
      </w:r>
      <w:r>
        <w:tab/>
      </w:r>
      <w:r>
        <w:rPr>
          <w:b/>
        </w:rPr>
        <w:t>Decision-Making Responsibility.</w:t>
      </w:r>
      <w:r>
        <w:t xml:space="preserve"> Final approval of any alternative compliance proposed under this section shall be the responsibility of the decision-making body responsible for deciding upon the application. The final decision-making body for site plans is either the Director or the appropriate Land Use Commission, as specified in Chapter 25-5, and the building official for building permits. </w:t>
      </w:r>
    </w:p>
    <w:p w14:paraId="7A04BDC1" w14:textId="77777777" w:rsidR="00FE2A6F" w:rsidRDefault="00A762F3">
      <w:pPr>
        <w:pStyle w:val="List3"/>
      </w:pPr>
      <w:r>
        <w:t>3.</w:t>
      </w:r>
      <w:r>
        <w:tab/>
      </w:r>
      <w:r>
        <w:rPr>
          <w:b/>
        </w:rPr>
        <w:t>Decision by Director.</w:t>
      </w:r>
      <w:r>
        <w:t xml:space="preserve"> If an Alternative Equivalent Compliance proposal is submitted under this subsection the Director shall review the concept plan for compliance with the criteria in Section 1.5.4. and shall approve, approve with conditions, or deny the concept plan in writing. </w:t>
      </w:r>
    </w:p>
    <w:p w14:paraId="7A04BDC2" w14:textId="77777777" w:rsidR="00FE2A6F" w:rsidRDefault="00A762F3">
      <w:pPr>
        <w:pStyle w:val="List2"/>
      </w:pPr>
      <w:r>
        <w:t>B.</w:t>
      </w:r>
      <w:r>
        <w:tab/>
      </w:r>
      <w:r>
        <w:rPr>
          <w:b/>
        </w:rPr>
        <w:t>Option Two: Formal Decision.</w:t>
      </w:r>
    </w:p>
    <w:p w14:paraId="7A04BDC3" w14:textId="77777777" w:rsidR="00FE2A6F" w:rsidRDefault="00A762F3">
      <w:pPr>
        <w:pStyle w:val="List3"/>
      </w:pPr>
      <w:r>
        <w:t>1.</w:t>
      </w:r>
      <w:r>
        <w:tab/>
      </w:r>
      <w:r>
        <w:rPr>
          <w:b/>
        </w:rPr>
        <w:t>Pre-Application Conference.</w:t>
      </w:r>
      <w:r>
        <w:t xml:space="preserve"> If an applicant desires formal approval of a proposal for alternative compliance, he or she shall request and attend a pre-application conference prior to submitting the site plan and/or building permit application for the development. </w:t>
      </w:r>
    </w:p>
    <w:p w14:paraId="7A04BDC4" w14:textId="77777777" w:rsidR="00FE2A6F" w:rsidRDefault="00A762F3">
      <w:pPr>
        <w:pStyle w:val="List3"/>
      </w:pPr>
      <w:r>
        <w:t>2.</w:t>
      </w:r>
      <w:r>
        <w:tab/>
      </w:r>
      <w:r>
        <w:rPr>
          <w:b/>
        </w:rPr>
        <w:t>Alternative Compliance Concept Plan Required.</w:t>
      </w:r>
      <w:r>
        <w:t xml:space="preserve"> At least ten days prior to the pre-application conference, the applicant shall submit an alternative compliance concept plan application to the Director, which shall include: </w:t>
      </w:r>
    </w:p>
    <w:p w14:paraId="7A04BDC5" w14:textId="77777777" w:rsidR="00FE2A6F" w:rsidRDefault="00A762F3">
      <w:pPr>
        <w:pStyle w:val="List4"/>
      </w:pPr>
      <w:r>
        <w:t>a.</w:t>
      </w:r>
      <w:r>
        <w:tab/>
      </w:r>
      <w:r>
        <w:t xml:space="preserve">A written description of and justification for the proposed alternative method of compliance, specifically addressing the criteria in Section 1.5.4.; and </w:t>
      </w:r>
    </w:p>
    <w:p w14:paraId="7A04BDC6" w14:textId="77777777" w:rsidR="00FE2A6F" w:rsidRDefault="00A762F3">
      <w:pPr>
        <w:pStyle w:val="List4"/>
      </w:pPr>
      <w:r>
        <w:t>b.</w:t>
      </w:r>
      <w:r>
        <w:tab/>
      </w:r>
      <w:r>
        <w:t>A concept plan that describes and illustrates, in written and graphic format, the intended locations and quantities of proposed buildings on the site, the layout of proposed vehicle and pedestrian access and circulation systems, and areas designated to meet requirements for open space, parking, on-site amenities, utilities, and landscape. The concept plan shall describe the site's topography and shall provide a general description of environmental characteristics to assist in determining compliance with thi</w:t>
      </w:r>
      <w:r>
        <w:t xml:space="preserve">s Subchapter. If alternative compliance is requested from the standards of Article 3, Building Design, the concept plan also shall include descriptions and illustrations of the proposed building design elements that would not comply with the standards of this Subchapter. </w:t>
      </w:r>
    </w:p>
    <w:p w14:paraId="7A04BDC7" w14:textId="77777777" w:rsidR="00FE2A6F" w:rsidRDefault="00A762F3">
      <w:pPr>
        <w:pStyle w:val="List3"/>
      </w:pPr>
      <w:r>
        <w:t>3.</w:t>
      </w:r>
      <w:r>
        <w:tab/>
      </w:r>
      <w:r>
        <w:rPr>
          <w:b/>
        </w:rPr>
        <w:t>Decision by Director.</w:t>
      </w:r>
      <w:r>
        <w:t xml:space="preserve"> If an Alternative Equivalent Compliance proposal is submitted under this subsection the Director shall review the concept plan for compliance with the criteria in Section 1.5.4. and shall approve, approve with conditions, or deny the concept plan in writing. </w:t>
      </w:r>
    </w:p>
    <w:p w14:paraId="7A04BDC8" w14:textId="77777777" w:rsidR="00FE2A6F" w:rsidRDefault="00A762F3">
      <w:pPr>
        <w:pStyle w:val="List3"/>
      </w:pPr>
      <w:r>
        <w:t>4.</w:t>
      </w:r>
      <w:r>
        <w:tab/>
      </w:r>
      <w:r>
        <w:rPr>
          <w:b/>
        </w:rPr>
        <w:t>Expiration of Alternative Compliance Concept Plans.</w:t>
      </w:r>
    </w:p>
    <w:p w14:paraId="7A04BDC9" w14:textId="77777777" w:rsidR="00FE2A6F" w:rsidRDefault="00A762F3">
      <w:pPr>
        <w:pStyle w:val="List4"/>
      </w:pPr>
      <w:r>
        <w:t>a.</w:t>
      </w:r>
      <w:r>
        <w:tab/>
      </w:r>
      <w:r>
        <w:t xml:space="preserve">An approved alternative compliance concept plan shall expire if three years pass following its approval and no building permit that implements the concept plan has been issued. </w:t>
      </w:r>
    </w:p>
    <w:p w14:paraId="7A04BDCA" w14:textId="77777777" w:rsidR="00FE2A6F" w:rsidRDefault="00A762F3">
      <w:pPr>
        <w:pStyle w:val="List4"/>
      </w:pPr>
      <w:r>
        <w:t>b.</w:t>
      </w:r>
      <w:r>
        <w:tab/>
        <w:t xml:space="preserve">One, one-year extension may be issued by the Director provided that a written request has been received prior to the expiration of the concept plan, and the Director has determined that no major changes in the city's development standards, or changes in the development pattern of the surrounding properties, have occurred. </w:t>
      </w:r>
    </w:p>
    <w:p w14:paraId="7A04BDCB" w14:textId="77777777" w:rsidR="00FE2A6F" w:rsidRDefault="00A762F3">
      <w:pPr>
        <w:pStyle w:val="List3"/>
      </w:pPr>
      <w:r>
        <w:t>5.</w:t>
      </w:r>
      <w:r>
        <w:tab/>
      </w:r>
      <w:r>
        <w:rPr>
          <w:b/>
        </w:rPr>
        <w:t>Effect of Approval.</w:t>
      </w:r>
      <w:r>
        <w:t xml:space="preserve"> Written approval of an alternative compliance concept plan does not authorize any development activity, but rather authorizes the applicant to prepare a site plan and/or building permit application that incorporates the approved alternative compliance, and authorizes the decision-making body (either the Land Use Commission or the Director for site plans, and the building official for building permits) to review the site plan and/or building permit application for compliance with the alternative compliance </w:t>
      </w:r>
      <w:r>
        <w:t xml:space="preserve">concept plan, in addition to all other </w:t>
      </w:r>
      <w:r>
        <w:lastRenderedPageBreak/>
        <w:t xml:space="preserve">applicable requirements. The site plan and/or building permit application shall include a copy of the approved alternative compliance concept plan. </w:t>
      </w:r>
    </w:p>
    <w:p w14:paraId="7A04BDCC" w14:textId="77777777" w:rsidR="00FE2A6F" w:rsidRDefault="00A762F3">
      <w:pPr>
        <w:pStyle w:val="List3"/>
      </w:pPr>
      <w:r>
        <w:t>6.</w:t>
      </w:r>
      <w:r>
        <w:tab/>
      </w:r>
      <w:r>
        <w:rPr>
          <w:b/>
        </w:rPr>
        <w:t>Amendments to Alternative Compliance Concept Plans.</w:t>
      </w:r>
    </w:p>
    <w:p w14:paraId="7A04BDCD" w14:textId="77777777" w:rsidR="00FE2A6F" w:rsidRDefault="00A762F3">
      <w:pPr>
        <w:pStyle w:val="List4"/>
      </w:pPr>
      <w:r>
        <w:t>a.</w:t>
      </w:r>
      <w:r>
        <w:tab/>
        <w:t xml:space="preserve">Minor amendments to any approved alternative compliance concept plan may be approved, approved with conditions, or denied administratively by the Director. For purposes of this provision, minor amendments are those that do not result in: </w:t>
      </w:r>
    </w:p>
    <w:p w14:paraId="7A04BDCE" w14:textId="77777777" w:rsidR="00FE2A6F" w:rsidRDefault="00A762F3">
      <w:pPr>
        <w:pStyle w:val="List5"/>
      </w:pPr>
      <w:r>
        <w:t>(i)</w:t>
      </w:r>
      <w:r>
        <w:tab/>
        <w:t xml:space="preserve">An increase of 10 percent or more in the amount of square footage of a land use or structure; </w:t>
      </w:r>
    </w:p>
    <w:p w14:paraId="7A04BDCF" w14:textId="77777777" w:rsidR="00FE2A6F" w:rsidRDefault="00A762F3">
      <w:pPr>
        <w:pStyle w:val="List5"/>
      </w:pPr>
      <w:r>
        <w:t>(ii)</w:t>
      </w:r>
      <w:r>
        <w:tab/>
        <w:t xml:space="preserve">A change in the types of uses in the project; </w:t>
      </w:r>
    </w:p>
    <w:p w14:paraId="7A04BDD0" w14:textId="77777777" w:rsidR="00FE2A6F" w:rsidRDefault="00A762F3">
      <w:pPr>
        <w:pStyle w:val="List5"/>
      </w:pPr>
      <w:r>
        <w:t>(iii)</w:t>
      </w:r>
      <w:r>
        <w:tab/>
      </w:r>
      <w:r>
        <w:t xml:space="preserve">An increase or decrease of 20 percent or more in the number of dwelling units in the project; or </w:t>
      </w:r>
    </w:p>
    <w:p w14:paraId="7A04BDD1" w14:textId="77777777" w:rsidR="00FE2A6F" w:rsidRDefault="00A762F3">
      <w:pPr>
        <w:pStyle w:val="List5"/>
      </w:pPr>
      <w:r>
        <w:t>(iv)</w:t>
      </w:r>
      <w:r>
        <w:tab/>
        <w:t xml:space="preserve">A change that would bring the project out of compliance with any requirement or regulation set forth in the City Code outside this Subchapter unless a variance to or waiver from such requirement or regulation is obtained. </w:t>
      </w:r>
    </w:p>
    <w:p w14:paraId="7A04BDD2" w14:textId="77777777" w:rsidR="00FE2A6F" w:rsidRDefault="00A762F3">
      <w:pPr>
        <w:pStyle w:val="List4"/>
      </w:pPr>
      <w:r>
        <w:t>b.</w:t>
      </w:r>
      <w:r>
        <w:tab/>
      </w:r>
      <w:r>
        <w:t xml:space="preserve">Amendments that are not determined by the Director to be minor amendments under subsection a. above shall be deemed major amendments. The applicant may seek approval of a major amendment by re-submitting the original approved plan along with the proposed amendment to the Director for review in the same manner prescribed in subsection B.2. above. </w:t>
      </w:r>
    </w:p>
    <w:p w14:paraId="7A04BDD3" w14:textId="77777777" w:rsidR="00FE2A6F" w:rsidRDefault="00A762F3">
      <w:pPr>
        <w:pStyle w:val="List4"/>
      </w:pPr>
      <w:r>
        <w:t>c.</w:t>
      </w:r>
      <w:r>
        <w:tab/>
      </w:r>
      <w:r>
        <w:t xml:space="preserve">If any site plan and/or building permit application includes a major amendment from the terms of the approved concept plan that has not been approved by the Director, the concept plan shall be void and the application shall be reviewed for compliance with the standards of this Subchapter and all other applicable requirements. </w:t>
      </w:r>
    </w:p>
    <w:p w14:paraId="7A04BDD4" w14:textId="77777777" w:rsidR="00FE2A6F" w:rsidRDefault="00A762F3">
      <w:pPr>
        <w:pStyle w:val="Subsect1"/>
      </w:pPr>
      <w:r>
        <w:t>1.5.4. Criteria.</w:t>
      </w:r>
    </w:p>
    <w:p w14:paraId="7A04BDD5" w14:textId="77777777" w:rsidR="00FE2A6F" w:rsidRDefault="00A762F3">
      <w:r>
        <w:t xml:space="preserve">Alternative equivalent compliance may be approved only if the applicant demonstrates that the following criteria have been met: </w:t>
      </w:r>
    </w:p>
    <w:p w14:paraId="7A04BDD6" w14:textId="77777777" w:rsidR="00FE2A6F" w:rsidRDefault="00A762F3">
      <w:pPr>
        <w:pStyle w:val="List2"/>
      </w:pPr>
      <w:r>
        <w:t>A.</w:t>
      </w:r>
      <w:r>
        <w:tab/>
      </w:r>
      <w:r>
        <w:t xml:space="preserve">The proposed alternative achieves the intent of the subject Article of this Subchapter from which the alternative is sought; or </w:t>
      </w:r>
    </w:p>
    <w:p w14:paraId="7A04BDD7" w14:textId="77777777" w:rsidR="00FE2A6F" w:rsidRDefault="00A762F3">
      <w:pPr>
        <w:pStyle w:val="List2"/>
      </w:pPr>
      <w:r>
        <w:t>B.</w:t>
      </w:r>
      <w:r>
        <w:tab/>
        <w:t xml:space="preserve">The proposed alternative achieves the intent of the subject Article of this Subchapter from which the alternative is sought to the maximum extent practicable and is necessary because: </w:t>
      </w:r>
    </w:p>
    <w:p w14:paraId="7A04BDD8" w14:textId="77777777" w:rsidR="00FE2A6F" w:rsidRDefault="00A762F3">
      <w:pPr>
        <w:pStyle w:val="List3"/>
      </w:pPr>
      <w:r>
        <w:t>1.</w:t>
      </w:r>
      <w:r>
        <w:tab/>
      </w:r>
      <w:r>
        <w:t xml:space="preserve">Physical characteristics unique to the subject site (such as, but not limited to, slopes, size, shape, and vegetation) make strict compliance with the subject standard impracticable or unreasonable; </w:t>
      </w:r>
    </w:p>
    <w:p w14:paraId="7A04BDD9" w14:textId="77777777" w:rsidR="00FE2A6F" w:rsidRDefault="00A762F3">
      <w:pPr>
        <w:pStyle w:val="List3"/>
      </w:pPr>
      <w:r>
        <w:t>2.</w:t>
      </w:r>
      <w:r>
        <w:tab/>
        <w:t xml:space="preserve">Physical design characteristics unique to the proposed use or type of use make strict compliance with the subject standard impracticable or unreasonable; or </w:t>
      </w:r>
    </w:p>
    <w:p w14:paraId="7A04BDDA" w14:textId="77777777" w:rsidR="00FE2A6F" w:rsidRDefault="00A762F3">
      <w:pPr>
        <w:pStyle w:val="List3"/>
      </w:pPr>
      <w:r>
        <w:t>3.</w:t>
      </w:r>
      <w:r>
        <w:tab/>
        <w:t xml:space="preserve">An undue financial hardship would be created for a development less than 10,000 square feet without any exterior trademark design feature. </w:t>
      </w:r>
    </w:p>
    <w:p w14:paraId="7A04BDDB" w14:textId="77777777" w:rsidR="00FE2A6F" w:rsidRDefault="00A762F3">
      <w:pPr>
        <w:pStyle w:val="Subsect1"/>
      </w:pPr>
      <w:r>
        <w:t>1.5.5. </w:t>
      </w:r>
      <w:r>
        <w:t>Effect of Approval.</w:t>
      </w:r>
    </w:p>
    <w:p w14:paraId="7A04BDDC" w14:textId="77777777" w:rsidR="00FE2A6F" w:rsidRDefault="00A762F3">
      <w:r>
        <w:t xml:space="preserve">Alternative compliance shall apply only to the specific site for which it is requested and shall not establish a precedent for approval of other requests. </w:t>
      </w:r>
    </w:p>
    <w:p w14:paraId="7A04BDDD" w14:textId="77777777" w:rsidR="00FE2A6F" w:rsidRDefault="00A762F3">
      <w:pPr>
        <w:pStyle w:val="HistoryNote"/>
      </w:pPr>
      <w:r>
        <w:t>Source: Ord. 20060831-068; Ord. 20130606-088.</w:t>
      </w:r>
    </w:p>
    <w:p w14:paraId="7A04BDDE" w14:textId="77777777" w:rsidR="00FE2A6F" w:rsidRDefault="00FE2A6F">
      <w:pPr>
        <w:spacing w:before="0" w:after="0"/>
        <w:sectPr w:rsidR="00FE2A6F">
          <w:headerReference w:type="default" r:id="rId1249"/>
          <w:footerReference w:type="default" r:id="rId1250"/>
          <w:type w:val="continuous"/>
          <w:pgSz w:w="12240" w:h="15840"/>
          <w:pgMar w:top="1440" w:right="1440" w:bottom="1440" w:left="1440" w:header="720" w:footer="720" w:gutter="0"/>
          <w:cols w:space="720"/>
        </w:sectPr>
      </w:pPr>
    </w:p>
    <w:p w14:paraId="7A04BDDF" w14:textId="77777777" w:rsidR="00FE2A6F" w:rsidRDefault="00A762F3">
      <w:pPr>
        <w:pStyle w:val="Section"/>
      </w:pPr>
      <w:r>
        <w:lastRenderedPageBreak/>
        <w:t>§ 1.6. ADOPTION DATE AND EFFECTIVE DATE.</w:t>
      </w:r>
    </w:p>
    <w:p w14:paraId="7A04BDE0" w14:textId="77777777" w:rsidR="00FE2A6F" w:rsidRDefault="00A762F3">
      <w:pPr>
        <w:pStyle w:val="Paragraph1"/>
      </w:pPr>
      <w:r>
        <w:t xml:space="preserve">The adoption date of this Subchapter is August 31, 2006. The effective date of this Subchapter is January 13, 2007. </w:t>
      </w:r>
    </w:p>
    <w:p w14:paraId="7A04BDE1" w14:textId="77777777" w:rsidR="00FE2A6F" w:rsidRDefault="00A762F3">
      <w:pPr>
        <w:pStyle w:val="HistoryNote"/>
      </w:pPr>
      <w:r>
        <w:t>Source: Ord. 20060831-068; Ord. 20130606-088.</w:t>
      </w:r>
    </w:p>
    <w:p w14:paraId="7A04BDE2" w14:textId="77777777" w:rsidR="00FE2A6F" w:rsidRDefault="00FE2A6F">
      <w:pPr>
        <w:spacing w:before="0" w:after="0"/>
        <w:sectPr w:rsidR="00FE2A6F">
          <w:headerReference w:type="default" r:id="rId1251"/>
          <w:footerReference w:type="default" r:id="rId1252"/>
          <w:type w:val="continuous"/>
          <w:pgSz w:w="12240" w:h="15840"/>
          <w:pgMar w:top="1440" w:right="1440" w:bottom="1440" w:left="1440" w:header="720" w:footer="720" w:gutter="0"/>
          <w:cols w:space="720"/>
        </w:sectPr>
      </w:pPr>
    </w:p>
    <w:p w14:paraId="7A04BDE3" w14:textId="77777777" w:rsidR="00FE2A6F" w:rsidRDefault="00A762F3">
      <w:pPr>
        <w:pStyle w:val="Heading4"/>
      </w:pPr>
      <w:r>
        <w:t>ARTICLE 2: SITE DEVELOPMENT STANDARDS.</w:t>
      </w:r>
    </w:p>
    <w:p w14:paraId="7A04BDE4" w14:textId="77777777" w:rsidR="00FE2A6F" w:rsidRDefault="00FE2A6F">
      <w:pPr>
        <w:spacing w:before="0" w:after="0"/>
        <w:sectPr w:rsidR="00FE2A6F">
          <w:headerReference w:type="default" r:id="rId1253"/>
          <w:footerReference w:type="default" r:id="rId1254"/>
          <w:type w:val="continuous"/>
          <w:pgSz w:w="12240" w:h="15840"/>
          <w:pgMar w:top="1440" w:right="1440" w:bottom="1440" w:left="1440" w:header="720" w:footer="720" w:gutter="0"/>
          <w:cols w:space="720"/>
        </w:sectPr>
      </w:pPr>
    </w:p>
    <w:p w14:paraId="7A04BDE5" w14:textId="77777777" w:rsidR="00FE2A6F" w:rsidRDefault="00A762F3">
      <w:pPr>
        <w:pStyle w:val="Section"/>
      </w:pPr>
      <w:r>
        <w:t>§ 2.1. INTENT.</w:t>
      </w:r>
    </w:p>
    <w:p w14:paraId="7A04BDE6" w14:textId="77777777" w:rsidR="00FE2A6F" w:rsidRDefault="00A762F3">
      <w:pPr>
        <w:pStyle w:val="Paragraph1"/>
      </w:pPr>
      <w:r>
        <w:t xml:space="preserve">The standards of Article 2 are intended to use site planning and building orientation in order to: </w:t>
      </w:r>
    </w:p>
    <w:p w14:paraId="7A04BDE7" w14:textId="77777777" w:rsidR="00FE2A6F" w:rsidRDefault="00A762F3">
      <w:pPr>
        <w:pStyle w:val="Subsect1"/>
      </w:pPr>
      <w:r>
        <w:t>2.1.1.</w:t>
      </w:r>
    </w:p>
    <w:p w14:paraId="7A04BDE8" w14:textId="77777777" w:rsidR="00FE2A6F" w:rsidRDefault="00A762F3">
      <w:r>
        <w:t xml:space="preserve">Ensure that buildings relate appropriately to surrounding developments and streets and create a cohesive visual identity and attractive street scene; </w:t>
      </w:r>
    </w:p>
    <w:p w14:paraId="7A04BDE9" w14:textId="77777777" w:rsidR="00FE2A6F" w:rsidRDefault="00A762F3">
      <w:pPr>
        <w:pStyle w:val="Subsect1"/>
      </w:pPr>
      <w:r>
        <w:t>2.1.2.</w:t>
      </w:r>
    </w:p>
    <w:p w14:paraId="7A04BDEA" w14:textId="77777777" w:rsidR="00FE2A6F" w:rsidRDefault="00A762F3">
      <w:r>
        <w:t xml:space="preserve">Ensure that site design promotes efficient pedestrian, bicycle and vehicle circulation patterns; </w:t>
      </w:r>
    </w:p>
    <w:p w14:paraId="7A04BDEB" w14:textId="77777777" w:rsidR="00FE2A6F" w:rsidRDefault="00A762F3">
      <w:pPr>
        <w:pStyle w:val="Subsect1"/>
      </w:pPr>
      <w:r>
        <w:t>2.1.3.</w:t>
      </w:r>
    </w:p>
    <w:p w14:paraId="7A04BDEC" w14:textId="77777777" w:rsidR="00FE2A6F" w:rsidRDefault="00A762F3">
      <w:r>
        <w:t xml:space="preserve">Ensure the creation of a high-quality street and sidewalk environment that is supportive of pedestrian, bicycle and transit mobility and that is appropriate to the roadway context; </w:t>
      </w:r>
    </w:p>
    <w:p w14:paraId="7A04BDED" w14:textId="77777777" w:rsidR="00FE2A6F" w:rsidRDefault="00A762F3">
      <w:pPr>
        <w:pStyle w:val="Subsect1"/>
      </w:pPr>
      <w:r>
        <w:t>2.1.4.</w:t>
      </w:r>
    </w:p>
    <w:p w14:paraId="7A04BDEE" w14:textId="77777777" w:rsidR="00FE2A6F" w:rsidRDefault="00A762F3">
      <w:r>
        <w:t xml:space="preserve">Ensure that trees, sidewalks, and buildings - three of the major elements that make up a streetscape - are arranged in a manner that supports the creation of a safe, human-scaled, and well-defined roadway environment; </w:t>
      </w:r>
    </w:p>
    <w:p w14:paraId="7A04BDEF" w14:textId="77777777" w:rsidR="00FE2A6F" w:rsidRDefault="00A762F3">
      <w:pPr>
        <w:pStyle w:val="Subsect1"/>
      </w:pPr>
      <w:r>
        <w:t>2.1.5.</w:t>
      </w:r>
    </w:p>
    <w:p w14:paraId="7A04BDF0" w14:textId="77777777" w:rsidR="00FE2A6F" w:rsidRDefault="00A762F3">
      <w:r>
        <w:t xml:space="preserve">Ensure that trees or man-made shading devices are used to create a pedestrian- and bicycle-friendly environment both alongside roadways and connecting roadside sidewalks to businesses; </w:t>
      </w:r>
    </w:p>
    <w:p w14:paraId="7A04BDF1" w14:textId="77777777" w:rsidR="00FE2A6F" w:rsidRDefault="00A762F3">
      <w:pPr>
        <w:pStyle w:val="Subsect1"/>
      </w:pPr>
      <w:r>
        <w:t>2.1.6.</w:t>
      </w:r>
    </w:p>
    <w:p w14:paraId="7A04BDF2" w14:textId="77777777" w:rsidR="00FE2A6F" w:rsidRDefault="00A762F3">
      <w:r>
        <w:t xml:space="preserve">Ensure that buildings relate appropriately to their roadway context, allowing for easy pedestrian access to buildings and providing well-defined edges to the roadway environment; </w:t>
      </w:r>
    </w:p>
    <w:p w14:paraId="7A04BDF3" w14:textId="77777777" w:rsidR="00FE2A6F" w:rsidRDefault="00A762F3">
      <w:pPr>
        <w:pStyle w:val="Subsect1"/>
      </w:pPr>
      <w:r>
        <w:t>2.1.7.</w:t>
      </w:r>
    </w:p>
    <w:p w14:paraId="7A04BDF4" w14:textId="77777777" w:rsidR="00FE2A6F" w:rsidRDefault="00A762F3">
      <w:r>
        <w:t xml:space="preserve">Ensure that building entranceways are convenient to and easily accessible from the roadside pedestrian and bicycle system; </w:t>
      </w:r>
    </w:p>
    <w:p w14:paraId="7A04BDF5" w14:textId="77777777" w:rsidR="00FE2A6F" w:rsidRDefault="00A762F3">
      <w:pPr>
        <w:pStyle w:val="Subsect1"/>
      </w:pPr>
      <w:r>
        <w:t>2.1.8.</w:t>
      </w:r>
    </w:p>
    <w:p w14:paraId="7A04BDF6" w14:textId="77777777" w:rsidR="00FE2A6F" w:rsidRDefault="00A762F3">
      <w:r>
        <w:t xml:space="preserve">Provide opportunities for roadside uses that enliven and enrich the roadway, bicycle and pedestrian environment, such as outdoor dining, porches, patios, and landscape features; </w:t>
      </w:r>
    </w:p>
    <w:p w14:paraId="7A04BDF7" w14:textId="77777777" w:rsidR="00FE2A6F" w:rsidRDefault="00A762F3">
      <w:pPr>
        <w:pStyle w:val="Subsect1"/>
      </w:pPr>
      <w:r>
        <w:lastRenderedPageBreak/>
        <w:t>2.1.9</w:t>
      </w:r>
    </w:p>
    <w:p w14:paraId="7A04BDF8" w14:textId="77777777" w:rsidR="00FE2A6F" w:rsidRDefault="00A762F3">
      <w:r>
        <w:t xml:space="preserve">Ensure that motor vehicle and bicycle parking is accommodated in a manner that enriches and supports, rather than diminishes, the roadside pedestrian and bicycle environment, that does not create a barrier between the roadside environment and the roadside buildings and that encourages bicycle use by locating bicycle parking in a visible area; and </w:t>
      </w:r>
    </w:p>
    <w:p w14:paraId="7A04BDF9" w14:textId="77777777" w:rsidR="00FE2A6F" w:rsidRDefault="00A762F3">
      <w:pPr>
        <w:pStyle w:val="Subsect1"/>
      </w:pPr>
      <w:r>
        <w:t>2.1.10</w:t>
      </w:r>
    </w:p>
    <w:p w14:paraId="7A04BDFA" w14:textId="77777777" w:rsidR="00FE2A6F" w:rsidRDefault="00A762F3">
      <w:r>
        <w:t xml:space="preserve">Ensure that large sites are developed in a manner that supports and encourages connectivity and creates a cohesive visual identity and attractive street scene. </w:t>
      </w:r>
    </w:p>
    <w:p w14:paraId="7A04BDFB" w14:textId="77777777" w:rsidR="00FE2A6F" w:rsidRDefault="00A762F3">
      <w:pPr>
        <w:pStyle w:val="HistoryNote"/>
      </w:pPr>
      <w:r>
        <w:t>Source: Ord. 20060831-068; Ord. 20130606-088.</w:t>
      </w:r>
    </w:p>
    <w:p w14:paraId="7A04BDFC" w14:textId="77777777" w:rsidR="00FE2A6F" w:rsidRDefault="00FE2A6F">
      <w:pPr>
        <w:spacing w:before="0" w:after="0"/>
        <w:sectPr w:rsidR="00FE2A6F">
          <w:headerReference w:type="default" r:id="rId1255"/>
          <w:footerReference w:type="default" r:id="rId1256"/>
          <w:type w:val="continuous"/>
          <w:pgSz w:w="12240" w:h="15840"/>
          <w:pgMar w:top="1440" w:right="1440" w:bottom="1440" w:left="1440" w:header="720" w:footer="720" w:gutter="0"/>
          <w:cols w:space="720"/>
        </w:sectPr>
      </w:pPr>
    </w:p>
    <w:p w14:paraId="7A04BDFD" w14:textId="77777777" w:rsidR="00FE2A6F" w:rsidRDefault="00A762F3">
      <w:pPr>
        <w:pStyle w:val="Section"/>
      </w:pPr>
      <w:r>
        <w:t>§ 2.2. RELATIONSHIP OF BUILDINGS TO STREETS AND WALKWAYS.</w:t>
      </w:r>
    </w:p>
    <w:p w14:paraId="7A04BDFE" w14:textId="77777777" w:rsidR="00FE2A6F" w:rsidRDefault="00A762F3">
      <w:pPr>
        <w:pStyle w:val="Subsect1"/>
      </w:pPr>
      <w:r>
        <w:t>2.2.1. Overview of Roadway Types.</w:t>
      </w:r>
    </w:p>
    <w:p w14:paraId="7A04BDFF" w14:textId="77777777" w:rsidR="00FE2A6F" w:rsidRDefault="00A762F3">
      <w:pPr>
        <w:pStyle w:val="List2"/>
      </w:pPr>
      <w:r>
        <w:t>A.</w:t>
      </w:r>
      <w:r>
        <w:tab/>
      </w:r>
      <w:r>
        <w:rPr>
          <w:b/>
        </w:rPr>
        <w:t>Purpose.</w:t>
      </w:r>
      <w:r>
        <w:t xml:space="preserve"> In this Subchapter, roadway types are used as an organizing tool for certain development standards. In this Section 2.2., sidewalk, building placement, and streetscape standards and building entryway location are determined by the roadway type that is adjacent to the site. The following five roadway types are listed from highest to lowest priority for purposes of this Subchapter (See Figures 3 - 5 set forth in Exhibit A attached to Ord. 20130606-088): </w:t>
      </w:r>
    </w:p>
    <w:p w14:paraId="7A04BE00" w14:textId="77777777" w:rsidR="00FE2A6F" w:rsidRDefault="00A762F3">
      <w:pPr>
        <w:pStyle w:val="List3"/>
      </w:pPr>
      <w:r>
        <w:t>1.</w:t>
      </w:r>
      <w:r>
        <w:tab/>
        <w:t xml:space="preserve">Core Transit Corridor; </w:t>
      </w:r>
    </w:p>
    <w:p w14:paraId="7A04BE01" w14:textId="77777777" w:rsidR="00FE2A6F" w:rsidRDefault="00A762F3">
      <w:pPr>
        <w:pStyle w:val="List3"/>
      </w:pPr>
      <w:r>
        <w:t>2.</w:t>
      </w:r>
      <w:r>
        <w:tab/>
      </w:r>
      <w:r>
        <w:t xml:space="preserve">Internal Circulation Route; </w:t>
      </w:r>
    </w:p>
    <w:p w14:paraId="7A04BE02" w14:textId="77777777" w:rsidR="00FE2A6F" w:rsidRDefault="00A762F3">
      <w:pPr>
        <w:pStyle w:val="List3"/>
      </w:pPr>
      <w:r>
        <w:t>3.</w:t>
      </w:r>
      <w:r>
        <w:tab/>
        <w:t xml:space="preserve">Urban Roadway; </w:t>
      </w:r>
    </w:p>
    <w:p w14:paraId="7A04BE03" w14:textId="77777777" w:rsidR="00FE2A6F" w:rsidRDefault="00A762F3">
      <w:pPr>
        <w:pStyle w:val="List3"/>
      </w:pPr>
      <w:r>
        <w:t>4.</w:t>
      </w:r>
      <w:r>
        <w:tab/>
        <w:t xml:space="preserve">Suburban Roadway; and </w:t>
      </w:r>
    </w:p>
    <w:p w14:paraId="7A04BE04" w14:textId="77777777" w:rsidR="00FE2A6F" w:rsidRDefault="00A762F3">
      <w:pPr>
        <w:pStyle w:val="List3"/>
      </w:pPr>
      <w:r>
        <w:t>5.</w:t>
      </w:r>
      <w:r>
        <w:tab/>
        <w:t xml:space="preserve">Highway or Hill Country Roadway. </w:t>
      </w:r>
    </w:p>
    <w:p w14:paraId="7A04BE05" w14:textId="77777777" w:rsidR="00FE2A6F" w:rsidRDefault="00A762F3">
      <w:pPr>
        <w:pStyle w:val="List2"/>
      </w:pPr>
      <w:r>
        <w:t>B.</w:t>
      </w:r>
      <w:r>
        <w:tab/>
      </w:r>
      <w:r>
        <w:rPr>
          <w:b/>
        </w:rPr>
        <w:t>Applicability.</w:t>
      </w:r>
      <w:r>
        <w:t xml:space="preserve"> The roadway with the highest level of priority adjacent to the lot or site is considered the "principal street" for purposes of this Subchapter. For a lot or site that is adjacent to more than one roadway of equal priority, the development shall be subject to the standards associated with the roadway with the highest level of transit service, as determined by the Director, or if the roadways do not have transit service or the level of transit service is equal, the roadway designated by the lot owner. </w:t>
      </w:r>
    </w:p>
    <w:p w14:paraId="7A04BE06" w14:textId="77777777" w:rsidR="00FE2A6F" w:rsidRDefault="00A762F3">
      <w:pPr>
        <w:pStyle w:val="Block3"/>
      </w:pPr>
      <w:r>
        <w:t xml:space="preserve">For large sites subject to Section 2.2.5. or for sites abutting more than one roadway type, the Sidewalk and Supplemental Zone requirements (but not the Building Placement and Parking requirements) shall apply along all abutting streets or Internal Circulation Route frontages, with the applicable requirements determined by the roadway type. </w:t>
      </w:r>
    </w:p>
    <w:p w14:paraId="7A04BE07" w14:textId="77777777" w:rsidR="00FE2A6F" w:rsidRDefault="00A762F3">
      <w:pPr>
        <w:pStyle w:val="Subsect1"/>
      </w:pPr>
      <w:r>
        <w:t>2.2.2. Core Transit Corridors: Sidewalks and Building Placement.</w:t>
      </w:r>
    </w:p>
    <w:p w14:paraId="7A04BE08" w14:textId="77777777" w:rsidR="00FE2A6F" w:rsidRDefault="00A762F3">
      <w:pPr>
        <w:pStyle w:val="List2"/>
      </w:pPr>
      <w:r>
        <w:t>A.</w:t>
      </w:r>
      <w:r>
        <w:tab/>
      </w:r>
      <w:r>
        <w:rPr>
          <w:b/>
        </w:rPr>
        <w:t>Applicability.</w:t>
      </w:r>
      <w:r>
        <w:t xml:space="preserve"> The following table summarizes the applicability of this section: </w:t>
      </w:r>
    </w:p>
    <w:tbl>
      <w:tblPr>
        <w:tblStyle w:val="Table1d32d0889-3e5a-443b-96de-ec3d5b6c62b5"/>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E0C" w14:textId="77777777">
        <w:tc>
          <w:tcPr>
            <w:tcW w:w="1667" w:type="pct"/>
          </w:tcPr>
          <w:p w14:paraId="7A04BE09" w14:textId="77777777" w:rsidR="00FE2A6F" w:rsidRDefault="00A762F3">
            <w:r>
              <w:rPr>
                <w:sz w:val="22"/>
              </w:rPr>
              <w:t xml:space="preserve">Standard </w:t>
            </w:r>
          </w:p>
        </w:tc>
        <w:tc>
          <w:tcPr>
            <w:tcW w:w="1667" w:type="pct"/>
          </w:tcPr>
          <w:p w14:paraId="7A04BE0A" w14:textId="77777777" w:rsidR="00FE2A6F" w:rsidRDefault="00A762F3">
            <w:r>
              <w:rPr>
                <w:sz w:val="22"/>
              </w:rPr>
              <w:t xml:space="preserve">Applies if the Principal Street Is: </w:t>
            </w:r>
          </w:p>
        </w:tc>
        <w:tc>
          <w:tcPr>
            <w:tcW w:w="1667" w:type="pct"/>
          </w:tcPr>
          <w:p w14:paraId="7A04BE0B" w14:textId="77777777" w:rsidR="00FE2A6F" w:rsidRDefault="00A762F3">
            <w:r>
              <w:rPr>
                <w:sz w:val="22"/>
              </w:rPr>
              <w:t xml:space="preserve">Applies to the Following: </w:t>
            </w:r>
          </w:p>
        </w:tc>
      </w:tr>
      <w:tr w:rsidR="00FE2A6F" w14:paraId="7A04BE10" w14:textId="77777777">
        <w:tc>
          <w:tcPr>
            <w:tcW w:w="1667" w:type="pct"/>
          </w:tcPr>
          <w:p w14:paraId="7A04BE0D" w14:textId="77777777" w:rsidR="00FE2A6F" w:rsidRDefault="00A762F3">
            <w:r>
              <w:rPr>
                <w:b/>
                <w:sz w:val="22"/>
              </w:rPr>
              <w:t>2.2.2. Core Transit Corridors: Sidewalks and Building Placement</w:t>
            </w:r>
          </w:p>
        </w:tc>
        <w:tc>
          <w:tcPr>
            <w:tcW w:w="1667" w:type="pct"/>
          </w:tcPr>
          <w:p w14:paraId="7A04BE0E" w14:textId="77777777" w:rsidR="00FE2A6F" w:rsidRDefault="00A762F3">
            <w:r>
              <w:rPr>
                <w:sz w:val="22"/>
              </w:rPr>
              <w:t xml:space="preserve">Core Transit Corridor </w:t>
            </w:r>
          </w:p>
        </w:tc>
        <w:tc>
          <w:tcPr>
            <w:tcW w:w="1667" w:type="pct"/>
          </w:tcPr>
          <w:p w14:paraId="7A04BE0F" w14:textId="77777777" w:rsidR="00FE2A6F" w:rsidRDefault="00A762F3">
            <w:r>
              <w:rPr>
                <w:sz w:val="22"/>
              </w:rPr>
              <w:t xml:space="preserve">- All zoning districts </w:t>
            </w:r>
            <w:r>
              <w:rPr>
                <w:sz w:val="22"/>
              </w:rPr>
              <w:br/>
              <w:t xml:space="preserve">- Single-family residential uses are exempt, in addition to the </w:t>
            </w:r>
            <w:r>
              <w:rPr>
                <w:sz w:val="22"/>
              </w:rPr>
              <w:lastRenderedPageBreak/>
              <w:t xml:space="preserve">general exemptions in Section 1.2.4. </w:t>
            </w:r>
          </w:p>
        </w:tc>
      </w:tr>
    </w:tbl>
    <w:p w14:paraId="7A04BE11" w14:textId="77777777" w:rsidR="00FE2A6F" w:rsidRDefault="00FE2A6F"/>
    <w:p w14:paraId="7A04BE12" w14:textId="77777777" w:rsidR="00FE2A6F" w:rsidRDefault="00A762F3">
      <w:pPr>
        <w:pStyle w:val="Block1"/>
      </w:pPr>
      <w:r>
        <w:t xml:space="preserve">(See Figure 3 set forth in Exhibit A attached to Ord. 20130606-088; Example of a Core Transit Corridor (South Congress) </w:t>
      </w:r>
    </w:p>
    <w:p w14:paraId="7A04BE13" w14:textId="77777777" w:rsidR="00FE2A6F" w:rsidRDefault="00A762F3">
      <w:pPr>
        <w:pStyle w:val="Block1"/>
      </w:pPr>
      <w:r>
        <w:t>(See Figure 4</w:t>
      </w:r>
      <w:r>
        <w:t xml:space="preserve"> set forth in Exhibit A attached to Ord. 20130606-088; Example of an Internal Circulation Route (Midtown Commons) </w:t>
      </w:r>
    </w:p>
    <w:p w14:paraId="7A04BE14" w14:textId="77777777" w:rsidR="00FE2A6F" w:rsidRDefault="00A762F3">
      <w:pPr>
        <w:pStyle w:val="Block1"/>
      </w:pPr>
      <w:r>
        <w:t xml:space="preserve">(See Figure 5 set forth in Exhibit A attached to Ord. 20130606-088; Example of Highway (1-35) </w:t>
      </w:r>
    </w:p>
    <w:p w14:paraId="7A04BE15" w14:textId="77777777" w:rsidR="00FE2A6F" w:rsidRDefault="00A762F3">
      <w:pPr>
        <w:pStyle w:val="List2"/>
      </w:pPr>
      <w:r>
        <w:t>B.</w:t>
      </w:r>
      <w:r>
        <w:tab/>
      </w:r>
      <w:r>
        <w:rPr>
          <w:b/>
        </w:rPr>
        <w:t>Sidewalks.</w:t>
      </w:r>
      <w:r>
        <w:t xml:space="preserve"> In order to create an environment that is supportive of pedestrian and transit mobility, public sidewalks shall be located along both sides of all Core Transit Corridors in accordance with the requirements of this section. Compliance with this section is required for all sites with frontage along a Core Transit Corridor regardless of principal street designation or building placement requirements, but a development located on one side of a street or right-of-way is not required to provide sidewalks on the </w:t>
      </w:r>
      <w:r>
        <w:t xml:space="preserve">opposite side of the street or right-of-way. A development that complies with the Great Streets standards adopted by Resolution No. 040205-14, as now or hereafter amended, is exempt from the requirements of this section and may seek any reimbursements available under the Great Streets Development program. </w:t>
      </w:r>
    </w:p>
    <w:p w14:paraId="7A04BE16" w14:textId="77777777" w:rsidR="00FE2A6F" w:rsidRDefault="00A762F3">
      <w:pPr>
        <w:pStyle w:val="Block3"/>
      </w:pPr>
      <w:r>
        <w:t xml:space="preserve">For development that is subject to the requirements of this section, no sidewalk shall be less than 15 feet in width, unless otherwise approved as part of the Alternative Equivalent Compliance process. The 15-foot minimum requirement shall apply regardless of the available right-of-way. Where required, the sidewalk shall extend onto private property to fulfill the 15-foot minimum requirement, with a sidewalk easement provided. </w:t>
      </w:r>
    </w:p>
    <w:p w14:paraId="7A04BE17" w14:textId="77777777" w:rsidR="00FE2A6F" w:rsidRDefault="00A762F3">
      <w:pPr>
        <w:pStyle w:val="Block3"/>
      </w:pPr>
      <w:r>
        <w:t xml:space="preserve">Sidewalks shall consist of two zones: a planting zone located adjacent to the curb, and a clear zone. (See Figures 6 - 9.) The following standards shall apply to these zones: </w:t>
      </w:r>
    </w:p>
    <w:p w14:paraId="7A04BE18" w14:textId="77777777" w:rsidR="00FE2A6F" w:rsidRDefault="00A762F3">
      <w:pPr>
        <w:pStyle w:val="Block1"/>
      </w:pPr>
      <w:r>
        <w:t xml:space="preserve">(See Figure 6 set forth in Exhibit A attached to Ord. 20130606-088; Core transit corridor sidewalk requirements. Street trees are required along core transit corridors with an average spacing not greater than 30 feet on center.) </w:t>
      </w:r>
    </w:p>
    <w:p w14:paraId="7A04BE19" w14:textId="77777777" w:rsidR="00FE2A6F" w:rsidRDefault="00A762F3">
      <w:pPr>
        <w:pStyle w:val="Block1"/>
      </w:pPr>
      <w:r>
        <w:t>(See Figure 7</w:t>
      </w:r>
      <w:r>
        <w:t xml:space="preserve"> set forth in Exhibit A attached to Ord. 20130606-088; Core transit corridor with underground utilities) </w:t>
      </w:r>
    </w:p>
    <w:p w14:paraId="7A04BE1A" w14:textId="77777777" w:rsidR="00FE2A6F" w:rsidRDefault="00A762F3">
      <w:pPr>
        <w:pStyle w:val="Block1"/>
      </w:pPr>
      <w:r>
        <w:t xml:space="preserve">(See Figure 8 set forth in Exhibit A attached to Ord. 20130606-088; Core transit corridor with overhead utility zone) </w:t>
      </w:r>
    </w:p>
    <w:p w14:paraId="7A04BE1B" w14:textId="77777777" w:rsidR="00FE2A6F" w:rsidRDefault="00A762F3">
      <w:pPr>
        <w:pStyle w:val="Block1"/>
      </w:pPr>
      <w:r>
        <w:t xml:space="preserve">(See Figure 9 set forth in Exhibit A attached to Ord. 20130606-088; Core transit corridor with overhead utility zone at curb) </w:t>
      </w:r>
    </w:p>
    <w:p w14:paraId="7A04BE1C" w14:textId="77777777" w:rsidR="00FE2A6F" w:rsidRDefault="00A762F3">
      <w:pPr>
        <w:pStyle w:val="List3"/>
      </w:pPr>
      <w:r>
        <w:t>1.</w:t>
      </w:r>
      <w:r>
        <w:tab/>
      </w:r>
      <w:r>
        <w:rPr>
          <w:b/>
        </w:rPr>
        <w:t>Planting Zone.</w:t>
      </w:r>
    </w:p>
    <w:p w14:paraId="7A04BE1D" w14:textId="77777777" w:rsidR="00FE2A6F" w:rsidRDefault="00A762F3">
      <w:pPr>
        <w:pStyle w:val="List4"/>
      </w:pPr>
      <w:r>
        <w:t xml:space="preserve"> a.</w:t>
      </w:r>
      <w:r>
        <w:tab/>
        <w:t xml:space="preserve">The planting zone shall have a minimum width of eight feet (from face of curb) and shall be continuous and located adjacent to the curb. </w:t>
      </w:r>
    </w:p>
    <w:p w14:paraId="7A04BE1E" w14:textId="77777777" w:rsidR="00FE2A6F" w:rsidRDefault="00A762F3">
      <w:pPr>
        <w:pStyle w:val="List4"/>
      </w:pPr>
      <w:r>
        <w:t>b.</w:t>
      </w:r>
      <w:r>
        <w:tab/>
        <w:t xml:space="preserve">The zone shall be planted with street trees at an average spacing not greater than 30 feet on center. The director shall adopt a list of acceptable street trees for purposes of this section. The list shall emphasize shade trees; however, alternative trees may only be approved (pursuant to Section 2.2.2.B.3. below) where conflicts may arise because of overhead utility lines. </w:t>
      </w:r>
    </w:p>
    <w:p w14:paraId="7A04BE1F" w14:textId="77777777" w:rsidR="00FE2A6F" w:rsidRDefault="00A762F3">
      <w:pPr>
        <w:pStyle w:val="List4"/>
      </w:pPr>
      <w:r>
        <w:t>c.</w:t>
      </w:r>
      <w:r>
        <w:tab/>
      </w:r>
      <w:r>
        <w:t xml:space="preserve">In addition, the zone is intended for the placement of street furniture including seating, street lights, waste receptacles, fire hydrants, traffic signs, newspaper vending boxes, bus shelters, bicycle racks, public utility equipment such as electric transformers and water meters, and similar elements in a manner that does not obstruct pedestrian access or motorist visibility. </w:t>
      </w:r>
    </w:p>
    <w:p w14:paraId="7A04BE20" w14:textId="77777777" w:rsidR="00FE2A6F" w:rsidRDefault="00A762F3">
      <w:pPr>
        <w:pStyle w:val="List3"/>
      </w:pPr>
      <w:r>
        <w:lastRenderedPageBreak/>
        <w:t>2.</w:t>
      </w:r>
      <w:r>
        <w:tab/>
      </w:r>
      <w:r>
        <w:rPr>
          <w:b/>
        </w:rPr>
        <w:t>Clear Zone.</w:t>
      </w:r>
      <w:r>
        <w:t xml:space="preserve"> The clear zone shall be a minimum width of seven feet, shall be hardscaped, shall be located adjacent to the planting zone, and shall comply with ADA and Texas Accessibility Standards. The clear zone shall be unobstructed by any permanent or nonpermanent element for a minimum width of seven feet and a minimum height of eight feet. </w:t>
      </w:r>
    </w:p>
    <w:p w14:paraId="7A04BE21" w14:textId="77777777" w:rsidR="00FE2A6F" w:rsidRDefault="00A762F3">
      <w:pPr>
        <w:pStyle w:val="List3"/>
      </w:pPr>
      <w:r>
        <w:t>3.</w:t>
      </w:r>
      <w:r>
        <w:tab/>
      </w:r>
      <w:r>
        <w:rPr>
          <w:b/>
        </w:rPr>
        <w:t>Utilities.</w:t>
      </w:r>
    </w:p>
    <w:p w14:paraId="7A04BE22" w14:textId="77777777" w:rsidR="00FE2A6F" w:rsidRDefault="00A762F3">
      <w:pPr>
        <w:pStyle w:val="List4"/>
      </w:pPr>
      <w:r>
        <w:t xml:space="preserve"> a.</w:t>
      </w:r>
      <w:r>
        <w:tab/>
      </w:r>
      <w:r>
        <w:t xml:space="preserve">All utility lines shall be underground from the building to the property line. Utility lines within the right-of-way shall be placed underground or relocated to the rear of the site to the maximum extent practicable. </w:t>
      </w:r>
    </w:p>
    <w:p w14:paraId="7A04BE23" w14:textId="77777777" w:rsidR="00FE2A6F" w:rsidRDefault="00A762F3">
      <w:pPr>
        <w:pStyle w:val="List4"/>
      </w:pPr>
      <w:r>
        <w:t>b.</w:t>
      </w:r>
      <w:r>
        <w:tab/>
      </w:r>
      <w:r>
        <w:t xml:space="preserve">Where electric utilities remain overhead and are located behind the curb, an overhead utility zone shall be provided so that no portion of the building is located within a 10-foot radius of the energized conductor. This overhead utility zone shall be in addition to the minimum planting zone, clear zone, and supplemental zone (if provided). Options for street tree planting and sidewalk placement in combination with overhead utilities are illustrated in Figures 8 and 9. </w:t>
      </w:r>
    </w:p>
    <w:p w14:paraId="7A04BE24" w14:textId="77777777" w:rsidR="00FE2A6F" w:rsidRDefault="00A762F3">
      <w:pPr>
        <w:pStyle w:val="Block5"/>
      </w:pPr>
      <w:r>
        <w:t xml:space="preserve">(See Figures 8 and 9 set forth in Exhibit A attached to Ord. 20130606-088) </w:t>
      </w:r>
    </w:p>
    <w:p w14:paraId="7A04BE25" w14:textId="77777777" w:rsidR="00FE2A6F" w:rsidRDefault="00A762F3">
      <w:pPr>
        <w:pStyle w:val="List4"/>
      </w:pPr>
      <w:r>
        <w:t>c.</w:t>
      </w:r>
      <w:r>
        <w:tab/>
        <w:t xml:space="preserve">On lots with a depth of 120 feet or less and where electric utilities remain overhead and are located behind the curb, alternative trees from the list identified in Section 2.2.2.B.1.b. above may be used so that the trees can be located beneath, rather than offset from, the overhead electric utilities. </w:t>
      </w:r>
    </w:p>
    <w:p w14:paraId="7A04BE26" w14:textId="77777777" w:rsidR="00FE2A6F" w:rsidRDefault="00A762F3">
      <w:pPr>
        <w:pStyle w:val="List3"/>
      </w:pPr>
      <w:r>
        <w:t>4.</w:t>
      </w:r>
      <w:r>
        <w:tab/>
      </w:r>
      <w:r>
        <w:rPr>
          <w:b/>
        </w:rPr>
        <w:t>Alternative Requirements For Shallow Lots.</w:t>
      </w:r>
      <w:r>
        <w:t xml:space="preserve"> On lots with a depth of 150 feet or less, the total sidewalk may be reduced to 12 feet, consisting of a seven-foot minimum planting zone and a five-foot clear zone. </w:t>
      </w:r>
    </w:p>
    <w:p w14:paraId="7A04BE27" w14:textId="77777777" w:rsidR="00FE2A6F" w:rsidRDefault="00A762F3">
      <w:pPr>
        <w:pStyle w:val="List2"/>
      </w:pPr>
      <w:r>
        <w:t>C.</w:t>
      </w:r>
      <w:r>
        <w:tab/>
      </w:r>
      <w:r>
        <w:rPr>
          <w:b/>
        </w:rPr>
        <w:t>Supplemental Zone (Optional).</w:t>
      </w:r>
      <w:r>
        <w:t xml:space="preserve"> A supplemental zone may be provided at the option of the applicant between the street-facing façade line and the required clear zone. (See Figures 10 - 11.) The following standards apply to supplemental zones: </w:t>
      </w:r>
    </w:p>
    <w:p w14:paraId="7A04BE28" w14:textId="77777777" w:rsidR="00FE2A6F" w:rsidRDefault="00A762F3">
      <w:pPr>
        <w:pStyle w:val="Block3"/>
      </w:pPr>
      <w:r>
        <w:t>(See Figures 10 and 11</w:t>
      </w:r>
      <w:r>
        <w:t xml:space="preserve"> set forth in Exhibit A attached to Ord. 20130606-088; Optional supplemental zone may be expanded to 30 feet for a maximum of 30 percent of the frontage.) </w:t>
      </w:r>
    </w:p>
    <w:p w14:paraId="7A04BE29" w14:textId="77777777" w:rsidR="00FE2A6F" w:rsidRDefault="00A762F3">
      <w:pPr>
        <w:pStyle w:val="List3"/>
      </w:pPr>
      <w:r>
        <w:t>1.</w:t>
      </w:r>
      <w:r>
        <w:tab/>
        <w:t xml:space="preserve">If a supplemental zone is provided, up to 30 percent of the linear frontage of the supplemental zone may be a maximum of 30 feet wide, and the remainder of the supplemental zone shall be a maximum of 20 feet wide. (See Figures 10 - 11.) </w:t>
      </w:r>
    </w:p>
    <w:p w14:paraId="7A04BE2A" w14:textId="77777777" w:rsidR="00FE2A6F" w:rsidRDefault="00A762F3">
      <w:pPr>
        <w:pStyle w:val="List3"/>
      </w:pPr>
      <w:r>
        <w:t>2.</w:t>
      </w:r>
      <w:r>
        <w:tab/>
      </w:r>
      <w:r>
        <w:t xml:space="preserve">Elements that support active public uses can and should be located Within the supplemental zone, including one or more of the following: </w:t>
      </w:r>
    </w:p>
    <w:p w14:paraId="7A04BE2B" w14:textId="77777777" w:rsidR="00FE2A6F" w:rsidRDefault="00A762F3">
      <w:pPr>
        <w:pStyle w:val="List4"/>
      </w:pPr>
      <w:r>
        <w:t>a.</w:t>
      </w:r>
      <w:r>
        <w:tab/>
        <w:t xml:space="preserve">Accessory outdoor dining, provided that the dining area may be separated from the sidewalk only with planters, shrubs, or fencing with a maximum height of 42 inches (See Figure 12.); </w:t>
      </w:r>
    </w:p>
    <w:p w14:paraId="7A04BE2C" w14:textId="77777777" w:rsidR="00FE2A6F" w:rsidRDefault="00A762F3">
      <w:pPr>
        <w:pStyle w:val="Block5"/>
      </w:pPr>
      <w:r>
        <w:t xml:space="preserve">(See Figure 12 set forth in Exhibit A attached to Ord. 20130606-088; Example of supplemental zone with outdoor dining.) </w:t>
      </w:r>
    </w:p>
    <w:p w14:paraId="7A04BE2D" w14:textId="77777777" w:rsidR="00FE2A6F" w:rsidRDefault="00A762F3">
      <w:pPr>
        <w:pStyle w:val="List4"/>
      </w:pPr>
      <w:r>
        <w:t>b.</w:t>
      </w:r>
      <w:r>
        <w:tab/>
      </w:r>
      <w:r>
        <w:t xml:space="preserve">Balconies, pedestrian walkways, porches, handicap ramps, and stoops; provided, however, that no such feature shall extend beyond the supplemental zone without a license agreement; </w:t>
      </w:r>
    </w:p>
    <w:p w14:paraId="7A04BE2E" w14:textId="77777777" w:rsidR="00FE2A6F" w:rsidRDefault="00A762F3">
      <w:pPr>
        <w:pStyle w:val="List4"/>
      </w:pPr>
      <w:r>
        <w:t>c.</w:t>
      </w:r>
      <w:r>
        <w:tab/>
        <w:t xml:space="preserve">Terraces, provided that they have a maximum finished floor height of 24 inches above the sidewalk elevation and shall be surrounded by a guardrail that meets city specifications; </w:t>
      </w:r>
    </w:p>
    <w:p w14:paraId="7A04BE2F" w14:textId="77777777" w:rsidR="00FE2A6F" w:rsidRDefault="00A762F3">
      <w:pPr>
        <w:pStyle w:val="List4"/>
      </w:pPr>
      <w:r>
        <w:t>d.</w:t>
      </w:r>
      <w:r>
        <w:tab/>
        <w:t xml:space="preserve">Landscape and water features; </w:t>
      </w:r>
    </w:p>
    <w:p w14:paraId="7A04BE30" w14:textId="77777777" w:rsidR="00FE2A6F" w:rsidRDefault="00A762F3">
      <w:pPr>
        <w:pStyle w:val="List4"/>
      </w:pPr>
      <w:r>
        <w:lastRenderedPageBreak/>
        <w:t>e.</w:t>
      </w:r>
      <w:r>
        <w:tab/>
        <w:t xml:space="preserve">Plazas; and </w:t>
      </w:r>
    </w:p>
    <w:p w14:paraId="7A04BE31" w14:textId="77777777" w:rsidR="00FE2A6F" w:rsidRDefault="00A762F3">
      <w:pPr>
        <w:pStyle w:val="List4"/>
      </w:pPr>
      <w:r>
        <w:t>f.</w:t>
      </w:r>
      <w:r>
        <w:tab/>
        <w:t xml:space="preserve">Incidental display and sales. </w:t>
      </w:r>
    </w:p>
    <w:p w14:paraId="7A04BE32" w14:textId="77777777" w:rsidR="00FE2A6F" w:rsidRDefault="00A762F3">
      <w:pPr>
        <w:pStyle w:val="List3"/>
      </w:pPr>
      <w:r>
        <w:t>3.</w:t>
      </w:r>
      <w:r>
        <w:tab/>
      </w:r>
      <w:r>
        <w:t xml:space="preserve">Other improvements that support active uses as approved by the Director. </w:t>
      </w:r>
    </w:p>
    <w:p w14:paraId="7A04BE33" w14:textId="77777777" w:rsidR="00FE2A6F" w:rsidRDefault="00A762F3">
      <w:pPr>
        <w:pStyle w:val="List3"/>
      </w:pPr>
      <w:r>
        <w:t>4.</w:t>
      </w:r>
      <w:r>
        <w:tab/>
        <w:t xml:space="preserve">Any features in the supplemental zone must not obstruct the open pedestrian connection between the building's primary entrance and the clear zone. </w:t>
      </w:r>
    </w:p>
    <w:p w14:paraId="7A04BE34" w14:textId="77777777" w:rsidR="00FE2A6F" w:rsidRDefault="00A762F3">
      <w:pPr>
        <w:pStyle w:val="List3"/>
      </w:pPr>
      <w:r>
        <w:t>5.</w:t>
      </w:r>
      <w:r>
        <w:tab/>
        <w:t xml:space="preserve">A Transit Plaza adjacent to a Capital Metro, MetroRapid Station. </w:t>
      </w:r>
    </w:p>
    <w:p w14:paraId="7A04BE35" w14:textId="77777777" w:rsidR="00FE2A6F" w:rsidRDefault="00A762F3">
      <w:pPr>
        <w:pStyle w:val="List2"/>
      </w:pPr>
      <w:r>
        <w:t>D.</w:t>
      </w:r>
      <w:r>
        <w:tab/>
      </w:r>
      <w:r>
        <w:rPr>
          <w:b/>
        </w:rPr>
        <w:t>Building Placement.</w:t>
      </w:r>
    </w:p>
    <w:p w14:paraId="7A04BE36" w14:textId="77777777" w:rsidR="00FE2A6F" w:rsidRDefault="00A762F3">
      <w:pPr>
        <w:pStyle w:val="List3"/>
      </w:pPr>
      <w:r>
        <w:t xml:space="preserve"> 1.</w:t>
      </w:r>
      <w:r>
        <w:tab/>
      </w:r>
      <w:r>
        <w:rPr>
          <w:b/>
        </w:rPr>
        <w:t>General Building Placement Standard.</w:t>
      </w:r>
      <w:r>
        <w:t xml:space="preserve"> Notwithstanding the minimum setback requirements of the base zoning districts, at least 75 percent of the net frontage length of the property along the Core Transit Corridor must consist of continuous building façade built up to the clear zone, or the supplemental zone if one is provided. (See Figure 13.) For purposes of this Subchapter, "net frontage length" is defined in Article 5. This minimum net frontage length requirement shall not apply if the site qualifies for one of the exceptions in this subsect</w:t>
      </w:r>
      <w:r>
        <w:t xml:space="preserve">ion. </w:t>
      </w:r>
    </w:p>
    <w:p w14:paraId="7A04BE37" w14:textId="77777777" w:rsidR="00FE2A6F" w:rsidRDefault="00A762F3">
      <w:pPr>
        <w:pStyle w:val="Block4"/>
      </w:pPr>
      <w:r>
        <w:t xml:space="preserve">(See Figure 13 set forth in Exhibit A attached to Ord. 20130606-088; Examples of permitted building placement along Core Transit Corridors. Parking is not permitted in the hatched area between the street-facing façade and the sidewalk.) </w:t>
      </w:r>
    </w:p>
    <w:p w14:paraId="7A04BE38" w14:textId="77777777" w:rsidR="00FE2A6F" w:rsidRDefault="00A762F3">
      <w:pPr>
        <w:pStyle w:val="List3"/>
      </w:pPr>
      <w:r>
        <w:t>2.</w:t>
      </w:r>
      <w:r>
        <w:tab/>
      </w:r>
      <w:r>
        <w:rPr>
          <w:b/>
        </w:rPr>
        <w:t>Exception: Civic Buildings.</w:t>
      </w:r>
      <w:r>
        <w:t xml:space="preserve"> In order to provide greater flexibility to create a distinctive architectural statement, civic buildings, as defined in Article 5, do not have to be built up to the clear zone (or supplemental zone if one is provided), so long as parking is not located between the building frontage facing the principal street and the street. (See Figure 14.) </w:t>
      </w:r>
    </w:p>
    <w:p w14:paraId="7A04BE39" w14:textId="77777777" w:rsidR="00FE2A6F" w:rsidRDefault="00A762F3">
      <w:pPr>
        <w:pStyle w:val="Block4"/>
      </w:pPr>
      <w:r>
        <w:t>(See Figure 14</w:t>
      </w:r>
      <w:r>
        <w:t xml:space="preserve"> set forth in Exhibit A attached to Ord. 20130606-088; The Austin City Hall is set back from the street in some areas, while other non civic buildings meet the street. This is a traditional urban design technique intended to emphasize the importance of civic uses.) </w:t>
      </w:r>
    </w:p>
    <w:p w14:paraId="7A04BE3A" w14:textId="77777777" w:rsidR="00FE2A6F" w:rsidRDefault="00A762F3">
      <w:pPr>
        <w:pStyle w:val="List3"/>
      </w:pPr>
      <w:r>
        <w:t>3.</w:t>
      </w:r>
      <w:r>
        <w:tab/>
      </w:r>
      <w:r>
        <w:rPr>
          <w:b/>
        </w:rPr>
        <w:t>Exception:</w:t>
      </w:r>
      <w:r>
        <w:t xml:space="preserve"> Pad-site Building with Drive-In or Drive-Through. A lot or site containing a drive-in or drive-through building may include a circulation lane of up to 20 feet in width between the building and the curb if the site has only one point of access to a public roadway. The drive-in or drive-through building located behind the circulation lane need not be built up to the clear zone, but the circulation lane may not have parking and must contain an accessible and clearly marked walkway that crosses the circulatio</w:t>
      </w:r>
      <w:r>
        <w:t xml:space="preserve">n aisle and connects the clear zone to the building's principal entrance. (See Figure 15.) </w:t>
      </w:r>
    </w:p>
    <w:p w14:paraId="7A04BE3B" w14:textId="77777777" w:rsidR="00FE2A6F" w:rsidRDefault="00A762F3">
      <w:pPr>
        <w:pStyle w:val="Block4"/>
      </w:pPr>
      <w:r>
        <w:t xml:space="preserve">(See Figure 15 set forth in Exhibit A attached to Ord. 20130606-088; Drive-through uses serviced by a single curb cut do not have to meet the building placement standards in order to allow for a circulation lane.) </w:t>
      </w:r>
    </w:p>
    <w:p w14:paraId="7A04BE3C" w14:textId="77777777" w:rsidR="00FE2A6F" w:rsidRDefault="00A762F3">
      <w:pPr>
        <w:pStyle w:val="List3"/>
      </w:pPr>
      <w:r>
        <w:t>4.</w:t>
      </w:r>
      <w:r>
        <w:tab/>
      </w:r>
      <w:r>
        <w:rPr>
          <w:b/>
        </w:rPr>
        <w:t>Exception:</w:t>
      </w:r>
      <w:r>
        <w:t xml:space="preserve"> Alternative Equivalent Compliance. If the applicant applies for a modification of this building placement standard through the alternative equivalent compliance procedure in Section 1.5 because there will not be enough building frontage to meet the 75 percent net frontage length requirement, the Director may approve an alternative design provided one of the following is met, in addition to the criteria in Section 1.5.4.: </w:t>
      </w:r>
    </w:p>
    <w:p w14:paraId="7A04BE3D" w14:textId="77777777" w:rsidR="00FE2A6F" w:rsidRDefault="00A762F3">
      <w:pPr>
        <w:pStyle w:val="List4"/>
      </w:pPr>
      <w:r>
        <w:t>a.</w:t>
      </w:r>
      <w:r>
        <w:tab/>
        <w:t xml:space="preserve">On a site with a single principal building: </w:t>
      </w:r>
    </w:p>
    <w:p w14:paraId="7A04BE3E" w14:textId="77777777" w:rsidR="00FE2A6F" w:rsidRDefault="00A762F3">
      <w:pPr>
        <w:pStyle w:val="List5"/>
      </w:pPr>
      <w:r>
        <w:t>(i)</w:t>
      </w:r>
      <w:r>
        <w:tab/>
      </w:r>
      <w:r>
        <w:t xml:space="preserve">The longer side of the building must be built up to the clear zone (or supplemental zone if provided) (See Figure 16.), or </w:t>
      </w:r>
    </w:p>
    <w:p w14:paraId="7A04BE3F" w14:textId="77777777" w:rsidR="00FE2A6F" w:rsidRDefault="00A762F3">
      <w:pPr>
        <w:pStyle w:val="List5"/>
      </w:pPr>
      <w:r>
        <w:lastRenderedPageBreak/>
        <w:t>(ii)</w:t>
      </w:r>
      <w:r>
        <w:tab/>
        <w:t xml:space="preserve">At least one side of the building must be built up to the clear zone (or supplemental zone if provided) and the majority of the tenant spaces must have principal entrances facing the principal street (See Figure 17.) </w:t>
      </w:r>
    </w:p>
    <w:p w14:paraId="7A04BE40" w14:textId="77777777" w:rsidR="00FE2A6F" w:rsidRDefault="00A762F3">
      <w:pPr>
        <w:pStyle w:val="Block4"/>
      </w:pPr>
      <w:r>
        <w:t xml:space="preserve">(See Figures 16 and 17 set forth in Exhibit A attached to Ord. 20130606-088; Alternative building placement options.) </w:t>
      </w:r>
    </w:p>
    <w:p w14:paraId="7A04BE41" w14:textId="77777777" w:rsidR="00FE2A6F" w:rsidRDefault="00A762F3">
      <w:pPr>
        <w:pStyle w:val="List4"/>
      </w:pPr>
      <w:r>
        <w:t>b.</w:t>
      </w:r>
      <w:r>
        <w:tab/>
      </w:r>
      <w:r>
        <w:t xml:space="preserve">On a site with more than one principal building, at least one building must be built to the clear zone (or supplemental zone), and: </w:t>
      </w:r>
    </w:p>
    <w:p w14:paraId="7A04BE42" w14:textId="77777777" w:rsidR="00FE2A6F" w:rsidRDefault="00A762F3">
      <w:pPr>
        <w:pStyle w:val="List5"/>
      </w:pPr>
      <w:r>
        <w:t>(i)</w:t>
      </w:r>
      <w:r>
        <w:tab/>
        <w:t xml:space="preserve">The longer side of any building, any portion of which is within 100 feet of the principal street, must be built up to the clear zone (or supplemental zone if provided), or </w:t>
      </w:r>
    </w:p>
    <w:p w14:paraId="7A04BE43" w14:textId="77777777" w:rsidR="00FE2A6F" w:rsidRDefault="00A762F3">
      <w:pPr>
        <w:pStyle w:val="List5"/>
      </w:pPr>
      <w:r>
        <w:t>(ii)</w:t>
      </w:r>
      <w:r>
        <w:tab/>
      </w:r>
      <w:r>
        <w:t xml:space="preserve">At least one side of any building, any portion of which is within 100 feet of the principal street, must be built up to the clear zone (or supplemental zone if provided) and the majority of tenant spaces in any such building must have principal entrances facing the principal street. </w:t>
      </w:r>
    </w:p>
    <w:p w14:paraId="7A04BE44" w14:textId="77777777" w:rsidR="00FE2A6F" w:rsidRDefault="00A762F3">
      <w:pPr>
        <w:pStyle w:val="List3"/>
      </w:pPr>
      <w:r>
        <w:t>5.</w:t>
      </w:r>
      <w:r>
        <w:tab/>
      </w:r>
      <w:r>
        <w:rPr>
          <w:b/>
        </w:rPr>
        <w:t>Exemption for Restaurant or Service Station Redevelopment.</w:t>
      </w:r>
      <w:r>
        <w:t xml:space="preserve"> The building placement standards in this subsection do not apply to the redevelopment of an existing pad site restaurant or service station use by the owner or buyer if: </w:t>
      </w:r>
    </w:p>
    <w:p w14:paraId="7A04BE45" w14:textId="77777777" w:rsidR="00FE2A6F" w:rsidRDefault="00A762F3">
      <w:pPr>
        <w:pStyle w:val="List4"/>
      </w:pPr>
      <w:r>
        <w:t>a.</w:t>
      </w:r>
      <w:r>
        <w:tab/>
        <w:t xml:space="preserve">the use proposed is a restaurant or service station; </w:t>
      </w:r>
    </w:p>
    <w:p w14:paraId="7A04BE46" w14:textId="77777777" w:rsidR="00FE2A6F" w:rsidRDefault="00A762F3">
      <w:pPr>
        <w:pStyle w:val="List4"/>
      </w:pPr>
      <w:r>
        <w:t>b.</w:t>
      </w:r>
      <w:r>
        <w:tab/>
        <w:t xml:space="preserve">the redevelopment occurs within the existing site configuration: </w:t>
      </w:r>
    </w:p>
    <w:p w14:paraId="7A04BE47" w14:textId="77777777" w:rsidR="00FE2A6F" w:rsidRDefault="00A762F3">
      <w:pPr>
        <w:pStyle w:val="List4"/>
      </w:pPr>
      <w:r>
        <w:t>c.</w:t>
      </w:r>
      <w:r>
        <w:tab/>
        <w:t xml:space="preserve">sidewalks are provided in compliance with this section. </w:t>
      </w:r>
    </w:p>
    <w:p w14:paraId="7A04BE48" w14:textId="77777777" w:rsidR="00FE2A6F" w:rsidRDefault="00A762F3">
      <w:pPr>
        <w:pStyle w:val="List3"/>
      </w:pPr>
      <w:r>
        <w:t>6.</w:t>
      </w:r>
      <w:r>
        <w:tab/>
      </w:r>
      <w:r>
        <w:rPr>
          <w:b/>
        </w:rPr>
        <w:t>Exception: Small Interior Lots.</w:t>
      </w:r>
      <w:r>
        <w:t xml:space="preserve"> Development on interior lots with 65 feet or less of frontage on the principal street and with vehicular access only from the principal street is exempt from the building placement standards of this subsection. </w:t>
      </w:r>
    </w:p>
    <w:p w14:paraId="7A04BE49" w14:textId="77777777" w:rsidR="00FE2A6F" w:rsidRDefault="00A762F3">
      <w:pPr>
        <w:pStyle w:val="List2"/>
      </w:pPr>
      <w:r>
        <w:t>E.</w:t>
      </w:r>
      <w:r>
        <w:tab/>
      </w:r>
      <w:r>
        <w:rPr>
          <w:b/>
        </w:rPr>
        <w:t>Off-Street Parking.</w:t>
      </w:r>
    </w:p>
    <w:p w14:paraId="7A04BE4A" w14:textId="77777777" w:rsidR="00FE2A6F" w:rsidRDefault="00A762F3">
      <w:pPr>
        <w:pStyle w:val="List3"/>
      </w:pPr>
      <w:r>
        <w:t xml:space="preserve"> 1.</w:t>
      </w:r>
      <w:r>
        <w:tab/>
        <w:t xml:space="preserve">Off-street parking is prohibited between the Core Transit Corridor and the corresponding street-facing façade line. (See Figure 18.) </w:t>
      </w:r>
    </w:p>
    <w:p w14:paraId="7A04BE4B" w14:textId="77777777" w:rsidR="00FE2A6F" w:rsidRDefault="00A762F3">
      <w:pPr>
        <w:pStyle w:val="Block4"/>
      </w:pPr>
      <w:r>
        <w:t>(See Figure 18</w:t>
      </w:r>
      <w:r>
        <w:t xml:space="preserve"> set forth in Exhibit A attached to Ord. 20130606-088; Parking to the side of a building is permitted but screening is required between the parking and the sidewalk. No parking is permitted between the building and the sidewalk on a Core Transit Corridor.) </w:t>
      </w:r>
    </w:p>
    <w:p w14:paraId="7A04BE4C" w14:textId="77777777" w:rsidR="00FE2A6F" w:rsidRDefault="00A762F3">
      <w:pPr>
        <w:pStyle w:val="List3"/>
      </w:pPr>
      <w:r>
        <w:t>2.</w:t>
      </w:r>
      <w:r>
        <w:tab/>
        <w:t>Any off-street surface parking along a Core Transit Corridor shall have landscape buffering in accord with Section 25-2-1006</w:t>
      </w:r>
      <w:r>
        <w:t xml:space="preserve"> of the LDC between the clear zone (or the supplemental zone if provided) and the parking area. The buffering method chosen must include shade trees. </w:t>
      </w:r>
    </w:p>
    <w:p w14:paraId="7A04BE4D" w14:textId="77777777" w:rsidR="00FE2A6F" w:rsidRDefault="00A762F3">
      <w:pPr>
        <w:pStyle w:val="Subsect1"/>
      </w:pPr>
      <w:r>
        <w:t>2.2.3. Urban Roadways:</w:t>
      </w:r>
    </w:p>
    <w:p w14:paraId="7A04BE4E" w14:textId="77777777" w:rsidR="00FE2A6F" w:rsidRDefault="00A762F3">
      <w:r>
        <w:t xml:space="preserve">Sidewalks and Building Placement. </w:t>
      </w:r>
    </w:p>
    <w:p w14:paraId="7A04BE4F" w14:textId="77777777" w:rsidR="00FE2A6F" w:rsidRDefault="00A762F3">
      <w:pPr>
        <w:pStyle w:val="List2"/>
      </w:pPr>
      <w:r>
        <w:t>A.</w:t>
      </w:r>
      <w:r>
        <w:tab/>
      </w:r>
      <w:r>
        <w:rPr>
          <w:b/>
        </w:rPr>
        <w:t>Applicability.</w:t>
      </w:r>
      <w:r>
        <w:t xml:space="preserve"> The following table summarizes the applicability of this section: </w:t>
      </w:r>
    </w:p>
    <w:tbl>
      <w:tblPr>
        <w:tblStyle w:val="Table118d8ece3-6704-4108-ac4d-31e8bd49c70f"/>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E53" w14:textId="77777777">
        <w:tc>
          <w:tcPr>
            <w:tcW w:w="1667" w:type="pct"/>
          </w:tcPr>
          <w:p w14:paraId="7A04BE50" w14:textId="77777777" w:rsidR="00FE2A6F" w:rsidRDefault="00A762F3">
            <w:r>
              <w:rPr>
                <w:sz w:val="22"/>
              </w:rPr>
              <w:t xml:space="preserve">Standard </w:t>
            </w:r>
          </w:p>
        </w:tc>
        <w:tc>
          <w:tcPr>
            <w:tcW w:w="1667" w:type="pct"/>
          </w:tcPr>
          <w:p w14:paraId="7A04BE51" w14:textId="77777777" w:rsidR="00FE2A6F" w:rsidRDefault="00A762F3">
            <w:r>
              <w:rPr>
                <w:sz w:val="22"/>
              </w:rPr>
              <w:t xml:space="preserve">Applies if the Principal Street Is: </w:t>
            </w:r>
          </w:p>
        </w:tc>
        <w:tc>
          <w:tcPr>
            <w:tcW w:w="1667" w:type="pct"/>
          </w:tcPr>
          <w:p w14:paraId="7A04BE52" w14:textId="77777777" w:rsidR="00FE2A6F" w:rsidRDefault="00A762F3">
            <w:r>
              <w:rPr>
                <w:sz w:val="22"/>
              </w:rPr>
              <w:t xml:space="preserve">Applies to the Following: </w:t>
            </w:r>
          </w:p>
        </w:tc>
      </w:tr>
      <w:tr w:rsidR="00FE2A6F" w14:paraId="7A04BE57" w14:textId="77777777">
        <w:tc>
          <w:tcPr>
            <w:tcW w:w="1667" w:type="pct"/>
          </w:tcPr>
          <w:p w14:paraId="7A04BE54" w14:textId="77777777" w:rsidR="00FE2A6F" w:rsidRDefault="00A762F3">
            <w:r>
              <w:rPr>
                <w:b/>
                <w:sz w:val="22"/>
              </w:rPr>
              <w:t>2.2.3. Urban Roadways: Sidewalks and Building Placement</w:t>
            </w:r>
          </w:p>
        </w:tc>
        <w:tc>
          <w:tcPr>
            <w:tcW w:w="1667" w:type="pct"/>
          </w:tcPr>
          <w:p w14:paraId="7A04BE55" w14:textId="77777777" w:rsidR="00FE2A6F" w:rsidRDefault="00A762F3">
            <w:r>
              <w:rPr>
                <w:sz w:val="22"/>
              </w:rPr>
              <w:t xml:space="preserve">Urban Roadway </w:t>
            </w:r>
          </w:p>
        </w:tc>
        <w:tc>
          <w:tcPr>
            <w:tcW w:w="1667" w:type="pct"/>
          </w:tcPr>
          <w:p w14:paraId="7A04BE56" w14:textId="77777777" w:rsidR="00FE2A6F" w:rsidRDefault="00A762F3">
            <w:r>
              <w:rPr>
                <w:sz w:val="22"/>
              </w:rPr>
              <w:t xml:space="preserve">All non-residential zoning districts </w:t>
            </w:r>
          </w:p>
        </w:tc>
      </w:tr>
    </w:tbl>
    <w:p w14:paraId="7A04BE58" w14:textId="77777777" w:rsidR="00FE2A6F" w:rsidRDefault="00FE2A6F"/>
    <w:p w14:paraId="7A04BE59" w14:textId="77777777" w:rsidR="00FE2A6F" w:rsidRDefault="00A762F3">
      <w:pPr>
        <w:pStyle w:val="List2"/>
      </w:pPr>
      <w:r>
        <w:lastRenderedPageBreak/>
        <w:t>B.</w:t>
      </w:r>
      <w:r>
        <w:tab/>
      </w:r>
      <w:r>
        <w:t>Public sidewalks shall be located along both sides of all Urban Roadways in accordance with the requirements of this section. Compliance with this section is required for all sites with frontage along an Urban Roadway regardless of principal street designation or building placement requirements, but a development located on one side of a street or right-of-way is not required to provide sidewalks on the opposite side of the street or right-of-way. A development that complies with the Great Streets standards</w:t>
      </w:r>
      <w:r>
        <w:t xml:space="preserve"> adopted by Resolution No. 040205-14, as now or hereafter amended, is exempt from the requirements of this section and may seek any reimbursements available under the Great Streets Development program. </w:t>
      </w:r>
    </w:p>
    <w:p w14:paraId="7A04BE5A" w14:textId="77777777" w:rsidR="00FE2A6F" w:rsidRDefault="00A762F3">
      <w:pPr>
        <w:pStyle w:val="Block3"/>
      </w:pPr>
      <w:r>
        <w:t xml:space="preserve">For development that is subject to the requirements of this section, sidewalks shall be no less than 12 feet in width, unless otherwise approved as part of the Alternative Equivalent Compliance process. (See Figure 19.) The 12-foot minimum requirement shall apply regardless of the available right-of-way. Where required, the sidewalk shall extend onto private property to fulfill the 12-foot minimum requirement, with a sidewalk easement provided. </w:t>
      </w:r>
    </w:p>
    <w:p w14:paraId="7A04BE5B" w14:textId="77777777" w:rsidR="00FE2A6F" w:rsidRDefault="00A762F3">
      <w:pPr>
        <w:pStyle w:val="Block1"/>
      </w:pPr>
      <w:r>
        <w:t>(See Figure 19</w:t>
      </w:r>
      <w:r>
        <w:t xml:space="preserve"> set forth in Exhibit A attached to Ord. 20130606-088; Urban roadway sidewalk width requirements. Note that street trees are optional on urban roadways.) </w:t>
      </w:r>
    </w:p>
    <w:p w14:paraId="7A04BE5C" w14:textId="77777777" w:rsidR="00FE2A6F" w:rsidRDefault="00A762F3">
      <w:pPr>
        <w:pStyle w:val="Block3"/>
      </w:pPr>
      <w:r>
        <w:t xml:space="preserve">Sidewalks shall consist of two zones: a planting zone located adjacent to the curb, and a clear zone. The following standards apply: </w:t>
      </w:r>
    </w:p>
    <w:p w14:paraId="7A04BE5D" w14:textId="77777777" w:rsidR="00FE2A6F" w:rsidRDefault="00A762F3">
      <w:pPr>
        <w:pStyle w:val="List3"/>
      </w:pPr>
      <w:r>
        <w:t>1.</w:t>
      </w:r>
      <w:r>
        <w:tab/>
      </w:r>
      <w:r>
        <w:rPr>
          <w:b/>
        </w:rPr>
        <w:t>Planting Zone.</w:t>
      </w:r>
      <w:r>
        <w:t xml:space="preserve"> The planting zone shall have a minimum width of seven feet and shall be continuous and located adjacent to the curb. In addition, the planting zone is intended for the placement of street furniture including seating, street lights, waste receptacles, fire hydrants, traffic signs, newspaper vending boxes, bus shelters, bicycle racks, public utility equipment such as electric transformers and water meters, and similar elements in a manner that does not obstruct pedestrian access or motorist visibility. </w:t>
      </w:r>
    </w:p>
    <w:p w14:paraId="7A04BE5E" w14:textId="77777777" w:rsidR="00FE2A6F" w:rsidRDefault="00A762F3">
      <w:pPr>
        <w:pStyle w:val="List3"/>
      </w:pPr>
      <w:r>
        <w:t>2.</w:t>
      </w:r>
      <w:r>
        <w:tab/>
      </w:r>
      <w:r>
        <w:rPr>
          <w:b/>
        </w:rPr>
        <w:t>Clear Zone.</w:t>
      </w:r>
      <w:r>
        <w:t xml:space="preserve"> The clear zone shall be a minimum width of five feet, shall be hardscaped, shall be located adjacent to the planting zone, and shall comply with ADA and Texas Accessibility Standards. The clear zone shall be unobstructed for a minimum width of five feet and a minimum height of eight feet. </w:t>
      </w:r>
    </w:p>
    <w:p w14:paraId="7A04BE5F" w14:textId="77777777" w:rsidR="00FE2A6F" w:rsidRDefault="00A762F3">
      <w:pPr>
        <w:pStyle w:val="List3"/>
      </w:pPr>
      <w:r>
        <w:t>3.</w:t>
      </w:r>
      <w:r>
        <w:tab/>
      </w:r>
      <w:r>
        <w:rPr>
          <w:b/>
        </w:rPr>
        <w:t>Utilities.</w:t>
      </w:r>
      <w:r>
        <w:t xml:space="preserve"> The standards for utility placement along core transit corridors shall also apply to utility placement along urban roadways. See Section 2.2.2.B.3. (See Figures 20 - 22.) </w:t>
      </w:r>
    </w:p>
    <w:p w14:paraId="7A04BE60" w14:textId="77777777" w:rsidR="00FE2A6F" w:rsidRDefault="00A762F3">
      <w:pPr>
        <w:pStyle w:val="Block1"/>
      </w:pPr>
      <w:r>
        <w:t>(See Figure 20</w:t>
      </w:r>
      <w:r>
        <w:t xml:space="preserve"> set forth in Exhibit A attached to Ord. 20130606-088; Underground utilities on an Urban Roadway.) </w:t>
      </w:r>
    </w:p>
    <w:p w14:paraId="7A04BE61" w14:textId="77777777" w:rsidR="00FE2A6F" w:rsidRDefault="00A762F3">
      <w:pPr>
        <w:pStyle w:val="Block1"/>
      </w:pPr>
      <w:r>
        <w:t xml:space="preserve">(See Figure 21 set forth in Exhibit A attached to Ord. 20130606-088; Above ground utilities at curb on an Urban Roadway.) </w:t>
      </w:r>
    </w:p>
    <w:p w14:paraId="7A04BE62" w14:textId="77777777" w:rsidR="00FE2A6F" w:rsidRDefault="00A762F3">
      <w:pPr>
        <w:pStyle w:val="Block1"/>
      </w:pPr>
      <w:r>
        <w:t xml:space="preserve">(See Figure 22 set forth in Exhibit A attached to Ord. 20130606-088; Above ground utilities on an Urban Roadway.) </w:t>
      </w:r>
    </w:p>
    <w:p w14:paraId="7A04BE63" w14:textId="77777777" w:rsidR="00FE2A6F" w:rsidRDefault="00A762F3">
      <w:pPr>
        <w:pStyle w:val="List2"/>
      </w:pPr>
      <w:r>
        <w:t>C.</w:t>
      </w:r>
      <w:r>
        <w:tab/>
      </w:r>
      <w:r>
        <w:rPr>
          <w:b/>
        </w:rPr>
        <w:t>Supplemental Zone (Optional).</w:t>
      </w:r>
      <w:r>
        <w:t xml:space="preserve"> A supplemental zone may be provided, at the applicant's option, between the street-facing façade line and the required clear zone. If provided, the supplemental zone shall be a maximum of 20 feet wide and shall comply with the standards above in Section 2.2.2.C. (See Figure 23.) </w:t>
      </w:r>
    </w:p>
    <w:p w14:paraId="7A04BE64" w14:textId="77777777" w:rsidR="00FE2A6F" w:rsidRDefault="00A762F3">
      <w:pPr>
        <w:pStyle w:val="Block1"/>
      </w:pPr>
      <w:r>
        <w:t xml:space="preserve">(See Figure 23 set forth in Exhibit A attached to Ord. 20130606-088; Urban Roadway with optional supplemental zone.) </w:t>
      </w:r>
    </w:p>
    <w:p w14:paraId="7A04BE65" w14:textId="77777777" w:rsidR="00FE2A6F" w:rsidRDefault="00A762F3">
      <w:pPr>
        <w:pStyle w:val="List2"/>
      </w:pPr>
      <w:r>
        <w:t>D.</w:t>
      </w:r>
      <w:r>
        <w:tab/>
      </w:r>
      <w:r>
        <w:rPr>
          <w:b/>
        </w:rPr>
        <w:t>Building Placement.</w:t>
      </w:r>
    </w:p>
    <w:p w14:paraId="7A04BE66" w14:textId="77777777" w:rsidR="00FE2A6F" w:rsidRDefault="00A762F3">
      <w:pPr>
        <w:pStyle w:val="List3"/>
      </w:pPr>
      <w:r>
        <w:t xml:space="preserve"> 1.</w:t>
      </w:r>
      <w:r>
        <w:tab/>
      </w:r>
      <w:r>
        <w:t xml:space="preserve">Notwithstanding the minimum setback requirements of the base zoning districts, at least 40 percent of the net frontage length along the Urban Roadway must consist of continuous building façade built up to the clear zone (or supplemental zone if provided). (See Figure 24.) Net frontage length is defined in Article 5. </w:t>
      </w:r>
    </w:p>
    <w:p w14:paraId="7A04BE67" w14:textId="77777777" w:rsidR="00FE2A6F" w:rsidRDefault="00A762F3">
      <w:pPr>
        <w:pStyle w:val="Block1"/>
      </w:pPr>
      <w:r>
        <w:lastRenderedPageBreak/>
        <w:t>(See Figure 24</w:t>
      </w:r>
      <w:r>
        <w:t xml:space="preserve"> set forth in Exhibit A attached to Ord. 20130606-088; Example of building placement on Urban Roadways. Parking is generally not permitted in the hatched area between the building façade and the sidewalk, except for shallow lots, as described in paragraph D.) </w:t>
      </w:r>
    </w:p>
    <w:p w14:paraId="7A04BE68" w14:textId="77777777" w:rsidR="00FE2A6F" w:rsidRDefault="00A762F3">
      <w:pPr>
        <w:pStyle w:val="List3"/>
      </w:pPr>
      <w:r>
        <w:t>2.</w:t>
      </w:r>
      <w:r>
        <w:tab/>
      </w:r>
      <w:r>
        <w:rPr>
          <w:b/>
        </w:rPr>
        <w:t>Exception: Pad-site Building with Drive-In or Drive-Through.</w:t>
      </w:r>
      <w:r>
        <w:t xml:space="preserve"> A lot or site containing a drive-in or drive-through building may include a circulation lane of up to 20 feet in width between the building and the curb if the site has only one point of access to a public roadway. The drive-in or drive-through building located behind the circulation lane need not be built up to the clear zone, but the circulation lane may not have parking and must contain an accessible and clearly marked walkway that crosses the circulation aisle and connects to the clear zone to the buil</w:t>
      </w:r>
      <w:r>
        <w:t xml:space="preserve">ding's principal entrance. (See Figure 15.) </w:t>
      </w:r>
    </w:p>
    <w:p w14:paraId="7A04BE69" w14:textId="77777777" w:rsidR="00FE2A6F" w:rsidRDefault="00A762F3">
      <w:pPr>
        <w:pStyle w:val="Block1"/>
      </w:pPr>
      <w:r>
        <w:t xml:space="preserve">(See Figure 15 set forth in Exhibit A attached to Ord. 20130606-088; Drive-through uses serviced by a single curb cut do not have to meet the building placement standards in order to allow for a circulation lane.) </w:t>
      </w:r>
    </w:p>
    <w:p w14:paraId="7A04BE6A" w14:textId="77777777" w:rsidR="00FE2A6F" w:rsidRDefault="00A762F3">
      <w:pPr>
        <w:pStyle w:val="List3"/>
      </w:pPr>
      <w:r>
        <w:t>3.</w:t>
      </w:r>
      <w:r>
        <w:tab/>
      </w:r>
      <w:r>
        <w:rPr>
          <w:b/>
        </w:rPr>
        <w:t>Exception: Alternative Equivalent Compliance.</w:t>
      </w:r>
      <w:r>
        <w:t xml:space="preserve"> If the applicant applies for a modification of this building placement standard through the alternative equivalent compliance procedure in Section 1.5 because there will not be enough building frontage to meet the 40 percent net frontage length requirement, the Director may approve an alternative design provided one of the standards in Section 2.2.2.D.4. is met, in addition to the criteria in Section 1.5.4. </w:t>
      </w:r>
    </w:p>
    <w:p w14:paraId="7A04BE6B" w14:textId="77777777" w:rsidR="00FE2A6F" w:rsidRDefault="00A762F3">
      <w:pPr>
        <w:pStyle w:val="List3"/>
      </w:pPr>
      <w:r>
        <w:t>4.</w:t>
      </w:r>
      <w:r>
        <w:tab/>
      </w:r>
      <w:r>
        <w:rPr>
          <w:b/>
        </w:rPr>
        <w:t>Exception: Restaurant or Service Station Redevelopment.</w:t>
      </w:r>
      <w:r>
        <w:t xml:space="preserve"> The building placement standards in this subsection do not apply to the redevelopment of an existing pad site restaurant or service station use by the owner if: </w:t>
      </w:r>
    </w:p>
    <w:p w14:paraId="7A04BE6C" w14:textId="77777777" w:rsidR="00FE2A6F" w:rsidRDefault="00A762F3">
      <w:pPr>
        <w:pStyle w:val="List4"/>
      </w:pPr>
      <w:r>
        <w:t>a.</w:t>
      </w:r>
      <w:r>
        <w:tab/>
        <w:t xml:space="preserve">the use proposed is a restaurant or service station; </w:t>
      </w:r>
    </w:p>
    <w:p w14:paraId="7A04BE6D" w14:textId="77777777" w:rsidR="00FE2A6F" w:rsidRDefault="00A762F3">
      <w:pPr>
        <w:pStyle w:val="List4"/>
      </w:pPr>
      <w:r>
        <w:t>b.</w:t>
      </w:r>
      <w:r>
        <w:tab/>
        <w:t xml:space="preserve">the redevelopment occurs within the existing site configuration; </w:t>
      </w:r>
    </w:p>
    <w:p w14:paraId="7A04BE6E" w14:textId="77777777" w:rsidR="00FE2A6F" w:rsidRDefault="00A762F3">
      <w:pPr>
        <w:pStyle w:val="List4"/>
      </w:pPr>
      <w:r>
        <w:t>c.</w:t>
      </w:r>
      <w:r>
        <w:tab/>
        <w:t xml:space="preserve">the sidewalks are provided in compliance with this section. </w:t>
      </w:r>
    </w:p>
    <w:p w14:paraId="7A04BE6F" w14:textId="77777777" w:rsidR="00FE2A6F" w:rsidRDefault="00A762F3">
      <w:pPr>
        <w:pStyle w:val="List3"/>
      </w:pPr>
      <w:r>
        <w:t>5.</w:t>
      </w:r>
      <w:r>
        <w:tab/>
      </w:r>
      <w:r>
        <w:rPr>
          <w:b/>
        </w:rPr>
        <w:t>Exception: Small Interior Lots.</w:t>
      </w:r>
      <w:r>
        <w:t xml:space="preserve"> Development on interior lots with 65 feet or less of frontage on the principal street and with vehicular access only from the principal street is exempt from the building placement standards of this subsection. </w:t>
      </w:r>
    </w:p>
    <w:p w14:paraId="7A04BE70" w14:textId="77777777" w:rsidR="00FE2A6F" w:rsidRDefault="00A762F3">
      <w:pPr>
        <w:pStyle w:val="List2"/>
      </w:pPr>
      <w:r>
        <w:t>E.</w:t>
      </w:r>
      <w:r>
        <w:tab/>
      </w:r>
      <w:r>
        <w:rPr>
          <w:b/>
        </w:rPr>
        <w:t>Parking.</w:t>
      </w:r>
      <w:r>
        <w:t xml:space="preserve"> Parking is prohibited between the building(s) and the property line adjacent to the Urban Roadway. However, on sites 400 feet deep or less, parking may be located between the street-facing façade line and the Urban Roadway if: </w:t>
      </w:r>
    </w:p>
    <w:p w14:paraId="7A04BE71" w14:textId="77777777" w:rsidR="00FE2A6F" w:rsidRDefault="00A762F3">
      <w:pPr>
        <w:pStyle w:val="List3"/>
      </w:pPr>
      <w:r>
        <w:t>1.</w:t>
      </w:r>
      <w:r>
        <w:tab/>
      </w:r>
      <w:r>
        <w:t xml:space="preserve">At least 60 percent of the property's net frontage length along the Urban Roadway consists of continuous building façade (divided into no more than two buildings) (see Figure 25), or 40 percent of the net frontage length consists of continuous vertical mixed use building façade (divided into no more than two buildings), built up to the clear zone (or supplemental zone if provided); and </w:t>
      </w:r>
    </w:p>
    <w:p w14:paraId="7A04BE72" w14:textId="77777777" w:rsidR="00FE2A6F" w:rsidRDefault="00A762F3">
      <w:pPr>
        <w:pStyle w:val="Block1"/>
      </w:pPr>
      <w:r>
        <w:t>(See Figure 25</w:t>
      </w:r>
      <w:r>
        <w:t xml:space="preserve"> set forth in Exhibit A attached to Ord. 20130606-088; Parking is permitted between the building and the roadway on shallow lots less than 400 feet deep, when certain conditions are met.) </w:t>
      </w:r>
    </w:p>
    <w:p w14:paraId="7A04BE73" w14:textId="77777777" w:rsidR="00FE2A6F" w:rsidRDefault="00A762F3">
      <w:pPr>
        <w:pStyle w:val="List3"/>
      </w:pPr>
      <w:r>
        <w:t>2.</w:t>
      </w:r>
      <w:r>
        <w:tab/>
        <w:t xml:space="preserve">Any surface parking along an Urban Roadway shall have landscape buffering in accord with Section 252-1006 of the LDC between the clear zone (or the supplemental zone if provided) and the parking area; and </w:t>
      </w:r>
    </w:p>
    <w:p w14:paraId="7A04BE74" w14:textId="77777777" w:rsidR="00FE2A6F" w:rsidRDefault="00A762F3">
      <w:pPr>
        <w:pStyle w:val="List3"/>
      </w:pPr>
      <w:r>
        <w:t>3.</w:t>
      </w:r>
      <w:r>
        <w:tab/>
      </w:r>
      <w:r>
        <w:t xml:space="preserve">A sidewalk, 4 minimum width, planted with trees at an average spacing not greater than 30 on center or 4 awning, leads to the main customer entrance from the clear zone (or supplemental zone if provided). No more than one drive aisle can cross the sidewalk. For multi-tenant developments, there must be a shaded sidewalk to the street-facing building façade at least every 330 feet of Urban Roadway frontage. (See Figure 26.) </w:t>
      </w:r>
    </w:p>
    <w:p w14:paraId="7A04BE75" w14:textId="77777777" w:rsidR="00FE2A6F" w:rsidRDefault="00A762F3">
      <w:pPr>
        <w:pStyle w:val="Block1"/>
      </w:pPr>
      <w:r>
        <w:lastRenderedPageBreak/>
        <w:t>(See Figure 26</w:t>
      </w:r>
      <w:r>
        <w:t xml:space="preserve"> set forth in Exhibit A attached to Ord. 20130606-088; Examples of shaded sidewalks.) </w:t>
      </w:r>
    </w:p>
    <w:p w14:paraId="7A04BE76" w14:textId="77777777" w:rsidR="00FE2A6F" w:rsidRDefault="00A762F3">
      <w:pPr>
        <w:pStyle w:val="List2"/>
      </w:pPr>
      <w:r>
        <w:t>F.</w:t>
      </w:r>
      <w:r>
        <w:tab/>
      </w:r>
      <w:r>
        <w:rPr>
          <w:b/>
        </w:rPr>
        <w:t>Corner Sites.</w:t>
      </w:r>
      <w:r>
        <w:t xml:space="preserve"> All sites located on a corner and adjacent to at least one Urban Roadway shall comply with the corner-site standards in Section 2.2.4.E. </w:t>
      </w:r>
    </w:p>
    <w:p w14:paraId="7A04BE77" w14:textId="77777777" w:rsidR="00FE2A6F" w:rsidRDefault="00A762F3">
      <w:pPr>
        <w:pStyle w:val="Subsect1"/>
      </w:pPr>
      <w:r>
        <w:t>2.2.4. Suburban Roadways: Sidewalks and Building Placement.</w:t>
      </w:r>
    </w:p>
    <w:p w14:paraId="7A04BE78" w14:textId="77777777" w:rsidR="00FE2A6F" w:rsidRDefault="00A762F3">
      <w:pPr>
        <w:pStyle w:val="List2"/>
      </w:pPr>
      <w:r>
        <w:t>A.</w:t>
      </w:r>
      <w:r>
        <w:tab/>
      </w:r>
      <w:r>
        <w:rPr>
          <w:b/>
        </w:rPr>
        <w:t>Applicability.</w:t>
      </w:r>
      <w:r>
        <w:t xml:space="preserve"> The following table summarizes the applicability of this section: </w:t>
      </w:r>
    </w:p>
    <w:tbl>
      <w:tblPr>
        <w:tblStyle w:val="Table156bfd762-15ef-458e-a862-ca7db7ec5408"/>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E7C" w14:textId="77777777">
        <w:tc>
          <w:tcPr>
            <w:tcW w:w="1667" w:type="pct"/>
          </w:tcPr>
          <w:p w14:paraId="7A04BE79" w14:textId="77777777" w:rsidR="00FE2A6F" w:rsidRDefault="00A762F3">
            <w:r>
              <w:rPr>
                <w:sz w:val="22"/>
              </w:rPr>
              <w:t xml:space="preserve">Standard </w:t>
            </w:r>
          </w:p>
        </w:tc>
        <w:tc>
          <w:tcPr>
            <w:tcW w:w="1667" w:type="pct"/>
          </w:tcPr>
          <w:p w14:paraId="7A04BE7A" w14:textId="77777777" w:rsidR="00FE2A6F" w:rsidRDefault="00A762F3">
            <w:r>
              <w:rPr>
                <w:sz w:val="22"/>
              </w:rPr>
              <w:t xml:space="preserve">Applies if the Principal Street Is: </w:t>
            </w:r>
          </w:p>
        </w:tc>
        <w:tc>
          <w:tcPr>
            <w:tcW w:w="1667" w:type="pct"/>
          </w:tcPr>
          <w:p w14:paraId="7A04BE7B" w14:textId="77777777" w:rsidR="00FE2A6F" w:rsidRDefault="00A762F3">
            <w:r>
              <w:rPr>
                <w:sz w:val="22"/>
              </w:rPr>
              <w:t xml:space="preserve">Applies to the Following: </w:t>
            </w:r>
          </w:p>
        </w:tc>
      </w:tr>
      <w:tr w:rsidR="00FE2A6F" w14:paraId="7A04BE80" w14:textId="77777777">
        <w:tc>
          <w:tcPr>
            <w:tcW w:w="1667" w:type="pct"/>
          </w:tcPr>
          <w:p w14:paraId="7A04BE7D" w14:textId="77777777" w:rsidR="00FE2A6F" w:rsidRDefault="00A762F3">
            <w:r>
              <w:rPr>
                <w:b/>
                <w:sz w:val="22"/>
              </w:rPr>
              <w:t>2.2.4. Suburban Roadways: Sidewalks and Building Placement</w:t>
            </w:r>
          </w:p>
        </w:tc>
        <w:tc>
          <w:tcPr>
            <w:tcW w:w="1667" w:type="pct"/>
          </w:tcPr>
          <w:p w14:paraId="7A04BE7E" w14:textId="77777777" w:rsidR="00FE2A6F" w:rsidRDefault="00A762F3">
            <w:r>
              <w:rPr>
                <w:sz w:val="22"/>
              </w:rPr>
              <w:t xml:space="preserve">Suburban Roadway </w:t>
            </w:r>
          </w:p>
        </w:tc>
        <w:tc>
          <w:tcPr>
            <w:tcW w:w="1667" w:type="pct"/>
          </w:tcPr>
          <w:p w14:paraId="7A04BE7F" w14:textId="77777777" w:rsidR="00FE2A6F" w:rsidRDefault="00A762F3">
            <w:r>
              <w:rPr>
                <w:sz w:val="22"/>
              </w:rPr>
              <w:t xml:space="preserve">All non-residential zoning districts (development of any site subject to the internal circulation system requirements in Section 2.2.5.) </w:t>
            </w:r>
          </w:p>
        </w:tc>
      </w:tr>
    </w:tbl>
    <w:p w14:paraId="7A04BE81" w14:textId="77777777" w:rsidR="00FE2A6F" w:rsidRDefault="00FE2A6F"/>
    <w:p w14:paraId="7A04BE82" w14:textId="77777777" w:rsidR="00FE2A6F" w:rsidRDefault="00A762F3">
      <w:pPr>
        <w:pStyle w:val="List2"/>
      </w:pPr>
      <w:r>
        <w:t>B.</w:t>
      </w:r>
      <w:r>
        <w:tab/>
      </w:r>
      <w:r>
        <w:t>Sidewalks. Public sidewalks shall be located along both sides of all Suburban Roadways in accordance with the requirements of this section. Compliance with this section is required for all sites with frontage along an Suburban Roadway regardless of principal street designation or building placement requirements, but a development located on one side of a street or right-of-way is not required to provide sidewalks on the opposite side of the street or right-of-way. Sidewalks and supplemental zones shall comp</w:t>
      </w:r>
      <w:r>
        <w:t xml:space="preserve">ly with the standards for sidewalks along Urban Roadways in Section 2.2.3. above. </w:t>
      </w:r>
    </w:p>
    <w:p w14:paraId="7A04BE83" w14:textId="77777777" w:rsidR="00FE2A6F" w:rsidRDefault="00A762F3">
      <w:pPr>
        <w:pStyle w:val="List2"/>
      </w:pPr>
      <w:r>
        <w:t>C.</w:t>
      </w:r>
      <w:r>
        <w:tab/>
      </w:r>
      <w:r>
        <w:rPr>
          <w:b/>
        </w:rPr>
        <w:t>Building Placement.</w:t>
      </w:r>
    </w:p>
    <w:p w14:paraId="7A04BE84" w14:textId="77777777" w:rsidR="00FE2A6F" w:rsidRDefault="00A762F3">
      <w:pPr>
        <w:pStyle w:val="List3"/>
      </w:pPr>
      <w:r>
        <w:t>1.</w:t>
      </w:r>
      <w:r>
        <w:tab/>
        <w:t xml:space="preserve">On Suburban Roadways, parking is discouraged between the building and the street. (See Figure 27.) If the property meets the building placement requirements for Urban Roadways as set forth in Section 2.2.3.D. above and no parking is located between the principal street and any street-facing building elevation, the project is exempt from the connectivity requirements in Section 2.3.1. </w:t>
      </w:r>
    </w:p>
    <w:p w14:paraId="7A04BE85" w14:textId="77777777" w:rsidR="00FE2A6F" w:rsidRDefault="00A762F3">
      <w:pPr>
        <w:pStyle w:val="Block1"/>
      </w:pPr>
      <w:r>
        <w:t>(See Figure 27</w:t>
      </w:r>
      <w:r>
        <w:t xml:space="preserve"> set forth in Exhibit A attached to Ord. 20130606-088; Parking is discouraged between the building and the street on Suburban Roadways.) </w:t>
      </w:r>
    </w:p>
    <w:p w14:paraId="7A04BE86" w14:textId="77777777" w:rsidR="00FE2A6F" w:rsidRDefault="00A762F3">
      <w:pPr>
        <w:pStyle w:val="List3"/>
      </w:pPr>
      <w:r>
        <w:t>2.</w:t>
      </w:r>
      <w:r>
        <w:tab/>
      </w:r>
      <w:r>
        <w:rPr>
          <w:b/>
        </w:rPr>
        <w:t>Exception: Pad-site Building with Drive-In or Drive-Through.</w:t>
      </w:r>
      <w:r>
        <w:t xml:space="preserve"> A lot or site containing a drive-in or drive-through building may include a circulation lane of up to 20 feet in width between the building and the curb if the site has only one point of access to a public roadway. The drive-in or drive-through building located behind the circulation lane need not be built up to the clear zone, but the circulation lane may not have parking and must contain an accessible and clearly marked walkway that crosses the circulation aisle and connects the clear zone to the buildin</w:t>
      </w:r>
      <w:r>
        <w:t xml:space="preserve">g's principal entrance. (See Figure 15.) </w:t>
      </w:r>
    </w:p>
    <w:p w14:paraId="7A04BE87" w14:textId="77777777" w:rsidR="00FE2A6F" w:rsidRDefault="00A762F3">
      <w:pPr>
        <w:pStyle w:val="Block1"/>
      </w:pPr>
      <w:r>
        <w:t xml:space="preserve">(See Figure 15 set forth in Exhibit A attached to Ord. 20130606-088; Drive-through uses serviced by a single curb cut do not have to meet the building placement standards in order to allow for a circulation lane.) </w:t>
      </w:r>
    </w:p>
    <w:p w14:paraId="7A04BE88" w14:textId="77777777" w:rsidR="00FE2A6F" w:rsidRDefault="00A762F3">
      <w:pPr>
        <w:pStyle w:val="List2"/>
      </w:pPr>
      <w:r>
        <w:t>D.</w:t>
      </w:r>
      <w:r>
        <w:tab/>
      </w:r>
      <w:r>
        <w:rPr>
          <w:b/>
        </w:rPr>
        <w:t>Parking.</w:t>
      </w:r>
      <w:r>
        <w:t xml:space="preserve"> Parking along the street frontage must have: </w:t>
      </w:r>
    </w:p>
    <w:p w14:paraId="7A04BE89" w14:textId="77777777" w:rsidR="00FE2A6F" w:rsidRDefault="00A762F3">
      <w:pPr>
        <w:pStyle w:val="List3"/>
      </w:pPr>
      <w:r>
        <w:t>1.</w:t>
      </w:r>
      <w:r>
        <w:tab/>
        <w:t xml:space="preserve">Landscape buffering in accordance with Section 25-2-1006 of the LDC; and </w:t>
      </w:r>
    </w:p>
    <w:p w14:paraId="7A04BE8A" w14:textId="77777777" w:rsidR="00FE2A6F" w:rsidRDefault="00A762F3">
      <w:pPr>
        <w:pStyle w:val="List3"/>
      </w:pPr>
      <w:r>
        <w:t>2.</w:t>
      </w:r>
      <w:r>
        <w:tab/>
      </w:r>
      <w:r>
        <w:t xml:space="preserve">A sidewalk, planted with trees at an average spacing not greater than 30 on center, leading to the main customer entrance from the property line. No more than two drive aisles may cross the sidewalk. For multi-tenant developments, there must be a shaded sidewalk for at least every 330 feet of frontage along the suburban roadway frontage. </w:t>
      </w:r>
    </w:p>
    <w:p w14:paraId="7A04BE8B" w14:textId="77777777" w:rsidR="00FE2A6F" w:rsidRDefault="00A762F3">
      <w:pPr>
        <w:pStyle w:val="List2"/>
      </w:pPr>
      <w:r>
        <w:t>E.</w:t>
      </w:r>
      <w:r>
        <w:tab/>
      </w:r>
      <w:r>
        <w:rPr>
          <w:b/>
        </w:rPr>
        <w:t>Corner Sites.</w:t>
      </w:r>
      <w:r>
        <w:t xml:space="preserve"> For sites located on a corner on Suburban Roadways: </w:t>
      </w:r>
    </w:p>
    <w:p w14:paraId="7A04BE8C" w14:textId="77777777" w:rsidR="00FE2A6F" w:rsidRDefault="00A762F3">
      <w:pPr>
        <w:pStyle w:val="List3"/>
      </w:pPr>
      <w:r>
        <w:lastRenderedPageBreak/>
        <w:t>1.</w:t>
      </w:r>
      <w:r>
        <w:tab/>
      </w:r>
      <w:r>
        <w:t xml:space="preserve">Surface parking is prohibited within the rectangular area formed by the setback lines as measured 100 feet back from the curb line corners (or the intersection of the curb line tangents), unless (See Figure 28.): </w:t>
      </w:r>
    </w:p>
    <w:p w14:paraId="7A04BE8D" w14:textId="77777777" w:rsidR="00FE2A6F" w:rsidRDefault="00A762F3">
      <w:pPr>
        <w:pStyle w:val="Block1"/>
      </w:pPr>
      <w:r>
        <w:t xml:space="preserve">(See Figure 28 set forth in Exhibit A attached to Ord. 20130606-088; Corner Site on a Suburban Roadway (shown as "principal street")) </w:t>
      </w:r>
    </w:p>
    <w:p w14:paraId="7A04BE8E" w14:textId="77777777" w:rsidR="00FE2A6F" w:rsidRDefault="00A762F3">
      <w:pPr>
        <w:pStyle w:val="List4"/>
      </w:pPr>
      <w:r>
        <w:t>a.</w:t>
      </w:r>
      <w:r>
        <w:tab/>
        <w:t xml:space="preserve">Landscape buffering between the parking area and the sidewalk is provided in accordance with Section 25-2-1006 of the LDC; and </w:t>
      </w:r>
    </w:p>
    <w:p w14:paraId="7A04BE8F" w14:textId="77777777" w:rsidR="00FE2A6F" w:rsidRDefault="00A762F3">
      <w:pPr>
        <w:pStyle w:val="List4"/>
      </w:pPr>
      <w:r>
        <w:t>b.</w:t>
      </w:r>
      <w:r>
        <w:tab/>
      </w:r>
      <w:r>
        <w:t xml:space="preserve">One hundred percent of the building frontage that faces the principal street shall be built to the clear zone (or supplemental zone if provided). </w:t>
      </w:r>
    </w:p>
    <w:p w14:paraId="7A04BE90" w14:textId="77777777" w:rsidR="00FE2A6F" w:rsidRDefault="00A762F3">
      <w:pPr>
        <w:pStyle w:val="List3"/>
      </w:pPr>
      <w:r>
        <w:t>2.</w:t>
      </w:r>
      <w:r>
        <w:tab/>
      </w:r>
      <w:r>
        <w:t xml:space="preserve">The development may not contain an auto-oriented use unless it meets option a. or b. in 2.2.4.E.1. above. For purposes of this provision, auto-oriented uses shall consist of the following: any use with a drive-through service facility; automotive rentals; automotive repair services; automotive sales; automotive washing; commercial off-street parking; equipment sales; off-site accessory parking; service station; and vehicle storage. </w:t>
      </w:r>
    </w:p>
    <w:p w14:paraId="7A04BE91" w14:textId="77777777" w:rsidR="00FE2A6F" w:rsidRDefault="00A762F3">
      <w:pPr>
        <w:pStyle w:val="Subsect1"/>
      </w:pPr>
      <w:r>
        <w:t>2.2.5. </w:t>
      </w:r>
      <w:r>
        <w:t>Internal Circulation Routes: Sidewalks and Building Placement Requirements for Large Sites.</w:t>
      </w:r>
    </w:p>
    <w:p w14:paraId="7A04BE92" w14:textId="77777777" w:rsidR="00FE2A6F" w:rsidRDefault="00A762F3">
      <w:pPr>
        <w:pStyle w:val="List2"/>
      </w:pPr>
      <w:r>
        <w:t>A.</w:t>
      </w:r>
      <w:r>
        <w:tab/>
      </w:r>
      <w:r>
        <w:rPr>
          <w:b/>
        </w:rPr>
        <w:t>Applicability.</w:t>
      </w:r>
      <w:r>
        <w:t xml:space="preserve"> The following table summarizes the applicability of this section: </w:t>
      </w:r>
    </w:p>
    <w:tbl>
      <w:tblPr>
        <w:tblStyle w:val="Table1d3c752f9-c850-45b1-97cb-c928e336d88c"/>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E96" w14:textId="77777777">
        <w:tc>
          <w:tcPr>
            <w:tcW w:w="1667" w:type="pct"/>
          </w:tcPr>
          <w:p w14:paraId="7A04BE93" w14:textId="77777777" w:rsidR="00FE2A6F" w:rsidRDefault="00A762F3">
            <w:r>
              <w:rPr>
                <w:sz w:val="22"/>
              </w:rPr>
              <w:t xml:space="preserve">Standard </w:t>
            </w:r>
          </w:p>
        </w:tc>
        <w:tc>
          <w:tcPr>
            <w:tcW w:w="1667" w:type="pct"/>
          </w:tcPr>
          <w:p w14:paraId="7A04BE94" w14:textId="77777777" w:rsidR="00FE2A6F" w:rsidRDefault="00A762F3">
            <w:r>
              <w:rPr>
                <w:sz w:val="22"/>
              </w:rPr>
              <w:t xml:space="preserve">Applies if the Principal Street Is: </w:t>
            </w:r>
          </w:p>
        </w:tc>
        <w:tc>
          <w:tcPr>
            <w:tcW w:w="1667" w:type="pct"/>
          </w:tcPr>
          <w:p w14:paraId="7A04BE95" w14:textId="77777777" w:rsidR="00FE2A6F" w:rsidRDefault="00A762F3">
            <w:r>
              <w:rPr>
                <w:sz w:val="22"/>
              </w:rPr>
              <w:t xml:space="preserve">Applies to the Following: </w:t>
            </w:r>
          </w:p>
        </w:tc>
      </w:tr>
      <w:tr w:rsidR="00FE2A6F" w14:paraId="7A04BE9A" w14:textId="77777777">
        <w:tc>
          <w:tcPr>
            <w:tcW w:w="1667" w:type="pct"/>
            <w:vMerge w:val="restart"/>
          </w:tcPr>
          <w:p w14:paraId="7A04BE97" w14:textId="77777777" w:rsidR="00FE2A6F" w:rsidRDefault="00A762F3">
            <w:r>
              <w:rPr>
                <w:b/>
                <w:sz w:val="22"/>
              </w:rPr>
              <w:t>2.2.5. Internal Circulation Routes: Sidewalks and Building Placement Requirements for Large Sites</w:t>
            </w:r>
          </w:p>
        </w:tc>
        <w:tc>
          <w:tcPr>
            <w:tcW w:w="1667" w:type="pct"/>
          </w:tcPr>
          <w:p w14:paraId="7A04BE98" w14:textId="77777777" w:rsidR="00FE2A6F" w:rsidRDefault="00A762F3">
            <w:r>
              <w:rPr>
                <w:sz w:val="22"/>
              </w:rPr>
              <w:t xml:space="preserve">Development of a site five acres or larger with frontage on a Core Transit Corridor or Urban Roadway </w:t>
            </w:r>
          </w:p>
        </w:tc>
        <w:tc>
          <w:tcPr>
            <w:tcW w:w="1667" w:type="pct"/>
          </w:tcPr>
          <w:p w14:paraId="7A04BE99" w14:textId="77777777" w:rsidR="00FE2A6F" w:rsidRDefault="00A762F3">
            <w:r>
              <w:rPr>
                <w:sz w:val="22"/>
              </w:rPr>
              <w:t xml:space="preserve">- All zoning districts </w:t>
            </w:r>
            <w:r>
              <w:rPr>
                <w:sz w:val="22"/>
              </w:rPr>
              <w:br/>
            </w:r>
            <w:r>
              <w:rPr>
                <w:sz w:val="22"/>
              </w:rPr>
              <w:t xml:space="preserve">- See additional exemptions in Subsection C of this section. </w:t>
            </w:r>
          </w:p>
        </w:tc>
      </w:tr>
      <w:tr w:rsidR="00FE2A6F" w14:paraId="7A04BE9E" w14:textId="77777777">
        <w:tc>
          <w:tcPr>
            <w:tcW w:w="1667" w:type="pct"/>
            <w:vMerge/>
          </w:tcPr>
          <w:p w14:paraId="7A04BE9B" w14:textId="77777777" w:rsidR="00FE2A6F" w:rsidRDefault="00FE2A6F"/>
        </w:tc>
        <w:tc>
          <w:tcPr>
            <w:tcW w:w="1667" w:type="pct"/>
          </w:tcPr>
          <w:p w14:paraId="7A04BE9C" w14:textId="77777777" w:rsidR="00FE2A6F" w:rsidRDefault="00A762F3">
            <w:r>
              <w:rPr>
                <w:sz w:val="22"/>
              </w:rPr>
              <w:t xml:space="preserve">Development of a site five acres or larger with frontage on a Suburban Roadway, Highway, or Hill Country Roadway </w:t>
            </w:r>
          </w:p>
        </w:tc>
        <w:tc>
          <w:tcPr>
            <w:tcW w:w="1667" w:type="pct"/>
          </w:tcPr>
          <w:p w14:paraId="7A04BE9D" w14:textId="77777777" w:rsidR="00FE2A6F" w:rsidRDefault="00A762F3">
            <w:r>
              <w:rPr>
                <w:sz w:val="22"/>
              </w:rPr>
              <w:t xml:space="preserve">- All non- residential zoning districts </w:t>
            </w:r>
            <w:r>
              <w:rPr>
                <w:sz w:val="22"/>
              </w:rPr>
              <w:br/>
              <w:t xml:space="preserve">- See additional exemptions in subsection C and I of this section </w:t>
            </w:r>
          </w:p>
        </w:tc>
      </w:tr>
    </w:tbl>
    <w:p w14:paraId="7A04BE9F" w14:textId="77777777" w:rsidR="00FE2A6F" w:rsidRDefault="00FE2A6F"/>
    <w:p w14:paraId="7A04BEA0" w14:textId="77777777" w:rsidR="00FE2A6F" w:rsidRDefault="00A762F3">
      <w:pPr>
        <w:pStyle w:val="List2"/>
      </w:pPr>
      <w:r>
        <w:t>B.</w:t>
      </w:r>
      <w:r>
        <w:tab/>
      </w:r>
      <w:r>
        <w:rPr>
          <w:b/>
        </w:rPr>
        <w:t>Internal Circulation Route.</w:t>
      </w:r>
      <w:r>
        <w:t xml:space="preserve"> An Internal Circulation Route that establishes blocks and forms an interconnected, grid-like transportation system must be provided for development subject to this section. (See Figure 29.) An Internal Circulation Route must comply with the requirements of this subsection and should provide a safe and enjoyable walking environment overlooked by buildings that offer natural surveillance and contact from their occupants/users. </w:t>
      </w:r>
    </w:p>
    <w:p w14:paraId="7A04BEA1" w14:textId="77777777" w:rsidR="00FE2A6F" w:rsidRDefault="00A762F3">
      <w:pPr>
        <w:pStyle w:val="Block1"/>
      </w:pPr>
      <w:r>
        <w:t>(See Figure 29</w:t>
      </w:r>
      <w:r>
        <w:t xml:space="preserve"> set forth in Exhibit A attached to Ord. 20130606-088; Example Internal Circulation Route system, blocks must not exceed 5 acres.) </w:t>
      </w:r>
    </w:p>
    <w:p w14:paraId="7A04BEA2" w14:textId="77777777" w:rsidR="00FE2A6F" w:rsidRDefault="00A762F3">
      <w:pPr>
        <w:pStyle w:val="List2"/>
      </w:pPr>
      <w:r>
        <w:t>C.</w:t>
      </w:r>
      <w:r>
        <w:tab/>
      </w:r>
      <w:r>
        <w:rPr>
          <w:b/>
        </w:rPr>
        <w:t>Block Standards.</w:t>
      </w:r>
    </w:p>
    <w:p w14:paraId="7A04BEA3" w14:textId="77777777" w:rsidR="00FE2A6F" w:rsidRDefault="00A762F3">
      <w:pPr>
        <w:pStyle w:val="List3"/>
      </w:pPr>
      <w:r>
        <w:t xml:space="preserve"> 1.</w:t>
      </w:r>
      <w:r>
        <w:tab/>
      </w:r>
      <w:r>
        <w:rPr>
          <w:b/>
        </w:rPr>
        <w:t>Maximum Block Size.</w:t>
      </w:r>
      <w:r>
        <w:t xml:space="preserve"> Unless exempted by this subsection, a site shall be divided into internal blocks no larger than 5 acres. The maximum length of any block face, as measured from intersection to intersection, shall be 800 feet. </w:t>
      </w:r>
    </w:p>
    <w:p w14:paraId="7A04BEA4" w14:textId="77777777" w:rsidR="00FE2A6F" w:rsidRDefault="00A762F3">
      <w:pPr>
        <w:pStyle w:val="List3"/>
      </w:pPr>
      <w:r>
        <w:t>2.</w:t>
      </w:r>
      <w:r>
        <w:tab/>
      </w:r>
      <w:r>
        <w:rPr>
          <w:b/>
        </w:rPr>
        <w:t>Exemptions from Maximum Block Size.</w:t>
      </w:r>
    </w:p>
    <w:p w14:paraId="7A04BEA5" w14:textId="77777777" w:rsidR="00FE2A6F" w:rsidRDefault="00A762F3">
      <w:pPr>
        <w:pStyle w:val="List4"/>
      </w:pPr>
      <w:r>
        <w:t xml:space="preserve"> a.</w:t>
      </w:r>
      <w:r>
        <w:tab/>
      </w:r>
      <w:r>
        <w:rPr>
          <w:b/>
        </w:rPr>
        <w:t>Sites Over 15 Acres.</w:t>
      </w:r>
      <w:r>
        <w:t xml:space="preserve"> On sites 15 acres or larger, the site may contain one block with a maximum area of 10 acres for each 30 acres (i.e., one 10-acre block on a site of between 15 </w:t>
      </w:r>
      <w:r>
        <w:lastRenderedPageBreak/>
        <w:t xml:space="preserve">to 30 acres, two 10-acre blocks on a site of between 30 to 60 acres, etc.). The maximum length of any block face, as measured from intersection to intersection shall be 800 feet. </w:t>
      </w:r>
    </w:p>
    <w:p w14:paraId="7A04BEA6" w14:textId="77777777" w:rsidR="00FE2A6F" w:rsidRDefault="00A762F3">
      <w:pPr>
        <w:pStyle w:val="List4"/>
      </w:pPr>
      <w:r>
        <w:t>b.</w:t>
      </w:r>
      <w:r>
        <w:tab/>
      </w:r>
      <w:r>
        <w:rPr>
          <w:b/>
        </w:rPr>
        <w:t>Office Sites in Drinking Water Protection Zone or Water Supply Watershed.</w:t>
      </w:r>
      <w:r>
        <w:t xml:space="preserve"> The maximum block length standard does not apply to any site in the Drinking Water Protection Zone or a Water Supply Watershed designated as a neighborhood office (NO), limited office (LP), or general office (GO) district. </w:t>
      </w:r>
    </w:p>
    <w:p w14:paraId="7A04BEA7" w14:textId="77777777" w:rsidR="00FE2A6F" w:rsidRDefault="00A762F3">
      <w:pPr>
        <w:pStyle w:val="List4"/>
      </w:pPr>
      <w:r>
        <w:t>c.</w:t>
      </w:r>
      <w:r>
        <w:tab/>
      </w:r>
      <w:r>
        <w:rPr>
          <w:b/>
        </w:rPr>
        <w:t>Sites on a Hill Country Roadway.</w:t>
      </w:r>
      <w:r>
        <w:t xml:space="preserve"> Compliance with this Subsection is not required for the block front adjacent to a Hill Country Roadway to be divided in a manner inconsistent with Chapter 25-6, Article 6, Division 2 (</w:t>
      </w:r>
      <w:r>
        <w:rPr>
          <w:i/>
        </w:rPr>
        <w:t>Access to Hill Country Roadways</w:t>
      </w:r>
      <w:r>
        <w:t xml:space="preserve">) or state highway access spacing requirements. </w:t>
      </w:r>
    </w:p>
    <w:p w14:paraId="7A04BEA8" w14:textId="77777777" w:rsidR="00FE2A6F" w:rsidRDefault="00A762F3">
      <w:pPr>
        <w:pStyle w:val="List3"/>
      </w:pPr>
      <w:r>
        <w:t>3.</w:t>
      </w:r>
      <w:r>
        <w:tab/>
      </w:r>
      <w:r>
        <w:rPr>
          <w:b/>
        </w:rPr>
        <w:t>Subdivision of Internal Blocks.</w:t>
      </w:r>
      <w:r>
        <w:t xml:space="preserve"> Internal blocks abutting Internal Circulation Routes may be subdivided to allow for the sale and development of individual blocks without frontage on a public street if the Director determines that the Internal Circulation Routes are equivalent to a public street in terms of utilities, pavement design, and vehicle access requirements. For the purpose of compliance with setback and minimum lot frontage requirements, an Internal Circulation Route is considered equivalent to a public street. </w:t>
      </w:r>
    </w:p>
    <w:p w14:paraId="7A04BEA9" w14:textId="77777777" w:rsidR="00FE2A6F" w:rsidRDefault="00A762F3">
      <w:pPr>
        <w:pStyle w:val="List2"/>
      </w:pPr>
      <w:r>
        <w:t>D.</w:t>
      </w:r>
      <w:r>
        <w:tab/>
      </w:r>
      <w:r>
        <w:rPr>
          <w:b/>
        </w:rPr>
        <w:t>Project Circulation Plan.</w:t>
      </w:r>
    </w:p>
    <w:p w14:paraId="7A04BEAA" w14:textId="77777777" w:rsidR="00FE2A6F" w:rsidRDefault="00A762F3">
      <w:pPr>
        <w:pStyle w:val="List3"/>
      </w:pPr>
      <w:r>
        <w:t xml:space="preserve"> 1.</w:t>
      </w:r>
      <w:r>
        <w:tab/>
      </w:r>
      <w:r>
        <w:rPr>
          <w:b/>
        </w:rPr>
        <w:t>Plan Requirements.</w:t>
      </w:r>
    </w:p>
    <w:p w14:paraId="7A04BEAB" w14:textId="77777777" w:rsidR="00FE2A6F" w:rsidRDefault="00A762F3">
      <w:pPr>
        <w:pStyle w:val="List4"/>
      </w:pPr>
      <w:r>
        <w:t xml:space="preserve"> a.</w:t>
      </w:r>
      <w:r>
        <w:tab/>
        <w:t xml:space="preserve">A Project Circulation Plan depicting Internal Circulation Routes required by this section must be submitted with a site plan application for an area of 5 acres or larger. </w:t>
      </w:r>
    </w:p>
    <w:p w14:paraId="7A04BEAC" w14:textId="77777777" w:rsidR="00FE2A6F" w:rsidRDefault="00A762F3">
      <w:pPr>
        <w:pStyle w:val="List4"/>
      </w:pPr>
      <w:r>
        <w:t>b.</w:t>
      </w:r>
      <w:r>
        <w:tab/>
        <w:t xml:space="preserve">The Project Circulation Plan must demonstrate that the project: </w:t>
      </w:r>
    </w:p>
    <w:p w14:paraId="7A04BEAD" w14:textId="77777777" w:rsidR="00FE2A6F" w:rsidRDefault="00A762F3">
      <w:pPr>
        <w:pStyle w:val="List5"/>
      </w:pPr>
      <w:r>
        <w:t>(i)</w:t>
      </w:r>
      <w:r>
        <w:tab/>
        <w:t>meets the applicable requirements of this section and Section 2.3 (</w:t>
      </w:r>
      <w:r>
        <w:rPr>
          <w:i/>
        </w:rPr>
        <w:t>Connectivity</w:t>
      </w:r>
      <w:r>
        <w:t xml:space="preserve">) of this Subchapter; </w:t>
      </w:r>
    </w:p>
    <w:p w14:paraId="7A04BEAE" w14:textId="77777777" w:rsidR="00FE2A6F" w:rsidRDefault="00A762F3">
      <w:pPr>
        <w:pStyle w:val="List5"/>
      </w:pPr>
      <w:r>
        <w:t>(ii)</w:t>
      </w:r>
      <w:r>
        <w:tab/>
      </w:r>
      <w:r>
        <w:t xml:space="preserve">integrates with existing and planned streets, bicycle and pedestrian facilities, and trails in the surrounding area; and </w:t>
      </w:r>
    </w:p>
    <w:p w14:paraId="7A04BEAF" w14:textId="77777777" w:rsidR="00FE2A6F" w:rsidRDefault="00A762F3">
      <w:pPr>
        <w:pStyle w:val="List5"/>
      </w:pPr>
      <w:r>
        <w:t>(iii)</w:t>
      </w:r>
      <w:r>
        <w:tab/>
        <w:t xml:space="preserve">is consistent with area mobility goals, as contained in the Transportation Plan or an approved collector plan. </w:t>
      </w:r>
    </w:p>
    <w:p w14:paraId="7A04BEB0" w14:textId="77777777" w:rsidR="00FE2A6F" w:rsidRDefault="00A762F3">
      <w:pPr>
        <w:pStyle w:val="List3"/>
      </w:pPr>
      <w:r>
        <w:t>2.</w:t>
      </w:r>
      <w:r>
        <w:tab/>
      </w:r>
      <w:r>
        <w:rPr>
          <w:b/>
        </w:rPr>
        <w:t>Director Approval.</w:t>
      </w:r>
    </w:p>
    <w:p w14:paraId="7A04BEB1" w14:textId="77777777" w:rsidR="00FE2A6F" w:rsidRDefault="00A762F3">
      <w:pPr>
        <w:pStyle w:val="List4"/>
      </w:pPr>
      <w:r>
        <w:t xml:space="preserve"> a.</w:t>
      </w:r>
      <w:r>
        <w:tab/>
        <w:t xml:space="preserve">A Project Circulation Plan must be reviewed and approved by the director under the requirements of this section. </w:t>
      </w:r>
    </w:p>
    <w:p w14:paraId="7A04BEB2" w14:textId="77777777" w:rsidR="00FE2A6F" w:rsidRDefault="00A762F3">
      <w:pPr>
        <w:pStyle w:val="List4"/>
      </w:pPr>
      <w:r>
        <w:t>b.</w:t>
      </w:r>
      <w:r>
        <w:tab/>
      </w:r>
      <w:r>
        <w:t xml:space="preserve">The Director may approve a Project Circulation Plan containing blocks bounded by railroad right-of-way, subdivision boundary lines, or natural features if no reasonable alternatives are available. </w:t>
      </w:r>
    </w:p>
    <w:p w14:paraId="7A04BEB3" w14:textId="77777777" w:rsidR="00FE2A6F" w:rsidRDefault="00A762F3">
      <w:pPr>
        <w:pStyle w:val="List4"/>
      </w:pPr>
      <w:r>
        <w:t>c.</w:t>
      </w:r>
      <w:r>
        <w:tab/>
        <w:t xml:space="preserve">Revisions to the Project Circulation Plan may be approved by the Director after considering the circulation characteristics of a proposed development plan, the need for access to adjoining properties, and the compatibility of surrounding development. </w:t>
      </w:r>
    </w:p>
    <w:p w14:paraId="7A04BEB4" w14:textId="77777777" w:rsidR="00FE2A6F" w:rsidRDefault="00A762F3">
      <w:pPr>
        <w:pStyle w:val="List4"/>
      </w:pPr>
      <w:r>
        <w:t>d.</w:t>
      </w:r>
      <w:r>
        <w:tab/>
      </w:r>
      <w:r>
        <w:t xml:space="preserve">The Director may waive the requirement for a Project Circulation Plan if the Director finds that a plan is not necessary due to the nature of the proposed development on the site, the existence of surrounding incompatible development, or other factors unique to the property which make strict compliance infeasible. </w:t>
      </w:r>
    </w:p>
    <w:p w14:paraId="7A04BEB5" w14:textId="77777777" w:rsidR="00FE2A6F" w:rsidRDefault="00A762F3">
      <w:pPr>
        <w:pStyle w:val="List2"/>
      </w:pPr>
      <w:r>
        <w:t>E.</w:t>
      </w:r>
      <w:r>
        <w:tab/>
      </w:r>
      <w:r>
        <w:rPr>
          <w:b/>
        </w:rPr>
        <w:t>Sidewalks.</w:t>
      </w:r>
    </w:p>
    <w:p w14:paraId="7A04BEB6" w14:textId="77777777" w:rsidR="00FE2A6F" w:rsidRDefault="00A762F3">
      <w:pPr>
        <w:pStyle w:val="List3"/>
      </w:pPr>
      <w:r>
        <w:t xml:space="preserve"> 1.</w:t>
      </w:r>
      <w:r>
        <w:tab/>
      </w:r>
      <w:r>
        <w:rPr>
          <w:b/>
        </w:rPr>
        <w:t>Sidewalk Requirements.</w:t>
      </w:r>
    </w:p>
    <w:p w14:paraId="7A04BEB7" w14:textId="77777777" w:rsidR="00FE2A6F" w:rsidRDefault="00A762F3">
      <w:pPr>
        <w:pStyle w:val="List4"/>
      </w:pPr>
      <w:r>
        <w:lastRenderedPageBreak/>
        <w:t xml:space="preserve"> a.</w:t>
      </w:r>
      <w:r>
        <w:tab/>
      </w:r>
      <w:r>
        <w:t xml:space="preserve">Publicly accessible sidewalks shall be provided along both sides of all Internal Circulation Routes (whether built as public streets or as private drives) unless: </w:t>
      </w:r>
    </w:p>
    <w:p w14:paraId="7A04BEB8" w14:textId="77777777" w:rsidR="00FE2A6F" w:rsidRDefault="00A762F3">
      <w:pPr>
        <w:pStyle w:val="List5"/>
      </w:pPr>
      <w:r>
        <w:t>(i)</w:t>
      </w:r>
      <w:r>
        <w:tab/>
        <w:t xml:space="preserve">no buildable area exists on one side. </w:t>
      </w:r>
    </w:p>
    <w:p w14:paraId="7A04BEB9" w14:textId="77777777" w:rsidR="00FE2A6F" w:rsidRDefault="00A762F3">
      <w:pPr>
        <w:pStyle w:val="List4"/>
      </w:pPr>
      <w:r>
        <w:t>b.</w:t>
      </w:r>
      <w:r>
        <w:tab/>
        <w:t xml:space="preserve">On portions of the Internal Circulation Route with building frontage the sidewalks and supplemental zones shall: </w:t>
      </w:r>
    </w:p>
    <w:p w14:paraId="7A04BEBA" w14:textId="77777777" w:rsidR="00FE2A6F" w:rsidRDefault="00A762F3">
      <w:pPr>
        <w:pStyle w:val="List5"/>
      </w:pPr>
      <w:r>
        <w:t>(i)</w:t>
      </w:r>
      <w:r>
        <w:tab/>
        <w:t>comply with the applicable standards for Urban Roadways, as provided in Section 2.2.3 (</w:t>
      </w:r>
      <w:r>
        <w:rPr>
          <w:i/>
        </w:rPr>
        <w:t>Urban Roadways: Sidewalk and Building Placement</w:t>
      </w:r>
      <w:r>
        <w:t xml:space="preserve">), and </w:t>
      </w:r>
    </w:p>
    <w:p w14:paraId="7A04BEBB" w14:textId="77777777" w:rsidR="00FE2A6F" w:rsidRDefault="00A762F3">
      <w:pPr>
        <w:pStyle w:val="List5"/>
      </w:pPr>
      <w:r>
        <w:t>(ii)</w:t>
      </w:r>
      <w:r>
        <w:tab/>
      </w:r>
      <w:r>
        <w:t xml:space="preserve">The planting zone shall be planted with street trees at an average spacing not greater than 30 feet on center. (See Figure 30.) </w:t>
      </w:r>
    </w:p>
    <w:p w14:paraId="7A04BEBC" w14:textId="77777777" w:rsidR="00FE2A6F" w:rsidRDefault="00A762F3">
      <w:pPr>
        <w:pStyle w:val="List4"/>
      </w:pPr>
      <w:r>
        <w:t>c.</w:t>
      </w:r>
      <w:r>
        <w:tab/>
        <w:t xml:space="preserve">On portions of the Internal Circulation Route that do not contain building frontage a five-foot unobstructed sidewalk shall be provided, all of which shall be located within 12 feet of the curb. (See Figure 30.) </w:t>
      </w:r>
    </w:p>
    <w:p w14:paraId="7A04BEBD" w14:textId="77777777" w:rsidR="00FE2A6F" w:rsidRDefault="00A762F3">
      <w:pPr>
        <w:pStyle w:val="Block1"/>
      </w:pPr>
      <w:r>
        <w:t xml:space="preserve">(See Figure 30 set forth in Exhibit A attached to Ord. 20130606-088; Required sidewalks on Internal Circulation Routes) </w:t>
      </w:r>
    </w:p>
    <w:p w14:paraId="7A04BEBE" w14:textId="77777777" w:rsidR="00FE2A6F" w:rsidRDefault="00A762F3">
      <w:pPr>
        <w:pStyle w:val="List3"/>
      </w:pPr>
      <w:r>
        <w:t>2.</w:t>
      </w:r>
      <w:r>
        <w:tab/>
      </w:r>
      <w:r>
        <w:rPr>
          <w:b/>
        </w:rPr>
        <w:t>Impervious Cover Credit.</w:t>
      </w:r>
    </w:p>
    <w:p w14:paraId="7A04BEBF" w14:textId="77777777" w:rsidR="00FE2A6F" w:rsidRDefault="00A762F3">
      <w:pPr>
        <w:pStyle w:val="List4"/>
      </w:pPr>
      <w:r>
        <w:t xml:space="preserve"> a.</w:t>
      </w:r>
      <w:r>
        <w:tab/>
      </w:r>
      <w:r>
        <w:t xml:space="preserve">A project subject to the requirements of this section that is located outside the Barton Springs Zone may exceed watershed impervious cover limits by up to five percent if the excess impervious cover is attributable to sidewalks. </w:t>
      </w:r>
    </w:p>
    <w:p w14:paraId="7A04BEC0" w14:textId="77777777" w:rsidR="00FE2A6F" w:rsidRDefault="00A762F3">
      <w:pPr>
        <w:pStyle w:val="List4"/>
      </w:pPr>
      <w:r>
        <w:t>b.</w:t>
      </w:r>
      <w:r>
        <w:tab/>
      </w:r>
      <w:r>
        <w:t>Sidewalks or curbs that cause a project to exceed watershed impervious cover limits as allowed under this subsection may not exceed 15 feet in width and must be treated in accordance with current water quality standards and constructed with porous concrete or other materials approved by the Director under Section 2.2.2. (</w:t>
      </w:r>
      <w:r>
        <w:rPr>
          <w:i/>
        </w:rPr>
        <w:t>Core Transit Corridors: Sidewalks and Building Placement</w:t>
      </w:r>
      <w:r>
        <w:t xml:space="preserve">). </w:t>
      </w:r>
    </w:p>
    <w:p w14:paraId="7A04BEC1" w14:textId="77777777" w:rsidR="00FE2A6F" w:rsidRDefault="00A762F3">
      <w:pPr>
        <w:pStyle w:val="List2"/>
      </w:pPr>
      <w:r>
        <w:t>F.</w:t>
      </w:r>
      <w:r>
        <w:tab/>
      </w:r>
      <w:r>
        <w:rPr>
          <w:b/>
        </w:rPr>
        <w:t>Building Placement.</w:t>
      </w:r>
    </w:p>
    <w:p w14:paraId="7A04BEC2" w14:textId="77777777" w:rsidR="00FE2A6F" w:rsidRDefault="00A762F3">
      <w:pPr>
        <w:pStyle w:val="List3"/>
      </w:pPr>
      <w:r>
        <w:t xml:space="preserve"> 1.</w:t>
      </w:r>
      <w:r>
        <w:tab/>
      </w:r>
      <w:r>
        <w:rPr>
          <w:b/>
        </w:rPr>
        <w:t>Orientation of Building Frontage.</w:t>
      </w:r>
      <w:r>
        <w:t xml:space="preserve"> Except as otherwise provided in this Section each building must be oriented along either an Internal Circulation Route or the adjacent public roadway of the highest priority. Each building must meet the building placement standards of the roadway to which it is oriented. </w:t>
      </w:r>
    </w:p>
    <w:p w14:paraId="7A04BEC3" w14:textId="77777777" w:rsidR="00FE2A6F" w:rsidRDefault="00A762F3">
      <w:pPr>
        <w:pStyle w:val="List3"/>
      </w:pPr>
      <w:r>
        <w:t>2.</w:t>
      </w:r>
      <w:r>
        <w:tab/>
      </w:r>
      <w:r>
        <w:rPr>
          <w:b/>
        </w:rPr>
        <w:t>Building Placement Along an Internal Circulation Route.</w:t>
      </w:r>
      <w:r>
        <w:t xml:space="preserve"> The following standards apply where required building frontage is provided along an Internal Circulation Route: </w:t>
      </w:r>
    </w:p>
    <w:p w14:paraId="7A04BEC4" w14:textId="77777777" w:rsidR="00FE2A6F" w:rsidRDefault="00A762F3">
      <w:pPr>
        <w:pStyle w:val="List4"/>
      </w:pPr>
      <w:r>
        <w:t>a.</w:t>
      </w:r>
      <w:r>
        <w:tab/>
        <w:t xml:space="preserve">On a site with a single principal building: </w:t>
      </w:r>
    </w:p>
    <w:p w14:paraId="7A04BEC5" w14:textId="77777777" w:rsidR="00FE2A6F" w:rsidRDefault="00A762F3">
      <w:pPr>
        <w:pStyle w:val="List5"/>
      </w:pPr>
      <w:r>
        <w:t>(i)</w:t>
      </w:r>
      <w:r>
        <w:tab/>
      </w:r>
      <w:r>
        <w:t xml:space="preserve">The longer side of the building must be built up to the clear zone (or supplemental zone if provided), or </w:t>
      </w:r>
    </w:p>
    <w:p w14:paraId="7A04BEC6" w14:textId="77777777" w:rsidR="00FE2A6F" w:rsidRDefault="00A762F3">
      <w:pPr>
        <w:pStyle w:val="List5"/>
      </w:pPr>
      <w:r>
        <w:t>(ii)</w:t>
      </w:r>
      <w:r>
        <w:tab/>
        <w:t xml:space="preserve">At least one side of the building must be built up to the clear zone (or supplemental zone if provided) and the majority of the tenant spaces must have principal entrances facing the Internal Circulation Route. </w:t>
      </w:r>
    </w:p>
    <w:p w14:paraId="7A04BEC7" w14:textId="77777777" w:rsidR="00FE2A6F" w:rsidRDefault="00A762F3">
      <w:pPr>
        <w:pStyle w:val="List4"/>
      </w:pPr>
      <w:r>
        <w:t>b.</w:t>
      </w:r>
      <w:r>
        <w:tab/>
        <w:t xml:space="preserve">On a site with more than one principal building: </w:t>
      </w:r>
    </w:p>
    <w:p w14:paraId="7A04BEC8" w14:textId="77777777" w:rsidR="00FE2A6F" w:rsidRDefault="00A762F3">
      <w:pPr>
        <w:pStyle w:val="List5"/>
      </w:pPr>
      <w:r>
        <w:t>(i)</w:t>
      </w:r>
      <w:r>
        <w:tab/>
      </w:r>
      <w:r>
        <w:t xml:space="preserve">The longer side of any building, any portion of which is within 100 feet of the Internal Circulation Route, must be built up to the clear zone (or supplemental zone if provided), or </w:t>
      </w:r>
    </w:p>
    <w:p w14:paraId="7A04BEC9" w14:textId="77777777" w:rsidR="00FE2A6F" w:rsidRDefault="00A762F3">
      <w:pPr>
        <w:pStyle w:val="List5"/>
      </w:pPr>
      <w:r>
        <w:t>(ii)</w:t>
      </w:r>
      <w:r>
        <w:tab/>
        <w:t xml:space="preserve">At least one side of any building, any portion of which is within 100 feet of the Internal Circulation Route, must be built up to the clear zone (or supplemental </w:t>
      </w:r>
      <w:r>
        <w:lastRenderedPageBreak/>
        <w:t xml:space="preserve">zone if provided) and the majority of tenant spaces in any such building must have principal entrances facing the Internal Circulation Route. </w:t>
      </w:r>
    </w:p>
    <w:p w14:paraId="7A04BECA" w14:textId="77777777" w:rsidR="00FE2A6F" w:rsidRDefault="00A762F3">
      <w:pPr>
        <w:pStyle w:val="List2"/>
      </w:pPr>
      <w:r>
        <w:t>G.</w:t>
      </w:r>
      <w:r>
        <w:tab/>
      </w:r>
      <w:r>
        <w:rPr>
          <w:b/>
        </w:rPr>
        <w:t>Parking.</w:t>
      </w:r>
    </w:p>
    <w:p w14:paraId="7A04BECB" w14:textId="77777777" w:rsidR="00FE2A6F" w:rsidRDefault="00A762F3">
      <w:pPr>
        <w:pStyle w:val="List3"/>
      </w:pPr>
      <w:r>
        <w:t xml:space="preserve"> 1.</w:t>
      </w:r>
      <w:r>
        <w:tab/>
      </w:r>
      <w:r>
        <w:t xml:space="preserve">Off-street parking is prohibited between the Internal Circulation Route and the corresponding street-facing façade line. </w:t>
      </w:r>
    </w:p>
    <w:p w14:paraId="7A04BECC" w14:textId="77777777" w:rsidR="00FE2A6F" w:rsidRDefault="00A762F3">
      <w:pPr>
        <w:pStyle w:val="List3"/>
      </w:pPr>
      <w:r>
        <w:t>2.</w:t>
      </w:r>
      <w:r>
        <w:tab/>
      </w:r>
      <w:r>
        <w:t xml:space="preserve">On-street parallel, head-in angle, and reverse angle parking are allowed on an Internal Circulation Route, subject to compliance with fire access standards, and, if the Internal Circulation Route is a public street, subject to approval of the Director of Public Works based on administrative criteria to be adopted. If the Internal Circulation Route is intended to accommodate bicycles, head-in and angle parking is not permitted. </w:t>
      </w:r>
    </w:p>
    <w:p w14:paraId="7A04BECD" w14:textId="77777777" w:rsidR="00FE2A6F" w:rsidRDefault="00A762F3">
      <w:pPr>
        <w:pStyle w:val="List2"/>
      </w:pPr>
      <w:r>
        <w:t>H.</w:t>
      </w:r>
      <w:r>
        <w:tab/>
      </w:r>
      <w:r>
        <w:rPr>
          <w:b/>
        </w:rPr>
        <w:t>Joint Access.</w:t>
      </w:r>
      <w:r>
        <w:t xml:space="preserve"> If necessary to ensure access to the Internal Circulation Route by the general public and transit vehicles, the director may require joint use driveways within the site to adjacent properties. </w:t>
      </w:r>
    </w:p>
    <w:p w14:paraId="7A04BECE" w14:textId="77777777" w:rsidR="00FE2A6F" w:rsidRDefault="00A762F3">
      <w:pPr>
        <w:pStyle w:val="List2"/>
      </w:pPr>
      <w:r>
        <w:t>I.</w:t>
      </w:r>
      <w:r>
        <w:tab/>
        <w:t xml:space="preserve">On a suburban roadway, a residential only use on a site over 5 acres is exempt from Sections 2.2.5.A-G and must comply with the following: </w:t>
      </w:r>
    </w:p>
    <w:p w14:paraId="7A04BECF" w14:textId="77777777" w:rsidR="00FE2A6F" w:rsidRDefault="00A762F3">
      <w:pPr>
        <w:pStyle w:val="List3"/>
      </w:pPr>
      <w:r>
        <w:t>1.</w:t>
      </w:r>
      <w:r>
        <w:tab/>
        <w:t xml:space="preserve">Sidewalks or pedestrian paths are required to connect all buildings and all amenities; and </w:t>
      </w:r>
    </w:p>
    <w:p w14:paraId="7A04BED0" w14:textId="77777777" w:rsidR="00FE2A6F" w:rsidRDefault="00A762F3">
      <w:pPr>
        <w:pStyle w:val="List3"/>
      </w:pPr>
      <w:r>
        <w:t>2.</w:t>
      </w:r>
      <w:r>
        <w:tab/>
      </w:r>
      <w:r>
        <w:t xml:space="preserve">Internal circulation for vehicular connectivity is required. No internal block shall exceed a perimeter measurement of 2,700 linear feet. </w:t>
      </w:r>
    </w:p>
    <w:p w14:paraId="7A04BED1" w14:textId="77777777" w:rsidR="00FE2A6F" w:rsidRDefault="00A762F3">
      <w:pPr>
        <w:pStyle w:val="HistoryNote"/>
      </w:pPr>
      <w:r>
        <w:t>Source: Ord. 20060831-068; Ord. 20100408-049; Ord. 20121018-024; Ord. 20130606-088.</w:t>
      </w:r>
    </w:p>
    <w:p w14:paraId="7A04BED2" w14:textId="77777777" w:rsidR="00FE2A6F" w:rsidRDefault="00FE2A6F">
      <w:pPr>
        <w:spacing w:before="0" w:after="0"/>
        <w:sectPr w:rsidR="00FE2A6F">
          <w:headerReference w:type="default" r:id="rId1257"/>
          <w:footerReference w:type="default" r:id="rId1258"/>
          <w:type w:val="continuous"/>
          <w:pgSz w:w="12240" w:h="15840"/>
          <w:pgMar w:top="1440" w:right="1440" w:bottom="1440" w:left="1440" w:header="720" w:footer="720" w:gutter="0"/>
          <w:cols w:space="720"/>
        </w:sectPr>
      </w:pPr>
    </w:p>
    <w:p w14:paraId="7A04BED3" w14:textId="77777777" w:rsidR="00FE2A6F" w:rsidRDefault="00A762F3">
      <w:pPr>
        <w:pStyle w:val="Section"/>
      </w:pPr>
      <w:r>
        <w:t>§ 2.3. CONNECTIVITY BETWEEN SITES.</w:t>
      </w:r>
    </w:p>
    <w:p w14:paraId="7A04BED4" w14:textId="77777777" w:rsidR="00FE2A6F" w:rsidRDefault="00A762F3">
      <w:pPr>
        <w:pStyle w:val="Subsect1"/>
      </w:pPr>
      <w:r>
        <w:t>2.3.1. Improvements to Encourage Pedestrian, Bicycle, and Vehicular Connectivity.</w:t>
      </w:r>
    </w:p>
    <w:p w14:paraId="7A04BED5" w14:textId="77777777" w:rsidR="00FE2A6F" w:rsidRDefault="00A762F3">
      <w:pPr>
        <w:pStyle w:val="List2"/>
      </w:pPr>
      <w:r>
        <w:t>A.</w:t>
      </w:r>
      <w:r>
        <w:tab/>
        <w:t xml:space="preserve">Applicability. The following table summarizes the applicability of this section: </w:t>
      </w:r>
    </w:p>
    <w:tbl>
      <w:tblPr>
        <w:tblStyle w:val="Table141b4c6c3-6b09-4319-9e0d-b8e6238ce9c3"/>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ED9" w14:textId="77777777">
        <w:tc>
          <w:tcPr>
            <w:tcW w:w="1667" w:type="pct"/>
          </w:tcPr>
          <w:p w14:paraId="7A04BED6" w14:textId="77777777" w:rsidR="00FE2A6F" w:rsidRDefault="00A762F3">
            <w:r>
              <w:rPr>
                <w:sz w:val="22"/>
              </w:rPr>
              <w:t xml:space="preserve">Standard </w:t>
            </w:r>
          </w:p>
        </w:tc>
        <w:tc>
          <w:tcPr>
            <w:tcW w:w="1667" w:type="pct"/>
          </w:tcPr>
          <w:p w14:paraId="7A04BED7" w14:textId="77777777" w:rsidR="00FE2A6F" w:rsidRDefault="00A762F3">
            <w:r>
              <w:rPr>
                <w:sz w:val="22"/>
              </w:rPr>
              <w:t xml:space="preserve">Applies if the Principal Street Is: </w:t>
            </w:r>
          </w:p>
        </w:tc>
        <w:tc>
          <w:tcPr>
            <w:tcW w:w="1667" w:type="pct"/>
          </w:tcPr>
          <w:p w14:paraId="7A04BED8" w14:textId="77777777" w:rsidR="00FE2A6F" w:rsidRDefault="00A762F3">
            <w:r>
              <w:rPr>
                <w:sz w:val="22"/>
              </w:rPr>
              <w:t xml:space="preserve">Applies to the Following: </w:t>
            </w:r>
          </w:p>
        </w:tc>
      </w:tr>
      <w:tr w:rsidR="00FE2A6F" w14:paraId="7A04BEDD" w14:textId="77777777">
        <w:tc>
          <w:tcPr>
            <w:tcW w:w="1667" w:type="pct"/>
          </w:tcPr>
          <w:p w14:paraId="7A04BEDA" w14:textId="77777777" w:rsidR="00FE2A6F" w:rsidRDefault="00A762F3">
            <w:r>
              <w:rPr>
                <w:b/>
                <w:sz w:val="22"/>
              </w:rPr>
              <w:t>2.3.1. Improvements to Encourage Pedestrian, Bicycle, and Vehicular Connectivity</w:t>
            </w:r>
          </w:p>
        </w:tc>
        <w:tc>
          <w:tcPr>
            <w:tcW w:w="1667" w:type="pct"/>
          </w:tcPr>
          <w:p w14:paraId="7A04BEDB" w14:textId="77777777" w:rsidR="00FE2A6F" w:rsidRDefault="00A762F3">
            <w:r>
              <w:rPr>
                <w:sz w:val="22"/>
              </w:rPr>
              <w:t xml:space="preserve">All roadway types </w:t>
            </w:r>
          </w:p>
        </w:tc>
        <w:tc>
          <w:tcPr>
            <w:tcW w:w="1667" w:type="pct"/>
          </w:tcPr>
          <w:p w14:paraId="7A04BEDC" w14:textId="77777777" w:rsidR="00FE2A6F" w:rsidRDefault="00A762F3">
            <w:r>
              <w:rPr>
                <w:sz w:val="22"/>
              </w:rPr>
              <w:t xml:space="preserve">- Projects with a net site area of three acres or more in all nonresidential zoning districts </w:t>
            </w:r>
            <w:r>
              <w:rPr>
                <w:sz w:val="22"/>
              </w:rPr>
              <w:br/>
              <w:t xml:space="preserve">- Projects with a net site area of less than three acres that have parking between the building and the principal street in all zoning districts </w:t>
            </w:r>
          </w:p>
        </w:tc>
      </w:tr>
    </w:tbl>
    <w:p w14:paraId="7A04BEDE" w14:textId="77777777" w:rsidR="00FE2A6F" w:rsidRDefault="00FE2A6F"/>
    <w:p w14:paraId="7A04BEDF" w14:textId="77777777" w:rsidR="00FE2A6F" w:rsidRDefault="00A762F3">
      <w:pPr>
        <w:pStyle w:val="List2"/>
      </w:pPr>
      <w:r>
        <w:t>B.</w:t>
      </w:r>
      <w:r>
        <w:tab/>
      </w:r>
      <w:r>
        <w:rPr>
          <w:b/>
        </w:rPr>
        <w:t>Standards.</w:t>
      </w:r>
    </w:p>
    <w:p w14:paraId="7A04BEE0" w14:textId="77777777" w:rsidR="00FE2A6F" w:rsidRDefault="00A762F3">
      <w:pPr>
        <w:pStyle w:val="List3"/>
      </w:pPr>
      <w:r>
        <w:t>1.</w:t>
      </w:r>
      <w:r>
        <w:tab/>
      </w:r>
      <w:r>
        <w:rPr>
          <w:b/>
        </w:rPr>
        <w:t>Vehicular and Pedestrian Connections Between Sites.</w:t>
      </w:r>
      <w:r>
        <w:t xml:space="preserve"> All sites or developments subject to this section shall: </w:t>
      </w:r>
    </w:p>
    <w:p w14:paraId="7A04BEE1" w14:textId="77777777" w:rsidR="00FE2A6F" w:rsidRDefault="00A762F3">
      <w:pPr>
        <w:pStyle w:val="List4"/>
      </w:pPr>
      <w:r>
        <w:t>a.</w:t>
      </w:r>
      <w:r>
        <w:tab/>
      </w:r>
      <w:r>
        <w:t xml:space="preserve">Provide private drive or public street connections to existing private drives or public streets on adjacent sites, or stub-outs if connections are not feasible; and </w:t>
      </w:r>
    </w:p>
    <w:p w14:paraId="7A04BEE2" w14:textId="77777777" w:rsidR="00FE2A6F" w:rsidRDefault="00A762F3">
      <w:pPr>
        <w:pStyle w:val="List4"/>
      </w:pPr>
      <w:r>
        <w:t>b.</w:t>
      </w:r>
      <w:r>
        <w:tab/>
        <w:t xml:space="preserve">Where a public street is adjacent to the property line, provide direct pedestrian and bicycle access from that street to a customer entrance. The pedestrian and bicycle access points must be fully accessible during operating hours. (See Figure 31.) </w:t>
      </w:r>
    </w:p>
    <w:p w14:paraId="7A04BEE3" w14:textId="77777777" w:rsidR="00FE2A6F" w:rsidRDefault="00A762F3">
      <w:pPr>
        <w:pStyle w:val="Block1"/>
      </w:pPr>
      <w:r>
        <w:lastRenderedPageBreak/>
        <w:t>(See Figure 31</w:t>
      </w:r>
      <w:r>
        <w:t xml:space="preserve"> set forth in Exhibit A attached to Ord. 20130606-088; Example of a pedestrian/bicycle connection from sidewalk to building entrance.) </w:t>
      </w:r>
      <w:r>
        <w:br/>
      </w:r>
    </w:p>
    <w:p w14:paraId="7A04BEE4" w14:textId="77777777" w:rsidR="00FE2A6F" w:rsidRDefault="00A762F3">
      <w:pPr>
        <w:pStyle w:val="List3"/>
      </w:pPr>
      <w:r>
        <w:t>2.</w:t>
      </w:r>
      <w:r>
        <w:tab/>
      </w:r>
      <w:r>
        <w:rPr>
          <w:b/>
        </w:rPr>
        <w:t>Additional Measures to Improve Connectivity.</w:t>
      </w:r>
      <w:r>
        <w:t xml:space="preserve"> All sites or developments subject to this section shall select and comply with at least two of the options in Table B below. However, if a site or development provides surface parking that amounts to more than 125 percent of the parking previously required in Appendix A (</w:t>
      </w:r>
      <w:r>
        <w:rPr>
          <w:i/>
        </w:rPr>
        <w:t>Tables of Off-Street Loading Requirements and Former Off-Street Parking Requirements</w:t>
      </w:r>
      <w:r>
        <w:t>) to Chapter 25-6 (</w:t>
      </w:r>
      <w:r>
        <w:rPr>
          <w:i/>
        </w:rPr>
        <w:t>Transportation</w:t>
      </w:r>
      <w:r>
        <w:t xml:space="preserve">), the site or development must select and comply with at least three of the options in Table B below. </w:t>
      </w:r>
    </w:p>
    <w:tbl>
      <w:tblPr>
        <w:tblStyle w:val="Table1ede504a0-8051-428f-861a-764a46f9ab07"/>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6226"/>
      </w:tblGrid>
      <w:tr w:rsidR="00FE2A6F" w14:paraId="7A04BEE6" w14:textId="77777777">
        <w:tc>
          <w:tcPr>
            <w:tcW w:w="5000" w:type="pct"/>
            <w:gridSpan w:val="2"/>
          </w:tcPr>
          <w:p w14:paraId="7A04BEE5" w14:textId="77777777" w:rsidR="00FE2A6F" w:rsidRDefault="00A762F3">
            <w:pPr>
              <w:jc w:val="center"/>
            </w:pPr>
            <w:r>
              <w:t xml:space="preserve"> TABLE B: ADDITIONAL MEASURES TO IMPROVE CONNECTIVITY </w:t>
            </w:r>
          </w:p>
        </w:tc>
      </w:tr>
      <w:tr w:rsidR="00FE2A6F" w14:paraId="7A04BEE9" w14:textId="77777777">
        <w:tc>
          <w:tcPr>
            <w:tcW w:w="1667" w:type="pct"/>
          </w:tcPr>
          <w:p w14:paraId="7A04BEE7" w14:textId="77777777" w:rsidR="00FE2A6F" w:rsidRDefault="00A762F3">
            <w:r>
              <w:t xml:space="preserve">Option </w:t>
            </w:r>
          </w:p>
        </w:tc>
        <w:tc>
          <w:tcPr>
            <w:tcW w:w="3333" w:type="pct"/>
          </w:tcPr>
          <w:p w14:paraId="7A04BEE8" w14:textId="77777777" w:rsidR="00FE2A6F" w:rsidRDefault="00A762F3">
            <w:r>
              <w:t xml:space="preserve">Description/Comments </w:t>
            </w:r>
          </w:p>
        </w:tc>
      </w:tr>
      <w:tr w:rsidR="00FE2A6F" w14:paraId="7A04BEEC" w14:textId="77777777">
        <w:tc>
          <w:tcPr>
            <w:tcW w:w="1667" w:type="pct"/>
          </w:tcPr>
          <w:p w14:paraId="7A04BEEA" w14:textId="77777777" w:rsidR="00FE2A6F" w:rsidRDefault="00A762F3">
            <w:r>
              <w:t xml:space="preserve">Provide additional pedestrian connections from on-site buildings to adjacent streets. </w:t>
            </w:r>
          </w:p>
        </w:tc>
        <w:tc>
          <w:tcPr>
            <w:tcW w:w="3333" w:type="pct"/>
          </w:tcPr>
          <w:p w14:paraId="7A04BEEB" w14:textId="77777777" w:rsidR="00FE2A6F" w:rsidRDefault="00A762F3">
            <w:r>
              <w:t xml:space="preserve">Pedestrian connections must be edged by curb, except where connections cross drive aisles, and should be evenly spaced. One point per pedestrian connection. </w:t>
            </w:r>
          </w:p>
        </w:tc>
      </w:tr>
      <w:tr w:rsidR="00FE2A6F" w14:paraId="7A04BEEF" w14:textId="77777777">
        <w:tc>
          <w:tcPr>
            <w:tcW w:w="1667" w:type="pct"/>
          </w:tcPr>
          <w:p w14:paraId="7A04BEED" w14:textId="77777777" w:rsidR="00FE2A6F" w:rsidRDefault="00A762F3">
            <w:r>
              <w:t xml:space="preserve">Provide pedestrian and bicycle connections from adjacent parkland. </w:t>
            </w:r>
          </w:p>
        </w:tc>
        <w:tc>
          <w:tcPr>
            <w:tcW w:w="3333" w:type="pct"/>
          </w:tcPr>
          <w:p w14:paraId="7A04BEEE" w14:textId="77777777" w:rsidR="00FE2A6F" w:rsidRDefault="00A762F3">
            <w:r>
              <w:t xml:space="preserve">Where public parkland is adjacent to the property line, provide pedestrian and bicycle access from the trail or walkway system on that parkland to the building entrance. The pedestrian and bicycle access points must be fully accessible during operating hours and shall meet city standards for pedestrian and bike ways. </w:t>
            </w:r>
          </w:p>
        </w:tc>
      </w:tr>
      <w:tr w:rsidR="00FE2A6F" w14:paraId="7A04BEF2" w14:textId="77777777">
        <w:tc>
          <w:tcPr>
            <w:tcW w:w="1667" w:type="pct"/>
          </w:tcPr>
          <w:p w14:paraId="7A04BEF0" w14:textId="77777777" w:rsidR="00FE2A6F" w:rsidRDefault="00A762F3">
            <w:r>
              <w:t xml:space="preserve">Provide solar power shading devices in parking lots. </w:t>
            </w:r>
          </w:p>
        </w:tc>
        <w:tc>
          <w:tcPr>
            <w:tcW w:w="3333" w:type="pct"/>
          </w:tcPr>
          <w:p w14:paraId="7A04BEF1" w14:textId="77777777" w:rsidR="00FE2A6F" w:rsidRDefault="00A762F3">
            <w:r>
              <w:t xml:space="preserve">Devices shall comply with requirements of administrative rules on this subject. </w:t>
            </w:r>
          </w:p>
        </w:tc>
      </w:tr>
      <w:tr w:rsidR="00FE2A6F" w14:paraId="7A04BEF5" w14:textId="77777777">
        <w:tc>
          <w:tcPr>
            <w:tcW w:w="1667" w:type="pct"/>
          </w:tcPr>
          <w:p w14:paraId="7A04BEF3" w14:textId="77777777" w:rsidR="00FE2A6F" w:rsidRDefault="00A762F3">
            <w:r>
              <w:t xml:space="preserve">Provide pedestrian and bicycle connection to adjacent residential development. </w:t>
            </w:r>
          </w:p>
        </w:tc>
        <w:tc>
          <w:tcPr>
            <w:tcW w:w="3333" w:type="pct"/>
          </w:tcPr>
          <w:p w14:paraId="7A04BEF4" w14:textId="77777777" w:rsidR="00FE2A6F" w:rsidRDefault="00A762F3">
            <w:r>
              <w:t xml:space="preserve">If there is a residential development adjacent to the site, provide a pedestrian and bicycle connection to the property line, and to an existing pathway if one is present on the adjacent site. Compliance with this option also may include providing a sidewalk that connects the project site to an adjacent residential development and that runs along a public roadway where no sidewalk currently exists or where the existing sidewalk does not meet the width standards in this Subchapter. </w:t>
            </w:r>
          </w:p>
        </w:tc>
      </w:tr>
      <w:tr w:rsidR="00FE2A6F" w14:paraId="7A04BEF8" w14:textId="77777777">
        <w:tc>
          <w:tcPr>
            <w:tcW w:w="1667" w:type="pct"/>
          </w:tcPr>
          <w:p w14:paraId="7A04BEF6" w14:textId="77777777" w:rsidR="00FE2A6F" w:rsidRDefault="00A762F3">
            <w:r>
              <w:t xml:space="preserve">Exceed applicable sidewalk standards by constructing a sidewalk along a public street frontage to Core Transit Corridor standards. </w:t>
            </w:r>
          </w:p>
        </w:tc>
        <w:tc>
          <w:tcPr>
            <w:tcW w:w="3333" w:type="pct"/>
          </w:tcPr>
          <w:p w14:paraId="7A04BEF7" w14:textId="77777777" w:rsidR="00FE2A6F" w:rsidRDefault="00A762F3">
            <w:r>
              <w:t xml:space="preserve">Sidewalks along an ICR may not be used to satisfy this standard. </w:t>
            </w:r>
          </w:p>
        </w:tc>
      </w:tr>
      <w:tr w:rsidR="00FE2A6F" w14:paraId="7A04BEFB" w14:textId="77777777">
        <w:tc>
          <w:tcPr>
            <w:tcW w:w="1667" w:type="pct"/>
          </w:tcPr>
          <w:p w14:paraId="7A04BEF9" w14:textId="77777777" w:rsidR="00FE2A6F" w:rsidRDefault="00A762F3">
            <w:r>
              <w:t xml:space="preserve">Provide a public access easement for the construction of a multi-use trail connecting to or proposed in the City of Austin Trails Master Plan, Austin Parks and Recreation Lone-Range Plan, Sidewalk Master Plan or Bicycle Path. </w:t>
            </w:r>
          </w:p>
        </w:tc>
        <w:tc>
          <w:tcPr>
            <w:tcW w:w="3333" w:type="pct"/>
          </w:tcPr>
          <w:p w14:paraId="7A04BEFA" w14:textId="77777777" w:rsidR="00FE2A6F" w:rsidRDefault="00A762F3">
            <w:r>
              <w:t xml:space="preserve">Requires approval of the Director of Public Works. </w:t>
            </w:r>
          </w:p>
        </w:tc>
      </w:tr>
      <w:tr w:rsidR="00FE2A6F" w14:paraId="7A04BEFE" w14:textId="77777777">
        <w:tc>
          <w:tcPr>
            <w:tcW w:w="1667" w:type="pct"/>
          </w:tcPr>
          <w:p w14:paraId="7A04BEFC" w14:textId="77777777" w:rsidR="00FE2A6F" w:rsidRDefault="00A762F3">
            <w:r>
              <w:t xml:space="preserve">Incorporate a transit stop into the project. </w:t>
            </w:r>
          </w:p>
        </w:tc>
        <w:tc>
          <w:tcPr>
            <w:tcW w:w="3333" w:type="pct"/>
          </w:tcPr>
          <w:p w14:paraId="7A04BEFD" w14:textId="77777777" w:rsidR="00FE2A6F" w:rsidRDefault="00A762F3">
            <w:r>
              <w:t xml:space="preserve">Review and approval of Capital Metro, or transit provider required. </w:t>
            </w:r>
          </w:p>
        </w:tc>
      </w:tr>
      <w:tr w:rsidR="00FE2A6F" w14:paraId="7A04BF01" w14:textId="77777777">
        <w:tc>
          <w:tcPr>
            <w:tcW w:w="1667" w:type="pct"/>
          </w:tcPr>
          <w:p w14:paraId="7A04BEFF" w14:textId="77777777" w:rsidR="00FE2A6F" w:rsidRDefault="00A762F3">
            <w:r>
              <w:t xml:space="preserve">Internal utility lines should be located in drive aisles or Internal Circulation Routes, rather than under parking areas. </w:t>
            </w:r>
          </w:p>
        </w:tc>
        <w:tc>
          <w:tcPr>
            <w:tcW w:w="3333" w:type="pct"/>
          </w:tcPr>
          <w:p w14:paraId="7A04BF00" w14:textId="77777777" w:rsidR="00FE2A6F" w:rsidRDefault="00A762F3">
            <w:r>
              <w:t xml:space="preserve">Do not locate utility lines beneath surface parking areas. </w:t>
            </w:r>
          </w:p>
        </w:tc>
      </w:tr>
      <w:tr w:rsidR="00FE2A6F" w14:paraId="7A04BF04" w14:textId="77777777">
        <w:tc>
          <w:tcPr>
            <w:tcW w:w="1667" w:type="pct"/>
          </w:tcPr>
          <w:p w14:paraId="7A04BF02" w14:textId="77777777" w:rsidR="00FE2A6F" w:rsidRDefault="00A762F3">
            <w:r>
              <w:t xml:space="preserve">Limit curb cuts. </w:t>
            </w:r>
          </w:p>
        </w:tc>
        <w:tc>
          <w:tcPr>
            <w:tcW w:w="3333" w:type="pct"/>
          </w:tcPr>
          <w:p w14:paraId="7A04BF03" w14:textId="77777777" w:rsidR="00FE2A6F" w:rsidRDefault="00A762F3">
            <w:r>
              <w:t xml:space="preserve">Connections between site and adjacent arterials and highways occur no more frequently than every 330 feet. </w:t>
            </w:r>
          </w:p>
        </w:tc>
      </w:tr>
      <w:tr w:rsidR="00FE2A6F" w14:paraId="7A04BF07" w14:textId="77777777">
        <w:tc>
          <w:tcPr>
            <w:tcW w:w="1667" w:type="pct"/>
          </w:tcPr>
          <w:p w14:paraId="7A04BF05" w14:textId="77777777" w:rsidR="00FE2A6F" w:rsidRDefault="00A762F3">
            <w:r>
              <w:lastRenderedPageBreak/>
              <w:t xml:space="preserve">At least 10% of the provided parking is underground or within a parking structure. </w:t>
            </w:r>
          </w:p>
        </w:tc>
        <w:tc>
          <w:tcPr>
            <w:tcW w:w="3333" w:type="pct"/>
          </w:tcPr>
          <w:p w14:paraId="7A04BF06" w14:textId="77777777" w:rsidR="00FE2A6F" w:rsidRDefault="00FE2A6F"/>
        </w:tc>
      </w:tr>
      <w:tr w:rsidR="00FE2A6F" w14:paraId="7A04BF0A" w14:textId="77777777">
        <w:tc>
          <w:tcPr>
            <w:tcW w:w="1667" w:type="pct"/>
          </w:tcPr>
          <w:p w14:paraId="7A04BF08" w14:textId="77777777" w:rsidR="00FE2A6F" w:rsidRDefault="00A762F3">
            <w:r>
              <w:t xml:space="preserve"> Enhance physical fitness opportunities and multi-modal connectivity by providing shower and locker facilities for employees and increase required bicycle parking by 10%. </w:t>
            </w:r>
          </w:p>
        </w:tc>
        <w:tc>
          <w:tcPr>
            <w:tcW w:w="3333" w:type="pct"/>
          </w:tcPr>
          <w:p w14:paraId="7A04BF09" w14:textId="77777777" w:rsidR="00FE2A6F" w:rsidRDefault="00A762F3">
            <w:r>
              <w:t xml:space="preserve">To comply with this option, the site must meet the shower requirements of LDC Subsection 25-6-477(H). </w:t>
            </w:r>
          </w:p>
        </w:tc>
      </w:tr>
      <w:tr w:rsidR="00FE2A6F" w14:paraId="7A04BF0D" w14:textId="77777777">
        <w:tc>
          <w:tcPr>
            <w:tcW w:w="1667" w:type="pct"/>
          </w:tcPr>
          <w:p w14:paraId="7A04BF0B" w14:textId="77777777" w:rsidR="00FE2A6F" w:rsidRDefault="00A762F3">
            <w:r>
              <w:t xml:space="preserve">Provide secure indoor bicycle storage in building or parking structure. </w:t>
            </w:r>
          </w:p>
        </w:tc>
        <w:tc>
          <w:tcPr>
            <w:tcW w:w="3333" w:type="pct"/>
          </w:tcPr>
          <w:p w14:paraId="7A04BF0C" w14:textId="77777777" w:rsidR="00FE2A6F" w:rsidRDefault="00FE2A6F"/>
        </w:tc>
      </w:tr>
      <w:tr w:rsidR="00FE2A6F" w14:paraId="7A04BF10" w14:textId="77777777">
        <w:tc>
          <w:tcPr>
            <w:tcW w:w="1667" w:type="pct"/>
          </w:tcPr>
          <w:p w14:paraId="7A04BF0E" w14:textId="77777777" w:rsidR="00FE2A6F" w:rsidRDefault="00A762F3">
            <w:r>
              <w:t xml:space="preserve"> For sites with a single building, provide shaded sidewalks along 100% of building facing the principal street. </w:t>
            </w:r>
          </w:p>
        </w:tc>
        <w:tc>
          <w:tcPr>
            <w:tcW w:w="3333" w:type="pct"/>
          </w:tcPr>
          <w:p w14:paraId="7A04BF0F" w14:textId="77777777" w:rsidR="00FE2A6F" w:rsidRDefault="00FE2A6F"/>
        </w:tc>
      </w:tr>
      <w:tr w:rsidR="00FE2A6F" w14:paraId="7A04BF13" w14:textId="77777777">
        <w:tc>
          <w:tcPr>
            <w:tcW w:w="1667" w:type="pct"/>
          </w:tcPr>
          <w:p w14:paraId="7A04BF11" w14:textId="77777777" w:rsidR="00FE2A6F" w:rsidRDefault="00A762F3">
            <w:r>
              <w:t xml:space="preserve"> Provide shaded sidewalks along 100% of all publicly visible building façades. </w:t>
            </w:r>
          </w:p>
        </w:tc>
        <w:tc>
          <w:tcPr>
            <w:tcW w:w="3333" w:type="pct"/>
          </w:tcPr>
          <w:p w14:paraId="7A04BF12" w14:textId="77777777" w:rsidR="00FE2A6F" w:rsidRDefault="00FE2A6F"/>
        </w:tc>
      </w:tr>
      <w:tr w:rsidR="00FE2A6F" w14:paraId="7A04BF16" w14:textId="77777777">
        <w:tc>
          <w:tcPr>
            <w:tcW w:w="1667" w:type="pct"/>
          </w:tcPr>
          <w:p w14:paraId="7A04BF14" w14:textId="77777777" w:rsidR="00FE2A6F" w:rsidRDefault="00A762F3">
            <w:r>
              <w:t xml:space="preserve"> Other options as approved by the Director. </w:t>
            </w:r>
          </w:p>
        </w:tc>
        <w:tc>
          <w:tcPr>
            <w:tcW w:w="3333" w:type="pct"/>
          </w:tcPr>
          <w:p w14:paraId="7A04BF15" w14:textId="77777777" w:rsidR="00FE2A6F" w:rsidRDefault="00FE2A6F"/>
        </w:tc>
      </w:tr>
    </w:tbl>
    <w:p w14:paraId="7A04BF17" w14:textId="77777777" w:rsidR="00FE2A6F" w:rsidRDefault="00FE2A6F"/>
    <w:p w14:paraId="7A04BF18" w14:textId="77777777" w:rsidR="00FE2A6F" w:rsidRDefault="00A762F3">
      <w:pPr>
        <w:pStyle w:val="Block1"/>
      </w:pPr>
      <w:r>
        <w:t> </w:t>
      </w:r>
      <w:r>
        <w:t xml:space="preserve"> </w:t>
      </w:r>
    </w:p>
    <w:p w14:paraId="7A04BF19" w14:textId="77777777" w:rsidR="00FE2A6F" w:rsidRDefault="00A762F3">
      <w:pPr>
        <w:pStyle w:val="HistoryNote"/>
      </w:pPr>
      <w:r>
        <w:t>Source: Ord. 20060831-068; Ord. 20130606-088; Ord. 20131017-046; Ord. No. 20231102-028, Pt. 28, 11-13-23; Ord. No. 20240201-035, Pt. 1, 2-12-24.</w:t>
      </w:r>
    </w:p>
    <w:p w14:paraId="7A04BF1A" w14:textId="77777777" w:rsidR="00FE2A6F" w:rsidRDefault="00A762F3">
      <w:pPr>
        <w:pStyle w:val="Block1"/>
      </w:pPr>
      <w:r>
        <w:t> </w:t>
      </w:r>
      <w:r>
        <w:t xml:space="preserve"> </w:t>
      </w:r>
    </w:p>
    <w:p w14:paraId="7A04BF1B" w14:textId="77777777" w:rsidR="00FE2A6F" w:rsidRDefault="00FE2A6F">
      <w:pPr>
        <w:spacing w:before="0" w:after="0"/>
        <w:sectPr w:rsidR="00FE2A6F">
          <w:headerReference w:type="default" r:id="rId1259"/>
          <w:footerReference w:type="default" r:id="rId1260"/>
          <w:type w:val="continuous"/>
          <w:pgSz w:w="12240" w:h="15840"/>
          <w:pgMar w:top="1440" w:right="1440" w:bottom="1440" w:left="1440" w:header="720" w:footer="720" w:gutter="0"/>
          <w:cols w:space="720"/>
        </w:sectPr>
      </w:pPr>
    </w:p>
    <w:p w14:paraId="7A04BF1C" w14:textId="77777777" w:rsidR="00FE2A6F" w:rsidRDefault="00A762F3">
      <w:pPr>
        <w:pStyle w:val="Section"/>
      </w:pPr>
      <w:r>
        <w:t>§ 2.4. BUILDING ENTRYWAYS.</w:t>
      </w:r>
    </w:p>
    <w:p w14:paraId="7A04BF1D" w14:textId="77777777" w:rsidR="00FE2A6F" w:rsidRDefault="00A762F3">
      <w:pPr>
        <w:pStyle w:val="List1"/>
      </w:pPr>
      <w:r>
        <w:t>A.</w:t>
      </w:r>
      <w:r>
        <w:tab/>
      </w:r>
      <w:r>
        <w:t xml:space="preserve">Applicability. The following table summarizes the applicability of this section: </w:t>
      </w:r>
    </w:p>
    <w:tbl>
      <w:tblPr>
        <w:tblStyle w:val="Table1ba0690be-0615-42d6-9add-f33a7ce46916"/>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21" w14:textId="77777777">
        <w:tc>
          <w:tcPr>
            <w:tcW w:w="1667" w:type="pct"/>
          </w:tcPr>
          <w:p w14:paraId="7A04BF1E" w14:textId="77777777" w:rsidR="00FE2A6F" w:rsidRDefault="00A762F3">
            <w:r>
              <w:rPr>
                <w:sz w:val="22"/>
              </w:rPr>
              <w:t xml:space="preserve">Standard </w:t>
            </w:r>
          </w:p>
        </w:tc>
        <w:tc>
          <w:tcPr>
            <w:tcW w:w="1667" w:type="pct"/>
          </w:tcPr>
          <w:p w14:paraId="7A04BF1F" w14:textId="77777777" w:rsidR="00FE2A6F" w:rsidRDefault="00A762F3">
            <w:r>
              <w:rPr>
                <w:sz w:val="22"/>
              </w:rPr>
              <w:t xml:space="preserve">Applies if the Principal Street Is: </w:t>
            </w:r>
          </w:p>
        </w:tc>
        <w:tc>
          <w:tcPr>
            <w:tcW w:w="1667" w:type="pct"/>
          </w:tcPr>
          <w:p w14:paraId="7A04BF20" w14:textId="77777777" w:rsidR="00FE2A6F" w:rsidRDefault="00A762F3">
            <w:r>
              <w:rPr>
                <w:sz w:val="22"/>
              </w:rPr>
              <w:t xml:space="preserve">Applies to the Following: </w:t>
            </w:r>
          </w:p>
        </w:tc>
      </w:tr>
      <w:tr w:rsidR="00FE2A6F" w14:paraId="7A04BF25" w14:textId="77777777">
        <w:tc>
          <w:tcPr>
            <w:tcW w:w="1667" w:type="pct"/>
            <w:vMerge w:val="restart"/>
          </w:tcPr>
          <w:p w14:paraId="7A04BF22" w14:textId="77777777" w:rsidR="00FE2A6F" w:rsidRDefault="00A762F3">
            <w:r>
              <w:rPr>
                <w:b/>
                <w:sz w:val="22"/>
              </w:rPr>
              <w:t>2.4.: Building Entryways</w:t>
            </w:r>
          </w:p>
        </w:tc>
        <w:tc>
          <w:tcPr>
            <w:tcW w:w="1667" w:type="pct"/>
          </w:tcPr>
          <w:p w14:paraId="7A04BF23" w14:textId="77777777" w:rsidR="00FE2A6F" w:rsidRDefault="00A762F3">
            <w:r>
              <w:rPr>
                <w:sz w:val="22"/>
              </w:rPr>
              <w:t xml:space="preserve">Core Transit Corridor </w:t>
            </w:r>
          </w:p>
        </w:tc>
        <w:tc>
          <w:tcPr>
            <w:tcW w:w="1667" w:type="pct"/>
          </w:tcPr>
          <w:p w14:paraId="7A04BF24" w14:textId="77777777" w:rsidR="00FE2A6F" w:rsidRDefault="00A762F3">
            <w:r>
              <w:rPr>
                <w:sz w:val="22"/>
              </w:rPr>
              <w:t xml:space="preserve">All zoning districts </w:t>
            </w:r>
          </w:p>
        </w:tc>
      </w:tr>
      <w:tr w:rsidR="00FE2A6F" w14:paraId="7A04BF29" w14:textId="77777777">
        <w:tc>
          <w:tcPr>
            <w:tcW w:w="1667" w:type="pct"/>
            <w:vMerge/>
          </w:tcPr>
          <w:p w14:paraId="7A04BF26" w14:textId="77777777" w:rsidR="00FE2A6F" w:rsidRDefault="00FE2A6F"/>
        </w:tc>
        <w:tc>
          <w:tcPr>
            <w:tcW w:w="1667" w:type="pct"/>
          </w:tcPr>
          <w:p w14:paraId="7A04BF27" w14:textId="77777777" w:rsidR="00FE2A6F" w:rsidRDefault="00A762F3">
            <w:r>
              <w:rPr>
                <w:sz w:val="22"/>
              </w:rPr>
              <w:t xml:space="preserve">- Urban Roadway </w:t>
            </w:r>
            <w:r>
              <w:rPr>
                <w:sz w:val="22"/>
              </w:rPr>
              <w:br/>
              <w:t xml:space="preserve">- Suburban Roadway </w:t>
            </w:r>
            <w:r>
              <w:rPr>
                <w:sz w:val="22"/>
              </w:rPr>
              <w:br/>
              <w:t xml:space="preserve">- Internal Circulation Route </w:t>
            </w:r>
            <w:r>
              <w:rPr>
                <w:sz w:val="22"/>
              </w:rPr>
              <w:br/>
              <w:t xml:space="preserve">- Highway </w:t>
            </w:r>
            <w:r>
              <w:rPr>
                <w:sz w:val="22"/>
              </w:rPr>
              <w:br/>
              <w:t xml:space="preserve">- Hill Country Roadway districts </w:t>
            </w:r>
          </w:p>
        </w:tc>
        <w:tc>
          <w:tcPr>
            <w:tcW w:w="1667" w:type="pct"/>
          </w:tcPr>
          <w:p w14:paraId="7A04BF28" w14:textId="77777777" w:rsidR="00FE2A6F" w:rsidRDefault="00A762F3">
            <w:r>
              <w:rPr>
                <w:sz w:val="22"/>
              </w:rPr>
              <w:t xml:space="preserve">All non-residential zoning </w:t>
            </w:r>
          </w:p>
        </w:tc>
      </w:tr>
    </w:tbl>
    <w:p w14:paraId="7A04BF2A" w14:textId="77777777" w:rsidR="00FE2A6F" w:rsidRDefault="00FE2A6F"/>
    <w:p w14:paraId="7A04BF2B" w14:textId="77777777" w:rsidR="00FE2A6F" w:rsidRDefault="00A762F3">
      <w:pPr>
        <w:pStyle w:val="List1"/>
      </w:pPr>
      <w:r>
        <w:t>B.</w:t>
      </w:r>
      <w:r>
        <w:tab/>
        <w:t xml:space="preserve">Standards. </w:t>
      </w:r>
    </w:p>
    <w:p w14:paraId="7A04BF2C" w14:textId="77777777" w:rsidR="00FE2A6F" w:rsidRDefault="00A762F3">
      <w:pPr>
        <w:pStyle w:val="List2"/>
      </w:pPr>
      <w:r>
        <w:t>1.</w:t>
      </w:r>
      <w:r>
        <w:tab/>
      </w:r>
      <w:r>
        <w:t xml:space="preserve">At least one customer entrance must face and connect directly to the roadway or Internal Circulation Route where building frontage is provided consistent with the requirements of this Subchapter. A building entrance is not required under this subsection if the following requirements are met (See Figure 32.): </w:t>
      </w:r>
    </w:p>
    <w:p w14:paraId="7A04BF2D" w14:textId="77777777" w:rsidR="00FE2A6F" w:rsidRDefault="00A762F3">
      <w:pPr>
        <w:pStyle w:val="Block1"/>
      </w:pPr>
      <w:r>
        <w:t xml:space="preserve">(See Figure 32 set forth in Exhibit A attached to Ord. 20130606-088; Requirements for a principal entrance that does not face the principal street.) </w:t>
      </w:r>
    </w:p>
    <w:p w14:paraId="7A04BF2E" w14:textId="77777777" w:rsidR="00FE2A6F" w:rsidRDefault="00A762F3">
      <w:pPr>
        <w:pStyle w:val="List3"/>
      </w:pPr>
      <w:r>
        <w:lastRenderedPageBreak/>
        <w:t>a.</w:t>
      </w:r>
      <w:r>
        <w:tab/>
      </w:r>
      <w:r>
        <w:t xml:space="preserve">At least 80 percent of the net frontage length along the principal street must consist of continuous building façade that is built up to the clear zone (or supplemental zone if provided) regardless of the applicable building frontage requirements of Sections 2.2.2 through 2.2.5; </w:t>
      </w:r>
    </w:p>
    <w:p w14:paraId="7A04BF2F" w14:textId="77777777" w:rsidR="00FE2A6F" w:rsidRDefault="00A762F3">
      <w:pPr>
        <w:pStyle w:val="List3"/>
      </w:pPr>
      <w:r>
        <w:t>b.</w:t>
      </w:r>
      <w:r>
        <w:tab/>
        <w:t xml:space="preserve">The building must have a continuous shaded sidewalk linking the principal street and the building's principal entrance; </w:t>
      </w:r>
    </w:p>
    <w:p w14:paraId="7A04BF30" w14:textId="77777777" w:rsidR="00FE2A6F" w:rsidRDefault="00A762F3">
      <w:pPr>
        <w:pStyle w:val="List3"/>
      </w:pPr>
      <w:r>
        <w:t>c.</w:t>
      </w:r>
      <w:r>
        <w:tab/>
        <w:t xml:space="preserve">The entrance must be less than 100 feet from the street-facing façade line of the building; and </w:t>
      </w:r>
    </w:p>
    <w:p w14:paraId="7A04BF31" w14:textId="77777777" w:rsidR="00FE2A6F" w:rsidRDefault="00A762F3">
      <w:pPr>
        <w:pStyle w:val="List3"/>
      </w:pPr>
      <w:r>
        <w:t>d.</w:t>
      </w:r>
      <w:r>
        <w:tab/>
      </w:r>
      <w:r>
        <w:t xml:space="preserve">A row of shade trees between the building and the parking area must be provided at an average spacing not greater than 30 feet on center. </w:t>
      </w:r>
    </w:p>
    <w:p w14:paraId="7A04BF32" w14:textId="77777777" w:rsidR="00FE2A6F" w:rsidRDefault="00A762F3">
      <w:pPr>
        <w:pStyle w:val="List2"/>
      </w:pPr>
      <w:r>
        <w:t>2.</w:t>
      </w:r>
      <w:r>
        <w:tab/>
      </w:r>
      <w:r>
        <w:t xml:space="preserve">Building entrances should be located at intervals of no more than 75 feet along the elevation facing the principal street. If building entrances are located more than 75 feet apart (or there is a single entrance point on a façade greater than 150 feet in length), the areas between the entrances (or from pedestrian-friendliness of the building along the principal street. (See Figure 33.) </w:t>
      </w:r>
    </w:p>
    <w:p w14:paraId="7A04BF33" w14:textId="77777777" w:rsidR="00FE2A6F" w:rsidRDefault="00A762F3">
      <w:pPr>
        <w:pStyle w:val="Block1"/>
      </w:pPr>
      <w:r>
        <w:t xml:space="preserve">(See Figure 33 set forth in Exhibit A attached to Ord. 20130606-088) </w:t>
      </w:r>
    </w:p>
    <w:p w14:paraId="7A04BF34" w14:textId="77777777" w:rsidR="00FE2A6F" w:rsidRDefault="00A762F3">
      <w:pPr>
        <w:pStyle w:val="List2"/>
      </w:pPr>
      <w:r>
        <w:t>3.</w:t>
      </w:r>
      <w:r>
        <w:tab/>
      </w:r>
      <w:r>
        <w:t xml:space="preserve">In no case shall this section require orienting building entryway toward a street with zoning of SF6 or lesser density. </w:t>
      </w:r>
    </w:p>
    <w:p w14:paraId="7A04BF35" w14:textId="77777777" w:rsidR="00FE2A6F" w:rsidRDefault="00A762F3">
      <w:pPr>
        <w:pStyle w:val="HistoryNote"/>
      </w:pPr>
      <w:r>
        <w:t>Source: Ord. 20130606-088.</w:t>
      </w:r>
    </w:p>
    <w:p w14:paraId="7A04BF36" w14:textId="77777777" w:rsidR="00FE2A6F" w:rsidRDefault="00FE2A6F">
      <w:pPr>
        <w:spacing w:before="0" w:after="0"/>
        <w:sectPr w:rsidR="00FE2A6F">
          <w:headerReference w:type="default" r:id="rId1261"/>
          <w:footerReference w:type="default" r:id="rId1262"/>
          <w:type w:val="continuous"/>
          <w:pgSz w:w="12240" w:h="15840"/>
          <w:pgMar w:top="1440" w:right="1440" w:bottom="1440" w:left="1440" w:header="720" w:footer="720" w:gutter="0"/>
          <w:cols w:space="720"/>
        </w:sectPr>
      </w:pPr>
    </w:p>
    <w:p w14:paraId="7A04BF37" w14:textId="77777777" w:rsidR="00FE2A6F" w:rsidRDefault="00A762F3">
      <w:pPr>
        <w:pStyle w:val="Section"/>
      </w:pPr>
      <w:r>
        <w:t>§ 2.5. EXTERIOR LIGHTING.</w:t>
      </w:r>
    </w:p>
    <w:p w14:paraId="7A04BF38" w14:textId="77777777" w:rsidR="00FE2A6F" w:rsidRDefault="00A762F3">
      <w:pPr>
        <w:pStyle w:val="Subsect1"/>
      </w:pPr>
      <w:r>
        <w:t>2.5.1. Applicability.</w:t>
      </w:r>
    </w:p>
    <w:p w14:paraId="7A04BF39" w14:textId="77777777" w:rsidR="00FE2A6F" w:rsidRDefault="00A762F3">
      <w:r>
        <w:t xml:space="preserve">The following table summarizes the applicability of this section: </w:t>
      </w:r>
    </w:p>
    <w:tbl>
      <w:tblPr>
        <w:tblStyle w:val="Table18ca84f32-9bfe-4d52-8b77-b749991d0e5a"/>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3D" w14:textId="77777777">
        <w:tc>
          <w:tcPr>
            <w:tcW w:w="1667" w:type="pct"/>
          </w:tcPr>
          <w:p w14:paraId="7A04BF3A" w14:textId="77777777" w:rsidR="00FE2A6F" w:rsidRDefault="00A762F3">
            <w:r>
              <w:rPr>
                <w:sz w:val="22"/>
              </w:rPr>
              <w:t xml:space="preserve">Standard </w:t>
            </w:r>
          </w:p>
        </w:tc>
        <w:tc>
          <w:tcPr>
            <w:tcW w:w="1667" w:type="pct"/>
          </w:tcPr>
          <w:p w14:paraId="7A04BF3B" w14:textId="77777777" w:rsidR="00FE2A6F" w:rsidRDefault="00A762F3">
            <w:r>
              <w:rPr>
                <w:sz w:val="22"/>
              </w:rPr>
              <w:t xml:space="preserve">Applies if the Principal Street Is: </w:t>
            </w:r>
          </w:p>
        </w:tc>
        <w:tc>
          <w:tcPr>
            <w:tcW w:w="1667" w:type="pct"/>
          </w:tcPr>
          <w:p w14:paraId="7A04BF3C" w14:textId="77777777" w:rsidR="00FE2A6F" w:rsidRDefault="00A762F3">
            <w:r>
              <w:rPr>
                <w:sz w:val="22"/>
              </w:rPr>
              <w:t xml:space="preserve">Applies to the Following: </w:t>
            </w:r>
          </w:p>
        </w:tc>
      </w:tr>
      <w:tr w:rsidR="00FE2A6F" w14:paraId="7A04BF41" w14:textId="77777777">
        <w:tc>
          <w:tcPr>
            <w:tcW w:w="1667" w:type="pct"/>
          </w:tcPr>
          <w:p w14:paraId="7A04BF3E" w14:textId="77777777" w:rsidR="00FE2A6F" w:rsidRDefault="00A762F3">
            <w:r>
              <w:rPr>
                <w:b/>
                <w:sz w:val="22"/>
              </w:rPr>
              <w:t>2.5: Exterior Lighting</w:t>
            </w:r>
          </w:p>
        </w:tc>
        <w:tc>
          <w:tcPr>
            <w:tcW w:w="1667" w:type="pct"/>
          </w:tcPr>
          <w:p w14:paraId="7A04BF3F" w14:textId="77777777" w:rsidR="00FE2A6F" w:rsidRDefault="00A762F3">
            <w:r>
              <w:rPr>
                <w:sz w:val="22"/>
              </w:rPr>
              <w:t xml:space="preserve">All roadway types </w:t>
            </w:r>
          </w:p>
        </w:tc>
        <w:tc>
          <w:tcPr>
            <w:tcW w:w="1667" w:type="pct"/>
          </w:tcPr>
          <w:p w14:paraId="7A04BF40" w14:textId="77777777" w:rsidR="00FE2A6F" w:rsidRDefault="00A762F3">
            <w:r>
              <w:rPr>
                <w:sz w:val="22"/>
              </w:rPr>
              <w:t xml:space="preserve">All zoning districts </w:t>
            </w:r>
          </w:p>
        </w:tc>
      </w:tr>
    </w:tbl>
    <w:p w14:paraId="7A04BF42" w14:textId="77777777" w:rsidR="00FE2A6F" w:rsidRDefault="00FE2A6F"/>
    <w:p w14:paraId="7A04BF43" w14:textId="77777777" w:rsidR="00FE2A6F" w:rsidRDefault="00A762F3">
      <w:pPr>
        <w:pStyle w:val="Subsect1"/>
      </w:pPr>
      <w:r>
        <w:t>2.5.2. Standards.</w:t>
      </w:r>
    </w:p>
    <w:p w14:paraId="7A04BF44" w14:textId="77777777" w:rsidR="00FE2A6F" w:rsidRDefault="00A762F3">
      <w:pPr>
        <w:pStyle w:val="List2"/>
      </w:pPr>
      <w:r>
        <w:t>A.</w:t>
      </w:r>
      <w:r>
        <w:tab/>
      </w:r>
      <w:r>
        <w:rPr>
          <w:b/>
        </w:rPr>
        <w:t>Submission of Plans and Evidence of Compliance.</w:t>
      </w:r>
      <w:r>
        <w:t xml:space="preserve"> Building plan applications shall include a description of all lighting fixtures, both proposed and those that will remain on the site, as well as any existing or proposed fixtures to be located in adjacent right-of-ways after completion of the project. For new fixtures, the description may include, but is not limited to, catalog cuts and illustrations by manufacturers (including sections where required), that demonstrate compliance with the standards of this Subchapter. </w:t>
      </w:r>
    </w:p>
    <w:p w14:paraId="7A04BF45" w14:textId="77777777" w:rsidR="00FE2A6F" w:rsidRDefault="00A762F3">
      <w:pPr>
        <w:pStyle w:val="List2"/>
      </w:pPr>
      <w:r>
        <w:t>B.</w:t>
      </w:r>
      <w:r>
        <w:tab/>
      </w:r>
      <w:r>
        <w:rPr>
          <w:b/>
        </w:rPr>
        <w:t>Fully Shielded or Full Cut-off Light Fixtures Required.</w:t>
      </w:r>
      <w:r>
        <w:t xml:space="preserve"> The following outdoor lighting applications shall be illuminated by fixtures that are either fully-shielded or full cut-off: (See Figure 34.) </w:t>
      </w:r>
    </w:p>
    <w:p w14:paraId="7A04BF46" w14:textId="77777777" w:rsidR="00FE2A6F" w:rsidRDefault="00A762F3">
      <w:pPr>
        <w:pStyle w:val="Block1"/>
      </w:pPr>
      <w:r>
        <w:t xml:space="preserve">(See Figure 34 set forth in Exhibit A attached to Ord. 20130606-088; Examples of fully-shielded light fixtures.) </w:t>
      </w:r>
    </w:p>
    <w:p w14:paraId="7A04BF47" w14:textId="77777777" w:rsidR="00FE2A6F" w:rsidRDefault="00A762F3">
      <w:pPr>
        <w:pStyle w:val="List3"/>
      </w:pPr>
      <w:r>
        <w:t>1.</w:t>
      </w:r>
      <w:r>
        <w:tab/>
        <w:t xml:space="preserve">Public street and pedestrian lighting; </w:t>
      </w:r>
    </w:p>
    <w:p w14:paraId="7A04BF48" w14:textId="77777777" w:rsidR="00FE2A6F" w:rsidRDefault="00A762F3">
      <w:pPr>
        <w:pStyle w:val="List3"/>
      </w:pPr>
      <w:r>
        <w:t>2.</w:t>
      </w:r>
      <w:r>
        <w:tab/>
        <w:t xml:space="preserve">Parking lots; </w:t>
      </w:r>
    </w:p>
    <w:p w14:paraId="7A04BF49" w14:textId="77777777" w:rsidR="00FE2A6F" w:rsidRDefault="00A762F3">
      <w:pPr>
        <w:pStyle w:val="List3"/>
      </w:pPr>
      <w:r>
        <w:t>3.</w:t>
      </w:r>
      <w:r>
        <w:tab/>
        <w:t xml:space="preserve">Pathways; </w:t>
      </w:r>
    </w:p>
    <w:p w14:paraId="7A04BF4A" w14:textId="77777777" w:rsidR="00FE2A6F" w:rsidRDefault="00A762F3">
      <w:pPr>
        <w:pStyle w:val="List3"/>
      </w:pPr>
      <w:r>
        <w:t>4.</w:t>
      </w:r>
      <w:r>
        <w:tab/>
        <w:t xml:space="preserve">Recreational areas; </w:t>
      </w:r>
    </w:p>
    <w:p w14:paraId="7A04BF4B" w14:textId="77777777" w:rsidR="00FE2A6F" w:rsidRDefault="00A762F3">
      <w:pPr>
        <w:pStyle w:val="List3"/>
      </w:pPr>
      <w:r>
        <w:t>5.</w:t>
      </w:r>
      <w:r>
        <w:tab/>
        <w:t xml:space="preserve">Billboards; </w:t>
      </w:r>
    </w:p>
    <w:p w14:paraId="7A04BF4C" w14:textId="77777777" w:rsidR="00FE2A6F" w:rsidRDefault="00A762F3">
      <w:pPr>
        <w:pStyle w:val="List3"/>
      </w:pPr>
      <w:r>
        <w:lastRenderedPageBreak/>
        <w:t>6.</w:t>
      </w:r>
      <w:r>
        <w:tab/>
        <w:t xml:space="preserve">Product display area lighting; and </w:t>
      </w:r>
    </w:p>
    <w:p w14:paraId="7A04BF4D" w14:textId="77777777" w:rsidR="00FE2A6F" w:rsidRDefault="00A762F3">
      <w:pPr>
        <w:pStyle w:val="List3"/>
      </w:pPr>
      <w:r>
        <w:t>7.</w:t>
      </w:r>
      <w:r>
        <w:tab/>
        <w:t xml:space="preserve">Building overhangs and open canopies. </w:t>
      </w:r>
    </w:p>
    <w:p w14:paraId="7A04BF4E" w14:textId="77777777" w:rsidR="00FE2A6F" w:rsidRDefault="00A762F3">
      <w:pPr>
        <w:pStyle w:val="List2"/>
      </w:pPr>
      <w:r>
        <w:t>C.</w:t>
      </w:r>
      <w:r>
        <w:tab/>
      </w:r>
      <w:r>
        <w:rPr>
          <w:b/>
        </w:rPr>
        <w:t>Lighting of Building Façades.</w:t>
      </w:r>
    </w:p>
    <w:p w14:paraId="7A04BF4F" w14:textId="77777777" w:rsidR="00FE2A6F" w:rsidRDefault="00A762F3">
      <w:pPr>
        <w:pStyle w:val="List3"/>
      </w:pPr>
      <w:r>
        <w:t xml:space="preserve"> 1.</w:t>
      </w:r>
      <w:r>
        <w:tab/>
      </w:r>
      <w:r>
        <w:t xml:space="preserve">Buildings and structures shall be illuminated by fixtures that are either fully-shielded or full cut-off and may only be used to highlight specific architectural features. However, existing building mounted fixtures that are not fully-shielded or full cut-off may be replaced with lighting that is fully-shielded or full cut-off. This provision shall not apply to buildings in the downtown that are at least 120 feet tall, so long as such buildings contain no trademarked design features (not including signage) </w:t>
      </w:r>
      <w:r>
        <w:t xml:space="preserve">located over 120 feet above ground level. </w:t>
      </w:r>
    </w:p>
    <w:p w14:paraId="7A04BF50" w14:textId="77777777" w:rsidR="00FE2A6F" w:rsidRDefault="00A762F3">
      <w:pPr>
        <w:pStyle w:val="List2"/>
      </w:pPr>
      <w:r>
        <w:t>D.</w:t>
      </w:r>
      <w:r>
        <w:tab/>
      </w:r>
      <w:r>
        <w:rPr>
          <w:b/>
        </w:rPr>
        <w:t>Directional Luminaires.</w:t>
      </w:r>
      <w:r>
        <w:t xml:space="preserve"> Directional luminaires that are not fully-shielded or full cut-off may be used to illuminate signs and flagpoles. Such luminaires shall be installed and aimed so that they illuminate only the specific object or area and do not shine directly onto neighboring properties, roadways, or distribute excessive light skyward. </w:t>
      </w:r>
    </w:p>
    <w:p w14:paraId="7A04BF51" w14:textId="77777777" w:rsidR="00FE2A6F" w:rsidRDefault="00A762F3">
      <w:pPr>
        <w:pStyle w:val="List2"/>
      </w:pPr>
      <w:r>
        <w:t>E.</w:t>
      </w:r>
      <w:r>
        <w:tab/>
      </w:r>
      <w:r>
        <w:rPr>
          <w:b/>
        </w:rPr>
        <w:t>Lamp or Fixture Substitution.</w:t>
      </w:r>
      <w:r>
        <w:t xml:space="preserve"> Should any outdoor light fixture or the type of light source therein be changed after site plan or building plan approval has been granted, a change request must be submitted to the Director for approval, together with adequate information to assure compliance with this Subchapter, which must be received prior to substitution. </w:t>
      </w:r>
    </w:p>
    <w:p w14:paraId="7A04BF52" w14:textId="77777777" w:rsidR="00FE2A6F" w:rsidRDefault="00A762F3">
      <w:pPr>
        <w:pStyle w:val="HistoryNote"/>
      </w:pPr>
      <w:r>
        <w:t>Source: Ord. 20060831-068; Ord. 20130606-088.</w:t>
      </w:r>
    </w:p>
    <w:p w14:paraId="7A04BF53" w14:textId="77777777" w:rsidR="00FE2A6F" w:rsidRDefault="00FE2A6F">
      <w:pPr>
        <w:spacing w:before="0" w:after="0"/>
        <w:sectPr w:rsidR="00FE2A6F">
          <w:headerReference w:type="default" r:id="rId1263"/>
          <w:footerReference w:type="default" r:id="rId1264"/>
          <w:type w:val="continuous"/>
          <w:pgSz w:w="12240" w:h="15840"/>
          <w:pgMar w:top="1440" w:right="1440" w:bottom="1440" w:left="1440" w:header="720" w:footer="720" w:gutter="0"/>
          <w:cols w:space="720"/>
        </w:sectPr>
      </w:pPr>
    </w:p>
    <w:p w14:paraId="7A04BF54" w14:textId="77777777" w:rsidR="00FE2A6F" w:rsidRDefault="00A762F3">
      <w:pPr>
        <w:pStyle w:val="Section"/>
      </w:pPr>
      <w:r>
        <w:t>§ 2.6. SCREENING OF EQUIPMENT AND UTILITIES.</w:t>
      </w:r>
    </w:p>
    <w:p w14:paraId="7A04BF55" w14:textId="77777777" w:rsidR="00FE2A6F" w:rsidRDefault="00A762F3">
      <w:pPr>
        <w:pStyle w:val="Subsect1"/>
      </w:pPr>
      <w:r>
        <w:t>2.6.1. Applicability.</w:t>
      </w:r>
    </w:p>
    <w:p w14:paraId="7A04BF56" w14:textId="77777777" w:rsidR="00FE2A6F" w:rsidRDefault="00A762F3">
      <w:r>
        <w:t xml:space="preserve">The following table summarizes the applicability of this section: </w:t>
      </w:r>
    </w:p>
    <w:tbl>
      <w:tblPr>
        <w:tblStyle w:val="Table1c4e483ab-f023-43fc-89b7-4baa73066e8c"/>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5A" w14:textId="77777777">
        <w:tc>
          <w:tcPr>
            <w:tcW w:w="1667" w:type="pct"/>
          </w:tcPr>
          <w:p w14:paraId="7A04BF57" w14:textId="77777777" w:rsidR="00FE2A6F" w:rsidRDefault="00A762F3">
            <w:r>
              <w:rPr>
                <w:sz w:val="22"/>
              </w:rPr>
              <w:t xml:space="preserve">Standard </w:t>
            </w:r>
          </w:p>
        </w:tc>
        <w:tc>
          <w:tcPr>
            <w:tcW w:w="1667" w:type="pct"/>
          </w:tcPr>
          <w:p w14:paraId="7A04BF58" w14:textId="77777777" w:rsidR="00FE2A6F" w:rsidRDefault="00A762F3">
            <w:r>
              <w:rPr>
                <w:sz w:val="22"/>
              </w:rPr>
              <w:t xml:space="preserve">Applies if the Principal Street Is: </w:t>
            </w:r>
          </w:p>
        </w:tc>
        <w:tc>
          <w:tcPr>
            <w:tcW w:w="1667" w:type="pct"/>
          </w:tcPr>
          <w:p w14:paraId="7A04BF59" w14:textId="77777777" w:rsidR="00FE2A6F" w:rsidRDefault="00A762F3">
            <w:r>
              <w:rPr>
                <w:sz w:val="22"/>
              </w:rPr>
              <w:t xml:space="preserve">Applies to the Following: </w:t>
            </w:r>
          </w:p>
        </w:tc>
      </w:tr>
      <w:tr w:rsidR="00FE2A6F" w14:paraId="7A04BF5E" w14:textId="77777777">
        <w:tc>
          <w:tcPr>
            <w:tcW w:w="1667" w:type="pct"/>
          </w:tcPr>
          <w:p w14:paraId="7A04BF5B" w14:textId="77777777" w:rsidR="00FE2A6F" w:rsidRDefault="00A762F3">
            <w:r>
              <w:rPr>
                <w:sz w:val="22"/>
              </w:rPr>
              <w:t xml:space="preserve">2.6. Screening of Equipment and Utilities </w:t>
            </w:r>
          </w:p>
        </w:tc>
        <w:tc>
          <w:tcPr>
            <w:tcW w:w="1667" w:type="pct"/>
          </w:tcPr>
          <w:p w14:paraId="7A04BF5C" w14:textId="77777777" w:rsidR="00FE2A6F" w:rsidRDefault="00A762F3">
            <w:r>
              <w:rPr>
                <w:sz w:val="22"/>
              </w:rPr>
              <w:t xml:space="preserve">All roadway types </w:t>
            </w:r>
          </w:p>
        </w:tc>
        <w:tc>
          <w:tcPr>
            <w:tcW w:w="1667" w:type="pct"/>
          </w:tcPr>
          <w:p w14:paraId="7A04BF5D" w14:textId="77777777" w:rsidR="00FE2A6F" w:rsidRDefault="00A762F3">
            <w:r>
              <w:rPr>
                <w:sz w:val="22"/>
              </w:rPr>
              <w:t xml:space="preserve">- All non-residential zoning districts - The following uses are exempt, in addition to the general exemptions of Section 1.2.4.: local utilities services use, electric service transformers within the right-of-way, telecommunication towers </w:t>
            </w:r>
          </w:p>
        </w:tc>
      </w:tr>
    </w:tbl>
    <w:p w14:paraId="7A04BF5F" w14:textId="77777777" w:rsidR="00FE2A6F" w:rsidRDefault="00FE2A6F"/>
    <w:p w14:paraId="7A04BF60" w14:textId="77777777" w:rsidR="00FE2A6F" w:rsidRDefault="00A762F3">
      <w:pPr>
        <w:pStyle w:val="Subsect1"/>
      </w:pPr>
      <w:r>
        <w:t>2.6.2. Standards.</w:t>
      </w:r>
    </w:p>
    <w:p w14:paraId="7A04BF61" w14:textId="77777777" w:rsidR="00FE2A6F" w:rsidRDefault="00A762F3">
      <w:r>
        <w:t xml:space="preserve">All development subject to this section shall comply with the following requirements: </w:t>
      </w:r>
    </w:p>
    <w:p w14:paraId="7A04BF62" w14:textId="77777777" w:rsidR="00FE2A6F" w:rsidRDefault="00A762F3">
      <w:pPr>
        <w:pStyle w:val="List2"/>
      </w:pPr>
      <w:r>
        <w:t>A.</w:t>
      </w:r>
      <w:r>
        <w:tab/>
      </w:r>
      <w:r>
        <w:t xml:space="preserve">Solid waste collection areas and mechanical equipment, including equipment located on a rooftop but not including solar panels, shall be screened from the view of a person standing on the property line on the far side of an adjacent public street. (See Figure 35.) </w:t>
      </w:r>
    </w:p>
    <w:p w14:paraId="7A04BF63" w14:textId="77777777" w:rsidR="00FE2A6F" w:rsidRDefault="00A762F3">
      <w:pPr>
        <w:pStyle w:val="Block1"/>
      </w:pPr>
      <w:r>
        <w:t xml:space="preserve">(See Figure 35 set forth in Exhibit A attached to Ord. 20130606-088; Screening of mechanical equipment.) </w:t>
      </w:r>
    </w:p>
    <w:p w14:paraId="7A04BF64" w14:textId="77777777" w:rsidR="00FE2A6F" w:rsidRDefault="00A762F3">
      <w:pPr>
        <w:pStyle w:val="List2"/>
      </w:pPr>
      <w:r>
        <w:lastRenderedPageBreak/>
        <w:t>B.</w:t>
      </w:r>
      <w:r>
        <w:tab/>
      </w:r>
      <w:r>
        <w:t>Loading docks, truck parking, outdoor storage, trash collection, trash compaction, and other service functions shall be incorporated into the overall design of the building and landscape so that the visual impacts of these functions are fully contained and out of view from adjacent properties and public streets. Screening materials for solid waste collection and loading areas shall be the same as, or of equal quality to, the materials used for the principal building. In the downtown, loading docks, truck pa</w:t>
      </w:r>
      <w:r>
        <w:t xml:space="preserve">rking, outdoor storage, trash collection, trash compaction, and other service functions may be placed alongside public alleys without the necessity of screening. </w:t>
      </w:r>
    </w:p>
    <w:p w14:paraId="7A04BF65" w14:textId="77777777" w:rsidR="00FE2A6F" w:rsidRDefault="00A762F3">
      <w:pPr>
        <w:pStyle w:val="HistoryNote"/>
      </w:pPr>
      <w:r>
        <w:t>Source: Ord. 20060831-068; Ord. 20130606-088.</w:t>
      </w:r>
    </w:p>
    <w:p w14:paraId="7A04BF66" w14:textId="77777777" w:rsidR="00FE2A6F" w:rsidRDefault="00FE2A6F">
      <w:pPr>
        <w:spacing w:before="0" w:after="0"/>
        <w:sectPr w:rsidR="00FE2A6F">
          <w:headerReference w:type="default" r:id="rId1265"/>
          <w:footerReference w:type="default" r:id="rId1266"/>
          <w:type w:val="continuous"/>
          <w:pgSz w:w="12240" w:h="15840"/>
          <w:pgMar w:top="1440" w:right="1440" w:bottom="1440" w:left="1440" w:header="720" w:footer="720" w:gutter="0"/>
          <w:cols w:space="720"/>
        </w:sectPr>
      </w:pPr>
    </w:p>
    <w:p w14:paraId="7A04BF67" w14:textId="77777777" w:rsidR="00FE2A6F" w:rsidRDefault="00A762F3">
      <w:pPr>
        <w:pStyle w:val="Section"/>
      </w:pPr>
      <w:r>
        <w:t>§ 2.7. PRIVATE COMMON OPEN SPACE AND PEDESTRIAN AMENITIES.</w:t>
      </w:r>
    </w:p>
    <w:p w14:paraId="7A04BF68" w14:textId="77777777" w:rsidR="00FE2A6F" w:rsidRDefault="00A762F3">
      <w:pPr>
        <w:pStyle w:val="Subsect1"/>
      </w:pPr>
      <w:r>
        <w:t>2.7.1. Purpose.</w:t>
      </w:r>
    </w:p>
    <w:p w14:paraId="7A04BF69" w14:textId="77777777" w:rsidR="00FE2A6F" w:rsidRDefault="00A762F3">
      <w:r>
        <w:t xml:space="preserve">Open air and semi-enclosed public gathering spaces can act as central organizing elements in a large development. They can also help to shape the relationship between different land uses and provide focal points and anchors for pedestrian activity. Goals and requirements for common open space and pedestrian amenities complement the Austin Code's requirements for dedicated public open space and parks, and serve similar purposes. </w:t>
      </w:r>
    </w:p>
    <w:p w14:paraId="7A04BF6A" w14:textId="77777777" w:rsidR="00FE2A6F" w:rsidRDefault="00A762F3">
      <w:pPr>
        <w:pStyle w:val="Subsect1"/>
      </w:pPr>
      <w:r>
        <w:t>2.7.2. Applicability.</w:t>
      </w:r>
    </w:p>
    <w:p w14:paraId="7A04BF6B" w14:textId="77777777" w:rsidR="00FE2A6F" w:rsidRDefault="00A762F3">
      <w:r>
        <w:t xml:space="preserve">The following table summarizes the applicability of this section: </w:t>
      </w:r>
    </w:p>
    <w:tbl>
      <w:tblPr>
        <w:tblStyle w:val="Table14ec5eb8c-be48-4da3-9c50-07cc6e37ded8"/>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6F" w14:textId="77777777">
        <w:tc>
          <w:tcPr>
            <w:tcW w:w="1667" w:type="pct"/>
          </w:tcPr>
          <w:p w14:paraId="7A04BF6C" w14:textId="77777777" w:rsidR="00FE2A6F" w:rsidRDefault="00A762F3">
            <w:r>
              <w:rPr>
                <w:sz w:val="22"/>
              </w:rPr>
              <w:t xml:space="preserve">Standard </w:t>
            </w:r>
          </w:p>
        </w:tc>
        <w:tc>
          <w:tcPr>
            <w:tcW w:w="1667" w:type="pct"/>
          </w:tcPr>
          <w:p w14:paraId="7A04BF6D" w14:textId="77777777" w:rsidR="00FE2A6F" w:rsidRDefault="00A762F3">
            <w:r>
              <w:rPr>
                <w:sz w:val="22"/>
              </w:rPr>
              <w:t xml:space="preserve">Applies if the Principal Street Is: </w:t>
            </w:r>
          </w:p>
        </w:tc>
        <w:tc>
          <w:tcPr>
            <w:tcW w:w="1667" w:type="pct"/>
          </w:tcPr>
          <w:p w14:paraId="7A04BF6E" w14:textId="77777777" w:rsidR="00FE2A6F" w:rsidRDefault="00A762F3">
            <w:r>
              <w:rPr>
                <w:sz w:val="22"/>
              </w:rPr>
              <w:t xml:space="preserve">Applies to the Following: </w:t>
            </w:r>
          </w:p>
        </w:tc>
      </w:tr>
      <w:tr w:rsidR="00FE2A6F" w14:paraId="7A04BF73" w14:textId="77777777">
        <w:tc>
          <w:tcPr>
            <w:tcW w:w="1667" w:type="pct"/>
          </w:tcPr>
          <w:p w14:paraId="7A04BF70" w14:textId="77777777" w:rsidR="00FE2A6F" w:rsidRDefault="00A762F3">
            <w:r>
              <w:rPr>
                <w:b/>
                <w:sz w:val="22"/>
              </w:rPr>
              <w:t>2.7. Private Common Open Space and Pedestrian Amenities</w:t>
            </w:r>
          </w:p>
        </w:tc>
        <w:tc>
          <w:tcPr>
            <w:tcW w:w="1667" w:type="pct"/>
          </w:tcPr>
          <w:p w14:paraId="7A04BF71" w14:textId="77777777" w:rsidR="00FE2A6F" w:rsidRDefault="00A762F3">
            <w:r>
              <w:rPr>
                <w:sz w:val="22"/>
              </w:rPr>
              <w:t xml:space="preserve">All roadway types </w:t>
            </w:r>
          </w:p>
        </w:tc>
        <w:tc>
          <w:tcPr>
            <w:tcW w:w="1667" w:type="pct"/>
          </w:tcPr>
          <w:p w14:paraId="7A04BF72" w14:textId="77777777" w:rsidR="00FE2A6F" w:rsidRDefault="00A762F3">
            <w:r>
              <w:rPr>
                <w:sz w:val="22"/>
              </w:rPr>
              <w:t>All site plans two acres in size or larger, and all multifamily and condominium uses except as provided in 25-2-776 and 25-2-780</w:t>
            </w:r>
          </w:p>
        </w:tc>
      </w:tr>
    </w:tbl>
    <w:p w14:paraId="7A04BF74" w14:textId="77777777" w:rsidR="00FE2A6F" w:rsidRDefault="00FE2A6F"/>
    <w:p w14:paraId="7A04BF75" w14:textId="77777777" w:rsidR="00FE2A6F" w:rsidRDefault="00A762F3">
      <w:pPr>
        <w:pStyle w:val="Subsect1"/>
      </w:pPr>
      <w:r>
        <w:t>2.7.3. Standards.</w:t>
      </w:r>
    </w:p>
    <w:p w14:paraId="7A04BF76" w14:textId="77777777" w:rsidR="00FE2A6F" w:rsidRDefault="00A762F3">
      <w:pPr>
        <w:pStyle w:val="List2"/>
      </w:pPr>
      <w:r>
        <w:t>A.</w:t>
      </w:r>
      <w:r>
        <w:tab/>
      </w:r>
      <w:r>
        <w:rPr>
          <w:b/>
        </w:rPr>
        <w:t>Amenity Required.</w:t>
      </w:r>
      <w:r>
        <w:t xml:space="preserve"> All development subject to this section shall devote a minimum of five percent of the gross site area to one or more of the following types of private common open space or pedestrian amenities: </w:t>
      </w:r>
    </w:p>
    <w:p w14:paraId="7A04BF77" w14:textId="77777777" w:rsidR="00FE2A6F" w:rsidRDefault="00A762F3">
      <w:pPr>
        <w:pStyle w:val="List3"/>
      </w:pPr>
      <w:r>
        <w:t>1.</w:t>
      </w:r>
      <w:r>
        <w:tab/>
        <w:t xml:space="preserve">A natural and undeveloped private common open space, for use of the residents, employees, and visitors to the development. </w:t>
      </w:r>
    </w:p>
    <w:p w14:paraId="7A04BF78" w14:textId="77777777" w:rsidR="00FE2A6F" w:rsidRDefault="00A762F3">
      <w:pPr>
        <w:pStyle w:val="List3"/>
      </w:pPr>
      <w:r>
        <w:t>2.</w:t>
      </w:r>
      <w:r>
        <w:tab/>
      </w:r>
      <w:r>
        <w:t xml:space="preserve">A landscape area other than one required by Subchapter C, Article 9 (Landscaping), provided such landscaped area has a minimum depth and width of 20 feet and a minimum total area of 650 square feet. The area shall include pedestrian amenities. </w:t>
      </w:r>
    </w:p>
    <w:p w14:paraId="7A04BF79" w14:textId="77777777" w:rsidR="00FE2A6F" w:rsidRDefault="00A762F3">
      <w:pPr>
        <w:pStyle w:val="List3"/>
      </w:pPr>
      <w:r>
        <w:t>3.</w:t>
      </w:r>
      <w:r>
        <w:tab/>
      </w:r>
      <w:r>
        <w:t xml:space="preserve">A patio or plaza with outdoor seating areas, provided the patio or plaza has a minimum depth and width of 20 feet and a minimum total area of 650 square feet. The area shall include pedestrian amenities including fully or partially shaded spaces with flexible or permanent seating to support these places as gathering areas. </w:t>
      </w:r>
    </w:p>
    <w:p w14:paraId="7A04BF7A" w14:textId="77777777" w:rsidR="00FE2A6F" w:rsidRDefault="00A762F3">
      <w:pPr>
        <w:pStyle w:val="List3"/>
      </w:pPr>
      <w:r>
        <w:t>4.</w:t>
      </w:r>
      <w:r>
        <w:tab/>
      </w:r>
      <w:r>
        <w:t xml:space="preserve">A play area with amenities or equipment suitable for children under nine years of age, provided the play area has a minimum depth and width of 20 feet and a minimum total area of 650 square feet. Play areas shall comply with the most current Consumer Product Safety Commission guidelines for playgrounds as well as ASTM International standards as applicable and shall have </w:t>
      </w:r>
      <w:r>
        <w:lastRenderedPageBreak/>
        <w:t xml:space="preserve">impediments between the activity area and any nearby vehicular drives or parking areas to minimize the opportunities for young children to </w:t>
      </w:r>
      <w:r>
        <w:t xml:space="preserve">wander into traffic. Such impediments may include berms, fencing, landscaping or other barriers as appropriate to the site and which meet safety standards. Play areas shall include partially-shaded areas with flexible or permanent seating for adult supervision. A project which chooses this option may reduce the total amount of open space required by 10 percent. </w:t>
      </w:r>
    </w:p>
    <w:p w14:paraId="7A04BF7B" w14:textId="77777777" w:rsidR="00FE2A6F" w:rsidRDefault="00A762F3">
      <w:pPr>
        <w:pStyle w:val="List3"/>
      </w:pPr>
      <w:r>
        <w:t>5.</w:t>
      </w:r>
      <w:r>
        <w:tab/>
        <w:t xml:space="preserve">Spaces that provide educational, historic, or cultural features, or sensory experiences, such as culinary, therapeutic or sculptural gardens; soundscapes, and interactive water features. </w:t>
      </w:r>
    </w:p>
    <w:p w14:paraId="7A04BF7C" w14:textId="77777777" w:rsidR="00FE2A6F" w:rsidRDefault="00A762F3">
      <w:pPr>
        <w:pStyle w:val="List3"/>
      </w:pPr>
      <w:r>
        <w:t>6.</w:t>
      </w:r>
      <w:r>
        <w:tab/>
        <w:t xml:space="preserve">Swimming pools, wading pools, or splash pads. </w:t>
      </w:r>
    </w:p>
    <w:p w14:paraId="7A04BF7D" w14:textId="77777777" w:rsidR="00FE2A6F" w:rsidRDefault="00A762F3">
      <w:pPr>
        <w:pStyle w:val="List3"/>
      </w:pPr>
      <w:r>
        <w:t>7.</w:t>
      </w:r>
      <w:r>
        <w:tab/>
        <w:t xml:space="preserve">Water quality and storm water detention ponds designed as an amenity and approved by the Director. </w:t>
      </w:r>
    </w:p>
    <w:p w14:paraId="7A04BF7E" w14:textId="77777777" w:rsidR="00FE2A6F" w:rsidRDefault="00A762F3">
      <w:pPr>
        <w:pStyle w:val="List3"/>
      </w:pPr>
      <w:r>
        <w:t>8.</w:t>
      </w:r>
      <w:r>
        <w:tab/>
      </w:r>
      <w:r>
        <w:t xml:space="preserve">A multi-use trail connecting to or proposed in the City of Austin Trails Master Plan, Austin Parks and Recreation Long-Range Plan, Sidewalk Master Plan, or Bicycle Plan, or other trail connections as approved by the Director. </w:t>
      </w:r>
    </w:p>
    <w:p w14:paraId="7A04BF7F" w14:textId="77777777" w:rsidR="00FE2A6F" w:rsidRDefault="00A762F3">
      <w:pPr>
        <w:pStyle w:val="List3"/>
      </w:pPr>
      <w:r>
        <w:t>9.</w:t>
      </w:r>
      <w:r>
        <w:tab/>
        <w:t xml:space="preserve">Basketball, tennis, volleyball, or other sport courts or playing fields. </w:t>
      </w:r>
    </w:p>
    <w:p w14:paraId="7A04BF80" w14:textId="77777777" w:rsidR="00FE2A6F" w:rsidRDefault="00A762F3">
      <w:pPr>
        <w:pStyle w:val="List3"/>
      </w:pPr>
      <w:r>
        <w:t>10.</w:t>
      </w:r>
      <w:r>
        <w:tab/>
        <w:t xml:space="preserve">A transit plaza, on private property, that is adjacent to a Capital Metro MetroRapid stop or station. </w:t>
      </w:r>
    </w:p>
    <w:p w14:paraId="7A04BF81" w14:textId="77777777" w:rsidR="00FE2A6F" w:rsidRDefault="00A762F3">
      <w:pPr>
        <w:pStyle w:val="List3"/>
      </w:pPr>
      <w:r>
        <w:t>11.</w:t>
      </w:r>
      <w:r>
        <w:tab/>
        <w:t xml:space="preserve">A combination of the above-listed amenities. (See Figure 36.) </w:t>
      </w:r>
    </w:p>
    <w:p w14:paraId="7A04BF82" w14:textId="77777777" w:rsidR="00FE2A6F" w:rsidRDefault="00A762F3">
      <w:pPr>
        <w:pStyle w:val="Block1"/>
      </w:pPr>
      <w:r>
        <w:t>(See Figure 36</w:t>
      </w:r>
      <w:r>
        <w:t xml:space="preserve"> set forth in Exhibit A attached to Ord. 20130606-088; Examples of open space amenities.) </w:t>
      </w:r>
    </w:p>
    <w:p w14:paraId="7A04BF83" w14:textId="77777777" w:rsidR="00FE2A6F" w:rsidRDefault="00A762F3">
      <w:pPr>
        <w:pStyle w:val="List2"/>
      </w:pPr>
      <w:r>
        <w:t>B.</w:t>
      </w:r>
      <w:r>
        <w:tab/>
      </w:r>
      <w:r>
        <w:rPr>
          <w:b/>
        </w:rPr>
        <w:t>Location Criteria.</w:t>
      </w:r>
      <w:r>
        <w:t xml:space="preserve"> To the maximum extent feasible, where significant natural and scenic resource assets exist on a property, the developer shall give priority to their preservation as private common open space. In reviewing the proposed location of private common open space areas, the Director shall use all applicable plans, maps, and reports to determine whether significant resources exist on a proposed site that should be protected, with priority being given to the following areas (which are not listed in a particular orde</w:t>
      </w:r>
      <w:r>
        <w:t xml:space="preserve">r): </w:t>
      </w:r>
    </w:p>
    <w:p w14:paraId="7A04BF84" w14:textId="77777777" w:rsidR="00FE2A6F" w:rsidRDefault="00A762F3">
      <w:pPr>
        <w:pStyle w:val="List3"/>
      </w:pPr>
      <w:r>
        <w:t>1.</w:t>
      </w:r>
      <w:r>
        <w:tab/>
        <w:t xml:space="preserve">Wetlands; </w:t>
      </w:r>
    </w:p>
    <w:p w14:paraId="7A04BF85" w14:textId="77777777" w:rsidR="00FE2A6F" w:rsidRDefault="00A762F3">
      <w:pPr>
        <w:pStyle w:val="List3"/>
      </w:pPr>
      <w:r>
        <w:t>2.</w:t>
      </w:r>
      <w:r>
        <w:tab/>
        <w:t xml:space="preserve">Flood hazard areas; </w:t>
      </w:r>
    </w:p>
    <w:p w14:paraId="7A04BF86" w14:textId="77777777" w:rsidR="00FE2A6F" w:rsidRDefault="00A762F3">
      <w:pPr>
        <w:pStyle w:val="List3"/>
      </w:pPr>
      <w:r>
        <w:t>3.</w:t>
      </w:r>
      <w:r>
        <w:tab/>
        <w:t xml:space="preserve">Lakes, rivers, and stream/riparian corridors; </w:t>
      </w:r>
    </w:p>
    <w:p w14:paraId="7A04BF87" w14:textId="77777777" w:rsidR="00FE2A6F" w:rsidRDefault="00A762F3">
      <w:pPr>
        <w:pStyle w:val="List3"/>
      </w:pPr>
      <w:r>
        <w:t>4.</w:t>
      </w:r>
      <w:r>
        <w:tab/>
        <w:t xml:space="preserve">Tree preservation areas (See Figure 37.); </w:t>
      </w:r>
    </w:p>
    <w:p w14:paraId="7A04BF88" w14:textId="77777777" w:rsidR="00FE2A6F" w:rsidRDefault="00A762F3">
      <w:pPr>
        <w:pStyle w:val="Block1"/>
      </w:pPr>
      <w:r>
        <w:t xml:space="preserve">(See Figure 37 set forth in Exhibit A attached to Ord. 20130606-088; Example of tree preservation during construction.) </w:t>
      </w:r>
    </w:p>
    <w:p w14:paraId="7A04BF89" w14:textId="77777777" w:rsidR="00FE2A6F" w:rsidRDefault="00A762F3">
      <w:pPr>
        <w:pStyle w:val="List3"/>
      </w:pPr>
      <w:r>
        <w:t>5.</w:t>
      </w:r>
      <w:r>
        <w:tab/>
        <w:t xml:space="preserve">Karst areas; </w:t>
      </w:r>
    </w:p>
    <w:p w14:paraId="7A04BF8A" w14:textId="77777777" w:rsidR="00FE2A6F" w:rsidRDefault="00A762F3">
      <w:pPr>
        <w:pStyle w:val="List3"/>
      </w:pPr>
      <w:r>
        <w:t>6.</w:t>
      </w:r>
      <w:r>
        <w:tab/>
        <w:t xml:space="preserve">Cultural or historically significant structures, landscapes, features, and/or places; and </w:t>
      </w:r>
    </w:p>
    <w:p w14:paraId="7A04BF8B" w14:textId="77777777" w:rsidR="00FE2A6F" w:rsidRDefault="00A762F3">
      <w:pPr>
        <w:pStyle w:val="List3"/>
      </w:pPr>
      <w:r>
        <w:t>7.</w:t>
      </w:r>
      <w:r>
        <w:tab/>
        <w:t xml:space="preserve">Agricultural lands used for cultivation of local produce. </w:t>
      </w:r>
    </w:p>
    <w:p w14:paraId="7A04BF8C" w14:textId="77777777" w:rsidR="00FE2A6F" w:rsidRDefault="00A762F3">
      <w:pPr>
        <w:pStyle w:val="Block3"/>
      </w:pPr>
      <w:r>
        <w:t>Where private common open space areas, trails, parks, or other public spaces exist or are proposed in the City of Austin Trails Master Plan, Austin Parks and Recreation Long-Range Plan, Sidewalk Master Plan, or Bicycle Plan within or adjacent to the tract to be subdivided or developed, the private common open space or pedestrian amenity shall, to the maximum extent feasible, be located to adjoin, extend, and enlarge the presently existing or proposed trail, park, or other open area land. Public access easem</w:t>
      </w:r>
      <w:r>
        <w:t xml:space="preserve">ents may be required in order to guarantee public access to these facilities. </w:t>
      </w:r>
    </w:p>
    <w:p w14:paraId="7A04BF8D" w14:textId="77777777" w:rsidR="00FE2A6F" w:rsidRDefault="00A762F3">
      <w:pPr>
        <w:pStyle w:val="Block3"/>
      </w:pPr>
      <w:r>
        <w:lastRenderedPageBreak/>
        <w:t>Where there is a BRT station adjacent to the tract to be developed, a portion of the private common open space or pedestrian amenity shall, to the maximum extent feasible, be located to adjoin, extend, and enlarge the presently existing or permitted station. For sites greater than one acre, the open space should be a minimum of 150 s.f. plus an additional 100 s.f. per acre over one, not to exceed 1,000 s.f. This will apply only outside the Central Business District (CBD) and downtown-mixed-use (DMU) zoning.</w:t>
      </w:r>
      <w:r>
        <w:t xml:space="preserve"> </w:t>
      </w:r>
    </w:p>
    <w:p w14:paraId="7A04BF8E" w14:textId="77777777" w:rsidR="00FE2A6F" w:rsidRDefault="00A762F3">
      <w:pPr>
        <w:pStyle w:val="List2"/>
      </w:pPr>
      <w:r>
        <w:t>C.</w:t>
      </w:r>
      <w:r>
        <w:tab/>
      </w:r>
      <w:r>
        <w:rPr>
          <w:b/>
        </w:rPr>
        <w:t>Areas Not Credited.</w:t>
      </w:r>
      <w:r>
        <w:t xml:space="preserve"> Lands within the following areas shall not be counted towards private common open space or pedestrian amenities required by this section: </w:t>
      </w:r>
    </w:p>
    <w:p w14:paraId="7A04BF8F" w14:textId="77777777" w:rsidR="00FE2A6F" w:rsidRDefault="00A762F3">
      <w:pPr>
        <w:pStyle w:val="List3"/>
      </w:pPr>
      <w:r>
        <w:t>1.</w:t>
      </w:r>
      <w:r>
        <w:tab/>
        <w:t xml:space="preserve">Open space in a required street yard; </w:t>
      </w:r>
    </w:p>
    <w:p w14:paraId="7A04BF90" w14:textId="77777777" w:rsidR="00FE2A6F" w:rsidRDefault="00A762F3">
      <w:pPr>
        <w:pStyle w:val="List3"/>
      </w:pPr>
      <w:r>
        <w:t>2.</w:t>
      </w:r>
      <w:r>
        <w:tab/>
        <w:t xml:space="preserve">Public or private streets or rights of way; </w:t>
      </w:r>
    </w:p>
    <w:p w14:paraId="7A04BF91" w14:textId="77777777" w:rsidR="00FE2A6F" w:rsidRDefault="00A762F3">
      <w:pPr>
        <w:pStyle w:val="List3"/>
      </w:pPr>
      <w:r>
        <w:t>3.</w:t>
      </w:r>
      <w:r>
        <w:tab/>
        <w:t xml:space="preserve">Off-street parking, loading areas, driveways, and service areas; and </w:t>
      </w:r>
    </w:p>
    <w:p w14:paraId="7A04BF92" w14:textId="77777777" w:rsidR="00FE2A6F" w:rsidRDefault="00A762F3">
      <w:pPr>
        <w:pStyle w:val="List3"/>
      </w:pPr>
      <w:r>
        <w:t>4.</w:t>
      </w:r>
      <w:r>
        <w:tab/>
        <w:t xml:space="preserve">Water quality and storm water detention ponds, unless designed as an accessible amenity and approved by the Director. </w:t>
      </w:r>
    </w:p>
    <w:p w14:paraId="7A04BF93" w14:textId="77777777" w:rsidR="00FE2A6F" w:rsidRDefault="00A762F3">
      <w:pPr>
        <w:pStyle w:val="List2"/>
      </w:pPr>
      <w:r>
        <w:t>D.</w:t>
      </w:r>
      <w:r>
        <w:tab/>
      </w:r>
      <w:r>
        <w:rPr>
          <w:b/>
        </w:rPr>
        <w:t>Design Criteria.</w:t>
      </w:r>
      <w:r>
        <w:t xml:space="preserve"> Land set aside for private common open space or pedestrian amenities pursuant to this section shall meet the following design criteria, as relevant: </w:t>
      </w:r>
    </w:p>
    <w:p w14:paraId="7A04BF94" w14:textId="77777777" w:rsidR="00FE2A6F" w:rsidRDefault="00A762F3">
      <w:pPr>
        <w:pStyle w:val="List3"/>
      </w:pPr>
      <w:r>
        <w:t>1.</w:t>
      </w:r>
      <w:r>
        <w:tab/>
        <w:t xml:space="preserve">Common open space areas shall be located so as to be readily accessible and useable by residents or visitors in various locations of the development, unless the lands are sensitive natural resources and access should be restricted. </w:t>
      </w:r>
    </w:p>
    <w:p w14:paraId="7A04BF95" w14:textId="77777777" w:rsidR="00FE2A6F" w:rsidRDefault="00A762F3">
      <w:pPr>
        <w:pStyle w:val="List3"/>
      </w:pPr>
      <w:r>
        <w:t>2.</w:t>
      </w:r>
      <w:r>
        <w:tab/>
      </w:r>
      <w:r>
        <w:t xml:space="preserve">Open space areas shall be compact and contiguous unless the open space is used as a continuation of an existing trail, or specific or unique topographic features that are adjacent or adjoining require a different configuration. An example of such topographic features would be the provision of a trail or private open area along a riparian corridor. </w:t>
      </w:r>
    </w:p>
    <w:p w14:paraId="7A04BF96" w14:textId="77777777" w:rsidR="00FE2A6F" w:rsidRDefault="00A762F3">
      <w:pPr>
        <w:pStyle w:val="List3"/>
      </w:pPr>
      <w:r>
        <w:t>3.</w:t>
      </w:r>
      <w:r>
        <w:tab/>
      </w:r>
      <w:r>
        <w:t xml:space="preserve">The surface of a required open space must be suitable for outdoor activities. A surface must consist of lawn, garden, flagstone, wood planking, concrete, or other serviceable, dust free material. Asphalt or similar surfacing may be used for designated recreation areas such as multi-purpose trails, tennis courts, and basketball courts. Decomposed granite may be used if approved by the Director and if accessibility requirements are met. A combination of different materials is encouraged. </w:t>
      </w:r>
    </w:p>
    <w:p w14:paraId="7A04BF97" w14:textId="77777777" w:rsidR="00FE2A6F" w:rsidRDefault="00A762F3">
      <w:pPr>
        <w:pStyle w:val="List3"/>
      </w:pPr>
      <w:r>
        <w:t>4.</w:t>
      </w:r>
      <w:r>
        <w:tab/>
      </w:r>
      <w:r>
        <w:t xml:space="preserve">Except as provided in this subsection, not more than 30 percent of the required open space may be located on a roof, balcony, or other area above ground level. In determining the amount of open space on a roof, an area occupied by a vent, mechanical equipment or structure that does not enhance the usability of the space is excluded. </w:t>
      </w:r>
    </w:p>
    <w:p w14:paraId="7A04BF98" w14:textId="77777777" w:rsidR="00FE2A6F" w:rsidRDefault="00A762F3">
      <w:pPr>
        <w:pStyle w:val="List3"/>
      </w:pPr>
      <w:r>
        <w:t>5.</w:t>
      </w:r>
      <w:r>
        <w:tab/>
      </w:r>
      <w:r>
        <w:t>Up to 50 percent of the required private common open space may be located on a roof, balcony, or other area above ground level if at least 50 percent of the open space above ground level is designed as a Vegetated or Green Roof. For the purpose of this section, a Vegetated or Green Roof is an assembly or system, over an occupied space, that supports an area of planted bed(s), built up on a waterproofed surface at any level that is contained separately from the natural ground by a human-made structure. A Veg</w:t>
      </w:r>
      <w:r>
        <w:t xml:space="preserve">etated or Green Roof must comply with the performance standards adopted by rule. </w:t>
      </w:r>
    </w:p>
    <w:p w14:paraId="7A04BF99" w14:textId="77777777" w:rsidR="00FE2A6F" w:rsidRDefault="00A762F3">
      <w:pPr>
        <w:pStyle w:val="List3"/>
      </w:pPr>
      <w:r>
        <w:t>6.</w:t>
      </w:r>
      <w:r>
        <w:tab/>
        <w:t>Private common open space on a roof, balcony, or other area above ground level must be screened from the view of adjacent property that is in an urban residence (SF-5) or more restrictive zoning district, in accordance with the standards in Section 25-2-1066 (</w:t>
      </w:r>
      <w:r>
        <w:rPr>
          <w:i/>
        </w:rPr>
        <w:t>Screening Requirements</w:t>
      </w:r>
      <w:r>
        <w:t xml:space="preserve">). </w:t>
      </w:r>
    </w:p>
    <w:p w14:paraId="7A04BF9A" w14:textId="77777777" w:rsidR="00FE2A6F" w:rsidRDefault="00A762F3">
      <w:pPr>
        <w:pStyle w:val="List3"/>
      </w:pPr>
      <w:r>
        <w:t>7.</w:t>
      </w:r>
      <w:r>
        <w:tab/>
        <w:t xml:space="preserve">A project which allows public access during normal business hours to a private common open space above ground level may reduce the total amount of open space required by 10 percent. </w:t>
      </w:r>
    </w:p>
    <w:p w14:paraId="7A04BF9B" w14:textId="77777777" w:rsidR="00FE2A6F" w:rsidRDefault="00A762F3">
      <w:pPr>
        <w:pStyle w:val="List3"/>
      </w:pPr>
      <w:r>
        <w:lastRenderedPageBreak/>
        <w:t>8.</w:t>
      </w:r>
      <w:r>
        <w:tab/>
      </w:r>
      <w:r>
        <w:t xml:space="preserve">This subsection provides for the covering of a required open space. </w:t>
      </w:r>
    </w:p>
    <w:p w14:paraId="7A04BF9C" w14:textId="77777777" w:rsidR="00FE2A6F" w:rsidRDefault="00A762F3">
      <w:pPr>
        <w:pStyle w:val="List4"/>
      </w:pPr>
      <w:r>
        <w:t>(a.)</w:t>
      </w:r>
      <w:r>
        <w:tab/>
        <w:t xml:space="preserve">Not more than 50 percent of ground level open space may be covered by a fixed manmade obstruction, including a roof, balcony, or building projection. Roof gardens and sculptural elements that are accessible to the public are not to be considered manmade obstructions. </w:t>
      </w:r>
    </w:p>
    <w:p w14:paraId="7A04BF9D" w14:textId="77777777" w:rsidR="00FE2A6F" w:rsidRDefault="00A762F3">
      <w:pPr>
        <w:pStyle w:val="List4"/>
      </w:pPr>
      <w:r>
        <w:t>(b.)</w:t>
      </w:r>
      <w:r>
        <w:tab/>
        <w:t xml:space="preserve">Open space above ground level may be covered, but must have at least one exterior side open and unobstructed, except for railings or balustrades. </w:t>
      </w:r>
    </w:p>
    <w:p w14:paraId="7A04BF9E" w14:textId="77777777" w:rsidR="00FE2A6F" w:rsidRDefault="00A762F3">
      <w:pPr>
        <w:pStyle w:val="List3"/>
      </w:pPr>
      <w:r>
        <w:t>9.</w:t>
      </w:r>
      <w:r>
        <w:tab/>
      </w:r>
      <w:r>
        <w:t xml:space="preserve">In VMU and V zoning districts, streetscape improvements within the public right-of-way may be included in the calculation of open space except for the area within the Clear Zone as defined in this Subchapter. This provision does not apply to streetscape projects for which the City participates in the cost of the improvements or which are required to be constructed as a condition of CURE zoning. </w:t>
      </w:r>
    </w:p>
    <w:p w14:paraId="7A04BF9F" w14:textId="77777777" w:rsidR="00FE2A6F" w:rsidRDefault="00A762F3">
      <w:pPr>
        <w:pStyle w:val="List2"/>
      </w:pPr>
      <w:r>
        <w:t>E.</w:t>
      </w:r>
      <w:r>
        <w:tab/>
      </w:r>
      <w:r>
        <w:rPr>
          <w:b/>
        </w:rPr>
        <w:t>Maintenance.</w:t>
      </w:r>
      <w:r>
        <w:t xml:space="preserve"> All private common open space or pedestrian amenity areas shall be permanently maintained by the owners of the development. </w:t>
      </w:r>
    </w:p>
    <w:p w14:paraId="7A04BFA0" w14:textId="77777777" w:rsidR="00FE2A6F" w:rsidRDefault="00A762F3">
      <w:pPr>
        <w:pStyle w:val="List2"/>
      </w:pPr>
      <w:r>
        <w:t>F.</w:t>
      </w:r>
      <w:r>
        <w:tab/>
      </w:r>
      <w:r>
        <w:rPr>
          <w:b/>
        </w:rPr>
        <w:t>Fee In Lieu.</w:t>
      </w:r>
    </w:p>
    <w:p w14:paraId="7A04BFA1" w14:textId="77777777" w:rsidR="00FE2A6F" w:rsidRDefault="00A762F3">
      <w:pPr>
        <w:pStyle w:val="List3"/>
      </w:pPr>
      <w:r>
        <w:t xml:space="preserve"> 1.</w:t>
      </w:r>
      <w:r>
        <w:tab/>
      </w:r>
      <w:r>
        <w:t xml:space="preserve">Instead of providing private common open space or pedestrian amenities as required in this section, the developer of a property located within the urban roadways boundary (as defined in Article 5 of this Subchapter) may request approval to deposit with the city a nonrefundable cash payment to be used for the acquisition or improvement of open space that will serve residents of the development. </w:t>
      </w:r>
    </w:p>
    <w:p w14:paraId="7A04BFA2" w14:textId="77777777" w:rsidR="00FE2A6F" w:rsidRDefault="00A762F3">
      <w:pPr>
        <w:pStyle w:val="List3"/>
      </w:pPr>
      <w:r>
        <w:t>2.</w:t>
      </w:r>
      <w:r>
        <w:tab/>
      </w:r>
      <w:r>
        <w:t xml:space="preserve">The criteria for approving payment of a fee and the formula for calculating the fee amount shall be adopted by the city council, with a recommendation from the Director. </w:t>
      </w:r>
    </w:p>
    <w:p w14:paraId="7A04BFA3" w14:textId="77777777" w:rsidR="00FE2A6F" w:rsidRDefault="00A762F3">
      <w:pPr>
        <w:pStyle w:val="List3"/>
      </w:pPr>
      <w:r>
        <w:t>3.</w:t>
      </w:r>
      <w:r>
        <w:tab/>
        <w:t xml:space="preserve">The Director shall review a request for payment of a fee based on the adopted criteria and accept or deny the request no later than 15 days following its receipt. </w:t>
      </w:r>
    </w:p>
    <w:p w14:paraId="7A04BFA4" w14:textId="77777777" w:rsidR="00FE2A6F" w:rsidRDefault="00A762F3">
      <w:pPr>
        <w:pStyle w:val="HistoryNote"/>
      </w:pPr>
      <w:r>
        <w:t>Source: Ord. 20060831-068; Ord. 20111215-096; Ord. 20130606-088.</w:t>
      </w:r>
    </w:p>
    <w:p w14:paraId="7A04BFA5" w14:textId="77777777" w:rsidR="00FE2A6F" w:rsidRDefault="00FE2A6F">
      <w:pPr>
        <w:spacing w:before="0" w:after="0"/>
        <w:sectPr w:rsidR="00FE2A6F">
          <w:headerReference w:type="default" r:id="rId1267"/>
          <w:footerReference w:type="default" r:id="rId1268"/>
          <w:type w:val="continuous"/>
          <w:pgSz w:w="12240" w:h="15840"/>
          <w:pgMar w:top="1440" w:right="1440" w:bottom="1440" w:left="1440" w:header="720" w:footer="720" w:gutter="0"/>
          <w:cols w:space="720"/>
        </w:sectPr>
      </w:pPr>
    </w:p>
    <w:p w14:paraId="7A04BFA6" w14:textId="77777777" w:rsidR="00FE2A6F" w:rsidRDefault="00A762F3">
      <w:pPr>
        <w:pStyle w:val="Section"/>
      </w:pPr>
      <w:r>
        <w:t>§ 2.8 SHADE AND SHELTER.</w:t>
      </w:r>
    </w:p>
    <w:p w14:paraId="7A04BFA7" w14:textId="77777777" w:rsidR="00FE2A6F" w:rsidRDefault="00A762F3">
      <w:pPr>
        <w:pStyle w:val="Subsect1"/>
      </w:pPr>
      <w:r>
        <w:t>2.8.1. Purpose.</w:t>
      </w:r>
    </w:p>
    <w:p w14:paraId="7A04BFA8" w14:textId="77777777" w:rsidR="00FE2A6F" w:rsidRDefault="00A762F3">
      <w:r>
        <w:t xml:space="preserve">Austin's climate requires shade and shelter amenities in order to accommodate and promote pedestrian activity. These amenities will provide greater connectivity between sites and allow for a more continuous and walkable network of buildings. </w:t>
      </w:r>
    </w:p>
    <w:p w14:paraId="7A04BFA9" w14:textId="77777777" w:rsidR="00FE2A6F" w:rsidRDefault="00A762F3">
      <w:pPr>
        <w:pStyle w:val="Subsect1"/>
      </w:pPr>
      <w:r>
        <w:t>2.8.2. Applicability.</w:t>
      </w:r>
    </w:p>
    <w:p w14:paraId="7A04BFAA" w14:textId="77777777" w:rsidR="00FE2A6F" w:rsidRDefault="00A762F3">
      <w:r>
        <w:t xml:space="preserve">The following table summarizes the applicability of this section: </w:t>
      </w:r>
    </w:p>
    <w:tbl>
      <w:tblPr>
        <w:tblStyle w:val="Table1d72c9402-1681-49aa-98ed-02adb20d552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AE" w14:textId="77777777">
        <w:tc>
          <w:tcPr>
            <w:tcW w:w="1667" w:type="pct"/>
          </w:tcPr>
          <w:p w14:paraId="7A04BFAB" w14:textId="77777777" w:rsidR="00FE2A6F" w:rsidRDefault="00A762F3">
            <w:r>
              <w:rPr>
                <w:sz w:val="22"/>
              </w:rPr>
              <w:t xml:space="preserve">Standard </w:t>
            </w:r>
          </w:p>
        </w:tc>
        <w:tc>
          <w:tcPr>
            <w:tcW w:w="1667" w:type="pct"/>
          </w:tcPr>
          <w:p w14:paraId="7A04BFAC" w14:textId="77777777" w:rsidR="00FE2A6F" w:rsidRDefault="00A762F3">
            <w:r>
              <w:rPr>
                <w:sz w:val="22"/>
              </w:rPr>
              <w:t xml:space="preserve">Applies if the Principal Street Is: </w:t>
            </w:r>
          </w:p>
        </w:tc>
        <w:tc>
          <w:tcPr>
            <w:tcW w:w="1667" w:type="pct"/>
          </w:tcPr>
          <w:p w14:paraId="7A04BFAD" w14:textId="77777777" w:rsidR="00FE2A6F" w:rsidRDefault="00A762F3">
            <w:r>
              <w:rPr>
                <w:sz w:val="22"/>
              </w:rPr>
              <w:t xml:space="preserve">Applies to the Following: </w:t>
            </w:r>
          </w:p>
        </w:tc>
      </w:tr>
      <w:tr w:rsidR="00FE2A6F" w14:paraId="7A04BFB2" w14:textId="77777777">
        <w:tc>
          <w:tcPr>
            <w:tcW w:w="1667" w:type="pct"/>
          </w:tcPr>
          <w:p w14:paraId="7A04BFAF" w14:textId="77777777" w:rsidR="00FE2A6F" w:rsidRDefault="00A762F3">
            <w:r>
              <w:rPr>
                <w:b/>
                <w:sz w:val="22"/>
              </w:rPr>
              <w:t>2.8. Shade and Shelter</w:t>
            </w:r>
          </w:p>
        </w:tc>
        <w:tc>
          <w:tcPr>
            <w:tcW w:w="1667" w:type="pct"/>
          </w:tcPr>
          <w:p w14:paraId="7A04BFB0" w14:textId="77777777" w:rsidR="00FE2A6F" w:rsidRDefault="00A762F3">
            <w:r>
              <w:rPr>
                <w:sz w:val="22"/>
              </w:rPr>
              <w:t xml:space="preserve">All roadway types </w:t>
            </w:r>
          </w:p>
        </w:tc>
        <w:tc>
          <w:tcPr>
            <w:tcW w:w="1667" w:type="pct"/>
          </w:tcPr>
          <w:p w14:paraId="7A04BFB1" w14:textId="77777777" w:rsidR="00FE2A6F" w:rsidRDefault="00A762F3">
            <w:r>
              <w:rPr>
                <w:sz w:val="22"/>
              </w:rPr>
              <w:t xml:space="preserve">- Development of any nonresidential land use except for congregate care facilities zoned MF for which the principle street is not a Core Transit Corridor </w:t>
            </w:r>
            <w:r>
              <w:rPr>
                <w:sz w:val="22"/>
              </w:rPr>
              <w:br/>
              <w:t xml:space="preserve">- This section applies to any </w:t>
            </w:r>
            <w:r>
              <w:rPr>
                <w:sz w:val="22"/>
              </w:rPr>
              <w:lastRenderedPageBreak/>
              <w:t xml:space="preserve">building frontage. Building façades facing loading areas, rear service areas, or façades adjoining other buildings (attached to more than 50 percent of the sidewall) are exempt. </w:t>
            </w:r>
          </w:p>
        </w:tc>
      </w:tr>
    </w:tbl>
    <w:p w14:paraId="7A04BFB3" w14:textId="77777777" w:rsidR="00FE2A6F" w:rsidRDefault="00FE2A6F"/>
    <w:p w14:paraId="7A04BFB4" w14:textId="77777777" w:rsidR="00FE2A6F" w:rsidRDefault="00A762F3">
      <w:pPr>
        <w:pStyle w:val="List2"/>
      </w:pPr>
      <w:r>
        <w:t>A.</w:t>
      </w:r>
      <w:r>
        <w:tab/>
        <w:t xml:space="preserve">Standards. Projects subject to this section shall meet the following shade and shelter requirements: </w:t>
      </w:r>
    </w:p>
    <w:p w14:paraId="7A04BFB5" w14:textId="77777777" w:rsidR="00FE2A6F" w:rsidRDefault="00A762F3">
      <w:pPr>
        <w:pStyle w:val="List3"/>
      </w:pPr>
      <w:r>
        <w:t>1.</w:t>
      </w:r>
      <w:r>
        <w:tab/>
      </w:r>
      <w:r>
        <w:t xml:space="preserve">A shaded sidewalk must be provided alongside at least 50 percent of: </w:t>
      </w:r>
    </w:p>
    <w:p w14:paraId="7A04BFB6" w14:textId="77777777" w:rsidR="00FE2A6F" w:rsidRDefault="00A762F3">
      <w:pPr>
        <w:pStyle w:val="List4"/>
      </w:pPr>
      <w:r>
        <w:t>a.</w:t>
      </w:r>
      <w:r>
        <w:tab/>
        <w:t xml:space="preserve">the roadway or Internal Circulation Route where building frontage is provided under the requirements of this Subchapter; and </w:t>
      </w:r>
    </w:p>
    <w:p w14:paraId="7A04BFB7" w14:textId="77777777" w:rsidR="00FE2A6F" w:rsidRDefault="00A762F3">
      <w:pPr>
        <w:pStyle w:val="List4"/>
      </w:pPr>
      <w:r>
        <w:t>b.</w:t>
      </w:r>
      <w:r>
        <w:tab/>
        <w:t xml:space="preserve">any parking adjacent to the building. </w:t>
      </w:r>
    </w:p>
    <w:p w14:paraId="7A04BFB8" w14:textId="77777777" w:rsidR="00FE2A6F" w:rsidRDefault="00A762F3">
      <w:pPr>
        <w:pStyle w:val="List3"/>
      </w:pPr>
      <w:r>
        <w:t>2.</w:t>
      </w:r>
      <w:r>
        <w:tab/>
        <w:t xml:space="preserve">When adjacent to parking, the shaded sidewalk shall be raised above the level of the parking by way of a defined edge. ADA ramps alongside the building must also be shaded. (See Figure 38.) </w:t>
      </w:r>
    </w:p>
    <w:p w14:paraId="7A04BFB9" w14:textId="77777777" w:rsidR="00FE2A6F" w:rsidRDefault="00A762F3">
      <w:pPr>
        <w:pStyle w:val="Block1"/>
      </w:pPr>
      <w:r>
        <w:t>(See Figure 38</w:t>
      </w:r>
      <w:r>
        <w:t xml:space="preserve"> set forth in Exhibit A attached to Ord. 20130606-088; Example of an ADA ramp with shade structure.) </w:t>
      </w:r>
    </w:p>
    <w:p w14:paraId="7A04BFBA" w14:textId="77777777" w:rsidR="00FE2A6F" w:rsidRDefault="00A762F3">
      <w:pPr>
        <w:pStyle w:val="List3"/>
      </w:pPr>
      <w:r>
        <w:t>3.</w:t>
      </w:r>
      <w:r>
        <w:tab/>
        <w:t xml:space="preserve">A shaded sidewalk must meet the following requirements: </w:t>
      </w:r>
    </w:p>
    <w:p w14:paraId="7A04BFBB" w14:textId="77777777" w:rsidR="00FE2A6F" w:rsidRDefault="00A762F3">
      <w:pPr>
        <w:pStyle w:val="List4"/>
      </w:pPr>
      <w:r>
        <w:t>a.</w:t>
      </w:r>
      <w:r>
        <w:tab/>
        <w:t xml:space="preserve">Along a roadway or Internal Circulation Route where building frontage is provided a shaded sidewalk shall comply with the applicable sidewalk standards for that roadway type. If not otherwise required, the shaded sidewalk shall provide trees planted no more than 30 feet on center or a 4′ awning. </w:t>
      </w:r>
    </w:p>
    <w:p w14:paraId="7A04BFBC" w14:textId="77777777" w:rsidR="00FE2A6F" w:rsidRDefault="00A762F3">
      <w:pPr>
        <w:pStyle w:val="List4"/>
      </w:pPr>
      <w:r>
        <w:t>b.</w:t>
      </w:r>
      <w:r>
        <w:tab/>
      </w:r>
      <w:r>
        <w:t xml:space="preserve">Along any parking adjacent to the building the shaded sidewalk shall consist of a minimum 5 foot clear zone and 5 foot planting zone, planted with trees no more than 30 feet on center, or a 5 foot clear zone with a minimum 5 foot wide weather protection. </w:t>
      </w:r>
    </w:p>
    <w:p w14:paraId="7A04BFBD" w14:textId="77777777" w:rsidR="00FE2A6F" w:rsidRDefault="00A762F3">
      <w:pPr>
        <w:pStyle w:val="List3"/>
      </w:pPr>
      <w:r>
        <w:t>4.</w:t>
      </w:r>
      <w:r>
        <w:tab/>
        <w:t xml:space="preserve">Building entrances and exits, other than those used solely for emergency purposes or for deliveries, shall be located under a shade device such as an awning or portico. </w:t>
      </w:r>
    </w:p>
    <w:p w14:paraId="7A04BFBE" w14:textId="77777777" w:rsidR="00FE2A6F" w:rsidRDefault="00A762F3">
      <w:pPr>
        <w:pStyle w:val="HistoryNote"/>
      </w:pPr>
      <w:r>
        <w:t>Source: Ord. 20130606-088.</w:t>
      </w:r>
    </w:p>
    <w:p w14:paraId="7A04BFBF" w14:textId="77777777" w:rsidR="00FE2A6F" w:rsidRDefault="00FE2A6F">
      <w:pPr>
        <w:spacing w:before="0" w:after="0"/>
        <w:sectPr w:rsidR="00FE2A6F">
          <w:headerReference w:type="default" r:id="rId1269"/>
          <w:footerReference w:type="default" r:id="rId1270"/>
          <w:type w:val="continuous"/>
          <w:pgSz w:w="12240" w:h="15840"/>
          <w:pgMar w:top="1440" w:right="1440" w:bottom="1440" w:left="1440" w:header="720" w:footer="720" w:gutter="0"/>
          <w:cols w:space="720"/>
        </w:sectPr>
      </w:pPr>
    </w:p>
    <w:p w14:paraId="7A04BFC0" w14:textId="77777777" w:rsidR="00FE2A6F" w:rsidRDefault="00A762F3">
      <w:pPr>
        <w:pStyle w:val="Heading4"/>
      </w:pPr>
      <w:r>
        <w:t>ARTICLE 3: BUILDING DESIGN STANDARDS.</w:t>
      </w:r>
    </w:p>
    <w:p w14:paraId="7A04BFC1" w14:textId="77777777" w:rsidR="00FE2A6F" w:rsidRDefault="00FE2A6F">
      <w:pPr>
        <w:spacing w:before="0" w:after="0"/>
        <w:sectPr w:rsidR="00FE2A6F">
          <w:headerReference w:type="default" r:id="rId1271"/>
          <w:footerReference w:type="default" r:id="rId1272"/>
          <w:type w:val="continuous"/>
          <w:pgSz w:w="12240" w:h="15840"/>
          <w:pgMar w:top="1440" w:right="1440" w:bottom="1440" w:left="1440" w:header="720" w:footer="720" w:gutter="0"/>
          <w:cols w:space="720"/>
        </w:sectPr>
      </w:pPr>
    </w:p>
    <w:p w14:paraId="7A04BFC2" w14:textId="77777777" w:rsidR="00FE2A6F" w:rsidRDefault="00A762F3">
      <w:pPr>
        <w:pStyle w:val="Section"/>
      </w:pPr>
      <w:r>
        <w:t>§ 3.1. INTENT.</w:t>
      </w:r>
    </w:p>
    <w:p w14:paraId="7A04BFC3" w14:textId="77777777" w:rsidR="00FE2A6F" w:rsidRDefault="00A762F3">
      <w:pPr>
        <w:pStyle w:val="Paragraph1"/>
      </w:pPr>
      <w:r>
        <w:t xml:space="preserve">These building design standards are intended to: </w:t>
      </w:r>
    </w:p>
    <w:p w14:paraId="7A04BFC4" w14:textId="77777777" w:rsidR="00FE2A6F" w:rsidRDefault="00A762F3">
      <w:pPr>
        <w:pStyle w:val="Subsect1"/>
      </w:pPr>
      <w:r>
        <w:t>3.1.1.</w:t>
      </w:r>
    </w:p>
    <w:p w14:paraId="7A04BFC5" w14:textId="77777777" w:rsidR="00FE2A6F" w:rsidRDefault="00A762F3">
      <w:r>
        <w:t xml:space="preserve">Strengthen Austin's unique character and help buildings to better function in Austin's environment; </w:t>
      </w:r>
    </w:p>
    <w:p w14:paraId="7A04BFC6" w14:textId="77777777" w:rsidR="00FE2A6F" w:rsidRDefault="00A762F3">
      <w:pPr>
        <w:pStyle w:val="Subsect1"/>
      </w:pPr>
      <w:r>
        <w:t>3.1.2.</w:t>
      </w:r>
    </w:p>
    <w:p w14:paraId="7A04BFC7" w14:textId="77777777" w:rsidR="00FE2A6F" w:rsidRDefault="00A762F3">
      <w:r>
        <w:t xml:space="preserve">Create buildings with appropriate human scale; </w:t>
      </w:r>
    </w:p>
    <w:p w14:paraId="7A04BFC8" w14:textId="77777777" w:rsidR="00FE2A6F" w:rsidRDefault="00A762F3">
      <w:pPr>
        <w:pStyle w:val="Subsect1"/>
      </w:pPr>
      <w:r>
        <w:lastRenderedPageBreak/>
        <w:t>3.1.3.</w:t>
      </w:r>
    </w:p>
    <w:p w14:paraId="7A04BFC9" w14:textId="77777777" w:rsidR="00FE2A6F" w:rsidRDefault="00A762F3">
      <w:r>
        <w:t xml:space="preserve">Ensure that buildings contribute to the creation of a pedestrian-friendly environment through the provision of glazing, shading, and shelter at the pedestrian level; </w:t>
      </w:r>
    </w:p>
    <w:p w14:paraId="7A04BFCA" w14:textId="77777777" w:rsidR="00FE2A6F" w:rsidRDefault="00A762F3">
      <w:pPr>
        <w:pStyle w:val="Subsect1"/>
      </w:pPr>
      <w:r>
        <w:t>3.1.4.</w:t>
      </w:r>
    </w:p>
    <w:p w14:paraId="7A04BFCB" w14:textId="77777777" w:rsidR="00FE2A6F" w:rsidRDefault="00A762F3">
      <w:r>
        <w:t xml:space="preserve">Lessen the impact of branded architecture that does not speak to the city's unique character and conditions; and </w:t>
      </w:r>
    </w:p>
    <w:p w14:paraId="7A04BFCC" w14:textId="77777777" w:rsidR="00FE2A6F" w:rsidRDefault="00A762F3">
      <w:pPr>
        <w:pStyle w:val="Subsect1"/>
      </w:pPr>
      <w:r>
        <w:t>3.1.5.</w:t>
      </w:r>
    </w:p>
    <w:p w14:paraId="7A04BFCD" w14:textId="77777777" w:rsidR="00FE2A6F" w:rsidRDefault="00A762F3">
      <w:r>
        <w:t xml:space="preserve">Increase the quality, adaptability, and sustainability in Austin's building stock. </w:t>
      </w:r>
    </w:p>
    <w:p w14:paraId="7A04BFCE" w14:textId="77777777" w:rsidR="00FE2A6F" w:rsidRDefault="00A762F3">
      <w:pPr>
        <w:pStyle w:val="HistoryNote"/>
      </w:pPr>
      <w:r>
        <w:t>Source: Ord. 20060831-068; Ord. 20130606-088.</w:t>
      </w:r>
    </w:p>
    <w:p w14:paraId="7A04BFCF" w14:textId="77777777" w:rsidR="00FE2A6F" w:rsidRDefault="00FE2A6F">
      <w:pPr>
        <w:spacing w:before="0" w:after="0"/>
        <w:sectPr w:rsidR="00FE2A6F">
          <w:headerReference w:type="default" r:id="rId1273"/>
          <w:footerReference w:type="default" r:id="rId1274"/>
          <w:type w:val="continuous"/>
          <w:pgSz w:w="12240" w:h="15840"/>
          <w:pgMar w:top="1440" w:right="1440" w:bottom="1440" w:left="1440" w:header="720" w:footer="720" w:gutter="0"/>
          <w:cols w:space="720"/>
        </w:sectPr>
      </w:pPr>
    </w:p>
    <w:p w14:paraId="7A04BFD0" w14:textId="77777777" w:rsidR="00FE2A6F" w:rsidRDefault="00A762F3">
      <w:pPr>
        <w:pStyle w:val="Section"/>
      </w:pPr>
      <w:r>
        <w:t>§ 3.2. GLAZING AND FAÇADE RELIEF REQUIREMENTS.</w:t>
      </w:r>
    </w:p>
    <w:p w14:paraId="7A04BFD1" w14:textId="77777777" w:rsidR="00FE2A6F" w:rsidRDefault="00A762F3">
      <w:pPr>
        <w:pStyle w:val="Subsect1"/>
      </w:pPr>
      <w:r>
        <w:t>3.2.1. Applicability.</w:t>
      </w:r>
    </w:p>
    <w:p w14:paraId="7A04BFD2" w14:textId="77777777" w:rsidR="00FE2A6F" w:rsidRDefault="00A762F3">
      <w:r>
        <w:t xml:space="preserve">The following table summarizes the applicability of this section: </w:t>
      </w:r>
    </w:p>
    <w:tbl>
      <w:tblPr>
        <w:tblStyle w:val="Table178266173-d84b-4f2f-8654-7ebd39052447"/>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D6" w14:textId="77777777">
        <w:tc>
          <w:tcPr>
            <w:tcW w:w="1667" w:type="pct"/>
          </w:tcPr>
          <w:p w14:paraId="7A04BFD3" w14:textId="77777777" w:rsidR="00FE2A6F" w:rsidRDefault="00A762F3">
            <w:r>
              <w:rPr>
                <w:sz w:val="22"/>
              </w:rPr>
              <w:t xml:space="preserve">Standard </w:t>
            </w:r>
          </w:p>
        </w:tc>
        <w:tc>
          <w:tcPr>
            <w:tcW w:w="1667" w:type="pct"/>
          </w:tcPr>
          <w:p w14:paraId="7A04BFD4" w14:textId="77777777" w:rsidR="00FE2A6F" w:rsidRDefault="00A762F3">
            <w:r>
              <w:rPr>
                <w:sz w:val="22"/>
              </w:rPr>
              <w:t xml:space="preserve">Applies if the Principal Street Is: </w:t>
            </w:r>
          </w:p>
        </w:tc>
        <w:tc>
          <w:tcPr>
            <w:tcW w:w="1667" w:type="pct"/>
          </w:tcPr>
          <w:p w14:paraId="7A04BFD5" w14:textId="77777777" w:rsidR="00FE2A6F" w:rsidRDefault="00A762F3">
            <w:r>
              <w:rPr>
                <w:sz w:val="22"/>
              </w:rPr>
              <w:t xml:space="preserve">Applies to the Following: </w:t>
            </w:r>
          </w:p>
        </w:tc>
      </w:tr>
      <w:tr w:rsidR="00FE2A6F" w14:paraId="7A04BFDA" w14:textId="77777777">
        <w:tc>
          <w:tcPr>
            <w:tcW w:w="1667" w:type="pct"/>
          </w:tcPr>
          <w:p w14:paraId="7A04BFD7" w14:textId="77777777" w:rsidR="00FE2A6F" w:rsidRDefault="00A762F3">
            <w:r>
              <w:rPr>
                <w:b/>
                <w:sz w:val="22"/>
              </w:rPr>
              <w:t>3.2. Glazing and Façade Relief Requirements</w:t>
            </w:r>
          </w:p>
        </w:tc>
        <w:tc>
          <w:tcPr>
            <w:tcW w:w="1667" w:type="pct"/>
          </w:tcPr>
          <w:p w14:paraId="7A04BFD8" w14:textId="77777777" w:rsidR="00FE2A6F" w:rsidRDefault="00A762F3">
            <w:r>
              <w:rPr>
                <w:sz w:val="22"/>
              </w:rPr>
              <w:t xml:space="preserve">All roadway types </w:t>
            </w:r>
          </w:p>
        </w:tc>
        <w:tc>
          <w:tcPr>
            <w:tcW w:w="1667" w:type="pct"/>
          </w:tcPr>
          <w:p w14:paraId="7A04BFD9" w14:textId="77777777" w:rsidR="00FE2A6F" w:rsidRDefault="00A762F3">
            <w:r>
              <w:rPr>
                <w:sz w:val="22"/>
              </w:rPr>
              <w:t xml:space="preserve">- Development of any non-residential land use, except for congregate care facilities zoned MF for which the principal street is not a Core Transit Corridor </w:t>
            </w:r>
            <w:r>
              <w:rPr>
                <w:sz w:val="22"/>
              </w:rPr>
              <w:br/>
              <w:t xml:space="preserve">- Religious Assembly use shall be exempt from glazing requirements. </w:t>
            </w:r>
          </w:p>
        </w:tc>
      </w:tr>
    </w:tbl>
    <w:p w14:paraId="7A04BFDB" w14:textId="77777777" w:rsidR="00FE2A6F" w:rsidRDefault="00FE2A6F"/>
    <w:p w14:paraId="7A04BFDC" w14:textId="77777777" w:rsidR="00FE2A6F" w:rsidRDefault="00A762F3">
      <w:pPr>
        <w:pStyle w:val="Subsect1"/>
      </w:pPr>
      <w:r>
        <w:t>3.2.2. Glazing and Façade Relief on Building Façades.</w:t>
      </w:r>
    </w:p>
    <w:p w14:paraId="7A04BFDD" w14:textId="77777777" w:rsidR="00FE2A6F" w:rsidRDefault="00A762F3">
      <w:r>
        <w:t xml:space="preserve">Glazing provides interest for pedestrians, connects the building exterior and interior, puts eyes on the street, promotes reusability, and provides a human-scale element on building façades. Projects subject to this section shall meet the following minimum requirements, but may provide additional glazing and façade relief beyond what is required under this section. Refer to Article 5 for definitions of Glazing and Façade Relief. </w:t>
      </w:r>
    </w:p>
    <w:p w14:paraId="7A04BFDE" w14:textId="77777777" w:rsidR="00FE2A6F" w:rsidRDefault="00A762F3">
      <w:pPr>
        <w:pStyle w:val="List2"/>
      </w:pPr>
      <w:r>
        <w:t>A.</w:t>
      </w:r>
      <w:r>
        <w:tab/>
      </w:r>
      <w:r>
        <w:t xml:space="preserve">On the façade facing the roadway or Internal Circulation Route where building frontage is provided under the requirements of this Subchapter: </w:t>
      </w:r>
    </w:p>
    <w:p w14:paraId="7A04BFDF" w14:textId="77777777" w:rsidR="00FE2A6F" w:rsidRDefault="00A762F3">
      <w:pPr>
        <w:pStyle w:val="List3"/>
      </w:pPr>
      <w:r>
        <w:t>1.</w:t>
      </w:r>
      <w:r>
        <w:tab/>
        <w:t xml:space="preserve">40 percent of the wall area below ten feet as measured from the finish floor level of this façade's entry shall consist of glazing unless topography, distance or other physical characteristics remove the façade from a close physical connection to the roadway or Internal Circulation Route (See Figure 39.); and </w:t>
      </w:r>
    </w:p>
    <w:p w14:paraId="7A04BFE0" w14:textId="77777777" w:rsidR="00FE2A6F" w:rsidRDefault="00A762F3">
      <w:pPr>
        <w:pStyle w:val="Block1"/>
      </w:pPr>
      <w:r>
        <w:t>(See Figure 39</w:t>
      </w:r>
      <w:r>
        <w:t xml:space="preserve"> set forth in Exhibit A attached to Ord. 20130606-088; Glazing and façade relief requirements) </w:t>
      </w:r>
    </w:p>
    <w:p w14:paraId="7A04BFE1" w14:textId="77777777" w:rsidR="00FE2A6F" w:rsidRDefault="00A762F3">
      <w:pPr>
        <w:pStyle w:val="List3"/>
      </w:pPr>
      <w:r>
        <w:t>2.</w:t>
      </w:r>
      <w:r>
        <w:tab/>
        <w:t xml:space="preserve">25 percent of the wall area between ten feet and thirty feet as measured from the finish floor level of this façade's entry shall consist of glazing. (See Figure 39.) </w:t>
      </w:r>
    </w:p>
    <w:p w14:paraId="7A04BFE2" w14:textId="77777777" w:rsidR="00FE2A6F" w:rsidRDefault="00A762F3">
      <w:pPr>
        <w:pStyle w:val="List2"/>
      </w:pPr>
      <w:r>
        <w:lastRenderedPageBreak/>
        <w:t>B.</w:t>
      </w:r>
      <w:r>
        <w:tab/>
        <w:t xml:space="preserve">One façade shall be exempt from glazing and façade relief requirements. The exempt façade cannot face a public street or Internal Circulation Route. </w:t>
      </w:r>
    </w:p>
    <w:p w14:paraId="7A04BFE3" w14:textId="77777777" w:rsidR="00FE2A6F" w:rsidRDefault="00A762F3">
      <w:pPr>
        <w:pStyle w:val="List2"/>
      </w:pPr>
      <w:r>
        <w:t>C.</w:t>
      </w:r>
      <w:r>
        <w:tab/>
      </w:r>
      <w:r>
        <w:t xml:space="preserve">On all other façades, at least 25 percent of the wall area between two and ten feet as measured from the finish floor level of this façade's entry must consist of glazing or façade relief unless vegetative screening, which must be evergreen, is allowed if approved by the Director, and may not be used as glazing option on front-facing façade. </w:t>
      </w:r>
    </w:p>
    <w:p w14:paraId="7A04BFE4" w14:textId="77777777" w:rsidR="00FE2A6F" w:rsidRDefault="00A762F3">
      <w:pPr>
        <w:pStyle w:val="List2"/>
      </w:pPr>
      <w:r>
        <w:t>D.</w:t>
      </w:r>
      <w:r>
        <w:tab/>
      </w:r>
      <w:r>
        <w:t xml:space="preserve">Any façade that is built up to an interior mid-block property line is not required to have glazing on that façade if no prohibitions and no contractual or legal impediments exist that would prevent a building being constructed on the adjacent property up to the wall of the façade. </w:t>
      </w:r>
    </w:p>
    <w:p w14:paraId="7A04BFE5" w14:textId="77777777" w:rsidR="00FE2A6F" w:rsidRDefault="00A762F3">
      <w:pPr>
        <w:pStyle w:val="List2"/>
      </w:pPr>
      <w:r>
        <w:t>E.</w:t>
      </w:r>
      <w:r>
        <w:tab/>
        <w:t xml:space="preserve">At least one-half of the total area of all glazing on façades that face the principal street shall have a Visible Transmittance (VT) of 0.6 or higher. </w:t>
      </w:r>
    </w:p>
    <w:p w14:paraId="7A04BFE6" w14:textId="77777777" w:rsidR="00FE2A6F" w:rsidRDefault="00A762F3">
      <w:pPr>
        <w:pStyle w:val="List2"/>
      </w:pPr>
      <w:r>
        <w:t>F.</w:t>
      </w:r>
      <w:r>
        <w:tab/>
      </w:r>
      <w:r>
        <w:t xml:space="preserve">The requirements in this section may be reduced to the extent that the required level or location of glazing conflicts with the standards of the Adopted Energy Code, Building Code, LEED, or the Green Building Program. </w:t>
      </w:r>
    </w:p>
    <w:p w14:paraId="7A04BFE7" w14:textId="77777777" w:rsidR="00FE2A6F" w:rsidRDefault="00A762F3">
      <w:pPr>
        <w:pStyle w:val="HistoryNote"/>
      </w:pPr>
      <w:r>
        <w:t>Source: Ord. 20060831-068; Ord. 20100408-049; Ord. 20121018-024; Ord. 20130606-088.</w:t>
      </w:r>
    </w:p>
    <w:p w14:paraId="7A04BFE8" w14:textId="77777777" w:rsidR="00FE2A6F" w:rsidRDefault="00FE2A6F">
      <w:pPr>
        <w:spacing w:before="0" w:after="0"/>
        <w:sectPr w:rsidR="00FE2A6F">
          <w:headerReference w:type="default" r:id="rId1275"/>
          <w:footerReference w:type="default" r:id="rId1276"/>
          <w:type w:val="continuous"/>
          <w:pgSz w:w="12240" w:h="15840"/>
          <w:pgMar w:top="1440" w:right="1440" w:bottom="1440" w:left="1440" w:header="720" w:footer="720" w:gutter="0"/>
          <w:cols w:space="720"/>
        </w:sectPr>
      </w:pPr>
    </w:p>
    <w:p w14:paraId="7A04BFE9" w14:textId="77777777" w:rsidR="00FE2A6F" w:rsidRDefault="00A762F3">
      <w:pPr>
        <w:pStyle w:val="Section"/>
      </w:pPr>
      <w:r>
        <w:t>§ 3.3. OPTIONS TO IMPROVE BUILDING DESIGN.</w:t>
      </w:r>
    </w:p>
    <w:p w14:paraId="7A04BFEA" w14:textId="77777777" w:rsidR="00FE2A6F" w:rsidRDefault="00A762F3">
      <w:pPr>
        <w:pStyle w:val="Subsect1"/>
      </w:pPr>
      <w:r>
        <w:t>3.3.1. Applicability.</w:t>
      </w:r>
    </w:p>
    <w:p w14:paraId="7A04BFEB" w14:textId="77777777" w:rsidR="00FE2A6F" w:rsidRDefault="00A762F3">
      <w:r>
        <w:t xml:space="preserve">The following table summarizes the applicability of this section: </w:t>
      </w:r>
    </w:p>
    <w:tbl>
      <w:tblPr>
        <w:tblStyle w:val="Table1152d4fa5-d89b-45af-969e-1a01cc5ef8f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BFEF" w14:textId="77777777">
        <w:tc>
          <w:tcPr>
            <w:tcW w:w="1667" w:type="pct"/>
          </w:tcPr>
          <w:p w14:paraId="7A04BFEC" w14:textId="77777777" w:rsidR="00FE2A6F" w:rsidRDefault="00A762F3">
            <w:r>
              <w:rPr>
                <w:sz w:val="22"/>
              </w:rPr>
              <w:t xml:space="preserve">Standard </w:t>
            </w:r>
          </w:p>
        </w:tc>
        <w:tc>
          <w:tcPr>
            <w:tcW w:w="1667" w:type="pct"/>
          </w:tcPr>
          <w:p w14:paraId="7A04BFED" w14:textId="77777777" w:rsidR="00FE2A6F" w:rsidRDefault="00A762F3">
            <w:r>
              <w:rPr>
                <w:sz w:val="22"/>
              </w:rPr>
              <w:t xml:space="preserve">Applies if the Principal Street Is: </w:t>
            </w:r>
          </w:p>
        </w:tc>
        <w:tc>
          <w:tcPr>
            <w:tcW w:w="1667" w:type="pct"/>
          </w:tcPr>
          <w:p w14:paraId="7A04BFEE" w14:textId="77777777" w:rsidR="00FE2A6F" w:rsidRDefault="00A762F3">
            <w:r>
              <w:rPr>
                <w:sz w:val="22"/>
              </w:rPr>
              <w:t xml:space="preserve">Applies to the Following: </w:t>
            </w:r>
          </w:p>
        </w:tc>
      </w:tr>
      <w:tr w:rsidR="00FE2A6F" w14:paraId="7A04BFF3" w14:textId="77777777">
        <w:tc>
          <w:tcPr>
            <w:tcW w:w="1667" w:type="pct"/>
          </w:tcPr>
          <w:p w14:paraId="7A04BFF0" w14:textId="77777777" w:rsidR="00FE2A6F" w:rsidRDefault="00A762F3">
            <w:r>
              <w:rPr>
                <w:b/>
                <w:sz w:val="22"/>
              </w:rPr>
              <w:t>3.3. Options to Improve Building Design</w:t>
            </w:r>
          </w:p>
        </w:tc>
        <w:tc>
          <w:tcPr>
            <w:tcW w:w="1667" w:type="pct"/>
          </w:tcPr>
          <w:p w14:paraId="7A04BFF1" w14:textId="77777777" w:rsidR="00FE2A6F" w:rsidRDefault="00A762F3">
            <w:r>
              <w:rPr>
                <w:sz w:val="22"/>
              </w:rPr>
              <w:t xml:space="preserve">All roadway types </w:t>
            </w:r>
          </w:p>
        </w:tc>
        <w:tc>
          <w:tcPr>
            <w:tcW w:w="1667" w:type="pct"/>
          </w:tcPr>
          <w:p w14:paraId="7A04BFF2" w14:textId="77777777" w:rsidR="00FE2A6F" w:rsidRDefault="00A762F3">
            <w:r>
              <w:rPr>
                <w:sz w:val="22"/>
              </w:rPr>
              <w:t xml:space="preserve">- Development of any commercial use of 10,000 square feet or more that requires a building permit </w:t>
            </w:r>
            <w:r>
              <w:rPr>
                <w:sz w:val="22"/>
              </w:rPr>
              <w:br/>
              <w:t xml:space="preserve">- Development of any commercial use of less than 10,000 square feet that contains any exterior trademarked design feature </w:t>
            </w:r>
            <w:r>
              <w:rPr>
                <w:sz w:val="22"/>
              </w:rPr>
              <w:br/>
              <w:t xml:space="preserve">- Any building zoned for industrial use or warehouse use at the point its use is converted to commercial </w:t>
            </w:r>
            <w:r>
              <w:rPr>
                <w:sz w:val="22"/>
              </w:rPr>
              <w:br/>
              <w:t xml:space="preserve">- VMU buildings with external trademarked design features (not including signs) </w:t>
            </w:r>
            <w:r>
              <w:rPr>
                <w:sz w:val="22"/>
              </w:rPr>
              <w:br/>
            </w:r>
            <w:r>
              <w:rPr>
                <w:sz w:val="22"/>
              </w:rPr>
              <w:t xml:space="preserve">- Office development is exempt from this section </w:t>
            </w:r>
          </w:p>
        </w:tc>
      </w:tr>
    </w:tbl>
    <w:p w14:paraId="7A04BFF4" w14:textId="77777777" w:rsidR="00FE2A6F" w:rsidRDefault="00FE2A6F"/>
    <w:p w14:paraId="7A04BFF5" w14:textId="77777777" w:rsidR="00FE2A6F" w:rsidRDefault="00A762F3">
      <w:pPr>
        <w:pStyle w:val="Subsect1"/>
      </w:pPr>
      <w:r>
        <w:t>3.3.2. Building Design Options.</w:t>
      </w:r>
    </w:p>
    <w:p w14:paraId="7A04BFF6" w14:textId="77777777" w:rsidR="00FE2A6F" w:rsidRDefault="00A762F3">
      <w:pPr>
        <w:pStyle w:val="List2"/>
      </w:pPr>
      <w:r>
        <w:t>A.</w:t>
      </w:r>
      <w:r>
        <w:tab/>
      </w:r>
      <w:r>
        <w:rPr>
          <w:b/>
        </w:rPr>
        <w:t>General Requirement.</w:t>
      </w:r>
    </w:p>
    <w:p w14:paraId="7A04BFF7" w14:textId="77777777" w:rsidR="00FE2A6F" w:rsidRDefault="00A762F3">
      <w:pPr>
        <w:pStyle w:val="List3"/>
      </w:pPr>
      <w:r>
        <w:lastRenderedPageBreak/>
        <w:t>1.</w:t>
      </w:r>
      <w:r>
        <w:tab/>
        <w:t xml:space="preserve">Each building subject to this section must earn one base point from Table C below, and may be required to earn additional points if certain design features are present. </w:t>
      </w:r>
    </w:p>
    <w:p w14:paraId="7A04BFF8" w14:textId="77777777" w:rsidR="00FE2A6F" w:rsidRDefault="00A762F3">
      <w:pPr>
        <w:pStyle w:val="List3"/>
      </w:pPr>
      <w:r>
        <w:t>2.</w:t>
      </w:r>
      <w:r>
        <w:tab/>
      </w:r>
      <w:r>
        <w:t xml:space="preserve">Developments with multiple buildings are required to earn the applicable number of points for each building. Points may be aggregated among buildings only if the development contains at least 100 lineal feet of VMU building frontage along the principal street. </w:t>
      </w:r>
    </w:p>
    <w:p w14:paraId="7A04BFF9" w14:textId="77777777" w:rsidR="00FE2A6F" w:rsidRDefault="00A762F3">
      <w:pPr>
        <w:pStyle w:val="List2"/>
      </w:pPr>
      <w:r>
        <w:t>B.</w:t>
      </w:r>
      <w:r>
        <w:tab/>
      </w:r>
      <w:r>
        <w:rPr>
          <w:b/>
        </w:rPr>
        <w:t>Additional Requirements for Certain Types of Development.</w:t>
      </w:r>
      <w:r>
        <w:t xml:space="preserve"> The following shall earn points as specified below, in addition to the base point required in this section. Points in this section shall be earned cumulatively. </w:t>
      </w:r>
    </w:p>
    <w:p w14:paraId="7A04BFFA" w14:textId="77777777" w:rsidR="00FE2A6F" w:rsidRDefault="00A762F3">
      <w:pPr>
        <w:pStyle w:val="List3"/>
      </w:pPr>
      <w:r>
        <w:t>1.</w:t>
      </w:r>
      <w:r>
        <w:tab/>
      </w:r>
      <w:r>
        <w:t xml:space="preserve">A building with exterior trademarked design features shall earn additional points as follows: </w:t>
      </w:r>
    </w:p>
    <w:p w14:paraId="7A04BFFB" w14:textId="77777777" w:rsidR="00FE2A6F" w:rsidRDefault="00A762F3">
      <w:pPr>
        <w:pStyle w:val="List4"/>
      </w:pPr>
      <w:r>
        <w:t>a.</w:t>
      </w:r>
      <w:r>
        <w:tab/>
        <w:t xml:space="preserve">Three additional points from Table C if such features are located 12 feet or less above finished grade and there is no prototypical roof or parapet design; </w:t>
      </w:r>
    </w:p>
    <w:p w14:paraId="7A04BFFC" w14:textId="77777777" w:rsidR="00FE2A6F" w:rsidRDefault="00A762F3">
      <w:pPr>
        <w:pStyle w:val="List4"/>
      </w:pPr>
      <w:r>
        <w:t>b.</w:t>
      </w:r>
      <w:r>
        <w:tab/>
        <w:t xml:space="preserve">Five additional points from Table C, two of which must come from Group B, if such features are located more than 12 feet above finished grade. </w:t>
      </w:r>
    </w:p>
    <w:p w14:paraId="7A04BFFD" w14:textId="77777777" w:rsidR="00FE2A6F" w:rsidRDefault="00A762F3">
      <w:pPr>
        <w:pStyle w:val="List3"/>
      </w:pPr>
      <w:r>
        <w:t>2.</w:t>
      </w:r>
      <w:r>
        <w:tab/>
      </w:r>
      <w:r>
        <w:t xml:space="preserve">If the building plan depicts any of the design features listed below, one additional point must be earned for each design feature (except as noted): </w:t>
      </w:r>
    </w:p>
    <w:p w14:paraId="7A04BFFE" w14:textId="77777777" w:rsidR="00FE2A6F" w:rsidRDefault="00A762F3">
      <w:pPr>
        <w:pStyle w:val="List4"/>
      </w:pPr>
      <w:r>
        <w:t>a.</w:t>
      </w:r>
      <w:r>
        <w:tab/>
        <w:t xml:space="preserve">Building is one story and greater than 20 feet tall, floor to bottom of roof structure. </w:t>
      </w:r>
    </w:p>
    <w:p w14:paraId="7A04BFFF" w14:textId="77777777" w:rsidR="00FE2A6F" w:rsidRDefault="00A762F3">
      <w:pPr>
        <w:pStyle w:val="List4"/>
      </w:pPr>
      <w:r>
        <w:t>b.</w:t>
      </w:r>
      <w:r>
        <w:tab/>
        <w:t xml:space="preserve">Building façade exceeds 200 feet in width without entrances every 75 feet. </w:t>
      </w:r>
    </w:p>
    <w:p w14:paraId="7A04C000" w14:textId="77777777" w:rsidR="00FE2A6F" w:rsidRDefault="00A762F3">
      <w:pPr>
        <w:pStyle w:val="List4"/>
      </w:pPr>
      <w:r>
        <w:t>c.</w:t>
      </w:r>
      <w:r>
        <w:tab/>
        <w:t xml:space="preserve">Individual use is greater than 100,000 square feet. </w:t>
      </w:r>
    </w:p>
    <w:p w14:paraId="7A04C001" w14:textId="77777777" w:rsidR="00FE2A6F" w:rsidRDefault="00A762F3">
      <w:pPr>
        <w:pStyle w:val="List4"/>
      </w:pPr>
      <w:r>
        <w:t>d.</w:t>
      </w:r>
      <w:r>
        <w:tab/>
      </w:r>
      <w:r>
        <w:t xml:space="preserve">False fronts or shaped parapets are created to increase the apparent size of the building or house corporate signage or logos. If used, building parapets must not be greater than 50 percent higher than the distance of the building from grade to roof. (For example, a building that is 20 feet tall from the grade to the roof cannot have a parapet greater than 10 feet tall from roof to top of parapet.) (See Figure 40.) </w:t>
      </w:r>
    </w:p>
    <w:p w14:paraId="7A04C002" w14:textId="77777777" w:rsidR="00FE2A6F" w:rsidRDefault="00A762F3">
      <w:pPr>
        <w:pStyle w:val="Block1"/>
      </w:pPr>
      <w:r>
        <w:t>(See Figure 40</w:t>
      </w:r>
      <w:r>
        <w:t xml:space="preserve"> set forth in Exhibit A attached to Ord. 20130606-088; Standards for height of false fronts or parapets.) </w:t>
      </w:r>
    </w:p>
    <w:p w14:paraId="7A04C003" w14:textId="77777777" w:rsidR="00FE2A6F" w:rsidRDefault="00A762F3">
      <w:pPr>
        <w:pStyle w:val="List4"/>
      </w:pPr>
      <w:r>
        <w:t>e.</w:t>
      </w:r>
      <w:r>
        <w:tab/>
        <w:t xml:space="preserve">Concrete block (not including split-faced concrete block) is used on more than 25 percent of a façade visible to the public. </w:t>
      </w:r>
    </w:p>
    <w:p w14:paraId="7A04C004" w14:textId="77777777" w:rsidR="00FE2A6F" w:rsidRDefault="00A762F3">
      <w:pPr>
        <w:pStyle w:val="List4"/>
      </w:pPr>
      <w:r>
        <w:t>f.</w:t>
      </w:r>
      <w:r>
        <w:tab/>
        <w:t xml:space="preserve">Concrete block (not including split-faced concrete block) is used on more than 75 percent of a façade visible to the public (must earn two additional points). </w:t>
      </w:r>
    </w:p>
    <w:p w14:paraId="7A04C005" w14:textId="77777777" w:rsidR="00FE2A6F" w:rsidRDefault="00A762F3">
      <w:pPr>
        <w:pStyle w:val="List4"/>
      </w:pPr>
      <w:r>
        <w:t>g.</w:t>
      </w:r>
      <w:r>
        <w:tab/>
        <w:t xml:space="preserve">EIFS is used as a material on the ground floor (below 10 feet). </w:t>
      </w:r>
    </w:p>
    <w:p w14:paraId="7A04C006" w14:textId="77777777" w:rsidR="00FE2A6F" w:rsidRDefault="00A762F3">
      <w:pPr>
        <w:pStyle w:val="List4"/>
      </w:pPr>
      <w:r>
        <w:t>h.</w:t>
      </w:r>
      <w:r>
        <w:tab/>
      </w:r>
      <w:r>
        <w:t xml:space="preserve">Pad building with drive-in or drive-through (on a site with a Core Transit Corridor as the principal street). </w:t>
      </w:r>
    </w:p>
    <w:p w14:paraId="7A04C007" w14:textId="77777777" w:rsidR="00FE2A6F" w:rsidRDefault="00A762F3">
      <w:pPr>
        <w:pStyle w:val="List2"/>
      </w:pPr>
      <w:r>
        <w:t>C.</w:t>
      </w:r>
      <w:r>
        <w:tab/>
      </w:r>
      <w:r>
        <w:rPr>
          <w:b/>
        </w:rPr>
        <w:t>Table of Design Options.</w:t>
      </w:r>
    </w:p>
    <w:tbl>
      <w:tblPr>
        <w:tblStyle w:val="Table1c5bef06e-21e4-470e-9f70-2c6acb3aa62b"/>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FE2A6F" w14:paraId="7A04C00A" w14:textId="77777777">
        <w:tc>
          <w:tcPr>
            <w:tcW w:w="2500" w:type="pct"/>
          </w:tcPr>
          <w:p w14:paraId="7A04C008" w14:textId="77777777" w:rsidR="00FE2A6F" w:rsidRDefault="00A762F3">
            <w:r>
              <w:t xml:space="preserve"> Option </w:t>
            </w:r>
          </w:p>
        </w:tc>
        <w:tc>
          <w:tcPr>
            <w:tcW w:w="2500" w:type="pct"/>
          </w:tcPr>
          <w:p w14:paraId="7A04C009" w14:textId="77777777" w:rsidR="00FE2A6F" w:rsidRDefault="00A762F3">
            <w:r>
              <w:t xml:space="preserve">Description/Comments </w:t>
            </w:r>
          </w:p>
        </w:tc>
      </w:tr>
      <w:tr w:rsidR="00FE2A6F" w14:paraId="7A04C00C" w14:textId="77777777">
        <w:tc>
          <w:tcPr>
            <w:tcW w:w="5000" w:type="pct"/>
            <w:gridSpan w:val="2"/>
          </w:tcPr>
          <w:p w14:paraId="7A04C00B" w14:textId="77777777" w:rsidR="00FE2A6F" w:rsidRDefault="00A762F3">
            <w:pPr>
              <w:jc w:val="center"/>
            </w:pPr>
            <w:r>
              <w:t xml:space="preserve">Group A: Each option worth 1 point </w:t>
            </w:r>
          </w:p>
        </w:tc>
      </w:tr>
      <w:tr w:rsidR="00FE2A6F" w14:paraId="7A04C00F" w14:textId="77777777">
        <w:tc>
          <w:tcPr>
            <w:tcW w:w="2500" w:type="pct"/>
          </w:tcPr>
          <w:p w14:paraId="7A04C00D" w14:textId="77777777" w:rsidR="00FE2A6F" w:rsidRDefault="00A762F3">
            <w:r>
              <w:t xml:space="preserve">Achieve star rating under the City of Austin Green Building program. </w:t>
            </w:r>
          </w:p>
        </w:tc>
        <w:tc>
          <w:tcPr>
            <w:tcW w:w="2500" w:type="pct"/>
          </w:tcPr>
          <w:p w14:paraId="7A04C00E" w14:textId="77777777" w:rsidR="00FE2A6F" w:rsidRDefault="00A762F3">
            <w:r>
              <w:t xml:space="preserve">Each star of the rating qualifies for one point. No double credit for Green Building points from Group B. </w:t>
            </w:r>
          </w:p>
        </w:tc>
      </w:tr>
      <w:tr w:rsidR="00FE2A6F" w14:paraId="7A04C012" w14:textId="77777777">
        <w:tc>
          <w:tcPr>
            <w:tcW w:w="2500" w:type="pct"/>
          </w:tcPr>
          <w:p w14:paraId="7A04C010" w14:textId="77777777" w:rsidR="00FE2A6F" w:rsidRDefault="00A762F3">
            <w:r>
              <w:t xml:space="preserve">Provide for liner stores in building façade. (1 point for each liner store) </w:t>
            </w:r>
          </w:p>
        </w:tc>
        <w:tc>
          <w:tcPr>
            <w:tcW w:w="2500" w:type="pct"/>
          </w:tcPr>
          <w:p w14:paraId="7A04C011" w14:textId="77777777" w:rsidR="00FE2A6F" w:rsidRDefault="00A762F3">
            <w:r>
              <w:t xml:space="preserve">See Article 5, Definitions </w:t>
            </w:r>
          </w:p>
        </w:tc>
      </w:tr>
      <w:tr w:rsidR="00FE2A6F" w14:paraId="7A04C015" w14:textId="77777777">
        <w:tc>
          <w:tcPr>
            <w:tcW w:w="2500" w:type="pct"/>
          </w:tcPr>
          <w:p w14:paraId="7A04C013" w14:textId="77777777" w:rsidR="00FE2A6F" w:rsidRDefault="00A762F3">
            <w:r>
              <w:t xml:space="preserve">Provide façade articulation. </w:t>
            </w:r>
          </w:p>
        </w:tc>
        <w:tc>
          <w:tcPr>
            <w:tcW w:w="2500" w:type="pct"/>
          </w:tcPr>
          <w:p w14:paraId="7A04C014" w14:textId="77777777" w:rsidR="00FE2A6F" w:rsidRDefault="00A762F3">
            <w:r>
              <w:t xml:space="preserve">See definition D.1. below. </w:t>
            </w:r>
          </w:p>
        </w:tc>
      </w:tr>
      <w:tr w:rsidR="00FE2A6F" w14:paraId="7A04C018" w14:textId="77777777">
        <w:tc>
          <w:tcPr>
            <w:tcW w:w="2500" w:type="pct"/>
          </w:tcPr>
          <w:p w14:paraId="7A04C016" w14:textId="77777777" w:rsidR="00FE2A6F" w:rsidRDefault="00A762F3">
            <w:r>
              <w:t xml:space="preserve">Provide primary entrance design. </w:t>
            </w:r>
          </w:p>
        </w:tc>
        <w:tc>
          <w:tcPr>
            <w:tcW w:w="2500" w:type="pct"/>
          </w:tcPr>
          <w:p w14:paraId="7A04C017" w14:textId="77777777" w:rsidR="00FE2A6F" w:rsidRDefault="00A762F3">
            <w:r>
              <w:t xml:space="preserve">See definition D.2. below. </w:t>
            </w:r>
          </w:p>
        </w:tc>
      </w:tr>
      <w:tr w:rsidR="00FE2A6F" w14:paraId="7A04C01B" w14:textId="77777777">
        <w:tc>
          <w:tcPr>
            <w:tcW w:w="2500" w:type="pct"/>
          </w:tcPr>
          <w:p w14:paraId="7A04C019" w14:textId="77777777" w:rsidR="00FE2A6F" w:rsidRDefault="00A762F3">
            <w:r>
              <w:lastRenderedPageBreak/>
              <w:t xml:space="preserve">Provide roof design. </w:t>
            </w:r>
          </w:p>
        </w:tc>
        <w:tc>
          <w:tcPr>
            <w:tcW w:w="2500" w:type="pct"/>
          </w:tcPr>
          <w:p w14:paraId="7A04C01A" w14:textId="77777777" w:rsidR="00FE2A6F" w:rsidRDefault="00A762F3">
            <w:r>
              <w:t xml:space="preserve">See definition D.3. below. </w:t>
            </w:r>
          </w:p>
        </w:tc>
      </w:tr>
      <w:tr w:rsidR="00FE2A6F" w14:paraId="7A04C01E" w14:textId="77777777">
        <w:tc>
          <w:tcPr>
            <w:tcW w:w="2500" w:type="pct"/>
          </w:tcPr>
          <w:p w14:paraId="7A04C01C" w14:textId="77777777" w:rsidR="00FE2A6F" w:rsidRDefault="00A762F3">
            <w:r>
              <w:t xml:space="preserve">Provide building materials meeting the standards of this section. </w:t>
            </w:r>
          </w:p>
        </w:tc>
        <w:tc>
          <w:tcPr>
            <w:tcW w:w="2500" w:type="pct"/>
          </w:tcPr>
          <w:p w14:paraId="7A04C01D" w14:textId="77777777" w:rsidR="00FE2A6F" w:rsidRDefault="00A762F3">
            <w:r>
              <w:t xml:space="preserve">See definition D.5. below. </w:t>
            </w:r>
          </w:p>
        </w:tc>
      </w:tr>
      <w:tr w:rsidR="00FE2A6F" w14:paraId="7A04C021" w14:textId="77777777">
        <w:tc>
          <w:tcPr>
            <w:tcW w:w="2500" w:type="pct"/>
          </w:tcPr>
          <w:p w14:paraId="7A04C01F" w14:textId="77777777" w:rsidR="00FE2A6F" w:rsidRDefault="00A762F3">
            <w:r>
              <w:t xml:space="preserve">Improve storefronts to new regulatory standard of Section 3.2.2. for glazing type/size and shading. </w:t>
            </w:r>
          </w:p>
        </w:tc>
        <w:tc>
          <w:tcPr>
            <w:tcW w:w="2500" w:type="pct"/>
          </w:tcPr>
          <w:p w14:paraId="7A04C020" w14:textId="77777777" w:rsidR="00FE2A6F" w:rsidRDefault="00A762F3">
            <w:r>
              <w:t xml:space="preserve">Applies only for buildings existing at the effective date of this Subchapter. </w:t>
            </w:r>
          </w:p>
        </w:tc>
      </w:tr>
      <w:tr w:rsidR="00FE2A6F" w14:paraId="7A04C024" w14:textId="77777777">
        <w:tc>
          <w:tcPr>
            <w:tcW w:w="2500" w:type="pct"/>
          </w:tcPr>
          <w:p w14:paraId="7A04C022" w14:textId="77777777" w:rsidR="00FE2A6F" w:rsidRDefault="00A762F3">
            <w:r>
              <w:t xml:space="preserve">100% of glazing on ground-floor façades that face any street or parking lot have a Visible Transmittance (VT) of 0.6 or higher. </w:t>
            </w:r>
          </w:p>
        </w:tc>
        <w:tc>
          <w:tcPr>
            <w:tcW w:w="2500" w:type="pct"/>
          </w:tcPr>
          <w:p w14:paraId="7A04C023" w14:textId="77777777" w:rsidR="00FE2A6F" w:rsidRDefault="00FE2A6F"/>
        </w:tc>
      </w:tr>
      <w:tr w:rsidR="00FE2A6F" w14:paraId="7A04C027" w14:textId="77777777">
        <w:tc>
          <w:tcPr>
            <w:tcW w:w="2500" w:type="pct"/>
          </w:tcPr>
          <w:p w14:paraId="7A04C025" w14:textId="77777777" w:rsidR="00FE2A6F" w:rsidRDefault="00A762F3">
            <w:r>
              <w:t xml:space="preserve"> Complies with neighborhood design guidelines </w:t>
            </w:r>
          </w:p>
        </w:tc>
        <w:tc>
          <w:tcPr>
            <w:tcW w:w="2500" w:type="pct"/>
          </w:tcPr>
          <w:p w14:paraId="7A04C026" w14:textId="77777777" w:rsidR="00FE2A6F" w:rsidRDefault="00A762F3">
            <w:r>
              <w:t xml:space="preserve">Group B: Each option worth 2 points </w:t>
            </w:r>
          </w:p>
        </w:tc>
      </w:tr>
      <w:tr w:rsidR="00FE2A6F" w14:paraId="7A04C02A" w14:textId="77777777">
        <w:tc>
          <w:tcPr>
            <w:tcW w:w="2500" w:type="pct"/>
          </w:tcPr>
          <w:p w14:paraId="7A04C028" w14:textId="77777777" w:rsidR="00FE2A6F" w:rsidRDefault="00A762F3">
            <w:r>
              <w:t xml:space="preserve">Design building so that at least 75% of the façade facing the principal street consists of storefronts with at least two separate entrances facing the principal street </w:t>
            </w:r>
          </w:p>
        </w:tc>
        <w:tc>
          <w:tcPr>
            <w:tcW w:w="2500" w:type="pct"/>
          </w:tcPr>
          <w:p w14:paraId="7A04C029" w14:textId="77777777" w:rsidR="00FE2A6F" w:rsidRDefault="00FE2A6F"/>
        </w:tc>
      </w:tr>
      <w:tr w:rsidR="00FE2A6F" w14:paraId="7A04C02D" w14:textId="77777777">
        <w:tc>
          <w:tcPr>
            <w:tcW w:w="2500" w:type="pct"/>
          </w:tcPr>
          <w:p w14:paraId="7A04C02B" w14:textId="77777777" w:rsidR="00FE2A6F" w:rsidRDefault="00A762F3">
            <w:r>
              <w:t xml:space="preserve"> Provide sustainable roof. </w:t>
            </w:r>
          </w:p>
        </w:tc>
        <w:tc>
          <w:tcPr>
            <w:tcW w:w="2500" w:type="pct"/>
          </w:tcPr>
          <w:p w14:paraId="7A04C02C" w14:textId="77777777" w:rsidR="00FE2A6F" w:rsidRDefault="00A762F3">
            <w:r>
              <w:t xml:space="preserve">See definition D.4. below. </w:t>
            </w:r>
          </w:p>
        </w:tc>
      </w:tr>
      <w:tr w:rsidR="00FE2A6F" w14:paraId="7A04C030" w14:textId="77777777">
        <w:tc>
          <w:tcPr>
            <w:tcW w:w="2500" w:type="pct"/>
          </w:tcPr>
          <w:p w14:paraId="7A04C02E" w14:textId="77777777" w:rsidR="00FE2A6F" w:rsidRDefault="00A762F3">
            <w:r>
              <w:t xml:space="preserve">Integrate solar power generation into building design. </w:t>
            </w:r>
          </w:p>
        </w:tc>
        <w:tc>
          <w:tcPr>
            <w:tcW w:w="2500" w:type="pct"/>
          </w:tcPr>
          <w:p w14:paraId="7A04C02F" w14:textId="77777777" w:rsidR="00FE2A6F" w:rsidRDefault="00A762F3">
            <w:r>
              <w:t xml:space="preserve">The specific features and design shall be approved by the Director. Examples may include, but are not limited to, rooftop solar panels or Building Integrated Photovoltaics. </w:t>
            </w:r>
          </w:p>
        </w:tc>
      </w:tr>
      <w:tr w:rsidR="00FE2A6F" w14:paraId="7A04C033" w14:textId="77777777">
        <w:tc>
          <w:tcPr>
            <w:tcW w:w="2500" w:type="pct"/>
          </w:tcPr>
          <w:p w14:paraId="7A04C031" w14:textId="77777777" w:rsidR="00FE2A6F" w:rsidRDefault="00A762F3">
            <w:r>
              <w:t xml:space="preserve">Achieve Green Building rating of 2 stars. </w:t>
            </w:r>
          </w:p>
        </w:tc>
        <w:tc>
          <w:tcPr>
            <w:tcW w:w="2500" w:type="pct"/>
          </w:tcPr>
          <w:p w14:paraId="7A04C032" w14:textId="77777777" w:rsidR="00FE2A6F" w:rsidRDefault="00A762F3">
            <w:r>
              <w:t xml:space="preserve">Group C: Option worth 3 points </w:t>
            </w:r>
          </w:p>
        </w:tc>
      </w:tr>
      <w:tr w:rsidR="00FE2A6F" w14:paraId="7A04C036" w14:textId="77777777">
        <w:tc>
          <w:tcPr>
            <w:tcW w:w="2500" w:type="pct"/>
          </w:tcPr>
          <w:p w14:paraId="7A04C034" w14:textId="77777777" w:rsidR="00FE2A6F" w:rsidRDefault="00A762F3">
            <w:r>
              <w:t xml:space="preserve">Develop VMU building </w:t>
            </w:r>
          </w:p>
        </w:tc>
        <w:tc>
          <w:tcPr>
            <w:tcW w:w="2500" w:type="pct"/>
          </w:tcPr>
          <w:p w14:paraId="7A04C035" w14:textId="77777777" w:rsidR="00FE2A6F" w:rsidRDefault="00A762F3">
            <w:r>
              <w:t>While VMU buildings are exempted from the requirements of this section, points are assigned for the purpose of aggregating point values for the mixed use development bonuses described in Article 4. In addition to the three base points associated with the VMU development, one additional point is added if the gross square footage of the VMU building contains a combination of at least 25% residential and 25% office or retail uses. However, no points may be earned for a building that contains external trademark</w:t>
            </w:r>
            <w:r>
              <w:t xml:space="preserve">ed design features (not including signs). </w:t>
            </w:r>
          </w:p>
        </w:tc>
      </w:tr>
    </w:tbl>
    <w:p w14:paraId="7A04C037" w14:textId="77777777" w:rsidR="00FE2A6F" w:rsidRDefault="00FE2A6F"/>
    <w:p w14:paraId="7A04C038" w14:textId="77777777" w:rsidR="00FE2A6F" w:rsidRDefault="00A762F3">
      <w:pPr>
        <w:pStyle w:val="List2"/>
      </w:pPr>
      <w:r>
        <w:t>D.</w:t>
      </w:r>
      <w:r>
        <w:tab/>
      </w:r>
      <w:r>
        <w:rPr>
          <w:b/>
        </w:rPr>
        <w:t>Definitions of Options.</w:t>
      </w:r>
    </w:p>
    <w:p w14:paraId="7A04C039" w14:textId="77777777" w:rsidR="00FE2A6F" w:rsidRDefault="00A762F3">
      <w:pPr>
        <w:pStyle w:val="List3"/>
      </w:pPr>
      <w:r>
        <w:t xml:space="preserve"> 1.</w:t>
      </w:r>
      <w:r>
        <w:tab/>
      </w:r>
      <w:r>
        <w:rPr>
          <w:b/>
        </w:rPr>
        <w:t>Façade Articulation.</w:t>
      </w:r>
      <w:r>
        <w:t xml:space="preserve"> For purposes of satisfying the requirements in subsections A. and B. above, "façade articulation" shall consist of one of the following design features, none of which can be trademarked design features (See Figures 41 and 42.): </w:t>
      </w:r>
    </w:p>
    <w:p w14:paraId="7A04C03A" w14:textId="77777777" w:rsidR="00FE2A6F" w:rsidRDefault="00A762F3">
      <w:pPr>
        <w:pStyle w:val="Block1"/>
      </w:pPr>
      <w:r>
        <w:t xml:space="preserve">(See Figure 41 and Figure 42 set forth in Exhibit A attached to Ord. 20130606-088; Examples of façade articulation) </w:t>
      </w:r>
    </w:p>
    <w:p w14:paraId="7A04C03B" w14:textId="77777777" w:rsidR="00FE2A6F" w:rsidRDefault="00A762F3">
      <w:pPr>
        <w:pStyle w:val="List4"/>
      </w:pPr>
      <w:r>
        <w:t>a.</w:t>
      </w:r>
      <w:r>
        <w:tab/>
      </w:r>
      <w:r>
        <w:t xml:space="preserve">Changes in plane with a depth of at least 24 inches, either horizontally or vertically, at intervals of not less than 20 feet and not more than 100 feet; or </w:t>
      </w:r>
    </w:p>
    <w:p w14:paraId="7A04C03C" w14:textId="77777777" w:rsidR="00FE2A6F" w:rsidRDefault="00A762F3">
      <w:pPr>
        <w:pStyle w:val="List4"/>
      </w:pPr>
      <w:r>
        <w:t>b.</w:t>
      </w:r>
      <w:r>
        <w:tab/>
        <w:t xml:space="preserve">Changes of color, texture, or material, either horizontally or vertically, at intervals of not less than 20 feet and not more than 100 feet; or </w:t>
      </w:r>
    </w:p>
    <w:p w14:paraId="7A04C03D" w14:textId="77777777" w:rsidR="00FE2A6F" w:rsidRDefault="00A762F3">
      <w:pPr>
        <w:pStyle w:val="List4"/>
      </w:pPr>
      <w:r>
        <w:t>c.</w:t>
      </w:r>
      <w:r>
        <w:tab/>
        <w:t xml:space="preserve">A repeating pattern of wall recesses and projections, such as bays, offsets, reveals or projecting ribs, that has a relief of at least eight inches. </w:t>
      </w:r>
    </w:p>
    <w:p w14:paraId="7A04C03E" w14:textId="77777777" w:rsidR="00FE2A6F" w:rsidRDefault="00A762F3">
      <w:pPr>
        <w:pStyle w:val="List3"/>
      </w:pPr>
      <w:r>
        <w:t>2.</w:t>
      </w:r>
      <w:r>
        <w:tab/>
      </w:r>
      <w:r>
        <w:rPr>
          <w:b/>
        </w:rPr>
        <w:t>Primary Entrance Design.</w:t>
      </w:r>
      <w:r>
        <w:t xml:space="preserve"> For purposes of satisfying the requirements in subsections A. and B. above, "primary entrance design" shall consist of at least three of the following design elements at the primary entrance (none of which can be trademarked design features), so that the primary entrance is architecturally prominent and clearly visible from the abutting street: </w:t>
      </w:r>
    </w:p>
    <w:p w14:paraId="7A04C03F" w14:textId="77777777" w:rsidR="00FE2A6F" w:rsidRDefault="00A762F3">
      <w:pPr>
        <w:pStyle w:val="List4"/>
      </w:pPr>
      <w:r>
        <w:lastRenderedPageBreak/>
        <w:t>a.</w:t>
      </w:r>
      <w:r>
        <w:tab/>
        <w:t xml:space="preserve">Architectural details such as arches, friezes, tilework, murals, or moldings. </w:t>
      </w:r>
    </w:p>
    <w:p w14:paraId="7A04C040" w14:textId="77777777" w:rsidR="00FE2A6F" w:rsidRDefault="00A762F3">
      <w:pPr>
        <w:pStyle w:val="List4"/>
      </w:pPr>
      <w:r>
        <w:t>b.</w:t>
      </w:r>
      <w:r>
        <w:tab/>
        <w:t xml:space="preserve">Integral planters or wing walls that incorporate landscape or seating. </w:t>
      </w:r>
    </w:p>
    <w:p w14:paraId="7A04C041" w14:textId="77777777" w:rsidR="00FE2A6F" w:rsidRDefault="00A762F3">
      <w:pPr>
        <w:pStyle w:val="List4"/>
      </w:pPr>
      <w:r>
        <w:t>c.</w:t>
      </w:r>
      <w:r>
        <w:tab/>
      </w:r>
      <w:r>
        <w:t xml:space="preserve">Enhanced exterior light fixtures such as wall sconces, light coves with concealed light sources, ground-mounted accent lights, or decorative pedestal lights. </w:t>
      </w:r>
    </w:p>
    <w:p w14:paraId="7A04C042" w14:textId="77777777" w:rsidR="00FE2A6F" w:rsidRDefault="00A762F3">
      <w:pPr>
        <w:pStyle w:val="List4"/>
      </w:pPr>
      <w:r>
        <w:t>d.</w:t>
      </w:r>
      <w:r>
        <w:tab/>
        <w:t xml:space="preserve">Prominent three-dimensional features, such as belfries, chimneys, clock towers, domes, spires, steeples, towers, or turrets. </w:t>
      </w:r>
    </w:p>
    <w:p w14:paraId="7A04C043" w14:textId="77777777" w:rsidR="00FE2A6F" w:rsidRDefault="00A762F3">
      <w:pPr>
        <w:pStyle w:val="List4"/>
      </w:pPr>
      <w:r>
        <w:t>e.</w:t>
      </w:r>
      <w:r>
        <w:tab/>
        <w:t xml:space="preserve">A repeating pattern of pilasters projecting from the façade wall by a minimum of eight inches or architectural or decorative columns. </w:t>
      </w:r>
    </w:p>
    <w:p w14:paraId="7A04C044" w14:textId="77777777" w:rsidR="00FE2A6F" w:rsidRDefault="00A762F3">
      <w:pPr>
        <w:pStyle w:val="List3"/>
      </w:pPr>
      <w:r>
        <w:t>3.</w:t>
      </w:r>
      <w:r>
        <w:tab/>
      </w:r>
      <w:r>
        <w:rPr>
          <w:b/>
        </w:rPr>
        <w:t>Roof Design.</w:t>
      </w:r>
      <w:r>
        <w:t xml:space="preserve"> For purposes of satisfying the requirements in subsections A. and B. above, "roof design" shall consist of at least one of the following design elements, none of which can be trademarked design features: </w:t>
      </w:r>
    </w:p>
    <w:p w14:paraId="7A04C045" w14:textId="77777777" w:rsidR="00FE2A6F" w:rsidRDefault="00A762F3">
      <w:pPr>
        <w:pStyle w:val="List4"/>
      </w:pPr>
      <w:r>
        <w:t>a.</w:t>
      </w:r>
      <w:r>
        <w:tab/>
        <w:t xml:space="preserve">Parapets with horizontal tops having height changes of at least one foot occurring horizontally no less than every 100 feet. (See Figure 43.) </w:t>
      </w:r>
    </w:p>
    <w:p w14:paraId="7A04C046" w14:textId="77777777" w:rsidR="00FE2A6F" w:rsidRDefault="00A762F3">
      <w:pPr>
        <w:pStyle w:val="Block1"/>
      </w:pPr>
      <w:r>
        <w:t xml:space="preserve">(See Figure 43 set forth in Exhibit A attached to Ord. 20130606-088; Examples of roof design) </w:t>
      </w:r>
    </w:p>
    <w:p w14:paraId="7A04C047" w14:textId="77777777" w:rsidR="00FE2A6F" w:rsidRDefault="00A762F3">
      <w:pPr>
        <w:pStyle w:val="List5"/>
      </w:pPr>
      <w:r>
        <w:t>(i)</w:t>
      </w:r>
      <w:r>
        <w:tab/>
      </w:r>
      <w:r>
        <w:t xml:space="preserve">Parapets that do not have horizontal tops must have pitched or rounded tops with a pattern that repeats or varies no less than every 100 feet. </w:t>
      </w:r>
    </w:p>
    <w:p w14:paraId="7A04C048" w14:textId="77777777" w:rsidR="00FE2A6F" w:rsidRDefault="00A762F3">
      <w:pPr>
        <w:pStyle w:val="List5"/>
      </w:pPr>
      <w:r>
        <w:t>(ii)</w:t>
      </w:r>
      <w:r>
        <w:tab/>
        <w:t xml:space="preserve">All parapets must have detailing such as cornices, moldings, trim, or variations in brick coursing. </w:t>
      </w:r>
    </w:p>
    <w:p w14:paraId="7A04C049" w14:textId="77777777" w:rsidR="00FE2A6F" w:rsidRDefault="00A762F3">
      <w:pPr>
        <w:pStyle w:val="List4"/>
      </w:pPr>
      <w:r>
        <w:t>b.</w:t>
      </w:r>
      <w:r>
        <w:tab/>
        <w:t xml:space="preserve">Sloping roofs with at least two of the following design elements: </w:t>
      </w:r>
    </w:p>
    <w:p w14:paraId="7A04C04A" w14:textId="77777777" w:rsidR="00FE2A6F" w:rsidRDefault="00A762F3">
      <w:pPr>
        <w:pStyle w:val="List5"/>
      </w:pPr>
      <w:r>
        <w:t>(i)</w:t>
      </w:r>
      <w:r>
        <w:tab/>
        <w:t xml:space="preserve">Slope of at least 5:12. </w:t>
      </w:r>
    </w:p>
    <w:p w14:paraId="7A04C04B" w14:textId="77777777" w:rsidR="00FE2A6F" w:rsidRDefault="00A762F3">
      <w:pPr>
        <w:pStyle w:val="List5"/>
      </w:pPr>
      <w:r>
        <w:t>(ii)</w:t>
      </w:r>
      <w:r>
        <w:tab/>
        <w:t xml:space="preserve">Two or more slope planes. </w:t>
      </w:r>
    </w:p>
    <w:p w14:paraId="7A04C04C" w14:textId="77777777" w:rsidR="00FE2A6F" w:rsidRDefault="00A762F3">
      <w:pPr>
        <w:pStyle w:val="List5"/>
      </w:pPr>
      <w:r>
        <w:t>(iii)</w:t>
      </w:r>
      <w:r>
        <w:tab/>
        <w:t xml:space="preserve">Overhanging eaves extending at least three feet beyond the supporting wall. </w:t>
      </w:r>
    </w:p>
    <w:p w14:paraId="7A04C04D" w14:textId="77777777" w:rsidR="00FE2A6F" w:rsidRDefault="00A762F3">
      <w:pPr>
        <w:pStyle w:val="List4"/>
      </w:pPr>
      <w:r>
        <w:t>4.</w:t>
      </w:r>
      <w:r>
        <w:tab/>
      </w:r>
      <w:r>
        <w:rPr>
          <w:b/>
        </w:rPr>
        <w:t>Sustainable Roof.</w:t>
      </w:r>
      <w:r>
        <w:t xml:space="preserve"> For purposes of satisfying the requirements in subsections A. and B. above, a "sustainable roof" is roofing that has one of the following: </w:t>
      </w:r>
    </w:p>
    <w:p w14:paraId="7A04C04E" w14:textId="77777777" w:rsidR="00FE2A6F" w:rsidRDefault="00A762F3">
      <w:pPr>
        <w:pStyle w:val="List4"/>
      </w:pPr>
      <w:r>
        <w:t>a.</w:t>
      </w:r>
      <w:r>
        <w:tab/>
        <w:t xml:space="preserve">For a minimum of 75 percent of the total roof surface, a Solar Reflectance Index (SRI) of 78 or higher for a roof with a slope of 2:12 or less, or 29 or higher for a roof with a slope greater than 2:12; or </w:t>
      </w:r>
    </w:p>
    <w:p w14:paraId="7A04C04F" w14:textId="77777777" w:rsidR="00FE2A6F" w:rsidRDefault="00A762F3">
      <w:pPr>
        <w:pStyle w:val="List4"/>
      </w:pPr>
      <w:r>
        <w:t>b.</w:t>
      </w:r>
      <w:r>
        <w:tab/>
        <w:t xml:space="preserve">For a minimum of 50 percent of the total roof surface, a vegetated roof; </w:t>
      </w:r>
    </w:p>
    <w:p w14:paraId="7A04C050" w14:textId="77777777" w:rsidR="00FE2A6F" w:rsidRDefault="00A762F3">
      <w:pPr>
        <w:pStyle w:val="List4"/>
      </w:pPr>
      <w:r>
        <w:t>c.</w:t>
      </w:r>
      <w:r>
        <w:tab/>
      </w:r>
      <w:r>
        <w:t xml:space="preserve">For a minimum of 50 percent of the total roof surface, rainwater collection system; or </w:t>
      </w:r>
    </w:p>
    <w:p w14:paraId="7A04C051" w14:textId="77777777" w:rsidR="00FE2A6F" w:rsidRDefault="00A762F3">
      <w:pPr>
        <w:pStyle w:val="List4"/>
      </w:pPr>
      <w:r>
        <w:t>d.</w:t>
      </w:r>
      <w:r>
        <w:tab/>
        <w:t xml:space="preserve">For a minimum of 75 percent of the total roof surface, a combination of a vegetated roof with rainwater collection system and SRI- compliant roof meeting the SRI standards in subsection 4.a. above. (See Figure 44.) </w:t>
      </w:r>
    </w:p>
    <w:p w14:paraId="7A04C052" w14:textId="77777777" w:rsidR="00FE2A6F" w:rsidRDefault="00A762F3">
      <w:pPr>
        <w:pStyle w:val="Block1"/>
      </w:pPr>
      <w:r>
        <w:t xml:space="preserve">(See Figure 44 set forth in Exhibit A attached to Ord. 20130606-088; Example of a sustainable roof) </w:t>
      </w:r>
    </w:p>
    <w:p w14:paraId="7A04C053" w14:textId="77777777" w:rsidR="00FE2A6F" w:rsidRDefault="00A762F3">
      <w:pPr>
        <w:pStyle w:val="List3"/>
      </w:pPr>
      <w:r>
        <w:t>5.</w:t>
      </w:r>
      <w:r>
        <w:tab/>
      </w:r>
      <w:r>
        <w:rPr>
          <w:b/>
        </w:rPr>
        <w:t>Building Materials.</w:t>
      </w:r>
      <w:r>
        <w:t xml:space="preserve"> For purposes of satisfying the requirements in subsection 1, above, "building materials" are defined as limestone or brick. However, the brick color shall not be a trademarked design feature. </w:t>
      </w:r>
    </w:p>
    <w:p w14:paraId="7A04C054" w14:textId="77777777" w:rsidR="00FE2A6F" w:rsidRDefault="00A762F3">
      <w:pPr>
        <w:pStyle w:val="Subsect1"/>
      </w:pPr>
      <w:r>
        <w:lastRenderedPageBreak/>
        <w:t>3.3.3. Alternatives to Section 3.3.2.</w:t>
      </w:r>
    </w:p>
    <w:p w14:paraId="7A04C055" w14:textId="77777777" w:rsidR="00FE2A6F" w:rsidRDefault="00A762F3">
      <w:pPr>
        <w:pStyle w:val="List2"/>
      </w:pPr>
      <w:r>
        <w:t>A.</w:t>
      </w:r>
      <w:r>
        <w:tab/>
      </w:r>
      <w:r>
        <w:rPr>
          <w:b/>
        </w:rPr>
        <w:t>Large Single-Story Buildings.</w:t>
      </w:r>
      <w:r>
        <w:t xml:space="preserve"> Instead of complying with Section 3.3.2. above, a single-story commercial building that is 100,000 square feet or more in size may elect as a matter of right to comply with the following standards: </w:t>
      </w:r>
    </w:p>
    <w:p w14:paraId="7A04C056" w14:textId="77777777" w:rsidR="00FE2A6F" w:rsidRDefault="00A762F3">
      <w:pPr>
        <w:pStyle w:val="List3"/>
      </w:pPr>
      <w:r>
        <w:t>1.</w:t>
      </w:r>
      <w:r>
        <w:tab/>
      </w:r>
      <w:r>
        <w:t xml:space="preserve">The building façade shall consist of 75 percent masonry (not including concrete blocks), excluding the window area and rear service area on sides visible to the public; </w:t>
      </w:r>
    </w:p>
    <w:p w14:paraId="7A04C057" w14:textId="77777777" w:rsidR="00FE2A6F" w:rsidRDefault="00A762F3">
      <w:pPr>
        <w:pStyle w:val="List3"/>
      </w:pPr>
      <w:r>
        <w:t>2.</w:t>
      </w:r>
      <w:r>
        <w:tab/>
        <w:t xml:space="preserve">The use of trademarked design features above 12 feet and the use of trademarked roof and parapet design features is prohibited; </w:t>
      </w:r>
    </w:p>
    <w:p w14:paraId="7A04C058" w14:textId="77777777" w:rsidR="00FE2A6F" w:rsidRDefault="00A762F3">
      <w:pPr>
        <w:pStyle w:val="List3"/>
      </w:pPr>
      <w:r>
        <w:t>3.</w:t>
      </w:r>
      <w:r>
        <w:tab/>
        <w:t xml:space="preserve">The building meets the "façade articulation" requirements as defined in this section; </w:t>
      </w:r>
    </w:p>
    <w:p w14:paraId="7A04C059" w14:textId="77777777" w:rsidR="00FE2A6F" w:rsidRDefault="00A762F3">
      <w:pPr>
        <w:pStyle w:val="List3"/>
      </w:pPr>
      <w:r>
        <w:t>4.</w:t>
      </w:r>
      <w:r>
        <w:tab/>
      </w:r>
      <w:r>
        <w:t xml:space="preserve">The building has 40 percent glazing on the front façade and 25 percent glazing and cutouts on each side visible to the public with a Visible Transmittance (VT) of 0.6 or higher; and </w:t>
      </w:r>
    </w:p>
    <w:p w14:paraId="7A04C05A" w14:textId="77777777" w:rsidR="00FE2A6F" w:rsidRDefault="00A762F3">
      <w:pPr>
        <w:pStyle w:val="List3"/>
      </w:pPr>
      <w:r>
        <w:t>5.</w:t>
      </w:r>
      <w:r>
        <w:tab/>
        <w:t xml:space="preserve">The building has a Green Building rating of at least 2 stars. </w:t>
      </w:r>
    </w:p>
    <w:p w14:paraId="7A04C05B" w14:textId="77777777" w:rsidR="00FE2A6F" w:rsidRDefault="00A762F3">
      <w:pPr>
        <w:pStyle w:val="List2"/>
      </w:pPr>
      <w:r>
        <w:t>B.</w:t>
      </w:r>
      <w:r>
        <w:tab/>
      </w:r>
      <w:r>
        <w:rPr>
          <w:b/>
        </w:rPr>
        <w:t>Pad-site Buildings with Drive-In and/or Drive-Through Services.</w:t>
      </w:r>
      <w:r>
        <w:t xml:space="preserve"> Instead of complying with Section 3.3.2. above, a pad-site building with a drive-in and/or drive-through services, or a single-use drive-in use not located on a Core Transit Corridor, may comply with the following standards: </w:t>
      </w:r>
    </w:p>
    <w:p w14:paraId="7A04C05C" w14:textId="77777777" w:rsidR="00FE2A6F" w:rsidRDefault="00A762F3">
      <w:pPr>
        <w:pStyle w:val="List3"/>
      </w:pPr>
      <w:r>
        <w:t>1.</w:t>
      </w:r>
      <w:r>
        <w:tab/>
        <w:t xml:space="preserve">The use of trademarked design features (not including signs or paint colors) above 12 feet is prohibited; and </w:t>
      </w:r>
    </w:p>
    <w:p w14:paraId="7A04C05D" w14:textId="77777777" w:rsidR="00FE2A6F" w:rsidRDefault="00A762F3">
      <w:pPr>
        <w:pStyle w:val="List3"/>
      </w:pPr>
      <w:r>
        <w:t>2.</w:t>
      </w:r>
      <w:r>
        <w:tab/>
        <w:t xml:space="preserve">The portion of the building below 12 feet consists of one of the following; </w:t>
      </w:r>
    </w:p>
    <w:p w14:paraId="7A04C05E" w14:textId="77777777" w:rsidR="00FE2A6F" w:rsidRDefault="00A762F3">
      <w:pPr>
        <w:pStyle w:val="List4"/>
      </w:pPr>
      <w:r>
        <w:t>a.</w:t>
      </w:r>
      <w:r>
        <w:tab/>
        <w:t xml:space="preserve">Limestone; or </w:t>
      </w:r>
    </w:p>
    <w:p w14:paraId="7A04C05F" w14:textId="77777777" w:rsidR="00FE2A6F" w:rsidRDefault="00A762F3">
      <w:pPr>
        <w:pStyle w:val="List4"/>
      </w:pPr>
      <w:r>
        <w:t>b.</w:t>
      </w:r>
      <w:r>
        <w:tab/>
        <w:t xml:space="preserve">Brick that has a different color than the trademarked brick color; or </w:t>
      </w:r>
    </w:p>
    <w:p w14:paraId="7A04C060" w14:textId="77777777" w:rsidR="00FE2A6F" w:rsidRDefault="00A762F3">
      <w:pPr>
        <w:pStyle w:val="List4"/>
      </w:pPr>
      <w:r>
        <w:t>c.</w:t>
      </w:r>
      <w:r>
        <w:tab/>
        <w:t xml:space="preserve">For a building that occupies a pad or portion of a building within a planned project or shopping center, the building has similar design characteristics as the rest of the shopping center. This includes use of similar materials, patterns, rhythms, and proportions to the rest of the center. </w:t>
      </w:r>
    </w:p>
    <w:p w14:paraId="7A04C061" w14:textId="77777777" w:rsidR="00FE2A6F" w:rsidRDefault="00A762F3">
      <w:pPr>
        <w:pStyle w:val="List3"/>
      </w:pPr>
      <w:r>
        <w:t>3.</w:t>
      </w:r>
      <w:r>
        <w:tab/>
        <w:t xml:space="preserve">Pad sites shall not have any parking located between the building and the street on Core Transit Corridors, Urban Roadways and Suburban Roadways. </w:t>
      </w:r>
    </w:p>
    <w:p w14:paraId="7A04C062" w14:textId="77777777" w:rsidR="00FE2A6F" w:rsidRDefault="00A762F3">
      <w:pPr>
        <w:pStyle w:val="HistoryNote"/>
      </w:pPr>
      <w:r>
        <w:t>Source: Ord. 20060831-068; Ord. 20130606-088.</w:t>
      </w:r>
    </w:p>
    <w:p w14:paraId="7A04C063" w14:textId="77777777" w:rsidR="00FE2A6F" w:rsidRDefault="00FE2A6F">
      <w:pPr>
        <w:spacing w:before="0" w:after="0"/>
        <w:sectPr w:rsidR="00FE2A6F">
          <w:headerReference w:type="default" r:id="rId1277"/>
          <w:footerReference w:type="default" r:id="rId1278"/>
          <w:type w:val="continuous"/>
          <w:pgSz w:w="12240" w:h="15840"/>
          <w:pgMar w:top="1440" w:right="1440" w:bottom="1440" w:left="1440" w:header="720" w:footer="720" w:gutter="0"/>
          <w:cols w:space="720"/>
        </w:sectPr>
      </w:pPr>
    </w:p>
    <w:p w14:paraId="7A04C064" w14:textId="77777777" w:rsidR="00FE2A6F" w:rsidRDefault="00A762F3">
      <w:pPr>
        <w:pStyle w:val="Heading4"/>
      </w:pPr>
      <w:r>
        <w:t>ARTICLE 4: </w:t>
      </w:r>
      <w:r>
        <w:t>MIXED USE.</w:t>
      </w:r>
    </w:p>
    <w:p w14:paraId="7A04C065" w14:textId="77777777" w:rsidR="00FE2A6F" w:rsidRDefault="00FE2A6F">
      <w:pPr>
        <w:spacing w:before="0" w:after="0"/>
        <w:sectPr w:rsidR="00FE2A6F">
          <w:headerReference w:type="default" r:id="rId1279"/>
          <w:footerReference w:type="default" r:id="rId1280"/>
          <w:type w:val="continuous"/>
          <w:pgSz w:w="12240" w:h="15840"/>
          <w:pgMar w:top="1440" w:right="1440" w:bottom="1440" w:left="1440" w:header="720" w:footer="720" w:gutter="0"/>
          <w:cols w:space="720"/>
        </w:sectPr>
      </w:pPr>
    </w:p>
    <w:p w14:paraId="7A04C066" w14:textId="77777777" w:rsidR="00FE2A6F" w:rsidRDefault="00A762F3">
      <w:pPr>
        <w:pStyle w:val="Section"/>
      </w:pPr>
      <w:r>
        <w:t>§ 4.1. INTENT.</w:t>
      </w:r>
    </w:p>
    <w:p w14:paraId="7A04C067" w14:textId="77777777" w:rsidR="00FE2A6F" w:rsidRDefault="00A762F3">
      <w:pPr>
        <w:pStyle w:val="Paragraph1"/>
      </w:pPr>
      <w:r>
        <w:t>This Article 4 is intended to provide for and encourage development and redevelopment that contains a compatible mix of residential, commercial, and institutional uses within close proximity to each other, rather than separating uses. The mixed use provisions define the uses of land and the siting and character of the improvements and structures allowed on the land in a manner that encourages a balanced and sustainable mix of uses. They promote an efficient pedestrian-access network that connects the nonres</w:t>
      </w:r>
      <w:r>
        <w:t xml:space="preserve">idential and residential uses and transit facilities. Redevelopment of underutilized parcels and infill development of vacant parcels should foster pedestrian-oriented residential and mixed use development. (See Figure 45.) </w:t>
      </w:r>
    </w:p>
    <w:p w14:paraId="7A04C068" w14:textId="77777777" w:rsidR="00FE2A6F" w:rsidRDefault="00A762F3">
      <w:pPr>
        <w:pStyle w:val="Block1"/>
      </w:pPr>
      <w:r>
        <w:t xml:space="preserve">(See Figure 45 set forth in Exhibit A attached to Ord. 20130606-088; Examples of vertical mixed use) </w:t>
      </w:r>
    </w:p>
    <w:tbl>
      <w:tblPr>
        <w:tblStyle w:val="Table106feb5e3-4744-4b8b-b371-77d04aeb9a3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340"/>
      </w:tblGrid>
      <w:tr w:rsidR="00FE2A6F" w14:paraId="7A04C06A" w14:textId="77777777">
        <w:tc>
          <w:tcPr>
            <w:tcW w:w="5000" w:type="pct"/>
          </w:tcPr>
          <w:p w14:paraId="7A04C069" w14:textId="77777777" w:rsidR="00FE2A6F" w:rsidRDefault="00A762F3">
            <w:r>
              <w:rPr>
                <w:b/>
              </w:rPr>
              <w:t>COMMENTARY: MIXED USE DEVELOPMENT IN AUSTIN GENERALLY</w:t>
            </w:r>
          </w:p>
        </w:tc>
      </w:tr>
      <w:tr w:rsidR="00FE2A6F" w14:paraId="7A04C06C" w14:textId="77777777">
        <w:tc>
          <w:tcPr>
            <w:tcW w:w="5000" w:type="pct"/>
          </w:tcPr>
          <w:p w14:paraId="7A04C06B" w14:textId="77777777" w:rsidR="00FE2A6F" w:rsidRDefault="00A762F3">
            <w:r>
              <w:lastRenderedPageBreak/>
              <w:t xml:space="preserve">The City of Austin allows and encourages the development of mixed use projects. Mixed use development integrates two or more land uses, such as residential and commercial, with a strong pedestrian orientation. Requirements and standards for mixed use development appear in various places throughout the Austin City Code. </w:t>
            </w:r>
          </w:p>
        </w:tc>
      </w:tr>
      <w:tr w:rsidR="00FE2A6F" w14:paraId="7A04C06E" w14:textId="77777777">
        <w:tc>
          <w:tcPr>
            <w:tcW w:w="5000" w:type="pct"/>
          </w:tcPr>
          <w:p w14:paraId="7A04C06D" w14:textId="77777777" w:rsidR="00FE2A6F" w:rsidRDefault="00A762F3">
            <w:r>
              <w:rPr>
                <w:b/>
                <w:i/>
              </w:rPr>
              <w:t>Zoning Districts in which Mixed Use is Allowed and Encouraged</w:t>
            </w:r>
          </w:p>
        </w:tc>
      </w:tr>
      <w:tr w:rsidR="00FE2A6F" w14:paraId="7A04C070" w14:textId="77777777">
        <w:tc>
          <w:tcPr>
            <w:tcW w:w="5000" w:type="pct"/>
          </w:tcPr>
          <w:p w14:paraId="7A04C06F" w14:textId="77777777" w:rsidR="00FE2A6F" w:rsidRDefault="00A762F3">
            <w:r>
              <w:t xml:space="preserve">The following districts are intended primarily for mixed use development and are described more fully in Section 4.2 below: </w:t>
            </w:r>
          </w:p>
        </w:tc>
      </w:tr>
      <w:tr w:rsidR="00FE2A6F" w14:paraId="7A04C072" w14:textId="77777777">
        <w:tc>
          <w:tcPr>
            <w:tcW w:w="5000" w:type="pct"/>
          </w:tcPr>
          <w:p w14:paraId="7A04C071" w14:textId="77777777" w:rsidR="00FE2A6F" w:rsidRDefault="00A762F3">
            <w:r>
              <w:t xml:space="preserve">• Mixed Use Combining District (Section 4.2.1.). </w:t>
            </w:r>
          </w:p>
        </w:tc>
      </w:tr>
      <w:tr w:rsidR="00FE2A6F" w14:paraId="7A04C074" w14:textId="77777777">
        <w:tc>
          <w:tcPr>
            <w:tcW w:w="5000" w:type="pct"/>
          </w:tcPr>
          <w:p w14:paraId="7A04C073" w14:textId="77777777" w:rsidR="00FE2A6F" w:rsidRDefault="00A762F3">
            <w:r>
              <w:t xml:space="preserve">• Vertical Mixed Use Overlay District (Section 4.2.2.). </w:t>
            </w:r>
          </w:p>
        </w:tc>
      </w:tr>
      <w:tr w:rsidR="00FE2A6F" w14:paraId="7A04C076" w14:textId="77777777">
        <w:tc>
          <w:tcPr>
            <w:tcW w:w="5000" w:type="pct"/>
          </w:tcPr>
          <w:p w14:paraId="7A04C075" w14:textId="77777777" w:rsidR="00FE2A6F" w:rsidRDefault="00A762F3">
            <w:r>
              <w:t xml:space="preserve">Mixed use development also is allowed in other Austin zoning districts. Some of these districts are listed below and are described more fully in the referenced sections of the Austin Code. This list is not exhaustive, but rather is intended to illustrate the range of districts in which mixed use development is allowed. </w:t>
            </w:r>
          </w:p>
        </w:tc>
      </w:tr>
      <w:tr w:rsidR="00FE2A6F" w14:paraId="7A04C078" w14:textId="77777777">
        <w:tc>
          <w:tcPr>
            <w:tcW w:w="5000" w:type="pct"/>
          </w:tcPr>
          <w:p w14:paraId="7A04C077" w14:textId="77777777" w:rsidR="00FE2A6F" w:rsidRDefault="00A762F3">
            <w:r>
              <w:t xml:space="preserve">• Central Business (CBD) (Section 25-2-100); </w:t>
            </w:r>
          </w:p>
        </w:tc>
      </w:tr>
      <w:tr w:rsidR="00FE2A6F" w14:paraId="7A04C07A" w14:textId="77777777">
        <w:tc>
          <w:tcPr>
            <w:tcW w:w="5000" w:type="pct"/>
          </w:tcPr>
          <w:p w14:paraId="7A04C079" w14:textId="77777777" w:rsidR="00FE2A6F" w:rsidRDefault="00A762F3">
            <w:r>
              <w:t xml:space="preserve">• Central Urban Redevelopment (CURE) (Section 25-2-163); </w:t>
            </w:r>
          </w:p>
        </w:tc>
      </w:tr>
      <w:tr w:rsidR="00FE2A6F" w14:paraId="7A04C07C" w14:textId="77777777">
        <w:tc>
          <w:tcPr>
            <w:tcW w:w="5000" w:type="pct"/>
          </w:tcPr>
          <w:p w14:paraId="7A04C07B" w14:textId="77777777" w:rsidR="00FE2A6F" w:rsidRDefault="00A762F3">
            <w:r>
              <w:t xml:space="preserve">• Downtown Mixed Use (DMU) (Section 25-2-101); </w:t>
            </w:r>
          </w:p>
        </w:tc>
      </w:tr>
      <w:tr w:rsidR="00FE2A6F" w14:paraId="7A04C07E" w14:textId="77777777">
        <w:tc>
          <w:tcPr>
            <w:tcW w:w="5000" w:type="pct"/>
          </w:tcPr>
          <w:p w14:paraId="7A04C07D" w14:textId="77777777" w:rsidR="00FE2A6F" w:rsidRDefault="00A762F3">
            <w:r>
              <w:t xml:space="preserve">• Planned Development Area (PDA) (Section 25-2-174); </w:t>
            </w:r>
          </w:p>
        </w:tc>
      </w:tr>
      <w:tr w:rsidR="00FE2A6F" w14:paraId="7A04C080" w14:textId="77777777">
        <w:tc>
          <w:tcPr>
            <w:tcW w:w="5000" w:type="pct"/>
          </w:tcPr>
          <w:p w14:paraId="7A04C07F" w14:textId="77777777" w:rsidR="00FE2A6F" w:rsidRDefault="00A762F3">
            <w:r>
              <w:t xml:space="preserve">• Planned Unit Development (Section 25-2-144); </w:t>
            </w:r>
          </w:p>
        </w:tc>
      </w:tr>
      <w:tr w:rsidR="00FE2A6F" w14:paraId="7A04C082" w14:textId="77777777">
        <w:tc>
          <w:tcPr>
            <w:tcW w:w="5000" w:type="pct"/>
          </w:tcPr>
          <w:p w14:paraId="7A04C081" w14:textId="77777777" w:rsidR="00FE2A6F" w:rsidRDefault="00A762F3">
            <w:r>
              <w:t xml:space="preserve">• Traditional Neighborhood Development (Section 25-2-146); </w:t>
            </w:r>
          </w:p>
        </w:tc>
      </w:tr>
      <w:tr w:rsidR="00FE2A6F" w14:paraId="7A04C084" w14:textId="77777777">
        <w:tc>
          <w:tcPr>
            <w:tcW w:w="5000" w:type="pct"/>
          </w:tcPr>
          <w:p w14:paraId="7A04C083" w14:textId="77777777" w:rsidR="00FE2A6F" w:rsidRDefault="00A762F3">
            <w:r>
              <w:t xml:space="preserve">• Transit Oriented Development (Section 25-2-147); </w:t>
            </w:r>
          </w:p>
        </w:tc>
      </w:tr>
      <w:tr w:rsidR="00FE2A6F" w14:paraId="7A04C086" w14:textId="77777777">
        <w:tc>
          <w:tcPr>
            <w:tcW w:w="5000" w:type="pct"/>
          </w:tcPr>
          <w:p w14:paraId="7A04C085" w14:textId="77777777" w:rsidR="00FE2A6F" w:rsidRDefault="00A762F3">
            <w:r>
              <w:t xml:space="preserve">• Waterfront Overlay (WO) (Section 25-2-175); and </w:t>
            </w:r>
          </w:p>
        </w:tc>
      </w:tr>
      <w:tr w:rsidR="00FE2A6F" w14:paraId="7A04C088" w14:textId="77777777">
        <w:tc>
          <w:tcPr>
            <w:tcW w:w="5000" w:type="pct"/>
          </w:tcPr>
          <w:p w14:paraId="7A04C087" w14:textId="77777777" w:rsidR="00FE2A6F" w:rsidRDefault="00A762F3">
            <w:r>
              <w:t xml:space="preserve">• University Neighborhood Overlay (UNO) (Section 25-2-178). </w:t>
            </w:r>
          </w:p>
        </w:tc>
      </w:tr>
      <w:tr w:rsidR="00FE2A6F" w14:paraId="7A04C08A" w14:textId="77777777">
        <w:tc>
          <w:tcPr>
            <w:tcW w:w="5000" w:type="pct"/>
          </w:tcPr>
          <w:p w14:paraId="7A04C089" w14:textId="77777777" w:rsidR="00FE2A6F" w:rsidRDefault="00A762F3">
            <w:r>
              <w:rPr>
                <w:b/>
                <w:i/>
              </w:rPr>
              <w:t>Types of Mixed Use Development</w:t>
            </w:r>
          </w:p>
        </w:tc>
      </w:tr>
      <w:tr w:rsidR="00FE2A6F" w14:paraId="7A04C08C" w14:textId="77777777">
        <w:tc>
          <w:tcPr>
            <w:tcW w:w="5000" w:type="pct"/>
          </w:tcPr>
          <w:p w14:paraId="7A04C08B" w14:textId="77777777" w:rsidR="00FE2A6F" w:rsidRDefault="00A762F3">
            <w:r>
              <w:t xml:space="preserve">Within the districts that allow mixed use development, uses may be combined either vertically in the same building, or horizontally in multiple buildings, or through a combination of the two, depending on the standards of the district. </w:t>
            </w:r>
          </w:p>
        </w:tc>
      </w:tr>
      <w:tr w:rsidR="00FE2A6F" w14:paraId="7A04C08E" w14:textId="77777777">
        <w:tc>
          <w:tcPr>
            <w:tcW w:w="5000" w:type="pct"/>
          </w:tcPr>
          <w:p w14:paraId="7A04C08D" w14:textId="77777777" w:rsidR="00FE2A6F" w:rsidRDefault="00A762F3">
            <w:r>
              <w:rPr>
                <w:i/>
              </w:rPr>
              <w:t>Vertical mixed use</w:t>
            </w:r>
            <w:r>
              <w:t xml:space="preserve"> is allowed in two building types: the Vertical Mixed Use (VMU) Building and the Neighborhood Mixed Use (NMU) Building. Standards for VMU buildings are in Section 4.3. below, and standards for NMU buildings are in Subchapter D, Article 6. </w:t>
            </w:r>
          </w:p>
        </w:tc>
      </w:tr>
      <w:tr w:rsidR="00FE2A6F" w14:paraId="7A04C090" w14:textId="77777777">
        <w:tc>
          <w:tcPr>
            <w:tcW w:w="5000" w:type="pct"/>
          </w:tcPr>
          <w:p w14:paraId="7A04C08F" w14:textId="77777777" w:rsidR="00FE2A6F" w:rsidRDefault="00A762F3">
            <w:r>
              <w:rPr>
                <w:i/>
              </w:rPr>
              <w:t>Horizontal mixed use</w:t>
            </w:r>
            <w:r>
              <w:t xml:space="preserve"> is the mixing of uses in a development project, though not necessarily in the same building. Horizontal mixed use is allowed and encouraged in Austin so long as each of the proposed uses is allowed within the applicable zoning district and the development meets all applicable requirements of the Austin Code. </w:t>
            </w:r>
          </w:p>
        </w:tc>
      </w:tr>
    </w:tbl>
    <w:p w14:paraId="7A04C091" w14:textId="77777777" w:rsidR="00FE2A6F" w:rsidRDefault="00FE2A6F"/>
    <w:p w14:paraId="7A04C092" w14:textId="77777777" w:rsidR="00FE2A6F" w:rsidRDefault="00A762F3">
      <w:pPr>
        <w:pStyle w:val="HistoryNote"/>
      </w:pPr>
      <w:r>
        <w:t>Source: Ord. 20060831-068; Ord. 20130606-088.</w:t>
      </w:r>
    </w:p>
    <w:p w14:paraId="7A04C093" w14:textId="77777777" w:rsidR="00FE2A6F" w:rsidRDefault="00FE2A6F">
      <w:pPr>
        <w:spacing w:before="0" w:after="0"/>
        <w:sectPr w:rsidR="00FE2A6F">
          <w:headerReference w:type="default" r:id="rId1281"/>
          <w:footerReference w:type="default" r:id="rId1282"/>
          <w:type w:val="continuous"/>
          <w:pgSz w:w="12240" w:h="15840"/>
          <w:pgMar w:top="1440" w:right="1440" w:bottom="1440" w:left="1440" w:header="720" w:footer="720" w:gutter="0"/>
          <w:cols w:space="720"/>
        </w:sectPr>
      </w:pPr>
    </w:p>
    <w:p w14:paraId="7A04C094" w14:textId="77777777" w:rsidR="00FE2A6F" w:rsidRDefault="00A762F3">
      <w:pPr>
        <w:pStyle w:val="Section"/>
      </w:pPr>
      <w:r>
        <w:t>§ 4.2. MIXED USE ZONING DISTRICTS.</w:t>
      </w:r>
    </w:p>
    <w:p w14:paraId="7A04C095" w14:textId="77777777" w:rsidR="00FE2A6F" w:rsidRDefault="00A762F3">
      <w:pPr>
        <w:pStyle w:val="Subsect1"/>
      </w:pPr>
      <w:r>
        <w:t>4.2.1. Mixed Use Combining District</w:t>
      </w:r>
    </w:p>
    <w:p w14:paraId="7A04C096" w14:textId="77777777" w:rsidR="00FE2A6F" w:rsidRDefault="00A762F3">
      <w:pPr>
        <w:pStyle w:val="List2"/>
      </w:pPr>
      <w:r>
        <w:t>A.</w:t>
      </w:r>
      <w:r>
        <w:tab/>
      </w:r>
      <w:r>
        <w:t xml:space="preserve">Purpose. The purpose of a mixed use (MU) combining district is to allow office, retail, commercial, and residential uses to be combined in a single development. </w:t>
      </w:r>
    </w:p>
    <w:p w14:paraId="7A04C097" w14:textId="77777777" w:rsidR="00FE2A6F" w:rsidRDefault="00A762F3">
      <w:pPr>
        <w:pStyle w:val="List2"/>
      </w:pPr>
      <w:r>
        <w:t>B.</w:t>
      </w:r>
      <w:r>
        <w:tab/>
        <w:t xml:space="preserve">Base Districts. A mixed use (MU) combining district may be combined with the following base districts: </w:t>
      </w:r>
    </w:p>
    <w:p w14:paraId="7A04C098" w14:textId="77777777" w:rsidR="00FE2A6F" w:rsidRDefault="00A762F3">
      <w:pPr>
        <w:pStyle w:val="List3"/>
      </w:pPr>
      <w:r>
        <w:t>1.</w:t>
      </w:r>
      <w:r>
        <w:tab/>
        <w:t xml:space="preserve">Neighborhood office, if the use of an MU combining district will further the purpose of the neighborhood office base district; </w:t>
      </w:r>
    </w:p>
    <w:p w14:paraId="7A04C099" w14:textId="77777777" w:rsidR="00FE2A6F" w:rsidRDefault="00A762F3">
      <w:pPr>
        <w:pStyle w:val="List3"/>
      </w:pPr>
      <w:r>
        <w:t>2.</w:t>
      </w:r>
      <w:r>
        <w:tab/>
        <w:t xml:space="preserve">Limited office; </w:t>
      </w:r>
    </w:p>
    <w:p w14:paraId="7A04C09A" w14:textId="77777777" w:rsidR="00FE2A6F" w:rsidRDefault="00A762F3">
      <w:pPr>
        <w:pStyle w:val="List3"/>
      </w:pPr>
      <w:r>
        <w:t>3.</w:t>
      </w:r>
      <w:r>
        <w:tab/>
        <w:t xml:space="preserve">General office; </w:t>
      </w:r>
    </w:p>
    <w:p w14:paraId="7A04C09B" w14:textId="77777777" w:rsidR="00FE2A6F" w:rsidRDefault="00A762F3">
      <w:pPr>
        <w:pStyle w:val="List3"/>
      </w:pPr>
      <w:r>
        <w:lastRenderedPageBreak/>
        <w:t>4.</w:t>
      </w:r>
      <w:r>
        <w:tab/>
        <w:t xml:space="preserve">Neighborhood commercial; </w:t>
      </w:r>
    </w:p>
    <w:p w14:paraId="7A04C09C" w14:textId="77777777" w:rsidR="00FE2A6F" w:rsidRDefault="00A762F3">
      <w:pPr>
        <w:pStyle w:val="List3"/>
      </w:pPr>
      <w:r>
        <w:t>5.</w:t>
      </w:r>
      <w:r>
        <w:tab/>
        <w:t xml:space="preserve">Community commercial; </w:t>
      </w:r>
    </w:p>
    <w:p w14:paraId="7A04C09D" w14:textId="77777777" w:rsidR="00FE2A6F" w:rsidRDefault="00A762F3">
      <w:pPr>
        <w:pStyle w:val="List3"/>
      </w:pPr>
      <w:r>
        <w:t>6.</w:t>
      </w:r>
      <w:r>
        <w:tab/>
      </w:r>
      <w:r>
        <w:t xml:space="preserve">General commercial services; and </w:t>
      </w:r>
    </w:p>
    <w:p w14:paraId="7A04C09E" w14:textId="77777777" w:rsidR="00FE2A6F" w:rsidRDefault="00A762F3">
      <w:pPr>
        <w:pStyle w:val="List3"/>
      </w:pPr>
      <w:r>
        <w:t>7.</w:t>
      </w:r>
      <w:r>
        <w:tab/>
        <w:t xml:space="preserve">Commercial liquor sales. </w:t>
      </w:r>
    </w:p>
    <w:p w14:paraId="7A04C09F" w14:textId="77777777" w:rsidR="00FE2A6F" w:rsidRDefault="00A762F3">
      <w:pPr>
        <w:pStyle w:val="List2"/>
      </w:pPr>
      <w:r>
        <w:t>C.</w:t>
      </w:r>
      <w:r>
        <w:tab/>
        <w:t xml:space="preserve">Uses Allowed. In the MU combining district, the following uses are permitted: </w:t>
      </w:r>
    </w:p>
    <w:p w14:paraId="7A04C0A0" w14:textId="77777777" w:rsidR="00FE2A6F" w:rsidRDefault="00A762F3">
      <w:pPr>
        <w:pStyle w:val="List3"/>
      </w:pPr>
      <w:r>
        <w:t>1.</w:t>
      </w:r>
      <w:r>
        <w:tab/>
        <w:t xml:space="preserve">Vertical mixed use buildings, subject to compliance with Section 4.3. of this Subchapter; </w:t>
      </w:r>
    </w:p>
    <w:p w14:paraId="7A04C0A1" w14:textId="77777777" w:rsidR="00FE2A6F" w:rsidRDefault="00A762F3">
      <w:pPr>
        <w:pStyle w:val="List3"/>
      </w:pPr>
      <w:r>
        <w:t>2.</w:t>
      </w:r>
      <w:r>
        <w:tab/>
        <w:t xml:space="preserve">Commercial uses that are permitted in the base district; </w:t>
      </w:r>
    </w:p>
    <w:p w14:paraId="7A04C0A2" w14:textId="77777777" w:rsidR="00FE2A6F" w:rsidRDefault="00A762F3">
      <w:pPr>
        <w:pStyle w:val="List3"/>
      </w:pPr>
      <w:r>
        <w:t>3.</w:t>
      </w:r>
      <w:r>
        <w:tab/>
        <w:t xml:space="preserve">Civic uses that are permitted in the base district; </w:t>
      </w:r>
    </w:p>
    <w:p w14:paraId="7A04C0A3" w14:textId="77777777" w:rsidR="00FE2A6F" w:rsidRDefault="00A762F3">
      <w:pPr>
        <w:pStyle w:val="List3"/>
      </w:pPr>
      <w:r>
        <w:t>4.</w:t>
      </w:r>
      <w:r>
        <w:tab/>
        <w:t xml:space="preserve">Townhouse residential; </w:t>
      </w:r>
    </w:p>
    <w:p w14:paraId="7A04C0A4" w14:textId="77777777" w:rsidR="00FE2A6F" w:rsidRDefault="00A762F3">
      <w:pPr>
        <w:pStyle w:val="List3"/>
      </w:pPr>
      <w:r>
        <w:t>5.</w:t>
      </w:r>
      <w:r>
        <w:tab/>
        <w:t xml:space="preserve">Multifamily residential; </w:t>
      </w:r>
    </w:p>
    <w:p w14:paraId="7A04C0A5" w14:textId="77777777" w:rsidR="00FE2A6F" w:rsidRDefault="00A762F3">
      <w:pPr>
        <w:pStyle w:val="List3"/>
      </w:pPr>
      <w:r>
        <w:t>6.</w:t>
      </w:r>
      <w:r>
        <w:tab/>
        <w:t xml:space="preserve">Single-family residential; </w:t>
      </w:r>
    </w:p>
    <w:p w14:paraId="7A04C0A6" w14:textId="77777777" w:rsidR="00FE2A6F" w:rsidRDefault="00A762F3">
      <w:pPr>
        <w:pStyle w:val="List3"/>
      </w:pPr>
      <w:r>
        <w:t>7.</w:t>
      </w:r>
      <w:r>
        <w:tab/>
        <w:t xml:space="preserve">Single-family attached residential; </w:t>
      </w:r>
    </w:p>
    <w:p w14:paraId="7A04C0A7" w14:textId="77777777" w:rsidR="00FE2A6F" w:rsidRDefault="00A762F3">
      <w:pPr>
        <w:pStyle w:val="List3"/>
      </w:pPr>
      <w:r>
        <w:t>8.</w:t>
      </w:r>
      <w:r>
        <w:tab/>
      </w:r>
      <w:r>
        <w:t xml:space="preserve">Small lot single-family residential; </w:t>
      </w:r>
    </w:p>
    <w:p w14:paraId="7A04C0A8" w14:textId="77777777" w:rsidR="00FE2A6F" w:rsidRDefault="00A762F3">
      <w:pPr>
        <w:pStyle w:val="List3"/>
      </w:pPr>
      <w:r>
        <w:t>9.</w:t>
      </w:r>
      <w:r>
        <w:tab/>
        <w:t xml:space="preserve">Two-family residential; </w:t>
      </w:r>
    </w:p>
    <w:p w14:paraId="7A04C0A9" w14:textId="77777777" w:rsidR="00FE2A6F" w:rsidRDefault="00A762F3">
      <w:pPr>
        <w:pStyle w:val="List3"/>
      </w:pPr>
      <w:r>
        <w:t>10.</w:t>
      </w:r>
      <w:r>
        <w:tab/>
        <w:t xml:space="preserve">Condominium residential; </w:t>
      </w:r>
    </w:p>
    <w:p w14:paraId="7A04C0AA" w14:textId="77777777" w:rsidR="00FE2A6F" w:rsidRDefault="00A762F3">
      <w:pPr>
        <w:pStyle w:val="List3"/>
      </w:pPr>
      <w:r>
        <w:t>11.</w:t>
      </w:r>
      <w:r>
        <w:tab/>
        <w:t xml:space="preserve">Duplex residential; </w:t>
      </w:r>
    </w:p>
    <w:p w14:paraId="7A04C0AB" w14:textId="77777777" w:rsidR="00FE2A6F" w:rsidRDefault="00A762F3">
      <w:pPr>
        <w:pStyle w:val="List3"/>
      </w:pPr>
      <w:r>
        <w:t>12.</w:t>
      </w:r>
      <w:r>
        <w:tab/>
        <w:t xml:space="preserve">Group residential; </w:t>
      </w:r>
    </w:p>
    <w:p w14:paraId="7A04C0AC" w14:textId="77777777" w:rsidR="00FE2A6F" w:rsidRDefault="00A762F3">
      <w:pPr>
        <w:pStyle w:val="List3"/>
      </w:pPr>
      <w:r>
        <w:t>13.</w:t>
      </w:r>
      <w:r>
        <w:tab/>
        <w:t xml:space="preserve">Group home, class I (limited); </w:t>
      </w:r>
    </w:p>
    <w:p w14:paraId="7A04C0AD" w14:textId="77777777" w:rsidR="00FE2A6F" w:rsidRDefault="00A762F3">
      <w:pPr>
        <w:pStyle w:val="List3"/>
      </w:pPr>
      <w:r>
        <w:t>14.</w:t>
      </w:r>
      <w:r>
        <w:tab/>
        <w:t xml:space="preserve">Group home, class I (general); </w:t>
      </w:r>
    </w:p>
    <w:p w14:paraId="7A04C0AE" w14:textId="77777777" w:rsidR="00FE2A6F" w:rsidRDefault="00A762F3">
      <w:pPr>
        <w:pStyle w:val="List3"/>
      </w:pPr>
      <w:r>
        <w:t>15.</w:t>
      </w:r>
      <w:r>
        <w:tab/>
        <w:t xml:space="preserve">Group home, class II; and </w:t>
      </w:r>
    </w:p>
    <w:p w14:paraId="7A04C0AF" w14:textId="77777777" w:rsidR="00FE2A6F" w:rsidRDefault="00A762F3">
      <w:pPr>
        <w:pStyle w:val="List3"/>
      </w:pPr>
      <w:r>
        <w:t>16.</w:t>
      </w:r>
      <w:r>
        <w:tab/>
        <w:t xml:space="preserve">Short-term rental. </w:t>
      </w:r>
    </w:p>
    <w:p w14:paraId="7A04C0B0" w14:textId="77777777" w:rsidR="00FE2A6F" w:rsidRDefault="00A762F3">
      <w:pPr>
        <w:pStyle w:val="List2"/>
      </w:pPr>
      <w:r>
        <w:t>D.</w:t>
      </w:r>
      <w:r>
        <w:tab/>
        <w:t xml:space="preserve">District Standards. </w:t>
      </w:r>
    </w:p>
    <w:p w14:paraId="7A04C0B1" w14:textId="77777777" w:rsidR="00FE2A6F" w:rsidRDefault="00A762F3">
      <w:pPr>
        <w:pStyle w:val="List3"/>
      </w:pPr>
      <w:r>
        <w:t>1.</w:t>
      </w:r>
      <w:r>
        <w:tab/>
        <w:t>A single-family residential use must comply with the site development regulations prescribed by Section 25-2-492 (</w:t>
      </w:r>
      <w:r>
        <w:rPr>
          <w:i/>
        </w:rPr>
        <w:t>Site Development Regulations</w:t>
      </w:r>
      <w:r>
        <w:t xml:space="preserve">) for a family residence (SF-3) district, except for the front yard setback. The use must comply with the front yard setback prescribed for the base district. </w:t>
      </w:r>
    </w:p>
    <w:p w14:paraId="7A04C0B2" w14:textId="77777777" w:rsidR="00FE2A6F" w:rsidRDefault="00A762F3">
      <w:pPr>
        <w:pStyle w:val="List3"/>
      </w:pPr>
      <w:r>
        <w:t>2.</w:t>
      </w:r>
      <w:r>
        <w:tab/>
        <w:t>A single-family attached residential use must comply with Section 25-2-772 (</w:t>
      </w:r>
      <w:r>
        <w:rPr>
          <w:i/>
        </w:rPr>
        <w:t>Single-Family Attached Residential Use</w:t>
      </w:r>
      <w:r>
        <w:t xml:space="preserve">). </w:t>
      </w:r>
    </w:p>
    <w:p w14:paraId="7A04C0B3" w14:textId="77777777" w:rsidR="00FE2A6F" w:rsidRDefault="00A762F3">
      <w:pPr>
        <w:pStyle w:val="List3"/>
      </w:pPr>
      <w:r>
        <w:t>3.</w:t>
      </w:r>
      <w:r>
        <w:tab/>
        <w:t>A small lot single-family residential use must comply with Section 25-2-779 (</w:t>
      </w:r>
      <w:r>
        <w:rPr>
          <w:i/>
        </w:rPr>
        <w:t>Small Lot Single-Family Residential Use</w:t>
      </w:r>
      <w:r>
        <w:t xml:space="preserve">). </w:t>
      </w:r>
    </w:p>
    <w:p w14:paraId="7A04C0B4" w14:textId="77777777" w:rsidR="00FE2A6F" w:rsidRDefault="00A762F3">
      <w:pPr>
        <w:pStyle w:val="List3"/>
      </w:pPr>
      <w:r>
        <w:t>4.</w:t>
      </w:r>
      <w:r>
        <w:tab/>
        <w:t>A two-family residential use must comply with Section 25-2-773 (</w:t>
      </w:r>
      <w:r>
        <w:rPr>
          <w:i/>
        </w:rPr>
        <w:t>Duplex, Two-Unit and Three-Unit Residential Uses</w:t>
      </w:r>
      <w:r>
        <w:t xml:space="preserve">). </w:t>
      </w:r>
    </w:p>
    <w:p w14:paraId="7A04C0B5" w14:textId="77777777" w:rsidR="00FE2A6F" w:rsidRDefault="00A762F3">
      <w:pPr>
        <w:pStyle w:val="List3"/>
      </w:pPr>
      <w:r>
        <w:t>5.</w:t>
      </w:r>
      <w:r>
        <w:tab/>
        <w:t>A duplex residential use must comply with Section 25-2-773 (</w:t>
      </w:r>
      <w:r>
        <w:rPr>
          <w:i/>
        </w:rPr>
        <w:t>Duplex, Two-Unit and Three-Unit Residential Uses</w:t>
      </w:r>
      <w:r>
        <w:t xml:space="preserve">). </w:t>
      </w:r>
    </w:p>
    <w:p w14:paraId="7A04C0B6" w14:textId="77777777" w:rsidR="00FE2A6F" w:rsidRDefault="00A762F3">
      <w:pPr>
        <w:pStyle w:val="List3"/>
      </w:pPr>
      <w:r>
        <w:t>6.</w:t>
      </w:r>
      <w:r>
        <w:tab/>
        <w:t xml:space="preserve">This subsection applies to a multifamily residential use, a townhouse residential use, a condominium residential use, a group residential use, or a group home use. </w:t>
      </w:r>
    </w:p>
    <w:p w14:paraId="7A04C0B7" w14:textId="77777777" w:rsidR="00FE2A6F" w:rsidRDefault="00A762F3">
      <w:pPr>
        <w:pStyle w:val="List4"/>
      </w:pPr>
      <w:r>
        <w:lastRenderedPageBreak/>
        <w:t>a.</w:t>
      </w:r>
      <w:r>
        <w:tab/>
        <w:t xml:space="preserve">In a mixed use (MU) combining district that is combined with a neighborhood office (NO) base district, the minimum site area for each dwelling unit is: </w:t>
      </w:r>
    </w:p>
    <w:p w14:paraId="7A04C0B8" w14:textId="77777777" w:rsidR="00FE2A6F" w:rsidRDefault="00A762F3">
      <w:pPr>
        <w:pStyle w:val="List5"/>
      </w:pPr>
      <w:r>
        <w:t>(i)</w:t>
      </w:r>
      <w:r>
        <w:tab/>
      </w:r>
      <w:r>
        <w:t xml:space="preserve">3,600 square feet, for an efficiency dwelling unit; </w:t>
      </w:r>
    </w:p>
    <w:p w14:paraId="7A04C0B9" w14:textId="77777777" w:rsidR="00FE2A6F" w:rsidRDefault="00A762F3">
      <w:pPr>
        <w:pStyle w:val="List5"/>
      </w:pPr>
      <w:r>
        <w:t>(ii)</w:t>
      </w:r>
      <w:r>
        <w:tab/>
        <w:t xml:space="preserve">4,000 square feet, for a one bedroom dwelling unit; and </w:t>
      </w:r>
    </w:p>
    <w:p w14:paraId="7A04C0BA" w14:textId="77777777" w:rsidR="00FE2A6F" w:rsidRDefault="00A762F3">
      <w:pPr>
        <w:pStyle w:val="List5"/>
      </w:pPr>
      <w:r>
        <w:t>(iii)</w:t>
      </w:r>
      <w:r>
        <w:tab/>
        <w:t xml:space="preserve">4,400 square feet, for a dwelling unit with two or more bedrooms. </w:t>
      </w:r>
    </w:p>
    <w:p w14:paraId="7A04C0BB" w14:textId="77777777" w:rsidR="00FE2A6F" w:rsidRDefault="00A762F3">
      <w:pPr>
        <w:pStyle w:val="List4"/>
      </w:pPr>
      <w:r>
        <w:t>b.</w:t>
      </w:r>
      <w:r>
        <w:tab/>
        <w:t xml:space="preserve">In an MU combining district that is combined with an limited office (LO) or neighborhood commercial (LR) base district, the minimum site area for each dwelling unit is: </w:t>
      </w:r>
    </w:p>
    <w:p w14:paraId="7A04C0BC" w14:textId="77777777" w:rsidR="00FE2A6F" w:rsidRDefault="00A762F3">
      <w:pPr>
        <w:pStyle w:val="List5"/>
      </w:pPr>
      <w:r>
        <w:t>(i)</w:t>
      </w:r>
      <w:r>
        <w:tab/>
        <w:t xml:space="preserve">1,600 square feet, for an efficiency dwelling unit; </w:t>
      </w:r>
    </w:p>
    <w:p w14:paraId="7A04C0BD" w14:textId="77777777" w:rsidR="00FE2A6F" w:rsidRDefault="00A762F3">
      <w:pPr>
        <w:pStyle w:val="List5"/>
      </w:pPr>
      <w:r>
        <w:t>(ii)</w:t>
      </w:r>
      <w:r>
        <w:tab/>
        <w:t xml:space="preserve">2,000 square feet, for a one bedroom dwelling unit; and </w:t>
      </w:r>
    </w:p>
    <w:p w14:paraId="7A04C0BE" w14:textId="77777777" w:rsidR="00FE2A6F" w:rsidRDefault="00A762F3">
      <w:pPr>
        <w:pStyle w:val="List5"/>
      </w:pPr>
      <w:r>
        <w:t>(iii)</w:t>
      </w:r>
      <w:r>
        <w:tab/>
      </w:r>
      <w:r>
        <w:t xml:space="preserve">2,400 square feet, for a dwelling unit with two or more bedrooms. </w:t>
      </w:r>
    </w:p>
    <w:p w14:paraId="7A04C0BF" w14:textId="77777777" w:rsidR="00FE2A6F" w:rsidRDefault="00A762F3">
      <w:pPr>
        <w:pStyle w:val="List4"/>
      </w:pPr>
      <w:r>
        <w:t>c.</w:t>
      </w:r>
      <w:r>
        <w:tab/>
        <w:t xml:space="preserve">In an MU combining district that is combined with a general office (GO), community commercial (GR), general commercial services (CS), or commercial services - liquor sales (CS-1) base district, the minimum site area for each dwelling unit is: </w:t>
      </w:r>
    </w:p>
    <w:p w14:paraId="7A04C0C0" w14:textId="77777777" w:rsidR="00FE2A6F" w:rsidRDefault="00A762F3">
      <w:pPr>
        <w:pStyle w:val="List5"/>
      </w:pPr>
      <w:r>
        <w:t>(i)</w:t>
      </w:r>
      <w:r>
        <w:tab/>
        <w:t xml:space="preserve">800 square feet, for an efficiency dwelling unit; </w:t>
      </w:r>
    </w:p>
    <w:p w14:paraId="7A04C0C1" w14:textId="77777777" w:rsidR="00FE2A6F" w:rsidRDefault="00A762F3">
      <w:pPr>
        <w:pStyle w:val="List5"/>
      </w:pPr>
      <w:r>
        <w:t>(ii)</w:t>
      </w:r>
      <w:r>
        <w:tab/>
        <w:t xml:space="preserve">1,000 square feet, for a one bedroom dwelling unit; and </w:t>
      </w:r>
    </w:p>
    <w:p w14:paraId="7A04C0C2" w14:textId="77777777" w:rsidR="00FE2A6F" w:rsidRDefault="00A762F3">
      <w:pPr>
        <w:pStyle w:val="List5"/>
      </w:pPr>
      <w:r>
        <w:t>(iii)</w:t>
      </w:r>
      <w:r>
        <w:tab/>
        <w:t xml:space="preserve">1,200 square feet, for a dwelling unit with two or more bedrooms. </w:t>
      </w:r>
    </w:p>
    <w:p w14:paraId="7A04C0C3" w14:textId="77777777" w:rsidR="00FE2A6F" w:rsidRDefault="00A762F3">
      <w:pPr>
        <w:pStyle w:val="Subsect1"/>
      </w:pPr>
      <w:r>
        <w:t>4.2.2. </w:t>
      </w:r>
      <w:r>
        <w:t>Vertical Mixed Use Overlay District.</w:t>
      </w:r>
    </w:p>
    <w:p w14:paraId="7A04C0C4" w14:textId="77777777" w:rsidR="00FE2A6F" w:rsidRDefault="00A762F3">
      <w:pPr>
        <w:pStyle w:val="List2"/>
      </w:pPr>
      <w:r>
        <w:t>A.</w:t>
      </w:r>
      <w:r>
        <w:tab/>
      </w:r>
      <w:r>
        <w:rPr>
          <w:b/>
        </w:rPr>
        <w:t>Purpose.</w:t>
      </w:r>
      <w:r>
        <w:t xml:space="preserve"> The purpose of a vertical mixed use (VMU) overlay district is to allow the development of vertical mixed use (VMU) buildings, subject to compliance with the standards in Section 4.3. </w:t>
      </w:r>
    </w:p>
    <w:p w14:paraId="7A04C0C5" w14:textId="77777777" w:rsidR="00FE2A6F" w:rsidRDefault="00A762F3">
      <w:pPr>
        <w:pStyle w:val="List2"/>
      </w:pPr>
      <w:r>
        <w:t>B.</w:t>
      </w:r>
      <w:r>
        <w:tab/>
      </w:r>
      <w:r>
        <w:rPr>
          <w:b/>
        </w:rPr>
        <w:t>Applicability.</w:t>
      </w:r>
      <w:r>
        <w:t xml:space="preserve"> The VMU overlay district is established within each zoning district for all sites with a Core Transit Corridor or Future Core Transit Corridor as the principal street, subject to the following limitations: </w:t>
      </w:r>
    </w:p>
    <w:p w14:paraId="7A04C0C6" w14:textId="77777777" w:rsidR="00FE2A6F" w:rsidRDefault="00A762F3">
      <w:pPr>
        <w:pStyle w:val="List3"/>
      </w:pPr>
      <w:r>
        <w:t>1.</w:t>
      </w:r>
      <w:r>
        <w:tab/>
      </w:r>
      <w:r>
        <w:t xml:space="preserve">In areas subject to a Neighborhood Plan combining district, VMU buildings may not contain uses prohibited for that lot under the neighborhood plan and are limited to commercially zoned properties. </w:t>
      </w:r>
    </w:p>
    <w:p w14:paraId="7A04C0C7" w14:textId="77777777" w:rsidR="00FE2A6F" w:rsidRDefault="00A762F3">
      <w:pPr>
        <w:pStyle w:val="List3"/>
      </w:pPr>
      <w:r>
        <w:t>2.</w:t>
      </w:r>
      <w:r>
        <w:tab/>
        <w:t xml:space="preserve">In areas that have not undergone the neighborhood planning process, the VMU overlay is limited to commercially zoned properties. </w:t>
      </w:r>
    </w:p>
    <w:p w14:paraId="7A04C0C8" w14:textId="77777777" w:rsidR="00FE2A6F" w:rsidRDefault="00A762F3">
      <w:pPr>
        <w:pStyle w:val="List3"/>
      </w:pPr>
      <w:r>
        <w:t>3.</w:t>
      </w:r>
      <w:r>
        <w:tab/>
        <w:t xml:space="preserve">The VMU overlay district does not apply to properties zoned H (Historic) and properties that are "contributing" structures to a local or National Register Historic District. </w:t>
      </w:r>
    </w:p>
    <w:p w14:paraId="7A04C0C9" w14:textId="77777777" w:rsidR="00FE2A6F" w:rsidRDefault="00A762F3">
      <w:pPr>
        <w:pStyle w:val="List2"/>
      </w:pPr>
      <w:r>
        <w:t>C.</w:t>
      </w:r>
      <w:r>
        <w:tab/>
      </w:r>
      <w:r>
        <w:rPr>
          <w:b/>
        </w:rPr>
        <w:t>Uses Allowed.</w:t>
      </w:r>
      <w:r>
        <w:t xml:space="preserve"> In a VMU Overlay district, the following uses are permitted: </w:t>
      </w:r>
    </w:p>
    <w:p w14:paraId="7A04C0CA" w14:textId="77777777" w:rsidR="00FE2A6F" w:rsidRDefault="00A762F3">
      <w:pPr>
        <w:pStyle w:val="List3"/>
      </w:pPr>
      <w:r>
        <w:t>1.</w:t>
      </w:r>
      <w:r>
        <w:tab/>
        <w:t xml:space="preserve">Uses that are permitted in the base district; and </w:t>
      </w:r>
    </w:p>
    <w:p w14:paraId="7A04C0CB" w14:textId="77777777" w:rsidR="00FE2A6F" w:rsidRDefault="00A762F3">
      <w:pPr>
        <w:pStyle w:val="List3"/>
      </w:pPr>
      <w:r>
        <w:t>2.</w:t>
      </w:r>
      <w:r>
        <w:tab/>
        <w:t xml:space="preserve">Vertical mixed use buildings, subject to compliance with Section 4.3. of this Subchapter. </w:t>
      </w:r>
    </w:p>
    <w:p w14:paraId="7A04C0CC" w14:textId="77777777" w:rsidR="00FE2A6F" w:rsidRDefault="00A762F3">
      <w:pPr>
        <w:pStyle w:val="HistoryNote"/>
      </w:pPr>
      <w:r>
        <w:t>Source: Ord. 20060831-068; Ord. 20120802-122; Ord. 20130606-088; Ord. No. 20231207-001, Pt. 18, 12-18-23; Ord. No. 20240229-070, Pt. 1, 3-11-24.</w:t>
      </w:r>
    </w:p>
    <w:p w14:paraId="7A04C0CD" w14:textId="77777777" w:rsidR="00FE2A6F" w:rsidRDefault="00FE2A6F">
      <w:pPr>
        <w:spacing w:before="0" w:after="0"/>
        <w:sectPr w:rsidR="00FE2A6F">
          <w:headerReference w:type="default" r:id="rId1283"/>
          <w:footerReference w:type="default" r:id="rId1284"/>
          <w:type w:val="continuous"/>
          <w:pgSz w:w="12240" w:h="15840"/>
          <w:pgMar w:top="1440" w:right="1440" w:bottom="1440" w:left="1440" w:header="720" w:footer="720" w:gutter="0"/>
          <w:cols w:space="720"/>
        </w:sectPr>
      </w:pPr>
    </w:p>
    <w:p w14:paraId="7A04C0CE" w14:textId="77777777" w:rsidR="00FE2A6F" w:rsidRDefault="00A762F3">
      <w:pPr>
        <w:pStyle w:val="Section"/>
      </w:pPr>
      <w:r>
        <w:lastRenderedPageBreak/>
        <w:t>§ 4.3. VERTICAL MIXED USE BUILDINGS.</w:t>
      </w:r>
    </w:p>
    <w:p w14:paraId="7A04C0CF" w14:textId="77777777" w:rsidR="00FE2A6F" w:rsidRDefault="00A762F3">
      <w:pPr>
        <w:pStyle w:val="Subsect1"/>
      </w:pPr>
      <w:r>
        <w:t>4.3.1. Applicability.</w:t>
      </w:r>
    </w:p>
    <w:p w14:paraId="7A04C0D0" w14:textId="77777777" w:rsidR="00FE2A6F" w:rsidRDefault="00A762F3">
      <w:r>
        <w:t xml:space="preserve">The following table summarizes the applicability of this section: </w:t>
      </w:r>
    </w:p>
    <w:tbl>
      <w:tblPr>
        <w:tblStyle w:val="Table17c70bdcb-9cba-4669-ba2a-68366ed4b772"/>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35"/>
        <w:gridCol w:w="2335"/>
        <w:gridCol w:w="4670"/>
      </w:tblGrid>
      <w:tr w:rsidR="00FE2A6F" w14:paraId="7A04C0D4" w14:textId="77777777">
        <w:tc>
          <w:tcPr>
            <w:tcW w:w="1250" w:type="pct"/>
          </w:tcPr>
          <w:p w14:paraId="7A04C0D1" w14:textId="77777777" w:rsidR="00FE2A6F" w:rsidRDefault="00A762F3">
            <w:r>
              <w:rPr>
                <w:sz w:val="22"/>
              </w:rPr>
              <w:t xml:space="preserve">Standard </w:t>
            </w:r>
          </w:p>
        </w:tc>
        <w:tc>
          <w:tcPr>
            <w:tcW w:w="1250" w:type="pct"/>
          </w:tcPr>
          <w:p w14:paraId="7A04C0D2" w14:textId="77777777" w:rsidR="00FE2A6F" w:rsidRDefault="00A762F3">
            <w:r>
              <w:rPr>
                <w:sz w:val="22"/>
              </w:rPr>
              <w:t xml:space="preserve">Applies if the Principal Street Is: </w:t>
            </w:r>
          </w:p>
        </w:tc>
        <w:tc>
          <w:tcPr>
            <w:tcW w:w="2500" w:type="pct"/>
          </w:tcPr>
          <w:p w14:paraId="7A04C0D3" w14:textId="77777777" w:rsidR="00FE2A6F" w:rsidRDefault="00A762F3">
            <w:r>
              <w:rPr>
                <w:sz w:val="22"/>
              </w:rPr>
              <w:t xml:space="preserve">Applies to the Following: </w:t>
            </w:r>
          </w:p>
        </w:tc>
      </w:tr>
      <w:tr w:rsidR="00FE2A6F" w14:paraId="7A04C0D8" w14:textId="77777777">
        <w:tc>
          <w:tcPr>
            <w:tcW w:w="1250" w:type="pct"/>
            <w:vMerge w:val="restart"/>
          </w:tcPr>
          <w:p w14:paraId="7A04C0D5" w14:textId="77777777" w:rsidR="00FE2A6F" w:rsidRDefault="00A762F3">
            <w:r>
              <w:rPr>
                <w:sz w:val="22"/>
              </w:rPr>
              <w:t xml:space="preserve">b </w:t>
            </w:r>
          </w:p>
        </w:tc>
        <w:tc>
          <w:tcPr>
            <w:tcW w:w="1250" w:type="pct"/>
          </w:tcPr>
          <w:p w14:paraId="7A04C0D6" w14:textId="77777777" w:rsidR="00FE2A6F" w:rsidRDefault="00A762F3">
            <w:r>
              <w:rPr>
                <w:sz w:val="22"/>
              </w:rPr>
              <w:t xml:space="preserve">Core Transit Corridor, Future Core Transit Corridor </w:t>
            </w:r>
          </w:p>
        </w:tc>
        <w:tc>
          <w:tcPr>
            <w:tcW w:w="2500" w:type="pct"/>
          </w:tcPr>
          <w:p w14:paraId="7A04C0D7" w14:textId="77777777" w:rsidR="00FE2A6F" w:rsidRDefault="00A762F3">
            <w:r>
              <w:rPr>
                <w:sz w:val="22"/>
              </w:rPr>
              <w:t xml:space="preserve">- Mixed Use Combining District </w:t>
            </w:r>
            <w:r>
              <w:rPr>
                <w:sz w:val="22"/>
              </w:rPr>
              <w:br/>
              <w:t xml:space="preserve">- Vertical Mixed Use Overlay District </w:t>
            </w:r>
            <w:r>
              <w:rPr>
                <w:sz w:val="22"/>
              </w:rPr>
              <w:br/>
              <w:t xml:space="preserve">- Properties that opt in to VMU pursuant to 4.3.5.C.3. </w:t>
            </w:r>
          </w:p>
        </w:tc>
      </w:tr>
      <w:tr w:rsidR="00FE2A6F" w14:paraId="7A04C0DC" w14:textId="77777777">
        <w:tc>
          <w:tcPr>
            <w:tcW w:w="1250" w:type="pct"/>
            <w:vMerge/>
          </w:tcPr>
          <w:p w14:paraId="7A04C0D9" w14:textId="77777777" w:rsidR="00FE2A6F" w:rsidRDefault="00FE2A6F"/>
        </w:tc>
        <w:tc>
          <w:tcPr>
            <w:tcW w:w="1250" w:type="pct"/>
          </w:tcPr>
          <w:p w14:paraId="7A04C0DA" w14:textId="77777777" w:rsidR="00FE2A6F" w:rsidRDefault="00A762F3">
            <w:r>
              <w:rPr>
                <w:sz w:val="22"/>
              </w:rPr>
              <w:t xml:space="preserve">Highway, Hill Country Roadway, Suburban Roadway, or Urban Roadway </w:t>
            </w:r>
          </w:p>
        </w:tc>
        <w:tc>
          <w:tcPr>
            <w:tcW w:w="2500" w:type="pct"/>
          </w:tcPr>
          <w:p w14:paraId="7A04C0DB" w14:textId="77777777" w:rsidR="00FE2A6F" w:rsidRDefault="00A762F3">
            <w:r>
              <w:rPr>
                <w:sz w:val="22"/>
              </w:rPr>
              <w:t xml:space="preserve">- Mixed Use Combining District </w:t>
            </w:r>
            <w:r>
              <w:rPr>
                <w:sz w:val="22"/>
              </w:rPr>
              <w:br/>
              <w:t xml:space="preserve">- Sites of three acres or more, subject to 4.3.2.B. </w:t>
            </w:r>
            <w:r>
              <w:rPr>
                <w:sz w:val="22"/>
              </w:rPr>
              <w:br/>
              <w:t xml:space="preserve">- Properties that opt in to VMU pursuant to 4.3.5.C.3. </w:t>
            </w:r>
          </w:p>
        </w:tc>
      </w:tr>
    </w:tbl>
    <w:p w14:paraId="7A04C0DD" w14:textId="77777777" w:rsidR="00FE2A6F" w:rsidRDefault="00FE2A6F"/>
    <w:p w14:paraId="7A04C0DE" w14:textId="77777777" w:rsidR="00FE2A6F" w:rsidRDefault="00A762F3">
      <w:pPr>
        <w:pStyle w:val="Block3"/>
      </w:pPr>
      <w:r>
        <w:t xml:space="preserve">City interpretation of existing technical criteria and development review policies shall be to achieve the policies of this section to promote vertical mixed use. Any technical criteria shall include consideration of pedestrian level of service and not solely automobile level of service and shall include traffic impact analyses methodologies for traffic capture rather than methodologies for disaggregated single-use developments. </w:t>
      </w:r>
    </w:p>
    <w:p w14:paraId="7A04C0DF" w14:textId="77777777" w:rsidR="00FE2A6F" w:rsidRDefault="00A762F3">
      <w:pPr>
        <w:pStyle w:val="Subsect1"/>
      </w:pPr>
      <w:r>
        <w:t>4.3.2. Where Allowed.</w:t>
      </w:r>
    </w:p>
    <w:p w14:paraId="7A04C0E0" w14:textId="77777777" w:rsidR="00FE2A6F" w:rsidRDefault="00A762F3">
      <w:pPr>
        <w:pStyle w:val="List2"/>
      </w:pPr>
      <w:r>
        <w:t>A.</w:t>
      </w:r>
      <w:r>
        <w:tab/>
        <w:t xml:space="preserve">A VMU building is allowed on properties: </w:t>
      </w:r>
    </w:p>
    <w:p w14:paraId="7A04C0E1" w14:textId="77777777" w:rsidR="00FE2A6F" w:rsidRDefault="00A762F3">
      <w:pPr>
        <w:pStyle w:val="List3"/>
      </w:pPr>
      <w:r>
        <w:t>1.</w:t>
      </w:r>
      <w:r>
        <w:tab/>
      </w:r>
      <w:r>
        <w:t xml:space="preserve">Within the mixed use (MU) combining district; </w:t>
      </w:r>
    </w:p>
    <w:p w14:paraId="7A04C0E2" w14:textId="77777777" w:rsidR="00FE2A6F" w:rsidRDefault="00A762F3">
      <w:pPr>
        <w:pStyle w:val="List3"/>
      </w:pPr>
      <w:r>
        <w:t>2.</w:t>
      </w:r>
      <w:r>
        <w:tab/>
        <w:t xml:space="preserve">Within the Vertical mixed use (VMU) overlay district, subject to the limitations of  Section 4.3.5.C;  and </w:t>
      </w:r>
    </w:p>
    <w:p w14:paraId="7A04C0E3" w14:textId="77777777" w:rsidR="00FE2A6F" w:rsidRDefault="00A762F3">
      <w:pPr>
        <w:pStyle w:val="List3"/>
      </w:pPr>
      <w:r>
        <w:t>3.</w:t>
      </w:r>
      <w:r>
        <w:tab/>
        <w:t xml:space="preserve">That are not located within the MU combining district or VMU overlay, but which have: </w:t>
      </w:r>
    </w:p>
    <w:p w14:paraId="7A04C0E4" w14:textId="77777777" w:rsidR="00FE2A6F" w:rsidRDefault="00A762F3">
      <w:pPr>
        <w:pStyle w:val="List4"/>
      </w:pPr>
      <w:r>
        <w:t>a.</w:t>
      </w:r>
      <w:r>
        <w:tab/>
        <w:t xml:space="preserve">Opted-in under the process provided for under  Section 4.3.5.C.3;  or </w:t>
      </w:r>
    </w:p>
    <w:p w14:paraId="7A04C0E5" w14:textId="77777777" w:rsidR="00FE2A6F" w:rsidRDefault="00A762F3">
      <w:pPr>
        <w:pStyle w:val="List4"/>
      </w:pPr>
      <w:r>
        <w:t>b.</w:t>
      </w:r>
      <w:r>
        <w:tab/>
        <w:t xml:space="preserve">Obtained a conditional use permit for VMU, subject to the limitations in Section 4.3.2.B. </w:t>
      </w:r>
    </w:p>
    <w:p w14:paraId="7A04C0E6" w14:textId="77777777" w:rsidR="00FE2A6F" w:rsidRDefault="00A762F3">
      <w:pPr>
        <w:pStyle w:val="List2"/>
      </w:pPr>
      <w:r>
        <w:t>B.</w:t>
      </w:r>
      <w:r>
        <w:tab/>
      </w:r>
      <w:r>
        <w:t xml:space="preserve">In addition, for sites not in the MU combining district or the VMU overlay district, a VMU building may be allowed through the conditional use permit process on any site of three acres or more that has a Highway, Hill Country Roadway, Suburban Roadway, or Urban Roadway or Internal Circulation Route as the principal street, subject to the following requirements: </w:t>
      </w:r>
    </w:p>
    <w:p w14:paraId="7A04C0E7" w14:textId="77777777" w:rsidR="00FE2A6F" w:rsidRDefault="00A762F3">
      <w:pPr>
        <w:pStyle w:val="List3"/>
      </w:pPr>
      <w:r>
        <w:t>1.</w:t>
      </w:r>
      <w:r>
        <w:tab/>
      </w:r>
      <w:r>
        <w:t xml:space="preserve">In areas subject to a Neighborhood Plan combining district, a VMU building may not contain uses prohibited for that lot under the Neighborhood Plan combining district. </w:t>
      </w:r>
    </w:p>
    <w:p w14:paraId="7A04C0E8" w14:textId="77777777" w:rsidR="00FE2A6F" w:rsidRDefault="00A762F3">
      <w:pPr>
        <w:pStyle w:val="List3"/>
      </w:pPr>
      <w:r>
        <w:t>2.</w:t>
      </w:r>
      <w:r>
        <w:tab/>
        <w:t xml:space="preserve">In areas that have not undergone the neighborhood planning process, a VMU building is allowed only on commercially zoned properties. </w:t>
      </w:r>
    </w:p>
    <w:p w14:paraId="7A04C0E9" w14:textId="77777777" w:rsidR="00FE2A6F" w:rsidRDefault="00A762F3">
      <w:pPr>
        <w:pStyle w:val="List3"/>
      </w:pPr>
      <w:r>
        <w:t>3.</w:t>
      </w:r>
      <w:r>
        <w:tab/>
        <w:t xml:space="preserve">A VMU building allowed under this section may only contain uses permitted in the base zoning district, as modified by Section 4.3.3.C.2. </w:t>
      </w:r>
    </w:p>
    <w:p w14:paraId="7A04C0EA" w14:textId="77777777" w:rsidR="00FE2A6F" w:rsidRDefault="00A762F3">
      <w:pPr>
        <w:pStyle w:val="List2"/>
      </w:pPr>
      <w:r>
        <w:t>C.</w:t>
      </w:r>
      <w:r>
        <w:tab/>
      </w:r>
      <w:r>
        <w:t xml:space="preserve">This subsection applies to property in a VMU overlay district that is used exclusively for residential use and that is not designated as a MU combining district. A VMU building is allowed only: </w:t>
      </w:r>
    </w:p>
    <w:p w14:paraId="7A04C0EB" w14:textId="77777777" w:rsidR="00FE2A6F" w:rsidRDefault="00A762F3">
      <w:pPr>
        <w:pStyle w:val="List3"/>
      </w:pPr>
      <w:r>
        <w:lastRenderedPageBreak/>
        <w:t>1.</w:t>
      </w:r>
      <w:r>
        <w:tab/>
        <w:t xml:space="preserve">through the opt-in process described in  Section 4.3.5.C.5;  or </w:t>
      </w:r>
    </w:p>
    <w:p w14:paraId="7A04C0EC" w14:textId="77777777" w:rsidR="00FE2A6F" w:rsidRDefault="00A762F3">
      <w:pPr>
        <w:pStyle w:val="List3"/>
      </w:pPr>
      <w:r>
        <w:t>2.</w:t>
      </w:r>
      <w:r>
        <w:tab/>
        <w:t xml:space="preserve">through the conditional use permit process. </w:t>
      </w:r>
    </w:p>
    <w:p w14:paraId="7A04C0ED" w14:textId="77777777" w:rsidR="00FE2A6F" w:rsidRDefault="00A762F3">
      <w:pPr>
        <w:pStyle w:val="Subsect1"/>
      </w:pPr>
      <w:r>
        <w:t>4.3.3. Standards.</w:t>
      </w:r>
    </w:p>
    <w:p w14:paraId="7A04C0EE" w14:textId="77777777" w:rsidR="00FE2A6F" w:rsidRDefault="00A762F3">
      <w:r>
        <w:t xml:space="preserve">A VMU building shall meet the following requirements: </w:t>
      </w:r>
    </w:p>
    <w:p w14:paraId="7A04C0EF" w14:textId="77777777" w:rsidR="00FE2A6F" w:rsidRDefault="00A762F3">
      <w:pPr>
        <w:pStyle w:val="List2"/>
      </w:pPr>
      <w:r>
        <w:t>A.</w:t>
      </w:r>
      <w:r>
        <w:tab/>
      </w:r>
      <w:r>
        <w:rPr>
          <w:b/>
        </w:rPr>
        <w:t>Pre-Application Conference.</w:t>
      </w:r>
      <w:r>
        <w:t xml:space="preserve"> Prior to filing any application for a development that will contain a VMU building, the developer shall request in writing a pre-application conference with the Director. The purpose of a pre-application conference is to provide an opportunity for an informal evaluation of the applicant's proposal and to familiarize the applicant and the city staff with the applicable provisions of this Subchapter such as the VMU affordability requirements, and other issues that may affect the applicant's proposal (e.g., a</w:t>
      </w:r>
      <w:r>
        <w:t xml:space="preserve">ccessibility requirements). The informal evaluation of the Director and staff provided at the conference are not binding upon the applicant or the city, but are intended to serve as a guide to the applicant in making the application. </w:t>
      </w:r>
    </w:p>
    <w:p w14:paraId="7A04C0F0" w14:textId="77777777" w:rsidR="00FE2A6F" w:rsidRDefault="00A762F3">
      <w:pPr>
        <w:pStyle w:val="List2"/>
      </w:pPr>
      <w:r>
        <w:t>B.</w:t>
      </w:r>
      <w:r>
        <w:tab/>
      </w:r>
      <w:r>
        <w:rPr>
          <w:b/>
        </w:rPr>
        <w:t>Mix of Uses.</w:t>
      </w:r>
      <w:r>
        <w:t xml:space="preserve"> A use on the ground floor must be different from a use on an upper floor. The second floor may be designed to have the same use as the ground floor so long as there is at least one more floor above the second floor that has a different use from the first two floors. At least one of the floors shall contain residential dwelling units. (See Figure 46.) </w:t>
      </w:r>
    </w:p>
    <w:p w14:paraId="7A04C0F1" w14:textId="77777777" w:rsidR="00FE2A6F" w:rsidRDefault="00A762F3">
      <w:pPr>
        <w:pStyle w:val="Block1"/>
      </w:pPr>
      <w:r>
        <w:t>(See Figure 46</w:t>
      </w:r>
      <w:r>
        <w:t xml:space="preserve"> set forth in Exhibit A attached to Ord. 20130606-088; Examples (not a comprehensive list) of use mixes that would meet these requirements.) </w:t>
      </w:r>
    </w:p>
    <w:p w14:paraId="7A04C0F2" w14:textId="77777777" w:rsidR="00FE2A6F" w:rsidRDefault="00A762F3">
      <w:pPr>
        <w:pStyle w:val="List2"/>
      </w:pPr>
      <w:r>
        <w:t>C.</w:t>
      </w:r>
      <w:r>
        <w:tab/>
      </w:r>
      <w:r>
        <w:rPr>
          <w:b/>
        </w:rPr>
        <w:t>Pedestrian-Oriented Commercial Spaces.</w:t>
      </w:r>
      <w:r>
        <w:t xml:space="preserve"> Along at least 75 percent of the building frontage along the principal street, the building must be designed for commercial uses in ground-floor spaces that meet the following standards. A lobby serving another use in the VMU building shall not count as a pedestrian-oriented commercial space for purposes of this section. </w:t>
      </w:r>
    </w:p>
    <w:p w14:paraId="7A04C0F3" w14:textId="77777777" w:rsidR="00FE2A6F" w:rsidRDefault="00A762F3">
      <w:pPr>
        <w:pStyle w:val="List3"/>
      </w:pPr>
      <w:r>
        <w:t>1.</w:t>
      </w:r>
      <w:r>
        <w:tab/>
      </w:r>
      <w:r>
        <w:rPr>
          <w:b/>
        </w:rPr>
        <w:t>Dimensional Requirements.</w:t>
      </w:r>
      <w:r>
        <w:t xml:space="preserve"> Each ground-floor commercial space must have: (See Figure 47.) </w:t>
      </w:r>
    </w:p>
    <w:p w14:paraId="7A04C0F4" w14:textId="77777777" w:rsidR="00FE2A6F" w:rsidRDefault="00A762F3">
      <w:pPr>
        <w:pStyle w:val="Block1"/>
      </w:pPr>
      <w:r>
        <w:t xml:space="preserve">(See Figure 47 set forth in Exhibit A attached to Ord. 20130606-088; Pedestrian-Oriented Commercial Spaces.) </w:t>
      </w:r>
    </w:p>
    <w:p w14:paraId="7A04C0F5" w14:textId="77777777" w:rsidR="00FE2A6F" w:rsidRDefault="00A762F3">
      <w:pPr>
        <w:pStyle w:val="List4"/>
      </w:pPr>
      <w:r>
        <w:t>a.</w:t>
      </w:r>
      <w:r>
        <w:tab/>
        <w:t xml:space="preserve">A customer entrance that opens directly onto the sidewalk; </w:t>
      </w:r>
    </w:p>
    <w:p w14:paraId="7A04C0F6" w14:textId="77777777" w:rsidR="00FE2A6F" w:rsidRDefault="00A762F3">
      <w:pPr>
        <w:pStyle w:val="List4"/>
      </w:pPr>
      <w:r>
        <w:t>b.</w:t>
      </w:r>
      <w:r>
        <w:tab/>
        <w:t xml:space="preserve">A depth of not less than 24 feet; </w:t>
      </w:r>
    </w:p>
    <w:p w14:paraId="7A04C0F7" w14:textId="77777777" w:rsidR="00FE2A6F" w:rsidRDefault="00A762F3">
      <w:pPr>
        <w:pStyle w:val="List4"/>
      </w:pPr>
      <w:r>
        <w:t>c.</w:t>
      </w:r>
      <w:r>
        <w:tab/>
        <w:t xml:space="preserve">A height of not less than 12 feet, measured from the finished floor to the bottom of the structural members of the ceiling; and </w:t>
      </w:r>
    </w:p>
    <w:p w14:paraId="7A04C0F8" w14:textId="77777777" w:rsidR="00FE2A6F" w:rsidRDefault="00A762F3">
      <w:pPr>
        <w:pStyle w:val="List4"/>
      </w:pPr>
      <w:r>
        <w:t>d.</w:t>
      </w:r>
      <w:r>
        <w:tab/>
      </w:r>
      <w:r>
        <w:t xml:space="preserve">A front façade that meets the glazing requirements of Section 3.2.2. (See Figure 39.) </w:t>
      </w:r>
    </w:p>
    <w:p w14:paraId="7A04C0F9" w14:textId="77777777" w:rsidR="00FE2A6F" w:rsidRDefault="00A762F3">
      <w:pPr>
        <w:pStyle w:val="Block1"/>
      </w:pPr>
      <w:r>
        <w:t xml:space="preserve">(See Figure 39 set forth in Exhibit A attached to Ord. 20130606-088; Glazing and façade relief requirements.) </w:t>
      </w:r>
    </w:p>
    <w:p w14:paraId="7A04C0FA" w14:textId="77777777" w:rsidR="00FE2A6F" w:rsidRDefault="00A762F3">
      <w:pPr>
        <w:pStyle w:val="List3"/>
      </w:pPr>
      <w:r>
        <w:t>2.</w:t>
      </w:r>
      <w:r>
        <w:tab/>
      </w:r>
      <w:r>
        <w:rPr>
          <w:b/>
        </w:rPr>
        <w:t>Ground-Floor Commercial Uses Allowed.</w:t>
      </w:r>
      <w:r>
        <w:t xml:space="preserve"> Any commercial uses allowed in the base zoning district may be allowed at the ground-floor level in VMU buildings. In addition, in office districts the following additional uses may be allowed, except as provided in  Section 4.3.5.: </w:t>
      </w:r>
    </w:p>
    <w:p w14:paraId="7A04C0FB" w14:textId="77777777" w:rsidR="00FE2A6F" w:rsidRDefault="00A762F3">
      <w:pPr>
        <w:pStyle w:val="List4"/>
      </w:pPr>
      <w:r>
        <w:t xml:space="preserve"> a.</w:t>
      </w:r>
      <w:r>
        <w:tab/>
        <w:t xml:space="preserve">Consumer convenience services; </w:t>
      </w:r>
    </w:p>
    <w:p w14:paraId="7A04C0FC" w14:textId="77777777" w:rsidR="00FE2A6F" w:rsidRDefault="00A762F3">
      <w:pPr>
        <w:pStyle w:val="List4"/>
      </w:pPr>
      <w:r>
        <w:t>b.</w:t>
      </w:r>
      <w:r>
        <w:tab/>
      </w:r>
      <w:r>
        <w:t xml:space="preserve">Food sales; </w:t>
      </w:r>
    </w:p>
    <w:p w14:paraId="7A04C0FD" w14:textId="77777777" w:rsidR="00FE2A6F" w:rsidRDefault="00A762F3">
      <w:pPr>
        <w:pStyle w:val="List4"/>
      </w:pPr>
      <w:r>
        <w:t>c.</w:t>
      </w:r>
      <w:r>
        <w:tab/>
        <w:t xml:space="preserve">General retail sales (convenience or general); </w:t>
      </w:r>
    </w:p>
    <w:p w14:paraId="7A04C0FE" w14:textId="77777777" w:rsidR="00FE2A6F" w:rsidRDefault="00A762F3">
      <w:pPr>
        <w:pStyle w:val="List4"/>
      </w:pPr>
      <w:r>
        <w:t>d.</w:t>
      </w:r>
      <w:r>
        <w:tab/>
        <w:t xml:space="preserve">Restaurant (limited or general) without drive-in service. </w:t>
      </w:r>
    </w:p>
    <w:p w14:paraId="7A04C0FF" w14:textId="77777777" w:rsidR="00FE2A6F" w:rsidRDefault="00A762F3">
      <w:pPr>
        <w:pStyle w:val="List2"/>
      </w:pPr>
      <w:r>
        <w:t>D.</w:t>
      </w:r>
      <w:r>
        <w:tab/>
      </w:r>
      <w:r>
        <w:rPr>
          <w:b/>
        </w:rPr>
        <w:t>Compatibility and Neighborhood Standards.</w:t>
      </w:r>
      <w:r>
        <w:t xml:space="preserve"> All VMU buildings are subject to the compatibility standards of Chapter 25-2, Article 10 if applicable. </w:t>
      </w:r>
    </w:p>
    <w:p w14:paraId="7A04C100" w14:textId="77777777" w:rsidR="00FE2A6F" w:rsidRDefault="00A762F3">
      <w:pPr>
        <w:pStyle w:val="Block2"/>
      </w:pPr>
      <w:r>
        <w:lastRenderedPageBreak/>
        <w:t xml:space="preserve">In case of conflict between the compatibility standards and this Subchapter, the compatibility standards shall control. </w:t>
      </w:r>
    </w:p>
    <w:p w14:paraId="7A04C101" w14:textId="77777777" w:rsidR="00FE2A6F" w:rsidRDefault="00A762F3">
      <w:pPr>
        <w:pStyle w:val="List3"/>
      </w:pPr>
      <w:r>
        <w:t>1.</w:t>
      </w:r>
      <w:r>
        <w:tab/>
      </w:r>
      <w:r>
        <w:t>A VMU building that is located on a site that is adjacent to an urban family residence (SF-5) or more restrictive zoning district, or is adjacent to a property which contains a use permitted in an SF-5 or more restrictive zoning district, other than a dwelling permitted by Section 25-2-894 (</w:t>
      </w:r>
      <w:r>
        <w:rPr>
          <w:i/>
        </w:rPr>
        <w:t>Accessory Uses for a Principal Commercial Use</w:t>
      </w:r>
      <w:r>
        <w:t>) must comply with the following Table D (</w:t>
      </w:r>
      <w:r>
        <w:rPr>
          <w:i/>
        </w:rPr>
        <w:t>Neighborhood Design Standards</w:t>
      </w:r>
      <w:r>
        <w:t xml:space="preserve">). </w:t>
      </w:r>
    </w:p>
    <w:p w14:paraId="7A04C102" w14:textId="77777777" w:rsidR="00FE2A6F" w:rsidRDefault="00A762F3">
      <w:pPr>
        <w:pStyle w:val="Block1"/>
      </w:pPr>
      <w:r>
        <w:t>(See Figure 47</w:t>
      </w:r>
      <w:r>
        <w:t xml:space="preserve"> set forth in Exhibit A attached to Ord. 20130606-088; Pedestrian-Oriented Commercial Spaces.) </w:t>
      </w:r>
    </w:p>
    <w:tbl>
      <w:tblPr>
        <w:tblStyle w:val="Table139acca7a-e0dd-4890-9ad4-00d5511d7b3f"/>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FE2A6F" w14:paraId="7A04C104" w14:textId="77777777">
        <w:tc>
          <w:tcPr>
            <w:tcW w:w="5000" w:type="pct"/>
            <w:gridSpan w:val="2"/>
          </w:tcPr>
          <w:p w14:paraId="7A04C103" w14:textId="77777777" w:rsidR="00FE2A6F" w:rsidRDefault="00A762F3">
            <w:pPr>
              <w:jc w:val="center"/>
            </w:pPr>
            <w:r>
              <w:rPr>
                <w:b/>
              </w:rPr>
              <w:t>TABLE D: NEIGHBORHOOD</w:t>
            </w:r>
            <w:r>
              <w:br/>
            </w:r>
            <w:r>
              <w:rPr>
                <w:b/>
              </w:rPr>
              <w:t>DESIGN STANDARDS</w:t>
            </w:r>
          </w:p>
        </w:tc>
      </w:tr>
      <w:tr w:rsidR="00FE2A6F" w14:paraId="7A04C107" w14:textId="77777777">
        <w:tc>
          <w:tcPr>
            <w:tcW w:w="2500" w:type="pct"/>
          </w:tcPr>
          <w:p w14:paraId="7A04C105" w14:textId="77777777" w:rsidR="00FE2A6F" w:rsidRDefault="00A762F3">
            <w:r>
              <w:t xml:space="preserve"> Required Elements for the Façade </w:t>
            </w:r>
          </w:p>
        </w:tc>
        <w:tc>
          <w:tcPr>
            <w:tcW w:w="2500" w:type="pct"/>
          </w:tcPr>
          <w:p w14:paraId="7A04C106" w14:textId="77777777" w:rsidR="00FE2A6F" w:rsidRDefault="00A762F3">
            <w:r>
              <w:t xml:space="preserve">Description </w:t>
            </w:r>
          </w:p>
        </w:tc>
      </w:tr>
      <w:tr w:rsidR="00FE2A6F" w14:paraId="7A04C10A" w14:textId="77777777">
        <w:tc>
          <w:tcPr>
            <w:tcW w:w="2500" w:type="pct"/>
          </w:tcPr>
          <w:p w14:paraId="7A04C108" w14:textId="77777777" w:rsidR="00FE2A6F" w:rsidRDefault="00A762F3">
            <w:r>
              <w:t xml:space="preserve">Design and place windows to maintain privacy for both adjoining property owners and residents of the project. </w:t>
            </w:r>
          </w:p>
        </w:tc>
        <w:tc>
          <w:tcPr>
            <w:tcW w:w="2500" w:type="pct"/>
          </w:tcPr>
          <w:p w14:paraId="7A04C109" w14:textId="77777777" w:rsidR="00FE2A6F" w:rsidRDefault="00A762F3">
            <w:r>
              <w:t xml:space="preserve">Window location, size and placement should take into account views into and from neighboring single-family properties so as to provide privacy. </w:t>
            </w:r>
          </w:p>
        </w:tc>
      </w:tr>
      <w:tr w:rsidR="00FE2A6F" w14:paraId="7A04C10D" w14:textId="77777777">
        <w:tc>
          <w:tcPr>
            <w:tcW w:w="2500" w:type="pct"/>
          </w:tcPr>
          <w:p w14:paraId="7A04C10B" w14:textId="77777777" w:rsidR="00FE2A6F" w:rsidRDefault="00A762F3">
            <w:r>
              <w:t xml:space="preserve">Windows facing single family shall have visual transmittance (VT) of 0.6 or higher to minimize reflectivity. </w:t>
            </w:r>
          </w:p>
        </w:tc>
        <w:tc>
          <w:tcPr>
            <w:tcW w:w="2500" w:type="pct"/>
          </w:tcPr>
          <w:p w14:paraId="7A04C10C" w14:textId="77777777" w:rsidR="00FE2A6F" w:rsidRDefault="00FE2A6F"/>
        </w:tc>
      </w:tr>
      <w:tr w:rsidR="00FE2A6F" w14:paraId="7A04C110" w14:textId="77777777">
        <w:tc>
          <w:tcPr>
            <w:tcW w:w="2500" w:type="pct"/>
          </w:tcPr>
          <w:p w14:paraId="7A04C10E" w14:textId="77777777" w:rsidR="00FE2A6F" w:rsidRDefault="00A762F3">
            <w:r>
              <w:t xml:space="preserve"> Provide visual screening for decks, patios, and public spaces. </w:t>
            </w:r>
          </w:p>
        </w:tc>
        <w:tc>
          <w:tcPr>
            <w:tcW w:w="2500" w:type="pct"/>
          </w:tcPr>
          <w:p w14:paraId="7A04C10F" w14:textId="77777777" w:rsidR="00FE2A6F" w:rsidRDefault="00A762F3">
            <w:r>
              <w:t xml:space="preserve">For a parking structure: </w:t>
            </w:r>
          </w:p>
        </w:tc>
      </w:tr>
      <w:tr w:rsidR="00FE2A6F" w14:paraId="7A04C113" w14:textId="77777777">
        <w:tc>
          <w:tcPr>
            <w:tcW w:w="2500" w:type="pct"/>
          </w:tcPr>
          <w:p w14:paraId="7A04C111" w14:textId="77777777" w:rsidR="00FE2A6F" w:rsidRDefault="00A762F3">
            <w:r>
              <w:t xml:space="preserve">• Screen vehicle lights from view of adjacent triggering zoning or use. </w:t>
            </w:r>
          </w:p>
        </w:tc>
        <w:tc>
          <w:tcPr>
            <w:tcW w:w="2500" w:type="pct"/>
          </w:tcPr>
          <w:p w14:paraId="7A04C112" w14:textId="77777777" w:rsidR="00FE2A6F" w:rsidRDefault="00FE2A6F"/>
        </w:tc>
      </w:tr>
      <w:tr w:rsidR="00FE2A6F" w14:paraId="7A04C116" w14:textId="77777777">
        <w:tc>
          <w:tcPr>
            <w:tcW w:w="2500" w:type="pct"/>
          </w:tcPr>
          <w:p w14:paraId="7A04C114" w14:textId="77777777" w:rsidR="00FE2A6F" w:rsidRDefault="00A762F3">
            <w:r>
              <w:t xml:space="preserve"> No amplified music in outdoor commercial or retail areas on the side of property adjacent to SF-5 or more restrictive zoning or use. </w:t>
            </w:r>
          </w:p>
        </w:tc>
        <w:tc>
          <w:tcPr>
            <w:tcW w:w="2500" w:type="pct"/>
          </w:tcPr>
          <w:p w14:paraId="7A04C115" w14:textId="77777777" w:rsidR="00FE2A6F" w:rsidRDefault="00A762F3">
            <w:r>
              <w:t xml:space="preserve">Applies only to side of property adjacent to SF-5 or more restrictive zoning or use. </w:t>
            </w:r>
          </w:p>
        </w:tc>
      </w:tr>
      <w:tr w:rsidR="00FE2A6F" w14:paraId="7A04C119" w14:textId="77777777">
        <w:tc>
          <w:tcPr>
            <w:tcW w:w="2500" w:type="pct"/>
          </w:tcPr>
          <w:p w14:paraId="7A04C117" w14:textId="77777777" w:rsidR="00FE2A6F" w:rsidRDefault="00A762F3">
            <w:r>
              <w:t xml:space="preserve">Prohibit trash pickup and commercial deliveries between 10 p.m. and 7 a.m. </w:t>
            </w:r>
          </w:p>
        </w:tc>
        <w:tc>
          <w:tcPr>
            <w:tcW w:w="2500" w:type="pct"/>
          </w:tcPr>
          <w:p w14:paraId="7A04C118" w14:textId="77777777" w:rsidR="00FE2A6F" w:rsidRDefault="00A762F3">
            <w:r>
              <w:t xml:space="preserve">Prohibition must be noted on the site plan. </w:t>
            </w:r>
          </w:p>
        </w:tc>
      </w:tr>
      <w:tr w:rsidR="00FE2A6F" w14:paraId="7A04C11B" w14:textId="77777777">
        <w:tc>
          <w:tcPr>
            <w:tcW w:w="5000" w:type="pct"/>
            <w:gridSpan w:val="2"/>
          </w:tcPr>
          <w:p w14:paraId="7A04C11A" w14:textId="77777777" w:rsidR="00FE2A6F" w:rsidRDefault="00A762F3">
            <w:r>
              <w:t xml:space="preserve">In addition a VMU building subject to this subsection must comply with at least one of the following neighborhood design standards: </w:t>
            </w:r>
            <w:r>
              <w:br/>
            </w:r>
          </w:p>
        </w:tc>
      </w:tr>
      <w:tr w:rsidR="00FE2A6F" w14:paraId="7A04C11E" w14:textId="77777777">
        <w:tc>
          <w:tcPr>
            <w:tcW w:w="2500" w:type="pct"/>
          </w:tcPr>
          <w:p w14:paraId="7A04C11C" w14:textId="77777777" w:rsidR="00FE2A6F" w:rsidRDefault="00A762F3">
            <w:r>
              <w:rPr>
                <w:b/>
                <w:i/>
              </w:rPr>
              <w:t>Menu of Options</w:t>
            </w:r>
          </w:p>
        </w:tc>
        <w:tc>
          <w:tcPr>
            <w:tcW w:w="2500" w:type="pct"/>
          </w:tcPr>
          <w:p w14:paraId="7A04C11D" w14:textId="77777777" w:rsidR="00FE2A6F" w:rsidRDefault="00A762F3">
            <w:r>
              <w:rPr>
                <w:b/>
                <w:i/>
              </w:rPr>
              <w:t>Description</w:t>
            </w:r>
          </w:p>
        </w:tc>
      </w:tr>
      <w:tr w:rsidR="00FE2A6F" w14:paraId="7A04C121" w14:textId="77777777">
        <w:tc>
          <w:tcPr>
            <w:tcW w:w="2500" w:type="pct"/>
          </w:tcPr>
          <w:p w14:paraId="7A04C11F" w14:textId="77777777" w:rsidR="00FE2A6F" w:rsidRDefault="00A762F3">
            <w:r>
              <w:t xml:space="preserve"> Ensure that the façade of a parking structure facing SF-5 or more restrictive zoning or use, breaks down the horizontal plane of the parking structure through the use of either: </w:t>
            </w:r>
            <w:r>
              <w:br/>
            </w:r>
            <w:r>
              <w:t xml:space="preserve">1) Screening with materials sympathetic to those used on the VMU building, or </w:t>
            </w:r>
            <w:r>
              <w:br/>
              <w:t xml:space="preserve">2) Creating openings on each floor that generally conform to the size and proportion of the windows on the VMU building and the use of materials sympathetic to those used on the VMU building. </w:t>
            </w:r>
          </w:p>
        </w:tc>
        <w:tc>
          <w:tcPr>
            <w:tcW w:w="2500" w:type="pct"/>
          </w:tcPr>
          <w:p w14:paraId="7A04C120" w14:textId="77777777" w:rsidR="00FE2A6F" w:rsidRDefault="00A762F3">
            <w:r>
              <w:t xml:space="preserve">Director shall require elevation identifying materials as part of the Site Plan process. </w:t>
            </w:r>
          </w:p>
        </w:tc>
      </w:tr>
      <w:tr w:rsidR="00FE2A6F" w14:paraId="7A04C124" w14:textId="77777777">
        <w:tc>
          <w:tcPr>
            <w:tcW w:w="2500" w:type="pct"/>
          </w:tcPr>
          <w:p w14:paraId="7A04C122" w14:textId="77777777" w:rsidR="00FE2A6F" w:rsidRDefault="00A762F3">
            <w:r>
              <w:t xml:space="preserve">Enclose dumpsters within building or parking structure. </w:t>
            </w:r>
          </w:p>
        </w:tc>
        <w:tc>
          <w:tcPr>
            <w:tcW w:w="2500" w:type="pct"/>
          </w:tcPr>
          <w:p w14:paraId="7A04C123" w14:textId="77777777" w:rsidR="00FE2A6F" w:rsidRDefault="00FE2A6F"/>
        </w:tc>
      </w:tr>
      <w:tr w:rsidR="00FE2A6F" w14:paraId="7A04C127" w14:textId="77777777">
        <w:tc>
          <w:tcPr>
            <w:tcW w:w="2500" w:type="pct"/>
          </w:tcPr>
          <w:p w14:paraId="7A04C125" w14:textId="77777777" w:rsidR="00FE2A6F" w:rsidRDefault="00A762F3">
            <w:r>
              <w:t xml:space="preserve"> Enclose mechanical equipment within building or parking structure. </w:t>
            </w:r>
          </w:p>
        </w:tc>
        <w:tc>
          <w:tcPr>
            <w:tcW w:w="2500" w:type="pct"/>
          </w:tcPr>
          <w:p w14:paraId="7A04C126" w14:textId="77777777" w:rsidR="00FE2A6F" w:rsidRDefault="00FE2A6F"/>
        </w:tc>
      </w:tr>
      <w:tr w:rsidR="00FE2A6F" w14:paraId="7A04C12A" w14:textId="77777777">
        <w:tc>
          <w:tcPr>
            <w:tcW w:w="2500" w:type="pct"/>
          </w:tcPr>
          <w:p w14:paraId="7A04C128" w14:textId="77777777" w:rsidR="00FE2A6F" w:rsidRDefault="00A762F3">
            <w:r>
              <w:t xml:space="preserve"> Mitigate traffic impact on streets through measures such as signage, traffic calming, or signalization. </w:t>
            </w:r>
          </w:p>
        </w:tc>
        <w:tc>
          <w:tcPr>
            <w:tcW w:w="2500" w:type="pct"/>
          </w:tcPr>
          <w:p w14:paraId="7A04C129" w14:textId="77777777" w:rsidR="00FE2A6F" w:rsidRDefault="00A762F3">
            <w:r>
              <w:t xml:space="preserve">Improvements must be approved by the Director of Public Works or Transportation, as applicable. </w:t>
            </w:r>
          </w:p>
        </w:tc>
      </w:tr>
      <w:tr w:rsidR="00FE2A6F" w14:paraId="7A04C12D" w14:textId="77777777">
        <w:tc>
          <w:tcPr>
            <w:tcW w:w="2500" w:type="pct"/>
          </w:tcPr>
          <w:p w14:paraId="7A04C12B" w14:textId="77777777" w:rsidR="00FE2A6F" w:rsidRDefault="00A762F3">
            <w:r>
              <w:t xml:space="preserve">Reserve and design 5 percent of parking spaces for large vehicles. </w:t>
            </w:r>
          </w:p>
        </w:tc>
        <w:tc>
          <w:tcPr>
            <w:tcW w:w="2500" w:type="pct"/>
          </w:tcPr>
          <w:p w14:paraId="7A04C12C" w14:textId="77777777" w:rsidR="00FE2A6F" w:rsidRDefault="00FE2A6F"/>
        </w:tc>
      </w:tr>
    </w:tbl>
    <w:p w14:paraId="7A04C12E" w14:textId="77777777" w:rsidR="00FE2A6F" w:rsidRDefault="00FE2A6F"/>
    <w:p w14:paraId="7A04C12F" w14:textId="77777777" w:rsidR="00FE2A6F" w:rsidRDefault="00A762F3">
      <w:pPr>
        <w:pStyle w:val="List2"/>
      </w:pPr>
      <w:r>
        <w:t>E.</w:t>
      </w:r>
      <w:r>
        <w:tab/>
      </w:r>
      <w:r>
        <w:rPr>
          <w:b/>
        </w:rPr>
        <w:t>Dimensional Requirements.</w:t>
      </w:r>
    </w:p>
    <w:p w14:paraId="7A04C130" w14:textId="77777777" w:rsidR="00FE2A6F" w:rsidRDefault="00A762F3">
      <w:pPr>
        <w:pStyle w:val="List3"/>
      </w:pPr>
      <w:r>
        <w:t xml:space="preserve"> 1.</w:t>
      </w:r>
      <w:r>
        <w:tab/>
        <w:t xml:space="preserve">VMU buildings are subject to the height restrictions as provided in other sections of this Code. </w:t>
      </w:r>
    </w:p>
    <w:p w14:paraId="7A04C131" w14:textId="77777777" w:rsidR="00FE2A6F" w:rsidRDefault="00A762F3">
      <w:pPr>
        <w:pStyle w:val="List3"/>
      </w:pPr>
      <w:r>
        <w:t>2.</w:t>
      </w:r>
      <w:r>
        <w:tab/>
      </w:r>
      <w:r>
        <w:t xml:space="preserve">Except as provided in Section 4.3.5., a VMU building that meets the affordability requirements in subsection F. below is not subject to certain dimensional standards applicable in the base zoning district. These standards include the following: </w:t>
      </w:r>
    </w:p>
    <w:p w14:paraId="7A04C132" w14:textId="77777777" w:rsidR="00FE2A6F" w:rsidRDefault="00A762F3">
      <w:pPr>
        <w:pStyle w:val="List4"/>
      </w:pPr>
      <w:r>
        <w:t>a.</w:t>
      </w:r>
      <w:r>
        <w:tab/>
        <w:t xml:space="preserve">Minimum site area requirements (if applicable); </w:t>
      </w:r>
    </w:p>
    <w:p w14:paraId="7A04C133" w14:textId="77777777" w:rsidR="00FE2A6F" w:rsidRDefault="00A762F3">
      <w:pPr>
        <w:pStyle w:val="List4"/>
      </w:pPr>
      <w:r>
        <w:t>b.</w:t>
      </w:r>
      <w:r>
        <w:tab/>
        <w:t xml:space="preserve">Maximum floor area ratio; </w:t>
      </w:r>
    </w:p>
    <w:p w14:paraId="7A04C134" w14:textId="77777777" w:rsidR="00FE2A6F" w:rsidRDefault="00A762F3">
      <w:pPr>
        <w:pStyle w:val="List4"/>
      </w:pPr>
      <w:r>
        <w:t>c.</w:t>
      </w:r>
      <w:r>
        <w:tab/>
        <w:t xml:space="preserve">Maximum building coverage; </w:t>
      </w:r>
    </w:p>
    <w:p w14:paraId="7A04C135" w14:textId="77777777" w:rsidR="00FE2A6F" w:rsidRDefault="00A762F3">
      <w:pPr>
        <w:pStyle w:val="List4"/>
      </w:pPr>
      <w:r>
        <w:t>d.</w:t>
      </w:r>
      <w:r>
        <w:tab/>
        <w:t xml:space="preserve">Minimum street side yard setback and interior yard setback; and </w:t>
      </w:r>
    </w:p>
    <w:p w14:paraId="7A04C136" w14:textId="77777777" w:rsidR="00FE2A6F" w:rsidRDefault="00A762F3">
      <w:pPr>
        <w:pStyle w:val="List4"/>
      </w:pPr>
      <w:r>
        <w:t>e.</w:t>
      </w:r>
      <w:r>
        <w:tab/>
      </w:r>
      <w:r>
        <w:t xml:space="preserve">Minimum front yard setback; provided, however, that if the right-of-way is less than 60 feet in width, the minimum front yard setback for buildings three or more stories in height shall be 30 feet from the centerline of the street to ensure adequate Fire Department access. </w:t>
      </w:r>
    </w:p>
    <w:p w14:paraId="7A04C137" w14:textId="77777777" w:rsidR="00FE2A6F" w:rsidRDefault="00A762F3">
      <w:pPr>
        <w:pStyle w:val="List3"/>
      </w:pPr>
      <w:r>
        <w:t>3.</w:t>
      </w:r>
      <w:r>
        <w:tab/>
      </w:r>
      <w:r>
        <w:t xml:space="preserve">For all uses in a VMU building, the minimum off-street parking requirement shall be 60 percent of that prescribed by Appendix A (Tables of Off-Street Parking and Loading Requirements). This reduction may not be used in combination with any other parking reduction. Only the parking requirements for commercial uses are subject to modification through the opt-in/opt-out process in Section 4.3.5. </w:t>
      </w:r>
    </w:p>
    <w:p w14:paraId="7A04C138" w14:textId="77777777" w:rsidR="00FE2A6F" w:rsidRDefault="00A762F3">
      <w:pPr>
        <w:pStyle w:val="List2"/>
      </w:pPr>
      <w:r>
        <w:t>F.</w:t>
      </w:r>
      <w:r>
        <w:tab/>
      </w:r>
      <w:r>
        <w:rPr>
          <w:b/>
        </w:rPr>
        <w:t>Affordability Requirements.</w:t>
      </w:r>
      <w:r>
        <w:t xml:space="preserve"> To be eligible for the dimensional or parking standards exemption in Subsection E of this section, the residential units in a VMU building shall meet the following affordability requirements, which shall run with the land. This ordinance does not amend or repeal graphics or pictures that are used to illustrate various code requirements in the published version of Chapter 25-2, Subchapter E (</w:t>
      </w:r>
      <w:r>
        <w:rPr>
          <w:i/>
        </w:rPr>
        <w:t>Design Standards and Mixed Use</w:t>
      </w:r>
      <w:r>
        <w:t xml:space="preserve">). </w:t>
      </w:r>
    </w:p>
    <w:p w14:paraId="7A04C139" w14:textId="77777777" w:rsidR="00FE2A6F" w:rsidRDefault="00A762F3">
      <w:pPr>
        <w:pStyle w:val="List3"/>
      </w:pPr>
      <w:r>
        <w:t>1.</w:t>
      </w:r>
      <w:r>
        <w:tab/>
      </w:r>
      <w:r>
        <w:rPr>
          <w:b/>
        </w:rPr>
        <w:t>Affordability Requirements for Owner-Occupied Units.</w:t>
      </w:r>
    </w:p>
    <w:p w14:paraId="7A04C13A" w14:textId="77777777" w:rsidR="00FE2A6F" w:rsidRDefault="00A762F3">
      <w:pPr>
        <w:pStyle w:val="List4"/>
      </w:pPr>
      <w:r>
        <w:t xml:space="preserve"> a.</w:t>
      </w:r>
      <w:r>
        <w:tab/>
      </w:r>
      <w:r>
        <w:t xml:space="preserve">Five percent of the residential units in the VMU building shall be reserved as affordable, for not less than 99 years from the date a certificate of occupancy is issued, for ownership and occupancy by households earning no more than 80 percent of the current Annual Median Family Income for the City of Austin Metropolitan Statistical Area as determined by the Director of Neighborhood Housing and Community Development Department. </w:t>
      </w:r>
    </w:p>
    <w:p w14:paraId="7A04C13B" w14:textId="77777777" w:rsidR="00FE2A6F" w:rsidRDefault="00A762F3">
      <w:pPr>
        <w:pStyle w:val="List4"/>
      </w:pPr>
      <w:r>
        <w:t>b.</w:t>
      </w:r>
      <w:r>
        <w:tab/>
      </w:r>
      <w:r>
        <w:t xml:space="preserve">In addition, five percent of the residential units in the VMU building shall be reserved, for not less than 99 years from the date a certificate of occupancy is issued, for ownership and occupancy by households earning no more than 100 percent of the Annual Median Family Income. </w:t>
      </w:r>
    </w:p>
    <w:p w14:paraId="7A04C13C" w14:textId="77777777" w:rsidR="00FE2A6F" w:rsidRDefault="00A762F3">
      <w:pPr>
        <w:pStyle w:val="List4"/>
      </w:pPr>
      <w:r>
        <w:t>c.</w:t>
      </w:r>
      <w:r>
        <w:tab/>
        <w:t xml:space="preserve">The City in its sole discretion may elect to subsidize an additional ten percent of the for-sale residential units in the building, at an affordability level consistent with criteria and procedures established by the Director. </w:t>
      </w:r>
    </w:p>
    <w:p w14:paraId="7A04C13D" w14:textId="77777777" w:rsidR="00FE2A6F" w:rsidRDefault="00A762F3">
      <w:pPr>
        <w:pStyle w:val="List3"/>
      </w:pPr>
      <w:r>
        <w:t>2.</w:t>
      </w:r>
      <w:r>
        <w:tab/>
      </w:r>
      <w:r>
        <w:rPr>
          <w:b/>
        </w:rPr>
        <w:t>Affordability Requirements for Rental Units.</w:t>
      </w:r>
    </w:p>
    <w:p w14:paraId="7A04C13E" w14:textId="77777777" w:rsidR="00FE2A6F" w:rsidRDefault="00A762F3">
      <w:pPr>
        <w:pStyle w:val="List4"/>
      </w:pPr>
      <w:r>
        <w:t xml:space="preserve"> a.</w:t>
      </w:r>
      <w:r>
        <w:tab/>
        <w:t xml:space="preserve">Ten percent of the residential units in the VMU building shall be reserved as affordable, for a minimum of 40 years following the issuance of the certificate of occupancy, for rental by households earning no more than 80 percent of the Annual Median Family Income. </w:t>
      </w:r>
    </w:p>
    <w:p w14:paraId="7A04C13F" w14:textId="77777777" w:rsidR="00FE2A6F" w:rsidRDefault="00A762F3">
      <w:pPr>
        <w:pStyle w:val="List4"/>
      </w:pPr>
      <w:r>
        <w:lastRenderedPageBreak/>
        <w:t>b.</w:t>
      </w:r>
      <w:r>
        <w:tab/>
      </w:r>
      <w:r>
        <w:t>As part of the one-time opt-in/opt-out process described in Section 4.3.5., an applicable neighborhood association or neighborhood planning team may request that the affordable rental units be available for renters earning a lower percentage of the annual median family income, to as low as 60 percent of the median family income. VMU projects that file zoning or site plan applications after the effective date of the first interim VMU ordinance and prior to September 1, 2006, will not be subject to this neigh</w:t>
      </w:r>
      <w:r>
        <w:t xml:space="preserve">borhood affordability customization; and instead shall set aside affordable rental units as required by subsection 2.a. above or provide for affordable units as otherwise agreed to by an applicable neighborhood prior to September 1,2006, provided that VMU projects are allowed on the applicable site following the completion of the opt-in/opt-out process. </w:t>
      </w:r>
    </w:p>
    <w:p w14:paraId="7A04C140" w14:textId="77777777" w:rsidR="00FE2A6F" w:rsidRDefault="00A762F3">
      <w:pPr>
        <w:pStyle w:val="List4"/>
      </w:pPr>
      <w:r>
        <w:t>c.</w:t>
      </w:r>
      <w:r>
        <w:tab/>
        <w:t xml:space="preserve">The city may elect to subsidize an additional ten percent of the residential units in the building for rental purposes for residents at any level of affordability pursuant to criteria and procedures established by the Director. </w:t>
      </w:r>
    </w:p>
    <w:p w14:paraId="7A04C141" w14:textId="77777777" w:rsidR="00FE2A6F" w:rsidRDefault="00A762F3">
      <w:pPr>
        <w:pStyle w:val="List3"/>
      </w:pPr>
      <w:r>
        <w:t>3.</w:t>
      </w:r>
      <w:r>
        <w:tab/>
      </w:r>
      <w:r>
        <w:rPr>
          <w:b/>
        </w:rPr>
        <w:t>Affordability Definition.</w:t>
      </w:r>
      <w:r>
        <w:t xml:space="preserve"> For purposes of this subsection, a unit is affordable for purchase or rental if the household is required to spend no more than 30 percent of its gross monthly income on utilities and mortage or rental payments for the unit as determined by the City's Neighborhood Housing and Community Development Department, based on the current Annual Median Family Income for the Austin Metropolitan Statistical Area. </w:t>
      </w:r>
    </w:p>
    <w:p w14:paraId="7A04C142" w14:textId="77777777" w:rsidR="00FE2A6F" w:rsidRDefault="00A762F3">
      <w:pPr>
        <w:pStyle w:val="List3"/>
      </w:pPr>
      <w:r>
        <w:t>4.</w:t>
      </w:r>
      <w:r>
        <w:tab/>
      </w:r>
      <w:r>
        <w:rPr>
          <w:b/>
        </w:rPr>
        <w:t>Fee for Upper-Level Nonresidential Space.</w:t>
      </w:r>
      <w:r>
        <w:t xml:space="preserve"> The developers of VMU buildings that contain nonresidential uses above the ground-floor shall pay a fee as set by the City Council for all climate-controlled nonresidential space above the ground floor. At the same time that it sets the amount of the fee, the City Council shall also identify a means by which fees paid pursuant to this section shall be reserved only for expenditure within the area of the City from which they were collected. </w:t>
      </w:r>
    </w:p>
    <w:p w14:paraId="7A04C143" w14:textId="77777777" w:rsidR="00FE2A6F" w:rsidRDefault="00A762F3">
      <w:pPr>
        <w:pStyle w:val="List3"/>
      </w:pPr>
      <w:r>
        <w:t>5.</w:t>
      </w:r>
      <w:r>
        <w:tab/>
      </w:r>
      <w:r>
        <w:rPr>
          <w:b/>
        </w:rPr>
        <w:t>Monitoring and Enforcement.</w:t>
      </w:r>
      <w:r>
        <w:t xml:space="preserve"> The City shall develop procedures to monitor and enforce this section. </w:t>
      </w:r>
    </w:p>
    <w:p w14:paraId="7A04C144" w14:textId="77777777" w:rsidR="00FE2A6F" w:rsidRDefault="00A762F3">
      <w:pPr>
        <w:pStyle w:val="List2"/>
      </w:pPr>
      <w:r>
        <w:t>G.</w:t>
      </w:r>
      <w:r>
        <w:tab/>
      </w:r>
      <w:r>
        <w:rPr>
          <w:b/>
        </w:rPr>
        <w:t>Mixed Use Buildings Other than VMU.</w:t>
      </w:r>
      <w:r>
        <w:t xml:space="preserve"> If a building that otherwise meets the standards for VMU buildings may be developed using the site development standards of the underlying zoning category, and without the use of the dimensional standard waivers of Section 4.3.3.E., then that building need not comply with the standards (including affordability) that otherwise apply to VMU buildings. </w:t>
      </w:r>
    </w:p>
    <w:p w14:paraId="7A04C145" w14:textId="77777777" w:rsidR="00FE2A6F" w:rsidRDefault="00A762F3">
      <w:pPr>
        <w:pStyle w:val="Subsect1"/>
      </w:pPr>
      <w:r>
        <w:t>4.3.4. </w:t>
      </w:r>
      <w:r>
        <w:t>Development Bonuses and Expedited Review of Residential Parking Permit Districts.</w:t>
      </w:r>
    </w:p>
    <w:p w14:paraId="7A04C146" w14:textId="77777777" w:rsidR="00FE2A6F" w:rsidRDefault="00A762F3">
      <w:pPr>
        <w:pStyle w:val="List2"/>
      </w:pPr>
      <w:r>
        <w:t>A.</w:t>
      </w:r>
      <w:r>
        <w:tab/>
      </w:r>
      <w:r>
        <w:rPr>
          <w:b/>
        </w:rPr>
        <w:t>Bonuses for VMU Buildings.</w:t>
      </w:r>
      <w:r>
        <w:t xml:space="preserve"> A building that contains at least 100 lineal feet of VMU building frontage along the principal street is entitled to the following development bonuses: </w:t>
      </w:r>
    </w:p>
    <w:p w14:paraId="7A04C147" w14:textId="77777777" w:rsidR="00FE2A6F" w:rsidRDefault="00A762F3">
      <w:pPr>
        <w:pStyle w:val="List3"/>
      </w:pPr>
      <w:r>
        <w:t>1.</w:t>
      </w:r>
      <w:r>
        <w:tab/>
        <w:t>The queuing requirements of Chapter 25-6</w:t>
      </w:r>
      <w:r>
        <w:t xml:space="preserve">, Appendix A, shall be reduced by 50 percent for each drive-through service in the development, so long as sufficient on-site queuing space exists to ensure queuing does not occur within the public right-of-way. </w:t>
      </w:r>
    </w:p>
    <w:p w14:paraId="7A04C148" w14:textId="77777777" w:rsidR="00FE2A6F" w:rsidRDefault="00A762F3">
      <w:pPr>
        <w:pStyle w:val="List3"/>
      </w:pPr>
      <w:r>
        <w:t>2.</w:t>
      </w:r>
      <w:r>
        <w:tab/>
        <w:t xml:space="preserve">The number of connectivity options needed to comply with Section 2.3.1.B.2. of this Subchapter shall be reduced by two for each 100 lineal feet of VMU buildings. </w:t>
      </w:r>
    </w:p>
    <w:p w14:paraId="7A04C149" w14:textId="77777777" w:rsidR="00FE2A6F" w:rsidRDefault="00A762F3">
      <w:pPr>
        <w:pStyle w:val="List3"/>
      </w:pPr>
      <w:r>
        <w:t>3.</w:t>
      </w:r>
      <w:r>
        <w:tab/>
      </w:r>
      <w:r>
        <w:t xml:space="preserve">All buildings in the development may aggregate points for building design in Section 3.3 of this Subchapter, rather than each building needing the minimum number of points. </w:t>
      </w:r>
    </w:p>
    <w:p w14:paraId="7A04C14A" w14:textId="77777777" w:rsidR="00FE2A6F" w:rsidRDefault="00A762F3">
      <w:pPr>
        <w:pStyle w:val="List3"/>
      </w:pPr>
      <w:r>
        <w:t>4.</w:t>
      </w:r>
      <w:r>
        <w:tab/>
      </w:r>
      <w:r>
        <w:t xml:space="preserve">Except for in the Barton Springs Zone or the Waterfront Overlay combining district, impervious cover existing as of the effective date of this Subchapter may be retained for redevelopment purposes for VMU buildings no taller than 60 feet and their accompanying structured parking, so long as the redevelopment meets current water quality standards and, for projects in the </w:t>
      </w:r>
      <w:r>
        <w:lastRenderedPageBreak/>
        <w:t>Drinking Water Protection Zone, the redevelopment incorporates the following measures to provide additional water quality benefits, pursuan</w:t>
      </w:r>
      <w:r>
        <w:t xml:space="preserve">t to administrative rules to be developed by the director: </w:t>
      </w:r>
    </w:p>
    <w:p w14:paraId="7A04C14B" w14:textId="77777777" w:rsidR="00FE2A6F" w:rsidRDefault="00A762F3">
      <w:pPr>
        <w:pStyle w:val="List4"/>
      </w:pPr>
      <w:r>
        <w:t>a.</w:t>
      </w:r>
      <w:r>
        <w:tab/>
        <w:t xml:space="preserve">Rainwater collection and reuse; </w:t>
      </w:r>
    </w:p>
    <w:p w14:paraId="7A04C14C" w14:textId="77777777" w:rsidR="00FE2A6F" w:rsidRDefault="00A762F3">
      <w:pPr>
        <w:pStyle w:val="List4"/>
      </w:pPr>
      <w:r>
        <w:t>b.</w:t>
      </w:r>
      <w:r>
        <w:tab/>
        <w:t xml:space="preserve">Pervious pavement; </w:t>
      </w:r>
    </w:p>
    <w:p w14:paraId="7A04C14D" w14:textId="77777777" w:rsidR="00FE2A6F" w:rsidRDefault="00A762F3">
      <w:pPr>
        <w:pStyle w:val="List4"/>
      </w:pPr>
      <w:r>
        <w:t>c.</w:t>
      </w:r>
      <w:r>
        <w:tab/>
        <w:t xml:space="preserve">Integrated pest management; and </w:t>
      </w:r>
    </w:p>
    <w:p w14:paraId="7A04C14E" w14:textId="77777777" w:rsidR="00FE2A6F" w:rsidRDefault="00A762F3">
      <w:pPr>
        <w:pStyle w:val="List4"/>
      </w:pPr>
      <w:r>
        <w:t>d.</w:t>
      </w:r>
      <w:r>
        <w:tab/>
        <w:t xml:space="preserve">Native and adapted landscaping. </w:t>
      </w:r>
    </w:p>
    <w:p w14:paraId="7A04C14F" w14:textId="77777777" w:rsidR="00FE2A6F" w:rsidRDefault="00A762F3">
      <w:pPr>
        <w:pStyle w:val="List2"/>
      </w:pPr>
      <w:r>
        <w:t>B.</w:t>
      </w:r>
      <w:r>
        <w:tab/>
      </w:r>
      <w:r>
        <w:rPr>
          <w:b/>
        </w:rPr>
        <w:t>Expedited Review for Residential Permit Parking Districts.</w:t>
      </w:r>
      <w:r>
        <w:t xml:space="preserve"> Neighborhoods that do not opt out of the VMU overlay district pursuant to the process established in  Section 4.3.5. </w:t>
      </w:r>
      <w:r>
        <w:t xml:space="preserve"> shall receive expedited review of applications to establish Residential Permit Parking (RPP) districts, for blocks starting within 600 feet of the portion of the Core Transit Corridor or Future Core Transit Corridor within the VMU overlay. The application process shall proceed in accordance with the guidelines and procedures which are in effect at the time of the application except as described below: </w:t>
      </w:r>
    </w:p>
    <w:p w14:paraId="7A04C150" w14:textId="77777777" w:rsidR="00FE2A6F" w:rsidRDefault="00A762F3">
      <w:pPr>
        <w:pStyle w:val="List3"/>
      </w:pPr>
      <w:r>
        <w:t>1.</w:t>
      </w:r>
      <w:r>
        <w:tab/>
      </w:r>
      <w:r>
        <w:t xml:space="preserve">The applicable neighborhood association must endorse the resident's request for the Residential Permit Parking program. </w:t>
      </w:r>
    </w:p>
    <w:p w14:paraId="7A04C151" w14:textId="77777777" w:rsidR="00FE2A6F" w:rsidRDefault="00A762F3">
      <w:pPr>
        <w:pStyle w:val="List3"/>
      </w:pPr>
      <w:r>
        <w:t>2.</w:t>
      </w:r>
      <w:r>
        <w:tab/>
        <w:t xml:space="preserve">Requirements for conducting parking studies or collecting license plate information shall be waived. </w:t>
      </w:r>
    </w:p>
    <w:p w14:paraId="7A04C152" w14:textId="77777777" w:rsidR="00FE2A6F" w:rsidRDefault="00A762F3">
      <w:pPr>
        <w:pStyle w:val="List3"/>
      </w:pPr>
      <w:r>
        <w:t>3.</w:t>
      </w:r>
      <w:r>
        <w:tab/>
      </w:r>
      <w:r>
        <w:t xml:space="preserve">Following the collection of the required signatures and delivery of all necessary RPP request documentation to City staff, staff shall review and act on the application within two weeks. Notice shall be sent to affected residents and the applicable neighborhood association, and signs shall be installed, within six weeks of approval. </w:t>
      </w:r>
    </w:p>
    <w:p w14:paraId="7A04C153" w14:textId="77777777" w:rsidR="00FE2A6F" w:rsidRDefault="00A762F3">
      <w:pPr>
        <w:pStyle w:val="Subsect1"/>
      </w:pPr>
      <w:r>
        <w:t>4.3.5. Individual Neighborhood Consideration of VMU Requirements ("Opt-in/Opt-out Process").</w:t>
      </w:r>
    </w:p>
    <w:p w14:paraId="7A04C154" w14:textId="77777777" w:rsidR="00FE2A6F" w:rsidRDefault="00A762F3">
      <w:pPr>
        <w:pStyle w:val="List2"/>
      </w:pPr>
      <w:r>
        <w:t>A.</w:t>
      </w:r>
      <w:r>
        <w:tab/>
      </w:r>
      <w:r>
        <w:rPr>
          <w:b/>
        </w:rPr>
        <w:t>Purpose.</w:t>
      </w:r>
      <w:r>
        <w:t xml:space="preserve"> The purpose of this subsection is to establish a one-time process, which will begin following the adoption of this Subchapter, whereby individual neighborhoods may consider certain development characteristics of VMU buildings within their boundaries and communicate their preferences to the City Council. No property is eligible for an exemption from the dimensional standards (of Section 4.3.3.E.2.) or for the additional ground-floor uses otherwise authorized by Section 4.3.3.C.2. until the conclusion of the</w:t>
      </w:r>
      <w:r>
        <w:t xml:space="preserve"> opt-in and opt-out processes described in this section. </w:t>
      </w:r>
    </w:p>
    <w:p w14:paraId="7A04C155" w14:textId="77777777" w:rsidR="00FE2A6F" w:rsidRDefault="00A762F3">
      <w:pPr>
        <w:pStyle w:val="List2"/>
      </w:pPr>
      <w:r>
        <w:t>B.</w:t>
      </w:r>
      <w:r>
        <w:tab/>
      </w:r>
      <w:r>
        <w:rPr>
          <w:b/>
        </w:rPr>
        <w:t>Procedure.</w:t>
      </w:r>
    </w:p>
    <w:p w14:paraId="7A04C156" w14:textId="77777777" w:rsidR="00FE2A6F" w:rsidRDefault="00A762F3">
      <w:pPr>
        <w:pStyle w:val="List3"/>
      </w:pPr>
      <w:r>
        <w:t>1.</w:t>
      </w:r>
      <w:r>
        <w:tab/>
      </w:r>
      <w:r>
        <w:rPr>
          <w:b/>
        </w:rPr>
        <w:t>Initiation.</w:t>
      </w:r>
      <w:r>
        <w:t xml:space="preserve"> Upon the adoption date of this Subchapter, the Director shall identify neighborhood areas and notify each neighborhood planning team that the VMU neighborhood consideration process shall be initiated. If there is no neighborhood planning team, the applicable neighborhood associations in a neighborhood shall work together to develop an opt-in/opt-out application for the purposes of this section. </w:t>
      </w:r>
    </w:p>
    <w:p w14:paraId="7A04C157" w14:textId="77777777" w:rsidR="00FE2A6F" w:rsidRDefault="00A762F3">
      <w:pPr>
        <w:pStyle w:val="List3"/>
      </w:pPr>
      <w:r>
        <w:t>2.</w:t>
      </w:r>
      <w:r>
        <w:tab/>
      </w:r>
      <w:r>
        <w:rPr>
          <w:b/>
        </w:rPr>
        <w:t>Application.</w:t>
      </w:r>
      <w:r>
        <w:t xml:space="preserve"> Each neighborhood planning team or neighborhood association shall review the VMU standards in Section 4.3.3. The planning team or applicable neighborhood association may, no later than 90 days after receiving written notice from the Director of this Subchapter's adoption, submit an opt-in/optout application to the City Manager concerning any of the items listed in subsection C. below. The planning team or neighborhood association may amend a timely filed application not later than August 9, 2007. </w:t>
      </w:r>
    </w:p>
    <w:p w14:paraId="7A04C158" w14:textId="77777777" w:rsidR="00FE2A6F" w:rsidRDefault="00A762F3">
      <w:pPr>
        <w:pStyle w:val="List3"/>
      </w:pPr>
      <w:r>
        <w:lastRenderedPageBreak/>
        <w:t>3.</w:t>
      </w:r>
      <w:r>
        <w:tab/>
      </w:r>
      <w:r>
        <w:rPr>
          <w:b/>
        </w:rPr>
        <w:t>Planning Commission Recommendation.</w:t>
      </w:r>
      <w:r>
        <w:t xml:space="preserve"> The City Manager shall forward any opt-in/opt-out applications received to the Planning Commission, which shall review and make recommendations on all such applications to the City Council. </w:t>
      </w:r>
    </w:p>
    <w:p w14:paraId="7A04C159" w14:textId="77777777" w:rsidR="00FE2A6F" w:rsidRDefault="00A762F3">
      <w:pPr>
        <w:pStyle w:val="List3"/>
      </w:pPr>
      <w:r>
        <w:t>4.</w:t>
      </w:r>
      <w:r>
        <w:tab/>
      </w:r>
      <w:r>
        <w:rPr>
          <w:b/>
        </w:rPr>
        <w:t>City Council Decision.</w:t>
      </w:r>
      <w:r>
        <w:t xml:space="preserve"> After considering the Planning Commission's recommendations, the Council may by ordinance approve, approve with conditions, or deny each opt-in/optout request. The Council may concurrently amend the appropriate neighborhood plan. The neighborhood plan amendment process does not apply to the amendment. </w:t>
      </w:r>
    </w:p>
    <w:p w14:paraId="7A04C15A" w14:textId="77777777" w:rsidR="00FE2A6F" w:rsidRDefault="00A762F3">
      <w:pPr>
        <w:pStyle w:val="List3"/>
      </w:pPr>
      <w:r>
        <w:t>5.</w:t>
      </w:r>
      <w:r>
        <w:tab/>
      </w:r>
      <w:r>
        <w:rPr>
          <w:b/>
        </w:rPr>
        <w:t>Effect of Approval.</w:t>
      </w:r>
      <w:r>
        <w:t xml:space="preserve"> Following completion of this one-time opt-in/opt-out process: </w:t>
      </w:r>
    </w:p>
    <w:p w14:paraId="7A04C15B" w14:textId="77777777" w:rsidR="00FE2A6F" w:rsidRDefault="00A762F3">
      <w:pPr>
        <w:pStyle w:val="List4"/>
      </w:pPr>
      <w:r>
        <w:t>a.</w:t>
      </w:r>
      <w:r>
        <w:tab/>
      </w:r>
      <w:r>
        <w:t>The director shall indicate on the zoning map with map code "V" each property receiving an exemption from the dimensional standards under Section 4.3.3.E.2, additional ground floor commercial uses under Section 4.3.3.C.2, or a reduction in the median family income for affordable rental housing under Section 4.3.3.F.2.b. The "V" shall include properties receiving the exemption under Section 4.3.5.B.4. pursuant to Council action on an opt-out application, or under Section 4.3.5.C.l.b. if no application has be</w:t>
      </w:r>
      <w:r>
        <w:t xml:space="preserve">en filed. </w:t>
      </w:r>
    </w:p>
    <w:p w14:paraId="7A04C15C" w14:textId="77777777" w:rsidR="00FE2A6F" w:rsidRDefault="00A762F3">
      <w:pPr>
        <w:pStyle w:val="List4"/>
      </w:pPr>
      <w:r>
        <w:t>b.</w:t>
      </w:r>
      <w:r>
        <w:tab/>
        <w:t xml:space="preserve">Any subsequent amendments to the VMU standards in a neighborhood shall require amendment of the applicable neighborhood plan and neighborhood plan combining district. </w:t>
      </w:r>
    </w:p>
    <w:p w14:paraId="7A04C15D" w14:textId="77777777" w:rsidR="00FE2A6F" w:rsidRDefault="00A762F3">
      <w:pPr>
        <w:pStyle w:val="List4"/>
      </w:pPr>
      <w:r>
        <w:t>c.</w:t>
      </w:r>
      <w:r>
        <w:tab/>
      </w:r>
      <w:r>
        <w:t xml:space="preserve">Any property owner or neighborhood association may submit an application to change the VMU rules on a specific property or properties by amending the applicable neighborhood plan and neighborhood plan combining district to opt-in to the exemption from the dimensional standards of Section 4.3.3.E.2 and/or the additional ground-floor uses identified by Section 4.3.3.C.2. </w:t>
      </w:r>
    </w:p>
    <w:p w14:paraId="7A04C15E" w14:textId="77777777" w:rsidR="00FE2A6F" w:rsidRDefault="00A762F3">
      <w:pPr>
        <w:pStyle w:val="List4"/>
      </w:pPr>
      <w:r>
        <w:t>d.</w:t>
      </w:r>
      <w:r>
        <w:tab/>
      </w:r>
      <w:r>
        <w:t xml:space="preserve">Any property owner may file a zoning application for Vertical Mixed Use (V) or Mixed Use (MU) combining district, regardless of whether a neighborhood plan combining district has been adopted. </w:t>
      </w:r>
    </w:p>
    <w:p w14:paraId="7A04C15F" w14:textId="77777777" w:rsidR="00FE2A6F" w:rsidRDefault="00A762F3">
      <w:pPr>
        <w:pStyle w:val="List2"/>
      </w:pPr>
      <w:r>
        <w:t>C.</w:t>
      </w:r>
      <w:r>
        <w:tab/>
      </w:r>
      <w:r>
        <w:rPr>
          <w:b/>
        </w:rPr>
        <w:t>Types of Opt-in/Opt-Out Applications.</w:t>
      </w:r>
      <w:r>
        <w:t xml:space="preserve"> Only the following types of opt-in/opt-out applications may be submitted: </w:t>
      </w:r>
    </w:p>
    <w:p w14:paraId="7A04C160" w14:textId="77777777" w:rsidR="00FE2A6F" w:rsidRDefault="00A762F3">
      <w:pPr>
        <w:pStyle w:val="List3"/>
      </w:pPr>
      <w:r>
        <w:t>1.</w:t>
      </w:r>
      <w:r>
        <w:tab/>
      </w:r>
      <w:r>
        <w:rPr>
          <w:b/>
        </w:rPr>
        <w:t>VMU Overlay District: Opt-out.</w:t>
      </w:r>
    </w:p>
    <w:p w14:paraId="7A04C161" w14:textId="77777777" w:rsidR="00FE2A6F" w:rsidRDefault="00A762F3">
      <w:pPr>
        <w:pStyle w:val="List4"/>
      </w:pPr>
      <w:r>
        <w:t>a.</w:t>
      </w:r>
      <w:r>
        <w:tab/>
      </w:r>
      <w:r>
        <w:t>A neighborhood with properties in the VMU overlay district may request that the neighborhood "opt-out" of the dimensional standards exemption in Section 4.3.3.E.2., and/or the ground-floor commercial uses allowed in Section 4.3.3.C.2. for some or all of the properties within the VMU overlay district. If such an opt-out application is submitted and approved, the applicable standards shall not apply to affected VMU buildings within that neighborhood; instead, such buildings shall be required to comply with al</w:t>
      </w:r>
      <w:r>
        <w:t xml:space="preserve">l dimensional and/or use standards applicable to the base zoning district. Such buildings also shall comply with the applicable minimum site area requirements in the MU combining district; see Section 4.2.1.D.6. </w:t>
      </w:r>
    </w:p>
    <w:p w14:paraId="7A04C162" w14:textId="77777777" w:rsidR="00FE2A6F" w:rsidRDefault="00A762F3">
      <w:pPr>
        <w:pStyle w:val="List4"/>
      </w:pPr>
      <w:r>
        <w:t>b.</w:t>
      </w:r>
      <w:r>
        <w:tab/>
        <w:t xml:space="preserve">If no opt-out application is submitted on a property, or an opt-out application is submitted and denied, the dimensional standard exemption in Section 4.3.3.E.2. and the ground-floor commercial use provisions in Section 4.3.3.C.2. shall apply to all VMU buildings on that property. </w:t>
      </w:r>
    </w:p>
    <w:p w14:paraId="7A04C163" w14:textId="77777777" w:rsidR="00FE2A6F" w:rsidRDefault="00A762F3">
      <w:pPr>
        <w:pStyle w:val="List3"/>
      </w:pPr>
      <w:r>
        <w:t>2.</w:t>
      </w:r>
      <w:r>
        <w:tab/>
      </w:r>
      <w:r>
        <w:rPr>
          <w:b/>
        </w:rPr>
        <w:t>MU-Designated Properties: Opt-in.</w:t>
      </w:r>
    </w:p>
    <w:p w14:paraId="7A04C164" w14:textId="77777777" w:rsidR="00FE2A6F" w:rsidRDefault="00A762F3">
      <w:pPr>
        <w:pStyle w:val="List4"/>
      </w:pPr>
      <w:r>
        <w:t>a.</w:t>
      </w:r>
      <w:r>
        <w:tab/>
      </w:r>
      <w:r>
        <w:t xml:space="preserve">A neighborhood with properties with the MU zoning designation may request to "opt-in" to the dimensional standards exemption in Section 4.3.3.E.2., and/or the ground floor commercial uses allowed in Section 4.3.3.C.2. for some or all of the properties with the MU </w:t>
      </w:r>
      <w:r>
        <w:lastRenderedPageBreak/>
        <w:t xml:space="preserve">zoning designation. If such an opt-in application is submitted and approved, the dimensional and/or use standards shall apply to VMU buildings on sites with the MU zoning designation within the applicable neighborhood boundaries. </w:t>
      </w:r>
    </w:p>
    <w:p w14:paraId="7A04C165" w14:textId="77777777" w:rsidR="00FE2A6F" w:rsidRDefault="00A762F3">
      <w:pPr>
        <w:pStyle w:val="List4"/>
      </w:pPr>
      <w:r>
        <w:t>b.</w:t>
      </w:r>
      <w:r>
        <w:tab/>
      </w:r>
      <w:r>
        <w:t xml:space="preserve">If no opt-in application is submitted for a property, or an opt-in application is submitted and denied, VMU buildings on a property designated MU shall comply with all dimensional and use standards applicable to the base zoning district and the MU combining district. </w:t>
      </w:r>
    </w:p>
    <w:p w14:paraId="7A04C166" w14:textId="77777777" w:rsidR="00FE2A6F" w:rsidRDefault="00A762F3">
      <w:pPr>
        <w:pStyle w:val="List3"/>
      </w:pPr>
      <w:r>
        <w:t>3.</w:t>
      </w:r>
      <w:r>
        <w:tab/>
      </w:r>
      <w:r>
        <w:rPr>
          <w:b/>
        </w:rPr>
        <w:t>Properties Not in VMU Overlay District and without MU Designation: Opt-in to VMU.</w:t>
      </w:r>
      <w:r>
        <w:t xml:space="preserve"> Any neighborhood that desires to allow VMU buildings within its boundaries on commercially zoned properties that are not otherwise eligible for VMU buildings under this Subchapter may submit an "opt-in" application to allow such development. The application shall specify the properties on which the neighborhood wishes to allow VMU buildings, whether the ground-floor commercial listed in Section 4.3.3.C.2. should be allowed, and whether the dimensional standards exemption of Section 4.3.3.E.2. should apply.</w:t>
      </w:r>
      <w:r>
        <w:t xml:space="preserve"> </w:t>
      </w:r>
    </w:p>
    <w:p w14:paraId="7A04C167" w14:textId="77777777" w:rsidR="00FE2A6F" w:rsidRDefault="00A762F3">
      <w:pPr>
        <w:pStyle w:val="List3"/>
      </w:pPr>
      <w:r>
        <w:t>4.</w:t>
      </w:r>
      <w:r>
        <w:tab/>
      </w:r>
      <w:r>
        <w:rPr>
          <w:b/>
        </w:rPr>
        <w:t>All Properties that Allow VMU Buildings: Affordability Standards.</w:t>
      </w:r>
      <w:r>
        <w:t xml:space="preserve"> Also as part of the opt-in/opt-out process, for each neighborhood in which VMU buildings are allowed, the neighborhood association or neighborhood planning team may request that the affordable rental units be available for renters earning a lower percentage of the area median family income, to as low as 60 percent of the median family income, pursuant to Section 4.3.3.F.2.b. </w:t>
      </w:r>
    </w:p>
    <w:p w14:paraId="7A04C168" w14:textId="77777777" w:rsidR="00FE2A6F" w:rsidRDefault="00A762F3">
      <w:pPr>
        <w:pStyle w:val="List3"/>
      </w:pPr>
      <w:r>
        <w:t>5.</w:t>
      </w:r>
      <w:r>
        <w:tab/>
      </w:r>
      <w:r>
        <w:rPr>
          <w:b/>
        </w:rPr>
        <w:t>VMU Overlay District: Residential Opt-in.</w:t>
      </w:r>
      <w:r>
        <w:t xml:space="preserve"> A neighbor-hood that desires to allow VMU buildings within its boundaries on property in a VMU overlay district that is used exclusively for residential use and that is not designated as a MU combining district may submit an application to allow the development. The application shall specify the properties on which the neighborhood wishes to allow VMU buildings, whether ground-floor commercial listed in Section 4.3.3.C.2 should be allowed, and whether the dimensional standards of Section 4.3.3.E.2 should a</w:t>
      </w:r>
      <w:r>
        <w:t xml:space="preserve">pply. </w:t>
      </w:r>
    </w:p>
    <w:p w14:paraId="7A04C169" w14:textId="77777777" w:rsidR="00FE2A6F" w:rsidRDefault="00A762F3">
      <w:pPr>
        <w:pStyle w:val="List3"/>
      </w:pPr>
      <w:r>
        <w:t>6.</w:t>
      </w:r>
      <w:r>
        <w:tab/>
      </w:r>
      <w:r>
        <w:rPr>
          <w:b/>
        </w:rPr>
        <w:t>Removal from the VMU Overlay District.</w:t>
      </w:r>
      <w:r>
        <w:t xml:space="preserve"> A neighborhood may request that the Council amend the boundaries of the VMU overlay district to remove a property from the overlay district. </w:t>
      </w:r>
    </w:p>
    <w:p w14:paraId="7A04C16A" w14:textId="77777777" w:rsidR="00FE2A6F" w:rsidRDefault="00A762F3">
      <w:pPr>
        <w:pStyle w:val="HistoryNote"/>
      </w:pPr>
      <w:r>
        <w:t>Source: Ord. 20060831-068; Ord. 20070215-071; Ord. 20070621-027; Ord. 20070726-133; Ord. 20071129-098; Ord. 20090611-074; Ord. 20100408-049; Ord. 20130606-088; Ord. No. 20220609-080, Pts. 1—3, 6-20-22; Ord. No. 20231102-028, Pts. 29—32, 11-13-23; Ord. No. 20240229-070, Pt. 1, 3-11-24.</w:t>
      </w:r>
    </w:p>
    <w:p w14:paraId="7A04C16B" w14:textId="77777777" w:rsidR="00FE2A6F" w:rsidRDefault="00FE2A6F">
      <w:pPr>
        <w:spacing w:before="0" w:after="0"/>
        <w:sectPr w:rsidR="00FE2A6F">
          <w:headerReference w:type="default" r:id="rId1285"/>
          <w:footerReference w:type="default" r:id="rId1286"/>
          <w:type w:val="continuous"/>
          <w:pgSz w:w="12240" w:h="15840"/>
          <w:pgMar w:top="1440" w:right="1440" w:bottom="1440" w:left="1440" w:header="720" w:footer="720" w:gutter="0"/>
          <w:cols w:space="720"/>
        </w:sectPr>
      </w:pPr>
    </w:p>
    <w:p w14:paraId="7A04C16C" w14:textId="77777777" w:rsidR="00FE2A6F" w:rsidRDefault="00A762F3">
      <w:pPr>
        <w:pStyle w:val="Heading4"/>
      </w:pPr>
      <w:r>
        <w:t>ARTICLE 5: DEFINITIONS.</w:t>
      </w:r>
    </w:p>
    <w:p w14:paraId="7A04C16D" w14:textId="77777777" w:rsidR="00FE2A6F" w:rsidRDefault="00A762F3">
      <w:pPr>
        <w:pStyle w:val="Paragraph1"/>
      </w:pPr>
      <w:r>
        <w:t xml:space="preserve">Many terms used in this Document are defined in the Land Development Code (LDC). Definitions are only included here if not defined in the LDC, or if the definition for this Document differs from the LDC. </w:t>
      </w:r>
    </w:p>
    <w:p w14:paraId="7A04C16E" w14:textId="77777777" w:rsidR="00FE2A6F" w:rsidRDefault="00A762F3">
      <w:pPr>
        <w:pStyle w:val="Block1"/>
      </w:pPr>
      <w:r>
        <w:rPr>
          <w:b/>
        </w:rPr>
        <w:t>A</w:t>
      </w:r>
    </w:p>
    <w:p w14:paraId="7A04C16F" w14:textId="77777777" w:rsidR="00FE2A6F" w:rsidRDefault="00A762F3">
      <w:pPr>
        <w:pStyle w:val="Block1"/>
      </w:pPr>
      <w:r>
        <w:rPr>
          <w:b/>
        </w:rPr>
        <w:t>Awning</w:t>
      </w:r>
    </w:p>
    <w:p w14:paraId="7A04C170" w14:textId="77777777" w:rsidR="00FE2A6F" w:rsidRDefault="00A762F3">
      <w:pPr>
        <w:pStyle w:val="Block1"/>
      </w:pPr>
      <w:r>
        <w:t xml:space="preserve">A shade device at least 4 feet deep by the width of the entry being served. </w:t>
      </w:r>
    </w:p>
    <w:p w14:paraId="7A04C171" w14:textId="77777777" w:rsidR="00FE2A6F" w:rsidRDefault="00A762F3">
      <w:pPr>
        <w:pStyle w:val="Block1"/>
      </w:pPr>
      <w:r>
        <w:rPr>
          <w:b/>
        </w:rPr>
        <w:t>B</w:t>
      </w:r>
    </w:p>
    <w:p w14:paraId="7A04C172" w14:textId="77777777" w:rsidR="00FE2A6F" w:rsidRDefault="00A762F3">
      <w:pPr>
        <w:pStyle w:val="Block1"/>
      </w:pPr>
      <w:r>
        <w:rPr>
          <w:b/>
        </w:rPr>
        <w:t>Building Façade Line</w:t>
      </w:r>
    </w:p>
    <w:p w14:paraId="7A04C173" w14:textId="77777777" w:rsidR="00FE2A6F" w:rsidRDefault="00A762F3">
      <w:pPr>
        <w:pStyle w:val="Block1"/>
      </w:pPr>
      <w:r>
        <w:t xml:space="preserve">A line that is parallel to a lot line or internal circulation route curb line, as applicable, and the same distance from the lot line or curb line as the closest portion of a building. </w:t>
      </w:r>
    </w:p>
    <w:p w14:paraId="7A04C174" w14:textId="77777777" w:rsidR="00FE2A6F" w:rsidRDefault="00A762F3">
      <w:pPr>
        <w:pStyle w:val="Block1"/>
      </w:pPr>
      <w:r>
        <w:rPr>
          <w:b/>
        </w:rPr>
        <w:t>C</w:t>
      </w:r>
    </w:p>
    <w:p w14:paraId="7A04C175" w14:textId="77777777" w:rsidR="00FE2A6F" w:rsidRDefault="00A762F3">
      <w:pPr>
        <w:pStyle w:val="Block1"/>
      </w:pPr>
      <w:r>
        <w:rPr>
          <w:b/>
        </w:rPr>
        <w:t>Civic Buildings</w:t>
      </w:r>
    </w:p>
    <w:p w14:paraId="7A04C176" w14:textId="77777777" w:rsidR="00FE2A6F" w:rsidRDefault="00A762F3">
      <w:pPr>
        <w:pStyle w:val="Block1"/>
      </w:pPr>
      <w:r>
        <w:lastRenderedPageBreak/>
        <w:t xml:space="preserve">For purposes of this Subchapter, civic buildings shall consist of the following: </w:t>
      </w:r>
    </w:p>
    <w:p w14:paraId="7A04C177" w14:textId="77777777" w:rsidR="00FE2A6F" w:rsidRDefault="00A762F3">
      <w:pPr>
        <w:pStyle w:val="Hang1"/>
      </w:pPr>
      <w:r>
        <w:t xml:space="preserve">• College or University Facilities </w:t>
      </w:r>
    </w:p>
    <w:p w14:paraId="7A04C178" w14:textId="77777777" w:rsidR="00FE2A6F" w:rsidRDefault="00A762F3">
      <w:pPr>
        <w:pStyle w:val="Hang1"/>
      </w:pPr>
      <w:r>
        <w:t xml:space="preserve">• Community Recreation (Public) </w:t>
      </w:r>
    </w:p>
    <w:p w14:paraId="7A04C179" w14:textId="77777777" w:rsidR="00FE2A6F" w:rsidRDefault="00A762F3">
      <w:pPr>
        <w:pStyle w:val="Hang1"/>
      </w:pPr>
      <w:r>
        <w:t xml:space="preserve">• Cultural Services </w:t>
      </w:r>
    </w:p>
    <w:p w14:paraId="7A04C17A" w14:textId="77777777" w:rsidR="00FE2A6F" w:rsidRDefault="00A762F3">
      <w:pPr>
        <w:pStyle w:val="Hang1"/>
      </w:pPr>
      <w:r>
        <w:t xml:space="preserve">• Local Utility Services </w:t>
      </w:r>
    </w:p>
    <w:p w14:paraId="7A04C17B" w14:textId="77777777" w:rsidR="00FE2A6F" w:rsidRDefault="00A762F3">
      <w:pPr>
        <w:pStyle w:val="Hang1"/>
      </w:pPr>
      <w:r>
        <w:t xml:space="preserve">• Parks and Recreation Services (General) </w:t>
      </w:r>
    </w:p>
    <w:p w14:paraId="7A04C17C" w14:textId="77777777" w:rsidR="00FE2A6F" w:rsidRDefault="00A762F3">
      <w:pPr>
        <w:pStyle w:val="Hang1"/>
      </w:pPr>
      <w:r>
        <w:t xml:space="preserve">• Postal Services </w:t>
      </w:r>
    </w:p>
    <w:p w14:paraId="7A04C17D" w14:textId="77777777" w:rsidR="00FE2A6F" w:rsidRDefault="00A762F3">
      <w:pPr>
        <w:pStyle w:val="Hang1"/>
      </w:pPr>
      <w:r>
        <w:t xml:space="preserve">• Public Primary Education Facilities </w:t>
      </w:r>
    </w:p>
    <w:p w14:paraId="7A04C17E" w14:textId="77777777" w:rsidR="00FE2A6F" w:rsidRDefault="00A762F3">
      <w:pPr>
        <w:pStyle w:val="Hang1"/>
      </w:pPr>
      <w:r>
        <w:t xml:space="preserve">• Public Secondary Education Facilities </w:t>
      </w:r>
    </w:p>
    <w:p w14:paraId="7A04C17F" w14:textId="77777777" w:rsidR="00FE2A6F" w:rsidRDefault="00A762F3">
      <w:pPr>
        <w:pStyle w:val="Hang1"/>
      </w:pPr>
      <w:r>
        <w:t xml:space="preserve">• Safety Services </w:t>
      </w:r>
    </w:p>
    <w:p w14:paraId="7A04C180" w14:textId="77777777" w:rsidR="00FE2A6F" w:rsidRDefault="00A762F3">
      <w:pPr>
        <w:pStyle w:val="Hang1"/>
      </w:pPr>
      <w:r>
        <w:t xml:space="preserve">• Transportation Terminal </w:t>
      </w:r>
    </w:p>
    <w:p w14:paraId="7A04C181" w14:textId="77777777" w:rsidR="00FE2A6F" w:rsidRDefault="00A762F3">
      <w:pPr>
        <w:pStyle w:val="Block1"/>
      </w:pPr>
      <w:r>
        <w:rPr>
          <w:b/>
        </w:rPr>
        <w:t>Clear Zone</w:t>
      </w:r>
    </w:p>
    <w:p w14:paraId="7A04C182" w14:textId="77777777" w:rsidR="00FE2A6F" w:rsidRDefault="00A762F3">
      <w:pPr>
        <w:pStyle w:val="Block1"/>
      </w:pPr>
      <w:r>
        <w:t xml:space="preserve">The area dedicated for an unobstructed sidewalk. </w:t>
      </w:r>
    </w:p>
    <w:p w14:paraId="7A04C183" w14:textId="77777777" w:rsidR="00FE2A6F" w:rsidRDefault="00A762F3">
      <w:pPr>
        <w:pStyle w:val="Block1"/>
      </w:pPr>
      <w:r>
        <w:rPr>
          <w:b/>
        </w:rPr>
        <w:t>Commercial Use</w:t>
      </w:r>
    </w:p>
    <w:p w14:paraId="7A04C184" w14:textId="77777777" w:rsidR="00FE2A6F" w:rsidRDefault="00A762F3">
      <w:pPr>
        <w:pStyle w:val="Block1"/>
      </w:pPr>
      <w:r>
        <w:t xml:space="preserve">A use that appears in </w:t>
      </w:r>
      <w:r>
        <w:t>Section 25-2-4, (</w:t>
      </w:r>
      <w:r>
        <w:rPr>
          <w:i/>
        </w:rPr>
        <w:t>Commercial Uses Described</w:t>
      </w:r>
      <w:r>
        <w:t xml:space="preserve">), of the Land Development Code. </w:t>
      </w:r>
    </w:p>
    <w:p w14:paraId="7A04C185" w14:textId="77777777" w:rsidR="00FE2A6F" w:rsidRDefault="00A762F3">
      <w:pPr>
        <w:pStyle w:val="Block1"/>
      </w:pPr>
      <w:r>
        <w:rPr>
          <w:b/>
        </w:rPr>
        <w:t>Core Transit Corridors</w:t>
      </w:r>
    </w:p>
    <w:p w14:paraId="7A04C186" w14:textId="77777777" w:rsidR="00FE2A6F" w:rsidRDefault="00A762F3">
      <w:pPr>
        <w:pStyle w:val="Block1"/>
      </w:pPr>
      <w:r>
        <w:t xml:space="preserve">Core Transit Corridors are the following roadways: </w:t>
      </w:r>
    </w:p>
    <w:p w14:paraId="7A04C187" w14:textId="77777777" w:rsidR="00FE2A6F" w:rsidRDefault="00A762F3">
      <w:pPr>
        <w:pStyle w:val="List2"/>
      </w:pPr>
      <w:r>
        <w:t>1.</w:t>
      </w:r>
      <w:r>
        <w:tab/>
        <w:t xml:space="preserve">South First Street, north of Ben White Boulevard; </w:t>
      </w:r>
    </w:p>
    <w:p w14:paraId="7A04C188" w14:textId="77777777" w:rsidR="00FE2A6F" w:rsidRDefault="00A762F3">
      <w:pPr>
        <w:pStyle w:val="List2"/>
      </w:pPr>
      <w:r>
        <w:t>2.</w:t>
      </w:r>
      <w:r>
        <w:tab/>
        <w:t xml:space="preserve">East Seventh Street, west of Pleasant Valley Road; </w:t>
      </w:r>
    </w:p>
    <w:p w14:paraId="7A04C189" w14:textId="77777777" w:rsidR="00FE2A6F" w:rsidRDefault="00A762F3">
      <w:pPr>
        <w:pStyle w:val="List2"/>
      </w:pPr>
      <w:r>
        <w:t>3.</w:t>
      </w:r>
      <w:r>
        <w:tab/>
        <w:t xml:space="preserve">East Fifth Street, from I-35 to Pleasant Valley Road; </w:t>
      </w:r>
    </w:p>
    <w:p w14:paraId="7A04C18A" w14:textId="77777777" w:rsidR="00FE2A6F" w:rsidRDefault="00A762F3">
      <w:pPr>
        <w:pStyle w:val="List2"/>
      </w:pPr>
      <w:r>
        <w:t>4.</w:t>
      </w:r>
      <w:r>
        <w:tab/>
        <w:t xml:space="preserve">West Fifth Street, from Guadalupe Street to Mopac Expressway; </w:t>
      </w:r>
    </w:p>
    <w:p w14:paraId="7A04C18B" w14:textId="77777777" w:rsidR="00FE2A6F" w:rsidRDefault="00A762F3">
      <w:pPr>
        <w:pStyle w:val="List2"/>
      </w:pPr>
      <w:r>
        <w:t>5.</w:t>
      </w:r>
      <w:r>
        <w:tab/>
        <w:t xml:space="preserve">East Sixth Street, from I-35 to Pleasant Valley Road; </w:t>
      </w:r>
    </w:p>
    <w:p w14:paraId="7A04C18C" w14:textId="77777777" w:rsidR="00FE2A6F" w:rsidRDefault="00A762F3">
      <w:pPr>
        <w:pStyle w:val="List2"/>
      </w:pPr>
      <w:r>
        <w:t>6.</w:t>
      </w:r>
      <w:r>
        <w:tab/>
        <w:t xml:space="preserve">West Sixth Street, from Guadalupe Street to Pressler Street; </w:t>
      </w:r>
    </w:p>
    <w:p w14:paraId="7A04C18D" w14:textId="77777777" w:rsidR="00FE2A6F" w:rsidRDefault="00A762F3">
      <w:pPr>
        <w:pStyle w:val="List2"/>
      </w:pPr>
      <w:r>
        <w:t>7.</w:t>
      </w:r>
      <w:r>
        <w:tab/>
      </w:r>
      <w:r>
        <w:t xml:space="preserve">West Thirty-Fifth Street, from Mopac Expressway eastward until becoming West Thirty-Fifth Street Cutoff, and continuing eastward until becoming West Thirty-Eighth Street, and continuing eastward to Guadalupe Street; </w:t>
      </w:r>
    </w:p>
    <w:p w14:paraId="7A04C18E" w14:textId="77777777" w:rsidR="00FE2A6F" w:rsidRDefault="00A762F3">
      <w:pPr>
        <w:pStyle w:val="List2"/>
      </w:pPr>
      <w:r>
        <w:t>8.</w:t>
      </w:r>
      <w:r>
        <w:tab/>
        <w:t xml:space="preserve">Airport Boulevard from Lamar Boulevard to I-35; </w:t>
      </w:r>
    </w:p>
    <w:p w14:paraId="7A04C18F" w14:textId="77777777" w:rsidR="00FE2A6F" w:rsidRDefault="00A762F3">
      <w:pPr>
        <w:pStyle w:val="List2"/>
      </w:pPr>
      <w:r>
        <w:t>9.</w:t>
      </w:r>
      <w:r>
        <w:tab/>
        <w:t xml:space="preserve">Anderson Lane, from Burnet Road to Mopac Expressway; </w:t>
      </w:r>
    </w:p>
    <w:p w14:paraId="7A04C190" w14:textId="77777777" w:rsidR="00FE2A6F" w:rsidRDefault="00A762F3">
      <w:pPr>
        <w:pStyle w:val="List2"/>
      </w:pPr>
      <w:r>
        <w:t>10.</w:t>
      </w:r>
      <w:r>
        <w:tab/>
        <w:t xml:space="preserve">Barton Springs Road, east of Robert E. Lee Drive; </w:t>
      </w:r>
    </w:p>
    <w:p w14:paraId="7A04C191" w14:textId="77777777" w:rsidR="00FE2A6F" w:rsidRDefault="00A762F3">
      <w:pPr>
        <w:pStyle w:val="List2"/>
      </w:pPr>
      <w:r>
        <w:t>11.</w:t>
      </w:r>
      <w:r>
        <w:tab/>
        <w:t xml:space="preserve">Burnet Road, from 45th Street to Anderson Lane; </w:t>
      </w:r>
    </w:p>
    <w:p w14:paraId="7A04C192" w14:textId="77777777" w:rsidR="00FE2A6F" w:rsidRDefault="00A762F3">
      <w:pPr>
        <w:pStyle w:val="List2"/>
      </w:pPr>
      <w:r>
        <w:t>12.</w:t>
      </w:r>
      <w:r>
        <w:tab/>
        <w:t xml:space="preserve">South Congress Avenue, north of Stassney Lane; </w:t>
      </w:r>
    </w:p>
    <w:p w14:paraId="7A04C193" w14:textId="77777777" w:rsidR="00FE2A6F" w:rsidRDefault="00A762F3">
      <w:pPr>
        <w:pStyle w:val="List2"/>
      </w:pPr>
      <w:r>
        <w:t>13.</w:t>
      </w:r>
      <w:r>
        <w:tab/>
        <w:t xml:space="preserve">Guadalupe Street; </w:t>
      </w:r>
    </w:p>
    <w:p w14:paraId="7A04C194" w14:textId="77777777" w:rsidR="00FE2A6F" w:rsidRDefault="00A762F3">
      <w:pPr>
        <w:pStyle w:val="List2"/>
      </w:pPr>
      <w:r>
        <w:t>14.</w:t>
      </w:r>
      <w:r>
        <w:tab/>
        <w:t xml:space="preserve">Lamar Boulevard, from Banyon Street to Ben White Boulevard; </w:t>
      </w:r>
    </w:p>
    <w:p w14:paraId="7A04C195" w14:textId="77777777" w:rsidR="00FE2A6F" w:rsidRDefault="00A762F3">
      <w:pPr>
        <w:pStyle w:val="List2"/>
      </w:pPr>
      <w:r>
        <w:lastRenderedPageBreak/>
        <w:t>15.</w:t>
      </w:r>
      <w:r>
        <w:tab/>
        <w:t xml:space="preserve">Martin Luther King, Jr. Boulevard, from Pearl Street to Airport Boulevard; </w:t>
      </w:r>
    </w:p>
    <w:p w14:paraId="7A04C196" w14:textId="77777777" w:rsidR="00FE2A6F" w:rsidRDefault="00A762F3">
      <w:pPr>
        <w:pStyle w:val="List2"/>
      </w:pPr>
      <w:r>
        <w:t>16.</w:t>
      </w:r>
      <w:r>
        <w:tab/>
        <w:t xml:space="preserve">Riverside Drive from Lamar Boulevard to E. Ben White Boulevard/Highway 71; </w:t>
      </w:r>
    </w:p>
    <w:p w14:paraId="7A04C197" w14:textId="77777777" w:rsidR="00FE2A6F" w:rsidRDefault="00A762F3">
      <w:pPr>
        <w:pStyle w:val="List2"/>
      </w:pPr>
      <w:r>
        <w:t>17.</w:t>
      </w:r>
      <w:r>
        <w:tab/>
        <w:t xml:space="preserve">Cameron Road, from 51st Street to U.S. Highway 290; </w:t>
      </w:r>
    </w:p>
    <w:p w14:paraId="7A04C198" w14:textId="77777777" w:rsidR="00FE2A6F" w:rsidRDefault="00A762F3">
      <w:pPr>
        <w:pStyle w:val="List2"/>
      </w:pPr>
      <w:r>
        <w:t>18.</w:t>
      </w:r>
      <w:r>
        <w:tab/>
        <w:t xml:space="preserve">Fifty-first Street, from Cameron Road to Manor Road; </w:t>
      </w:r>
    </w:p>
    <w:p w14:paraId="7A04C199" w14:textId="77777777" w:rsidR="00FE2A6F" w:rsidRDefault="00A762F3">
      <w:pPr>
        <w:pStyle w:val="List2"/>
      </w:pPr>
      <w:r>
        <w:t>19.</w:t>
      </w:r>
      <w:r>
        <w:tab/>
        <w:t xml:space="preserve">Gaston Place, from Westminster Drive to Wellington Drive; </w:t>
      </w:r>
    </w:p>
    <w:p w14:paraId="7A04C19A" w14:textId="77777777" w:rsidR="00FE2A6F" w:rsidRDefault="00A762F3">
      <w:pPr>
        <w:pStyle w:val="List2"/>
      </w:pPr>
      <w:r>
        <w:t>20.</w:t>
      </w:r>
      <w:r>
        <w:tab/>
        <w:t xml:space="preserve">Briarcliff Boulevard, from Berkman Drive to Westminster Drive; and </w:t>
      </w:r>
    </w:p>
    <w:p w14:paraId="7A04C19B" w14:textId="77777777" w:rsidR="00FE2A6F" w:rsidRDefault="00A762F3">
      <w:pPr>
        <w:pStyle w:val="Block1"/>
      </w:pPr>
      <w:r>
        <w:rPr>
          <w:b/>
        </w:rPr>
        <w:t>Core Transit Corridors, Future</w:t>
      </w:r>
    </w:p>
    <w:p w14:paraId="7A04C19C" w14:textId="77777777" w:rsidR="00FE2A6F" w:rsidRDefault="00A762F3">
      <w:pPr>
        <w:pStyle w:val="Block1"/>
      </w:pPr>
      <w:r>
        <w:t xml:space="preserve">For purposes of Section 4.2.2. of this Subchapter, the following roadways are considered "future core transit corridors" (including all lots with frontage on the listed intersections): </w:t>
      </w:r>
    </w:p>
    <w:p w14:paraId="7A04C19D" w14:textId="77777777" w:rsidR="00FE2A6F" w:rsidRDefault="00A762F3">
      <w:pPr>
        <w:pStyle w:val="List2"/>
      </w:pPr>
      <w:r>
        <w:t>1.</w:t>
      </w:r>
      <w:r>
        <w:tab/>
        <w:t xml:space="preserve">South Congress Avenue from Stassney Lane to Slaughter Lane; </w:t>
      </w:r>
    </w:p>
    <w:p w14:paraId="7A04C19E" w14:textId="77777777" w:rsidR="00FE2A6F" w:rsidRDefault="00A762F3">
      <w:pPr>
        <w:pStyle w:val="List2"/>
      </w:pPr>
      <w:r>
        <w:t>2.</w:t>
      </w:r>
      <w:r>
        <w:tab/>
        <w:t xml:space="preserve">Slaughter Lane from I-35 to Mopac; </w:t>
      </w:r>
    </w:p>
    <w:p w14:paraId="7A04C19F" w14:textId="77777777" w:rsidR="00FE2A6F" w:rsidRDefault="00A762F3">
      <w:pPr>
        <w:pStyle w:val="List2"/>
      </w:pPr>
      <w:r>
        <w:t>3.</w:t>
      </w:r>
      <w:r>
        <w:tab/>
        <w:t xml:space="preserve">Seventh Street from Pleasant Valley Road to U.S. Highway 183; </w:t>
      </w:r>
    </w:p>
    <w:p w14:paraId="7A04C1A0" w14:textId="77777777" w:rsidR="00FE2A6F" w:rsidRDefault="00A762F3">
      <w:pPr>
        <w:pStyle w:val="List2"/>
      </w:pPr>
      <w:r>
        <w:t>4.</w:t>
      </w:r>
      <w:r>
        <w:tab/>
        <w:t xml:space="preserve">North Lamar Boulevard from Banyon Street to Howard Lane; </w:t>
      </w:r>
    </w:p>
    <w:p w14:paraId="7A04C1A1" w14:textId="77777777" w:rsidR="00FE2A6F" w:rsidRDefault="00A762F3">
      <w:pPr>
        <w:pStyle w:val="List2"/>
      </w:pPr>
      <w:r>
        <w:t>5.</w:t>
      </w:r>
      <w:r>
        <w:tab/>
        <w:t xml:space="preserve">Manor Road from Dean Keaton Street to 183; </w:t>
      </w:r>
    </w:p>
    <w:p w14:paraId="7A04C1A2" w14:textId="77777777" w:rsidR="00FE2A6F" w:rsidRDefault="00A762F3">
      <w:pPr>
        <w:pStyle w:val="List2"/>
      </w:pPr>
      <w:r>
        <w:t>6.</w:t>
      </w:r>
      <w:r>
        <w:tab/>
        <w:t xml:space="preserve">Airport Boulevard from Manor Road to I-35; </w:t>
      </w:r>
    </w:p>
    <w:p w14:paraId="7A04C1A3" w14:textId="77777777" w:rsidR="00FE2A6F" w:rsidRDefault="00A762F3">
      <w:pPr>
        <w:pStyle w:val="List2"/>
      </w:pPr>
      <w:r>
        <w:t>7.</w:t>
      </w:r>
      <w:r>
        <w:tab/>
        <w:t xml:space="preserve">Fifty-First Street from Cameron Road to Airport Boulevard; </w:t>
      </w:r>
    </w:p>
    <w:p w14:paraId="7A04C1A4" w14:textId="77777777" w:rsidR="00FE2A6F" w:rsidRDefault="00A762F3">
      <w:pPr>
        <w:pStyle w:val="List2"/>
      </w:pPr>
      <w:r>
        <w:t>8.</w:t>
      </w:r>
      <w:r>
        <w:tab/>
        <w:t xml:space="preserve">Far West Boulevard from Mopac to western side of Chimney Corner; </w:t>
      </w:r>
    </w:p>
    <w:p w14:paraId="7A04C1A5" w14:textId="77777777" w:rsidR="00FE2A6F" w:rsidRDefault="00A762F3">
      <w:pPr>
        <w:pStyle w:val="List2"/>
      </w:pPr>
      <w:r>
        <w:t>9.</w:t>
      </w:r>
      <w:r>
        <w:tab/>
        <w:t xml:space="preserve">Cameron Road from U.S. Highway 290 to U.S. Highway 183; </w:t>
      </w:r>
    </w:p>
    <w:p w14:paraId="7A04C1A6" w14:textId="77777777" w:rsidR="00FE2A6F" w:rsidRDefault="00A762F3">
      <w:pPr>
        <w:pStyle w:val="List2"/>
      </w:pPr>
      <w:r>
        <w:t>10.</w:t>
      </w:r>
      <w:r>
        <w:tab/>
        <w:t xml:space="preserve">Mesa Drive from Spicewood Springs to Steck; </w:t>
      </w:r>
    </w:p>
    <w:p w14:paraId="7A04C1A7" w14:textId="77777777" w:rsidR="00FE2A6F" w:rsidRDefault="00A762F3">
      <w:pPr>
        <w:pStyle w:val="List2"/>
      </w:pPr>
      <w:r>
        <w:t>11.</w:t>
      </w:r>
      <w:r>
        <w:tab/>
        <w:t xml:space="preserve">Jollyville Road from Great Hills Trail to U.S. Highway 183. </w:t>
      </w:r>
    </w:p>
    <w:p w14:paraId="7A04C1A8" w14:textId="77777777" w:rsidR="00FE2A6F" w:rsidRDefault="00A762F3">
      <w:pPr>
        <w:pStyle w:val="Block1"/>
      </w:pPr>
      <w:r>
        <w:rPr>
          <w:b/>
        </w:rPr>
        <w:t>D</w:t>
      </w:r>
    </w:p>
    <w:p w14:paraId="7A04C1A9" w14:textId="77777777" w:rsidR="00FE2A6F" w:rsidRDefault="00A762F3">
      <w:pPr>
        <w:pStyle w:val="Block1"/>
      </w:pPr>
      <w:r>
        <w:rPr>
          <w:b/>
        </w:rPr>
        <w:t>Director</w:t>
      </w:r>
    </w:p>
    <w:p w14:paraId="7A04C1AA" w14:textId="77777777" w:rsidR="00FE2A6F" w:rsidRDefault="00A762F3">
      <w:pPr>
        <w:pStyle w:val="Block1"/>
      </w:pPr>
      <w:r>
        <w:t xml:space="preserve">Unless otherwise specified, the Director of the Watershed Protection and Development Review Department, or his or her designee. </w:t>
      </w:r>
    </w:p>
    <w:p w14:paraId="7A04C1AB" w14:textId="77777777" w:rsidR="00FE2A6F" w:rsidRDefault="00A762F3">
      <w:pPr>
        <w:pStyle w:val="Block1"/>
      </w:pPr>
      <w:r>
        <w:rPr>
          <w:b/>
        </w:rPr>
        <w:t>E</w:t>
      </w:r>
    </w:p>
    <w:p w14:paraId="7A04C1AC" w14:textId="77777777" w:rsidR="00FE2A6F" w:rsidRDefault="00A762F3">
      <w:pPr>
        <w:pStyle w:val="Block1"/>
      </w:pPr>
      <w:r>
        <w:rPr>
          <w:b/>
        </w:rPr>
        <w:t>F</w:t>
      </w:r>
    </w:p>
    <w:p w14:paraId="7A04C1AD" w14:textId="77777777" w:rsidR="00FE2A6F" w:rsidRDefault="00A762F3">
      <w:pPr>
        <w:pStyle w:val="Block1"/>
      </w:pPr>
      <w:r>
        <w:rPr>
          <w:b/>
        </w:rPr>
        <w:t>Façade Relief</w:t>
      </w:r>
    </w:p>
    <w:p w14:paraId="7A04C1AE" w14:textId="77777777" w:rsidR="00FE2A6F" w:rsidRDefault="00A762F3">
      <w:pPr>
        <w:pStyle w:val="Block1"/>
      </w:pPr>
      <w:r>
        <w:t xml:space="preserve">Other non-glass materials that differ in texture from the adjacent façade material and made to be set in frames, as in windows and doors. Examples include, but are not limited to, metal panels, shutters, glass block, and wood panels. </w:t>
      </w:r>
    </w:p>
    <w:p w14:paraId="7A04C1AF" w14:textId="77777777" w:rsidR="00FE2A6F" w:rsidRDefault="00A762F3">
      <w:pPr>
        <w:pStyle w:val="Block1"/>
      </w:pPr>
      <w:r>
        <w:rPr>
          <w:b/>
        </w:rPr>
        <w:t>Fully-Shielded Light Fixture</w:t>
      </w:r>
    </w:p>
    <w:p w14:paraId="7A04C1B0" w14:textId="77777777" w:rsidR="00FE2A6F" w:rsidRDefault="00A762F3">
      <w:pPr>
        <w:pStyle w:val="Block1"/>
      </w:pPr>
      <w:r>
        <w:t xml:space="preserve">A lighting fixture constructed in such a manner that the light source is not visible when viewed from the side and all light emitted by the fixture, either directly from the lamp or a diffusing element, or indirectly by reflection or refraction from any part of the luminaire, is projected below the horizontal as determined by photometric test or </w:t>
      </w:r>
      <w:r>
        <w:lastRenderedPageBreak/>
        <w:t xml:space="preserve">certified by the manufacturer. Any structural part of the light fixture providing this shielding must be permanently affixed. </w:t>
      </w:r>
    </w:p>
    <w:p w14:paraId="7A04C1B1" w14:textId="77777777" w:rsidR="00FE2A6F" w:rsidRDefault="00A762F3">
      <w:pPr>
        <w:pStyle w:val="Block1"/>
      </w:pPr>
      <w:r>
        <w:rPr>
          <w:b/>
        </w:rPr>
        <w:t>Full Cut-off</w:t>
      </w:r>
    </w:p>
    <w:p w14:paraId="7A04C1B2" w14:textId="77777777" w:rsidR="00FE2A6F" w:rsidRDefault="00A762F3">
      <w:pPr>
        <w:pStyle w:val="Block1"/>
      </w:pPr>
      <w:r>
        <w:t xml:space="preserve">A luminaire light distribution where zero candela intensity occurs at or above an angle of 90 above nadir. Additionally, the candela per 1000 lamp lumens does not numerically exceed 100 (10%) at or above a vertical angle of 80 above nadir. This applies to all lateral angles around the luminaire. </w:t>
      </w:r>
    </w:p>
    <w:p w14:paraId="7A04C1B3" w14:textId="77777777" w:rsidR="00FE2A6F" w:rsidRDefault="00A762F3">
      <w:pPr>
        <w:pStyle w:val="Block1"/>
      </w:pPr>
      <w:r>
        <w:rPr>
          <w:b/>
        </w:rPr>
        <w:t>G</w:t>
      </w:r>
    </w:p>
    <w:p w14:paraId="7A04C1B4" w14:textId="77777777" w:rsidR="00FE2A6F" w:rsidRDefault="00A762F3">
      <w:pPr>
        <w:pStyle w:val="Block1"/>
      </w:pPr>
      <w:r>
        <w:rPr>
          <w:b/>
        </w:rPr>
        <w:t>Glazing</w:t>
      </w:r>
    </w:p>
    <w:p w14:paraId="7A04C1B5" w14:textId="77777777" w:rsidR="00FE2A6F" w:rsidRDefault="00A762F3">
      <w:pPr>
        <w:pStyle w:val="Block1"/>
      </w:pPr>
      <w:r>
        <w:t xml:space="preserve">The panes or sheets of glass set in frames, as in windows or doors. Glass includes tinted, fritted, vision, spandrel, and other forms of sheet formed glass. Vegetative screening is permitted only if approved by Director, and may not be used on front façade. </w:t>
      </w:r>
    </w:p>
    <w:p w14:paraId="7A04C1B6" w14:textId="77777777" w:rsidR="00FE2A6F" w:rsidRDefault="00A762F3">
      <w:pPr>
        <w:pStyle w:val="Block1"/>
      </w:pPr>
      <w:r>
        <w:rPr>
          <w:b/>
        </w:rPr>
        <w:t>Greenfield Development</w:t>
      </w:r>
    </w:p>
    <w:p w14:paraId="7A04C1B7" w14:textId="77777777" w:rsidR="00FE2A6F" w:rsidRDefault="00A762F3">
      <w:pPr>
        <w:pStyle w:val="Block1"/>
      </w:pPr>
      <w:r>
        <w:t xml:space="preserve">Development on an undeveloped parcel located outside the Urban Roadway boundary. </w:t>
      </w:r>
    </w:p>
    <w:p w14:paraId="7A04C1B8" w14:textId="77777777" w:rsidR="00FE2A6F" w:rsidRDefault="00A762F3">
      <w:pPr>
        <w:pStyle w:val="Block1"/>
      </w:pPr>
      <w:r>
        <w:rPr>
          <w:b/>
        </w:rPr>
        <w:t>H</w:t>
      </w:r>
    </w:p>
    <w:p w14:paraId="7A04C1B9" w14:textId="77777777" w:rsidR="00FE2A6F" w:rsidRDefault="00A762F3">
      <w:pPr>
        <w:pStyle w:val="Block1"/>
      </w:pPr>
      <w:r>
        <w:rPr>
          <w:b/>
        </w:rPr>
        <w:t>Hardscape</w:t>
      </w:r>
    </w:p>
    <w:p w14:paraId="7A04C1BA" w14:textId="77777777" w:rsidR="00FE2A6F" w:rsidRDefault="00A762F3">
      <w:pPr>
        <w:pStyle w:val="Block1"/>
      </w:pPr>
      <w:r>
        <w:t xml:space="preserve">Nonliving components of a streetscape or landscape design, such as paved walkways, walls, sculpture, patios, stone and gravel areas, benches, fountains, and similar hard-surface areas and objects. </w:t>
      </w:r>
    </w:p>
    <w:p w14:paraId="7A04C1BB" w14:textId="77777777" w:rsidR="00FE2A6F" w:rsidRDefault="00A762F3">
      <w:pPr>
        <w:pStyle w:val="Block1"/>
      </w:pPr>
      <w:r>
        <w:rPr>
          <w:b/>
        </w:rPr>
        <w:t>Highways</w:t>
      </w:r>
    </w:p>
    <w:p w14:paraId="7A04C1BC" w14:textId="77777777" w:rsidR="00FE2A6F" w:rsidRDefault="00A762F3">
      <w:pPr>
        <w:pStyle w:val="Block1"/>
      </w:pPr>
      <w:r>
        <w:t xml:space="preserve">All freeways, parkways, expressways, and frontage roads identified in the Austin Area Metropolitan Transportation Plan, except for Core Transit Corridors described in this Subchapter. </w:t>
      </w:r>
    </w:p>
    <w:p w14:paraId="7A04C1BD" w14:textId="77777777" w:rsidR="00FE2A6F" w:rsidRDefault="00A762F3">
      <w:pPr>
        <w:pStyle w:val="Block1"/>
      </w:pPr>
      <w:r>
        <w:rPr>
          <w:b/>
        </w:rPr>
        <w:t>Hill Country Roadways</w:t>
      </w:r>
    </w:p>
    <w:p w14:paraId="7A04C1BE" w14:textId="77777777" w:rsidR="00FE2A6F" w:rsidRDefault="00A762F3">
      <w:pPr>
        <w:pStyle w:val="Block1"/>
      </w:pPr>
      <w:r>
        <w:t xml:space="preserve">This roadway type applies on all properties within 1000 feet of those roadway identified in </w:t>
      </w:r>
      <w:r>
        <w:t xml:space="preserve">Section 25-2-1103. </w:t>
      </w:r>
    </w:p>
    <w:p w14:paraId="7A04C1BF" w14:textId="77777777" w:rsidR="00FE2A6F" w:rsidRDefault="00A762F3">
      <w:pPr>
        <w:pStyle w:val="Block1"/>
      </w:pPr>
      <w:r>
        <w:rPr>
          <w:b/>
        </w:rPr>
        <w:t>I</w:t>
      </w:r>
    </w:p>
    <w:p w14:paraId="7A04C1C0" w14:textId="77777777" w:rsidR="00FE2A6F" w:rsidRDefault="00A762F3">
      <w:pPr>
        <w:pStyle w:val="Block1"/>
      </w:pPr>
      <w:r>
        <w:rPr>
          <w:b/>
        </w:rPr>
        <w:t>Internal Block</w:t>
      </w:r>
    </w:p>
    <w:p w14:paraId="7A04C1C1" w14:textId="77777777" w:rsidR="00FE2A6F" w:rsidRDefault="00A762F3">
      <w:pPr>
        <w:pStyle w:val="Block1"/>
      </w:pPr>
      <w:r>
        <w:t xml:space="preserve">One or more lots, tracts, or parcels of land bounded by Internal Circulation Routes, railroads, or subdivision boundary lines. </w:t>
      </w:r>
    </w:p>
    <w:p w14:paraId="7A04C1C2" w14:textId="77777777" w:rsidR="00FE2A6F" w:rsidRDefault="00A762F3">
      <w:pPr>
        <w:pStyle w:val="Block1"/>
      </w:pPr>
      <w:r>
        <w:rPr>
          <w:b/>
        </w:rPr>
        <w:t>Internal Circulation Route</w:t>
      </w:r>
    </w:p>
    <w:p w14:paraId="7A04C1C3" w14:textId="77777777" w:rsidR="00FE2A6F" w:rsidRDefault="00A762F3">
      <w:pPr>
        <w:pStyle w:val="Block1"/>
      </w:pPr>
      <w:r>
        <w:t>A public street or a publicly-accessible private drive that is constructed to satisfy the requirements in Section 2.2.5 (</w:t>
      </w:r>
      <w:r>
        <w:rPr>
          <w:i/>
        </w:rPr>
        <w:t>Internal Circulation Routes: Connectivity, Parking, and Sidewalk Requirements for Large Sites</w:t>
      </w:r>
      <w:r>
        <w:t xml:space="preserve">) of this Subchapter. </w:t>
      </w:r>
    </w:p>
    <w:p w14:paraId="7A04C1C4" w14:textId="77777777" w:rsidR="00FE2A6F" w:rsidRDefault="00A762F3">
      <w:pPr>
        <w:pStyle w:val="Block1"/>
      </w:pPr>
      <w:r>
        <w:rPr>
          <w:b/>
        </w:rPr>
        <w:t>J</w:t>
      </w:r>
    </w:p>
    <w:p w14:paraId="7A04C1C5" w14:textId="77777777" w:rsidR="00FE2A6F" w:rsidRDefault="00A762F3">
      <w:pPr>
        <w:pStyle w:val="Block1"/>
      </w:pPr>
      <w:r>
        <w:rPr>
          <w:b/>
        </w:rPr>
        <w:t>K</w:t>
      </w:r>
    </w:p>
    <w:p w14:paraId="7A04C1C6" w14:textId="77777777" w:rsidR="00FE2A6F" w:rsidRDefault="00A762F3">
      <w:pPr>
        <w:pStyle w:val="Block1"/>
      </w:pPr>
      <w:r>
        <w:rPr>
          <w:b/>
        </w:rPr>
        <w:t>L</w:t>
      </w:r>
    </w:p>
    <w:p w14:paraId="7A04C1C7" w14:textId="77777777" w:rsidR="00FE2A6F" w:rsidRDefault="00A762F3">
      <w:pPr>
        <w:pStyle w:val="Block1"/>
      </w:pPr>
      <w:r>
        <w:rPr>
          <w:b/>
        </w:rPr>
        <w:t>LDC</w:t>
      </w:r>
    </w:p>
    <w:p w14:paraId="7A04C1C8" w14:textId="77777777" w:rsidR="00FE2A6F" w:rsidRDefault="00A762F3">
      <w:pPr>
        <w:pStyle w:val="Block1"/>
      </w:pPr>
      <w:r>
        <w:t xml:space="preserve">The City of Austin Land Development Code. </w:t>
      </w:r>
    </w:p>
    <w:p w14:paraId="7A04C1C9" w14:textId="77777777" w:rsidR="00FE2A6F" w:rsidRDefault="00A762F3">
      <w:pPr>
        <w:pStyle w:val="Block1"/>
      </w:pPr>
      <w:r>
        <w:rPr>
          <w:b/>
        </w:rPr>
        <w:t>Light Fixture</w:t>
      </w:r>
    </w:p>
    <w:p w14:paraId="7A04C1CA" w14:textId="77777777" w:rsidR="00FE2A6F" w:rsidRDefault="00A762F3">
      <w:pPr>
        <w:pStyle w:val="Block1"/>
      </w:pPr>
      <w:r>
        <w:lastRenderedPageBreak/>
        <w:t xml:space="preserve">The complete lighting assembly (including the lamp, housing, reflectors, lenses and shields), less the support assembly (pole or mounting bracket); a light fixture. </w:t>
      </w:r>
    </w:p>
    <w:p w14:paraId="7A04C1CB" w14:textId="77777777" w:rsidR="00FE2A6F" w:rsidRDefault="00A762F3">
      <w:pPr>
        <w:pStyle w:val="Block1"/>
      </w:pPr>
      <w:r>
        <w:rPr>
          <w:b/>
        </w:rPr>
        <w:t>Liner Store</w:t>
      </w:r>
    </w:p>
    <w:p w14:paraId="7A04C1CC" w14:textId="77777777" w:rsidR="00FE2A6F" w:rsidRDefault="00A762F3">
      <w:pPr>
        <w:pStyle w:val="Block1"/>
      </w:pPr>
      <w:r>
        <w:t xml:space="preserve">A commercial use on the ground floor of a building located not more than 30 feet from the street right-of-way with an entrance facing the street. </w:t>
      </w:r>
    </w:p>
    <w:p w14:paraId="7A04C1CD" w14:textId="77777777" w:rsidR="00FE2A6F" w:rsidRDefault="00A762F3">
      <w:pPr>
        <w:pStyle w:val="Block1"/>
      </w:pPr>
      <w:r>
        <w:rPr>
          <w:b/>
        </w:rPr>
        <w:t>M</w:t>
      </w:r>
    </w:p>
    <w:p w14:paraId="7A04C1CE" w14:textId="77777777" w:rsidR="00FE2A6F" w:rsidRDefault="00A762F3">
      <w:pPr>
        <w:pStyle w:val="Block1"/>
      </w:pPr>
      <w:r>
        <w:rPr>
          <w:b/>
        </w:rPr>
        <w:t>Maximum Extent Feasible</w:t>
      </w:r>
    </w:p>
    <w:p w14:paraId="7A04C1CF" w14:textId="77777777" w:rsidR="00FE2A6F" w:rsidRDefault="00A762F3">
      <w:pPr>
        <w:pStyle w:val="Block1"/>
      </w:pPr>
      <w:r>
        <w:t xml:space="preserve">No feasible and prudent alternative exists, and all possible efforts to comply with the regulation or minimize potential harm or adverse impacts have been undertaken. Economic considerations may be taken into account but shall not be the overriding factor in determining "maximum extent feasible." </w:t>
      </w:r>
    </w:p>
    <w:p w14:paraId="7A04C1D0" w14:textId="77777777" w:rsidR="00FE2A6F" w:rsidRDefault="00A762F3">
      <w:pPr>
        <w:pStyle w:val="Block1"/>
      </w:pPr>
      <w:r>
        <w:rPr>
          <w:b/>
        </w:rPr>
        <w:t>Maximum Extent Practicable</w:t>
      </w:r>
    </w:p>
    <w:p w14:paraId="7A04C1D1" w14:textId="77777777" w:rsidR="00FE2A6F" w:rsidRDefault="00A762F3">
      <w:pPr>
        <w:pStyle w:val="Block1"/>
      </w:pPr>
      <w:r>
        <w:t xml:space="preserve">Under the circumstances, reasonable efforts have been undertaken to comply with the regulation or requirement, that the costs of compliance clearly outweigh the potential benefits to the public or would unreasonably burden the proposed project, and reasonable steps have been undertaken to minimize any potential harm or adverse impacts resulting from the noncompliance. </w:t>
      </w:r>
    </w:p>
    <w:p w14:paraId="7A04C1D2" w14:textId="77777777" w:rsidR="00FE2A6F" w:rsidRDefault="00A762F3">
      <w:pPr>
        <w:pStyle w:val="Block1"/>
      </w:pPr>
      <w:r>
        <w:rPr>
          <w:b/>
        </w:rPr>
        <w:t>N</w:t>
      </w:r>
    </w:p>
    <w:p w14:paraId="7A04C1D3" w14:textId="77777777" w:rsidR="00FE2A6F" w:rsidRDefault="00A762F3">
      <w:pPr>
        <w:pStyle w:val="Block1"/>
      </w:pPr>
      <w:r>
        <w:rPr>
          <w:b/>
        </w:rPr>
        <w:t>Net Frontage Length</w:t>
      </w:r>
    </w:p>
    <w:p w14:paraId="7A04C1D4" w14:textId="77777777" w:rsidR="00FE2A6F" w:rsidRDefault="00A762F3">
      <w:pPr>
        <w:pStyle w:val="Block1"/>
      </w:pPr>
      <w:r>
        <w:t xml:space="preserve">Determined by subtracting required Internal Circulation Routes, side or compatibility setbacks, easements, drive aisles, sidewalks, and stairs that occur at the building perimeter from the total property length, as measured along the front lot line from property line to property line. (See Figure 48.) In the case of a curved corner, the Director may determine the end point for purposes of measuring net frontage. </w:t>
      </w:r>
    </w:p>
    <w:p w14:paraId="7A04C1D5" w14:textId="77777777" w:rsidR="00FE2A6F" w:rsidRDefault="00A762F3">
      <w:pPr>
        <w:pStyle w:val="Block1"/>
      </w:pPr>
      <w:r>
        <w:t>(See Figure 48</w:t>
      </w:r>
      <w:r>
        <w:t xml:space="preserve"> set forth in Exhibit A attached to Ord. 20130606-088; the diagram (in Figure 45) provides an example for determining Net Frontage Length. The net frontage length along the Principal Street for the example above would be the total sum of lengths A and B. Required Internal Circulation Routes, drive aisles, and perimeter sidewalks are not included. </w:t>
      </w:r>
    </w:p>
    <w:p w14:paraId="7A04C1D6" w14:textId="77777777" w:rsidR="00FE2A6F" w:rsidRDefault="00A762F3">
      <w:pPr>
        <w:pStyle w:val="Block1"/>
      </w:pPr>
      <w:r>
        <w:rPr>
          <w:b/>
        </w:rPr>
        <w:t>Nonresidential Zoning Districts</w:t>
      </w:r>
    </w:p>
    <w:p w14:paraId="7A04C1D7" w14:textId="77777777" w:rsidR="00FE2A6F" w:rsidRDefault="00A762F3">
      <w:pPr>
        <w:pStyle w:val="Block1"/>
      </w:pPr>
      <w:r>
        <w:t xml:space="preserve">The following are the City of Austin nonresidential zoning districts for purposes of this Subchapter: </w:t>
      </w:r>
    </w:p>
    <w:p w14:paraId="7A04C1D8" w14:textId="77777777" w:rsidR="00FE2A6F" w:rsidRDefault="00A762F3">
      <w:pPr>
        <w:pStyle w:val="Block1"/>
      </w:pPr>
      <w:r>
        <w:t xml:space="preserve">• NO </w:t>
      </w:r>
    </w:p>
    <w:p w14:paraId="7A04C1D9" w14:textId="77777777" w:rsidR="00FE2A6F" w:rsidRDefault="00A762F3">
      <w:pPr>
        <w:pStyle w:val="Block1"/>
      </w:pPr>
      <w:r>
        <w:t xml:space="preserve">• P </w:t>
      </w:r>
    </w:p>
    <w:p w14:paraId="7A04C1DA" w14:textId="77777777" w:rsidR="00FE2A6F" w:rsidRDefault="00A762F3">
      <w:pPr>
        <w:pStyle w:val="Block1"/>
      </w:pPr>
      <w:r>
        <w:t xml:space="preserve">• LO </w:t>
      </w:r>
    </w:p>
    <w:p w14:paraId="7A04C1DB" w14:textId="77777777" w:rsidR="00FE2A6F" w:rsidRDefault="00A762F3">
      <w:pPr>
        <w:pStyle w:val="Block1"/>
      </w:pPr>
      <w:r>
        <w:t xml:space="preserve">• GO </w:t>
      </w:r>
    </w:p>
    <w:p w14:paraId="7A04C1DC" w14:textId="77777777" w:rsidR="00FE2A6F" w:rsidRDefault="00A762F3">
      <w:pPr>
        <w:pStyle w:val="Block1"/>
      </w:pPr>
      <w:r>
        <w:t xml:space="preserve">• CR </w:t>
      </w:r>
    </w:p>
    <w:p w14:paraId="7A04C1DD" w14:textId="77777777" w:rsidR="00FE2A6F" w:rsidRDefault="00A762F3">
      <w:pPr>
        <w:pStyle w:val="Block1"/>
      </w:pPr>
      <w:r>
        <w:t xml:space="preserve">• LR </w:t>
      </w:r>
    </w:p>
    <w:p w14:paraId="7A04C1DE" w14:textId="77777777" w:rsidR="00FE2A6F" w:rsidRDefault="00A762F3">
      <w:pPr>
        <w:pStyle w:val="Block1"/>
      </w:pPr>
      <w:r>
        <w:t xml:space="preserve">• GR </w:t>
      </w:r>
    </w:p>
    <w:p w14:paraId="7A04C1DF" w14:textId="77777777" w:rsidR="00FE2A6F" w:rsidRDefault="00A762F3">
      <w:pPr>
        <w:pStyle w:val="Block1"/>
      </w:pPr>
      <w:r>
        <w:t xml:space="preserve">• W/LO </w:t>
      </w:r>
    </w:p>
    <w:p w14:paraId="7A04C1E0" w14:textId="77777777" w:rsidR="00FE2A6F" w:rsidRDefault="00A762F3">
      <w:pPr>
        <w:pStyle w:val="Block1"/>
      </w:pPr>
      <w:r>
        <w:t xml:space="preserve">• CS </w:t>
      </w:r>
    </w:p>
    <w:p w14:paraId="7A04C1E1" w14:textId="77777777" w:rsidR="00FE2A6F" w:rsidRDefault="00A762F3">
      <w:pPr>
        <w:pStyle w:val="Block1"/>
      </w:pPr>
      <w:r>
        <w:lastRenderedPageBreak/>
        <w:t xml:space="preserve">• CS-1 </w:t>
      </w:r>
    </w:p>
    <w:p w14:paraId="7A04C1E2" w14:textId="77777777" w:rsidR="00FE2A6F" w:rsidRDefault="00A762F3">
      <w:pPr>
        <w:pStyle w:val="Block1"/>
      </w:pPr>
      <w:r>
        <w:t xml:space="preserve">• CH </w:t>
      </w:r>
    </w:p>
    <w:p w14:paraId="7A04C1E3" w14:textId="77777777" w:rsidR="00FE2A6F" w:rsidRDefault="00A762F3">
      <w:pPr>
        <w:pStyle w:val="Block1"/>
      </w:pPr>
      <w:r>
        <w:t xml:space="preserve">• IP </w:t>
      </w:r>
    </w:p>
    <w:p w14:paraId="7A04C1E4" w14:textId="77777777" w:rsidR="00FE2A6F" w:rsidRDefault="00A762F3">
      <w:pPr>
        <w:pStyle w:val="Block1"/>
      </w:pPr>
      <w:r>
        <w:t xml:space="preserve">• MI </w:t>
      </w:r>
    </w:p>
    <w:p w14:paraId="7A04C1E5" w14:textId="77777777" w:rsidR="00FE2A6F" w:rsidRDefault="00A762F3">
      <w:pPr>
        <w:pStyle w:val="Block1"/>
      </w:pPr>
      <w:r>
        <w:t xml:space="preserve">• LI </w:t>
      </w:r>
    </w:p>
    <w:p w14:paraId="7A04C1E6" w14:textId="77777777" w:rsidR="00FE2A6F" w:rsidRDefault="00A762F3">
      <w:pPr>
        <w:pStyle w:val="Block1"/>
      </w:pPr>
      <w:r>
        <w:t xml:space="preserve">• R&amp;D </w:t>
      </w:r>
    </w:p>
    <w:p w14:paraId="7A04C1E7" w14:textId="77777777" w:rsidR="00FE2A6F" w:rsidRDefault="00A762F3">
      <w:pPr>
        <w:pStyle w:val="Block1"/>
      </w:pPr>
      <w:r>
        <w:rPr>
          <w:b/>
        </w:rPr>
        <w:t>O</w:t>
      </w:r>
    </w:p>
    <w:p w14:paraId="7A04C1E8" w14:textId="77777777" w:rsidR="00FE2A6F" w:rsidRDefault="00A762F3">
      <w:pPr>
        <w:pStyle w:val="Block1"/>
      </w:pPr>
      <w:r>
        <w:rPr>
          <w:b/>
        </w:rPr>
        <w:t>P</w:t>
      </w:r>
    </w:p>
    <w:p w14:paraId="7A04C1E9" w14:textId="77777777" w:rsidR="00FE2A6F" w:rsidRDefault="00A762F3">
      <w:pPr>
        <w:pStyle w:val="Block1"/>
      </w:pPr>
      <w:r>
        <w:rPr>
          <w:b/>
        </w:rPr>
        <w:t>Pad-Site Building</w:t>
      </w:r>
    </w:p>
    <w:p w14:paraId="7A04C1EA" w14:textId="77777777" w:rsidR="00FE2A6F" w:rsidRDefault="00A762F3">
      <w:pPr>
        <w:pStyle w:val="Block1"/>
      </w:pPr>
      <w:r>
        <w:t xml:space="preserve">A building that is intended for a single commercial use and that is physically separate from the other buildings on the site. Typically used in the context of retail shopping center development, a building or building site that is physically separate from and smaller than the principal building and reserved for free-standing commercial uses. Typical pad site uses include, by way of illustration only, free-standing restaurants, banks, and service stations. </w:t>
      </w:r>
    </w:p>
    <w:p w14:paraId="7A04C1EB" w14:textId="77777777" w:rsidR="00FE2A6F" w:rsidRDefault="00A762F3">
      <w:pPr>
        <w:pStyle w:val="Block1"/>
      </w:pPr>
      <w:r>
        <w:rPr>
          <w:b/>
        </w:rPr>
        <w:t>Planting Zone</w:t>
      </w:r>
    </w:p>
    <w:p w14:paraId="7A04C1EC" w14:textId="77777777" w:rsidR="00FE2A6F" w:rsidRDefault="00A762F3">
      <w:pPr>
        <w:pStyle w:val="Block1"/>
      </w:pPr>
      <w:r>
        <w:t xml:space="preserve">An area adjacent to the curb in which street trees are planted and street furniture such as benches, bicycle racks, and newspaper boxes are placed. </w:t>
      </w:r>
    </w:p>
    <w:p w14:paraId="7A04C1ED" w14:textId="77777777" w:rsidR="00FE2A6F" w:rsidRDefault="00A762F3">
      <w:pPr>
        <w:pStyle w:val="Block1"/>
      </w:pPr>
      <w:r>
        <w:rPr>
          <w:b/>
        </w:rPr>
        <w:t>Portico</w:t>
      </w:r>
    </w:p>
    <w:p w14:paraId="7A04C1EE" w14:textId="77777777" w:rsidR="00FE2A6F" w:rsidRDefault="00A762F3">
      <w:pPr>
        <w:pStyle w:val="Block1"/>
      </w:pPr>
      <w:r>
        <w:t xml:space="preserve">See awning. </w:t>
      </w:r>
    </w:p>
    <w:p w14:paraId="7A04C1EF" w14:textId="77777777" w:rsidR="00FE2A6F" w:rsidRDefault="00A762F3">
      <w:pPr>
        <w:pStyle w:val="Block1"/>
      </w:pPr>
      <w:r>
        <w:rPr>
          <w:b/>
        </w:rPr>
        <w:t>Principal Building</w:t>
      </w:r>
    </w:p>
    <w:p w14:paraId="7A04C1F0" w14:textId="77777777" w:rsidR="00FE2A6F" w:rsidRDefault="00A762F3">
      <w:pPr>
        <w:pStyle w:val="Block1"/>
      </w:pPr>
      <w:r>
        <w:t xml:space="preserve">A building in which is conducted the principal use of the lot on which it is located. </w:t>
      </w:r>
    </w:p>
    <w:p w14:paraId="7A04C1F1" w14:textId="77777777" w:rsidR="00FE2A6F" w:rsidRDefault="00A762F3">
      <w:pPr>
        <w:pStyle w:val="Block1"/>
      </w:pPr>
      <w:r>
        <w:rPr>
          <w:b/>
        </w:rPr>
        <w:t>Principal Entrance</w:t>
      </w:r>
    </w:p>
    <w:p w14:paraId="7A04C1F2" w14:textId="77777777" w:rsidR="00FE2A6F" w:rsidRDefault="00A762F3">
      <w:pPr>
        <w:pStyle w:val="Block1"/>
      </w:pPr>
      <w:r>
        <w:t xml:space="preserve">The place of ingress and egress most frequently used by the public. </w:t>
      </w:r>
    </w:p>
    <w:p w14:paraId="7A04C1F3" w14:textId="77777777" w:rsidR="00FE2A6F" w:rsidRDefault="00A762F3">
      <w:pPr>
        <w:pStyle w:val="Block1"/>
      </w:pPr>
      <w:r>
        <w:rPr>
          <w:b/>
        </w:rPr>
        <w:t>Principal Street</w:t>
      </w:r>
    </w:p>
    <w:p w14:paraId="7A04C1F4" w14:textId="77777777" w:rsidR="00FE2A6F" w:rsidRDefault="00A762F3">
      <w:pPr>
        <w:pStyle w:val="Block1"/>
      </w:pPr>
      <w:r>
        <w:t xml:space="preserve">In this Subchapter, the principal street of a lot or site is the street with the highest priority that is adjacent to the lot or site. Street priorities are as follows, from highest to lowest: </w:t>
      </w:r>
    </w:p>
    <w:p w14:paraId="7A04C1F5" w14:textId="77777777" w:rsidR="00FE2A6F" w:rsidRDefault="00A762F3">
      <w:pPr>
        <w:pStyle w:val="Hang1"/>
      </w:pPr>
      <w:r>
        <w:t xml:space="preserve">• Core Transit Corridor; </w:t>
      </w:r>
    </w:p>
    <w:p w14:paraId="7A04C1F6" w14:textId="77777777" w:rsidR="00FE2A6F" w:rsidRDefault="00A762F3">
      <w:pPr>
        <w:pStyle w:val="Hang1"/>
      </w:pPr>
      <w:r>
        <w:t xml:space="preserve">• Internal Circulation Route; </w:t>
      </w:r>
    </w:p>
    <w:p w14:paraId="7A04C1F7" w14:textId="77777777" w:rsidR="00FE2A6F" w:rsidRDefault="00A762F3">
      <w:pPr>
        <w:pStyle w:val="Hang1"/>
      </w:pPr>
      <w:r>
        <w:t xml:space="preserve">• Urban Roadway; </w:t>
      </w:r>
    </w:p>
    <w:p w14:paraId="7A04C1F8" w14:textId="77777777" w:rsidR="00FE2A6F" w:rsidRDefault="00A762F3">
      <w:pPr>
        <w:pStyle w:val="Hang1"/>
      </w:pPr>
      <w:r>
        <w:t xml:space="preserve">• Suburban Roadway; and </w:t>
      </w:r>
    </w:p>
    <w:p w14:paraId="7A04C1F9" w14:textId="77777777" w:rsidR="00FE2A6F" w:rsidRDefault="00A762F3">
      <w:pPr>
        <w:pStyle w:val="Hang1"/>
      </w:pPr>
      <w:r>
        <w:t xml:space="preserve">• Highway or Hill Country Roadway (Unless the higher road runs parallel to the highway and is within 660 feet of the Highway or within 1,000 feet of the Hill Country Roadway (i.e., a highway development would not have to orient to the Urban/Suburban Roadway next to a highway). </w:t>
      </w:r>
    </w:p>
    <w:p w14:paraId="7A04C1FA" w14:textId="77777777" w:rsidR="00FE2A6F" w:rsidRDefault="00A762F3">
      <w:pPr>
        <w:pStyle w:val="Block1"/>
      </w:pPr>
      <w:r>
        <w:t xml:space="preserve">If a lot is adjacent to more than one street of equally high priority, the principal street is: the street with the highest level of transit service, as determined by the Director; or, if the streets do not have transit service or the level of transit service is equal, the street designated by the lot owner. </w:t>
      </w:r>
    </w:p>
    <w:p w14:paraId="7A04C1FB" w14:textId="77777777" w:rsidR="00FE2A6F" w:rsidRDefault="00A762F3">
      <w:pPr>
        <w:pStyle w:val="Block1"/>
      </w:pPr>
      <w:r>
        <w:rPr>
          <w:b/>
        </w:rPr>
        <w:lastRenderedPageBreak/>
        <w:t>Q</w:t>
      </w:r>
    </w:p>
    <w:p w14:paraId="7A04C1FC" w14:textId="77777777" w:rsidR="00FE2A6F" w:rsidRDefault="00A762F3">
      <w:pPr>
        <w:pStyle w:val="Block1"/>
      </w:pPr>
      <w:r>
        <w:rPr>
          <w:b/>
        </w:rPr>
        <w:t>R</w:t>
      </w:r>
    </w:p>
    <w:p w14:paraId="7A04C1FD" w14:textId="77777777" w:rsidR="00FE2A6F" w:rsidRDefault="00A762F3">
      <w:pPr>
        <w:pStyle w:val="Block1"/>
      </w:pPr>
      <w:r>
        <w:rPr>
          <w:b/>
        </w:rPr>
        <w:t>S</w:t>
      </w:r>
    </w:p>
    <w:p w14:paraId="7A04C1FE" w14:textId="77777777" w:rsidR="00FE2A6F" w:rsidRDefault="00A762F3">
      <w:pPr>
        <w:pStyle w:val="Block1"/>
      </w:pPr>
      <w:r>
        <w:rPr>
          <w:b/>
        </w:rPr>
        <w:t>Significant Stand of Trees</w:t>
      </w:r>
    </w:p>
    <w:p w14:paraId="7A04C1FF" w14:textId="77777777" w:rsidR="00FE2A6F" w:rsidRDefault="00A762F3">
      <w:pPr>
        <w:pStyle w:val="Block1"/>
      </w:pPr>
      <w:r>
        <w:t xml:space="preserve">Three or more Class 1 or Class 2 tree specimens with a minimum measurement of two-inch Diameter at Breast Height, meeting the standards outlined within Section 3.5.2 of the Environmental Criteria Manual, and a minimum of 150 sq. feet of critical root zone preserved. </w:t>
      </w:r>
    </w:p>
    <w:p w14:paraId="7A04C200" w14:textId="77777777" w:rsidR="00FE2A6F" w:rsidRDefault="00A762F3">
      <w:pPr>
        <w:pStyle w:val="Block1"/>
      </w:pPr>
      <w:r>
        <w:rPr>
          <w:b/>
        </w:rPr>
        <w:t>Street-Facing Façade</w:t>
      </w:r>
    </w:p>
    <w:p w14:paraId="7A04C201" w14:textId="77777777" w:rsidR="00FE2A6F" w:rsidRDefault="00A762F3">
      <w:pPr>
        <w:pStyle w:val="Block1"/>
      </w:pPr>
      <w:r>
        <w:t xml:space="preserve">A wall of a building that is within 60 degrees of parallel to a street lot line; and is not behind another wall, as determined by measuring perpendicular to the street lot line. The length of a street-facing façade is measured parallel to the street lot line. </w:t>
      </w:r>
    </w:p>
    <w:p w14:paraId="7A04C202" w14:textId="77777777" w:rsidR="00FE2A6F" w:rsidRDefault="00A762F3">
      <w:pPr>
        <w:pStyle w:val="Block1"/>
      </w:pPr>
      <w:r>
        <w:rPr>
          <w:b/>
        </w:rPr>
        <w:t>Suburban Roadways</w:t>
      </w:r>
    </w:p>
    <w:p w14:paraId="7A04C203" w14:textId="77777777" w:rsidR="00FE2A6F" w:rsidRDefault="00A762F3">
      <w:pPr>
        <w:pStyle w:val="Block1"/>
      </w:pPr>
      <w:r>
        <w:t xml:space="preserve">All roadways that are not Transit, Hill Country, Highway, or Urban Roadways. </w:t>
      </w:r>
    </w:p>
    <w:p w14:paraId="7A04C204" w14:textId="77777777" w:rsidR="00FE2A6F" w:rsidRDefault="00A762F3">
      <w:pPr>
        <w:pStyle w:val="Block1"/>
      </w:pPr>
      <w:r>
        <w:rPr>
          <w:b/>
        </w:rPr>
        <w:t>Supplemental Zone</w:t>
      </w:r>
    </w:p>
    <w:p w14:paraId="7A04C205" w14:textId="77777777" w:rsidR="00FE2A6F" w:rsidRDefault="00A762F3">
      <w:pPr>
        <w:pStyle w:val="Block1"/>
      </w:pPr>
      <w:r>
        <w:t xml:space="preserve">An area between the clear zone and the building edge for active public uses such as a plaza, outdoor cafe or patio. </w:t>
      </w:r>
    </w:p>
    <w:p w14:paraId="7A04C206" w14:textId="77777777" w:rsidR="00FE2A6F" w:rsidRDefault="00A762F3">
      <w:pPr>
        <w:pStyle w:val="Block1"/>
      </w:pPr>
      <w:r>
        <w:rPr>
          <w:b/>
        </w:rPr>
        <w:t>T</w:t>
      </w:r>
    </w:p>
    <w:p w14:paraId="7A04C207" w14:textId="77777777" w:rsidR="00FE2A6F" w:rsidRDefault="00A762F3">
      <w:pPr>
        <w:pStyle w:val="Block1"/>
      </w:pPr>
      <w:r>
        <w:rPr>
          <w:b/>
        </w:rPr>
        <w:t>Trademarked Design Feature</w:t>
      </w:r>
    </w:p>
    <w:p w14:paraId="7A04C208" w14:textId="77777777" w:rsidR="00FE2A6F" w:rsidRDefault="00A762F3">
      <w:pPr>
        <w:pStyle w:val="Block1"/>
      </w:pPr>
      <w:r>
        <w:t xml:space="preserve">An external design feature, including colors, shapes, and materials, of a building that is trademarked by a building occupant. </w:t>
      </w:r>
    </w:p>
    <w:p w14:paraId="7A04C209" w14:textId="77777777" w:rsidR="00FE2A6F" w:rsidRDefault="00A762F3">
      <w:pPr>
        <w:pStyle w:val="Block1"/>
      </w:pPr>
      <w:r>
        <w:rPr>
          <w:b/>
        </w:rPr>
        <w:t>Urban Roadways</w:t>
      </w:r>
    </w:p>
    <w:p w14:paraId="7A04C20A" w14:textId="77777777" w:rsidR="00FE2A6F" w:rsidRDefault="00A762F3">
      <w:pPr>
        <w:pStyle w:val="Block1"/>
      </w:pPr>
      <w:r>
        <w:t xml:space="preserve">Urban Roadways are roads located within the following boundaries other than those designated as Core Transit Corridors and Highways: </w:t>
      </w:r>
    </w:p>
    <w:p w14:paraId="7A04C20B" w14:textId="77777777" w:rsidR="00FE2A6F" w:rsidRDefault="00A762F3">
      <w:pPr>
        <w:pStyle w:val="Hang1"/>
      </w:pPr>
      <w:r>
        <w:t xml:space="preserve">• 183 from Burnet to Hwy 71 </w:t>
      </w:r>
    </w:p>
    <w:p w14:paraId="7A04C20C" w14:textId="77777777" w:rsidR="00FE2A6F" w:rsidRDefault="00A762F3">
      <w:pPr>
        <w:pStyle w:val="Hang1"/>
      </w:pPr>
      <w:r>
        <w:t xml:space="preserve">• Hwy 71 from 183 to Loop 1 </w:t>
      </w:r>
    </w:p>
    <w:p w14:paraId="7A04C20D" w14:textId="77777777" w:rsidR="00FE2A6F" w:rsidRDefault="00A762F3">
      <w:pPr>
        <w:pStyle w:val="Hang1"/>
      </w:pPr>
      <w:r>
        <w:t xml:space="preserve">• Loop 1 from Hwy 71 to Lake Austin </w:t>
      </w:r>
    </w:p>
    <w:p w14:paraId="7A04C20E" w14:textId="77777777" w:rsidR="00FE2A6F" w:rsidRDefault="00A762F3">
      <w:pPr>
        <w:pStyle w:val="Hang1"/>
      </w:pPr>
      <w:r>
        <w:t xml:space="preserve">• Lake Austin from Loop 1 to Exposition </w:t>
      </w:r>
    </w:p>
    <w:p w14:paraId="7A04C20F" w14:textId="77777777" w:rsidR="00FE2A6F" w:rsidRDefault="00A762F3">
      <w:pPr>
        <w:pStyle w:val="Hang1"/>
      </w:pPr>
      <w:r>
        <w:t xml:space="preserve">• Exposition from Lake Austin to 35th </w:t>
      </w:r>
    </w:p>
    <w:p w14:paraId="7A04C210" w14:textId="77777777" w:rsidR="00FE2A6F" w:rsidRDefault="00A762F3">
      <w:pPr>
        <w:pStyle w:val="Hang1"/>
      </w:pPr>
      <w:r>
        <w:t xml:space="preserve">• 35th from Exposition to Loop 1 </w:t>
      </w:r>
    </w:p>
    <w:p w14:paraId="7A04C211" w14:textId="77777777" w:rsidR="00FE2A6F" w:rsidRDefault="00A762F3">
      <w:pPr>
        <w:pStyle w:val="Hang1"/>
      </w:pPr>
      <w:r>
        <w:t xml:space="preserve">• Loop 1 from 38th to RM 2222 </w:t>
      </w:r>
    </w:p>
    <w:p w14:paraId="7A04C212" w14:textId="77777777" w:rsidR="00FE2A6F" w:rsidRDefault="00A762F3">
      <w:pPr>
        <w:pStyle w:val="Hang1"/>
      </w:pPr>
      <w:r>
        <w:t xml:space="preserve">• RM 2222 from Loop 1 to Mesa </w:t>
      </w:r>
    </w:p>
    <w:p w14:paraId="7A04C213" w14:textId="77777777" w:rsidR="00FE2A6F" w:rsidRDefault="00A762F3">
      <w:pPr>
        <w:pStyle w:val="Hang1"/>
      </w:pPr>
      <w:r>
        <w:t xml:space="preserve">• Mesa from RM 2222 to Spicewood Springs Road </w:t>
      </w:r>
    </w:p>
    <w:p w14:paraId="7A04C214" w14:textId="77777777" w:rsidR="00FE2A6F" w:rsidRDefault="00A762F3">
      <w:pPr>
        <w:pStyle w:val="Hang1"/>
      </w:pPr>
      <w:r>
        <w:t xml:space="preserve">• Spicewood Springs Road from Mesa to 360 </w:t>
      </w:r>
    </w:p>
    <w:p w14:paraId="7A04C215" w14:textId="77777777" w:rsidR="00FE2A6F" w:rsidRDefault="00A762F3">
      <w:pPr>
        <w:pStyle w:val="Hang1"/>
      </w:pPr>
      <w:r>
        <w:t xml:space="preserve">• 360 from Spicewood Springs Road to Great Hills Trail </w:t>
      </w:r>
    </w:p>
    <w:p w14:paraId="7A04C216" w14:textId="77777777" w:rsidR="00FE2A6F" w:rsidRDefault="00A762F3">
      <w:pPr>
        <w:pStyle w:val="Hang1"/>
      </w:pPr>
      <w:r>
        <w:t xml:space="preserve">• Great Hills Trail from 360 to 183 </w:t>
      </w:r>
    </w:p>
    <w:p w14:paraId="7A04C217" w14:textId="77777777" w:rsidR="00FE2A6F" w:rsidRDefault="00A762F3">
      <w:pPr>
        <w:pStyle w:val="Hang1"/>
      </w:pPr>
      <w:r>
        <w:lastRenderedPageBreak/>
        <w:t xml:space="preserve">• 183 from Great Hills Trail to Braker </w:t>
      </w:r>
    </w:p>
    <w:p w14:paraId="7A04C218" w14:textId="77777777" w:rsidR="00FE2A6F" w:rsidRDefault="00A762F3">
      <w:pPr>
        <w:pStyle w:val="Hang1"/>
      </w:pPr>
      <w:r>
        <w:t xml:space="preserve">• Braker from 183 to Burnet </w:t>
      </w:r>
    </w:p>
    <w:p w14:paraId="7A04C219" w14:textId="77777777" w:rsidR="00FE2A6F" w:rsidRDefault="00A762F3">
      <w:pPr>
        <w:pStyle w:val="Hang1"/>
      </w:pPr>
      <w:r>
        <w:t xml:space="preserve">• Burnet from Braker to 183 </w:t>
      </w:r>
    </w:p>
    <w:p w14:paraId="7A04C21A" w14:textId="77777777" w:rsidR="00FE2A6F" w:rsidRDefault="00A762F3">
      <w:pPr>
        <w:pStyle w:val="Block1"/>
      </w:pPr>
      <w:r>
        <w:rPr>
          <w:b/>
        </w:rPr>
        <w:t>V</w:t>
      </w:r>
    </w:p>
    <w:p w14:paraId="7A04C21B" w14:textId="77777777" w:rsidR="00FE2A6F" w:rsidRDefault="00A762F3">
      <w:pPr>
        <w:pStyle w:val="Block1"/>
      </w:pPr>
      <w:r>
        <w:rPr>
          <w:b/>
        </w:rPr>
        <w:t>Vertical Mixed Use (VMU) Building</w:t>
      </w:r>
    </w:p>
    <w:p w14:paraId="7A04C21C" w14:textId="77777777" w:rsidR="00FE2A6F" w:rsidRDefault="00A762F3">
      <w:pPr>
        <w:pStyle w:val="Block1"/>
      </w:pPr>
      <w:r>
        <w:t xml:space="preserve">A building that meets the requirements set forth in Section 4.3. of this Subchapter. </w:t>
      </w:r>
    </w:p>
    <w:p w14:paraId="7A04C21D" w14:textId="77777777" w:rsidR="00FE2A6F" w:rsidRDefault="00A762F3">
      <w:pPr>
        <w:pStyle w:val="Block1"/>
      </w:pPr>
      <w:r>
        <w:rPr>
          <w:b/>
        </w:rPr>
        <w:t>W</w:t>
      </w:r>
    </w:p>
    <w:p w14:paraId="7A04C21E" w14:textId="77777777" w:rsidR="00FE2A6F" w:rsidRDefault="00A762F3">
      <w:pPr>
        <w:pStyle w:val="Block1"/>
      </w:pPr>
      <w:r>
        <w:rPr>
          <w:b/>
        </w:rPr>
        <w:t>X</w:t>
      </w:r>
    </w:p>
    <w:p w14:paraId="7A04C21F" w14:textId="77777777" w:rsidR="00FE2A6F" w:rsidRDefault="00A762F3">
      <w:pPr>
        <w:pStyle w:val="Block1"/>
      </w:pPr>
      <w:r>
        <w:rPr>
          <w:b/>
        </w:rPr>
        <w:t>Y</w:t>
      </w:r>
    </w:p>
    <w:p w14:paraId="7A04C220" w14:textId="77777777" w:rsidR="00FE2A6F" w:rsidRDefault="00A762F3">
      <w:pPr>
        <w:pStyle w:val="Block1"/>
      </w:pPr>
      <w:r>
        <w:rPr>
          <w:b/>
        </w:rPr>
        <w:t>Z</w:t>
      </w:r>
    </w:p>
    <w:p w14:paraId="7A04C221" w14:textId="77777777" w:rsidR="00FE2A6F" w:rsidRDefault="00A762F3">
      <w:pPr>
        <w:pStyle w:val="HistoryNote"/>
      </w:pPr>
      <w:r>
        <w:t>Source: Ord. 20060831-068; Ord. 20070809-058; Ord. 20100225-079; Ord. 20100408-049; Ord. 20100624-113; Ord. 20130606-088.</w:t>
      </w:r>
    </w:p>
    <w:sectPr w:rsidR="00FE2A6F">
      <w:headerReference w:type="default" r:id="rId1287"/>
      <w:footerReference w:type="default" r:id="rId12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4E3F" w14:textId="77777777" w:rsidR="00A762F3" w:rsidRDefault="00A762F3">
      <w:pPr>
        <w:spacing w:before="0" w:after="0"/>
      </w:pPr>
      <w:r>
        <w:separator/>
      </w:r>
    </w:p>
  </w:endnote>
  <w:endnote w:type="continuationSeparator" w:id="0">
    <w:p w14:paraId="44D5127B" w14:textId="77777777" w:rsidR="00A762F3" w:rsidRDefault="00A762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2" w14:textId="77777777" w:rsidR="00FE2A6F" w:rsidRDefault="00FE2A6F">
    <w:pPr>
      <w:pStyle w:val="FooterCenter"/>
      <w:pBdr>
        <w:bottom w:val="single" w:sz="4" w:space="0" w:color="auto"/>
      </w:pBdr>
    </w:pPr>
  </w:p>
  <w:p w14:paraId="7A04C6E3" w14:textId="77777777" w:rsidR="00FE2A6F" w:rsidRDefault="00A762F3">
    <w:pPr>
      <w:pStyle w:val="FooterLeft"/>
    </w:pPr>
    <w:r>
      <w:t>Austin, Texas, Land Development Code</w:t>
    </w:r>
    <w:r>
      <w:tab/>
    </w:r>
    <w:r>
      <w:rPr>
        <w:rFonts w:ascii="Consolas" w:eastAsia="Consolas" w:hAnsi="Consolas" w:cs="Consolas"/>
        <w:sz w:val="12"/>
      </w:rPr>
      <w:t xml:space="preserve">   Created: 2026-04-18 15:55:53 [EST]</w:t>
    </w:r>
  </w:p>
  <w:p w14:paraId="7A04C6E4" w14:textId="77777777" w:rsidR="00FE2A6F" w:rsidRDefault="00A762F3">
    <w:pPr>
      <w:pStyle w:val="FooterLeft"/>
    </w:pPr>
    <w:r>
      <w:t>(Supp. No. 173)</w:t>
    </w:r>
  </w:p>
  <w:p w14:paraId="7A04C6E5" w14:textId="77DC590E" w:rsidR="00FE2A6F" w:rsidRDefault="00A762F3">
    <w:pPr>
      <w:pStyle w:val="FooterCenter"/>
    </w:pPr>
    <w:r>
      <w:cr/>
      <w:t xml:space="preserve">Page </w:t>
    </w:r>
    <w:r>
      <w:fldChar w:fldCharType="begin"/>
    </w:r>
    <w:r>
      <w:instrText>PAGE \* MERGEFORMAT</w:instrText>
    </w:r>
    <w:r>
      <w:fldChar w:fldCharType="separate"/>
    </w:r>
    <w:r w:rsidR="004512E9">
      <w:rPr>
        <w:noProof/>
      </w:rPr>
      <w:t>1</w:t>
    </w:r>
    <w:r>
      <w:fldChar w:fldCharType="end"/>
    </w:r>
    <w:r>
      <w:t xml:space="preserve"> of </w:t>
    </w:r>
    <w:r>
      <w:fldChar w:fldCharType="begin"/>
    </w:r>
    <w:r>
      <w:instrText>NUMPAGES \* MERGEFORMAT</w:instrText>
    </w:r>
    <w:r>
      <w:fldChar w:fldCharType="separate"/>
    </w:r>
    <w:r w:rsidR="004512E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8" w14:textId="77777777" w:rsidR="00FE2A6F" w:rsidRDefault="00FE2A6F">
    <w:pPr>
      <w:pStyle w:val="FooterCenter"/>
      <w:pBdr>
        <w:bottom w:val="single" w:sz="4" w:space="0" w:color="auto"/>
      </w:pBdr>
    </w:pPr>
  </w:p>
  <w:p w14:paraId="7A04C6E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6EA" w14:textId="77777777" w:rsidR="00FE2A6F" w:rsidRDefault="00A762F3">
    <w:pPr>
      <w:pStyle w:val="FooterLeft"/>
    </w:pPr>
    <w:r>
      <w:t>(Supp. No. 173)</w:t>
    </w:r>
  </w:p>
  <w:p w14:paraId="7A04C6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E" w14:textId="77777777" w:rsidR="00FE2A6F" w:rsidRDefault="00FE2A6F">
    <w:pPr>
      <w:pStyle w:val="FooterCenter"/>
      <w:pBdr>
        <w:bottom w:val="single" w:sz="4" w:space="0" w:color="auto"/>
      </w:pBdr>
    </w:pPr>
  </w:p>
  <w:p w14:paraId="7A04C6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6F0" w14:textId="77777777" w:rsidR="00FE2A6F" w:rsidRDefault="00A762F3">
    <w:pPr>
      <w:pStyle w:val="FooterLeft"/>
    </w:pPr>
    <w:r>
      <w:t>(Supp. No. 173)</w:t>
    </w:r>
  </w:p>
  <w:p w14:paraId="7A04C6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4" w14:textId="77777777" w:rsidR="00FE2A6F" w:rsidRDefault="00FE2A6F">
    <w:pPr>
      <w:pStyle w:val="FooterCenter"/>
      <w:pBdr>
        <w:bottom w:val="single" w:sz="4" w:space="0" w:color="auto"/>
      </w:pBdr>
    </w:pPr>
  </w:p>
  <w:p w14:paraId="7A04C6F5" w14:textId="77777777" w:rsidR="00FE2A6F" w:rsidRDefault="00A762F3">
    <w:pPr>
      <w:pStyle w:val="FooterLeft"/>
    </w:pPr>
    <w:r>
      <w:tab/>
    </w:r>
    <w:r>
      <w:rPr>
        <w:rFonts w:ascii="Consolas" w:eastAsia="Consolas" w:hAnsi="Consolas" w:cs="Consolas"/>
        <w:sz w:val="12"/>
      </w:rPr>
      <w:t xml:space="preserve">   Created: 2026-04-18 15:55:33 [EST]</w:t>
    </w:r>
  </w:p>
  <w:p w14:paraId="7A04C6F6" w14:textId="77777777" w:rsidR="00FE2A6F" w:rsidRDefault="00A762F3">
    <w:pPr>
      <w:pStyle w:val="FooterLeft"/>
    </w:pPr>
    <w:r>
      <w:t>(Supp. No. 173)</w:t>
    </w:r>
  </w:p>
  <w:p w14:paraId="7A04C6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A" w14:textId="77777777" w:rsidR="00FE2A6F" w:rsidRDefault="00FE2A6F">
    <w:pPr>
      <w:pStyle w:val="FooterCenter"/>
      <w:pBdr>
        <w:bottom w:val="single" w:sz="4" w:space="0" w:color="auto"/>
      </w:pBdr>
    </w:pPr>
  </w:p>
  <w:p w14:paraId="7A04C6FB" w14:textId="77777777" w:rsidR="00FE2A6F" w:rsidRDefault="00A762F3">
    <w:pPr>
      <w:pStyle w:val="FooterLeft"/>
    </w:pPr>
    <w:r>
      <w:tab/>
    </w:r>
    <w:r>
      <w:rPr>
        <w:rFonts w:ascii="Consolas" w:eastAsia="Consolas" w:hAnsi="Consolas" w:cs="Consolas"/>
        <w:sz w:val="12"/>
      </w:rPr>
      <w:t xml:space="preserve">   Created: 2026-04-18 15:55:33 [EST]</w:t>
    </w:r>
  </w:p>
  <w:p w14:paraId="7A04C6FC" w14:textId="77777777" w:rsidR="00FE2A6F" w:rsidRDefault="00A762F3">
    <w:pPr>
      <w:pStyle w:val="FooterLeft"/>
    </w:pPr>
    <w:r>
      <w:t>(Supp. No. 173)</w:t>
    </w:r>
  </w:p>
  <w:p w14:paraId="7A04C6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0" w14:textId="77777777" w:rsidR="00FE2A6F" w:rsidRDefault="00FE2A6F">
    <w:pPr>
      <w:pStyle w:val="FooterCenter"/>
      <w:pBdr>
        <w:bottom w:val="single" w:sz="4" w:space="0" w:color="auto"/>
      </w:pBdr>
    </w:pPr>
  </w:p>
  <w:p w14:paraId="7A04C701" w14:textId="77777777" w:rsidR="00FE2A6F" w:rsidRDefault="00A762F3">
    <w:pPr>
      <w:pStyle w:val="FooterLeft"/>
    </w:pPr>
    <w:r>
      <w:tab/>
    </w:r>
    <w:r>
      <w:rPr>
        <w:rFonts w:ascii="Consolas" w:eastAsia="Consolas" w:hAnsi="Consolas" w:cs="Consolas"/>
        <w:sz w:val="12"/>
      </w:rPr>
      <w:t xml:space="preserve">   Created: 2026-04-18 15:55:33 [EST]</w:t>
    </w:r>
  </w:p>
  <w:p w14:paraId="7A04C702" w14:textId="77777777" w:rsidR="00FE2A6F" w:rsidRDefault="00A762F3">
    <w:pPr>
      <w:pStyle w:val="FooterLeft"/>
    </w:pPr>
    <w:r>
      <w:t>(Supp. No. 173)</w:t>
    </w:r>
  </w:p>
  <w:p w14:paraId="7A04C703" w14:textId="5DDB8062" w:rsidR="00FE2A6F" w:rsidRDefault="00A762F3">
    <w:pPr>
      <w:pStyle w:val="FooterCenter"/>
    </w:pPr>
    <w:r>
      <w:cr/>
      <w:t xml:space="preserve">Page </w:t>
    </w:r>
    <w:r>
      <w:fldChar w:fldCharType="begin"/>
    </w:r>
    <w:r>
      <w:instrText>PAGE \* MERGEFORMAT</w:instrText>
    </w:r>
    <w:r>
      <w:fldChar w:fldCharType="separate"/>
    </w:r>
    <w:r w:rsidR="004512E9">
      <w:rPr>
        <w:noProof/>
      </w:rPr>
      <w:t>2</w:t>
    </w:r>
    <w:r>
      <w:fldChar w:fldCharType="end"/>
    </w:r>
    <w:r>
      <w:t xml:space="preserve"> of </w:t>
    </w:r>
    <w:r>
      <w:fldChar w:fldCharType="begin"/>
    </w:r>
    <w:r>
      <w:instrText>NUMPAGES \* MERGEFORMAT</w:instrText>
    </w:r>
    <w:r>
      <w:fldChar w:fldCharType="separate"/>
    </w:r>
    <w:r w:rsidR="004512E9">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6" w14:textId="77777777" w:rsidR="00FE2A6F" w:rsidRDefault="00FE2A6F">
    <w:pPr>
      <w:pStyle w:val="FooterCenter"/>
      <w:pBdr>
        <w:bottom w:val="single" w:sz="4" w:space="0" w:color="auto"/>
      </w:pBdr>
    </w:pPr>
  </w:p>
  <w:p w14:paraId="7A04C707" w14:textId="77777777" w:rsidR="00FE2A6F" w:rsidRDefault="00A762F3">
    <w:pPr>
      <w:pStyle w:val="FooterLeft"/>
    </w:pPr>
    <w:r>
      <w:tab/>
    </w:r>
    <w:r>
      <w:rPr>
        <w:rFonts w:ascii="Consolas" w:eastAsia="Consolas" w:hAnsi="Consolas" w:cs="Consolas"/>
        <w:sz w:val="12"/>
      </w:rPr>
      <w:t xml:space="preserve">   Created: 2026-04-18 15:55:33 [EST]</w:t>
    </w:r>
  </w:p>
  <w:p w14:paraId="7A04C708" w14:textId="77777777" w:rsidR="00FE2A6F" w:rsidRDefault="00A762F3">
    <w:pPr>
      <w:pStyle w:val="FooterLeft"/>
    </w:pPr>
    <w:r>
      <w:t>(Supp. No. 173)</w:t>
    </w:r>
  </w:p>
  <w:p w14:paraId="7A04C709" w14:textId="052CC4EA" w:rsidR="00FE2A6F" w:rsidRDefault="00A762F3">
    <w:pPr>
      <w:pStyle w:val="FooterCenter"/>
    </w:pPr>
    <w:r>
      <w:cr/>
      <w:t xml:space="preserve">Page </w:t>
    </w:r>
    <w:r>
      <w:fldChar w:fldCharType="begin"/>
    </w:r>
    <w:r>
      <w:instrText>PAGE \* MERGEFORMAT</w:instrText>
    </w:r>
    <w:r>
      <w:fldChar w:fldCharType="separate"/>
    </w:r>
    <w:r w:rsidR="004512E9">
      <w:rPr>
        <w:noProof/>
      </w:rPr>
      <w:t>3</w:t>
    </w:r>
    <w:r>
      <w:fldChar w:fldCharType="end"/>
    </w:r>
    <w:r>
      <w:t xml:space="preserve"> of </w:t>
    </w:r>
    <w:r>
      <w:fldChar w:fldCharType="begin"/>
    </w:r>
    <w:r>
      <w:instrText>NUMPAGES \* MERGEFORMAT</w:instrText>
    </w:r>
    <w:r>
      <w:fldChar w:fldCharType="separate"/>
    </w:r>
    <w:r w:rsidR="004512E9">
      <w:rPr>
        <w:noProof/>
      </w:rP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C" w14:textId="77777777" w:rsidR="00FE2A6F" w:rsidRDefault="00FE2A6F">
    <w:pPr>
      <w:pStyle w:val="FooterCenter"/>
      <w:pBdr>
        <w:bottom w:val="single" w:sz="4" w:space="0" w:color="auto"/>
      </w:pBdr>
    </w:pPr>
  </w:p>
  <w:p w14:paraId="7A04C70D" w14:textId="77777777" w:rsidR="00FE2A6F" w:rsidRDefault="00A762F3">
    <w:pPr>
      <w:pStyle w:val="FooterLeft"/>
    </w:pPr>
    <w:r>
      <w:tab/>
    </w:r>
    <w:r>
      <w:rPr>
        <w:rFonts w:ascii="Consolas" w:eastAsia="Consolas" w:hAnsi="Consolas" w:cs="Consolas"/>
        <w:sz w:val="12"/>
      </w:rPr>
      <w:t xml:space="preserve">   Created: 2026-04-18 15:55:33 [EST]</w:t>
    </w:r>
  </w:p>
  <w:p w14:paraId="7A04C70E" w14:textId="77777777" w:rsidR="00FE2A6F" w:rsidRDefault="00A762F3">
    <w:pPr>
      <w:pStyle w:val="FooterLeft"/>
    </w:pPr>
    <w:r>
      <w:t>(Supp. No. 173)</w:t>
    </w:r>
  </w:p>
  <w:p w14:paraId="7A04C7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2" w14:textId="77777777" w:rsidR="00FE2A6F" w:rsidRDefault="00FE2A6F">
    <w:pPr>
      <w:pStyle w:val="FooterCenter"/>
      <w:pBdr>
        <w:bottom w:val="single" w:sz="4" w:space="0" w:color="auto"/>
      </w:pBdr>
    </w:pPr>
  </w:p>
  <w:p w14:paraId="7A04C713" w14:textId="77777777" w:rsidR="00FE2A6F" w:rsidRDefault="00A762F3">
    <w:pPr>
      <w:pStyle w:val="FooterLeft"/>
    </w:pPr>
    <w:r>
      <w:tab/>
    </w:r>
    <w:r>
      <w:rPr>
        <w:rFonts w:ascii="Consolas" w:eastAsia="Consolas" w:hAnsi="Consolas" w:cs="Consolas"/>
        <w:sz w:val="12"/>
      </w:rPr>
      <w:t xml:space="preserve">   Created: 2026-04-18 15:55:33 [EST]</w:t>
    </w:r>
  </w:p>
  <w:p w14:paraId="7A04C714" w14:textId="77777777" w:rsidR="00FE2A6F" w:rsidRDefault="00A762F3">
    <w:pPr>
      <w:pStyle w:val="FooterLeft"/>
    </w:pPr>
    <w:r>
      <w:t>(Supp. No. 173)</w:t>
    </w:r>
  </w:p>
  <w:p w14:paraId="7A04C715" w14:textId="6B434087" w:rsidR="00FE2A6F" w:rsidRDefault="00A762F3">
    <w:pPr>
      <w:pStyle w:val="FooterCenter"/>
    </w:pPr>
    <w:r>
      <w:cr/>
      <w:t xml:space="preserve">Page </w:t>
    </w:r>
    <w:r>
      <w:fldChar w:fldCharType="begin"/>
    </w:r>
    <w:r>
      <w:instrText>PAGE \* MERGEFORMAT</w:instrText>
    </w:r>
    <w:r>
      <w:fldChar w:fldCharType="separate"/>
    </w:r>
    <w:r w:rsidR="004512E9">
      <w:rPr>
        <w:noProof/>
      </w:rPr>
      <w:t>10</w:t>
    </w:r>
    <w:r>
      <w:fldChar w:fldCharType="end"/>
    </w:r>
    <w:r>
      <w:t xml:space="preserve"> of </w:t>
    </w:r>
    <w:r>
      <w:fldChar w:fldCharType="begin"/>
    </w:r>
    <w:r>
      <w:instrText>NUMPAGES \* MERGEFORMAT</w:instrText>
    </w:r>
    <w:r>
      <w:fldChar w:fldCharType="separate"/>
    </w:r>
    <w:r w:rsidR="004512E9">
      <w:rPr>
        <w:noProof/>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8" w14:textId="77777777" w:rsidR="00FE2A6F" w:rsidRDefault="00FE2A6F">
    <w:pPr>
      <w:pStyle w:val="FooterCenter"/>
      <w:pBdr>
        <w:bottom w:val="single" w:sz="4" w:space="0" w:color="auto"/>
      </w:pBdr>
    </w:pPr>
  </w:p>
  <w:p w14:paraId="7A04C719" w14:textId="77777777" w:rsidR="00FE2A6F" w:rsidRDefault="00A762F3">
    <w:pPr>
      <w:pStyle w:val="FooterLeft"/>
    </w:pPr>
    <w:r>
      <w:tab/>
    </w:r>
    <w:r>
      <w:rPr>
        <w:rFonts w:ascii="Consolas" w:eastAsia="Consolas" w:hAnsi="Consolas" w:cs="Consolas"/>
        <w:sz w:val="12"/>
      </w:rPr>
      <w:t xml:space="preserve">   Created: 2026-04-18 15:55:33 [EST]</w:t>
    </w:r>
  </w:p>
  <w:p w14:paraId="7A04C71A" w14:textId="77777777" w:rsidR="00FE2A6F" w:rsidRDefault="00A762F3">
    <w:pPr>
      <w:pStyle w:val="FooterLeft"/>
    </w:pPr>
    <w:r>
      <w:t>(Supp. No. 173)</w:t>
    </w:r>
  </w:p>
  <w:p w14:paraId="7A04C7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E" w14:textId="77777777" w:rsidR="00FE2A6F" w:rsidRDefault="00FE2A6F">
    <w:pPr>
      <w:pStyle w:val="FooterCenter"/>
      <w:pBdr>
        <w:bottom w:val="single" w:sz="4" w:space="0" w:color="auto"/>
      </w:pBdr>
    </w:pPr>
  </w:p>
  <w:p w14:paraId="7A04C71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720" w14:textId="77777777" w:rsidR="00FE2A6F" w:rsidRDefault="00A762F3">
    <w:pPr>
      <w:pStyle w:val="FooterLeft"/>
    </w:pPr>
    <w:r>
      <w:t>(Supp. No. 173)</w:t>
    </w:r>
  </w:p>
  <w:p w14:paraId="7A04C721" w14:textId="000C9343" w:rsidR="00FE2A6F" w:rsidRDefault="00A762F3">
    <w:pPr>
      <w:pStyle w:val="FooterCenter"/>
    </w:pPr>
    <w:r>
      <w:cr/>
      <w:t xml:space="preserve">Page </w:t>
    </w:r>
    <w:r>
      <w:fldChar w:fldCharType="begin"/>
    </w:r>
    <w:r>
      <w:instrText>PAGE \* MERGEFORMAT</w:instrText>
    </w:r>
    <w:r>
      <w:fldChar w:fldCharType="separate"/>
    </w:r>
    <w:r w:rsidR="004512E9">
      <w:rPr>
        <w:noProof/>
      </w:rPr>
      <w:t>14</w:t>
    </w:r>
    <w:r>
      <w:fldChar w:fldCharType="end"/>
    </w:r>
    <w:r>
      <w:t xml:space="preserve"> of </w:t>
    </w:r>
    <w:r>
      <w:fldChar w:fldCharType="begin"/>
    </w:r>
    <w:r>
      <w:instrText>NUMPAGES \* MERGEFORMAT</w:instrText>
    </w:r>
    <w:r>
      <w:fldChar w:fldCharType="separate"/>
    </w:r>
    <w:r w:rsidR="004512E9">
      <w:rPr>
        <w:noProof/>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4" w14:textId="77777777" w:rsidR="00FE2A6F" w:rsidRDefault="00FE2A6F">
    <w:pPr>
      <w:pStyle w:val="FooterCenter"/>
      <w:pBdr>
        <w:bottom w:val="single" w:sz="4" w:space="0" w:color="auto"/>
      </w:pBdr>
    </w:pPr>
  </w:p>
  <w:p w14:paraId="7A04C7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726" w14:textId="77777777" w:rsidR="00FE2A6F" w:rsidRDefault="00A762F3">
    <w:pPr>
      <w:pStyle w:val="FooterLeft"/>
    </w:pPr>
    <w:r>
      <w:t>(Supp. No. 173)</w:t>
    </w:r>
  </w:p>
  <w:p w14:paraId="7A04C7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A" w14:textId="77777777" w:rsidR="00FE2A6F" w:rsidRDefault="00FE2A6F">
    <w:pPr>
      <w:pStyle w:val="FooterCenter"/>
      <w:pBdr>
        <w:bottom w:val="single" w:sz="4" w:space="0" w:color="auto"/>
      </w:pBdr>
    </w:pPr>
  </w:p>
  <w:p w14:paraId="7A04C72B" w14:textId="77777777" w:rsidR="00FE2A6F" w:rsidRDefault="00A762F3">
    <w:pPr>
      <w:pStyle w:val="FooterLeft"/>
    </w:pPr>
    <w:r>
      <w:tab/>
    </w:r>
    <w:r>
      <w:rPr>
        <w:rFonts w:ascii="Consolas" w:eastAsia="Consolas" w:hAnsi="Consolas" w:cs="Consolas"/>
        <w:sz w:val="12"/>
      </w:rPr>
      <w:t xml:space="preserve">   Created: 2026-04-18 15:55:33 [EST]</w:t>
    </w:r>
  </w:p>
  <w:p w14:paraId="7A04C72C" w14:textId="77777777" w:rsidR="00FE2A6F" w:rsidRDefault="00A762F3">
    <w:pPr>
      <w:pStyle w:val="FooterLeft"/>
    </w:pPr>
    <w:r>
      <w:t>(Supp. No. 173)</w:t>
    </w:r>
  </w:p>
  <w:p w14:paraId="7A04C7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0" w14:textId="77777777" w:rsidR="00FE2A6F" w:rsidRDefault="00FE2A6F">
    <w:pPr>
      <w:pStyle w:val="FooterCenter"/>
      <w:pBdr>
        <w:bottom w:val="single" w:sz="4" w:space="0" w:color="auto"/>
      </w:pBdr>
    </w:pPr>
  </w:p>
  <w:p w14:paraId="7A04C731" w14:textId="77777777" w:rsidR="00FE2A6F" w:rsidRDefault="00A762F3">
    <w:pPr>
      <w:pStyle w:val="FooterLeft"/>
    </w:pPr>
    <w:r>
      <w:tab/>
    </w:r>
    <w:r>
      <w:rPr>
        <w:rFonts w:ascii="Consolas" w:eastAsia="Consolas" w:hAnsi="Consolas" w:cs="Consolas"/>
        <w:sz w:val="12"/>
      </w:rPr>
      <w:t xml:space="preserve">   Created: 2026-04-18 15:55:33 [EST]</w:t>
    </w:r>
  </w:p>
  <w:p w14:paraId="7A04C732" w14:textId="77777777" w:rsidR="00FE2A6F" w:rsidRDefault="00A762F3">
    <w:pPr>
      <w:pStyle w:val="FooterLeft"/>
    </w:pPr>
    <w:r>
      <w:t>(Supp. No. 173)</w:t>
    </w:r>
  </w:p>
  <w:p w14:paraId="7A04C733" w14:textId="5275D101" w:rsidR="00FE2A6F" w:rsidRDefault="00A762F3">
    <w:pPr>
      <w:pStyle w:val="FooterCenter"/>
    </w:pPr>
    <w:r>
      <w:cr/>
      <w:t xml:space="preserve">Page </w:t>
    </w:r>
    <w:r>
      <w:fldChar w:fldCharType="begin"/>
    </w:r>
    <w:r>
      <w:instrText>PAGE \* MERGEFORMAT</w:instrText>
    </w:r>
    <w:r>
      <w:fldChar w:fldCharType="separate"/>
    </w:r>
    <w:r w:rsidR="004512E9">
      <w:rPr>
        <w:noProof/>
      </w:rPr>
      <w:t>15</w:t>
    </w:r>
    <w:r>
      <w:fldChar w:fldCharType="end"/>
    </w:r>
    <w:r>
      <w:t xml:space="preserve"> of </w:t>
    </w:r>
    <w:r>
      <w:fldChar w:fldCharType="begin"/>
    </w:r>
    <w:r>
      <w:instrText>NUMPAGES \* MERGEFORMAT</w:instrText>
    </w:r>
    <w:r>
      <w:fldChar w:fldCharType="separate"/>
    </w:r>
    <w:r w:rsidR="004512E9">
      <w:rPr>
        <w:noProof/>
      </w:rPr>
      <w:t>16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6" w14:textId="77777777" w:rsidR="00FE2A6F" w:rsidRDefault="00FE2A6F">
    <w:pPr>
      <w:pStyle w:val="FooterCenter"/>
      <w:pBdr>
        <w:bottom w:val="single" w:sz="4" w:space="0" w:color="auto"/>
      </w:pBdr>
    </w:pPr>
  </w:p>
  <w:p w14:paraId="7A04C737" w14:textId="77777777" w:rsidR="00FE2A6F" w:rsidRDefault="00A762F3">
    <w:pPr>
      <w:pStyle w:val="FooterLeft"/>
    </w:pPr>
    <w:r>
      <w:tab/>
    </w:r>
    <w:r>
      <w:rPr>
        <w:rFonts w:ascii="Consolas" w:eastAsia="Consolas" w:hAnsi="Consolas" w:cs="Consolas"/>
        <w:sz w:val="12"/>
      </w:rPr>
      <w:t xml:space="preserve">   Created: 2026-04-18 15:55:33 [EST]</w:t>
    </w:r>
  </w:p>
  <w:p w14:paraId="7A04C738" w14:textId="77777777" w:rsidR="00FE2A6F" w:rsidRDefault="00A762F3">
    <w:pPr>
      <w:pStyle w:val="FooterLeft"/>
    </w:pPr>
    <w:r>
      <w:t>(Supp. No. 173)</w:t>
    </w:r>
  </w:p>
  <w:p w14:paraId="7A04C7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C" w14:textId="77777777" w:rsidR="00FE2A6F" w:rsidRDefault="00FE2A6F">
    <w:pPr>
      <w:pStyle w:val="FooterCenter"/>
      <w:pBdr>
        <w:bottom w:val="single" w:sz="4" w:space="0" w:color="auto"/>
      </w:pBdr>
    </w:pPr>
  </w:p>
  <w:p w14:paraId="7A04C73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3E" w14:textId="77777777" w:rsidR="00FE2A6F" w:rsidRDefault="00A762F3">
    <w:pPr>
      <w:pStyle w:val="FooterLeft"/>
    </w:pPr>
    <w:r>
      <w:t>(Supp. No. 173)</w:t>
    </w:r>
  </w:p>
  <w:p w14:paraId="7A04C7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2" w14:textId="77777777" w:rsidR="00FE2A6F" w:rsidRDefault="00FE2A6F">
    <w:pPr>
      <w:pStyle w:val="FooterCenter"/>
      <w:pBdr>
        <w:bottom w:val="single" w:sz="4" w:space="0" w:color="auto"/>
      </w:pBdr>
    </w:pPr>
  </w:p>
  <w:p w14:paraId="7A04C743" w14:textId="77777777" w:rsidR="00FE2A6F" w:rsidRDefault="00A762F3">
    <w:pPr>
      <w:pStyle w:val="FooterLeft"/>
    </w:pPr>
    <w:r>
      <w:tab/>
    </w:r>
    <w:r>
      <w:rPr>
        <w:rFonts w:ascii="Consolas" w:eastAsia="Consolas" w:hAnsi="Consolas" w:cs="Consolas"/>
        <w:sz w:val="12"/>
      </w:rPr>
      <w:t xml:space="preserve">   Created: 2026-04-18 15:55:33 [EST]</w:t>
    </w:r>
  </w:p>
  <w:p w14:paraId="7A04C744" w14:textId="77777777" w:rsidR="00FE2A6F" w:rsidRDefault="00A762F3">
    <w:pPr>
      <w:pStyle w:val="FooterLeft"/>
    </w:pPr>
    <w:r>
      <w:t>(Supp. No. 173)</w:t>
    </w:r>
  </w:p>
  <w:p w14:paraId="7A04C745" w14:textId="04D83E5C" w:rsidR="00FE2A6F" w:rsidRDefault="00A762F3">
    <w:pPr>
      <w:pStyle w:val="FooterCenter"/>
    </w:pPr>
    <w:r>
      <w:cr/>
      <w:t xml:space="preserve">Page </w:t>
    </w:r>
    <w:r>
      <w:fldChar w:fldCharType="begin"/>
    </w:r>
    <w:r>
      <w:instrText>PAGE \* MERGEFORMAT</w:instrText>
    </w:r>
    <w:r>
      <w:fldChar w:fldCharType="separate"/>
    </w:r>
    <w:r w:rsidR="004512E9">
      <w:rPr>
        <w:noProof/>
      </w:rPr>
      <w:t>17</w:t>
    </w:r>
    <w:r>
      <w:fldChar w:fldCharType="end"/>
    </w:r>
    <w:r>
      <w:t xml:space="preserve"> of </w:t>
    </w:r>
    <w:r>
      <w:fldChar w:fldCharType="begin"/>
    </w:r>
    <w:r>
      <w:instrText>NUMPAGES \* MERGEFORMAT</w:instrText>
    </w:r>
    <w:r>
      <w:fldChar w:fldCharType="separate"/>
    </w:r>
    <w:r w:rsidR="004512E9">
      <w:rPr>
        <w:noProof/>
      </w:rPr>
      <w:t>18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8" w14:textId="77777777" w:rsidR="00FE2A6F" w:rsidRDefault="00FE2A6F">
    <w:pPr>
      <w:pStyle w:val="FooterCenter"/>
      <w:pBdr>
        <w:bottom w:val="single" w:sz="4" w:space="0" w:color="auto"/>
      </w:pBdr>
    </w:pPr>
  </w:p>
  <w:p w14:paraId="7A04C749" w14:textId="77777777" w:rsidR="00FE2A6F" w:rsidRDefault="00A762F3">
    <w:pPr>
      <w:pStyle w:val="FooterLeft"/>
    </w:pPr>
    <w:r>
      <w:tab/>
    </w:r>
    <w:r>
      <w:rPr>
        <w:rFonts w:ascii="Consolas" w:eastAsia="Consolas" w:hAnsi="Consolas" w:cs="Consolas"/>
        <w:sz w:val="12"/>
      </w:rPr>
      <w:t xml:space="preserve">   Created: 2026-04-18 15:55:34 [EST]</w:t>
    </w:r>
  </w:p>
  <w:p w14:paraId="7A04C74A" w14:textId="77777777" w:rsidR="00FE2A6F" w:rsidRDefault="00A762F3">
    <w:pPr>
      <w:pStyle w:val="FooterLeft"/>
    </w:pPr>
    <w:r>
      <w:t>(Supp. No. 173)</w:t>
    </w:r>
  </w:p>
  <w:p w14:paraId="7A04C7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E" w14:textId="77777777" w:rsidR="00FE2A6F" w:rsidRDefault="00FE2A6F">
    <w:pPr>
      <w:pStyle w:val="FooterCenter"/>
      <w:pBdr>
        <w:bottom w:val="single" w:sz="4" w:space="0" w:color="auto"/>
      </w:pBdr>
    </w:pPr>
  </w:p>
  <w:p w14:paraId="7A04C74F" w14:textId="77777777" w:rsidR="00FE2A6F" w:rsidRDefault="00A762F3">
    <w:pPr>
      <w:pStyle w:val="FooterLeft"/>
    </w:pPr>
    <w:r>
      <w:tab/>
    </w:r>
    <w:r>
      <w:rPr>
        <w:rFonts w:ascii="Consolas" w:eastAsia="Consolas" w:hAnsi="Consolas" w:cs="Consolas"/>
        <w:sz w:val="12"/>
      </w:rPr>
      <w:t xml:space="preserve">   Created: 2026-04-18 15:55:34 [EST]</w:t>
    </w:r>
  </w:p>
  <w:p w14:paraId="7A04C750" w14:textId="77777777" w:rsidR="00FE2A6F" w:rsidRDefault="00A762F3">
    <w:pPr>
      <w:pStyle w:val="FooterLeft"/>
    </w:pPr>
    <w:r>
      <w:t>(Supp. No. 173)</w:t>
    </w:r>
  </w:p>
  <w:p w14:paraId="7A04C7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4" w14:textId="77777777" w:rsidR="00FE2A6F" w:rsidRDefault="00FE2A6F">
    <w:pPr>
      <w:pStyle w:val="FooterCenter"/>
      <w:pBdr>
        <w:bottom w:val="single" w:sz="4" w:space="0" w:color="auto"/>
      </w:pBdr>
    </w:pPr>
  </w:p>
  <w:p w14:paraId="7A04C755" w14:textId="77777777" w:rsidR="00FE2A6F" w:rsidRDefault="00A762F3">
    <w:pPr>
      <w:pStyle w:val="FooterLeft"/>
    </w:pPr>
    <w:r>
      <w:tab/>
    </w:r>
    <w:r>
      <w:rPr>
        <w:rFonts w:ascii="Consolas" w:eastAsia="Consolas" w:hAnsi="Consolas" w:cs="Consolas"/>
        <w:sz w:val="12"/>
      </w:rPr>
      <w:t xml:space="preserve">   Created: 2026-04-18 15:55:34 [EST]</w:t>
    </w:r>
  </w:p>
  <w:p w14:paraId="7A04C756" w14:textId="77777777" w:rsidR="00FE2A6F" w:rsidRDefault="00A762F3">
    <w:pPr>
      <w:pStyle w:val="FooterLeft"/>
    </w:pPr>
    <w:r>
      <w:t>(Supp. No. 173)</w:t>
    </w:r>
  </w:p>
  <w:p w14:paraId="7A04C7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A" w14:textId="77777777" w:rsidR="00FE2A6F" w:rsidRDefault="00FE2A6F">
    <w:pPr>
      <w:pStyle w:val="FooterCenter"/>
      <w:pBdr>
        <w:bottom w:val="single" w:sz="4" w:space="0" w:color="auto"/>
      </w:pBdr>
    </w:pPr>
  </w:p>
  <w:p w14:paraId="7A04C75B" w14:textId="77777777" w:rsidR="00FE2A6F" w:rsidRDefault="00A762F3">
    <w:pPr>
      <w:pStyle w:val="FooterLeft"/>
    </w:pPr>
    <w:r>
      <w:tab/>
    </w:r>
    <w:r>
      <w:rPr>
        <w:rFonts w:ascii="Consolas" w:eastAsia="Consolas" w:hAnsi="Consolas" w:cs="Consolas"/>
        <w:sz w:val="12"/>
      </w:rPr>
      <w:t xml:space="preserve">   Created: 2026-04-18 15:55:34 [EST]</w:t>
    </w:r>
  </w:p>
  <w:p w14:paraId="7A04C75C" w14:textId="77777777" w:rsidR="00FE2A6F" w:rsidRDefault="00A762F3">
    <w:pPr>
      <w:pStyle w:val="FooterLeft"/>
    </w:pPr>
    <w:r>
      <w:t>(Supp. No. 173)</w:t>
    </w:r>
  </w:p>
  <w:p w14:paraId="7A04C75D" w14:textId="19742FD5" w:rsidR="00FE2A6F" w:rsidRDefault="00A762F3">
    <w:pPr>
      <w:pStyle w:val="FooterCenter"/>
    </w:pPr>
    <w:r>
      <w:cr/>
      <w:t xml:space="preserve">Page </w:t>
    </w:r>
    <w:r>
      <w:fldChar w:fldCharType="begin"/>
    </w:r>
    <w:r>
      <w:instrText>PAGE \* MERGEFORMAT</w:instrText>
    </w:r>
    <w:r>
      <w:fldChar w:fldCharType="separate"/>
    </w:r>
    <w:r w:rsidR="004512E9">
      <w:rPr>
        <w:noProof/>
      </w:rPr>
      <w:t>18</w:t>
    </w:r>
    <w:r>
      <w:fldChar w:fldCharType="end"/>
    </w:r>
    <w:r>
      <w:t xml:space="preserve"> of </w:t>
    </w:r>
    <w:r>
      <w:fldChar w:fldCharType="begin"/>
    </w:r>
    <w:r>
      <w:instrText>NUMPAGES \* MERGEFORMAT</w:instrText>
    </w:r>
    <w:r>
      <w:fldChar w:fldCharType="separate"/>
    </w:r>
    <w:r w:rsidR="004512E9">
      <w:rPr>
        <w:noProof/>
      </w:rPr>
      <w:t>19</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0" w14:textId="77777777" w:rsidR="00FE2A6F" w:rsidRDefault="00FE2A6F">
    <w:pPr>
      <w:pStyle w:val="FooterCenter"/>
      <w:pBdr>
        <w:bottom w:val="single" w:sz="4" w:space="0" w:color="auto"/>
      </w:pBdr>
    </w:pPr>
  </w:p>
  <w:p w14:paraId="7A04C761" w14:textId="77777777" w:rsidR="00FE2A6F" w:rsidRDefault="00A762F3">
    <w:pPr>
      <w:pStyle w:val="FooterLeft"/>
    </w:pPr>
    <w:r>
      <w:tab/>
    </w:r>
    <w:r>
      <w:rPr>
        <w:rFonts w:ascii="Consolas" w:eastAsia="Consolas" w:hAnsi="Consolas" w:cs="Consolas"/>
        <w:sz w:val="12"/>
      </w:rPr>
      <w:t xml:space="preserve">   Created: 2026-04-18 15:55:34 [EST]</w:t>
    </w:r>
  </w:p>
  <w:p w14:paraId="7A04C762" w14:textId="77777777" w:rsidR="00FE2A6F" w:rsidRDefault="00A762F3">
    <w:pPr>
      <w:pStyle w:val="FooterLeft"/>
    </w:pPr>
    <w:r>
      <w:t>(Supp. No. 173)</w:t>
    </w:r>
  </w:p>
  <w:p w14:paraId="7A04C76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6" w14:textId="77777777" w:rsidR="00FE2A6F" w:rsidRDefault="00FE2A6F">
    <w:pPr>
      <w:pStyle w:val="FooterCenter"/>
      <w:pBdr>
        <w:bottom w:val="single" w:sz="4" w:space="0" w:color="auto"/>
      </w:pBdr>
    </w:pPr>
  </w:p>
  <w:p w14:paraId="7A04C767" w14:textId="77777777" w:rsidR="00FE2A6F" w:rsidRDefault="00A762F3">
    <w:pPr>
      <w:pStyle w:val="FooterLeft"/>
    </w:pPr>
    <w:r>
      <w:tab/>
    </w:r>
    <w:r>
      <w:rPr>
        <w:rFonts w:ascii="Consolas" w:eastAsia="Consolas" w:hAnsi="Consolas" w:cs="Consolas"/>
        <w:sz w:val="12"/>
      </w:rPr>
      <w:t xml:space="preserve">   Created: 2026-04-18 15:55:34 [EST]</w:t>
    </w:r>
  </w:p>
  <w:p w14:paraId="7A04C768" w14:textId="77777777" w:rsidR="00FE2A6F" w:rsidRDefault="00A762F3">
    <w:pPr>
      <w:pStyle w:val="FooterLeft"/>
    </w:pPr>
    <w:r>
      <w:t>(Supp. No. 173)</w:t>
    </w:r>
  </w:p>
  <w:p w14:paraId="7A04C7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C" w14:textId="77777777" w:rsidR="00FE2A6F" w:rsidRDefault="00FE2A6F">
    <w:pPr>
      <w:pStyle w:val="FooterCenter"/>
      <w:pBdr>
        <w:bottom w:val="single" w:sz="4" w:space="0" w:color="auto"/>
      </w:pBdr>
    </w:pPr>
  </w:p>
  <w:p w14:paraId="7A04C76D" w14:textId="77777777" w:rsidR="00FE2A6F" w:rsidRDefault="00A762F3">
    <w:pPr>
      <w:pStyle w:val="FooterLeft"/>
    </w:pPr>
    <w:r>
      <w:tab/>
    </w:r>
    <w:r>
      <w:rPr>
        <w:rFonts w:ascii="Consolas" w:eastAsia="Consolas" w:hAnsi="Consolas" w:cs="Consolas"/>
        <w:sz w:val="12"/>
      </w:rPr>
      <w:t xml:space="preserve">   Created: 2026-04-18 15:55:34 [EST]</w:t>
    </w:r>
  </w:p>
  <w:p w14:paraId="7A04C76E" w14:textId="77777777" w:rsidR="00FE2A6F" w:rsidRDefault="00A762F3">
    <w:pPr>
      <w:pStyle w:val="FooterLeft"/>
    </w:pPr>
    <w:r>
      <w:t>(Supp. No. 173)</w:t>
    </w:r>
  </w:p>
  <w:p w14:paraId="7A04C7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2" w14:textId="77777777" w:rsidR="00FE2A6F" w:rsidRDefault="00FE2A6F">
    <w:pPr>
      <w:pStyle w:val="FooterCenter"/>
      <w:pBdr>
        <w:bottom w:val="single" w:sz="4" w:space="0" w:color="auto"/>
      </w:pBdr>
    </w:pPr>
  </w:p>
  <w:p w14:paraId="7A04C773" w14:textId="77777777" w:rsidR="00FE2A6F" w:rsidRDefault="00A762F3">
    <w:pPr>
      <w:pStyle w:val="FooterLeft"/>
    </w:pPr>
    <w:r>
      <w:tab/>
    </w:r>
    <w:r>
      <w:rPr>
        <w:rFonts w:ascii="Consolas" w:eastAsia="Consolas" w:hAnsi="Consolas" w:cs="Consolas"/>
        <w:sz w:val="12"/>
      </w:rPr>
      <w:t xml:space="preserve">   Created: 2026-04-18 15:55:34 [EST]</w:t>
    </w:r>
  </w:p>
  <w:p w14:paraId="7A04C774" w14:textId="77777777" w:rsidR="00FE2A6F" w:rsidRDefault="00A762F3">
    <w:pPr>
      <w:pStyle w:val="FooterLeft"/>
    </w:pPr>
    <w:r>
      <w:t>(Supp. No. 173)</w:t>
    </w:r>
  </w:p>
  <w:p w14:paraId="7A04C7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8" w14:textId="77777777" w:rsidR="00FE2A6F" w:rsidRDefault="00FE2A6F">
    <w:pPr>
      <w:pStyle w:val="FooterCenter"/>
      <w:pBdr>
        <w:bottom w:val="single" w:sz="4" w:space="0" w:color="auto"/>
      </w:pBdr>
    </w:pPr>
  </w:p>
  <w:p w14:paraId="7A04C779" w14:textId="77777777" w:rsidR="00FE2A6F" w:rsidRDefault="00A762F3">
    <w:pPr>
      <w:pStyle w:val="FooterLeft"/>
    </w:pPr>
    <w:r>
      <w:tab/>
    </w:r>
    <w:r>
      <w:rPr>
        <w:rFonts w:ascii="Consolas" w:eastAsia="Consolas" w:hAnsi="Consolas" w:cs="Consolas"/>
        <w:sz w:val="12"/>
      </w:rPr>
      <w:t xml:space="preserve">   Created: 2026-04-18 15:55:34 [EST]</w:t>
    </w:r>
  </w:p>
  <w:p w14:paraId="7A04C77A" w14:textId="77777777" w:rsidR="00FE2A6F" w:rsidRDefault="00A762F3">
    <w:pPr>
      <w:pStyle w:val="FooterLeft"/>
    </w:pPr>
    <w:r>
      <w:t>(Supp. No. 173)</w:t>
    </w:r>
  </w:p>
  <w:p w14:paraId="7A04C77B" w14:textId="6D0AF881" w:rsidR="00FE2A6F" w:rsidRDefault="00A762F3">
    <w:pPr>
      <w:pStyle w:val="FooterCenter"/>
    </w:pPr>
    <w:r>
      <w:cr/>
      <w:t xml:space="preserve">Page </w:t>
    </w:r>
    <w:r>
      <w:fldChar w:fldCharType="begin"/>
    </w:r>
    <w:r>
      <w:instrText>PAGE \* MERGEFORMAT</w:instrText>
    </w:r>
    <w:r>
      <w:fldChar w:fldCharType="separate"/>
    </w:r>
    <w:r w:rsidR="004512E9">
      <w:rPr>
        <w:noProof/>
      </w:rPr>
      <w:t>19</w:t>
    </w:r>
    <w:r>
      <w:fldChar w:fldCharType="end"/>
    </w:r>
    <w:r>
      <w:t xml:space="preserve"> of </w:t>
    </w:r>
    <w:r>
      <w:fldChar w:fldCharType="begin"/>
    </w:r>
    <w:r>
      <w:instrText>NUMPAGES \* MERGEFORMAT</w:instrText>
    </w:r>
    <w:r>
      <w:fldChar w:fldCharType="separate"/>
    </w:r>
    <w:r w:rsidR="004512E9">
      <w:rPr>
        <w:noProof/>
      </w:rPr>
      <w:t>20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E" w14:textId="77777777" w:rsidR="00FE2A6F" w:rsidRDefault="00FE2A6F">
    <w:pPr>
      <w:pStyle w:val="FooterCenter"/>
      <w:pBdr>
        <w:bottom w:val="single" w:sz="4" w:space="0" w:color="auto"/>
      </w:pBdr>
    </w:pPr>
  </w:p>
  <w:p w14:paraId="7A04C77F" w14:textId="77777777" w:rsidR="00FE2A6F" w:rsidRDefault="00A762F3">
    <w:pPr>
      <w:pStyle w:val="FooterLeft"/>
    </w:pPr>
    <w:r>
      <w:tab/>
    </w:r>
    <w:r>
      <w:rPr>
        <w:rFonts w:ascii="Consolas" w:eastAsia="Consolas" w:hAnsi="Consolas" w:cs="Consolas"/>
        <w:sz w:val="12"/>
      </w:rPr>
      <w:t xml:space="preserve">   Created: 2026-04-18 15:55:34 [EST]</w:t>
    </w:r>
  </w:p>
  <w:p w14:paraId="7A04C780" w14:textId="77777777" w:rsidR="00FE2A6F" w:rsidRDefault="00A762F3">
    <w:pPr>
      <w:pStyle w:val="FooterLeft"/>
    </w:pPr>
    <w:r>
      <w:t>(Supp. No. 173)</w:t>
    </w:r>
  </w:p>
  <w:p w14:paraId="7A04C7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4" w14:textId="77777777" w:rsidR="00FE2A6F" w:rsidRDefault="00FE2A6F">
    <w:pPr>
      <w:pStyle w:val="FooterCenter"/>
      <w:pBdr>
        <w:bottom w:val="single" w:sz="4" w:space="0" w:color="auto"/>
      </w:pBdr>
    </w:pPr>
  </w:p>
  <w:p w14:paraId="7A04C785" w14:textId="77777777" w:rsidR="00FE2A6F" w:rsidRDefault="00A762F3">
    <w:pPr>
      <w:pStyle w:val="FooterLeft"/>
    </w:pPr>
    <w:r>
      <w:tab/>
    </w:r>
    <w:r>
      <w:rPr>
        <w:rFonts w:ascii="Consolas" w:eastAsia="Consolas" w:hAnsi="Consolas" w:cs="Consolas"/>
        <w:sz w:val="12"/>
      </w:rPr>
      <w:t xml:space="preserve">   Created: 2026-04-18 15:55:34 [EST]</w:t>
    </w:r>
  </w:p>
  <w:p w14:paraId="7A04C786" w14:textId="77777777" w:rsidR="00FE2A6F" w:rsidRDefault="00A762F3">
    <w:pPr>
      <w:pStyle w:val="FooterLeft"/>
    </w:pPr>
    <w:r>
      <w:t>(Supp. No. 173)</w:t>
    </w:r>
  </w:p>
  <w:p w14:paraId="7A04C7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A" w14:textId="77777777" w:rsidR="00FE2A6F" w:rsidRDefault="00FE2A6F">
    <w:pPr>
      <w:pStyle w:val="FooterCenter"/>
      <w:pBdr>
        <w:bottom w:val="single" w:sz="4" w:space="0" w:color="auto"/>
      </w:pBdr>
    </w:pPr>
  </w:p>
  <w:p w14:paraId="7A04C78B" w14:textId="77777777" w:rsidR="00FE2A6F" w:rsidRDefault="00A762F3">
    <w:pPr>
      <w:pStyle w:val="FooterLeft"/>
    </w:pPr>
    <w:r>
      <w:tab/>
    </w:r>
    <w:r>
      <w:rPr>
        <w:rFonts w:ascii="Consolas" w:eastAsia="Consolas" w:hAnsi="Consolas" w:cs="Consolas"/>
        <w:sz w:val="12"/>
      </w:rPr>
      <w:t xml:space="preserve">   Created: 2026-04-18 15:55:34 [EST]</w:t>
    </w:r>
  </w:p>
  <w:p w14:paraId="7A04C78C" w14:textId="77777777" w:rsidR="00FE2A6F" w:rsidRDefault="00A762F3">
    <w:pPr>
      <w:pStyle w:val="FooterLeft"/>
    </w:pPr>
    <w:r>
      <w:t>(Supp. No. 173)</w:t>
    </w:r>
  </w:p>
  <w:p w14:paraId="7A04C7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0" w14:textId="77777777" w:rsidR="00FE2A6F" w:rsidRDefault="00FE2A6F">
    <w:pPr>
      <w:pStyle w:val="FooterCenter"/>
      <w:pBdr>
        <w:bottom w:val="single" w:sz="4" w:space="0" w:color="auto"/>
      </w:pBdr>
    </w:pPr>
  </w:p>
  <w:p w14:paraId="7A04C791" w14:textId="77777777" w:rsidR="00FE2A6F" w:rsidRDefault="00A762F3">
    <w:pPr>
      <w:pStyle w:val="FooterLeft"/>
    </w:pPr>
    <w:r>
      <w:tab/>
    </w:r>
    <w:r>
      <w:rPr>
        <w:rFonts w:ascii="Consolas" w:eastAsia="Consolas" w:hAnsi="Consolas" w:cs="Consolas"/>
        <w:sz w:val="12"/>
      </w:rPr>
      <w:t xml:space="preserve">   Created: 2026-04-18 15:55:34 [EST]</w:t>
    </w:r>
  </w:p>
  <w:p w14:paraId="7A04C792" w14:textId="77777777" w:rsidR="00FE2A6F" w:rsidRDefault="00A762F3">
    <w:pPr>
      <w:pStyle w:val="FooterLeft"/>
    </w:pPr>
    <w:r>
      <w:t>(Supp. No. 173)</w:t>
    </w:r>
  </w:p>
  <w:p w14:paraId="7A04C7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6" w14:textId="77777777" w:rsidR="00FE2A6F" w:rsidRDefault="00FE2A6F">
    <w:pPr>
      <w:pStyle w:val="FooterCenter"/>
      <w:pBdr>
        <w:bottom w:val="single" w:sz="4" w:space="0" w:color="auto"/>
      </w:pBdr>
    </w:pPr>
  </w:p>
  <w:p w14:paraId="7A04C797" w14:textId="77777777" w:rsidR="00FE2A6F" w:rsidRDefault="00A762F3">
    <w:pPr>
      <w:pStyle w:val="FooterLeft"/>
    </w:pPr>
    <w:r>
      <w:tab/>
    </w:r>
    <w:r>
      <w:rPr>
        <w:rFonts w:ascii="Consolas" w:eastAsia="Consolas" w:hAnsi="Consolas" w:cs="Consolas"/>
        <w:sz w:val="12"/>
      </w:rPr>
      <w:t xml:space="preserve">   Created: 2026-04-18 15:55:34 [EST]</w:t>
    </w:r>
  </w:p>
  <w:p w14:paraId="7A04C798" w14:textId="77777777" w:rsidR="00FE2A6F" w:rsidRDefault="00A762F3">
    <w:pPr>
      <w:pStyle w:val="FooterLeft"/>
    </w:pPr>
    <w:r>
      <w:t>(Supp. No. 173)</w:t>
    </w:r>
  </w:p>
  <w:p w14:paraId="7A04C799" w14:textId="0057BFFB" w:rsidR="00FE2A6F" w:rsidRDefault="00A762F3">
    <w:pPr>
      <w:pStyle w:val="FooterCenter"/>
    </w:pPr>
    <w:r>
      <w:cr/>
      <w:t xml:space="preserve">Page </w:t>
    </w:r>
    <w:r>
      <w:fldChar w:fldCharType="begin"/>
    </w:r>
    <w:r>
      <w:instrText>PAGE \* MERGEFORMAT</w:instrText>
    </w:r>
    <w:r>
      <w:fldChar w:fldCharType="separate"/>
    </w:r>
    <w:r w:rsidR="004512E9">
      <w:rPr>
        <w:noProof/>
      </w:rPr>
      <w:t>20</w:t>
    </w:r>
    <w:r>
      <w:fldChar w:fldCharType="end"/>
    </w:r>
    <w:r>
      <w:t xml:space="preserve"> of </w:t>
    </w:r>
    <w:r>
      <w:fldChar w:fldCharType="begin"/>
    </w:r>
    <w:r>
      <w:instrText>NUMPAGES \* MERGEFORMAT</w:instrText>
    </w:r>
    <w:r>
      <w:fldChar w:fldCharType="separate"/>
    </w:r>
    <w:r w:rsidR="004512E9">
      <w:rPr>
        <w:noProof/>
      </w:rPr>
      <w:t>21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C" w14:textId="77777777" w:rsidR="00FE2A6F" w:rsidRDefault="00FE2A6F">
    <w:pPr>
      <w:pStyle w:val="FooterCenter"/>
      <w:pBdr>
        <w:bottom w:val="single" w:sz="4" w:space="0" w:color="auto"/>
      </w:pBdr>
    </w:pPr>
  </w:p>
  <w:p w14:paraId="7A04C79D" w14:textId="77777777" w:rsidR="00FE2A6F" w:rsidRDefault="00A762F3">
    <w:pPr>
      <w:pStyle w:val="FooterLeft"/>
    </w:pPr>
    <w:r>
      <w:tab/>
    </w:r>
    <w:r>
      <w:rPr>
        <w:rFonts w:ascii="Consolas" w:eastAsia="Consolas" w:hAnsi="Consolas" w:cs="Consolas"/>
        <w:sz w:val="12"/>
      </w:rPr>
      <w:t xml:space="preserve">   Created: 2026-04-18 15:55:34 [EST]</w:t>
    </w:r>
  </w:p>
  <w:p w14:paraId="7A04C79E" w14:textId="77777777" w:rsidR="00FE2A6F" w:rsidRDefault="00A762F3">
    <w:pPr>
      <w:pStyle w:val="FooterLeft"/>
    </w:pPr>
    <w:r>
      <w:t>(Supp. No. 173)</w:t>
    </w:r>
  </w:p>
  <w:p w14:paraId="7A04C7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2" w14:textId="77777777" w:rsidR="00FE2A6F" w:rsidRDefault="00FE2A6F">
    <w:pPr>
      <w:pStyle w:val="FooterCenter"/>
      <w:pBdr>
        <w:bottom w:val="single" w:sz="4" w:space="0" w:color="auto"/>
      </w:pBdr>
    </w:pPr>
  </w:p>
  <w:p w14:paraId="7A04C7A3" w14:textId="77777777" w:rsidR="00FE2A6F" w:rsidRDefault="00A762F3">
    <w:pPr>
      <w:pStyle w:val="FooterLeft"/>
    </w:pPr>
    <w:r>
      <w:tab/>
    </w:r>
    <w:r>
      <w:rPr>
        <w:rFonts w:ascii="Consolas" w:eastAsia="Consolas" w:hAnsi="Consolas" w:cs="Consolas"/>
        <w:sz w:val="12"/>
      </w:rPr>
      <w:t xml:space="preserve">   Created: 2026-04-18 15:55:34 [EST]</w:t>
    </w:r>
  </w:p>
  <w:p w14:paraId="7A04C7A4" w14:textId="77777777" w:rsidR="00FE2A6F" w:rsidRDefault="00A762F3">
    <w:pPr>
      <w:pStyle w:val="FooterLeft"/>
    </w:pPr>
    <w:r>
      <w:t>(Supp. No. 173)</w:t>
    </w:r>
  </w:p>
  <w:p w14:paraId="7A04C7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8" w14:textId="77777777" w:rsidR="00FE2A6F" w:rsidRDefault="00FE2A6F">
    <w:pPr>
      <w:pStyle w:val="FooterCenter"/>
      <w:pBdr>
        <w:bottom w:val="single" w:sz="4" w:space="0" w:color="auto"/>
      </w:pBdr>
    </w:pPr>
  </w:p>
  <w:p w14:paraId="7A04C7A9" w14:textId="77777777" w:rsidR="00FE2A6F" w:rsidRDefault="00A762F3">
    <w:pPr>
      <w:pStyle w:val="FooterLeft"/>
    </w:pPr>
    <w:r>
      <w:tab/>
    </w:r>
    <w:r>
      <w:rPr>
        <w:rFonts w:ascii="Consolas" w:eastAsia="Consolas" w:hAnsi="Consolas" w:cs="Consolas"/>
        <w:sz w:val="12"/>
      </w:rPr>
      <w:t xml:space="preserve">   Created: 2026-04-18 15:55:34 [EST]</w:t>
    </w:r>
  </w:p>
  <w:p w14:paraId="7A04C7AA" w14:textId="77777777" w:rsidR="00FE2A6F" w:rsidRDefault="00A762F3">
    <w:pPr>
      <w:pStyle w:val="FooterLeft"/>
    </w:pPr>
    <w:r>
      <w:t>(Supp. No. 173)</w:t>
    </w:r>
  </w:p>
  <w:p w14:paraId="7A04C7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E" w14:textId="77777777" w:rsidR="00FE2A6F" w:rsidRDefault="00FE2A6F">
    <w:pPr>
      <w:pStyle w:val="FooterCenter"/>
      <w:pBdr>
        <w:bottom w:val="single" w:sz="4" w:space="0" w:color="auto"/>
      </w:pBdr>
    </w:pPr>
  </w:p>
  <w:p w14:paraId="7A04C7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B0" w14:textId="77777777" w:rsidR="00FE2A6F" w:rsidRDefault="00A762F3">
    <w:pPr>
      <w:pStyle w:val="FooterLeft"/>
    </w:pPr>
    <w:r>
      <w:t>(Supp. No. 173)</w:t>
    </w:r>
  </w:p>
  <w:p w14:paraId="7A04C7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4" w14:textId="77777777" w:rsidR="00FE2A6F" w:rsidRDefault="00FE2A6F">
    <w:pPr>
      <w:pStyle w:val="FooterCenter"/>
      <w:pBdr>
        <w:bottom w:val="single" w:sz="4" w:space="0" w:color="auto"/>
      </w:pBdr>
    </w:pPr>
  </w:p>
  <w:p w14:paraId="7A04C7B5" w14:textId="77777777" w:rsidR="00FE2A6F" w:rsidRDefault="00A762F3">
    <w:pPr>
      <w:pStyle w:val="FooterLeft"/>
    </w:pPr>
    <w:r>
      <w:tab/>
    </w:r>
    <w:r>
      <w:rPr>
        <w:rFonts w:ascii="Consolas" w:eastAsia="Consolas" w:hAnsi="Consolas" w:cs="Consolas"/>
        <w:sz w:val="12"/>
      </w:rPr>
      <w:t xml:space="preserve">   Created: 2026-04-18 15:55:34 [EST]</w:t>
    </w:r>
  </w:p>
  <w:p w14:paraId="7A04C7B6" w14:textId="77777777" w:rsidR="00FE2A6F" w:rsidRDefault="00A762F3">
    <w:pPr>
      <w:pStyle w:val="FooterLeft"/>
    </w:pPr>
    <w:r>
      <w:t>(Supp. No. 173)</w:t>
    </w:r>
  </w:p>
  <w:p w14:paraId="7A04C7B7" w14:textId="006C20A3" w:rsidR="00FE2A6F" w:rsidRDefault="00A762F3">
    <w:pPr>
      <w:pStyle w:val="FooterCenter"/>
    </w:pPr>
    <w:r>
      <w:cr/>
      <w:t xml:space="preserve">Page </w:t>
    </w:r>
    <w:r>
      <w:fldChar w:fldCharType="begin"/>
    </w:r>
    <w:r>
      <w:instrText>PAGE \* MERGEFORMAT</w:instrText>
    </w:r>
    <w:r>
      <w:fldChar w:fldCharType="separate"/>
    </w:r>
    <w:r w:rsidR="004512E9">
      <w:rPr>
        <w:noProof/>
      </w:rPr>
      <w:t>21</w:t>
    </w:r>
    <w:r>
      <w:fldChar w:fldCharType="end"/>
    </w:r>
    <w:r>
      <w:t xml:space="preserve"> of </w:t>
    </w:r>
    <w:r>
      <w:fldChar w:fldCharType="begin"/>
    </w:r>
    <w:r>
      <w:instrText>NUMPAGES \* MERGEFORMAT</w:instrText>
    </w:r>
    <w:r>
      <w:fldChar w:fldCharType="separate"/>
    </w:r>
    <w:r w:rsidR="004512E9">
      <w:rPr>
        <w:noProof/>
      </w:rPr>
      <w:t>22</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A" w14:textId="77777777" w:rsidR="00FE2A6F" w:rsidRDefault="00FE2A6F">
    <w:pPr>
      <w:pStyle w:val="FooterCenter"/>
      <w:pBdr>
        <w:bottom w:val="single" w:sz="4" w:space="0" w:color="auto"/>
      </w:pBdr>
    </w:pPr>
  </w:p>
  <w:p w14:paraId="7A04C7BB" w14:textId="77777777" w:rsidR="00FE2A6F" w:rsidRDefault="00A762F3">
    <w:pPr>
      <w:pStyle w:val="FooterLeft"/>
    </w:pPr>
    <w:r>
      <w:tab/>
    </w:r>
    <w:r>
      <w:rPr>
        <w:rFonts w:ascii="Consolas" w:eastAsia="Consolas" w:hAnsi="Consolas" w:cs="Consolas"/>
        <w:sz w:val="12"/>
      </w:rPr>
      <w:t xml:space="preserve">   Created: 2026-04-18 15:55:34 [EST]</w:t>
    </w:r>
  </w:p>
  <w:p w14:paraId="7A04C7BC" w14:textId="77777777" w:rsidR="00FE2A6F" w:rsidRDefault="00A762F3">
    <w:pPr>
      <w:pStyle w:val="FooterLeft"/>
    </w:pPr>
    <w:r>
      <w:t>(Supp. No. 173)</w:t>
    </w:r>
  </w:p>
  <w:p w14:paraId="7A04C7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0" w14:textId="77777777" w:rsidR="00FE2A6F" w:rsidRDefault="00FE2A6F">
    <w:pPr>
      <w:pStyle w:val="FooterCenter"/>
      <w:pBdr>
        <w:bottom w:val="single" w:sz="4" w:space="0" w:color="auto"/>
      </w:pBdr>
    </w:pPr>
  </w:p>
  <w:p w14:paraId="7A04C7C1" w14:textId="77777777" w:rsidR="00FE2A6F" w:rsidRDefault="00A762F3">
    <w:pPr>
      <w:pStyle w:val="FooterLeft"/>
    </w:pPr>
    <w:r>
      <w:tab/>
    </w:r>
    <w:r>
      <w:rPr>
        <w:rFonts w:ascii="Consolas" w:eastAsia="Consolas" w:hAnsi="Consolas" w:cs="Consolas"/>
        <w:sz w:val="12"/>
      </w:rPr>
      <w:t xml:space="preserve">   Created: 2026-04-18 15:55:34 [EST]</w:t>
    </w:r>
  </w:p>
  <w:p w14:paraId="7A04C7C2" w14:textId="77777777" w:rsidR="00FE2A6F" w:rsidRDefault="00A762F3">
    <w:pPr>
      <w:pStyle w:val="FooterLeft"/>
    </w:pPr>
    <w:r>
      <w:t>(Supp. No. 173)</w:t>
    </w:r>
  </w:p>
  <w:p w14:paraId="7A04C7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6" w14:textId="77777777" w:rsidR="00FE2A6F" w:rsidRDefault="00FE2A6F">
    <w:pPr>
      <w:pStyle w:val="FooterCenter"/>
      <w:pBdr>
        <w:bottom w:val="single" w:sz="4" w:space="0" w:color="auto"/>
      </w:pBdr>
    </w:pPr>
  </w:p>
  <w:p w14:paraId="7A04C7C7" w14:textId="77777777" w:rsidR="00FE2A6F" w:rsidRDefault="00A762F3">
    <w:pPr>
      <w:pStyle w:val="FooterLeft"/>
    </w:pPr>
    <w:r>
      <w:tab/>
    </w:r>
    <w:r>
      <w:rPr>
        <w:rFonts w:ascii="Consolas" w:eastAsia="Consolas" w:hAnsi="Consolas" w:cs="Consolas"/>
        <w:sz w:val="12"/>
      </w:rPr>
      <w:t xml:space="preserve">   Created: 2026-04-18 15:55:34 [EST]</w:t>
    </w:r>
  </w:p>
  <w:p w14:paraId="7A04C7C8" w14:textId="77777777" w:rsidR="00FE2A6F" w:rsidRDefault="00A762F3">
    <w:pPr>
      <w:pStyle w:val="FooterLeft"/>
    </w:pPr>
    <w:r>
      <w:t>(Supp. No. 173)</w:t>
    </w:r>
  </w:p>
  <w:p w14:paraId="7A04C7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C" w14:textId="77777777" w:rsidR="00FE2A6F" w:rsidRDefault="00FE2A6F">
    <w:pPr>
      <w:pStyle w:val="FooterCenter"/>
      <w:pBdr>
        <w:bottom w:val="single" w:sz="4" w:space="0" w:color="auto"/>
      </w:pBdr>
    </w:pPr>
  </w:p>
  <w:p w14:paraId="7A04C7CD" w14:textId="77777777" w:rsidR="00FE2A6F" w:rsidRDefault="00A762F3">
    <w:pPr>
      <w:pStyle w:val="FooterLeft"/>
    </w:pPr>
    <w:r>
      <w:tab/>
    </w:r>
    <w:r>
      <w:rPr>
        <w:rFonts w:ascii="Consolas" w:eastAsia="Consolas" w:hAnsi="Consolas" w:cs="Consolas"/>
        <w:sz w:val="12"/>
      </w:rPr>
      <w:t xml:space="preserve">   Created: 2026-04-18 15:55:34 [EST]</w:t>
    </w:r>
  </w:p>
  <w:p w14:paraId="7A04C7CE" w14:textId="77777777" w:rsidR="00FE2A6F" w:rsidRDefault="00A762F3">
    <w:pPr>
      <w:pStyle w:val="FooterLeft"/>
    </w:pPr>
    <w:r>
      <w:t>(Supp. No. 173)</w:t>
    </w:r>
  </w:p>
  <w:p w14:paraId="7A04C7CF" w14:textId="7FB5DCD4" w:rsidR="00FE2A6F" w:rsidRDefault="00A762F3">
    <w:pPr>
      <w:pStyle w:val="FooterCenter"/>
    </w:pPr>
    <w:r>
      <w:cr/>
      <w:t xml:space="preserve">Page </w:t>
    </w:r>
    <w:r>
      <w:fldChar w:fldCharType="begin"/>
    </w:r>
    <w:r>
      <w:instrText>PAGE \* MERGEFORMAT</w:instrText>
    </w:r>
    <w:r>
      <w:fldChar w:fldCharType="separate"/>
    </w:r>
    <w:r w:rsidR="004512E9">
      <w:rPr>
        <w:noProof/>
      </w:rPr>
      <w:t>22</w:t>
    </w:r>
    <w:r>
      <w:fldChar w:fldCharType="end"/>
    </w:r>
    <w:r>
      <w:t xml:space="preserve"> of </w:t>
    </w:r>
    <w:r>
      <w:fldChar w:fldCharType="begin"/>
    </w:r>
    <w:r>
      <w:instrText>NUMPAGES \* MERGEFORMAT</w:instrText>
    </w:r>
    <w:r>
      <w:fldChar w:fldCharType="separate"/>
    </w:r>
    <w:r w:rsidR="004512E9">
      <w:rPr>
        <w:noProof/>
      </w:rPr>
      <w:t>23</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2" w14:textId="77777777" w:rsidR="00FE2A6F" w:rsidRDefault="00FE2A6F">
    <w:pPr>
      <w:pStyle w:val="FooterCenter"/>
      <w:pBdr>
        <w:bottom w:val="single" w:sz="4" w:space="0" w:color="auto"/>
      </w:pBdr>
    </w:pPr>
  </w:p>
  <w:p w14:paraId="7A04C7D3" w14:textId="77777777" w:rsidR="00FE2A6F" w:rsidRDefault="00A762F3">
    <w:pPr>
      <w:pStyle w:val="FooterLeft"/>
    </w:pPr>
    <w:r>
      <w:tab/>
    </w:r>
    <w:r>
      <w:rPr>
        <w:rFonts w:ascii="Consolas" w:eastAsia="Consolas" w:hAnsi="Consolas" w:cs="Consolas"/>
        <w:sz w:val="12"/>
      </w:rPr>
      <w:t xml:space="preserve">   Created: 2026-04-18 15:55:34 [EST]</w:t>
    </w:r>
  </w:p>
  <w:p w14:paraId="7A04C7D4" w14:textId="77777777" w:rsidR="00FE2A6F" w:rsidRDefault="00A762F3">
    <w:pPr>
      <w:pStyle w:val="FooterLeft"/>
    </w:pPr>
    <w:r>
      <w:t>(Supp. No. 173)</w:t>
    </w:r>
  </w:p>
  <w:p w14:paraId="7A04C7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8" w14:textId="77777777" w:rsidR="00FE2A6F" w:rsidRDefault="00FE2A6F">
    <w:pPr>
      <w:pStyle w:val="FooterCenter"/>
      <w:pBdr>
        <w:bottom w:val="single" w:sz="4" w:space="0" w:color="auto"/>
      </w:pBdr>
    </w:pPr>
  </w:p>
  <w:p w14:paraId="7A04C7D9" w14:textId="77777777" w:rsidR="00FE2A6F" w:rsidRDefault="00A762F3">
    <w:pPr>
      <w:pStyle w:val="FooterLeft"/>
    </w:pPr>
    <w:r>
      <w:tab/>
    </w:r>
    <w:r>
      <w:rPr>
        <w:rFonts w:ascii="Consolas" w:eastAsia="Consolas" w:hAnsi="Consolas" w:cs="Consolas"/>
        <w:sz w:val="12"/>
      </w:rPr>
      <w:t xml:space="preserve">   Created: 2026-04-18 15:55:34 [EST]</w:t>
    </w:r>
  </w:p>
  <w:p w14:paraId="7A04C7DA" w14:textId="77777777" w:rsidR="00FE2A6F" w:rsidRDefault="00A762F3">
    <w:pPr>
      <w:pStyle w:val="FooterLeft"/>
    </w:pPr>
    <w:r>
      <w:t>(Supp. No. 173)</w:t>
    </w:r>
  </w:p>
  <w:p w14:paraId="7A04C7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E" w14:textId="77777777" w:rsidR="00FE2A6F" w:rsidRDefault="00FE2A6F">
    <w:pPr>
      <w:pStyle w:val="FooterCenter"/>
      <w:pBdr>
        <w:bottom w:val="single" w:sz="4" w:space="0" w:color="auto"/>
      </w:pBdr>
    </w:pPr>
  </w:p>
  <w:p w14:paraId="7A04C7DF" w14:textId="77777777" w:rsidR="00FE2A6F" w:rsidRDefault="00A762F3">
    <w:pPr>
      <w:pStyle w:val="FooterLeft"/>
    </w:pPr>
    <w:r>
      <w:tab/>
    </w:r>
    <w:r>
      <w:rPr>
        <w:rFonts w:ascii="Consolas" w:eastAsia="Consolas" w:hAnsi="Consolas" w:cs="Consolas"/>
        <w:sz w:val="12"/>
      </w:rPr>
      <w:t xml:space="preserve">   Created: 2026-04-18 15:55:34 [EST]</w:t>
    </w:r>
  </w:p>
  <w:p w14:paraId="7A04C7E0" w14:textId="77777777" w:rsidR="00FE2A6F" w:rsidRDefault="00A762F3">
    <w:pPr>
      <w:pStyle w:val="FooterLeft"/>
    </w:pPr>
    <w:r>
      <w:t>(Supp. No. 173)</w:t>
    </w:r>
  </w:p>
  <w:p w14:paraId="7A04C7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4" w14:textId="77777777" w:rsidR="00FE2A6F" w:rsidRDefault="00FE2A6F">
    <w:pPr>
      <w:pStyle w:val="FooterCenter"/>
      <w:pBdr>
        <w:bottom w:val="single" w:sz="4" w:space="0" w:color="auto"/>
      </w:pBdr>
    </w:pPr>
  </w:p>
  <w:p w14:paraId="7A04C7E5" w14:textId="77777777" w:rsidR="00FE2A6F" w:rsidRDefault="00A762F3">
    <w:pPr>
      <w:pStyle w:val="FooterLeft"/>
    </w:pPr>
    <w:r>
      <w:tab/>
    </w:r>
    <w:r>
      <w:rPr>
        <w:rFonts w:ascii="Consolas" w:eastAsia="Consolas" w:hAnsi="Consolas" w:cs="Consolas"/>
        <w:sz w:val="12"/>
      </w:rPr>
      <w:t xml:space="preserve">   Created: 2026-04-18 15:55:34 [EST]</w:t>
    </w:r>
  </w:p>
  <w:p w14:paraId="7A04C7E6" w14:textId="77777777" w:rsidR="00FE2A6F" w:rsidRDefault="00A762F3">
    <w:pPr>
      <w:pStyle w:val="FooterLeft"/>
    </w:pPr>
    <w:r>
      <w:t>(Supp. No. 173)</w:t>
    </w:r>
  </w:p>
  <w:p w14:paraId="7A04C7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A" w14:textId="77777777" w:rsidR="00FE2A6F" w:rsidRDefault="00FE2A6F">
    <w:pPr>
      <w:pStyle w:val="FooterCenter"/>
      <w:pBdr>
        <w:bottom w:val="single" w:sz="4" w:space="0" w:color="auto"/>
      </w:pBdr>
    </w:pPr>
  </w:p>
  <w:p w14:paraId="7A04C7EB" w14:textId="77777777" w:rsidR="00FE2A6F" w:rsidRDefault="00A762F3">
    <w:pPr>
      <w:pStyle w:val="FooterLeft"/>
    </w:pPr>
    <w:r>
      <w:tab/>
    </w:r>
    <w:r>
      <w:rPr>
        <w:rFonts w:ascii="Consolas" w:eastAsia="Consolas" w:hAnsi="Consolas" w:cs="Consolas"/>
        <w:sz w:val="12"/>
      </w:rPr>
      <w:t xml:space="preserve">   Created: 2026-04-18 15:55:34 [EST]</w:t>
    </w:r>
  </w:p>
  <w:p w14:paraId="7A04C7EC" w14:textId="77777777" w:rsidR="00FE2A6F" w:rsidRDefault="00A762F3">
    <w:pPr>
      <w:pStyle w:val="FooterLeft"/>
    </w:pPr>
    <w:r>
      <w:t>(Supp. No. 173)</w:t>
    </w:r>
  </w:p>
  <w:p w14:paraId="7A04C7ED" w14:textId="4C3CC98E" w:rsidR="00FE2A6F" w:rsidRDefault="00A762F3">
    <w:pPr>
      <w:pStyle w:val="FooterCenter"/>
    </w:pPr>
    <w:r>
      <w:cr/>
      <w:t xml:space="preserve">Page </w:t>
    </w:r>
    <w:r>
      <w:fldChar w:fldCharType="begin"/>
    </w:r>
    <w:r>
      <w:instrText>PAGE \* MERGEFORMAT</w:instrText>
    </w:r>
    <w:r>
      <w:fldChar w:fldCharType="separate"/>
    </w:r>
    <w:r w:rsidR="004512E9">
      <w:rPr>
        <w:noProof/>
      </w:rPr>
      <w:t>23</w:t>
    </w:r>
    <w:r>
      <w:fldChar w:fldCharType="end"/>
    </w:r>
    <w:r>
      <w:t xml:space="preserve"> of </w:t>
    </w:r>
    <w:r>
      <w:fldChar w:fldCharType="begin"/>
    </w:r>
    <w:r>
      <w:instrText>NUMPAGES \* MERGEFORMAT</w:instrText>
    </w:r>
    <w:r>
      <w:fldChar w:fldCharType="separate"/>
    </w:r>
    <w:r w:rsidR="004512E9">
      <w:rPr>
        <w:noProof/>
      </w:rPr>
      <w:t>24</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0" w14:textId="77777777" w:rsidR="00FE2A6F" w:rsidRDefault="00FE2A6F">
    <w:pPr>
      <w:pStyle w:val="FooterCenter"/>
      <w:pBdr>
        <w:bottom w:val="single" w:sz="4" w:space="0" w:color="auto"/>
      </w:pBdr>
    </w:pPr>
  </w:p>
  <w:p w14:paraId="7A04C7F1" w14:textId="77777777" w:rsidR="00FE2A6F" w:rsidRDefault="00A762F3">
    <w:pPr>
      <w:pStyle w:val="FooterLeft"/>
    </w:pPr>
    <w:r>
      <w:tab/>
    </w:r>
    <w:r>
      <w:rPr>
        <w:rFonts w:ascii="Consolas" w:eastAsia="Consolas" w:hAnsi="Consolas" w:cs="Consolas"/>
        <w:sz w:val="12"/>
      </w:rPr>
      <w:t xml:space="preserve">   Created: 2026-04-18 15:55:34 [EST]</w:t>
    </w:r>
  </w:p>
  <w:p w14:paraId="7A04C7F2" w14:textId="77777777" w:rsidR="00FE2A6F" w:rsidRDefault="00A762F3">
    <w:pPr>
      <w:pStyle w:val="FooterLeft"/>
    </w:pPr>
    <w:r>
      <w:t>(Supp. No. 173)</w:t>
    </w:r>
  </w:p>
  <w:p w14:paraId="7A04C7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6" w14:textId="77777777" w:rsidR="00FE2A6F" w:rsidRDefault="00FE2A6F">
    <w:pPr>
      <w:pStyle w:val="FooterCenter"/>
      <w:pBdr>
        <w:bottom w:val="single" w:sz="4" w:space="0" w:color="auto"/>
      </w:pBdr>
    </w:pPr>
  </w:p>
  <w:p w14:paraId="7A04C7F7" w14:textId="77777777" w:rsidR="00FE2A6F" w:rsidRDefault="00A762F3">
    <w:pPr>
      <w:pStyle w:val="FooterLeft"/>
    </w:pPr>
    <w:r>
      <w:tab/>
    </w:r>
    <w:r>
      <w:rPr>
        <w:rFonts w:ascii="Consolas" w:eastAsia="Consolas" w:hAnsi="Consolas" w:cs="Consolas"/>
        <w:sz w:val="12"/>
      </w:rPr>
      <w:t xml:space="preserve">   Created: 2026-04-18 15:55:34 [EST]</w:t>
    </w:r>
  </w:p>
  <w:p w14:paraId="7A04C7F8" w14:textId="77777777" w:rsidR="00FE2A6F" w:rsidRDefault="00A762F3">
    <w:pPr>
      <w:pStyle w:val="FooterLeft"/>
    </w:pPr>
    <w:r>
      <w:t>(Supp. No. 173)</w:t>
    </w:r>
  </w:p>
  <w:p w14:paraId="7A04C7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C" w14:textId="77777777" w:rsidR="00FE2A6F" w:rsidRDefault="00FE2A6F">
    <w:pPr>
      <w:pStyle w:val="FooterCenter"/>
      <w:pBdr>
        <w:bottom w:val="single" w:sz="4" w:space="0" w:color="auto"/>
      </w:pBdr>
    </w:pPr>
  </w:p>
  <w:p w14:paraId="7A04C7FD" w14:textId="77777777" w:rsidR="00FE2A6F" w:rsidRDefault="00A762F3">
    <w:pPr>
      <w:pStyle w:val="FooterLeft"/>
    </w:pPr>
    <w:r>
      <w:tab/>
    </w:r>
    <w:r>
      <w:rPr>
        <w:rFonts w:ascii="Consolas" w:eastAsia="Consolas" w:hAnsi="Consolas" w:cs="Consolas"/>
        <w:sz w:val="12"/>
      </w:rPr>
      <w:t xml:space="preserve">   Created: 2026-04-18 15:55:34 [EST]</w:t>
    </w:r>
  </w:p>
  <w:p w14:paraId="7A04C7FE" w14:textId="77777777" w:rsidR="00FE2A6F" w:rsidRDefault="00A762F3">
    <w:pPr>
      <w:pStyle w:val="FooterLeft"/>
    </w:pPr>
    <w:r>
      <w:t>(Supp. No. 173)</w:t>
    </w:r>
  </w:p>
  <w:p w14:paraId="7A04C7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2" w14:textId="77777777" w:rsidR="00FE2A6F" w:rsidRDefault="00FE2A6F">
    <w:pPr>
      <w:pStyle w:val="FooterCenter"/>
      <w:pBdr>
        <w:bottom w:val="single" w:sz="4" w:space="0" w:color="auto"/>
      </w:pBdr>
    </w:pPr>
  </w:p>
  <w:p w14:paraId="7A04C803" w14:textId="77777777" w:rsidR="00FE2A6F" w:rsidRDefault="00A762F3">
    <w:pPr>
      <w:pStyle w:val="FooterLeft"/>
    </w:pPr>
    <w:r>
      <w:tab/>
    </w:r>
    <w:r>
      <w:rPr>
        <w:rFonts w:ascii="Consolas" w:eastAsia="Consolas" w:hAnsi="Consolas" w:cs="Consolas"/>
        <w:sz w:val="12"/>
      </w:rPr>
      <w:t xml:space="preserve">   Created: 2026-04-18 15:55:34 [EST]</w:t>
    </w:r>
  </w:p>
  <w:p w14:paraId="7A04C804" w14:textId="77777777" w:rsidR="00FE2A6F" w:rsidRDefault="00A762F3">
    <w:pPr>
      <w:pStyle w:val="FooterLeft"/>
    </w:pPr>
    <w:r>
      <w:t>(Supp. No. 173)</w:t>
    </w:r>
  </w:p>
  <w:p w14:paraId="7A04C8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8" w14:textId="77777777" w:rsidR="00FE2A6F" w:rsidRDefault="00FE2A6F">
    <w:pPr>
      <w:pStyle w:val="FooterCenter"/>
      <w:pBdr>
        <w:bottom w:val="single" w:sz="4" w:space="0" w:color="auto"/>
      </w:pBdr>
    </w:pPr>
  </w:p>
  <w:p w14:paraId="7A04C809" w14:textId="77777777" w:rsidR="00FE2A6F" w:rsidRDefault="00A762F3">
    <w:pPr>
      <w:pStyle w:val="FooterLeft"/>
    </w:pPr>
    <w:r>
      <w:tab/>
    </w:r>
    <w:r>
      <w:rPr>
        <w:rFonts w:ascii="Consolas" w:eastAsia="Consolas" w:hAnsi="Consolas" w:cs="Consolas"/>
        <w:sz w:val="12"/>
      </w:rPr>
      <w:t xml:space="preserve">   Created: 2026-04-18 15:55:34 [EST]</w:t>
    </w:r>
  </w:p>
  <w:p w14:paraId="7A04C80A" w14:textId="77777777" w:rsidR="00FE2A6F" w:rsidRDefault="00A762F3">
    <w:pPr>
      <w:pStyle w:val="FooterLeft"/>
    </w:pPr>
    <w:r>
      <w:t>(Supp. No. 173)</w:t>
    </w:r>
  </w:p>
  <w:p w14:paraId="7A04C80B" w14:textId="3DA71151" w:rsidR="00FE2A6F" w:rsidRDefault="00A762F3">
    <w:pPr>
      <w:pStyle w:val="FooterCenter"/>
    </w:pPr>
    <w:r>
      <w:cr/>
      <w:t xml:space="preserve">Page </w:t>
    </w:r>
    <w:r>
      <w:fldChar w:fldCharType="begin"/>
    </w:r>
    <w:r>
      <w:instrText>PAGE \* MERGEFORMAT</w:instrText>
    </w:r>
    <w:r>
      <w:fldChar w:fldCharType="separate"/>
    </w:r>
    <w:r w:rsidR="004512E9">
      <w:rPr>
        <w:noProof/>
      </w:rPr>
      <w:t>24</w:t>
    </w:r>
    <w:r>
      <w:fldChar w:fldCharType="end"/>
    </w:r>
    <w:r>
      <w:t xml:space="preserve"> of </w:t>
    </w:r>
    <w:r>
      <w:fldChar w:fldCharType="begin"/>
    </w:r>
    <w:r>
      <w:instrText>NUMPAGES \* MERGEFORMAT</w:instrText>
    </w:r>
    <w:r>
      <w:fldChar w:fldCharType="separate"/>
    </w:r>
    <w:r w:rsidR="004512E9">
      <w:rPr>
        <w:noProof/>
      </w:rPr>
      <w:t>25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E" w14:textId="77777777" w:rsidR="00FE2A6F" w:rsidRDefault="00FE2A6F">
    <w:pPr>
      <w:pStyle w:val="FooterCenter"/>
      <w:pBdr>
        <w:bottom w:val="single" w:sz="4" w:space="0" w:color="auto"/>
      </w:pBdr>
    </w:pPr>
  </w:p>
  <w:p w14:paraId="7A04C80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10" w14:textId="77777777" w:rsidR="00FE2A6F" w:rsidRDefault="00A762F3">
    <w:pPr>
      <w:pStyle w:val="FooterLeft"/>
    </w:pPr>
    <w:r>
      <w:t>(Supp. No. 173)</w:t>
    </w:r>
  </w:p>
  <w:p w14:paraId="7A04C8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4" w14:textId="77777777" w:rsidR="00FE2A6F" w:rsidRDefault="00FE2A6F">
    <w:pPr>
      <w:pStyle w:val="FooterCenter"/>
      <w:pBdr>
        <w:bottom w:val="single" w:sz="4" w:space="0" w:color="auto"/>
      </w:pBdr>
    </w:pPr>
  </w:p>
  <w:p w14:paraId="7A04C815" w14:textId="77777777" w:rsidR="00FE2A6F" w:rsidRDefault="00A762F3">
    <w:pPr>
      <w:pStyle w:val="FooterLeft"/>
    </w:pPr>
    <w:r>
      <w:tab/>
    </w:r>
    <w:r>
      <w:rPr>
        <w:rFonts w:ascii="Consolas" w:eastAsia="Consolas" w:hAnsi="Consolas" w:cs="Consolas"/>
        <w:sz w:val="12"/>
      </w:rPr>
      <w:t xml:space="preserve">   Created: 2026-04-18 15:55:34 [EST]</w:t>
    </w:r>
  </w:p>
  <w:p w14:paraId="7A04C816" w14:textId="77777777" w:rsidR="00FE2A6F" w:rsidRDefault="00A762F3">
    <w:pPr>
      <w:pStyle w:val="FooterLeft"/>
    </w:pPr>
    <w:r>
      <w:t>(Supp. No. 173)</w:t>
    </w:r>
  </w:p>
  <w:p w14:paraId="7A04C8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A" w14:textId="77777777" w:rsidR="00FE2A6F" w:rsidRDefault="00FE2A6F">
    <w:pPr>
      <w:pStyle w:val="FooterCenter"/>
      <w:pBdr>
        <w:bottom w:val="single" w:sz="4" w:space="0" w:color="auto"/>
      </w:pBdr>
    </w:pPr>
  </w:p>
  <w:p w14:paraId="7A04C81B" w14:textId="77777777" w:rsidR="00FE2A6F" w:rsidRDefault="00A762F3">
    <w:pPr>
      <w:pStyle w:val="FooterLeft"/>
    </w:pPr>
    <w:r>
      <w:tab/>
    </w:r>
    <w:r>
      <w:rPr>
        <w:rFonts w:ascii="Consolas" w:eastAsia="Consolas" w:hAnsi="Consolas" w:cs="Consolas"/>
        <w:sz w:val="12"/>
      </w:rPr>
      <w:t xml:space="preserve">   Created: 2026-04-18 15:55:34 [EST]</w:t>
    </w:r>
  </w:p>
  <w:p w14:paraId="7A04C81C" w14:textId="77777777" w:rsidR="00FE2A6F" w:rsidRDefault="00A762F3">
    <w:pPr>
      <w:pStyle w:val="FooterLeft"/>
    </w:pPr>
    <w:r>
      <w:t>(Supp. No. 173)</w:t>
    </w:r>
  </w:p>
  <w:p w14:paraId="7A04C81D" w14:textId="182A3C1A" w:rsidR="00FE2A6F" w:rsidRDefault="00A762F3">
    <w:pPr>
      <w:pStyle w:val="FooterCenter"/>
    </w:pPr>
    <w:r>
      <w:cr/>
      <w:t xml:space="preserve">Page </w:t>
    </w:r>
    <w:r>
      <w:fldChar w:fldCharType="begin"/>
    </w:r>
    <w:r>
      <w:instrText>PAGE \* MERGEFORMAT</w:instrText>
    </w:r>
    <w:r>
      <w:fldChar w:fldCharType="separate"/>
    </w:r>
    <w:r w:rsidR="004512E9">
      <w:rPr>
        <w:noProof/>
      </w:rPr>
      <w:t>25</w:t>
    </w:r>
    <w:r>
      <w:fldChar w:fldCharType="end"/>
    </w:r>
    <w:r>
      <w:t xml:space="preserve"> of </w:t>
    </w:r>
    <w:r>
      <w:fldChar w:fldCharType="begin"/>
    </w:r>
    <w:r>
      <w:instrText>NUMPAGES \* MERGEFORMAT</w:instrText>
    </w:r>
    <w:r>
      <w:fldChar w:fldCharType="separate"/>
    </w:r>
    <w:r w:rsidR="004512E9">
      <w:rPr>
        <w:noProof/>
      </w:rPr>
      <w:t>26</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0" w14:textId="77777777" w:rsidR="00FE2A6F" w:rsidRDefault="00FE2A6F">
    <w:pPr>
      <w:pStyle w:val="FooterCenter"/>
      <w:pBdr>
        <w:bottom w:val="single" w:sz="4" w:space="0" w:color="auto"/>
      </w:pBdr>
    </w:pPr>
  </w:p>
  <w:p w14:paraId="7A04C821" w14:textId="77777777" w:rsidR="00FE2A6F" w:rsidRDefault="00A762F3">
    <w:pPr>
      <w:pStyle w:val="FooterLeft"/>
    </w:pPr>
    <w:r>
      <w:tab/>
    </w:r>
    <w:r>
      <w:rPr>
        <w:rFonts w:ascii="Consolas" w:eastAsia="Consolas" w:hAnsi="Consolas" w:cs="Consolas"/>
        <w:sz w:val="12"/>
      </w:rPr>
      <w:t xml:space="preserve">   Created: 2026-04-18 15:55:34 [EST]</w:t>
    </w:r>
  </w:p>
  <w:p w14:paraId="7A04C822" w14:textId="77777777" w:rsidR="00FE2A6F" w:rsidRDefault="00A762F3">
    <w:pPr>
      <w:pStyle w:val="FooterLeft"/>
    </w:pPr>
    <w:r>
      <w:t>(Supp. No. 173)</w:t>
    </w:r>
  </w:p>
  <w:p w14:paraId="7A04C8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6" w14:textId="77777777" w:rsidR="00FE2A6F" w:rsidRDefault="00FE2A6F">
    <w:pPr>
      <w:pStyle w:val="FooterCenter"/>
      <w:pBdr>
        <w:bottom w:val="single" w:sz="4" w:space="0" w:color="auto"/>
      </w:pBdr>
    </w:pPr>
  </w:p>
  <w:p w14:paraId="7A04C827" w14:textId="77777777" w:rsidR="00FE2A6F" w:rsidRDefault="00A762F3">
    <w:pPr>
      <w:pStyle w:val="FooterLeft"/>
    </w:pPr>
    <w:r>
      <w:tab/>
    </w:r>
    <w:r>
      <w:rPr>
        <w:rFonts w:ascii="Consolas" w:eastAsia="Consolas" w:hAnsi="Consolas" w:cs="Consolas"/>
        <w:sz w:val="12"/>
      </w:rPr>
      <w:t xml:space="preserve">   Created: 2026-04-18 15:55:34 [EST]</w:t>
    </w:r>
  </w:p>
  <w:p w14:paraId="7A04C828" w14:textId="77777777" w:rsidR="00FE2A6F" w:rsidRDefault="00A762F3">
    <w:pPr>
      <w:pStyle w:val="FooterLeft"/>
    </w:pPr>
    <w:r>
      <w:t>(Supp. No. 173)</w:t>
    </w:r>
  </w:p>
  <w:p w14:paraId="7A04C8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C" w14:textId="77777777" w:rsidR="00FE2A6F" w:rsidRDefault="00FE2A6F">
    <w:pPr>
      <w:pStyle w:val="FooterCenter"/>
      <w:pBdr>
        <w:bottom w:val="single" w:sz="4" w:space="0" w:color="auto"/>
      </w:pBdr>
    </w:pPr>
  </w:p>
  <w:p w14:paraId="7A04C82D" w14:textId="77777777" w:rsidR="00FE2A6F" w:rsidRDefault="00A762F3">
    <w:pPr>
      <w:pStyle w:val="FooterLeft"/>
    </w:pPr>
    <w:r>
      <w:tab/>
    </w:r>
    <w:r>
      <w:rPr>
        <w:rFonts w:ascii="Consolas" w:eastAsia="Consolas" w:hAnsi="Consolas" w:cs="Consolas"/>
        <w:sz w:val="12"/>
      </w:rPr>
      <w:t xml:space="preserve">   Created: 2026-04-18 15:55:34 [EST]</w:t>
    </w:r>
  </w:p>
  <w:p w14:paraId="7A04C82E" w14:textId="77777777" w:rsidR="00FE2A6F" w:rsidRDefault="00A762F3">
    <w:pPr>
      <w:pStyle w:val="FooterLeft"/>
    </w:pPr>
    <w:r>
      <w:t>(Supp. No. 173)</w:t>
    </w:r>
  </w:p>
  <w:p w14:paraId="7A04C8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2" w14:textId="77777777" w:rsidR="00FE2A6F" w:rsidRDefault="00FE2A6F">
    <w:pPr>
      <w:pStyle w:val="FooterCenter"/>
      <w:pBdr>
        <w:bottom w:val="single" w:sz="4" w:space="0" w:color="auto"/>
      </w:pBdr>
    </w:pPr>
  </w:p>
  <w:p w14:paraId="7A04C833" w14:textId="77777777" w:rsidR="00FE2A6F" w:rsidRDefault="00A762F3">
    <w:pPr>
      <w:pStyle w:val="FooterLeft"/>
    </w:pPr>
    <w:r>
      <w:tab/>
    </w:r>
    <w:r>
      <w:rPr>
        <w:rFonts w:ascii="Consolas" w:eastAsia="Consolas" w:hAnsi="Consolas" w:cs="Consolas"/>
        <w:sz w:val="12"/>
      </w:rPr>
      <w:t xml:space="preserve">   Created: 2026-04-18 15:55:34 [EST]</w:t>
    </w:r>
  </w:p>
  <w:p w14:paraId="7A04C834" w14:textId="77777777" w:rsidR="00FE2A6F" w:rsidRDefault="00A762F3">
    <w:pPr>
      <w:pStyle w:val="FooterLeft"/>
    </w:pPr>
    <w:r>
      <w:t>(Supp. No. 173)</w:t>
    </w:r>
  </w:p>
  <w:p w14:paraId="7A04C8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8" w14:textId="77777777" w:rsidR="00FE2A6F" w:rsidRDefault="00FE2A6F">
    <w:pPr>
      <w:pStyle w:val="FooterCenter"/>
      <w:pBdr>
        <w:bottom w:val="single" w:sz="4" w:space="0" w:color="auto"/>
      </w:pBdr>
    </w:pPr>
  </w:p>
  <w:p w14:paraId="7A04C8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3A" w14:textId="77777777" w:rsidR="00FE2A6F" w:rsidRDefault="00A762F3">
    <w:pPr>
      <w:pStyle w:val="FooterLeft"/>
    </w:pPr>
    <w:r>
      <w:t>(Supp. No. 173)</w:t>
    </w:r>
  </w:p>
  <w:p w14:paraId="7A04C8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E" w14:textId="77777777" w:rsidR="00FE2A6F" w:rsidRDefault="00FE2A6F">
    <w:pPr>
      <w:pStyle w:val="FooterCenter"/>
      <w:pBdr>
        <w:bottom w:val="single" w:sz="4" w:space="0" w:color="auto"/>
      </w:pBdr>
    </w:pPr>
  </w:p>
  <w:p w14:paraId="7A04C83F" w14:textId="77777777" w:rsidR="00FE2A6F" w:rsidRDefault="00A762F3">
    <w:pPr>
      <w:pStyle w:val="FooterLeft"/>
    </w:pPr>
    <w:r>
      <w:tab/>
    </w:r>
    <w:r>
      <w:rPr>
        <w:rFonts w:ascii="Consolas" w:eastAsia="Consolas" w:hAnsi="Consolas" w:cs="Consolas"/>
        <w:sz w:val="12"/>
      </w:rPr>
      <w:t xml:space="preserve">   Created: 2026-04-18 15:55:34 [EST]</w:t>
    </w:r>
  </w:p>
  <w:p w14:paraId="7A04C840" w14:textId="77777777" w:rsidR="00FE2A6F" w:rsidRDefault="00A762F3">
    <w:pPr>
      <w:pStyle w:val="FooterLeft"/>
    </w:pPr>
    <w:r>
      <w:t>(Supp. No. 173)</w:t>
    </w:r>
  </w:p>
  <w:p w14:paraId="7A04C8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4" w14:textId="77777777" w:rsidR="00FE2A6F" w:rsidRDefault="00FE2A6F">
    <w:pPr>
      <w:pStyle w:val="FooterCenter"/>
      <w:pBdr>
        <w:bottom w:val="single" w:sz="4" w:space="0" w:color="auto"/>
      </w:pBdr>
    </w:pPr>
  </w:p>
  <w:p w14:paraId="7A04C845" w14:textId="77777777" w:rsidR="00FE2A6F" w:rsidRDefault="00A762F3">
    <w:pPr>
      <w:pStyle w:val="FooterLeft"/>
    </w:pPr>
    <w:r>
      <w:tab/>
    </w:r>
    <w:r>
      <w:rPr>
        <w:rFonts w:ascii="Consolas" w:eastAsia="Consolas" w:hAnsi="Consolas" w:cs="Consolas"/>
        <w:sz w:val="12"/>
      </w:rPr>
      <w:t xml:space="preserve">   Created: 2026-04-18 15:55:34 [EST]</w:t>
    </w:r>
  </w:p>
  <w:p w14:paraId="7A04C846" w14:textId="77777777" w:rsidR="00FE2A6F" w:rsidRDefault="00A762F3">
    <w:pPr>
      <w:pStyle w:val="FooterLeft"/>
    </w:pPr>
    <w:r>
      <w:t>(Supp. No. 173)</w:t>
    </w:r>
  </w:p>
  <w:p w14:paraId="7A04C847" w14:textId="52E33BE8" w:rsidR="00FE2A6F" w:rsidRDefault="00A762F3">
    <w:pPr>
      <w:pStyle w:val="FooterCenter"/>
    </w:pPr>
    <w:r>
      <w:cr/>
      <w:t xml:space="preserve">Page </w:t>
    </w:r>
    <w:r>
      <w:fldChar w:fldCharType="begin"/>
    </w:r>
    <w:r>
      <w:instrText>PAGE \* MERGEFORMAT</w:instrText>
    </w:r>
    <w:r>
      <w:fldChar w:fldCharType="separate"/>
    </w:r>
    <w:r w:rsidR="004512E9">
      <w:rPr>
        <w:noProof/>
      </w:rPr>
      <w:t>26</w:t>
    </w:r>
    <w:r>
      <w:fldChar w:fldCharType="end"/>
    </w:r>
    <w:r>
      <w:t xml:space="preserve"> of </w:t>
    </w:r>
    <w:r>
      <w:fldChar w:fldCharType="begin"/>
    </w:r>
    <w:r>
      <w:instrText>NUMPAGES \* MERGEFORMAT</w:instrText>
    </w:r>
    <w:r>
      <w:fldChar w:fldCharType="separate"/>
    </w:r>
    <w:r w:rsidR="004512E9">
      <w:rPr>
        <w:noProof/>
      </w:rPr>
      <w:t>27</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A" w14:textId="77777777" w:rsidR="00FE2A6F" w:rsidRDefault="00FE2A6F">
    <w:pPr>
      <w:pStyle w:val="FooterCenter"/>
      <w:pBdr>
        <w:bottom w:val="single" w:sz="4" w:space="0" w:color="auto"/>
      </w:pBdr>
    </w:pPr>
  </w:p>
  <w:p w14:paraId="7A04C84B" w14:textId="77777777" w:rsidR="00FE2A6F" w:rsidRDefault="00A762F3">
    <w:pPr>
      <w:pStyle w:val="FooterLeft"/>
    </w:pPr>
    <w:r>
      <w:tab/>
    </w:r>
    <w:r>
      <w:rPr>
        <w:rFonts w:ascii="Consolas" w:eastAsia="Consolas" w:hAnsi="Consolas" w:cs="Consolas"/>
        <w:sz w:val="12"/>
      </w:rPr>
      <w:t xml:space="preserve">   Created: 2026-04-18 15:55:34 [EST]</w:t>
    </w:r>
  </w:p>
  <w:p w14:paraId="7A04C84C" w14:textId="77777777" w:rsidR="00FE2A6F" w:rsidRDefault="00A762F3">
    <w:pPr>
      <w:pStyle w:val="FooterLeft"/>
    </w:pPr>
    <w:r>
      <w:t>(Supp. No. 173)</w:t>
    </w:r>
  </w:p>
  <w:p w14:paraId="7A04C8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0" w14:textId="77777777" w:rsidR="00FE2A6F" w:rsidRDefault="00FE2A6F">
    <w:pPr>
      <w:pStyle w:val="FooterCenter"/>
      <w:pBdr>
        <w:bottom w:val="single" w:sz="4" w:space="0" w:color="auto"/>
      </w:pBdr>
    </w:pPr>
  </w:p>
  <w:p w14:paraId="7A04C851" w14:textId="77777777" w:rsidR="00FE2A6F" w:rsidRDefault="00A762F3">
    <w:pPr>
      <w:pStyle w:val="FooterLeft"/>
    </w:pPr>
    <w:r>
      <w:tab/>
    </w:r>
    <w:r>
      <w:rPr>
        <w:rFonts w:ascii="Consolas" w:eastAsia="Consolas" w:hAnsi="Consolas" w:cs="Consolas"/>
        <w:sz w:val="12"/>
      </w:rPr>
      <w:t xml:space="preserve">   Created: 2026-04-18 15:55:34 [EST]</w:t>
    </w:r>
  </w:p>
  <w:p w14:paraId="7A04C852" w14:textId="77777777" w:rsidR="00FE2A6F" w:rsidRDefault="00A762F3">
    <w:pPr>
      <w:pStyle w:val="FooterLeft"/>
    </w:pPr>
    <w:r>
      <w:t>(Supp. No. 173)</w:t>
    </w:r>
  </w:p>
  <w:p w14:paraId="7A04C8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6" w14:textId="77777777" w:rsidR="00FE2A6F" w:rsidRDefault="00FE2A6F">
    <w:pPr>
      <w:pStyle w:val="FooterCenter"/>
      <w:pBdr>
        <w:bottom w:val="single" w:sz="4" w:space="0" w:color="auto"/>
      </w:pBdr>
    </w:pPr>
  </w:p>
  <w:p w14:paraId="7A04C857" w14:textId="77777777" w:rsidR="00FE2A6F" w:rsidRDefault="00A762F3">
    <w:pPr>
      <w:pStyle w:val="FooterLeft"/>
    </w:pPr>
    <w:r>
      <w:tab/>
    </w:r>
    <w:r>
      <w:rPr>
        <w:rFonts w:ascii="Consolas" w:eastAsia="Consolas" w:hAnsi="Consolas" w:cs="Consolas"/>
        <w:sz w:val="12"/>
      </w:rPr>
      <w:t xml:space="preserve">   Created: 2026-04-18 15:55:34 [EST]</w:t>
    </w:r>
  </w:p>
  <w:p w14:paraId="7A04C858" w14:textId="77777777" w:rsidR="00FE2A6F" w:rsidRDefault="00A762F3">
    <w:pPr>
      <w:pStyle w:val="FooterLeft"/>
    </w:pPr>
    <w:r>
      <w:t>(Supp. No. 173)</w:t>
    </w:r>
  </w:p>
  <w:p w14:paraId="7A04C8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C" w14:textId="77777777" w:rsidR="00FE2A6F" w:rsidRDefault="00FE2A6F">
    <w:pPr>
      <w:pStyle w:val="FooterCenter"/>
      <w:pBdr>
        <w:bottom w:val="single" w:sz="4" w:space="0" w:color="auto"/>
      </w:pBdr>
    </w:pPr>
  </w:p>
  <w:p w14:paraId="7A04C85D" w14:textId="77777777" w:rsidR="00FE2A6F" w:rsidRDefault="00A762F3">
    <w:pPr>
      <w:pStyle w:val="FooterLeft"/>
    </w:pPr>
    <w:r>
      <w:tab/>
    </w:r>
    <w:r>
      <w:rPr>
        <w:rFonts w:ascii="Consolas" w:eastAsia="Consolas" w:hAnsi="Consolas" w:cs="Consolas"/>
        <w:sz w:val="12"/>
      </w:rPr>
      <w:t xml:space="preserve">   Created: 2026-04-18 15:55:34 [EST]</w:t>
    </w:r>
  </w:p>
  <w:p w14:paraId="7A04C85E" w14:textId="77777777" w:rsidR="00FE2A6F" w:rsidRDefault="00A762F3">
    <w:pPr>
      <w:pStyle w:val="FooterLeft"/>
    </w:pPr>
    <w:r>
      <w:t>(Supp. No. 173)</w:t>
    </w:r>
  </w:p>
  <w:p w14:paraId="7A04C85F" w14:textId="6765BFF8" w:rsidR="00FE2A6F" w:rsidRDefault="00A762F3">
    <w:pPr>
      <w:pStyle w:val="FooterCenter"/>
    </w:pPr>
    <w:r>
      <w:cr/>
      <w:t xml:space="preserve">Page </w:t>
    </w:r>
    <w:r>
      <w:fldChar w:fldCharType="begin"/>
    </w:r>
    <w:r>
      <w:instrText>PAGE \* MERGEFORMAT</w:instrText>
    </w:r>
    <w:r>
      <w:fldChar w:fldCharType="separate"/>
    </w:r>
    <w:r w:rsidR="004512E9">
      <w:rPr>
        <w:noProof/>
      </w:rPr>
      <w:t>27</w:t>
    </w:r>
    <w:r>
      <w:fldChar w:fldCharType="end"/>
    </w:r>
    <w:r>
      <w:t xml:space="preserve"> of </w:t>
    </w:r>
    <w:r>
      <w:fldChar w:fldCharType="begin"/>
    </w:r>
    <w:r>
      <w:instrText>NUMPAGES \* MERGEFORMAT</w:instrText>
    </w:r>
    <w:r>
      <w:fldChar w:fldCharType="separate"/>
    </w:r>
    <w:r w:rsidR="004512E9">
      <w:rPr>
        <w:noProof/>
      </w:rPr>
      <w:t>28</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2" w14:textId="77777777" w:rsidR="00FE2A6F" w:rsidRDefault="00FE2A6F">
    <w:pPr>
      <w:pStyle w:val="FooterCenter"/>
      <w:pBdr>
        <w:bottom w:val="single" w:sz="4" w:space="0" w:color="auto"/>
      </w:pBdr>
    </w:pPr>
  </w:p>
  <w:p w14:paraId="7A04C863" w14:textId="77777777" w:rsidR="00FE2A6F" w:rsidRDefault="00A762F3">
    <w:pPr>
      <w:pStyle w:val="FooterLeft"/>
    </w:pPr>
    <w:r>
      <w:tab/>
    </w:r>
    <w:r>
      <w:rPr>
        <w:rFonts w:ascii="Consolas" w:eastAsia="Consolas" w:hAnsi="Consolas" w:cs="Consolas"/>
        <w:sz w:val="12"/>
      </w:rPr>
      <w:t xml:space="preserve">   Created: 2026-04-18 15:55:34 [EST]</w:t>
    </w:r>
  </w:p>
  <w:p w14:paraId="7A04C864" w14:textId="77777777" w:rsidR="00FE2A6F" w:rsidRDefault="00A762F3">
    <w:pPr>
      <w:pStyle w:val="FooterLeft"/>
    </w:pPr>
    <w:r>
      <w:t>(Supp. No. 173)</w:t>
    </w:r>
  </w:p>
  <w:p w14:paraId="7A04C8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8" w14:textId="77777777" w:rsidR="00FE2A6F" w:rsidRDefault="00FE2A6F">
    <w:pPr>
      <w:pStyle w:val="FooterCenter"/>
      <w:pBdr>
        <w:bottom w:val="single" w:sz="4" w:space="0" w:color="auto"/>
      </w:pBdr>
    </w:pPr>
  </w:p>
  <w:p w14:paraId="7A04C869" w14:textId="77777777" w:rsidR="00FE2A6F" w:rsidRDefault="00A762F3">
    <w:pPr>
      <w:pStyle w:val="FooterLeft"/>
    </w:pPr>
    <w:r>
      <w:tab/>
    </w:r>
    <w:r>
      <w:rPr>
        <w:rFonts w:ascii="Consolas" w:eastAsia="Consolas" w:hAnsi="Consolas" w:cs="Consolas"/>
        <w:sz w:val="12"/>
      </w:rPr>
      <w:t xml:space="preserve">   Created: 2026-04-18 15:55:34 [EST]</w:t>
    </w:r>
  </w:p>
  <w:p w14:paraId="7A04C86A" w14:textId="77777777" w:rsidR="00FE2A6F" w:rsidRDefault="00A762F3">
    <w:pPr>
      <w:pStyle w:val="FooterLeft"/>
    </w:pPr>
    <w:r>
      <w:t>(Supp. No. 173)</w:t>
    </w:r>
  </w:p>
  <w:p w14:paraId="7A04C8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E" w14:textId="77777777" w:rsidR="00FE2A6F" w:rsidRDefault="00FE2A6F">
    <w:pPr>
      <w:pStyle w:val="FooterCenter"/>
      <w:pBdr>
        <w:bottom w:val="single" w:sz="4" w:space="0" w:color="auto"/>
      </w:pBdr>
    </w:pPr>
  </w:p>
  <w:p w14:paraId="7A04C86F" w14:textId="77777777" w:rsidR="00FE2A6F" w:rsidRDefault="00A762F3">
    <w:pPr>
      <w:pStyle w:val="FooterLeft"/>
    </w:pPr>
    <w:r>
      <w:tab/>
    </w:r>
    <w:r>
      <w:rPr>
        <w:rFonts w:ascii="Consolas" w:eastAsia="Consolas" w:hAnsi="Consolas" w:cs="Consolas"/>
        <w:sz w:val="12"/>
      </w:rPr>
      <w:t xml:space="preserve">   Created: 2026-04-18 15:55:34 [EST]</w:t>
    </w:r>
  </w:p>
  <w:p w14:paraId="7A04C870" w14:textId="77777777" w:rsidR="00FE2A6F" w:rsidRDefault="00A762F3">
    <w:pPr>
      <w:pStyle w:val="FooterLeft"/>
    </w:pPr>
    <w:r>
      <w:t>(Supp. No. 173)</w:t>
    </w:r>
  </w:p>
  <w:p w14:paraId="7A04C8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4" w14:textId="77777777" w:rsidR="00FE2A6F" w:rsidRDefault="00FE2A6F">
    <w:pPr>
      <w:pStyle w:val="FooterCenter"/>
      <w:pBdr>
        <w:bottom w:val="single" w:sz="4" w:space="0" w:color="auto"/>
      </w:pBdr>
    </w:pPr>
  </w:p>
  <w:p w14:paraId="7A04C87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876" w14:textId="77777777" w:rsidR="00FE2A6F" w:rsidRDefault="00A762F3">
    <w:pPr>
      <w:pStyle w:val="FooterLeft"/>
    </w:pPr>
    <w:r>
      <w:t>(Supp. No. 173)</w:t>
    </w:r>
  </w:p>
  <w:p w14:paraId="7A04C8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A" w14:textId="77777777" w:rsidR="00FE2A6F" w:rsidRDefault="00FE2A6F">
    <w:pPr>
      <w:pStyle w:val="FooterCenter"/>
      <w:pBdr>
        <w:bottom w:val="single" w:sz="4" w:space="0" w:color="auto"/>
      </w:pBdr>
    </w:pPr>
  </w:p>
  <w:p w14:paraId="7A04C87B" w14:textId="77777777" w:rsidR="00FE2A6F" w:rsidRDefault="00A762F3">
    <w:pPr>
      <w:pStyle w:val="FooterLeft"/>
    </w:pPr>
    <w:r>
      <w:tab/>
    </w:r>
    <w:r>
      <w:rPr>
        <w:rFonts w:ascii="Consolas" w:eastAsia="Consolas" w:hAnsi="Consolas" w:cs="Consolas"/>
        <w:sz w:val="12"/>
      </w:rPr>
      <w:t xml:space="preserve">   Created: 2026-04-18 15:55:34 [EST]</w:t>
    </w:r>
  </w:p>
  <w:p w14:paraId="7A04C87C" w14:textId="77777777" w:rsidR="00FE2A6F" w:rsidRDefault="00A762F3">
    <w:pPr>
      <w:pStyle w:val="FooterLeft"/>
    </w:pPr>
    <w:r>
      <w:t>(Supp. No. 173)</w:t>
    </w:r>
  </w:p>
  <w:p w14:paraId="7A04C8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0" w14:textId="77777777" w:rsidR="00FE2A6F" w:rsidRDefault="00FE2A6F">
    <w:pPr>
      <w:pStyle w:val="FooterCenter"/>
      <w:pBdr>
        <w:bottom w:val="single" w:sz="4" w:space="0" w:color="auto"/>
      </w:pBdr>
    </w:pPr>
  </w:p>
  <w:p w14:paraId="7A04C881" w14:textId="77777777" w:rsidR="00FE2A6F" w:rsidRDefault="00A762F3">
    <w:pPr>
      <w:pStyle w:val="FooterLeft"/>
    </w:pPr>
    <w:r>
      <w:tab/>
    </w:r>
    <w:r>
      <w:rPr>
        <w:rFonts w:ascii="Consolas" w:eastAsia="Consolas" w:hAnsi="Consolas" w:cs="Consolas"/>
        <w:sz w:val="12"/>
      </w:rPr>
      <w:t xml:space="preserve">   Created: 2026-04-18 15:55:35 [EST]</w:t>
    </w:r>
  </w:p>
  <w:p w14:paraId="7A04C882" w14:textId="77777777" w:rsidR="00FE2A6F" w:rsidRDefault="00A762F3">
    <w:pPr>
      <w:pStyle w:val="FooterLeft"/>
    </w:pPr>
    <w:r>
      <w:t>(Supp. No. 173)</w:t>
    </w:r>
  </w:p>
  <w:p w14:paraId="7A04C883" w14:textId="387F9BCE" w:rsidR="00FE2A6F" w:rsidRDefault="00A762F3">
    <w:pPr>
      <w:pStyle w:val="FooterCenter"/>
    </w:pPr>
    <w:r>
      <w:cr/>
      <w:t xml:space="preserve">Page </w:t>
    </w:r>
    <w:r>
      <w:fldChar w:fldCharType="begin"/>
    </w:r>
    <w:r>
      <w:instrText>PAGE \* MERGEFORMAT</w:instrText>
    </w:r>
    <w:r>
      <w:fldChar w:fldCharType="separate"/>
    </w:r>
    <w:r w:rsidR="004512E9">
      <w:rPr>
        <w:noProof/>
      </w:rPr>
      <w:t>28</w:t>
    </w:r>
    <w:r>
      <w:fldChar w:fldCharType="end"/>
    </w:r>
    <w:r>
      <w:t xml:space="preserve"> of </w:t>
    </w:r>
    <w:r>
      <w:fldChar w:fldCharType="begin"/>
    </w:r>
    <w:r>
      <w:instrText>NUMPAGES \* MERGEFORMAT</w:instrText>
    </w:r>
    <w:r>
      <w:fldChar w:fldCharType="separate"/>
    </w:r>
    <w:r w:rsidR="004512E9">
      <w:rPr>
        <w:noProof/>
      </w:rPr>
      <w:t>29</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6" w14:textId="77777777" w:rsidR="00FE2A6F" w:rsidRDefault="00FE2A6F">
    <w:pPr>
      <w:pStyle w:val="FooterCenter"/>
      <w:pBdr>
        <w:bottom w:val="single" w:sz="4" w:space="0" w:color="auto"/>
      </w:pBdr>
    </w:pPr>
  </w:p>
  <w:p w14:paraId="7A04C887" w14:textId="77777777" w:rsidR="00FE2A6F" w:rsidRDefault="00A762F3">
    <w:pPr>
      <w:pStyle w:val="FooterLeft"/>
    </w:pPr>
    <w:r>
      <w:tab/>
    </w:r>
    <w:r>
      <w:rPr>
        <w:rFonts w:ascii="Consolas" w:eastAsia="Consolas" w:hAnsi="Consolas" w:cs="Consolas"/>
        <w:sz w:val="12"/>
      </w:rPr>
      <w:t xml:space="preserve">   Created: 2026-04-18 15:55:35 [EST]</w:t>
    </w:r>
  </w:p>
  <w:p w14:paraId="7A04C888" w14:textId="77777777" w:rsidR="00FE2A6F" w:rsidRDefault="00A762F3">
    <w:pPr>
      <w:pStyle w:val="FooterLeft"/>
    </w:pPr>
    <w:r>
      <w:t>(Supp. No. 173)</w:t>
    </w:r>
  </w:p>
  <w:p w14:paraId="7A04C8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C" w14:textId="77777777" w:rsidR="00FE2A6F" w:rsidRDefault="00FE2A6F">
    <w:pPr>
      <w:pStyle w:val="FooterCenter"/>
      <w:pBdr>
        <w:bottom w:val="single" w:sz="4" w:space="0" w:color="auto"/>
      </w:pBdr>
    </w:pPr>
  </w:p>
  <w:p w14:paraId="7A04C88D" w14:textId="77777777" w:rsidR="00FE2A6F" w:rsidRDefault="00A762F3">
    <w:pPr>
      <w:pStyle w:val="FooterLeft"/>
    </w:pPr>
    <w:r>
      <w:tab/>
    </w:r>
    <w:r>
      <w:rPr>
        <w:rFonts w:ascii="Consolas" w:eastAsia="Consolas" w:hAnsi="Consolas" w:cs="Consolas"/>
        <w:sz w:val="12"/>
      </w:rPr>
      <w:t xml:space="preserve">   Created: 2026-04-18 15:55:35 [EST]</w:t>
    </w:r>
  </w:p>
  <w:p w14:paraId="7A04C88E" w14:textId="77777777" w:rsidR="00FE2A6F" w:rsidRDefault="00A762F3">
    <w:pPr>
      <w:pStyle w:val="FooterLeft"/>
    </w:pPr>
    <w:r>
      <w:t>(Supp. No. 173)</w:t>
    </w:r>
  </w:p>
  <w:p w14:paraId="7A04C8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2" w14:textId="77777777" w:rsidR="00FE2A6F" w:rsidRDefault="00FE2A6F">
    <w:pPr>
      <w:pStyle w:val="FooterCenter"/>
      <w:pBdr>
        <w:bottom w:val="single" w:sz="4" w:space="0" w:color="auto"/>
      </w:pBdr>
    </w:pPr>
  </w:p>
  <w:p w14:paraId="7A04C893" w14:textId="77777777" w:rsidR="00FE2A6F" w:rsidRDefault="00A762F3">
    <w:pPr>
      <w:pStyle w:val="FooterLeft"/>
    </w:pPr>
    <w:r>
      <w:tab/>
    </w:r>
    <w:r>
      <w:rPr>
        <w:rFonts w:ascii="Consolas" w:eastAsia="Consolas" w:hAnsi="Consolas" w:cs="Consolas"/>
        <w:sz w:val="12"/>
      </w:rPr>
      <w:t xml:space="preserve">   Created: 2026-04-18 15:55:35 [EST]</w:t>
    </w:r>
  </w:p>
  <w:p w14:paraId="7A04C894" w14:textId="77777777" w:rsidR="00FE2A6F" w:rsidRDefault="00A762F3">
    <w:pPr>
      <w:pStyle w:val="FooterLeft"/>
    </w:pPr>
    <w:r>
      <w:t>(Supp. No. 173)</w:t>
    </w:r>
  </w:p>
  <w:p w14:paraId="7A04C8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8" w14:textId="77777777" w:rsidR="00FE2A6F" w:rsidRDefault="00FE2A6F">
    <w:pPr>
      <w:pStyle w:val="FooterCenter"/>
      <w:pBdr>
        <w:bottom w:val="single" w:sz="4" w:space="0" w:color="auto"/>
      </w:pBdr>
    </w:pPr>
  </w:p>
  <w:p w14:paraId="7A04C899" w14:textId="77777777" w:rsidR="00FE2A6F" w:rsidRDefault="00A762F3">
    <w:pPr>
      <w:pStyle w:val="FooterLeft"/>
    </w:pPr>
    <w:r>
      <w:tab/>
    </w:r>
    <w:r>
      <w:rPr>
        <w:rFonts w:ascii="Consolas" w:eastAsia="Consolas" w:hAnsi="Consolas" w:cs="Consolas"/>
        <w:sz w:val="12"/>
      </w:rPr>
      <w:t xml:space="preserve">   Created: 2026-04-18 15:55:35 [EST]</w:t>
    </w:r>
  </w:p>
  <w:p w14:paraId="7A04C89A" w14:textId="77777777" w:rsidR="00FE2A6F" w:rsidRDefault="00A762F3">
    <w:pPr>
      <w:pStyle w:val="FooterLeft"/>
    </w:pPr>
    <w:r>
      <w:t>(Supp. No. 173)</w:t>
    </w:r>
  </w:p>
  <w:p w14:paraId="7A04C89B" w14:textId="2CD316B6" w:rsidR="00FE2A6F" w:rsidRDefault="00A762F3">
    <w:pPr>
      <w:pStyle w:val="FooterCenter"/>
    </w:pPr>
    <w:r>
      <w:cr/>
      <w:t xml:space="preserve">Page </w:t>
    </w:r>
    <w:r>
      <w:fldChar w:fldCharType="begin"/>
    </w:r>
    <w:r>
      <w:instrText>PAGE \* MERGEFORMAT</w:instrText>
    </w:r>
    <w:r>
      <w:fldChar w:fldCharType="separate"/>
    </w:r>
    <w:r w:rsidR="004512E9">
      <w:rPr>
        <w:noProof/>
      </w:rPr>
      <w:t>29</w:t>
    </w:r>
    <w:r>
      <w:fldChar w:fldCharType="end"/>
    </w:r>
    <w:r>
      <w:t xml:space="preserve"> of </w:t>
    </w:r>
    <w:r>
      <w:fldChar w:fldCharType="begin"/>
    </w:r>
    <w:r>
      <w:instrText>NUMPAGES \* MERGEFORMAT</w:instrText>
    </w:r>
    <w:r>
      <w:fldChar w:fldCharType="separate"/>
    </w:r>
    <w:r w:rsidR="004512E9">
      <w:rPr>
        <w:noProof/>
      </w:rPr>
      <w:t>30</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E" w14:textId="77777777" w:rsidR="00FE2A6F" w:rsidRDefault="00FE2A6F">
    <w:pPr>
      <w:pStyle w:val="FooterCenter"/>
      <w:pBdr>
        <w:bottom w:val="single" w:sz="4" w:space="0" w:color="auto"/>
      </w:pBdr>
    </w:pPr>
  </w:p>
  <w:p w14:paraId="7A04C89F" w14:textId="77777777" w:rsidR="00FE2A6F" w:rsidRDefault="00A762F3">
    <w:pPr>
      <w:pStyle w:val="FooterLeft"/>
    </w:pPr>
    <w:r>
      <w:tab/>
    </w:r>
    <w:r>
      <w:rPr>
        <w:rFonts w:ascii="Consolas" w:eastAsia="Consolas" w:hAnsi="Consolas" w:cs="Consolas"/>
        <w:sz w:val="12"/>
      </w:rPr>
      <w:t xml:space="preserve">   Created: 2026-04-18 15:55:35 [EST]</w:t>
    </w:r>
  </w:p>
  <w:p w14:paraId="7A04C8A0" w14:textId="77777777" w:rsidR="00FE2A6F" w:rsidRDefault="00A762F3">
    <w:pPr>
      <w:pStyle w:val="FooterLeft"/>
    </w:pPr>
    <w:r>
      <w:t>(Supp. No. 173)</w:t>
    </w:r>
  </w:p>
  <w:p w14:paraId="7A04C8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4" w14:textId="77777777" w:rsidR="00FE2A6F" w:rsidRDefault="00FE2A6F">
    <w:pPr>
      <w:pStyle w:val="FooterCenter"/>
      <w:pBdr>
        <w:bottom w:val="single" w:sz="4" w:space="0" w:color="auto"/>
      </w:pBdr>
    </w:pPr>
  </w:p>
  <w:p w14:paraId="7A04C8A5" w14:textId="77777777" w:rsidR="00FE2A6F" w:rsidRDefault="00A762F3">
    <w:pPr>
      <w:pStyle w:val="FooterLeft"/>
    </w:pPr>
    <w:r>
      <w:tab/>
    </w:r>
    <w:r>
      <w:rPr>
        <w:rFonts w:ascii="Consolas" w:eastAsia="Consolas" w:hAnsi="Consolas" w:cs="Consolas"/>
        <w:sz w:val="12"/>
      </w:rPr>
      <w:t xml:space="preserve">   Created: 2026-04-18 15:55:35 [EST]</w:t>
    </w:r>
  </w:p>
  <w:p w14:paraId="7A04C8A6" w14:textId="77777777" w:rsidR="00FE2A6F" w:rsidRDefault="00A762F3">
    <w:pPr>
      <w:pStyle w:val="FooterLeft"/>
    </w:pPr>
    <w:r>
      <w:t>(Supp. No. 173)</w:t>
    </w:r>
  </w:p>
  <w:p w14:paraId="7A04C8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A" w14:textId="77777777" w:rsidR="00FE2A6F" w:rsidRDefault="00FE2A6F">
    <w:pPr>
      <w:pStyle w:val="FooterCenter"/>
      <w:pBdr>
        <w:bottom w:val="single" w:sz="4" w:space="0" w:color="auto"/>
      </w:pBdr>
    </w:pPr>
  </w:p>
  <w:p w14:paraId="7A04C8AB" w14:textId="77777777" w:rsidR="00FE2A6F" w:rsidRDefault="00A762F3">
    <w:pPr>
      <w:pStyle w:val="FooterLeft"/>
    </w:pPr>
    <w:r>
      <w:tab/>
    </w:r>
    <w:r>
      <w:rPr>
        <w:rFonts w:ascii="Consolas" w:eastAsia="Consolas" w:hAnsi="Consolas" w:cs="Consolas"/>
        <w:sz w:val="12"/>
      </w:rPr>
      <w:t xml:space="preserve">   Created: 2026-04-18 15:55:35 [EST]</w:t>
    </w:r>
  </w:p>
  <w:p w14:paraId="7A04C8AC" w14:textId="77777777" w:rsidR="00FE2A6F" w:rsidRDefault="00A762F3">
    <w:pPr>
      <w:pStyle w:val="FooterLeft"/>
    </w:pPr>
    <w:r>
      <w:t>(Supp. No. 173)</w:t>
    </w:r>
  </w:p>
  <w:p w14:paraId="7A04C8AD" w14:textId="6008954C" w:rsidR="00FE2A6F" w:rsidRDefault="00A762F3">
    <w:pPr>
      <w:pStyle w:val="FooterCenter"/>
    </w:pPr>
    <w:r>
      <w:cr/>
      <w:t xml:space="preserve">Page </w:t>
    </w:r>
    <w:r>
      <w:fldChar w:fldCharType="begin"/>
    </w:r>
    <w:r>
      <w:instrText>PAGE \* MERGEFORMAT</w:instrText>
    </w:r>
    <w:r>
      <w:fldChar w:fldCharType="separate"/>
    </w:r>
    <w:r w:rsidR="004512E9">
      <w:rPr>
        <w:noProof/>
      </w:rPr>
      <w:t>30</w:t>
    </w:r>
    <w:r>
      <w:fldChar w:fldCharType="end"/>
    </w:r>
    <w:r>
      <w:t xml:space="preserve"> of </w:t>
    </w:r>
    <w:r>
      <w:fldChar w:fldCharType="begin"/>
    </w:r>
    <w:r>
      <w:instrText>NUMPAGES \* MERGEFORMAT</w:instrText>
    </w:r>
    <w:r>
      <w:fldChar w:fldCharType="separate"/>
    </w:r>
    <w:r w:rsidR="004512E9">
      <w:rPr>
        <w:noProof/>
      </w:rPr>
      <w:t>31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0" w14:textId="77777777" w:rsidR="00FE2A6F" w:rsidRDefault="00FE2A6F">
    <w:pPr>
      <w:pStyle w:val="FooterCenter"/>
      <w:pBdr>
        <w:bottom w:val="single" w:sz="4" w:space="0" w:color="auto"/>
      </w:pBdr>
    </w:pPr>
  </w:p>
  <w:p w14:paraId="7A04C8B1" w14:textId="77777777" w:rsidR="00FE2A6F" w:rsidRDefault="00A762F3">
    <w:pPr>
      <w:pStyle w:val="FooterLeft"/>
    </w:pPr>
    <w:r>
      <w:tab/>
    </w:r>
    <w:r>
      <w:rPr>
        <w:rFonts w:ascii="Consolas" w:eastAsia="Consolas" w:hAnsi="Consolas" w:cs="Consolas"/>
        <w:sz w:val="12"/>
      </w:rPr>
      <w:t xml:space="preserve">   Created: 2026-04-18 15:55:35 [EST]</w:t>
    </w:r>
  </w:p>
  <w:p w14:paraId="7A04C8B2" w14:textId="77777777" w:rsidR="00FE2A6F" w:rsidRDefault="00A762F3">
    <w:pPr>
      <w:pStyle w:val="FooterLeft"/>
    </w:pPr>
    <w:r>
      <w:t>(Supp. No. 173)</w:t>
    </w:r>
  </w:p>
  <w:p w14:paraId="7A04C8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6" w14:textId="77777777" w:rsidR="00FE2A6F" w:rsidRDefault="00FE2A6F">
    <w:pPr>
      <w:pStyle w:val="FooterCenter"/>
      <w:pBdr>
        <w:bottom w:val="single" w:sz="4" w:space="0" w:color="auto"/>
      </w:pBdr>
    </w:pPr>
  </w:p>
  <w:p w14:paraId="7A04C8B7" w14:textId="77777777" w:rsidR="00FE2A6F" w:rsidRDefault="00A762F3">
    <w:pPr>
      <w:pStyle w:val="FooterLeft"/>
    </w:pPr>
    <w:r>
      <w:tab/>
    </w:r>
    <w:r>
      <w:rPr>
        <w:rFonts w:ascii="Consolas" w:eastAsia="Consolas" w:hAnsi="Consolas" w:cs="Consolas"/>
        <w:sz w:val="12"/>
      </w:rPr>
      <w:t xml:space="preserve">   Created: 2026-04-18 15:55:35 [EST]</w:t>
    </w:r>
  </w:p>
  <w:p w14:paraId="7A04C8B8" w14:textId="77777777" w:rsidR="00FE2A6F" w:rsidRDefault="00A762F3">
    <w:pPr>
      <w:pStyle w:val="FooterLeft"/>
    </w:pPr>
    <w:r>
      <w:t>(Supp. No. 173)</w:t>
    </w:r>
  </w:p>
  <w:p w14:paraId="7A04C8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C" w14:textId="77777777" w:rsidR="00FE2A6F" w:rsidRDefault="00FE2A6F">
    <w:pPr>
      <w:pStyle w:val="FooterCenter"/>
      <w:pBdr>
        <w:bottom w:val="single" w:sz="4" w:space="0" w:color="auto"/>
      </w:pBdr>
    </w:pPr>
  </w:p>
  <w:p w14:paraId="7A04C8BD" w14:textId="77777777" w:rsidR="00FE2A6F" w:rsidRDefault="00A762F3">
    <w:pPr>
      <w:pStyle w:val="FooterLeft"/>
    </w:pPr>
    <w:r>
      <w:tab/>
    </w:r>
    <w:r>
      <w:rPr>
        <w:rFonts w:ascii="Consolas" w:eastAsia="Consolas" w:hAnsi="Consolas" w:cs="Consolas"/>
        <w:sz w:val="12"/>
      </w:rPr>
      <w:t xml:space="preserve">   Created: 2026-04-18 15:55:35 [EST]</w:t>
    </w:r>
  </w:p>
  <w:p w14:paraId="7A04C8BE" w14:textId="77777777" w:rsidR="00FE2A6F" w:rsidRDefault="00A762F3">
    <w:pPr>
      <w:pStyle w:val="FooterLeft"/>
    </w:pPr>
    <w:r>
      <w:t>(Supp. No. 173)</w:t>
    </w:r>
  </w:p>
  <w:p w14:paraId="7A04C8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2" w14:textId="77777777" w:rsidR="00FE2A6F" w:rsidRDefault="00FE2A6F">
    <w:pPr>
      <w:pStyle w:val="FooterCenter"/>
      <w:pBdr>
        <w:bottom w:val="single" w:sz="4" w:space="0" w:color="auto"/>
      </w:pBdr>
    </w:pPr>
  </w:p>
  <w:p w14:paraId="7A04C8C3" w14:textId="77777777" w:rsidR="00FE2A6F" w:rsidRDefault="00A762F3">
    <w:pPr>
      <w:pStyle w:val="FooterLeft"/>
    </w:pPr>
    <w:r>
      <w:tab/>
    </w:r>
    <w:r>
      <w:rPr>
        <w:rFonts w:ascii="Consolas" w:eastAsia="Consolas" w:hAnsi="Consolas" w:cs="Consolas"/>
        <w:sz w:val="12"/>
      </w:rPr>
      <w:t xml:space="preserve">   Created: 2026-04-18 15:55:35 [EST]</w:t>
    </w:r>
  </w:p>
  <w:p w14:paraId="7A04C8C4" w14:textId="77777777" w:rsidR="00FE2A6F" w:rsidRDefault="00A762F3">
    <w:pPr>
      <w:pStyle w:val="FooterLeft"/>
    </w:pPr>
    <w:r>
      <w:t>(Supp. No. 173)</w:t>
    </w:r>
  </w:p>
  <w:p w14:paraId="7A04C8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8" w14:textId="77777777" w:rsidR="00FE2A6F" w:rsidRDefault="00FE2A6F">
    <w:pPr>
      <w:pStyle w:val="FooterCenter"/>
      <w:pBdr>
        <w:bottom w:val="single" w:sz="4" w:space="0" w:color="auto"/>
      </w:pBdr>
    </w:pPr>
  </w:p>
  <w:p w14:paraId="7A04C8C9" w14:textId="77777777" w:rsidR="00FE2A6F" w:rsidRDefault="00A762F3">
    <w:pPr>
      <w:pStyle w:val="FooterLeft"/>
    </w:pPr>
    <w:r>
      <w:tab/>
    </w:r>
    <w:r>
      <w:rPr>
        <w:rFonts w:ascii="Consolas" w:eastAsia="Consolas" w:hAnsi="Consolas" w:cs="Consolas"/>
        <w:sz w:val="12"/>
      </w:rPr>
      <w:t xml:space="preserve">   Created: 2026-04-18 15:55:35 [EST]</w:t>
    </w:r>
  </w:p>
  <w:p w14:paraId="7A04C8CA" w14:textId="77777777" w:rsidR="00FE2A6F" w:rsidRDefault="00A762F3">
    <w:pPr>
      <w:pStyle w:val="FooterLeft"/>
    </w:pPr>
    <w:r>
      <w:t>(Supp. No. 173)</w:t>
    </w:r>
  </w:p>
  <w:p w14:paraId="7A04C8CB" w14:textId="73B273B4" w:rsidR="00FE2A6F" w:rsidRDefault="00A762F3">
    <w:pPr>
      <w:pStyle w:val="FooterCenter"/>
    </w:pPr>
    <w:r>
      <w:cr/>
      <w:t xml:space="preserve">Page </w:t>
    </w:r>
    <w:r>
      <w:fldChar w:fldCharType="begin"/>
    </w:r>
    <w:r>
      <w:instrText>PAGE \* MERGEFORMAT</w:instrText>
    </w:r>
    <w:r>
      <w:fldChar w:fldCharType="separate"/>
    </w:r>
    <w:r w:rsidR="004512E9">
      <w:rPr>
        <w:noProof/>
      </w:rPr>
      <w:t>31</w:t>
    </w:r>
    <w:r>
      <w:fldChar w:fldCharType="end"/>
    </w:r>
    <w:r>
      <w:t xml:space="preserve"> of </w:t>
    </w:r>
    <w:r>
      <w:fldChar w:fldCharType="begin"/>
    </w:r>
    <w:r>
      <w:instrText>NUMPAGES \* MERGEFORMAT</w:instrText>
    </w:r>
    <w:r>
      <w:fldChar w:fldCharType="separate"/>
    </w:r>
    <w:r w:rsidR="004512E9">
      <w:rPr>
        <w:noProof/>
      </w:rPr>
      <w:t>32</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E" w14:textId="77777777" w:rsidR="00FE2A6F" w:rsidRDefault="00FE2A6F">
    <w:pPr>
      <w:pStyle w:val="FooterCenter"/>
      <w:pBdr>
        <w:bottom w:val="single" w:sz="4" w:space="0" w:color="auto"/>
      </w:pBdr>
    </w:pPr>
  </w:p>
  <w:p w14:paraId="7A04C8CF" w14:textId="77777777" w:rsidR="00FE2A6F" w:rsidRDefault="00A762F3">
    <w:pPr>
      <w:pStyle w:val="FooterLeft"/>
    </w:pPr>
    <w:r>
      <w:tab/>
    </w:r>
    <w:r>
      <w:rPr>
        <w:rFonts w:ascii="Consolas" w:eastAsia="Consolas" w:hAnsi="Consolas" w:cs="Consolas"/>
        <w:sz w:val="12"/>
      </w:rPr>
      <w:t xml:space="preserve">   Created: 2026-04-18 15:55:35 [EST]</w:t>
    </w:r>
  </w:p>
  <w:p w14:paraId="7A04C8D0" w14:textId="77777777" w:rsidR="00FE2A6F" w:rsidRDefault="00A762F3">
    <w:pPr>
      <w:pStyle w:val="FooterLeft"/>
    </w:pPr>
    <w:r>
      <w:t>(Supp. No. 173)</w:t>
    </w:r>
  </w:p>
  <w:p w14:paraId="7A04C8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4" w14:textId="77777777" w:rsidR="00FE2A6F" w:rsidRDefault="00FE2A6F">
    <w:pPr>
      <w:pStyle w:val="FooterCenter"/>
      <w:pBdr>
        <w:bottom w:val="single" w:sz="4" w:space="0" w:color="auto"/>
      </w:pBdr>
    </w:pPr>
  </w:p>
  <w:p w14:paraId="7A04C8D5" w14:textId="77777777" w:rsidR="00FE2A6F" w:rsidRDefault="00A762F3">
    <w:pPr>
      <w:pStyle w:val="FooterLeft"/>
    </w:pPr>
    <w:r>
      <w:tab/>
    </w:r>
    <w:r>
      <w:rPr>
        <w:rFonts w:ascii="Consolas" w:eastAsia="Consolas" w:hAnsi="Consolas" w:cs="Consolas"/>
        <w:sz w:val="12"/>
      </w:rPr>
      <w:t xml:space="preserve">   Created: 2026-04-18 15:55:35 [EST]</w:t>
    </w:r>
  </w:p>
  <w:p w14:paraId="7A04C8D6" w14:textId="77777777" w:rsidR="00FE2A6F" w:rsidRDefault="00A762F3">
    <w:pPr>
      <w:pStyle w:val="FooterLeft"/>
    </w:pPr>
    <w:r>
      <w:t>(Supp. No. 173)</w:t>
    </w:r>
  </w:p>
  <w:p w14:paraId="7A04C8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A" w14:textId="77777777" w:rsidR="00FE2A6F" w:rsidRDefault="00FE2A6F">
    <w:pPr>
      <w:pStyle w:val="FooterCenter"/>
      <w:pBdr>
        <w:bottom w:val="single" w:sz="4" w:space="0" w:color="auto"/>
      </w:pBdr>
    </w:pPr>
  </w:p>
  <w:p w14:paraId="7A04C8DB" w14:textId="77777777" w:rsidR="00FE2A6F" w:rsidRDefault="00A762F3">
    <w:pPr>
      <w:pStyle w:val="FooterLeft"/>
    </w:pPr>
    <w:r>
      <w:tab/>
    </w:r>
    <w:r>
      <w:rPr>
        <w:rFonts w:ascii="Consolas" w:eastAsia="Consolas" w:hAnsi="Consolas" w:cs="Consolas"/>
        <w:sz w:val="12"/>
      </w:rPr>
      <w:t xml:space="preserve">   Created: 2026-04-18 15:55:35 [EST]</w:t>
    </w:r>
  </w:p>
  <w:p w14:paraId="7A04C8DC" w14:textId="77777777" w:rsidR="00FE2A6F" w:rsidRDefault="00A762F3">
    <w:pPr>
      <w:pStyle w:val="FooterLeft"/>
    </w:pPr>
    <w:r>
      <w:t>(Supp. No. 173)</w:t>
    </w:r>
  </w:p>
  <w:p w14:paraId="7A04C8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0" w14:textId="77777777" w:rsidR="00FE2A6F" w:rsidRDefault="00FE2A6F">
    <w:pPr>
      <w:pStyle w:val="FooterCenter"/>
      <w:pBdr>
        <w:bottom w:val="single" w:sz="4" w:space="0" w:color="auto"/>
      </w:pBdr>
    </w:pPr>
  </w:p>
  <w:p w14:paraId="7A04C8E1" w14:textId="77777777" w:rsidR="00FE2A6F" w:rsidRDefault="00A762F3">
    <w:pPr>
      <w:pStyle w:val="FooterLeft"/>
    </w:pPr>
    <w:r>
      <w:tab/>
    </w:r>
    <w:r>
      <w:rPr>
        <w:rFonts w:ascii="Consolas" w:eastAsia="Consolas" w:hAnsi="Consolas" w:cs="Consolas"/>
        <w:sz w:val="12"/>
      </w:rPr>
      <w:t xml:space="preserve">   Created: 2026-04-18 15:55:35 [EST]</w:t>
    </w:r>
  </w:p>
  <w:p w14:paraId="7A04C8E2" w14:textId="77777777" w:rsidR="00FE2A6F" w:rsidRDefault="00A762F3">
    <w:pPr>
      <w:pStyle w:val="FooterLeft"/>
    </w:pPr>
    <w:r>
      <w:t>(Supp. No. 173)</w:t>
    </w:r>
  </w:p>
  <w:p w14:paraId="7A04C8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6" w14:textId="77777777" w:rsidR="00FE2A6F" w:rsidRDefault="00FE2A6F">
    <w:pPr>
      <w:pStyle w:val="FooterCenter"/>
      <w:pBdr>
        <w:bottom w:val="single" w:sz="4" w:space="0" w:color="auto"/>
      </w:pBdr>
    </w:pPr>
  </w:p>
  <w:p w14:paraId="7A04C8E7" w14:textId="77777777" w:rsidR="00FE2A6F" w:rsidRDefault="00A762F3">
    <w:pPr>
      <w:pStyle w:val="FooterLeft"/>
    </w:pPr>
    <w:r>
      <w:tab/>
    </w:r>
    <w:r>
      <w:rPr>
        <w:rFonts w:ascii="Consolas" w:eastAsia="Consolas" w:hAnsi="Consolas" w:cs="Consolas"/>
        <w:sz w:val="12"/>
      </w:rPr>
      <w:t xml:space="preserve">   Created: 2026-04-18 15:55:35 [EST]</w:t>
    </w:r>
  </w:p>
  <w:p w14:paraId="7A04C8E8" w14:textId="77777777" w:rsidR="00FE2A6F" w:rsidRDefault="00A762F3">
    <w:pPr>
      <w:pStyle w:val="FooterLeft"/>
    </w:pPr>
    <w:r>
      <w:t>(Supp. No. 173)</w:t>
    </w:r>
  </w:p>
  <w:p w14:paraId="7A04C8E9" w14:textId="4BCD4B84" w:rsidR="00FE2A6F" w:rsidRDefault="00A762F3">
    <w:pPr>
      <w:pStyle w:val="FooterCenter"/>
    </w:pPr>
    <w:r>
      <w:cr/>
      <w:t xml:space="preserve">Page </w:t>
    </w:r>
    <w:r>
      <w:fldChar w:fldCharType="begin"/>
    </w:r>
    <w:r>
      <w:instrText>PAGE \* MERGEFORMAT</w:instrText>
    </w:r>
    <w:r>
      <w:fldChar w:fldCharType="separate"/>
    </w:r>
    <w:r w:rsidR="004512E9">
      <w:rPr>
        <w:noProof/>
      </w:rPr>
      <w:t>32</w:t>
    </w:r>
    <w:r>
      <w:fldChar w:fldCharType="end"/>
    </w:r>
    <w:r>
      <w:t xml:space="preserve"> of </w:t>
    </w:r>
    <w:r>
      <w:fldChar w:fldCharType="begin"/>
    </w:r>
    <w:r>
      <w:instrText>NUMPAGES \* MERGEFORMAT</w:instrText>
    </w:r>
    <w:r>
      <w:fldChar w:fldCharType="separate"/>
    </w:r>
    <w:r w:rsidR="004512E9">
      <w:rPr>
        <w:noProof/>
      </w:rPr>
      <w:t>33</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C" w14:textId="77777777" w:rsidR="00FE2A6F" w:rsidRDefault="00FE2A6F">
    <w:pPr>
      <w:pStyle w:val="FooterCenter"/>
      <w:pBdr>
        <w:bottom w:val="single" w:sz="4" w:space="0" w:color="auto"/>
      </w:pBdr>
    </w:pPr>
  </w:p>
  <w:p w14:paraId="7A04C8ED" w14:textId="77777777" w:rsidR="00FE2A6F" w:rsidRDefault="00A762F3">
    <w:pPr>
      <w:pStyle w:val="FooterLeft"/>
    </w:pPr>
    <w:r>
      <w:tab/>
    </w:r>
    <w:r>
      <w:rPr>
        <w:rFonts w:ascii="Consolas" w:eastAsia="Consolas" w:hAnsi="Consolas" w:cs="Consolas"/>
        <w:sz w:val="12"/>
      </w:rPr>
      <w:t xml:space="preserve">   Created: 2026-04-18 15:55:35 [EST]</w:t>
    </w:r>
  </w:p>
  <w:p w14:paraId="7A04C8EE" w14:textId="77777777" w:rsidR="00FE2A6F" w:rsidRDefault="00A762F3">
    <w:pPr>
      <w:pStyle w:val="FooterLeft"/>
    </w:pPr>
    <w:r>
      <w:t>(Supp. No. 173)</w:t>
    </w:r>
  </w:p>
  <w:p w14:paraId="7A04C8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2" w14:textId="77777777" w:rsidR="00FE2A6F" w:rsidRDefault="00FE2A6F">
    <w:pPr>
      <w:pStyle w:val="FooterCenter"/>
      <w:pBdr>
        <w:bottom w:val="single" w:sz="4" w:space="0" w:color="auto"/>
      </w:pBdr>
    </w:pPr>
  </w:p>
  <w:p w14:paraId="7A04C8F3" w14:textId="77777777" w:rsidR="00FE2A6F" w:rsidRDefault="00A762F3">
    <w:pPr>
      <w:pStyle w:val="FooterLeft"/>
    </w:pPr>
    <w:r>
      <w:tab/>
    </w:r>
    <w:r>
      <w:rPr>
        <w:rFonts w:ascii="Consolas" w:eastAsia="Consolas" w:hAnsi="Consolas" w:cs="Consolas"/>
        <w:sz w:val="12"/>
      </w:rPr>
      <w:t xml:space="preserve">   Created: 2026-04-18 15:55:35 [EST]</w:t>
    </w:r>
  </w:p>
  <w:p w14:paraId="7A04C8F4" w14:textId="77777777" w:rsidR="00FE2A6F" w:rsidRDefault="00A762F3">
    <w:pPr>
      <w:pStyle w:val="FooterLeft"/>
    </w:pPr>
    <w:r>
      <w:t>(Supp. No. 173)</w:t>
    </w:r>
  </w:p>
  <w:p w14:paraId="7A04C8F5" w14:textId="5777BD8C" w:rsidR="00FE2A6F" w:rsidRDefault="00A762F3">
    <w:pPr>
      <w:pStyle w:val="FooterCenter"/>
    </w:pPr>
    <w:r>
      <w:cr/>
      <w:t xml:space="preserve">Page </w:t>
    </w:r>
    <w:r>
      <w:fldChar w:fldCharType="begin"/>
    </w:r>
    <w:r>
      <w:instrText>PAGE \* MERGEFORMAT</w:instrText>
    </w:r>
    <w:r>
      <w:fldChar w:fldCharType="separate"/>
    </w:r>
    <w:r w:rsidR="004512E9">
      <w:rPr>
        <w:noProof/>
      </w:rPr>
      <w:t>33</w:t>
    </w:r>
    <w:r>
      <w:fldChar w:fldCharType="end"/>
    </w:r>
    <w:r>
      <w:t xml:space="preserve"> of </w:t>
    </w:r>
    <w:r>
      <w:fldChar w:fldCharType="begin"/>
    </w:r>
    <w:r>
      <w:instrText>NUMPAGES \* MERGEFORMAT</w:instrText>
    </w:r>
    <w:r>
      <w:fldChar w:fldCharType="separate"/>
    </w:r>
    <w:r w:rsidR="004512E9">
      <w:rPr>
        <w:noProof/>
      </w:rPr>
      <w:t>34</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8" w14:textId="77777777" w:rsidR="00FE2A6F" w:rsidRDefault="00FE2A6F">
    <w:pPr>
      <w:pStyle w:val="FooterCenter"/>
      <w:pBdr>
        <w:bottom w:val="single" w:sz="4" w:space="0" w:color="auto"/>
      </w:pBdr>
    </w:pPr>
  </w:p>
  <w:p w14:paraId="7A04C8F9" w14:textId="77777777" w:rsidR="00FE2A6F" w:rsidRDefault="00A762F3">
    <w:pPr>
      <w:pStyle w:val="FooterLeft"/>
    </w:pPr>
    <w:r>
      <w:tab/>
    </w:r>
    <w:r>
      <w:rPr>
        <w:rFonts w:ascii="Consolas" w:eastAsia="Consolas" w:hAnsi="Consolas" w:cs="Consolas"/>
        <w:sz w:val="12"/>
      </w:rPr>
      <w:t xml:space="preserve">   Created: 2026-04-18 15:55:35 [EST]</w:t>
    </w:r>
  </w:p>
  <w:p w14:paraId="7A04C8FA" w14:textId="77777777" w:rsidR="00FE2A6F" w:rsidRDefault="00A762F3">
    <w:pPr>
      <w:pStyle w:val="FooterLeft"/>
    </w:pPr>
    <w:r>
      <w:t>(Supp. No. 173)</w:t>
    </w:r>
  </w:p>
  <w:p w14:paraId="7A04C8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E" w14:textId="77777777" w:rsidR="00FE2A6F" w:rsidRDefault="00FE2A6F">
    <w:pPr>
      <w:pStyle w:val="FooterCenter"/>
      <w:pBdr>
        <w:bottom w:val="single" w:sz="4" w:space="0" w:color="auto"/>
      </w:pBdr>
    </w:pPr>
  </w:p>
  <w:p w14:paraId="7A04C8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00" w14:textId="77777777" w:rsidR="00FE2A6F" w:rsidRDefault="00A762F3">
    <w:pPr>
      <w:pStyle w:val="FooterLeft"/>
    </w:pPr>
    <w:r>
      <w:t>(Supp. No. 173)</w:t>
    </w:r>
  </w:p>
  <w:p w14:paraId="7A04C9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4" w14:textId="77777777" w:rsidR="00FE2A6F" w:rsidRDefault="00FE2A6F">
    <w:pPr>
      <w:pStyle w:val="FooterCenter"/>
      <w:pBdr>
        <w:bottom w:val="single" w:sz="4" w:space="0" w:color="auto"/>
      </w:pBdr>
    </w:pPr>
  </w:p>
  <w:p w14:paraId="7A04C905" w14:textId="77777777" w:rsidR="00FE2A6F" w:rsidRDefault="00A762F3">
    <w:pPr>
      <w:pStyle w:val="FooterLeft"/>
    </w:pPr>
    <w:r>
      <w:tab/>
    </w:r>
    <w:r>
      <w:rPr>
        <w:rFonts w:ascii="Consolas" w:eastAsia="Consolas" w:hAnsi="Consolas" w:cs="Consolas"/>
        <w:sz w:val="12"/>
      </w:rPr>
      <w:t xml:space="preserve">   Created: 2026-04-18 15:55:35 [EST]</w:t>
    </w:r>
  </w:p>
  <w:p w14:paraId="7A04C906" w14:textId="77777777" w:rsidR="00FE2A6F" w:rsidRDefault="00A762F3">
    <w:pPr>
      <w:pStyle w:val="FooterLeft"/>
    </w:pPr>
    <w:r>
      <w:t>(Supp. No. 173)</w:t>
    </w:r>
  </w:p>
  <w:p w14:paraId="7A04C9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A" w14:textId="77777777" w:rsidR="00FE2A6F" w:rsidRDefault="00FE2A6F">
    <w:pPr>
      <w:pStyle w:val="FooterCenter"/>
      <w:pBdr>
        <w:bottom w:val="single" w:sz="4" w:space="0" w:color="auto"/>
      </w:pBdr>
    </w:pPr>
  </w:p>
  <w:p w14:paraId="7A04C90B" w14:textId="77777777" w:rsidR="00FE2A6F" w:rsidRDefault="00A762F3">
    <w:pPr>
      <w:pStyle w:val="FooterLeft"/>
    </w:pPr>
    <w:r>
      <w:tab/>
    </w:r>
    <w:r>
      <w:rPr>
        <w:rFonts w:ascii="Consolas" w:eastAsia="Consolas" w:hAnsi="Consolas" w:cs="Consolas"/>
        <w:sz w:val="12"/>
      </w:rPr>
      <w:t xml:space="preserve">   Created: 2026-04-18 15:55:35 [EST]</w:t>
    </w:r>
  </w:p>
  <w:p w14:paraId="7A04C90C" w14:textId="77777777" w:rsidR="00FE2A6F" w:rsidRDefault="00A762F3">
    <w:pPr>
      <w:pStyle w:val="FooterLeft"/>
    </w:pPr>
    <w:r>
      <w:t>(Supp. No. 173)</w:t>
    </w:r>
  </w:p>
  <w:p w14:paraId="7A04C90D" w14:textId="1302E75E" w:rsidR="00FE2A6F" w:rsidRDefault="00A762F3">
    <w:pPr>
      <w:pStyle w:val="FooterCenter"/>
    </w:pPr>
    <w:r>
      <w:cr/>
      <w:t xml:space="preserve">Page </w:t>
    </w:r>
    <w:r>
      <w:fldChar w:fldCharType="begin"/>
    </w:r>
    <w:r>
      <w:instrText>PAGE \* MERGEFORMAT</w:instrText>
    </w:r>
    <w:r>
      <w:fldChar w:fldCharType="separate"/>
    </w:r>
    <w:r w:rsidR="004512E9">
      <w:rPr>
        <w:noProof/>
      </w:rPr>
      <w:t>34</w:t>
    </w:r>
    <w:r>
      <w:fldChar w:fldCharType="end"/>
    </w:r>
    <w:r>
      <w:t xml:space="preserve"> of </w:t>
    </w:r>
    <w:r>
      <w:fldChar w:fldCharType="begin"/>
    </w:r>
    <w:r>
      <w:instrText>NUMPAGES \* MERGEFORMAT</w:instrText>
    </w:r>
    <w:r>
      <w:fldChar w:fldCharType="separate"/>
    </w:r>
    <w:r w:rsidR="004512E9">
      <w:rPr>
        <w:noProof/>
      </w:rPr>
      <w:t>35</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0" w14:textId="77777777" w:rsidR="00FE2A6F" w:rsidRDefault="00FE2A6F">
    <w:pPr>
      <w:pStyle w:val="FooterCenter"/>
      <w:pBdr>
        <w:bottom w:val="single" w:sz="4" w:space="0" w:color="auto"/>
      </w:pBdr>
    </w:pPr>
  </w:p>
  <w:p w14:paraId="7A04C91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12" w14:textId="77777777" w:rsidR="00FE2A6F" w:rsidRDefault="00A762F3">
    <w:pPr>
      <w:pStyle w:val="FooterLeft"/>
    </w:pPr>
    <w:r>
      <w:t>(Supp. No. 173)</w:t>
    </w:r>
  </w:p>
  <w:p w14:paraId="7A04C9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6" w14:textId="77777777" w:rsidR="00FE2A6F" w:rsidRDefault="00FE2A6F">
    <w:pPr>
      <w:pStyle w:val="FooterCenter"/>
      <w:pBdr>
        <w:bottom w:val="single" w:sz="4" w:space="0" w:color="auto"/>
      </w:pBdr>
    </w:pPr>
  </w:p>
  <w:p w14:paraId="7A04C91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8" w14:textId="77777777" w:rsidR="00FE2A6F" w:rsidRDefault="00A762F3">
    <w:pPr>
      <w:pStyle w:val="FooterLeft"/>
    </w:pPr>
    <w:r>
      <w:t>(Supp. No. 173)</w:t>
    </w:r>
  </w:p>
  <w:p w14:paraId="7A04C9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C" w14:textId="77777777" w:rsidR="00FE2A6F" w:rsidRDefault="00FE2A6F">
    <w:pPr>
      <w:pStyle w:val="FooterCenter"/>
      <w:pBdr>
        <w:bottom w:val="single" w:sz="4" w:space="0" w:color="auto"/>
      </w:pBdr>
    </w:pPr>
  </w:p>
  <w:p w14:paraId="7A04C91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E" w14:textId="77777777" w:rsidR="00FE2A6F" w:rsidRDefault="00A762F3">
    <w:pPr>
      <w:pStyle w:val="FooterLeft"/>
    </w:pPr>
    <w:r>
      <w:t>(Supp. No. 173)</w:t>
    </w:r>
  </w:p>
  <w:p w14:paraId="7A04C9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2" w14:textId="77777777" w:rsidR="00FE2A6F" w:rsidRDefault="00FE2A6F">
    <w:pPr>
      <w:pStyle w:val="FooterCenter"/>
      <w:pBdr>
        <w:bottom w:val="single" w:sz="4" w:space="0" w:color="auto"/>
      </w:pBdr>
    </w:pPr>
  </w:p>
  <w:p w14:paraId="7A04C923" w14:textId="77777777" w:rsidR="00FE2A6F" w:rsidRDefault="00A762F3">
    <w:pPr>
      <w:pStyle w:val="FooterLeft"/>
    </w:pPr>
    <w:r>
      <w:tab/>
    </w:r>
    <w:r>
      <w:rPr>
        <w:rFonts w:ascii="Consolas" w:eastAsia="Consolas" w:hAnsi="Consolas" w:cs="Consolas"/>
        <w:sz w:val="12"/>
      </w:rPr>
      <w:t xml:space="preserve">   Created: 2026-04-18 15:55:35 [EST]</w:t>
    </w:r>
  </w:p>
  <w:p w14:paraId="7A04C924" w14:textId="77777777" w:rsidR="00FE2A6F" w:rsidRDefault="00A762F3">
    <w:pPr>
      <w:pStyle w:val="FooterLeft"/>
    </w:pPr>
    <w:r>
      <w:t>(Supp. No. 173)</w:t>
    </w:r>
  </w:p>
  <w:p w14:paraId="7A04C9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8" w14:textId="77777777" w:rsidR="00FE2A6F" w:rsidRDefault="00FE2A6F">
    <w:pPr>
      <w:pStyle w:val="FooterCenter"/>
      <w:pBdr>
        <w:bottom w:val="single" w:sz="4" w:space="0" w:color="auto"/>
      </w:pBdr>
    </w:pPr>
  </w:p>
  <w:p w14:paraId="7A04C929" w14:textId="77777777" w:rsidR="00FE2A6F" w:rsidRDefault="00A762F3">
    <w:pPr>
      <w:pStyle w:val="FooterLeft"/>
    </w:pPr>
    <w:r>
      <w:tab/>
    </w:r>
    <w:r>
      <w:rPr>
        <w:rFonts w:ascii="Consolas" w:eastAsia="Consolas" w:hAnsi="Consolas" w:cs="Consolas"/>
        <w:sz w:val="12"/>
      </w:rPr>
      <w:t xml:space="preserve">   Created: 2026-04-18 15:55:35 [EST]</w:t>
    </w:r>
  </w:p>
  <w:p w14:paraId="7A04C92A" w14:textId="77777777" w:rsidR="00FE2A6F" w:rsidRDefault="00A762F3">
    <w:pPr>
      <w:pStyle w:val="FooterLeft"/>
    </w:pPr>
    <w:r>
      <w:t>(Supp. No. 173)</w:t>
    </w:r>
  </w:p>
  <w:p w14:paraId="7A04C92B" w14:textId="56F2E208" w:rsidR="00FE2A6F" w:rsidRDefault="00A762F3">
    <w:pPr>
      <w:pStyle w:val="FooterCenter"/>
    </w:pPr>
    <w:r>
      <w:cr/>
      <w:t xml:space="preserve">Page </w:t>
    </w:r>
    <w:r>
      <w:fldChar w:fldCharType="begin"/>
    </w:r>
    <w:r>
      <w:instrText>PAGE \* MERGEFORMAT</w:instrText>
    </w:r>
    <w:r>
      <w:fldChar w:fldCharType="separate"/>
    </w:r>
    <w:r w:rsidR="004512E9">
      <w:rPr>
        <w:noProof/>
      </w:rPr>
      <w:t>35</w:t>
    </w:r>
    <w:r>
      <w:fldChar w:fldCharType="end"/>
    </w:r>
    <w:r>
      <w:t xml:space="preserve"> of </w:t>
    </w:r>
    <w:r>
      <w:fldChar w:fldCharType="begin"/>
    </w:r>
    <w:r>
      <w:instrText>NUMPAGES \* MERGEFORMAT</w:instrText>
    </w:r>
    <w:r>
      <w:fldChar w:fldCharType="separate"/>
    </w:r>
    <w:r w:rsidR="004512E9">
      <w:rPr>
        <w:noProof/>
      </w:rPr>
      <w:t>36</w: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E" w14:textId="77777777" w:rsidR="00FE2A6F" w:rsidRDefault="00FE2A6F">
    <w:pPr>
      <w:pStyle w:val="FooterCenter"/>
      <w:pBdr>
        <w:bottom w:val="single" w:sz="4" w:space="0" w:color="auto"/>
      </w:pBdr>
    </w:pPr>
  </w:p>
  <w:p w14:paraId="7A04C9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30" w14:textId="77777777" w:rsidR="00FE2A6F" w:rsidRDefault="00A762F3">
    <w:pPr>
      <w:pStyle w:val="FooterLeft"/>
    </w:pPr>
    <w:r>
      <w:t>(Supp. No. 173)</w:t>
    </w:r>
  </w:p>
  <w:p w14:paraId="7A04C9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4" w14:textId="77777777" w:rsidR="00FE2A6F" w:rsidRDefault="00FE2A6F">
    <w:pPr>
      <w:pStyle w:val="FooterCenter"/>
      <w:pBdr>
        <w:bottom w:val="single" w:sz="4" w:space="0" w:color="auto"/>
      </w:pBdr>
    </w:pPr>
  </w:p>
  <w:p w14:paraId="7A04C935" w14:textId="77777777" w:rsidR="00FE2A6F" w:rsidRDefault="00A762F3">
    <w:pPr>
      <w:pStyle w:val="FooterLeft"/>
    </w:pPr>
    <w:r>
      <w:tab/>
    </w:r>
    <w:r>
      <w:rPr>
        <w:rFonts w:ascii="Consolas" w:eastAsia="Consolas" w:hAnsi="Consolas" w:cs="Consolas"/>
        <w:sz w:val="12"/>
      </w:rPr>
      <w:t xml:space="preserve">   Created: 2026-04-18 15:55:35 [EST]</w:t>
    </w:r>
  </w:p>
  <w:p w14:paraId="7A04C936" w14:textId="77777777" w:rsidR="00FE2A6F" w:rsidRDefault="00A762F3">
    <w:pPr>
      <w:pStyle w:val="FooterLeft"/>
    </w:pPr>
    <w:r>
      <w:t>(Supp. No. 173)</w:t>
    </w:r>
  </w:p>
  <w:p w14:paraId="7A04C9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A" w14:textId="77777777" w:rsidR="00FE2A6F" w:rsidRDefault="00FE2A6F">
    <w:pPr>
      <w:pStyle w:val="FooterCenter"/>
      <w:pBdr>
        <w:bottom w:val="single" w:sz="4" w:space="0" w:color="auto"/>
      </w:pBdr>
    </w:pPr>
  </w:p>
  <w:p w14:paraId="7A04C93B" w14:textId="77777777" w:rsidR="00FE2A6F" w:rsidRDefault="00A762F3">
    <w:pPr>
      <w:pStyle w:val="FooterLeft"/>
    </w:pPr>
    <w:r>
      <w:tab/>
    </w:r>
    <w:r>
      <w:rPr>
        <w:rFonts w:ascii="Consolas" w:eastAsia="Consolas" w:hAnsi="Consolas" w:cs="Consolas"/>
        <w:sz w:val="12"/>
      </w:rPr>
      <w:t xml:space="preserve">   Created: 2026-04-18 15:55:35 [EST]</w:t>
    </w:r>
  </w:p>
  <w:p w14:paraId="7A04C93C" w14:textId="77777777" w:rsidR="00FE2A6F" w:rsidRDefault="00A762F3">
    <w:pPr>
      <w:pStyle w:val="FooterLeft"/>
    </w:pPr>
    <w:r>
      <w:t>(Supp. No. 173)</w:t>
    </w:r>
  </w:p>
  <w:p w14:paraId="7A04C93D" w14:textId="39627602" w:rsidR="00FE2A6F" w:rsidRDefault="00A762F3">
    <w:pPr>
      <w:pStyle w:val="FooterCenter"/>
    </w:pPr>
    <w:r>
      <w:cr/>
      <w:t xml:space="preserve">Page </w:t>
    </w:r>
    <w:r>
      <w:fldChar w:fldCharType="begin"/>
    </w:r>
    <w:r>
      <w:instrText>PAGE \* MERGEFORMAT</w:instrText>
    </w:r>
    <w:r>
      <w:fldChar w:fldCharType="separate"/>
    </w:r>
    <w:r w:rsidR="004512E9">
      <w:rPr>
        <w:noProof/>
      </w:rPr>
      <w:t>36</w:t>
    </w:r>
    <w:r>
      <w:fldChar w:fldCharType="end"/>
    </w:r>
    <w:r>
      <w:t xml:space="preserve"> of </w:t>
    </w:r>
    <w:r>
      <w:fldChar w:fldCharType="begin"/>
    </w:r>
    <w:r>
      <w:instrText>NUMPAGES \* MERGEFORMAT</w:instrText>
    </w:r>
    <w:r>
      <w:fldChar w:fldCharType="separate"/>
    </w:r>
    <w:r w:rsidR="004512E9">
      <w:rPr>
        <w:noProof/>
      </w:rPr>
      <w:t>37</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0" w14:textId="77777777" w:rsidR="00FE2A6F" w:rsidRDefault="00FE2A6F">
    <w:pPr>
      <w:pStyle w:val="FooterCenter"/>
      <w:pBdr>
        <w:bottom w:val="single" w:sz="4" w:space="0" w:color="auto"/>
      </w:pBdr>
    </w:pPr>
  </w:p>
  <w:p w14:paraId="7A04C941" w14:textId="77777777" w:rsidR="00FE2A6F" w:rsidRDefault="00A762F3">
    <w:pPr>
      <w:pStyle w:val="FooterLeft"/>
    </w:pPr>
    <w:r>
      <w:tab/>
    </w:r>
    <w:r>
      <w:rPr>
        <w:rFonts w:ascii="Consolas" w:eastAsia="Consolas" w:hAnsi="Consolas" w:cs="Consolas"/>
        <w:sz w:val="12"/>
      </w:rPr>
      <w:t xml:space="preserve">   Created: 2026-04-18 15:55:35 [EST]</w:t>
    </w:r>
  </w:p>
  <w:p w14:paraId="7A04C942" w14:textId="77777777" w:rsidR="00FE2A6F" w:rsidRDefault="00A762F3">
    <w:pPr>
      <w:pStyle w:val="FooterLeft"/>
    </w:pPr>
    <w:r>
      <w:t>(Supp. No. 173)</w:t>
    </w:r>
  </w:p>
  <w:p w14:paraId="7A04C9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6" w14:textId="77777777" w:rsidR="00FE2A6F" w:rsidRDefault="00FE2A6F">
    <w:pPr>
      <w:pStyle w:val="FooterCenter"/>
      <w:pBdr>
        <w:bottom w:val="single" w:sz="4" w:space="0" w:color="auto"/>
      </w:pBdr>
    </w:pPr>
  </w:p>
  <w:p w14:paraId="7A04C947" w14:textId="77777777" w:rsidR="00FE2A6F" w:rsidRDefault="00A762F3">
    <w:pPr>
      <w:pStyle w:val="FooterLeft"/>
    </w:pPr>
    <w:r>
      <w:tab/>
    </w:r>
    <w:r>
      <w:rPr>
        <w:rFonts w:ascii="Consolas" w:eastAsia="Consolas" w:hAnsi="Consolas" w:cs="Consolas"/>
        <w:sz w:val="12"/>
      </w:rPr>
      <w:t xml:space="preserve">   Created: 2026-04-18 15:55:35 [EST]</w:t>
    </w:r>
  </w:p>
  <w:p w14:paraId="7A04C948" w14:textId="77777777" w:rsidR="00FE2A6F" w:rsidRDefault="00A762F3">
    <w:pPr>
      <w:pStyle w:val="FooterLeft"/>
    </w:pPr>
    <w:r>
      <w:t>(Supp. No. 173)</w:t>
    </w:r>
  </w:p>
  <w:p w14:paraId="7A04C9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C" w14:textId="77777777" w:rsidR="00FE2A6F" w:rsidRDefault="00FE2A6F">
    <w:pPr>
      <w:pStyle w:val="FooterCenter"/>
      <w:pBdr>
        <w:bottom w:val="single" w:sz="4" w:space="0" w:color="auto"/>
      </w:pBdr>
    </w:pPr>
  </w:p>
  <w:p w14:paraId="7A04C94D" w14:textId="77777777" w:rsidR="00FE2A6F" w:rsidRDefault="00A762F3">
    <w:pPr>
      <w:pStyle w:val="FooterLeft"/>
    </w:pPr>
    <w:r>
      <w:tab/>
    </w:r>
    <w:r>
      <w:rPr>
        <w:rFonts w:ascii="Consolas" w:eastAsia="Consolas" w:hAnsi="Consolas" w:cs="Consolas"/>
        <w:sz w:val="12"/>
      </w:rPr>
      <w:t xml:space="preserve">   Created: 2026-04-18 15:55:35 [EST]</w:t>
    </w:r>
  </w:p>
  <w:p w14:paraId="7A04C94E" w14:textId="77777777" w:rsidR="00FE2A6F" w:rsidRDefault="00A762F3">
    <w:pPr>
      <w:pStyle w:val="FooterLeft"/>
    </w:pPr>
    <w:r>
      <w:t>(Supp. No. 173)</w:t>
    </w:r>
  </w:p>
  <w:p w14:paraId="7A04C94F" w14:textId="28EC2387" w:rsidR="00FE2A6F" w:rsidRDefault="00A762F3">
    <w:pPr>
      <w:pStyle w:val="FooterCenter"/>
    </w:pPr>
    <w:r>
      <w:cr/>
      <w:t xml:space="preserve">Page </w:t>
    </w:r>
    <w:r>
      <w:fldChar w:fldCharType="begin"/>
    </w:r>
    <w:r>
      <w:instrText>PAGE \* MERGEFORMAT</w:instrText>
    </w:r>
    <w:r>
      <w:fldChar w:fldCharType="separate"/>
    </w:r>
    <w:r w:rsidR="004512E9">
      <w:rPr>
        <w:noProof/>
      </w:rPr>
      <w:t>37</w:t>
    </w:r>
    <w:r>
      <w:fldChar w:fldCharType="end"/>
    </w:r>
    <w:r>
      <w:t xml:space="preserve"> of </w:t>
    </w:r>
    <w:r>
      <w:fldChar w:fldCharType="begin"/>
    </w:r>
    <w:r>
      <w:instrText>NUMPAGES \* MERGEFORMAT</w:instrText>
    </w:r>
    <w:r>
      <w:fldChar w:fldCharType="separate"/>
    </w:r>
    <w:r w:rsidR="004512E9">
      <w:rPr>
        <w:noProof/>
      </w:rPr>
      <w:t>38</w: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2" w14:textId="77777777" w:rsidR="00FE2A6F" w:rsidRDefault="00FE2A6F">
    <w:pPr>
      <w:pStyle w:val="FooterCenter"/>
      <w:pBdr>
        <w:bottom w:val="single" w:sz="4" w:space="0" w:color="auto"/>
      </w:pBdr>
    </w:pPr>
  </w:p>
  <w:p w14:paraId="7A04C953" w14:textId="77777777" w:rsidR="00FE2A6F" w:rsidRDefault="00A762F3">
    <w:pPr>
      <w:pStyle w:val="FooterLeft"/>
    </w:pPr>
    <w:r>
      <w:tab/>
    </w:r>
    <w:r>
      <w:rPr>
        <w:rFonts w:ascii="Consolas" w:eastAsia="Consolas" w:hAnsi="Consolas" w:cs="Consolas"/>
        <w:sz w:val="12"/>
      </w:rPr>
      <w:t xml:space="preserve">   Created: 2026-04-18 15:55:35 [EST]</w:t>
    </w:r>
  </w:p>
  <w:p w14:paraId="7A04C954" w14:textId="77777777" w:rsidR="00FE2A6F" w:rsidRDefault="00A762F3">
    <w:pPr>
      <w:pStyle w:val="FooterLeft"/>
    </w:pPr>
    <w:r>
      <w:t>(Supp. No. 173)</w:t>
    </w:r>
  </w:p>
  <w:p w14:paraId="7A04C9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8" w14:textId="77777777" w:rsidR="00FE2A6F" w:rsidRDefault="00FE2A6F">
    <w:pPr>
      <w:pStyle w:val="FooterCenter"/>
      <w:pBdr>
        <w:bottom w:val="single" w:sz="4" w:space="0" w:color="auto"/>
      </w:pBdr>
    </w:pPr>
  </w:p>
  <w:p w14:paraId="7A04C959" w14:textId="77777777" w:rsidR="00FE2A6F" w:rsidRDefault="00A762F3">
    <w:pPr>
      <w:pStyle w:val="FooterLeft"/>
    </w:pPr>
    <w:r>
      <w:tab/>
    </w:r>
    <w:r>
      <w:rPr>
        <w:rFonts w:ascii="Consolas" w:eastAsia="Consolas" w:hAnsi="Consolas" w:cs="Consolas"/>
        <w:sz w:val="12"/>
      </w:rPr>
      <w:t xml:space="preserve">   Created: 2026-04-18 15:55:35 [EST]</w:t>
    </w:r>
  </w:p>
  <w:p w14:paraId="7A04C95A" w14:textId="77777777" w:rsidR="00FE2A6F" w:rsidRDefault="00A762F3">
    <w:pPr>
      <w:pStyle w:val="FooterLeft"/>
    </w:pPr>
    <w:r>
      <w:t>(Supp. No. 173)</w:t>
    </w:r>
  </w:p>
  <w:p w14:paraId="7A04C95B" w14:textId="6EDA6347" w:rsidR="00FE2A6F" w:rsidRDefault="00A762F3">
    <w:pPr>
      <w:pStyle w:val="FooterCenter"/>
    </w:pPr>
    <w:r>
      <w:cr/>
      <w:t xml:space="preserve">Page </w:t>
    </w:r>
    <w:r>
      <w:fldChar w:fldCharType="begin"/>
    </w:r>
    <w:r>
      <w:instrText>PAGE \* MERGEFORMAT</w:instrText>
    </w:r>
    <w:r>
      <w:fldChar w:fldCharType="separate"/>
    </w:r>
    <w:r w:rsidR="004512E9">
      <w:rPr>
        <w:noProof/>
      </w:rPr>
      <w:t>38</w:t>
    </w:r>
    <w:r>
      <w:fldChar w:fldCharType="end"/>
    </w:r>
    <w:r>
      <w:t xml:space="preserve"> of </w:t>
    </w:r>
    <w:r>
      <w:fldChar w:fldCharType="begin"/>
    </w:r>
    <w:r>
      <w:instrText>NUMPAGES \* MERGEFORMAT</w:instrText>
    </w:r>
    <w:r>
      <w:fldChar w:fldCharType="separate"/>
    </w:r>
    <w:r w:rsidR="004512E9">
      <w:rPr>
        <w:noProof/>
      </w:rPr>
      <w:t>39</w: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E" w14:textId="77777777" w:rsidR="00FE2A6F" w:rsidRDefault="00FE2A6F">
    <w:pPr>
      <w:pStyle w:val="FooterCenter"/>
      <w:pBdr>
        <w:bottom w:val="single" w:sz="4" w:space="0" w:color="auto"/>
      </w:pBdr>
    </w:pPr>
  </w:p>
  <w:p w14:paraId="7A04C95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60" w14:textId="77777777" w:rsidR="00FE2A6F" w:rsidRDefault="00A762F3">
    <w:pPr>
      <w:pStyle w:val="FooterLeft"/>
    </w:pPr>
    <w:r>
      <w:t>(Supp. No. 173)</w:t>
    </w:r>
  </w:p>
  <w:p w14:paraId="7A04C9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4" w14:textId="77777777" w:rsidR="00FE2A6F" w:rsidRDefault="00FE2A6F">
    <w:pPr>
      <w:pStyle w:val="FooterCenter"/>
      <w:pBdr>
        <w:bottom w:val="single" w:sz="4" w:space="0" w:color="auto"/>
      </w:pBdr>
    </w:pPr>
  </w:p>
  <w:p w14:paraId="7A04C965" w14:textId="77777777" w:rsidR="00FE2A6F" w:rsidRDefault="00A762F3">
    <w:pPr>
      <w:pStyle w:val="FooterLeft"/>
    </w:pPr>
    <w:r>
      <w:tab/>
    </w:r>
    <w:r>
      <w:rPr>
        <w:rFonts w:ascii="Consolas" w:eastAsia="Consolas" w:hAnsi="Consolas" w:cs="Consolas"/>
        <w:sz w:val="12"/>
      </w:rPr>
      <w:t xml:space="preserve">   Created: 2026-04-18 15:55:35 [EST]</w:t>
    </w:r>
  </w:p>
  <w:p w14:paraId="7A04C966" w14:textId="77777777" w:rsidR="00FE2A6F" w:rsidRDefault="00A762F3">
    <w:pPr>
      <w:pStyle w:val="FooterLeft"/>
    </w:pPr>
    <w:r>
      <w:t>(Supp. No. 173)</w:t>
    </w:r>
  </w:p>
  <w:p w14:paraId="7A04C96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A" w14:textId="77777777" w:rsidR="00FE2A6F" w:rsidRDefault="00FE2A6F">
    <w:pPr>
      <w:pStyle w:val="FooterCenter"/>
      <w:pBdr>
        <w:bottom w:val="single" w:sz="4" w:space="0" w:color="auto"/>
      </w:pBdr>
    </w:pPr>
  </w:p>
  <w:p w14:paraId="7A04C96B" w14:textId="77777777" w:rsidR="00FE2A6F" w:rsidRDefault="00A762F3">
    <w:pPr>
      <w:pStyle w:val="FooterLeft"/>
    </w:pPr>
    <w:r>
      <w:tab/>
    </w:r>
    <w:r>
      <w:rPr>
        <w:rFonts w:ascii="Consolas" w:eastAsia="Consolas" w:hAnsi="Consolas" w:cs="Consolas"/>
        <w:sz w:val="12"/>
      </w:rPr>
      <w:t xml:space="preserve">   Created: 2026-04-18 15:55:35 [EST]</w:t>
    </w:r>
  </w:p>
  <w:p w14:paraId="7A04C96C" w14:textId="77777777" w:rsidR="00FE2A6F" w:rsidRDefault="00A762F3">
    <w:pPr>
      <w:pStyle w:val="FooterLeft"/>
    </w:pPr>
    <w:r>
      <w:t>(Supp. No. 173)</w:t>
    </w:r>
  </w:p>
  <w:p w14:paraId="7A04C9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0" w14:textId="77777777" w:rsidR="00FE2A6F" w:rsidRDefault="00FE2A6F">
    <w:pPr>
      <w:pStyle w:val="FooterCenter"/>
      <w:pBdr>
        <w:bottom w:val="single" w:sz="4" w:space="0" w:color="auto"/>
      </w:pBdr>
    </w:pPr>
  </w:p>
  <w:p w14:paraId="7A04C9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72" w14:textId="77777777" w:rsidR="00FE2A6F" w:rsidRDefault="00A762F3">
    <w:pPr>
      <w:pStyle w:val="FooterLeft"/>
    </w:pPr>
    <w:r>
      <w:t>(Supp. No. 173)</w:t>
    </w:r>
  </w:p>
  <w:p w14:paraId="7A04C9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6" w14:textId="77777777" w:rsidR="00FE2A6F" w:rsidRDefault="00FE2A6F">
    <w:pPr>
      <w:pStyle w:val="FooterCenter"/>
      <w:pBdr>
        <w:bottom w:val="single" w:sz="4" w:space="0" w:color="auto"/>
      </w:pBdr>
    </w:pPr>
  </w:p>
  <w:p w14:paraId="7A04C977" w14:textId="77777777" w:rsidR="00FE2A6F" w:rsidRDefault="00A762F3">
    <w:pPr>
      <w:pStyle w:val="FooterLeft"/>
    </w:pPr>
    <w:r>
      <w:tab/>
    </w:r>
    <w:r>
      <w:rPr>
        <w:rFonts w:ascii="Consolas" w:eastAsia="Consolas" w:hAnsi="Consolas" w:cs="Consolas"/>
        <w:sz w:val="12"/>
      </w:rPr>
      <w:t xml:space="preserve">   Created: 2026-04-18 15:55:35 [EST]</w:t>
    </w:r>
  </w:p>
  <w:p w14:paraId="7A04C978" w14:textId="77777777" w:rsidR="00FE2A6F" w:rsidRDefault="00A762F3">
    <w:pPr>
      <w:pStyle w:val="FooterLeft"/>
    </w:pPr>
    <w:r>
      <w:t>(Supp. No. 173)</w:t>
    </w:r>
  </w:p>
  <w:p w14:paraId="7A04C979" w14:textId="143F94C5" w:rsidR="00FE2A6F" w:rsidRDefault="00A762F3">
    <w:pPr>
      <w:pStyle w:val="FooterCenter"/>
    </w:pPr>
    <w:r>
      <w:cr/>
      <w:t xml:space="preserve">Page </w:t>
    </w:r>
    <w:r>
      <w:fldChar w:fldCharType="begin"/>
    </w:r>
    <w:r>
      <w:instrText>PAGE \* MERGEFORMAT</w:instrText>
    </w:r>
    <w:r>
      <w:fldChar w:fldCharType="separate"/>
    </w:r>
    <w:r w:rsidR="004512E9">
      <w:rPr>
        <w:noProof/>
      </w:rPr>
      <w:t>39</w:t>
    </w:r>
    <w:r>
      <w:fldChar w:fldCharType="end"/>
    </w:r>
    <w:r>
      <w:t xml:space="preserve"> of </w:t>
    </w:r>
    <w:r>
      <w:fldChar w:fldCharType="begin"/>
    </w:r>
    <w:r>
      <w:instrText>NUMPAGES \* MERGEFORMAT</w:instrText>
    </w:r>
    <w:r>
      <w:fldChar w:fldCharType="separate"/>
    </w:r>
    <w:r w:rsidR="004512E9">
      <w:rPr>
        <w:noProof/>
      </w:rPr>
      <w:t>40</w:t>
    </w:r>
    <w: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C" w14:textId="77777777" w:rsidR="00FE2A6F" w:rsidRDefault="00FE2A6F">
    <w:pPr>
      <w:pStyle w:val="FooterCenter"/>
      <w:pBdr>
        <w:bottom w:val="single" w:sz="4" w:space="0" w:color="auto"/>
      </w:pBdr>
    </w:pPr>
  </w:p>
  <w:p w14:paraId="7A04C97D" w14:textId="77777777" w:rsidR="00FE2A6F" w:rsidRDefault="00A762F3">
    <w:pPr>
      <w:pStyle w:val="FooterLeft"/>
    </w:pPr>
    <w:r>
      <w:tab/>
    </w:r>
    <w:r>
      <w:rPr>
        <w:rFonts w:ascii="Consolas" w:eastAsia="Consolas" w:hAnsi="Consolas" w:cs="Consolas"/>
        <w:sz w:val="12"/>
      </w:rPr>
      <w:t xml:space="preserve">   Created: 2026-04-18 15:55:35 [EST]</w:t>
    </w:r>
  </w:p>
  <w:p w14:paraId="7A04C97E" w14:textId="77777777" w:rsidR="00FE2A6F" w:rsidRDefault="00A762F3">
    <w:pPr>
      <w:pStyle w:val="FooterLeft"/>
    </w:pPr>
    <w:r>
      <w:t>(Supp. No. 173)</w:t>
    </w:r>
  </w:p>
  <w:p w14:paraId="7A04C97F" w14:textId="0085FB1C" w:rsidR="00FE2A6F" w:rsidRDefault="00A762F3">
    <w:pPr>
      <w:pStyle w:val="FooterCenter"/>
    </w:pPr>
    <w:r>
      <w:cr/>
      <w:t xml:space="preserve">Page </w:t>
    </w:r>
    <w:r>
      <w:fldChar w:fldCharType="begin"/>
    </w:r>
    <w:r>
      <w:instrText>PAGE \* MERGEFORMAT</w:instrText>
    </w:r>
    <w:r>
      <w:fldChar w:fldCharType="separate"/>
    </w:r>
    <w:r w:rsidR="004512E9">
      <w:rPr>
        <w:noProof/>
      </w:rPr>
      <w:t>40</w:t>
    </w:r>
    <w:r>
      <w:fldChar w:fldCharType="end"/>
    </w:r>
    <w:r>
      <w:t xml:space="preserve"> of </w:t>
    </w:r>
    <w:r>
      <w:fldChar w:fldCharType="begin"/>
    </w:r>
    <w:r>
      <w:instrText>NUMPAGES \* MERGEFORMAT</w:instrText>
    </w:r>
    <w:r>
      <w:fldChar w:fldCharType="separate"/>
    </w:r>
    <w:r w:rsidR="004512E9">
      <w:rPr>
        <w:noProof/>
      </w:rPr>
      <w:t>41</w:t>
    </w:r>
    <w: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2" w14:textId="77777777" w:rsidR="00FE2A6F" w:rsidRDefault="00FE2A6F">
    <w:pPr>
      <w:pStyle w:val="FooterCenter"/>
      <w:pBdr>
        <w:bottom w:val="single" w:sz="4" w:space="0" w:color="auto"/>
      </w:pBdr>
    </w:pPr>
  </w:p>
  <w:p w14:paraId="7A04C983" w14:textId="77777777" w:rsidR="00FE2A6F" w:rsidRDefault="00A762F3">
    <w:pPr>
      <w:pStyle w:val="FooterLeft"/>
    </w:pPr>
    <w:r>
      <w:tab/>
    </w:r>
    <w:r>
      <w:rPr>
        <w:rFonts w:ascii="Consolas" w:eastAsia="Consolas" w:hAnsi="Consolas" w:cs="Consolas"/>
        <w:sz w:val="12"/>
      </w:rPr>
      <w:t xml:space="preserve">   Created: 2026-04-18 15:55:35 [EST]</w:t>
    </w:r>
  </w:p>
  <w:p w14:paraId="7A04C984" w14:textId="77777777" w:rsidR="00FE2A6F" w:rsidRDefault="00A762F3">
    <w:pPr>
      <w:pStyle w:val="FooterLeft"/>
    </w:pPr>
    <w:r>
      <w:t>(Supp. No. 173)</w:t>
    </w:r>
  </w:p>
  <w:p w14:paraId="7A04C985" w14:textId="0CE73D8A" w:rsidR="00FE2A6F" w:rsidRDefault="00A762F3">
    <w:pPr>
      <w:pStyle w:val="FooterCenter"/>
    </w:pPr>
    <w:r>
      <w:cr/>
      <w:t xml:space="preserve">Page </w:t>
    </w:r>
    <w:r>
      <w:fldChar w:fldCharType="begin"/>
    </w:r>
    <w:r>
      <w:instrText>PAGE \* MERGEFORMAT</w:instrText>
    </w:r>
    <w:r>
      <w:fldChar w:fldCharType="separate"/>
    </w:r>
    <w:r w:rsidR="004512E9">
      <w:rPr>
        <w:noProof/>
      </w:rPr>
      <w:t>41</w:t>
    </w:r>
    <w:r>
      <w:fldChar w:fldCharType="end"/>
    </w:r>
    <w:r>
      <w:t xml:space="preserve"> of </w:t>
    </w:r>
    <w:r>
      <w:fldChar w:fldCharType="begin"/>
    </w:r>
    <w:r>
      <w:instrText>NUMPAGES \* MERGEFORMAT</w:instrText>
    </w:r>
    <w:r>
      <w:fldChar w:fldCharType="separate"/>
    </w:r>
    <w:r w:rsidR="004512E9">
      <w:rPr>
        <w:noProof/>
      </w:rPr>
      <w:t>42</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8" w14:textId="77777777" w:rsidR="00FE2A6F" w:rsidRDefault="00FE2A6F">
    <w:pPr>
      <w:pStyle w:val="FooterCenter"/>
      <w:pBdr>
        <w:bottom w:val="single" w:sz="4" w:space="0" w:color="auto"/>
      </w:pBdr>
    </w:pPr>
  </w:p>
  <w:p w14:paraId="7A04C989" w14:textId="77777777" w:rsidR="00FE2A6F" w:rsidRDefault="00A762F3">
    <w:pPr>
      <w:pStyle w:val="FooterLeft"/>
    </w:pPr>
    <w:r>
      <w:tab/>
    </w:r>
    <w:r>
      <w:rPr>
        <w:rFonts w:ascii="Consolas" w:eastAsia="Consolas" w:hAnsi="Consolas" w:cs="Consolas"/>
        <w:sz w:val="12"/>
      </w:rPr>
      <w:t xml:space="preserve">   Created: 2026-04-18 15:55:35 [EST]</w:t>
    </w:r>
  </w:p>
  <w:p w14:paraId="7A04C98A" w14:textId="77777777" w:rsidR="00FE2A6F" w:rsidRDefault="00A762F3">
    <w:pPr>
      <w:pStyle w:val="FooterLeft"/>
    </w:pPr>
    <w:r>
      <w:t>(Supp. No. 173)</w:t>
    </w:r>
  </w:p>
  <w:p w14:paraId="7A04C98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E" w14:textId="77777777" w:rsidR="00FE2A6F" w:rsidRDefault="00FE2A6F">
    <w:pPr>
      <w:pStyle w:val="FooterCenter"/>
      <w:pBdr>
        <w:bottom w:val="single" w:sz="4" w:space="0" w:color="auto"/>
      </w:pBdr>
    </w:pPr>
  </w:p>
  <w:p w14:paraId="7A04C9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90" w14:textId="77777777" w:rsidR="00FE2A6F" w:rsidRDefault="00A762F3">
    <w:pPr>
      <w:pStyle w:val="FooterLeft"/>
    </w:pPr>
    <w:r>
      <w:t>(Supp. No. 173)</w:t>
    </w:r>
  </w:p>
  <w:p w14:paraId="7A04C9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4" w14:textId="77777777" w:rsidR="00FE2A6F" w:rsidRDefault="00FE2A6F">
    <w:pPr>
      <w:pStyle w:val="FooterCenter"/>
      <w:pBdr>
        <w:bottom w:val="single" w:sz="4" w:space="0" w:color="auto"/>
      </w:pBdr>
    </w:pPr>
  </w:p>
  <w:p w14:paraId="7A04C99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96" w14:textId="77777777" w:rsidR="00FE2A6F" w:rsidRDefault="00A762F3">
    <w:pPr>
      <w:pStyle w:val="FooterLeft"/>
    </w:pPr>
    <w:r>
      <w:t>(Supp. No. 173)</w:t>
    </w:r>
  </w:p>
  <w:p w14:paraId="7A04C997" w14:textId="472CC550" w:rsidR="00FE2A6F" w:rsidRDefault="00A762F3">
    <w:pPr>
      <w:pStyle w:val="FooterCenter"/>
    </w:pPr>
    <w:r>
      <w:cr/>
      <w:t xml:space="preserve">Page </w:t>
    </w:r>
    <w:r>
      <w:fldChar w:fldCharType="begin"/>
    </w:r>
    <w:r>
      <w:instrText>PAGE \* MERGEFORMAT</w:instrText>
    </w:r>
    <w:r>
      <w:fldChar w:fldCharType="separate"/>
    </w:r>
    <w:r w:rsidR="004512E9">
      <w:rPr>
        <w:noProof/>
      </w:rPr>
      <w:t>42</w:t>
    </w:r>
    <w:r>
      <w:fldChar w:fldCharType="end"/>
    </w:r>
    <w:r>
      <w:t xml:space="preserve"> of </w:t>
    </w:r>
    <w:r>
      <w:fldChar w:fldCharType="begin"/>
    </w:r>
    <w:r>
      <w:instrText>NUMPAGES \* MERGEFORMAT</w:instrText>
    </w:r>
    <w:r>
      <w:fldChar w:fldCharType="separate"/>
    </w:r>
    <w:r w:rsidR="004512E9">
      <w:rPr>
        <w:noProof/>
      </w:rPr>
      <w:t>43</w:t>
    </w:r>
    <w: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A" w14:textId="77777777" w:rsidR="00FE2A6F" w:rsidRDefault="00FE2A6F">
    <w:pPr>
      <w:pStyle w:val="FooterCenter"/>
      <w:pBdr>
        <w:bottom w:val="single" w:sz="4" w:space="0" w:color="auto"/>
      </w:pBdr>
    </w:pPr>
  </w:p>
  <w:p w14:paraId="7A04C99B" w14:textId="77777777" w:rsidR="00FE2A6F" w:rsidRDefault="00A762F3">
    <w:pPr>
      <w:pStyle w:val="FooterLeft"/>
    </w:pPr>
    <w:r>
      <w:tab/>
    </w:r>
    <w:r>
      <w:rPr>
        <w:rFonts w:ascii="Consolas" w:eastAsia="Consolas" w:hAnsi="Consolas" w:cs="Consolas"/>
        <w:sz w:val="12"/>
      </w:rPr>
      <w:t xml:space="preserve">   Created: 2026-04-18 15:55:35 [EST]</w:t>
    </w:r>
  </w:p>
  <w:p w14:paraId="7A04C99C" w14:textId="77777777" w:rsidR="00FE2A6F" w:rsidRDefault="00A762F3">
    <w:pPr>
      <w:pStyle w:val="FooterLeft"/>
    </w:pPr>
    <w:r>
      <w:t>(Supp. No. 173)</w:t>
    </w:r>
  </w:p>
  <w:p w14:paraId="7A04C9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0" w14:textId="77777777" w:rsidR="00FE2A6F" w:rsidRDefault="00FE2A6F">
    <w:pPr>
      <w:pStyle w:val="FooterCenter"/>
      <w:pBdr>
        <w:bottom w:val="single" w:sz="4" w:space="0" w:color="auto"/>
      </w:pBdr>
    </w:pPr>
  </w:p>
  <w:p w14:paraId="7A04C9A1" w14:textId="77777777" w:rsidR="00FE2A6F" w:rsidRDefault="00A762F3">
    <w:pPr>
      <w:pStyle w:val="FooterLeft"/>
    </w:pPr>
    <w:r>
      <w:tab/>
    </w:r>
    <w:r>
      <w:rPr>
        <w:rFonts w:ascii="Consolas" w:eastAsia="Consolas" w:hAnsi="Consolas" w:cs="Consolas"/>
        <w:sz w:val="12"/>
      </w:rPr>
      <w:t xml:space="preserve">   Created: 2026-04-18 15:55:35 [EST]</w:t>
    </w:r>
  </w:p>
  <w:p w14:paraId="7A04C9A2" w14:textId="77777777" w:rsidR="00FE2A6F" w:rsidRDefault="00A762F3">
    <w:pPr>
      <w:pStyle w:val="FooterLeft"/>
    </w:pPr>
    <w:r>
      <w:t>(Supp. No. 173)</w:t>
    </w:r>
  </w:p>
  <w:p w14:paraId="7A04C9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6" w14:textId="77777777" w:rsidR="00FE2A6F" w:rsidRDefault="00FE2A6F">
    <w:pPr>
      <w:pStyle w:val="FooterCenter"/>
      <w:pBdr>
        <w:bottom w:val="single" w:sz="4" w:space="0" w:color="auto"/>
      </w:pBdr>
    </w:pPr>
  </w:p>
  <w:p w14:paraId="7A04C9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A8" w14:textId="77777777" w:rsidR="00FE2A6F" w:rsidRDefault="00A762F3">
    <w:pPr>
      <w:pStyle w:val="FooterLeft"/>
    </w:pPr>
    <w:r>
      <w:t>(Supp. No. 173)</w:t>
    </w:r>
  </w:p>
  <w:p w14:paraId="7A04C9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C" w14:textId="77777777" w:rsidR="00FE2A6F" w:rsidRDefault="00FE2A6F">
    <w:pPr>
      <w:pStyle w:val="FooterCenter"/>
      <w:pBdr>
        <w:bottom w:val="single" w:sz="4" w:space="0" w:color="auto"/>
      </w:pBdr>
    </w:pPr>
  </w:p>
  <w:p w14:paraId="7A04C9AD" w14:textId="77777777" w:rsidR="00FE2A6F" w:rsidRDefault="00A762F3">
    <w:pPr>
      <w:pStyle w:val="FooterLeft"/>
    </w:pPr>
    <w:r>
      <w:tab/>
    </w:r>
    <w:r>
      <w:rPr>
        <w:rFonts w:ascii="Consolas" w:eastAsia="Consolas" w:hAnsi="Consolas" w:cs="Consolas"/>
        <w:sz w:val="12"/>
      </w:rPr>
      <w:t xml:space="preserve">   Created: 2026-04-18 15:55:35 [EST]</w:t>
    </w:r>
  </w:p>
  <w:p w14:paraId="7A04C9AE" w14:textId="77777777" w:rsidR="00FE2A6F" w:rsidRDefault="00A762F3">
    <w:pPr>
      <w:pStyle w:val="FooterLeft"/>
    </w:pPr>
    <w:r>
      <w:t>(Supp. No. 173)</w:t>
    </w:r>
  </w:p>
  <w:p w14:paraId="7A04C9AF" w14:textId="0F417718" w:rsidR="00FE2A6F" w:rsidRDefault="00A762F3">
    <w:pPr>
      <w:pStyle w:val="FooterCenter"/>
    </w:pPr>
    <w:r>
      <w:cr/>
      <w:t xml:space="preserve">Page </w:t>
    </w:r>
    <w:r>
      <w:fldChar w:fldCharType="begin"/>
    </w:r>
    <w:r>
      <w:instrText>PAGE \* MERGEFORMAT</w:instrText>
    </w:r>
    <w:r>
      <w:fldChar w:fldCharType="separate"/>
    </w:r>
    <w:r w:rsidR="004512E9">
      <w:rPr>
        <w:noProof/>
      </w:rPr>
      <w:t>43</w:t>
    </w:r>
    <w:r>
      <w:fldChar w:fldCharType="end"/>
    </w:r>
    <w:r>
      <w:t xml:space="preserve"> of </w:t>
    </w:r>
    <w:r>
      <w:fldChar w:fldCharType="begin"/>
    </w:r>
    <w:r>
      <w:instrText>NUMPAGES \* MERGEFORMAT</w:instrText>
    </w:r>
    <w:r>
      <w:fldChar w:fldCharType="separate"/>
    </w:r>
    <w:r w:rsidR="004512E9">
      <w:rPr>
        <w:noProof/>
      </w:rPr>
      <w:t>44</w:t>
    </w:r>
    <w: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2" w14:textId="77777777" w:rsidR="00FE2A6F" w:rsidRDefault="00FE2A6F">
    <w:pPr>
      <w:pStyle w:val="FooterCenter"/>
      <w:pBdr>
        <w:bottom w:val="single" w:sz="4" w:space="0" w:color="auto"/>
      </w:pBdr>
    </w:pPr>
  </w:p>
  <w:p w14:paraId="7A04C9B3" w14:textId="77777777" w:rsidR="00FE2A6F" w:rsidRDefault="00A762F3">
    <w:pPr>
      <w:pStyle w:val="FooterLeft"/>
    </w:pPr>
    <w:r>
      <w:tab/>
    </w:r>
    <w:r>
      <w:rPr>
        <w:rFonts w:ascii="Consolas" w:eastAsia="Consolas" w:hAnsi="Consolas" w:cs="Consolas"/>
        <w:sz w:val="12"/>
      </w:rPr>
      <w:t xml:space="preserve">   Created: 2026-04-18 15:55:35 [EST]</w:t>
    </w:r>
  </w:p>
  <w:p w14:paraId="7A04C9B4" w14:textId="77777777" w:rsidR="00FE2A6F" w:rsidRDefault="00A762F3">
    <w:pPr>
      <w:pStyle w:val="FooterLeft"/>
    </w:pPr>
    <w:r>
      <w:t>(Supp. No. 173)</w:t>
    </w:r>
  </w:p>
  <w:p w14:paraId="7A04C9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8" w14:textId="77777777" w:rsidR="00FE2A6F" w:rsidRDefault="00FE2A6F">
    <w:pPr>
      <w:pStyle w:val="FooterCenter"/>
      <w:pBdr>
        <w:bottom w:val="single" w:sz="4" w:space="0" w:color="auto"/>
      </w:pBdr>
    </w:pPr>
  </w:p>
  <w:p w14:paraId="7A04C9B9" w14:textId="77777777" w:rsidR="00FE2A6F" w:rsidRDefault="00A762F3">
    <w:pPr>
      <w:pStyle w:val="FooterLeft"/>
    </w:pPr>
    <w:r>
      <w:tab/>
    </w:r>
    <w:r>
      <w:rPr>
        <w:rFonts w:ascii="Consolas" w:eastAsia="Consolas" w:hAnsi="Consolas" w:cs="Consolas"/>
        <w:sz w:val="12"/>
      </w:rPr>
      <w:t xml:space="preserve">   Created: 2026-04-18 15:55:35 [EST]</w:t>
    </w:r>
  </w:p>
  <w:p w14:paraId="7A04C9BA" w14:textId="77777777" w:rsidR="00FE2A6F" w:rsidRDefault="00A762F3">
    <w:pPr>
      <w:pStyle w:val="FooterLeft"/>
    </w:pPr>
    <w:r>
      <w:t>(Supp. No. 173)</w:t>
    </w:r>
  </w:p>
  <w:p w14:paraId="7A04C9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E" w14:textId="77777777" w:rsidR="00FE2A6F" w:rsidRDefault="00FE2A6F">
    <w:pPr>
      <w:pStyle w:val="FooterCenter"/>
      <w:pBdr>
        <w:bottom w:val="single" w:sz="4" w:space="0" w:color="auto"/>
      </w:pBdr>
    </w:pPr>
  </w:p>
  <w:p w14:paraId="7A04C9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C0" w14:textId="77777777" w:rsidR="00FE2A6F" w:rsidRDefault="00A762F3">
    <w:pPr>
      <w:pStyle w:val="FooterLeft"/>
    </w:pPr>
    <w:r>
      <w:t>(Supp. No. 173)</w:t>
    </w:r>
  </w:p>
  <w:p w14:paraId="7A04C9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4" w14:textId="77777777" w:rsidR="00FE2A6F" w:rsidRDefault="00FE2A6F">
    <w:pPr>
      <w:pStyle w:val="FooterCenter"/>
      <w:pBdr>
        <w:bottom w:val="single" w:sz="4" w:space="0" w:color="auto"/>
      </w:pBdr>
    </w:pPr>
  </w:p>
  <w:p w14:paraId="7A04C9C5" w14:textId="77777777" w:rsidR="00FE2A6F" w:rsidRDefault="00A762F3">
    <w:pPr>
      <w:pStyle w:val="FooterLeft"/>
    </w:pPr>
    <w:r>
      <w:tab/>
    </w:r>
    <w:r>
      <w:rPr>
        <w:rFonts w:ascii="Consolas" w:eastAsia="Consolas" w:hAnsi="Consolas" w:cs="Consolas"/>
        <w:sz w:val="12"/>
      </w:rPr>
      <w:t xml:space="preserve">   Created: 2026-04-18 15:55:36 [EST]</w:t>
    </w:r>
  </w:p>
  <w:p w14:paraId="7A04C9C6" w14:textId="77777777" w:rsidR="00FE2A6F" w:rsidRDefault="00A762F3">
    <w:pPr>
      <w:pStyle w:val="FooterLeft"/>
    </w:pPr>
    <w:r>
      <w:t>(Supp. No. 173)</w:t>
    </w:r>
  </w:p>
  <w:p w14:paraId="7A04C9C7" w14:textId="71FCACAE" w:rsidR="00FE2A6F" w:rsidRDefault="00A762F3">
    <w:pPr>
      <w:pStyle w:val="FooterCenter"/>
    </w:pPr>
    <w:r>
      <w:cr/>
      <w:t xml:space="preserve">Page </w:t>
    </w:r>
    <w:r>
      <w:fldChar w:fldCharType="begin"/>
    </w:r>
    <w:r>
      <w:instrText>PAGE \* MERGEFORMAT</w:instrText>
    </w:r>
    <w:r>
      <w:fldChar w:fldCharType="separate"/>
    </w:r>
    <w:r w:rsidR="004512E9">
      <w:rPr>
        <w:noProof/>
      </w:rPr>
      <w:t>44</w:t>
    </w:r>
    <w:r>
      <w:fldChar w:fldCharType="end"/>
    </w:r>
    <w:r>
      <w:t xml:space="preserve"> of </w:t>
    </w:r>
    <w:r>
      <w:fldChar w:fldCharType="begin"/>
    </w:r>
    <w:r>
      <w:instrText>NUMPAGES \* MERGEFORMAT</w:instrText>
    </w:r>
    <w:r>
      <w:fldChar w:fldCharType="separate"/>
    </w:r>
    <w:r w:rsidR="004512E9">
      <w:rPr>
        <w:noProof/>
      </w:rPr>
      <w:t>45</w:t>
    </w:r>
    <w: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A" w14:textId="77777777" w:rsidR="00FE2A6F" w:rsidRDefault="00FE2A6F">
    <w:pPr>
      <w:pStyle w:val="FooterCenter"/>
      <w:pBdr>
        <w:bottom w:val="single" w:sz="4" w:space="0" w:color="auto"/>
      </w:pBdr>
    </w:pPr>
  </w:p>
  <w:p w14:paraId="7A04C9CB" w14:textId="77777777" w:rsidR="00FE2A6F" w:rsidRDefault="00A762F3">
    <w:pPr>
      <w:pStyle w:val="FooterLeft"/>
    </w:pPr>
    <w:r>
      <w:tab/>
    </w:r>
    <w:r>
      <w:rPr>
        <w:rFonts w:ascii="Consolas" w:eastAsia="Consolas" w:hAnsi="Consolas" w:cs="Consolas"/>
        <w:sz w:val="12"/>
      </w:rPr>
      <w:t xml:space="preserve">   Created: 2026-04-18 15:55:36 [EST]</w:t>
    </w:r>
  </w:p>
  <w:p w14:paraId="7A04C9CC" w14:textId="77777777" w:rsidR="00FE2A6F" w:rsidRDefault="00A762F3">
    <w:pPr>
      <w:pStyle w:val="FooterLeft"/>
    </w:pPr>
    <w:r>
      <w:t>(Supp. No. 173)</w:t>
    </w:r>
  </w:p>
  <w:p w14:paraId="7A04C9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0" w14:textId="77777777" w:rsidR="00FE2A6F" w:rsidRDefault="00FE2A6F">
    <w:pPr>
      <w:pStyle w:val="FooterCenter"/>
      <w:pBdr>
        <w:bottom w:val="single" w:sz="4" w:space="0" w:color="auto"/>
      </w:pBdr>
    </w:pPr>
  </w:p>
  <w:p w14:paraId="7A04C9D1" w14:textId="77777777" w:rsidR="00FE2A6F" w:rsidRDefault="00A762F3">
    <w:pPr>
      <w:pStyle w:val="FooterLeft"/>
    </w:pPr>
    <w:r>
      <w:tab/>
    </w:r>
    <w:r>
      <w:rPr>
        <w:rFonts w:ascii="Consolas" w:eastAsia="Consolas" w:hAnsi="Consolas" w:cs="Consolas"/>
        <w:sz w:val="12"/>
      </w:rPr>
      <w:t xml:space="preserve">   Created: 2026-04-18 15:55:36 [EST]</w:t>
    </w:r>
  </w:p>
  <w:p w14:paraId="7A04C9D2" w14:textId="77777777" w:rsidR="00FE2A6F" w:rsidRDefault="00A762F3">
    <w:pPr>
      <w:pStyle w:val="FooterLeft"/>
    </w:pPr>
    <w:r>
      <w:t>(Supp. No. 173)</w:t>
    </w:r>
  </w:p>
  <w:p w14:paraId="7A04C9D3" w14:textId="226BB3AC" w:rsidR="00FE2A6F" w:rsidRDefault="00A762F3">
    <w:pPr>
      <w:pStyle w:val="FooterCenter"/>
    </w:pPr>
    <w:r>
      <w:cr/>
      <w:t xml:space="preserve">Page </w:t>
    </w:r>
    <w:r>
      <w:fldChar w:fldCharType="begin"/>
    </w:r>
    <w:r>
      <w:instrText>PAGE \* MERGEFORMAT</w:instrText>
    </w:r>
    <w:r>
      <w:fldChar w:fldCharType="separate"/>
    </w:r>
    <w:r w:rsidR="004512E9">
      <w:rPr>
        <w:noProof/>
      </w:rPr>
      <w:t>45</w:t>
    </w:r>
    <w:r>
      <w:fldChar w:fldCharType="end"/>
    </w:r>
    <w:r>
      <w:t xml:space="preserve"> of </w:t>
    </w:r>
    <w:r>
      <w:fldChar w:fldCharType="begin"/>
    </w:r>
    <w:r>
      <w:instrText>NUMPAGES \* MERGEFORMAT</w:instrText>
    </w:r>
    <w:r>
      <w:fldChar w:fldCharType="separate"/>
    </w:r>
    <w:r w:rsidR="004512E9">
      <w:rPr>
        <w:noProof/>
      </w:rPr>
      <w:t>46</w:t>
    </w:r>
    <w: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6" w14:textId="77777777" w:rsidR="00FE2A6F" w:rsidRDefault="00FE2A6F">
    <w:pPr>
      <w:pStyle w:val="FooterCenter"/>
      <w:pBdr>
        <w:bottom w:val="single" w:sz="4" w:space="0" w:color="auto"/>
      </w:pBdr>
    </w:pPr>
  </w:p>
  <w:p w14:paraId="7A04C9D7" w14:textId="77777777" w:rsidR="00FE2A6F" w:rsidRDefault="00A762F3">
    <w:pPr>
      <w:pStyle w:val="FooterLeft"/>
    </w:pPr>
    <w:r>
      <w:tab/>
    </w:r>
    <w:r>
      <w:rPr>
        <w:rFonts w:ascii="Consolas" w:eastAsia="Consolas" w:hAnsi="Consolas" w:cs="Consolas"/>
        <w:sz w:val="12"/>
      </w:rPr>
      <w:t xml:space="preserve">   Created: 2026-04-18 15:55:36 [EST]</w:t>
    </w:r>
  </w:p>
  <w:p w14:paraId="7A04C9D8" w14:textId="77777777" w:rsidR="00FE2A6F" w:rsidRDefault="00A762F3">
    <w:pPr>
      <w:pStyle w:val="FooterLeft"/>
    </w:pPr>
    <w:r>
      <w:t>(Supp. No. 173)</w:t>
    </w:r>
  </w:p>
  <w:p w14:paraId="7A04C9D9" w14:textId="479E2F18" w:rsidR="00FE2A6F" w:rsidRDefault="00A762F3">
    <w:pPr>
      <w:pStyle w:val="FooterCenter"/>
    </w:pPr>
    <w:r>
      <w:cr/>
      <w:t xml:space="preserve">Page </w:t>
    </w:r>
    <w:r>
      <w:fldChar w:fldCharType="begin"/>
    </w:r>
    <w:r>
      <w:instrText>PAGE \* MERGEFORMAT</w:instrText>
    </w:r>
    <w:r>
      <w:fldChar w:fldCharType="separate"/>
    </w:r>
    <w:r w:rsidR="004512E9">
      <w:rPr>
        <w:noProof/>
      </w:rPr>
      <w:t>46</w:t>
    </w:r>
    <w:r>
      <w:fldChar w:fldCharType="end"/>
    </w:r>
    <w:r>
      <w:t xml:space="preserve"> of </w:t>
    </w:r>
    <w:r>
      <w:fldChar w:fldCharType="begin"/>
    </w:r>
    <w:r>
      <w:instrText>NUMPAGES \* MERGEFORMAT</w:instrText>
    </w:r>
    <w:r>
      <w:fldChar w:fldCharType="separate"/>
    </w:r>
    <w:r w:rsidR="004512E9">
      <w:rPr>
        <w:noProof/>
      </w:rPr>
      <w:t>47</w:t>
    </w:r>
    <w: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C" w14:textId="77777777" w:rsidR="00FE2A6F" w:rsidRDefault="00FE2A6F">
    <w:pPr>
      <w:pStyle w:val="FooterCenter"/>
      <w:pBdr>
        <w:bottom w:val="single" w:sz="4" w:space="0" w:color="auto"/>
      </w:pBdr>
    </w:pPr>
  </w:p>
  <w:p w14:paraId="7A04C9DD" w14:textId="77777777" w:rsidR="00FE2A6F" w:rsidRDefault="00A762F3">
    <w:pPr>
      <w:pStyle w:val="FooterLeft"/>
    </w:pPr>
    <w:r>
      <w:tab/>
    </w:r>
    <w:r>
      <w:rPr>
        <w:rFonts w:ascii="Consolas" w:eastAsia="Consolas" w:hAnsi="Consolas" w:cs="Consolas"/>
        <w:sz w:val="12"/>
      </w:rPr>
      <w:t xml:space="preserve">   Created: 2026-04-18 15:55:36 [EST]</w:t>
    </w:r>
  </w:p>
  <w:p w14:paraId="7A04C9DE" w14:textId="77777777" w:rsidR="00FE2A6F" w:rsidRDefault="00A762F3">
    <w:pPr>
      <w:pStyle w:val="FooterLeft"/>
    </w:pPr>
    <w:r>
      <w:t>(Supp. No. 173)</w:t>
    </w:r>
  </w:p>
  <w:p w14:paraId="7A04C9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2" w14:textId="77777777" w:rsidR="00FE2A6F" w:rsidRDefault="00FE2A6F">
    <w:pPr>
      <w:pStyle w:val="FooterCenter"/>
      <w:pBdr>
        <w:bottom w:val="single" w:sz="4" w:space="0" w:color="auto"/>
      </w:pBdr>
    </w:pPr>
  </w:p>
  <w:p w14:paraId="7A04C9E3" w14:textId="77777777" w:rsidR="00FE2A6F" w:rsidRDefault="00A762F3">
    <w:pPr>
      <w:pStyle w:val="FooterLeft"/>
    </w:pPr>
    <w:r>
      <w:tab/>
    </w:r>
    <w:r>
      <w:rPr>
        <w:rFonts w:ascii="Consolas" w:eastAsia="Consolas" w:hAnsi="Consolas" w:cs="Consolas"/>
        <w:sz w:val="12"/>
      </w:rPr>
      <w:t xml:space="preserve">   Created: 2026-04-18 15:55:36 [EST]</w:t>
    </w:r>
  </w:p>
  <w:p w14:paraId="7A04C9E4" w14:textId="77777777" w:rsidR="00FE2A6F" w:rsidRDefault="00A762F3">
    <w:pPr>
      <w:pStyle w:val="FooterLeft"/>
    </w:pPr>
    <w:r>
      <w:t>(Supp. No. 173)</w:t>
    </w:r>
  </w:p>
  <w:p w14:paraId="7A04C9E5" w14:textId="788B527C" w:rsidR="00FE2A6F" w:rsidRDefault="00A762F3">
    <w:pPr>
      <w:pStyle w:val="FooterCenter"/>
    </w:pPr>
    <w:r>
      <w:cr/>
      <w:t xml:space="preserve">Page </w:t>
    </w:r>
    <w:r>
      <w:fldChar w:fldCharType="begin"/>
    </w:r>
    <w:r>
      <w:instrText>PAGE \* MERGEFORMAT</w:instrText>
    </w:r>
    <w:r>
      <w:fldChar w:fldCharType="separate"/>
    </w:r>
    <w:r w:rsidR="004512E9">
      <w:rPr>
        <w:noProof/>
      </w:rPr>
      <w:t>47</w:t>
    </w:r>
    <w:r>
      <w:fldChar w:fldCharType="end"/>
    </w:r>
    <w:r>
      <w:t xml:space="preserve"> of </w:t>
    </w:r>
    <w:r>
      <w:fldChar w:fldCharType="begin"/>
    </w:r>
    <w:r>
      <w:instrText>NUMPAGES \* MERGEFORMAT</w:instrText>
    </w:r>
    <w:r>
      <w:fldChar w:fldCharType="separate"/>
    </w:r>
    <w:r w:rsidR="004512E9">
      <w:rPr>
        <w:noProof/>
      </w:rPr>
      <w:t>48</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8" w14:textId="77777777" w:rsidR="00FE2A6F" w:rsidRDefault="00FE2A6F">
    <w:pPr>
      <w:pStyle w:val="FooterCenter"/>
      <w:pBdr>
        <w:bottom w:val="single" w:sz="4" w:space="0" w:color="auto"/>
      </w:pBdr>
    </w:pPr>
  </w:p>
  <w:p w14:paraId="7A04C9E9" w14:textId="77777777" w:rsidR="00FE2A6F" w:rsidRDefault="00A762F3">
    <w:pPr>
      <w:pStyle w:val="FooterLeft"/>
    </w:pPr>
    <w:r>
      <w:tab/>
    </w:r>
    <w:r>
      <w:rPr>
        <w:rFonts w:ascii="Consolas" w:eastAsia="Consolas" w:hAnsi="Consolas" w:cs="Consolas"/>
        <w:sz w:val="12"/>
      </w:rPr>
      <w:t xml:space="preserve">   Created: 2026-04-18 15:55:36 [EST]</w:t>
    </w:r>
  </w:p>
  <w:p w14:paraId="7A04C9EA" w14:textId="77777777" w:rsidR="00FE2A6F" w:rsidRDefault="00A762F3">
    <w:pPr>
      <w:pStyle w:val="FooterLeft"/>
    </w:pPr>
    <w:r>
      <w:t>(Supp. No. 173)</w:t>
    </w:r>
  </w:p>
  <w:p w14:paraId="7A04C9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E" w14:textId="77777777" w:rsidR="00FE2A6F" w:rsidRDefault="00FE2A6F">
    <w:pPr>
      <w:pStyle w:val="FooterCenter"/>
      <w:pBdr>
        <w:bottom w:val="single" w:sz="4" w:space="0" w:color="auto"/>
      </w:pBdr>
    </w:pPr>
  </w:p>
  <w:p w14:paraId="7A04C9EF" w14:textId="77777777" w:rsidR="00FE2A6F" w:rsidRDefault="00A762F3">
    <w:pPr>
      <w:pStyle w:val="FooterLeft"/>
    </w:pPr>
    <w:r>
      <w:tab/>
    </w:r>
    <w:r>
      <w:rPr>
        <w:rFonts w:ascii="Consolas" w:eastAsia="Consolas" w:hAnsi="Consolas" w:cs="Consolas"/>
        <w:sz w:val="12"/>
      </w:rPr>
      <w:t xml:space="preserve">   Created: 2026-04-18 15:55:36 [EST]</w:t>
    </w:r>
  </w:p>
  <w:p w14:paraId="7A04C9F0" w14:textId="77777777" w:rsidR="00FE2A6F" w:rsidRDefault="00A762F3">
    <w:pPr>
      <w:pStyle w:val="FooterLeft"/>
    </w:pPr>
    <w:r>
      <w:t>(Supp. No. 173)</w:t>
    </w:r>
  </w:p>
  <w:p w14:paraId="7A04C9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4" w14:textId="77777777" w:rsidR="00FE2A6F" w:rsidRDefault="00FE2A6F">
    <w:pPr>
      <w:pStyle w:val="FooterCenter"/>
      <w:pBdr>
        <w:bottom w:val="single" w:sz="4" w:space="0" w:color="auto"/>
      </w:pBdr>
    </w:pPr>
  </w:p>
  <w:p w14:paraId="7A04C9F5" w14:textId="77777777" w:rsidR="00FE2A6F" w:rsidRDefault="00A762F3">
    <w:pPr>
      <w:pStyle w:val="FooterLeft"/>
    </w:pPr>
    <w:r>
      <w:tab/>
    </w:r>
    <w:r>
      <w:rPr>
        <w:rFonts w:ascii="Consolas" w:eastAsia="Consolas" w:hAnsi="Consolas" w:cs="Consolas"/>
        <w:sz w:val="12"/>
      </w:rPr>
      <w:t xml:space="preserve">   Created: 2026-04-18 15:55:36 [EST]</w:t>
    </w:r>
  </w:p>
  <w:p w14:paraId="7A04C9F6" w14:textId="77777777" w:rsidR="00FE2A6F" w:rsidRDefault="00A762F3">
    <w:pPr>
      <w:pStyle w:val="FooterLeft"/>
    </w:pPr>
    <w:r>
      <w:t>(Supp. No. 173)</w:t>
    </w:r>
  </w:p>
  <w:p w14:paraId="7A04C9F7" w14:textId="545E8EC9" w:rsidR="00FE2A6F" w:rsidRDefault="00A762F3">
    <w:pPr>
      <w:pStyle w:val="FooterCenter"/>
    </w:pPr>
    <w:r>
      <w:cr/>
      <w:t xml:space="preserve">Page </w:t>
    </w:r>
    <w:r>
      <w:fldChar w:fldCharType="begin"/>
    </w:r>
    <w:r>
      <w:instrText>PAGE \* MERGEFORMAT</w:instrText>
    </w:r>
    <w:r>
      <w:fldChar w:fldCharType="separate"/>
    </w:r>
    <w:r w:rsidR="004512E9">
      <w:rPr>
        <w:noProof/>
      </w:rPr>
      <w:t>48</w:t>
    </w:r>
    <w:r>
      <w:fldChar w:fldCharType="end"/>
    </w:r>
    <w:r>
      <w:t xml:space="preserve"> of </w:t>
    </w:r>
    <w:r>
      <w:fldChar w:fldCharType="begin"/>
    </w:r>
    <w:r>
      <w:instrText>NUMPAGES \* MERGEFORMAT</w:instrText>
    </w:r>
    <w:r>
      <w:fldChar w:fldCharType="separate"/>
    </w:r>
    <w:r w:rsidR="004512E9">
      <w:rPr>
        <w:noProof/>
      </w:rPr>
      <w:t>49</w:t>
    </w:r>
    <w: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A" w14:textId="77777777" w:rsidR="00FE2A6F" w:rsidRDefault="00FE2A6F">
    <w:pPr>
      <w:pStyle w:val="FooterCenter"/>
      <w:pBdr>
        <w:bottom w:val="single" w:sz="4" w:space="0" w:color="auto"/>
      </w:pBdr>
    </w:pPr>
  </w:p>
  <w:p w14:paraId="7A04C9FB" w14:textId="77777777" w:rsidR="00FE2A6F" w:rsidRDefault="00A762F3">
    <w:pPr>
      <w:pStyle w:val="FooterLeft"/>
    </w:pPr>
    <w:r>
      <w:tab/>
    </w:r>
    <w:r>
      <w:rPr>
        <w:rFonts w:ascii="Consolas" w:eastAsia="Consolas" w:hAnsi="Consolas" w:cs="Consolas"/>
        <w:sz w:val="12"/>
      </w:rPr>
      <w:t xml:space="preserve">   Created: 2026-04-18 15:55:36 [EST]</w:t>
    </w:r>
  </w:p>
  <w:p w14:paraId="7A04C9FC" w14:textId="77777777" w:rsidR="00FE2A6F" w:rsidRDefault="00A762F3">
    <w:pPr>
      <w:pStyle w:val="FooterLeft"/>
    </w:pPr>
    <w:r>
      <w:t>(Supp. No. 173)</w:t>
    </w:r>
  </w:p>
  <w:p w14:paraId="7A04C9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0" w14:textId="77777777" w:rsidR="00FE2A6F" w:rsidRDefault="00FE2A6F">
    <w:pPr>
      <w:pStyle w:val="FooterCenter"/>
      <w:pBdr>
        <w:bottom w:val="single" w:sz="4" w:space="0" w:color="auto"/>
      </w:pBdr>
    </w:pPr>
  </w:p>
  <w:p w14:paraId="7A04CA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02" w14:textId="77777777" w:rsidR="00FE2A6F" w:rsidRDefault="00A762F3">
    <w:pPr>
      <w:pStyle w:val="FooterLeft"/>
    </w:pPr>
    <w:r>
      <w:t>(Supp. No. 173)</w:t>
    </w:r>
  </w:p>
  <w:p w14:paraId="7A04CA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6" w14:textId="77777777" w:rsidR="00FE2A6F" w:rsidRDefault="00FE2A6F">
    <w:pPr>
      <w:pStyle w:val="FooterCenter"/>
      <w:pBdr>
        <w:bottom w:val="single" w:sz="4" w:space="0" w:color="auto"/>
      </w:pBdr>
    </w:pPr>
  </w:p>
  <w:p w14:paraId="7A04CA07" w14:textId="77777777" w:rsidR="00FE2A6F" w:rsidRDefault="00A762F3">
    <w:pPr>
      <w:pStyle w:val="FooterLeft"/>
    </w:pPr>
    <w:r>
      <w:tab/>
    </w:r>
    <w:r>
      <w:rPr>
        <w:rFonts w:ascii="Consolas" w:eastAsia="Consolas" w:hAnsi="Consolas" w:cs="Consolas"/>
        <w:sz w:val="12"/>
      </w:rPr>
      <w:t xml:space="preserve">   Created: 2026-04-18 15:55:36 [EST]</w:t>
    </w:r>
  </w:p>
  <w:p w14:paraId="7A04CA08" w14:textId="77777777" w:rsidR="00FE2A6F" w:rsidRDefault="00A762F3">
    <w:pPr>
      <w:pStyle w:val="FooterLeft"/>
    </w:pPr>
    <w:r>
      <w:t>(Supp. No. 173)</w:t>
    </w:r>
  </w:p>
  <w:p w14:paraId="7A04CA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C" w14:textId="77777777" w:rsidR="00FE2A6F" w:rsidRDefault="00FE2A6F">
    <w:pPr>
      <w:pStyle w:val="FooterCenter"/>
      <w:pBdr>
        <w:bottom w:val="single" w:sz="4" w:space="0" w:color="auto"/>
      </w:pBdr>
    </w:pPr>
  </w:p>
  <w:p w14:paraId="7A04CA0D" w14:textId="77777777" w:rsidR="00FE2A6F" w:rsidRDefault="00A762F3">
    <w:pPr>
      <w:pStyle w:val="FooterLeft"/>
    </w:pPr>
    <w:r>
      <w:tab/>
    </w:r>
    <w:r>
      <w:rPr>
        <w:rFonts w:ascii="Consolas" w:eastAsia="Consolas" w:hAnsi="Consolas" w:cs="Consolas"/>
        <w:sz w:val="12"/>
      </w:rPr>
      <w:t xml:space="preserve">   Created: 2026-04-18 15:55:36 [EST]</w:t>
    </w:r>
  </w:p>
  <w:p w14:paraId="7A04CA0E" w14:textId="77777777" w:rsidR="00FE2A6F" w:rsidRDefault="00A762F3">
    <w:pPr>
      <w:pStyle w:val="FooterLeft"/>
    </w:pPr>
    <w:r>
      <w:t>(Supp. No. 173)</w:t>
    </w:r>
  </w:p>
  <w:p w14:paraId="7A04CA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2" w14:textId="77777777" w:rsidR="00FE2A6F" w:rsidRDefault="00FE2A6F">
    <w:pPr>
      <w:pStyle w:val="FooterCenter"/>
      <w:pBdr>
        <w:bottom w:val="single" w:sz="4" w:space="0" w:color="auto"/>
      </w:pBdr>
    </w:pPr>
  </w:p>
  <w:p w14:paraId="7A04CA13" w14:textId="77777777" w:rsidR="00FE2A6F" w:rsidRDefault="00A762F3">
    <w:pPr>
      <w:pStyle w:val="FooterLeft"/>
    </w:pPr>
    <w:r>
      <w:tab/>
    </w:r>
    <w:r>
      <w:rPr>
        <w:rFonts w:ascii="Consolas" w:eastAsia="Consolas" w:hAnsi="Consolas" w:cs="Consolas"/>
        <w:sz w:val="12"/>
      </w:rPr>
      <w:t xml:space="preserve">   Created: 2026-04-18 15:55:36 [EST]</w:t>
    </w:r>
  </w:p>
  <w:p w14:paraId="7A04CA14" w14:textId="77777777" w:rsidR="00FE2A6F" w:rsidRDefault="00A762F3">
    <w:pPr>
      <w:pStyle w:val="FooterLeft"/>
    </w:pPr>
    <w:r>
      <w:t>(Supp. No. 173)</w:t>
    </w:r>
  </w:p>
  <w:p w14:paraId="7A04CA15" w14:textId="5D2B575F" w:rsidR="00FE2A6F" w:rsidRDefault="00A762F3">
    <w:pPr>
      <w:pStyle w:val="FooterCenter"/>
    </w:pPr>
    <w:r>
      <w:cr/>
      <w:t xml:space="preserve">Page </w:t>
    </w:r>
    <w:r>
      <w:fldChar w:fldCharType="begin"/>
    </w:r>
    <w:r>
      <w:instrText>PAGE \* MERGEFORMAT</w:instrText>
    </w:r>
    <w:r>
      <w:fldChar w:fldCharType="separate"/>
    </w:r>
    <w:r w:rsidR="004512E9">
      <w:rPr>
        <w:noProof/>
      </w:rPr>
      <w:t>49</w:t>
    </w:r>
    <w:r>
      <w:fldChar w:fldCharType="end"/>
    </w:r>
    <w:r>
      <w:t xml:space="preserve"> of </w:t>
    </w:r>
    <w:r>
      <w:fldChar w:fldCharType="begin"/>
    </w:r>
    <w:r>
      <w:instrText>NUMPAGES \* MERGEFORMAT</w:instrText>
    </w:r>
    <w:r>
      <w:fldChar w:fldCharType="separate"/>
    </w:r>
    <w:r w:rsidR="004512E9">
      <w:rPr>
        <w:noProof/>
      </w:rPr>
      <w:t>50</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8" w14:textId="77777777" w:rsidR="00FE2A6F" w:rsidRDefault="00FE2A6F">
    <w:pPr>
      <w:pStyle w:val="FooterCenter"/>
      <w:pBdr>
        <w:bottom w:val="single" w:sz="4" w:space="0" w:color="auto"/>
      </w:pBdr>
    </w:pPr>
  </w:p>
  <w:p w14:paraId="7A04CA19" w14:textId="77777777" w:rsidR="00FE2A6F" w:rsidRDefault="00A762F3">
    <w:pPr>
      <w:pStyle w:val="FooterLeft"/>
    </w:pPr>
    <w:r>
      <w:tab/>
    </w:r>
    <w:r>
      <w:rPr>
        <w:rFonts w:ascii="Consolas" w:eastAsia="Consolas" w:hAnsi="Consolas" w:cs="Consolas"/>
        <w:sz w:val="12"/>
      </w:rPr>
      <w:t xml:space="preserve">   Created: 2026-04-18 15:55:36 [EST]</w:t>
    </w:r>
  </w:p>
  <w:p w14:paraId="7A04CA1A" w14:textId="77777777" w:rsidR="00FE2A6F" w:rsidRDefault="00A762F3">
    <w:pPr>
      <w:pStyle w:val="FooterLeft"/>
    </w:pPr>
    <w:r>
      <w:t>(Supp. No. 173)</w:t>
    </w:r>
  </w:p>
  <w:p w14:paraId="7A04CA1B" w14:textId="0BCD54F6" w:rsidR="00FE2A6F" w:rsidRDefault="00A762F3">
    <w:pPr>
      <w:pStyle w:val="FooterCenter"/>
    </w:pPr>
    <w:r>
      <w:cr/>
      <w:t xml:space="preserve">Page </w:t>
    </w:r>
    <w:r>
      <w:fldChar w:fldCharType="begin"/>
    </w:r>
    <w:r>
      <w:instrText>PAGE \* MERGEFORMAT</w:instrText>
    </w:r>
    <w:r>
      <w:fldChar w:fldCharType="separate"/>
    </w:r>
    <w:r w:rsidR="004512E9">
      <w:rPr>
        <w:noProof/>
      </w:rPr>
      <w:t>50</w:t>
    </w:r>
    <w:r>
      <w:fldChar w:fldCharType="end"/>
    </w:r>
    <w:r>
      <w:t xml:space="preserve"> of </w:t>
    </w:r>
    <w:r>
      <w:fldChar w:fldCharType="begin"/>
    </w:r>
    <w:r>
      <w:instrText>NUMPAGES \* MERGEFORMAT</w:instrText>
    </w:r>
    <w:r>
      <w:fldChar w:fldCharType="separate"/>
    </w:r>
    <w:r w:rsidR="004512E9">
      <w:rPr>
        <w:noProof/>
      </w:rPr>
      <w:t>51</w:t>
    </w:r>
    <w: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E" w14:textId="77777777" w:rsidR="00FE2A6F" w:rsidRDefault="00FE2A6F">
    <w:pPr>
      <w:pStyle w:val="FooterCenter"/>
      <w:pBdr>
        <w:bottom w:val="single" w:sz="4" w:space="0" w:color="auto"/>
      </w:pBdr>
    </w:pPr>
  </w:p>
  <w:p w14:paraId="7A04CA1F" w14:textId="77777777" w:rsidR="00FE2A6F" w:rsidRDefault="00A762F3">
    <w:pPr>
      <w:pStyle w:val="FooterLeft"/>
    </w:pPr>
    <w:r>
      <w:tab/>
    </w:r>
    <w:r>
      <w:rPr>
        <w:rFonts w:ascii="Consolas" w:eastAsia="Consolas" w:hAnsi="Consolas" w:cs="Consolas"/>
        <w:sz w:val="12"/>
      </w:rPr>
      <w:t xml:space="preserve">   Created: 2026-04-18 15:55:36 [EST]</w:t>
    </w:r>
  </w:p>
  <w:p w14:paraId="7A04CA20" w14:textId="77777777" w:rsidR="00FE2A6F" w:rsidRDefault="00A762F3">
    <w:pPr>
      <w:pStyle w:val="FooterLeft"/>
    </w:pPr>
    <w:r>
      <w:t>(Supp. No. 173)</w:t>
    </w:r>
  </w:p>
  <w:p w14:paraId="7A04CA2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4" w14:textId="77777777" w:rsidR="00FE2A6F" w:rsidRDefault="00FE2A6F">
    <w:pPr>
      <w:pStyle w:val="FooterCenter"/>
      <w:pBdr>
        <w:bottom w:val="single" w:sz="4" w:space="0" w:color="auto"/>
      </w:pBdr>
    </w:pPr>
  </w:p>
  <w:p w14:paraId="7A04CA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6" w14:textId="77777777" w:rsidR="00FE2A6F" w:rsidRDefault="00A762F3">
    <w:pPr>
      <w:pStyle w:val="FooterLeft"/>
    </w:pPr>
    <w:r>
      <w:t>(Supp. No. 173)</w:t>
    </w:r>
  </w:p>
  <w:p w14:paraId="7A04CA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A" w14:textId="77777777" w:rsidR="00FE2A6F" w:rsidRDefault="00FE2A6F">
    <w:pPr>
      <w:pStyle w:val="FooterCenter"/>
      <w:pBdr>
        <w:bottom w:val="single" w:sz="4" w:space="0" w:color="auto"/>
      </w:pBdr>
    </w:pPr>
  </w:p>
  <w:p w14:paraId="7A04CA2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C" w14:textId="77777777" w:rsidR="00FE2A6F" w:rsidRDefault="00A762F3">
    <w:pPr>
      <w:pStyle w:val="FooterLeft"/>
    </w:pPr>
    <w:r>
      <w:t>(Supp. No. 173)</w:t>
    </w:r>
  </w:p>
  <w:p w14:paraId="7A04CA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0" w14:textId="77777777" w:rsidR="00FE2A6F" w:rsidRDefault="00FE2A6F">
    <w:pPr>
      <w:pStyle w:val="FooterCenter"/>
      <w:pBdr>
        <w:bottom w:val="single" w:sz="4" w:space="0" w:color="auto"/>
      </w:pBdr>
    </w:pPr>
  </w:p>
  <w:p w14:paraId="7A04CA31" w14:textId="77777777" w:rsidR="00FE2A6F" w:rsidRDefault="00A762F3">
    <w:pPr>
      <w:pStyle w:val="FooterLeft"/>
    </w:pPr>
    <w:r>
      <w:tab/>
    </w:r>
    <w:r>
      <w:rPr>
        <w:rFonts w:ascii="Consolas" w:eastAsia="Consolas" w:hAnsi="Consolas" w:cs="Consolas"/>
        <w:sz w:val="12"/>
      </w:rPr>
      <w:t xml:space="preserve">   Created: 2026-04-18 15:55:36 [EST]</w:t>
    </w:r>
  </w:p>
  <w:p w14:paraId="7A04CA32" w14:textId="77777777" w:rsidR="00FE2A6F" w:rsidRDefault="00A762F3">
    <w:pPr>
      <w:pStyle w:val="FooterLeft"/>
    </w:pPr>
    <w:r>
      <w:t>(Supp. No. 173)</w:t>
    </w:r>
  </w:p>
  <w:p w14:paraId="7A04CA3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6" w14:textId="77777777" w:rsidR="00FE2A6F" w:rsidRDefault="00FE2A6F">
    <w:pPr>
      <w:pStyle w:val="FooterCenter"/>
      <w:pBdr>
        <w:bottom w:val="single" w:sz="4" w:space="0" w:color="auto"/>
      </w:pBdr>
    </w:pPr>
  </w:p>
  <w:p w14:paraId="7A04CA37" w14:textId="77777777" w:rsidR="00FE2A6F" w:rsidRDefault="00A762F3">
    <w:pPr>
      <w:pStyle w:val="FooterLeft"/>
    </w:pPr>
    <w:r>
      <w:tab/>
    </w:r>
    <w:r>
      <w:rPr>
        <w:rFonts w:ascii="Consolas" w:eastAsia="Consolas" w:hAnsi="Consolas" w:cs="Consolas"/>
        <w:sz w:val="12"/>
      </w:rPr>
      <w:t xml:space="preserve">   Created: 2026-04-18 15:55:36 [EST]</w:t>
    </w:r>
  </w:p>
  <w:p w14:paraId="7A04CA38" w14:textId="77777777" w:rsidR="00FE2A6F" w:rsidRDefault="00A762F3">
    <w:pPr>
      <w:pStyle w:val="FooterLeft"/>
    </w:pPr>
    <w:r>
      <w:t>(Supp. No. 173)</w:t>
    </w:r>
  </w:p>
  <w:p w14:paraId="7A04CA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C" w14:textId="77777777" w:rsidR="00FE2A6F" w:rsidRDefault="00FE2A6F">
    <w:pPr>
      <w:pStyle w:val="FooterCenter"/>
      <w:pBdr>
        <w:bottom w:val="single" w:sz="4" w:space="0" w:color="auto"/>
      </w:pBdr>
    </w:pPr>
  </w:p>
  <w:p w14:paraId="7A04CA3D" w14:textId="77777777" w:rsidR="00FE2A6F" w:rsidRDefault="00A762F3">
    <w:pPr>
      <w:pStyle w:val="FooterLeft"/>
    </w:pPr>
    <w:r>
      <w:tab/>
    </w:r>
    <w:r>
      <w:rPr>
        <w:rFonts w:ascii="Consolas" w:eastAsia="Consolas" w:hAnsi="Consolas" w:cs="Consolas"/>
        <w:sz w:val="12"/>
      </w:rPr>
      <w:t xml:space="preserve">   Created: 2026-04-18 15:55:36 [EST]</w:t>
    </w:r>
  </w:p>
  <w:p w14:paraId="7A04CA3E" w14:textId="77777777" w:rsidR="00FE2A6F" w:rsidRDefault="00A762F3">
    <w:pPr>
      <w:pStyle w:val="FooterLeft"/>
    </w:pPr>
    <w:r>
      <w:t>(Supp. No. 173)</w:t>
    </w:r>
  </w:p>
  <w:p w14:paraId="7A04CA3F" w14:textId="5F450E94" w:rsidR="00FE2A6F" w:rsidRDefault="00A762F3">
    <w:pPr>
      <w:pStyle w:val="FooterCenter"/>
    </w:pPr>
    <w:r>
      <w:cr/>
    </w:r>
    <w:r>
      <w:t xml:space="preserve">Page </w:t>
    </w:r>
    <w:r>
      <w:fldChar w:fldCharType="begin"/>
    </w:r>
    <w:r>
      <w:instrText>PAGE \* MERGEFORMAT</w:instrText>
    </w:r>
    <w:r>
      <w:fldChar w:fldCharType="separate"/>
    </w:r>
    <w:r w:rsidR="004512E9">
      <w:rPr>
        <w:noProof/>
      </w:rPr>
      <w:t>51</w:t>
    </w:r>
    <w:r>
      <w:fldChar w:fldCharType="end"/>
    </w:r>
    <w:r>
      <w:t xml:space="preserve"> of </w:t>
    </w:r>
    <w:r>
      <w:fldChar w:fldCharType="begin"/>
    </w:r>
    <w:r>
      <w:instrText>NUMPAGES \* MERGEFORMAT</w:instrText>
    </w:r>
    <w:r>
      <w:fldChar w:fldCharType="separate"/>
    </w:r>
    <w:r w:rsidR="004512E9">
      <w:rPr>
        <w:noProof/>
      </w:rPr>
      <w:t>52</w:t>
    </w:r>
    <w:r>
      <w:fldChar w:fldCharType="end"/>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2" w14:textId="77777777" w:rsidR="00FE2A6F" w:rsidRDefault="00FE2A6F">
    <w:pPr>
      <w:pStyle w:val="FooterCenter"/>
      <w:pBdr>
        <w:bottom w:val="single" w:sz="4" w:space="0" w:color="auto"/>
      </w:pBdr>
    </w:pPr>
  </w:p>
  <w:p w14:paraId="7A04CA43" w14:textId="77777777" w:rsidR="00FE2A6F" w:rsidRDefault="00A762F3">
    <w:pPr>
      <w:pStyle w:val="FooterLeft"/>
    </w:pPr>
    <w:r>
      <w:tab/>
    </w:r>
    <w:r>
      <w:rPr>
        <w:rFonts w:ascii="Consolas" w:eastAsia="Consolas" w:hAnsi="Consolas" w:cs="Consolas"/>
        <w:sz w:val="12"/>
      </w:rPr>
      <w:t xml:space="preserve">   Created: 2026-04-18 15:55:36 [EST]</w:t>
    </w:r>
  </w:p>
  <w:p w14:paraId="7A04CA44" w14:textId="77777777" w:rsidR="00FE2A6F" w:rsidRDefault="00A762F3">
    <w:pPr>
      <w:pStyle w:val="FooterLeft"/>
    </w:pPr>
    <w:r>
      <w:t>(Supp. No. 173)</w:t>
    </w:r>
  </w:p>
  <w:p w14:paraId="7A04CA45" w14:textId="6694DC89" w:rsidR="00FE2A6F" w:rsidRDefault="00A762F3">
    <w:pPr>
      <w:pStyle w:val="FooterCenter"/>
    </w:pPr>
    <w:r>
      <w:cr/>
      <w:t xml:space="preserve">Page </w:t>
    </w:r>
    <w:r>
      <w:fldChar w:fldCharType="begin"/>
    </w:r>
    <w:r>
      <w:instrText>PAGE \* MERGEFORMAT</w:instrText>
    </w:r>
    <w:r>
      <w:fldChar w:fldCharType="separate"/>
    </w:r>
    <w:r w:rsidR="004512E9">
      <w:rPr>
        <w:noProof/>
      </w:rPr>
      <w:t>52</w:t>
    </w:r>
    <w:r>
      <w:fldChar w:fldCharType="end"/>
    </w:r>
    <w:r>
      <w:t xml:space="preserve"> of </w:t>
    </w:r>
    <w:r>
      <w:fldChar w:fldCharType="begin"/>
    </w:r>
    <w:r>
      <w:instrText>NUMPAGES \* MERGEFORMAT</w:instrText>
    </w:r>
    <w:r>
      <w:fldChar w:fldCharType="separate"/>
    </w:r>
    <w:r w:rsidR="004512E9">
      <w:rPr>
        <w:noProof/>
      </w:rPr>
      <w:t>53</w:t>
    </w:r>
    <w: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8" w14:textId="77777777" w:rsidR="00FE2A6F" w:rsidRDefault="00FE2A6F">
    <w:pPr>
      <w:pStyle w:val="FooterCenter"/>
      <w:pBdr>
        <w:bottom w:val="single" w:sz="4" w:space="0" w:color="auto"/>
      </w:pBdr>
    </w:pPr>
  </w:p>
  <w:p w14:paraId="7A04CA49" w14:textId="77777777" w:rsidR="00FE2A6F" w:rsidRDefault="00A762F3">
    <w:pPr>
      <w:pStyle w:val="FooterLeft"/>
    </w:pPr>
    <w:r>
      <w:tab/>
    </w:r>
    <w:r>
      <w:rPr>
        <w:rFonts w:ascii="Consolas" w:eastAsia="Consolas" w:hAnsi="Consolas" w:cs="Consolas"/>
        <w:sz w:val="12"/>
      </w:rPr>
      <w:t xml:space="preserve">   Created: 2026-04-18 15:55:36 [EST]</w:t>
    </w:r>
  </w:p>
  <w:p w14:paraId="7A04CA4A" w14:textId="77777777" w:rsidR="00FE2A6F" w:rsidRDefault="00A762F3">
    <w:pPr>
      <w:pStyle w:val="FooterLeft"/>
    </w:pPr>
    <w:r>
      <w:t>(Supp. No. 173)</w:t>
    </w:r>
  </w:p>
  <w:p w14:paraId="7A04CA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E" w14:textId="77777777" w:rsidR="00FE2A6F" w:rsidRDefault="00FE2A6F">
    <w:pPr>
      <w:pStyle w:val="FooterCenter"/>
      <w:pBdr>
        <w:bottom w:val="single" w:sz="4" w:space="0" w:color="auto"/>
      </w:pBdr>
    </w:pPr>
  </w:p>
  <w:p w14:paraId="7A04CA4F" w14:textId="77777777" w:rsidR="00FE2A6F" w:rsidRDefault="00A762F3">
    <w:pPr>
      <w:pStyle w:val="FooterLeft"/>
    </w:pPr>
    <w:r>
      <w:tab/>
    </w:r>
    <w:r>
      <w:rPr>
        <w:rFonts w:ascii="Consolas" w:eastAsia="Consolas" w:hAnsi="Consolas" w:cs="Consolas"/>
        <w:sz w:val="12"/>
      </w:rPr>
      <w:t xml:space="preserve">   Created: 2026-04-18 15:55:36 [EST]</w:t>
    </w:r>
  </w:p>
  <w:p w14:paraId="7A04CA50" w14:textId="77777777" w:rsidR="00FE2A6F" w:rsidRDefault="00A762F3">
    <w:pPr>
      <w:pStyle w:val="FooterLeft"/>
    </w:pPr>
    <w:r>
      <w:t>(Supp. No. 173)</w:t>
    </w:r>
  </w:p>
  <w:p w14:paraId="7A04CA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4" w14:textId="77777777" w:rsidR="00FE2A6F" w:rsidRDefault="00FE2A6F">
    <w:pPr>
      <w:pStyle w:val="FooterCenter"/>
      <w:pBdr>
        <w:bottom w:val="single" w:sz="4" w:space="0" w:color="auto"/>
      </w:pBdr>
    </w:pPr>
  </w:p>
  <w:p w14:paraId="7A04CA5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56" w14:textId="77777777" w:rsidR="00FE2A6F" w:rsidRDefault="00A762F3">
    <w:pPr>
      <w:pStyle w:val="FooterLeft"/>
    </w:pPr>
    <w:r>
      <w:t>(Supp. No. 173)</w:t>
    </w:r>
  </w:p>
  <w:p w14:paraId="7A04CA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A" w14:textId="77777777" w:rsidR="00FE2A6F" w:rsidRDefault="00FE2A6F">
    <w:pPr>
      <w:pStyle w:val="FooterCenter"/>
      <w:pBdr>
        <w:bottom w:val="single" w:sz="4" w:space="0" w:color="auto"/>
      </w:pBdr>
    </w:pPr>
  </w:p>
  <w:p w14:paraId="7A04CA5B" w14:textId="77777777" w:rsidR="00FE2A6F" w:rsidRDefault="00A762F3">
    <w:pPr>
      <w:pStyle w:val="FooterLeft"/>
    </w:pPr>
    <w:r>
      <w:tab/>
    </w:r>
    <w:r>
      <w:rPr>
        <w:rFonts w:ascii="Consolas" w:eastAsia="Consolas" w:hAnsi="Consolas" w:cs="Consolas"/>
        <w:sz w:val="12"/>
      </w:rPr>
      <w:t xml:space="preserve">   Created: 2026-04-18 15:55:36 [EST]</w:t>
    </w:r>
  </w:p>
  <w:p w14:paraId="7A04CA5C" w14:textId="77777777" w:rsidR="00FE2A6F" w:rsidRDefault="00A762F3">
    <w:pPr>
      <w:pStyle w:val="FooterLeft"/>
    </w:pPr>
    <w:r>
      <w:t>(Supp. No. 173)</w:t>
    </w:r>
  </w:p>
  <w:p w14:paraId="7A04CA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0" w14:textId="77777777" w:rsidR="00FE2A6F" w:rsidRDefault="00FE2A6F">
    <w:pPr>
      <w:pStyle w:val="FooterCenter"/>
      <w:pBdr>
        <w:bottom w:val="single" w:sz="4" w:space="0" w:color="auto"/>
      </w:pBdr>
    </w:pPr>
  </w:p>
  <w:p w14:paraId="7A04CA61" w14:textId="77777777" w:rsidR="00FE2A6F" w:rsidRDefault="00A762F3">
    <w:pPr>
      <w:pStyle w:val="FooterLeft"/>
    </w:pPr>
    <w:r>
      <w:tab/>
    </w:r>
    <w:r>
      <w:rPr>
        <w:rFonts w:ascii="Consolas" w:eastAsia="Consolas" w:hAnsi="Consolas" w:cs="Consolas"/>
        <w:sz w:val="12"/>
      </w:rPr>
      <w:t xml:space="preserve">   Created: 2026-04-18 15:55:36 [EST]</w:t>
    </w:r>
  </w:p>
  <w:p w14:paraId="7A04CA62" w14:textId="77777777" w:rsidR="00FE2A6F" w:rsidRDefault="00A762F3">
    <w:pPr>
      <w:pStyle w:val="FooterLeft"/>
    </w:pPr>
    <w:r>
      <w:t>(Supp. No. 173)</w:t>
    </w:r>
  </w:p>
  <w:p w14:paraId="7A04CA63" w14:textId="03EAFDD3" w:rsidR="00FE2A6F" w:rsidRDefault="00A762F3">
    <w:pPr>
      <w:pStyle w:val="FooterCenter"/>
    </w:pPr>
    <w:r>
      <w:cr/>
      <w:t xml:space="preserve">Page </w:t>
    </w:r>
    <w:r>
      <w:fldChar w:fldCharType="begin"/>
    </w:r>
    <w:r>
      <w:instrText>PAGE \* MERGEFORMAT</w:instrText>
    </w:r>
    <w:r>
      <w:fldChar w:fldCharType="separate"/>
    </w:r>
    <w:r w:rsidR="004512E9">
      <w:rPr>
        <w:noProof/>
      </w:rPr>
      <w:t>53</w:t>
    </w:r>
    <w:r>
      <w:fldChar w:fldCharType="end"/>
    </w:r>
    <w:r>
      <w:t xml:space="preserve"> of </w:t>
    </w:r>
    <w:r>
      <w:fldChar w:fldCharType="begin"/>
    </w:r>
    <w:r>
      <w:instrText>NUMPAGES \* MERGEFORMAT</w:instrText>
    </w:r>
    <w:r>
      <w:fldChar w:fldCharType="separate"/>
    </w:r>
    <w:r w:rsidR="004512E9">
      <w:rPr>
        <w:noProof/>
      </w:rPr>
      <w:t>54</w:t>
    </w:r>
    <w:r>
      <w:fldChar w:fldCharType="end"/>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6" w14:textId="77777777" w:rsidR="00FE2A6F" w:rsidRDefault="00FE2A6F">
    <w:pPr>
      <w:pStyle w:val="FooterCenter"/>
      <w:pBdr>
        <w:bottom w:val="single" w:sz="4" w:space="0" w:color="auto"/>
      </w:pBdr>
    </w:pPr>
  </w:p>
  <w:p w14:paraId="7A04CA67" w14:textId="77777777" w:rsidR="00FE2A6F" w:rsidRDefault="00A762F3">
    <w:pPr>
      <w:pStyle w:val="FooterLeft"/>
    </w:pPr>
    <w:r>
      <w:tab/>
    </w:r>
    <w:r>
      <w:rPr>
        <w:rFonts w:ascii="Consolas" w:eastAsia="Consolas" w:hAnsi="Consolas" w:cs="Consolas"/>
        <w:sz w:val="12"/>
      </w:rPr>
      <w:t xml:space="preserve">   Created: 2026-04-18 15:55:36 [EST]</w:t>
    </w:r>
  </w:p>
  <w:p w14:paraId="7A04CA68" w14:textId="77777777" w:rsidR="00FE2A6F" w:rsidRDefault="00A762F3">
    <w:pPr>
      <w:pStyle w:val="FooterLeft"/>
    </w:pPr>
    <w:r>
      <w:t>(Supp. No. 173)</w:t>
    </w:r>
  </w:p>
  <w:p w14:paraId="7A04CA69" w14:textId="62A9A6C3" w:rsidR="00FE2A6F" w:rsidRDefault="00A762F3">
    <w:pPr>
      <w:pStyle w:val="FooterCenter"/>
    </w:pPr>
    <w:r>
      <w:cr/>
      <w:t xml:space="preserve">Page </w:t>
    </w:r>
    <w:r>
      <w:fldChar w:fldCharType="begin"/>
    </w:r>
    <w:r>
      <w:instrText>PAGE \* MERGEFORMAT</w:instrText>
    </w:r>
    <w:r>
      <w:fldChar w:fldCharType="separate"/>
    </w:r>
    <w:r w:rsidR="004512E9">
      <w:rPr>
        <w:noProof/>
      </w:rPr>
      <w:t>54</w:t>
    </w:r>
    <w:r>
      <w:fldChar w:fldCharType="end"/>
    </w:r>
    <w:r>
      <w:t xml:space="preserve"> of </w:t>
    </w:r>
    <w:r>
      <w:fldChar w:fldCharType="begin"/>
    </w:r>
    <w:r>
      <w:instrText>NUMPAGES \* MERGEFORMAT</w:instrText>
    </w:r>
    <w:r>
      <w:fldChar w:fldCharType="separate"/>
    </w:r>
    <w:r w:rsidR="004512E9">
      <w:rPr>
        <w:noProof/>
      </w:rPr>
      <w:t>55</w:t>
    </w:r>
    <w: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C" w14:textId="77777777" w:rsidR="00FE2A6F" w:rsidRDefault="00FE2A6F">
    <w:pPr>
      <w:pStyle w:val="FooterCenter"/>
      <w:pBdr>
        <w:bottom w:val="single" w:sz="4" w:space="0" w:color="auto"/>
      </w:pBdr>
    </w:pPr>
  </w:p>
  <w:p w14:paraId="7A04CA6D" w14:textId="77777777" w:rsidR="00FE2A6F" w:rsidRDefault="00A762F3">
    <w:pPr>
      <w:pStyle w:val="FooterLeft"/>
    </w:pPr>
    <w:r>
      <w:tab/>
    </w:r>
    <w:r>
      <w:rPr>
        <w:rFonts w:ascii="Consolas" w:eastAsia="Consolas" w:hAnsi="Consolas" w:cs="Consolas"/>
        <w:sz w:val="12"/>
      </w:rPr>
      <w:t xml:space="preserve">   Created: 2026-04-18 15:55:36 [EST]</w:t>
    </w:r>
  </w:p>
  <w:p w14:paraId="7A04CA6E" w14:textId="77777777" w:rsidR="00FE2A6F" w:rsidRDefault="00A762F3">
    <w:pPr>
      <w:pStyle w:val="FooterLeft"/>
    </w:pPr>
    <w:r>
      <w:t>(Supp. No. 173)</w:t>
    </w:r>
  </w:p>
  <w:p w14:paraId="7A04CA6F" w14:textId="4977FDE6" w:rsidR="00FE2A6F" w:rsidRDefault="00A762F3">
    <w:pPr>
      <w:pStyle w:val="FooterCenter"/>
    </w:pPr>
    <w:r>
      <w:cr/>
      <w:t xml:space="preserve">Page </w:t>
    </w:r>
    <w:r>
      <w:fldChar w:fldCharType="begin"/>
    </w:r>
    <w:r>
      <w:instrText>PAGE \* MERGEFORMAT</w:instrText>
    </w:r>
    <w:r>
      <w:fldChar w:fldCharType="separate"/>
    </w:r>
    <w:r w:rsidR="004512E9">
      <w:rPr>
        <w:noProof/>
      </w:rPr>
      <w:t>55</w:t>
    </w:r>
    <w:r>
      <w:fldChar w:fldCharType="end"/>
    </w:r>
    <w:r>
      <w:t xml:space="preserve"> of </w:t>
    </w:r>
    <w:r>
      <w:fldChar w:fldCharType="begin"/>
    </w:r>
    <w:r>
      <w:instrText>NUMPAGES \* MERGEFORMAT</w:instrText>
    </w:r>
    <w:r>
      <w:fldChar w:fldCharType="separate"/>
    </w:r>
    <w:r w:rsidR="004512E9">
      <w:rPr>
        <w:noProof/>
      </w:rPr>
      <w:t>56</w:t>
    </w:r>
    <w:r>
      <w:fldChar w:fldCharType="end"/>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2" w14:textId="77777777" w:rsidR="00FE2A6F" w:rsidRDefault="00FE2A6F">
    <w:pPr>
      <w:pStyle w:val="FooterCenter"/>
      <w:pBdr>
        <w:bottom w:val="single" w:sz="4" w:space="0" w:color="auto"/>
      </w:pBdr>
    </w:pPr>
  </w:p>
  <w:p w14:paraId="7A04CA73" w14:textId="77777777" w:rsidR="00FE2A6F" w:rsidRDefault="00A762F3">
    <w:pPr>
      <w:pStyle w:val="FooterLeft"/>
    </w:pPr>
    <w:r>
      <w:tab/>
    </w:r>
    <w:r>
      <w:rPr>
        <w:rFonts w:ascii="Consolas" w:eastAsia="Consolas" w:hAnsi="Consolas" w:cs="Consolas"/>
        <w:sz w:val="12"/>
      </w:rPr>
      <w:t xml:space="preserve">   Created: 2026-04-18 15:55:36 [EST]</w:t>
    </w:r>
  </w:p>
  <w:p w14:paraId="7A04CA74" w14:textId="77777777" w:rsidR="00FE2A6F" w:rsidRDefault="00A762F3">
    <w:pPr>
      <w:pStyle w:val="FooterLeft"/>
    </w:pPr>
    <w:r>
      <w:t>(Supp. No. 173)</w:t>
    </w:r>
  </w:p>
  <w:p w14:paraId="7A04CA75" w14:textId="0A64F9F4" w:rsidR="00FE2A6F" w:rsidRDefault="00A762F3">
    <w:pPr>
      <w:pStyle w:val="FooterCenter"/>
    </w:pPr>
    <w:r>
      <w:cr/>
      <w:t xml:space="preserve">Page </w:t>
    </w:r>
    <w:r>
      <w:fldChar w:fldCharType="begin"/>
    </w:r>
    <w:r>
      <w:instrText>PAGE \* MERGEFORMAT</w:instrText>
    </w:r>
    <w:r>
      <w:fldChar w:fldCharType="separate"/>
    </w:r>
    <w:r w:rsidR="004512E9">
      <w:rPr>
        <w:noProof/>
      </w:rPr>
      <w:t>57</w:t>
    </w:r>
    <w:r>
      <w:fldChar w:fldCharType="end"/>
    </w:r>
    <w:r>
      <w:t xml:space="preserve"> of </w:t>
    </w:r>
    <w:r>
      <w:fldChar w:fldCharType="begin"/>
    </w:r>
    <w:r>
      <w:instrText>NUMPAGES \* MERGEFORMAT</w:instrText>
    </w:r>
    <w:r>
      <w:fldChar w:fldCharType="separate"/>
    </w:r>
    <w:r w:rsidR="004512E9">
      <w:rPr>
        <w:noProof/>
      </w:rPr>
      <w:t>58</w:t>
    </w:r>
    <w:r>
      <w:fldChar w:fldCharType="end"/>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8" w14:textId="77777777" w:rsidR="00FE2A6F" w:rsidRDefault="00FE2A6F">
    <w:pPr>
      <w:pStyle w:val="FooterCenter"/>
      <w:pBdr>
        <w:bottom w:val="single" w:sz="4" w:space="0" w:color="auto"/>
      </w:pBdr>
    </w:pPr>
  </w:p>
  <w:p w14:paraId="7A04CA7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7A" w14:textId="77777777" w:rsidR="00FE2A6F" w:rsidRDefault="00A762F3">
    <w:pPr>
      <w:pStyle w:val="FooterLeft"/>
    </w:pPr>
    <w:r>
      <w:t>(Supp. No. 173)</w:t>
    </w:r>
  </w:p>
  <w:p w14:paraId="7A04CA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E" w14:textId="77777777" w:rsidR="00FE2A6F" w:rsidRDefault="00FE2A6F">
    <w:pPr>
      <w:pStyle w:val="FooterCenter"/>
      <w:pBdr>
        <w:bottom w:val="single" w:sz="4" w:space="0" w:color="auto"/>
      </w:pBdr>
    </w:pPr>
  </w:p>
  <w:p w14:paraId="7A04CA7F" w14:textId="77777777" w:rsidR="00FE2A6F" w:rsidRDefault="00A762F3">
    <w:pPr>
      <w:pStyle w:val="FooterLeft"/>
    </w:pPr>
    <w:r>
      <w:tab/>
    </w:r>
    <w:r>
      <w:rPr>
        <w:rFonts w:ascii="Consolas" w:eastAsia="Consolas" w:hAnsi="Consolas" w:cs="Consolas"/>
        <w:sz w:val="12"/>
      </w:rPr>
      <w:t xml:space="preserve">   Created: 2026-04-18 15:55:36 [EST]</w:t>
    </w:r>
  </w:p>
  <w:p w14:paraId="7A04CA80" w14:textId="77777777" w:rsidR="00FE2A6F" w:rsidRDefault="00A762F3">
    <w:pPr>
      <w:pStyle w:val="FooterLeft"/>
    </w:pPr>
    <w:r>
      <w:t>(Supp. No. 173)</w:t>
    </w:r>
  </w:p>
  <w:p w14:paraId="7A04CA81" w14:textId="464E5B0A" w:rsidR="00FE2A6F" w:rsidRDefault="00A762F3">
    <w:pPr>
      <w:pStyle w:val="FooterCenter"/>
    </w:pPr>
    <w:r>
      <w:cr/>
      <w:t xml:space="preserve">Page </w:t>
    </w:r>
    <w:r>
      <w:fldChar w:fldCharType="begin"/>
    </w:r>
    <w:r>
      <w:instrText>PAGE \* MERGEFORMAT</w:instrText>
    </w:r>
    <w:r>
      <w:fldChar w:fldCharType="separate"/>
    </w:r>
    <w:r w:rsidR="004512E9">
      <w:rPr>
        <w:noProof/>
      </w:rPr>
      <w:t>59</w:t>
    </w:r>
    <w:r>
      <w:fldChar w:fldCharType="end"/>
    </w:r>
    <w:r>
      <w:t xml:space="preserve"> of </w:t>
    </w:r>
    <w:r>
      <w:fldChar w:fldCharType="begin"/>
    </w:r>
    <w:r>
      <w:instrText>NUMPAGES \* MERGEFORMAT</w:instrText>
    </w:r>
    <w:r>
      <w:fldChar w:fldCharType="separate"/>
    </w:r>
    <w:r w:rsidR="004512E9">
      <w:rPr>
        <w:noProof/>
      </w:rPr>
      <w:t>60</w:t>
    </w:r>
    <w:r>
      <w:fldChar w:fldCharType="end"/>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4" w14:textId="77777777" w:rsidR="00FE2A6F" w:rsidRDefault="00FE2A6F">
    <w:pPr>
      <w:pStyle w:val="FooterCenter"/>
      <w:pBdr>
        <w:bottom w:val="single" w:sz="4" w:space="0" w:color="auto"/>
      </w:pBdr>
    </w:pPr>
  </w:p>
  <w:p w14:paraId="7A04CA85" w14:textId="77777777" w:rsidR="00FE2A6F" w:rsidRDefault="00A762F3">
    <w:pPr>
      <w:pStyle w:val="FooterLeft"/>
    </w:pPr>
    <w:r>
      <w:tab/>
    </w:r>
    <w:r>
      <w:rPr>
        <w:rFonts w:ascii="Consolas" w:eastAsia="Consolas" w:hAnsi="Consolas" w:cs="Consolas"/>
        <w:sz w:val="12"/>
      </w:rPr>
      <w:t xml:space="preserve">   Created: 2026-04-18 15:55:36 [EST]</w:t>
    </w:r>
  </w:p>
  <w:p w14:paraId="7A04CA86" w14:textId="77777777" w:rsidR="00FE2A6F" w:rsidRDefault="00A762F3">
    <w:pPr>
      <w:pStyle w:val="FooterLeft"/>
    </w:pPr>
    <w:r>
      <w:t>(Supp. No. 173)</w:t>
    </w:r>
  </w:p>
  <w:p w14:paraId="7A04CA87" w14:textId="01374788" w:rsidR="00FE2A6F" w:rsidRDefault="00A762F3">
    <w:pPr>
      <w:pStyle w:val="FooterCenter"/>
    </w:pPr>
    <w:r>
      <w:cr/>
      <w:t xml:space="preserve">Page </w:t>
    </w:r>
    <w:r>
      <w:fldChar w:fldCharType="begin"/>
    </w:r>
    <w:r>
      <w:instrText>PAGE \* MERGEFORMAT</w:instrText>
    </w:r>
    <w:r>
      <w:fldChar w:fldCharType="separate"/>
    </w:r>
    <w:r w:rsidR="004512E9">
      <w:rPr>
        <w:noProof/>
      </w:rPr>
      <w:t>60</w:t>
    </w:r>
    <w:r>
      <w:fldChar w:fldCharType="end"/>
    </w:r>
    <w:r>
      <w:t xml:space="preserve"> of </w:t>
    </w:r>
    <w:r>
      <w:fldChar w:fldCharType="begin"/>
    </w:r>
    <w:r>
      <w:instrText>NUMPAGES \* MERGEFORMAT</w:instrText>
    </w:r>
    <w:r>
      <w:fldChar w:fldCharType="separate"/>
    </w:r>
    <w:r w:rsidR="004512E9">
      <w:rPr>
        <w:noProof/>
      </w:rPr>
      <w:t>61</w:t>
    </w:r>
    <w:r>
      <w:fldChar w:fldCharType="end"/>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A" w14:textId="77777777" w:rsidR="00FE2A6F" w:rsidRDefault="00FE2A6F">
    <w:pPr>
      <w:pStyle w:val="FooterCenter"/>
      <w:pBdr>
        <w:bottom w:val="single" w:sz="4" w:space="0" w:color="auto"/>
      </w:pBdr>
    </w:pPr>
  </w:p>
  <w:p w14:paraId="7A04CA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8C" w14:textId="77777777" w:rsidR="00FE2A6F" w:rsidRDefault="00A762F3">
    <w:pPr>
      <w:pStyle w:val="FooterLeft"/>
    </w:pPr>
    <w:r>
      <w:t>(Supp. No. 173)</w:t>
    </w:r>
  </w:p>
  <w:p w14:paraId="7A04CA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0" w14:textId="77777777" w:rsidR="00FE2A6F" w:rsidRDefault="00FE2A6F">
    <w:pPr>
      <w:pStyle w:val="FooterCenter"/>
      <w:pBdr>
        <w:bottom w:val="single" w:sz="4" w:space="0" w:color="auto"/>
      </w:pBdr>
    </w:pPr>
  </w:p>
  <w:p w14:paraId="7A04CA91" w14:textId="77777777" w:rsidR="00FE2A6F" w:rsidRDefault="00A762F3">
    <w:pPr>
      <w:pStyle w:val="FooterLeft"/>
    </w:pPr>
    <w:r>
      <w:tab/>
    </w:r>
    <w:r>
      <w:rPr>
        <w:rFonts w:ascii="Consolas" w:eastAsia="Consolas" w:hAnsi="Consolas" w:cs="Consolas"/>
        <w:sz w:val="12"/>
      </w:rPr>
      <w:t xml:space="preserve">   Created: 2026-04-18 15:55:36 [EST]</w:t>
    </w:r>
  </w:p>
  <w:p w14:paraId="7A04CA92" w14:textId="77777777" w:rsidR="00FE2A6F" w:rsidRDefault="00A762F3">
    <w:pPr>
      <w:pStyle w:val="FooterLeft"/>
    </w:pPr>
    <w:r>
      <w:t>(Supp. No. 173)</w:t>
    </w:r>
  </w:p>
  <w:p w14:paraId="7A04CA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6" w14:textId="77777777" w:rsidR="00FE2A6F" w:rsidRDefault="00FE2A6F">
    <w:pPr>
      <w:pStyle w:val="FooterCenter"/>
      <w:pBdr>
        <w:bottom w:val="single" w:sz="4" w:space="0" w:color="auto"/>
      </w:pBdr>
    </w:pPr>
  </w:p>
  <w:p w14:paraId="7A04CA97" w14:textId="77777777" w:rsidR="00FE2A6F" w:rsidRDefault="00A762F3">
    <w:pPr>
      <w:pStyle w:val="FooterLeft"/>
    </w:pPr>
    <w:r>
      <w:tab/>
    </w:r>
    <w:r>
      <w:rPr>
        <w:rFonts w:ascii="Consolas" w:eastAsia="Consolas" w:hAnsi="Consolas" w:cs="Consolas"/>
        <w:sz w:val="12"/>
      </w:rPr>
      <w:t xml:space="preserve">   Created: 2026-04-18 15:55:36 [EST]</w:t>
    </w:r>
  </w:p>
  <w:p w14:paraId="7A04CA98" w14:textId="77777777" w:rsidR="00FE2A6F" w:rsidRDefault="00A762F3">
    <w:pPr>
      <w:pStyle w:val="FooterLeft"/>
    </w:pPr>
    <w:r>
      <w:t>(Supp. No. 173)</w:t>
    </w:r>
  </w:p>
  <w:p w14:paraId="7A04CA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C" w14:textId="77777777" w:rsidR="00FE2A6F" w:rsidRDefault="00FE2A6F">
    <w:pPr>
      <w:pStyle w:val="FooterCenter"/>
      <w:pBdr>
        <w:bottom w:val="single" w:sz="4" w:space="0" w:color="auto"/>
      </w:pBdr>
    </w:pPr>
  </w:p>
  <w:p w14:paraId="7A04CA9D" w14:textId="77777777" w:rsidR="00FE2A6F" w:rsidRDefault="00A762F3">
    <w:pPr>
      <w:pStyle w:val="FooterLeft"/>
    </w:pPr>
    <w:r>
      <w:tab/>
    </w:r>
    <w:r>
      <w:rPr>
        <w:rFonts w:ascii="Consolas" w:eastAsia="Consolas" w:hAnsi="Consolas" w:cs="Consolas"/>
        <w:sz w:val="12"/>
      </w:rPr>
      <w:t xml:space="preserve">   Created: 2026-04-18 15:55:36 [EST]</w:t>
    </w:r>
  </w:p>
  <w:p w14:paraId="7A04CA9E" w14:textId="77777777" w:rsidR="00FE2A6F" w:rsidRDefault="00A762F3">
    <w:pPr>
      <w:pStyle w:val="FooterLeft"/>
    </w:pPr>
    <w:r>
      <w:t>(Supp. No. 173)</w:t>
    </w:r>
  </w:p>
  <w:p w14:paraId="7A04CA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2" w14:textId="77777777" w:rsidR="00FE2A6F" w:rsidRDefault="00FE2A6F">
    <w:pPr>
      <w:pStyle w:val="FooterCenter"/>
      <w:pBdr>
        <w:bottom w:val="single" w:sz="4" w:space="0" w:color="auto"/>
      </w:pBdr>
    </w:pPr>
  </w:p>
  <w:p w14:paraId="7A04CA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A4" w14:textId="77777777" w:rsidR="00FE2A6F" w:rsidRDefault="00A762F3">
    <w:pPr>
      <w:pStyle w:val="FooterLeft"/>
    </w:pPr>
    <w:r>
      <w:t>(Supp. No. 173)</w:t>
    </w:r>
  </w:p>
  <w:p w14:paraId="7A04CA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8" w14:textId="77777777" w:rsidR="00FE2A6F" w:rsidRDefault="00FE2A6F">
    <w:pPr>
      <w:pStyle w:val="FooterCenter"/>
      <w:pBdr>
        <w:bottom w:val="single" w:sz="4" w:space="0" w:color="auto"/>
      </w:pBdr>
    </w:pPr>
  </w:p>
  <w:p w14:paraId="7A04CAA9" w14:textId="77777777" w:rsidR="00FE2A6F" w:rsidRDefault="00A762F3">
    <w:pPr>
      <w:pStyle w:val="FooterLeft"/>
    </w:pPr>
    <w:r>
      <w:tab/>
    </w:r>
    <w:r>
      <w:rPr>
        <w:rFonts w:ascii="Consolas" w:eastAsia="Consolas" w:hAnsi="Consolas" w:cs="Consolas"/>
        <w:sz w:val="12"/>
      </w:rPr>
      <w:t xml:space="preserve">   Created: 2026-04-18 15:55:36 [EST]</w:t>
    </w:r>
  </w:p>
  <w:p w14:paraId="7A04CAAA" w14:textId="77777777" w:rsidR="00FE2A6F" w:rsidRDefault="00A762F3">
    <w:pPr>
      <w:pStyle w:val="FooterLeft"/>
    </w:pPr>
    <w:r>
      <w:t>(Supp. No. 173)</w:t>
    </w:r>
  </w:p>
  <w:p w14:paraId="7A04CAAB" w14:textId="1B3EFB50" w:rsidR="00FE2A6F" w:rsidRDefault="00A762F3">
    <w:pPr>
      <w:pStyle w:val="FooterCenter"/>
    </w:pPr>
    <w:r>
      <w:cr/>
      <w:t xml:space="preserve">Page </w:t>
    </w:r>
    <w:r>
      <w:fldChar w:fldCharType="begin"/>
    </w:r>
    <w:r>
      <w:instrText>PAGE \* MERGEFORMAT</w:instrText>
    </w:r>
    <w:r>
      <w:fldChar w:fldCharType="separate"/>
    </w:r>
    <w:r w:rsidR="004512E9">
      <w:rPr>
        <w:noProof/>
      </w:rPr>
      <w:t>61</w:t>
    </w:r>
    <w:r>
      <w:fldChar w:fldCharType="end"/>
    </w:r>
    <w:r>
      <w:t xml:space="preserve"> of </w:t>
    </w:r>
    <w:r>
      <w:fldChar w:fldCharType="begin"/>
    </w:r>
    <w:r>
      <w:instrText>NUMPAGES \* MERGEFORMAT</w:instrText>
    </w:r>
    <w:r>
      <w:fldChar w:fldCharType="separate"/>
    </w:r>
    <w:r w:rsidR="004512E9">
      <w:rPr>
        <w:noProof/>
      </w:rPr>
      <w:t>62</w:t>
    </w:r>
    <w: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E" w14:textId="77777777" w:rsidR="00FE2A6F" w:rsidRDefault="00FE2A6F">
    <w:pPr>
      <w:pStyle w:val="FooterCenter"/>
      <w:pBdr>
        <w:bottom w:val="single" w:sz="4" w:space="0" w:color="auto"/>
      </w:pBdr>
    </w:pPr>
  </w:p>
  <w:p w14:paraId="7A04CA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B0" w14:textId="77777777" w:rsidR="00FE2A6F" w:rsidRDefault="00A762F3">
    <w:pPr>
      <w:pStyle w:val="FooterLeft"/>
    </w:pPr>
    <w:r>
      <w:t>(Supp. No. 173)</w:t>
    </w:r>
  </w:p>
  <w:p w14:paraId="7A04CA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4" w14:textId="77777777" w:rsidR="00FE2A6F" w:rsidRDefault="00FE2A6F">
    <w:pPr>
      <w:pStyle w:val="FooterCenter"/>
      <w:pBdr>
        <w:bottom w:val="single" w:sz="4" w:space="0" w:color="auto"/>
      </w:pBdr>
    </w:pPr>
  </w:p>
  <w:p w14:paraId="7A04CAB5" w14:textId="77777777" w:rsidR="00FE2A6F" w:rsidRDefault="00A762F3">
    <w:pPr>
      <w:pStyle w:val="FooterLeft"/>
    </w:pPr>
    <w:r>
      <w:tab/>
    </w:r>
    <w:r>
      <w:rPr>
        <w:rFonts w:ascii="Consolas" w:eastAsia="Consolas" w:hAnsi="Consolas" w:cs="Consolas"/>
        <w:sz w:val="12"/>
      </w:rPr>
      <w:t xml:space="preserve">   Created: 2026-04-18 15:55:36 [EST]</w:t>
    </w:r>
  </w:p>
  <w:p w14:paraId="7A04CAB6" w14:textId="77777777" w:rsidR="00FE2A6F" w:rsidRDefault="00A762F3">
    <w:pPr>
      <w:pStyle w:val="FooterLeft"/>
    </w:pPr>
    <w:r>
      <w:t>(Supp. No. 173)</w:t>
    </w:r>
  </w:p>
  <w:p w14:paraId="7A04CA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A" w14:textId="77777777" w:rsidR="00FE2A6F" w:rsidRDefault="00FE2A6F">
    <w:pPr>
      <w:pStyle w:val="FooterCenter"/>
      <w:pBdr>
        <w:bottom w:val="single" w:sz="4" w:space="0" w:color="auto"/>
      </w:pBdr>
    </w:pPr>
  </w:p>
  <w:p w14:paraId="7A04CABB" w14:textId="77777777" w:rsidR="00FE2A6F" w:rsidRDefault="00A762F3">
    <w:pPr>
      <w:pStyle w:val="FooterLeft"/>
    </w:pPr>
    <w:r>
      <w:tab/>
    </w:r>
    <w:r>
      <w:rPr>
        <w:rFonts w:ascii="Consolas" w:eastAsia="Consolas" w:hAnsi="Consolas" w:cs="Consolas"/>
        <w:sz w:val="12"/>
      </w:rPr>
      <w:t xml:space="preserve">   Created: 2026-04-18 15:55:36 [EST]</w:t>
    </w:r>
  </w:p>
  <w:p w14:paraId="7A04CABC" w14:textId="77777777" w:rsidR="00FE2A6F" w:rsidRDefault="00A762F3">
    <w:pPr>
      <w:pStyle w:val="FooterLeft"/>
    </w:pPr>
    <w:r>
      <w:t>(Supp. No. 173)</w:t>
    </w:r>
  </w:p>
  <w:p w14:paraId="7A04CABD" w14:textId="482649D8" w:rsidR="00FE2A6F" w:rsidRDefault="00A762F3">
    <w:pPr>
      <w:pStyle w:val="FooterCenter"/>
    </w:pPr>
    <w:r>
      <w:cr/>
      <w:t xml:space="preserve">Page </w:t>
    </w:r>
    <w:r>
      <w:fldChar w:fldCharType="begin"/>
    </w:r>
    <w:r>
      <w:instrText>PAGE \* MERGEFORMAT</w:instrText>
    </w:r>
    <w:r>
      <w:fldChar w:fldCharType="separate"/>
    </w:r>
    <w:r w:rsidR="004512E9">
      <w:rPr>
        <w:noProof/>
      </w:rPr>
      <w:t>62</w:t>
    </w:r>
    <w:r>
      <w:fldChar w:fldCharType="end"/>
    </w:r>
    <w:r>
      <w:t xml:space="preserve"> of </w:t>
    </w:r>
    <w:r>
      <w:fldChar w:fldCharType="begin"/>
    </w:r>
    <w:r>
      <w:instrText>NUMPAGES \* MERGEFORMAT</w:instrText>
    </w:r>
    <w:r>
      <w:fldChar w:fldCharType="separate"/>
    </w:r>
    <w:r w:rsidR="004512E9">
      <w:rPr>
        <w:noProof/>
      </w:rPr>
      <w:t>63</w:t>
    </w:r>
    <w:r>
      <w:fldChar w:fldCharType="end"/>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0" w14:textId="77777777" w:rsidR="00FE2A6F" w:rsidRDefault="00FE2A6F">
    <w:pPr>
      <w:pStyle w:val="FooterCenter"/>
      <w:pBdr>
        <w:bottom w:val="single" w:sz="4" w:space="0" w:color="auto"/>
      </w:pBdr>
    </w:pPr>
  </w:p>
  <w:p w14:paraId="7A04CAC1" w14:textId="77777777" w:rsidR="00FE2A6F" w:rsidRDefault="00A762F3">
    <w:pPr>
      <w:pStyle w:val="FooterLeft"/>
    </w:pPr>
    <w:r>
      <w:tab/>
    </w:r>
    <w:r>
      <w:rPr>
        <w:rFonts w:ascii="Consolas" w:eastAsia="Consolas" w:hAnsi="Consolas" w:cs="Consolas"/>
        <w:sz w:val="12"/>
      </w:rPr>
      <w:t xml:space="preserve">   Created: 2026-04-18 15:55:36 [EST]</w:t>
    </w:r>
  </w:p>
  <w:p w14:paraId="7A04CAC2" w14:textId="77777777" w:rsidR="00FE2A6F" w:rsidRDefault="00A762F3">
    <w:pPr>
      <w:pStyle w:val="FooterLeft"/>
    </w:pPr>
    <w:r>
      <w:t>(Supp. No. 173)</w:t>
    </w:r>
  </w:p>
  <w:p w14:paraId="7A04CAC3" w14:textId="1342E06F" w:rsidR="00FE2A6F" w:rsidRDefault="00A762F3">
    <w:pPr>
      <w:pStyle w:val="FooterCenter"/>
    </w:pPr>
    <w:r>
      <w:cr/>
      <w:t xml:space="preserve">Page </w:t>
    </w:r>
    <w:r>
      <w:fldChar w:fldCharType="begin"/>
    </w:r>
    <w:r>
      <w:instrText>PAGE \* MERGEFORMAT</w:instrText>
    </w:r>
    <w:r>
      <w:fldChar w:fldCharType="separate"/>
    </w:r>
    <w:r w:rsidR="004512E9">
      <w:rPr>
        <w:noProof/>
      </w:rPr>
      <w:t>63</w:t>
    </w:r>
    <w:r>
      <w:fldChar w:fldCharType="end"/>
    </w:r>
    <w:r>
      <w:t xml:space="preserve"> of </w:t>
    </w:r>
    <w:r>
      <w:fldChar w:fldCharType="begin"/>
    </w:r>
    <w:r>
      <w:instrText>NUMPAGES \* MERGEFORMAT</w:instrText>
    </w:r>
    <w:r>
      <w:fldChar w:fldCharType="separate"/>
    </w:r>
    <w:r w:rsidR="004512E9">
      <w:rPr>
        <w:noProof/>
      </w:rPr>
      <w:t>64</w:t>
    </w:r>
    <w: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6" w14:textId="77777777" w:rsidR="00FE2A6F" w:rsidRDefault="00FE2A6F">
    <w:pPr>
      <w:pStyle w:val="FooterCenter"/>
      <w:pBdr>
        <w:bottom w:val="single" w:sz="4" w:space="0" w:color="auto"/>
      </w:pBdr>
    </w:pPr>
  </w:p>
  <w:p w14:paraId="7A04CAC7" w14:textId="77777777" w:rsidR="00FE2A6F" w:rsidRDefault="00A762F3">
    <w:pPr>
      <w:pStyle w:val="FooterLeft"/>
    </w:pPr>
    <w:r>
      <w:tab/>
    </w:r>
    <w:r>
      <w:rPr>
        <w:rFonts w:ascii="Consolas" w:eastAsia="Consolas" w:hAnsi="Consolas" w:cs="Consolas"/>
        <w:sz w:val="12"/>
      </w:rPr>
      <w:t xml:space="preserve">   Created: 2026-04-18 15:55:36 [EST]</w:t>
    </w:r>
  </w:p>
  <w:p w14:paraId="7A04CAC8" w14:textId="77777777" w:rsidR="00FE2A6F" w:rsidRDefault="00A762F3">
    <w:pPr>
      <w:pStyle w:val="FooterLeft"/>
    </w:pPr>
    <w:r>
      <w:t>(Supp. No. 173)</w:t>
    </w:r>
  </w:p>
  <w:p w14:paraId="7A04CA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C" w14:textId="77777777" w:rsidR="00FE2A6F" w:rsidRDefault="00FE2A6F">
    <w:pPr>
      <w:pStyle w:val="FooterCenter"/>
      <w:pBdr>
        <w:bottom w:val="single" w:sz="4" w:space="0" w:color="auto"/>
      </w:pBdr>
    </w:pPr>
  </w:p>
  <w:p w14:paraId="7A04CAC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CACE" w14:textId="77777777" w:rsidR="00FE2A6F" w:rsidRDefault="00A762F3">
    <w:pPr>
      <w:pStyle w:val="FooterLeft"/>
    </w:pPr>
    <w:r>
      <w:t>(Supp. No. 173)</w:t>
    </w:r>
  </w:p>
  <w:p w14:paraId="7A04CA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2" w14:textId="77777777" w:rsidR="00FE2A6F" w:rsidRDefault="00FE2A6F">
    <w:pPr>
      <w:pStyle w:val="FooterCenter"/>
      <w:pBdr>
        <w:bottom w:val="single" w:sz="4" w:space="0" w:color="auto"/>
      </w:pBdr>
    </w:pPr>
  </w:p>
  <w:p w14:paraId="7A04CAD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15:55:37 [EST]</w:t>
    </w:r>
  </w:p>
  <w:p w14:paraId="7A04CAD4" w14:textId="77777777" w:rsidR="00FE2A6F" w:rsidRDefault="00A762F3">
    <w:pPr>
      <w:pStyle w:val="FooterLeft"/>
    </w:pPr>
    <w:r>
      <w:t>(Supp. No. 173)</w:t>
    </w:r>
  </w:p>
  <w:p w14:paraId="7A04CA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8" w14:textId="77777777" w:rsidR="00FE2A6F" w:rsidRDefault="00FE2A6F">
    <w:pPr>
      <w:pStyle w:val="FooterCenter"/>
      <w:pBdr>
        <w:bottom w:val="single" w:sz="4" w:space="0" w:color="auto"/>
      </w:pBdr>
    </w:pPr>
  </w:p>
  <w:p w14:paraId="7A04CAD9" w14:textId="77777777" w:rsidR="00FE2A6F" w:rsidRDefault="00A762F3">
    <w:pPr>
      <w:pStyle w:val="FooterLeft"/>
    </w:pPr>
    <w:r>
      <w:tab/>
    </w:r>
    <w:r>
      <w:rPr>
        <w:rFonts w:ascii="Consolas" w:eastAsia="Consolas" w:hAnsi="Consolas" w:cs="Consolas"/>
        <w:sz w:val="12"/>
      </w:rPr>
      <w:t xml:space="preserve">   Created: 2026-04-18 15:55:36 [EST]</w:t>
    </w:r>
  </w:p>
  <w:p w14:paraId="7A04CADA" w14:textId="77777777" w:rsidR="00FE2A6F" w:rsidRDefault="00A762F3">
    <w:pPr>
      <w:pStyle w:val="FooterLeft"/>
    </w:pPr>
    <w:r>
      <w:t>(Supp. No. 173)</w:t>
    </w:r>
  </w:p>
  <w:p w14:paraId="7A04CA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E" w14:textId="77777777" w:rsidR="00FE2A6F" w:rsidRDefault="00FE2A6F">
    <w:pPr>
      <w:pStyle w:val="FooterCenter"/>
      <w:pBdr>
        <w:bottom w:val="single" w:sz="4" w:space="0" w:color="auto"/>
      </w:pBdr>
    </w:pPr>
  </w:p>
  <w:p w14:paraId="7A04CADF" w14:textId="77777777" w:rsidR="00FE2A6F" w:rsidRDefault="00A762F3">
    <w:pPr>
      <w:pStyle w:val="FooterLeft"/>
    </w:pPr>
    <w:r>
      <w:tab/>
    </w:r>
    <w:r>
      <w:rPr>
        <w:rFonts w:ascii="Consolas" w:eastAsia="Consolas" w:hAnsi="Consolas" w:cs="Consolas"/>
        <w:sz w:val="12"/>
      </w:rPr>
      <w:t xml:space="preserve">   Created: 2026-04-18 15:55:36 [EST]</w:t>
    </w:r>
  </w:p>
  <w:p w14:paraId="7A04CAE0" w14:textId="77777777" w:rsidR="00FE2A6F" w:rsidRDefault="00A762F3">
    <w:pPr>
      <w:pStyle w:val="FooterLeft"/>
    </w:pPr>
    <w:r>
      <w:t>(Supp. No. 173)</w:t>
    </w:r>
  </w:p>
  <w:p w14:paraId="7A04CAE1" w14:textId="6DDA9093" w:rsidR="00FE2A6F" w:rsidRDefault="00A762F3">
    <w:pPr>
      <w:pStyle w:val="FooterCenter"/>
    </w:pPr>
    <w:r>
      <w:cr/>
      <w:t xml:space="preserve">Page </w:t>
    </w:r>
    <w:r>
      <w:fldChar w:fldCharType="begin"/>
    </w:r>
    <w:r>
      <w:instrText>PAGE \* MERGEFORMAT</w:instrText>
    </w:r>
    <w:r>
      <w:fldChar w:fldCharType="separate"/>
    </w:r>
    <w:r w:rsidR="004512E9">
      <w:rPr>
        <w:noProof/>
      </w:rPr>
      <w:t>64</w:t>
    </w:r>
    <w:r>
      <w:fldChar w:fldCharType="end"/>
    </w:r>
    <w:r>
      <w:t xml:space="preserve"> of </w:t>
    </w:r>
    <w:r>
      <w:fldChar w:fldCharType="begin"/>
    </w:r>
    <w:r>
      <w:instrText>NUMPAGES \* MERGEFORMAT</w:instrText>
    </w:r>
    <w:r>
      <w:fldChar w:fldCharType="separate"/>
    </w:r>
    <w:r w:rsidR="004512E9">
      <w:rPr>
        <w:noProof/>
      </w:rPr>
      <w:t>65</w:t>
    </w:r>
    <w: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4" w14:textId="77777777" w:rsidR="00FE2A6F" w:rsidRDefault="00FE2A6F">
    <w:pPr>
      <w:pStyle w:val="FooterCenter"/>
      <w:pBdr>
        <w:bottom w:val="single" w:sz="4" w:space="0" w:color="auto"/>
      </w:pBdr>
    </w:pPr>
  </w:p>
  <w:p w14:paraId="7A04CAE5" w14:textId="77777777" w:rsidR="00FE2A6F" w:rsidRDefault="00A762F3">
    <w:pPr>
      <w:pStyle w:val="FooterLeft"/>
    </w:pPr>
    <w:r>
      <w:tab/>
    </w:r>
    <w:r>
      <w:rPr>
        <w:rFonts w:ascii="Consolas" w:eastAsia="Consolas" w:hAnsi="Consolas" w:cs="Consolas"/>
        <w:sz w:val="12"/>
      </w:rPr>
      <w:t xml:space="preserve">   Created: 2026-04-18 15:55:36 [EST]</w:t>
    </w:r>
  </w:p>
  <w:p w14:paraId="7A04CAE6" w14:textId="77777777" w:rsidR="00FE2A6F" w:rsidRDefault="00A762F3">
    <w:pPr>
      <w:pStyle w:val="FooterLeft"/>
    </w:pPr>
    <w:r>
      <w:t>(Supp. No. 173)</w:t>
    </w:r>
  </w:p>
  <w:p w14:paraId="7A04CA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A" w14:textId="77777777" w:rsidR="00FE2A6F" w:rsidRDefault="00FE2A6F">
    <w:pPr>
      <w:pStyle w:val="FooterCenter"/>
      <w:pBdr>
        <w:bottom w:val="single" w:sz="4" w:space="0" w:color="auto"/>
      </w:pBdr>
    </w:pPr>
  </w:p>
  <w:p w14:paraId="7A04CAEB" w14:textId="77777777" w:rsidR="00FE2A6F" w:rsidRDefault="00A762F3">
    <w:pPr>
      <w:pStyle w:val="FooterLeft"/>
    </w:pPr>
    <w:r>
      <w:tab/>
    </w:r>
    <w:r>
      <w:rPr>
        <w:rFonts w:ascii="Consolas" w:eastAsia="Consolas" w:hAnsi="Consolas" w:cs="Consolas"/>
        <w:sz w:val="12"/>
      </w:rPr>
      <w:t xml:space="preserve">   Created: 2026-04-18 15:55:36 [EST]</w:t>
    </w:r>
  </w:p>
  <w:p w14:paraId="7A04CAEC" w14:textId="77777777" w:rsidR="00FE2A6F" w:rsidRDefault="00A762F3">
    <w:pPr>
      <w:pStyle w:val="FooterLeft"/>
    </w:pPr>
    <w:r>
      <w:t>(Supp. No. 173)</w:t>
    </w:r>
  </w:p>
  <w:p w14:paraId="7A04CAED" w14:textId="33F2C82A" w:rsidR="00FE2A6F" w:rsidRDefault="00A762F3">
    <w:pPr>
      <w:pStyle w:val="FooterCenter"/>
    </w:pPr>
    <w:r>
      <w:cr/>
      <w:t xml:space="preserve">Page </w:t>
    </w:r>
    <w:r>
      <w:fldChar w:fldCharType="begin"/>
    </w:r>
    <w:r>
      <w:instrText>PAGE \* MERGEFORMAT</w:instrText>
    </w:r>
    <w:r>
      <w:fldChar w:fldCharType="separate"/>
    </w:r>
    <w:r w:rsidR="004512E9">
      <w:rPr>
        <w:noProof/>
      </w:rPr>
      <w:t>65</w:t>
    </w:r>
    <w:r>
      <w:fldChar w:fldCharType="end"/>
    </w:r>
    <w:r>
      <w:t xml:space="preserve"> of </w:t>
    </w:r>
    <w:r>
      <w:fldChar w:fldCharType="begin"/>
    </w:r>
    <w:r>
      <w:instrText>NUMPAGES \* MERGEFORMAT</w:instrText>
    </w:r>
    <w:r>
      <w:fldChar w:fldCharType="separate"/>
    </w:r>
    <w:r w:rsidR="004512E9">
      <w:rPr>
        <w:noProof/>
      </w:rPr>
      <w:t>66</w:t>
    </w:r>
    <w:r>
      <w:fldChar w:fldCharType="end"/>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0" w14:textId="77777777" w:rsidR="00FE2A6F" w:rsidRDefault="00FE2A6F">
    <w:pPr>
      <w:pStyle w:val="FooterCenter"/>
      <w:pBdr>
        <w:bottom w:val="single" w:sz="4" w:space="0" w:color="auto"/>
      </w:pBdr>
    </w:pPr>
  </w:p>
  <w:p w14:paraId="7A04CAF1" w14:textId="77777777" w:rsidR="00FE2A6F" w:rsidRDefault="00A762F3">
    <w:pPr>
      <w:pStyle w:val="FooterLeft"/>
    </w:pPr>
    <w:r>
      <w:tab/>
    </w:r>
    <w:r>
      <w:rPr>
        <w:rFonts w:ascii="Consolas" w:eastAsia="Consolas" w:hAnsi="Consolas" w:cs="Consolas"/>
        <w:sz w:val="12"/>
      </w:rPr>
      <w:t xml:space="preserve">   Created: 2026-04-18 15:55:37 [EST]</w:t>
    </w:r>
  </w:p>
  <w:p w14:paraId="7A04CAF2" w14:textId="77777777" w:rsidR="00FE2A6F" w:rsidRDefault="00A762F3">
    <w:pPr>
      <w:pStyle w:val="FooterLeft"/>
    </w:pPr>
    <w:r>
      <w:t>(Supp. No. 173)</w:t>
    </w:r>
  </w:p>
  <w:p w14:paraId="7A04CA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6" w14:textId="77777777" w:rsidR="00FE2A6F" w:rsidRDefault="00FE2A6F">
    <w:pPr>
      <w:pStyle w:val="FooterCenter"/>
      <w:pBdr>
        <w:bottom w:val="single" w:sz="4" w:space="0" w:color="auto"/>
      </w:pBdr>
    </w:pPr>
  </w:p>
  <w:p w14:paraId="7A04CAF7" w14:textId="77777777" w:rsidR="00FE2A6F" w:rsidRDefault="00A762F3">
    <w:pPr>
      <w:pStyle w:val="FooterLeft"/>
    </w:pPr>
    <w:r>
      <w:tab/>
    </w:r>
    <w:r>
      <w:rPr>
        <w:rFonts w:ascii="Consolas" w:eastAsia="Consolas" w:hAnsi="Consolas" w:cs="Consolas"/>
        <w:sz w:val="12"/>
      </w:rPr>
      <w:t xml:space="preserve">   Created: 2026-04-18 15:55:37 [EST]</w:t>
    </w:r>
  </w:p>
  <w:p w14:paraId="7A04CAF8" w14:textId="77777777" w:rsidR="00FE2A6F" w:rsidRDefault="00A762F3">
    <w:pPr>
      <w:pStyle w:val="FooterLeft"/>
    </w:pPr>
    <w:r>
      <w:t>(Supp. No. 173)</w:t>
    </w:r>
  </w:p>
  <w:p w14:paraId="7A04CAF9" w14:textId="05E71F7C" w:rsidR="00FE2A6F" w:rsidRDefault="00A762F3">
    <w:pPr>
      <w:pStyle w:val="FooterCenter"/>
    </w:pPr>
    <w:r>
      <w:cr/>
      <w:t xml:space="preserve">Page </w:t>
    </w:r>
    <w:r>
      <w:fldChar w:fldCharType="begin"/>
    </w:r>
    <w:r>
      <w:instrText>PAGE \* MERGEFORMAT</w:instrText>
    </w:r>
    <w:r>
      <w:fldChar w:fldCharType="separate"/>
    </w:r>
    <w:r w:rsidR="004512E9">
      <w:rPr>
        <w:noProof/>
      </w:rPr>
      <w:t>66</w:t>
    </w:r>
    <w:r>
      <w:fldChar w:fldCharType="end"/>
    </w:r>
    <w:r>
      <w:t xml:space="preserve"> of </w:t>
    </w:r>
    <w:r>
      <w:fldChar w:fldCharType="begin"/>
    </w:r>
    <w:r>
      <w:instrText>NUMPAGES \* MERGEFORMAT</w:instrText>
    </w:r>
    <w:r>
      <w:fldChar w:fldCharType="separate"/>
    </w:r>
    <w:r w:rsidR="004512E9">
      <w:rPr>
        <w:noProof/>
      </w:rPr>
      <w:t>67</w:t>
    </w:r>
    <w: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C" w14:textId="77777777" w:rsidR="00FE2A6F" w:rsidRDefault="00FE2A6F">
    <w:pPr>
      <w:pStyle w:val="FooterCenter"/>
      <w:pBdr>
        <w:bottom w:val="single" w:sz="4" w:space="0" w:color="auto"/>
      </w:pBdr>
    </w:pPr>
  </w:p>
  <w:p w14:paraId="7A04CA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AFE" w14:textId="77777777" w:rsidR="00FE2A6F" w:rsidRDefault="00A762F3">
    <w:pPr>
      <w:pStyle w:val="FooterLeft"/>
    </w:pPr>
    <w:r>
      <w:t>(Supp. No. 173)</w:t>
    </w:r>
  </w:p>
  <w:p w14:paraId="7A04CA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2" w14:textId="77777777" w:rsidR="00FE2A6F" w:rsidRDefault="00FE2A6F">
    <w:pPr>
      <w:pStyle w:val="FooterCenter"/>
      <w:pBdr>
        <w:bottom w:val="single" w:sz="4" w:space="0" w:color="auto"/>
      </w:pBdr>
    </w:pPr>
  </w:p>
  <w:p w14:paraId="7A04CB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04" w14:textId="77777777" w:rsidR="00FE2A6F" w:rsidRDefault="00A762F3">
    <w:pPr>
      <w:pStyle w:val="FooterLeft"/>
    </w:pPr>
    <w:r>
      <w:t>(Supp. No. 173)</w:t>
    </w:r>
  </w:p>
  <w:p w14:paraId="7A04CB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8" w14:textId="77777777" w:rsidR="00FE2A6F" w:rsidRDefault="00FE2A6F">
    <w:pPr>
      <w:pStyle w:val="FooterCenter"/>
      <w:pBdr>
        <w:bottom w:val="single" w:sz="4" w:space="0" w:color="auto"/>
      </w:pBdr>
    </w:pPr>
  </w:p>
  <w:p w14:paraId="7A04CB09" w14:textId="77777777" w:rsidR="00FE2A6F" w:rsidRDefault="00A762F3">
    <w:pPr>
      <w:pStyle w:val="FooterLeft"/>
    </w:pPr>
    <w:r>
      <w:tab/>
    </w:r>
    <w:r>
      <w:rPr>
        <w:rFonts w:ascii="Consolas" w:eastAsia="Consolas" w:hAnsi="Consolas" w:cs="Consolas"/>
        <w:sz w:val="12"/>
      </w:rPr>
      <w:t xml:space="preserve">   Created: 2026-04-18 15:55:37 [EST]</w:t>
    </w:r>
  </w:p>
  <w:p w14:paraId="7A04CB0A" w14:textId="77777777" w:rsidR="00FE2A6F" w:rsidRDefault="00A762F3">
    <w:pPr>
      <w:pStyle w:val="FooterLeft"/>
    </w:pPr>
    <w:r>
      <w:t>(Supp. No. 173)</w:t>
    </w:r>
  </w:p>
  <w:p w14:paraId="7A04CB0B" w14:textId="7FBC2305" w:rsidR="00FE2A6F" w:rsidRDefault="00A762F3">
    <w:pPr>
      <w:pStyle w:val="FooterCenter"/>
    </w:pPr>
    <w:r>
      <w:cr/>
      <w:t xml:space="preserve">Page </w:t>
    </w:r>
    <w:r>
      <w:fldChar w:fldCharType="begin"/>
    </w:r>
    <w:r>
      <w:instrText>PAGE \* MERGEFORMAT</w:instrText>
    </w:r>
    <w:r>
      <w:fldChar w:fldCharType="separate"/>
    </w:r>
    <w:r w:rsidR="004512E9">
      <w:rPr>
        <w:noProof/>
      </w:rPr>
      <w:t>67</w:t>
    </w:r>
    <w:r>
      <w:fldChar w:fldCharType="end"/>
    </w:r>
    <w:r>
      <w:t xml:space="preserve"> of </w:t>
    </w:r>
    <w:r>
      <w:fldChar w:fldCharType="begin"/>
    </w:r>
    <w:r>
      <w:instrText>NUMPAGES \* MERGEFORMAT</w:instrText>
    </w:r>
    <w:r>
      <w:fldChar w:fldCharType="separate"/>
    </w:r>
    <w:r w:rsidR="004512E9">
      <w:rPr>
        <w:noProof/>
      </w:rPr>
      <w:t>68</w:t>
    </w:r>
    <w: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E" w14:textId="77777777" w:rsidR="00FE2A6F" w:rsidRDefault="00FE2A6F">
    <w:pPr>
      <w:pStyle w:val="FooterCenter"/>
      <w:pBdr>
        <w:bottom w:val="single" w:sz="4" w:space="0" w:color="auto"/>
      </w:pBdr>
    </w:pPr>
  </w:p>
  <w:p w14:paraId="7A04CB0F" w14:textId="77777777" w:rsidR="00FE2A6F" w:rsidRDefault="00A762F3">
    <w:pPr>
      <w:pStyle w:val="FooterLeft"/>
    </w:pPr>
    <w:r>
      <w:tab/>
    </w:r>
    <w:r>
      <w:rPr>
        <w:rFonts w:ascii="Consolas" w:eastAsia="Consolas" w:hAnsi="Consolas" w:cs="Consolas"/>
        <w:sz w:val="12"/>
      </w:rPr>
      <w:t xml:space="preserve">   Created: 2026-04-18 15:55:37 [EST]</w:t>
    </w:r>
  </w:p>
  <w:p w14:paraId="7A04CB10" w14:textId="77777777" w:rsidR="00FE2A6F" w:rsidRDefault="00A762F3">
    <w:pPr>
      <w:pStyle w:val="FooterLeft"/>
    </w:pPr>
    <w:r>
      <w:t>(Supp. No. 173)</w:t>
    </w:r>
  </w:p>
  <w:p w14:paraId="7A04CB11" w14:textId="476B48F1" w:rsidR="00FE2A6F" w:rsidRDefault="00A762F3">
    <w:pPr>
      <w:pStyle w:val="FooterCenter"/>
    </w:pPr>
    <w:r>
      <w:cr/>
      <w:t xml:space="preserve">Page </w:t>
    </w:r>
    <w:r>
      <w:fldChar w:fldCharType="begin"/>
    </w:r>
    <w:r>
      <w:instrText>PAGE \* MERGEFORMAT</w:instrText>
    </w:r>
    <w:r>
      <w:fldChar w:fldCharType="separate"/>
    </w:r>
    <w:r w:rsidR="004512E9">
      <w:rPr>
        <w:noProof/>
      </w:rPr>
      <w:t>68</w:t>
    </w:r>
    <w:r>
      <w:fldChar w:fldCharType="end"/>
    </w:r>
    <w:r>
      <w:t xml:space="preserve"> of </w:t>
    </w:r>
    <w:r>
      <w:fldChar w:fldCharType="begin"/>
    </w:r>
    <w:r>
      <w:instrText>NUMPAGES \* MERGEFORMAT</w:instrText>
    </w:r>
    <w:r>
      <w:fldChar w:fldCharType="separate"/>
    </w:r>
    <w:r w:rsidR="004512E9">
      <w:rPr>
        <w:noProof/>
      </w:rPr>
      <w:t>69</w:t>
    </w:r>
    <w: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4" w14:textId="77777777" w:rsidR="00FE2A6F" w:rsidRDefault="00FE2A6F">
    <w:pPr>
      <w:pStyle w:val="FooterCenter"/>
      <w:pBdr>
        <w:bottom w:val="single" w:sz="4" w:space="0" w:color="auto"/>
      </w:pBdr>
    </w:pPr>
  </w:p>
  <w:p w14:paraId="7A04CB15" w14:textId="77777777" w:rsidR="00FE2A6F" w:rsidRDefault="00A762F3">
    <w:pPr>
      <w:pStyle w:val="FooterLeft"/>
    </w:pPr>
    <w:r>
      <w:tab/>
    </w:r>
    <w:r>
      <w:rPr>
        <w:rFonts w:ascii="Consolas" w:eastAsia="Consolas" w:hAnsi="Consolas" w:cs="Consolas"/>
        <w:sz w:val="12"/>
      </w:rPr>
      <w:t xml:space="preserve">   Created: 2026-04-18 15:55:38 [EST]</w:t>
    </w:r>
  </w:p>
  <w:p w14:paraId="7A04CB16" w14:textId="77777777" w:rsidR="00FE2A6F" w:rsidRDefault="00A762F3">
    <w:pPr>
      <w:pStyle w:val="FooterLeft"/>
    </w:pPr>
    <w:r>
      <w:t>(Supp. No. 173)</w:t>
    </w:r>
  </w:p>
  <w:p w14:paraId="7A04CB17" w14:textId="40E48623" w:rsidR="00FE2A6F" w:rsidRDefault="00A762F3">
    <w:pPr>
      <w:pStyle w:val="FooterCenter"/>
    </w:pPr>
    <w:r>
      <w:cr/>
      <w:t xml:space="preserve">Page </w:t>
    </w:r>
    <w:r>
      <w:fldChar w:fldCharType="begin"/>
    </w:r>
    <w:r>
      <w:instrText>PAGE \* MERGEFORMAT</w:instrText>
    </w:r>
    <w:r>
      <w:fldChar w:fldCharType="separate"/>
    </w:r>
    <w:r w:rsidR="004512E9">
      <w:rPr>
        <w:noProof/>
      </w:rPr>
      <w:t>73</w:t>
    </w:r>
    <w:r>
      <w:fldChar w:fldCharType="end"/>
    </w:r>
    <w:r>
      <w:t xml:space="preserve"> of </w:t>
    </w:r>
    <w:r>
      <w:fldChar w:fldCharType="begin"/>
    </w:r>
    <w:r>
      <w:instrText>NUMPAGES \* MERGEFORMAT</w:instrText>
    </w:r>
    <w:r>
      <w:fldChar w:fldCharType="separate"/>
    </w:r>
    <w:r w:rsidR="004512E9">
      <w:rPr>
        <w:noProof/>
      </w:rPr>
      <w:t>74</w:t>
    </w:r>
    <w:r>
      <w:fldChar w:fldCharType="end"/>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A" w14:textId="77777777" w:rsidR="00FE2A6F" w:rsidRDefault="00FE2A6F">
    <w:pPr>
      <w:pStyle w:val="FooterCenter"/>
      <w:pBdr>
        <w:bottom w:val="single" w:sz="4" w:space="0" w:color="auto"/>
      </w:pBdr>
    </w:pPr>
  </w:p>
  <w:p w14:paraId="7A04CB1B" w14:textId="77777777" w:rsidR="00FE2A6F" w:rsidRDefault="00A762F3">
    <w:pPr>
      <w:pStyle w:val="FooterLeft"/>
    </w:pPr>
    <w:r>
      <w:tab/>
    </w:r>
    <w:r>
      <w:rPr>
        <w:rFonts w:ascii="Consolas" w:eastAsia="Consolas" w:hAnsi="Consolas" w:cs="Consolas"/>
        <w:sz w:val="12"/>
      </w:rPr>
      <w:t xml:space="preserve">   Created: 2026-04-18 15:55:38 [EST]</w:t>
    </w:r>
  </w:p>
  <w:p w14:paraId="7A04CB1C" w14:textId="77777777" w:rsidR="00FE2A6F" w:rsidRDefault="00A762F3">
    <w:pPr>
      <w:pStyle w:val="FooterLeft"/>
    </w:pPr>
    <w:r>
      <w:t>(Supp. No. 173)</w:t>
    </w:r>
  </w:p>
  <w:p w14:paraId="7A04CB1D" w14:textId="44720954" w:rsidR="00FE2A6F" w:rsidRDefault="00A762F3">
    <w:pPr>
      <w:pStyle w:val="FooterCenter"/>
    </w:pPr>
    <w:r>
      <w:cr/>
      <w:t xml:space="preserve">Page </w:t>
    </w:r>
    <w:r>
      <w:fldChar w:fldCharType="begin"/>
    </w:r>
    <w:r>
      <w:instrText>PAGE \* MERGEFORMAT</w:instrText>
    </w:r>
    <w:r>
      <w:fldChar w:fldCharType="separate"/>
    </w:r>
    <w:r w:rsidR="004512E9">
      <w:rPr>
        <w:noProof/>
      </w:rPr>
      <w:t>74</w:t>
    </w:r>
    <w:r>
      <w:fldChar w:fldCharType="end"/>
    </w:r>
    <w:r>
      <w:t xml:space="preserve"> of </w:t>
    </w:r>
    <w:r>
      <w:fldChar w:fldCharType="begin"/>
    </w:r>
    <w:r>
      <w:instrText>NUMPAGES \* MERGEFORMAT</w:instrText>
    </w:r>
    <w:r>
      <w:fldChar w:fldCharType="separate"/>
    </w:r>
    <w:r w:rsidR="004512E9">
      <w:rPr>
        <w:noProof/>
      </w:rPr>
      <w:t>75</w:t>
    </w:r>
    <w: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0" w14:textId="77777777" w:rsidR="00FE2A6F" w:rsidRDefault="00FE2A6F">
    <w:pPr>
      <w:pStyle w:val="FooterCenter"/>
      <w:pBdr>
        <w:bottom w:val="single" w:sz="4" w:space="0" w:color="auto"/>
      </w:pBdr>
    </w:pPr>
  </w:p>
  <w:p w14:paraId="7A04CB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2" w14:textId="77777777" w:rsidR="00FE2A6F" w:rsidRDefault="00A762F3">
    <w:pPr>
      <w:pStyle w:val="FooterLeft"/>
    </w:pPr>
    <w:r>
      <w:t>(Supp. No. 173)</w:t>
    </w:r>
  </w:p>
  <w:p w14:paraId="7A04CB23" w14:textId="5D770921" w:rsidR="00FE2A6F" w:rsidRDefault="00A762F3">
    <w:pPr>
      <w:pStyle w:val="FooterCenter"/>
    </w:pPr>
    <w:r>
      <w:cr/>
      <w:t xml:space="preserve">Page </w:t>
    </w:r>
    <w:r>
      <w:fldChar w:fldCharType="begin"/>
    </w:r>
    <w:r>
      <w:instrText>PAGE \* MERGEFORMAT</w:instrText>
    </w:r>
    <w:r>
      <w:fldChar w:fldCharType="separate"/>
    </w:r>
    <w:r w:rsidR="004512E9">
      <w:rPr>
        <w:noProof/>
      </w:rPr>
      <w:t>76</w:t>
    </w:r>
    <w:r>
      <w:fldChar w:fldCharType="end"/>
    </w:r>
    <w:r>
      <w:t xml:space="preserve"> of </w:t>
    </w:r>
    <w:r>
      <w:fldChar w:fldCharType="begin"/>
    </w:r>
    <w:r>
      <w:instrText>NUMPAGES \* MERGEFORMAT</w:instrText>
    </w:r>
    <w:r>
      <w:fldChar w:fldCharType="separate"/>
    </w:r>
    <w:r w:rsidR="004512E9">
      <w:rPr>
        <w:noProof/>
      </w:rPr>
      <w:t>77</w:t>
    </w:r>
    <w: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6" w14:textId="77777777" w:rsidR="00FE2A6F" w:rsidRDefault="00FE2A6F">
    <w:pPr>
      <w:pStyle w:val="FooterCenter"/>
      <w:pBdr>
        <w:bottom w:val="single" w:sz="4" w:space="0" w:color="auto"/>
      </w:pBdr>
    </w:pPr>
  </w:p>
  <w:p w14:paraId="7A04CB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8" w14:textId="77777777" w:rsidR="00FE2A6F" w:rsidRDefault="00A762F3">
    <w:pPr>
      <w:pStyle w:val="FooterLeft"/>
    </w:pPr>
    <w:r>
      <w:t>(Supp. No. 173)</w:t>
    </w:r>
  </w:p>
  <w:p w14:paraId="7A04CB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C" w14:textId="77777777" w:rsidR="00FE2A6F" w:rsidRDefault="00FE2A6F">
    <w:pPr>
      <w:pStyle w:val="FooterCenter"/>
      <w:pBdr>
        <w:bottom w:val="single" w:sz="4" w:space="0" w:color="auto"/>
      </w:pBdr>
    </w:pPr>
  </w:p>
  <w:p w14:paraId="7A04CB2D" w14:textId="77777777" w:rsidR="00FE2A6F" w:rsidRDefault="00A762F3">
    <w:pPr>
      <w:pStyle w:val="FooterLeft"/>
    </w:pPr>
    <w:r>
      <w:tab/>
    </w:r>
    <w:r>
      <w:rPr>
        <w:rFonts w:ascii="Consolas" w:eastAsia="Consolas" w:hAnsi="Consolas" w:cs="Consolas"/>
        <w:sz w:val="12"/>
      </w:rPr>
      <w:t xml:space="preserve">   Created: 2026-04-18 15:55:38 [EST]</w:t>
    </w:r>
  </w:p>
  <w:p w14:paraId="7A04CB2E" w14:textId="77777777" w:rsidR="00FE2A6F" w:rsidRDefault="00A762F3">
    <w:pPr>
      <w:pStyle w:val="FooterLeft"/>
    </w:pPr>
    <w:r>
      <w:t>(Supp. No. 173)</w:t>
    </w:r>
  </w:p>
  <w:p w14:paraId="7A04CB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2" w14:textId="77777777" w:rsidR="00FE2A6F" w:rsidRDefault="00FE2A6F">
    <w:pPr>
      <w:pStyle w:val="FooterCenter"/>
      <w:pBdr>
        <w:bottom w:val="single" w:sz="4" w:space="0" w:color="auto"/>
      </w:pBdr>
    </w:pPr>
  </w:p>
  <w:p w14:paraId="7A04CB33" w14:textId="77777777" w:rsidR="00FE2A6F" w:rsidRDefault="00A762F3">
    <w:pPr>
      <w:pStyle w:val="FooterLeft"/>
    </w:pPr>
    <w:r>
      <w:tab/>
    </w:r>
    <w:r>
      <w:rPr>
        <w:rFonts w:ascii="Consolas" w:eastAsia="Consolas" w:hAnsi="Consolas" w:cs="Consolas"/>
        <w:sz w:val="12"/>
      </w:rPr>
      <w:t xml:space="preserve">   Created: 2026-04-18 15:55:38 [EST]</w:t>
    </w:r>
  </w:p>
  <w:p w14:paraId="7A04CB34" w14:textId="77777777" w:rsidR="00FE2A6F" w:rsidRDefault="00A762F3">
    <w:pPr>
      <w:pStyle w:val="FooterLeft"/>
    </w:pPr>
    <w:r>
      <w:t>(Supp. No. 173)</w:t>
    </w:r>
  </w:p>
  <w:p w14:paraId="7A04CB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8" w14:textId="77777777" w:rsidR="00FE2A6F" w:rsidRDefault="00FE2A6F">
    <w:pPr>
      <w:pStyle w:val="FooterCenter"/>
      <w:pBdr>
        <w:bottom w:val="single" w:sz="4" w:space="0" w:color="auto"/>
      </w:pBdr>
    </w:pPr>
  </w:p>
  <w:p w14:paraId="7A04CB39" w14:textId="77777777" w:rsidR="00FE2A6F" w:rsidRDefault="00A762F3">
    <w:pPr>
      <w:pStyle w:val="FooterLeft"/>
    </w:pPr>
    <w:r>
      <w:tab/>
    </w:r>
    <w:r>
      <w:rPr>
        <w:rFonts w:ascii="Consolas" w:eastAsia="Consolas" w:hAnsi="Consolas" w:cs="Consolas"/>
        <w:sz w:val="12"/>
      </w:rPr>
      <w:t xml:space="preserve">   Created: 2026-04-18 15:55:38 [EST]</w:t>
    </w:r>
  </w:p>
  <w:p w14:paraId="7A04CB3A" w14:textId="77777777" w:rsidR="00FE2A6F" w:rsidRDefault="00A762F3">
    <w:pPr>
      <w:pStyle w:val="FooterLeft"/>
    </w:pPr>
    <w:r>
      <w:t>(Supp. No. 173)</w:t>
    </w:r>
  </w:p>
  <w:p w14:paraId="7A04CB3B" w14:textId="1075DFF7" w:rsidR="00FE2A6F" w:rsidRDefault="00A762F3">
    <w:pPr>
      <w:pStyle w:val="FooterCenter"/>
    </w:pPr>
    <w:r>
      <w:cr/>
      <w:t xml:space="preserve">Page </w:t>
    </w:r>
    <w:r>
      <w:fldChar w:fldCharType="begin"/>
    </w:r>
    <w:r>
      <w:instrText>PAGE \* MERGEFORMAT</w:instrText>
    </w:r>
    <w:r>
      <w:fldChar w:fldCharType="separate"/>
    </w:r>
    <w:r w:rsidR="004512E9">
      <w:rPr>
        <w:noProof/>
      </w:rPr>
      <w:t>77</w:t>
    </w:r>
    <w:r>
      <w:fldChar w:fldCharType="end"/>
    </w:r>
    <w:r>
      <w:t xml:space="preserve"> of </w:t>
    </w:r>
    <w:r>
      <w:fldChar w:fldCharType="begin"/>
    </w:r>
    <w:r>
      <w:instrText>NUMPAGES \* MERGEFORMAT</w:instrText>
    </w:r>
    <w:r>
      <w:fldChar w:fldCharType="separate"/>
    </w:r>
    <w:r w:rsidR="004512E9">
      <w:rPr>
        <w:noProof/>
      </w:rPr>
      <w:t>78</w:t>
    </w:r>
    <w:r>
      <w:fldChar w:fldCharType="end"/>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E" w14:textId="77777777" w:rsidR="00FE2A6F" w:rsidRDefault="00FE2A6F">
    <w:pPr>
      <w:pStyle w:val="FooterCenter"/>
      <w:pBdr>
        <w:bottom w:val="single" w:sz="4" w:space="0" w:color="auto"/>
      </w:pBdr>
    </w:pPr>
  </w:p>
  <w:p w14:paraId="7A04CB3F" w14:textId="77777777" w:rsidR="00FE2A6F" w:rsidRDefault="00A762F3">
    <w:pPr>
      <w:pStyle w:val="FooterLeft"/>
    </w:pPr>
    <w:r>
      <w:tab/>
    </w:r>
    <w:r>
      <w:rPr>
        <w:rFonts w:ascii="Consolas" w:eastAsia="Consolas" w:hAnsi="Consolas" w:cs="Consolas"/>
        <w:sz w:val="12"/>
      </w:rPr>
      <w:t xml:space="preserve">   Created: 2026-04-18 15:55:38 [EST]</w:t>
    </w:r>
  </w:p>
  <w:p w14:paraId="7A04CB40" w14:textId="77777777" w:rsidR="00FE2A6F" w:rsidRDefault="00A762F3">
    <w:pPr>
      <w:pStyle w:val="FooterLeft"/>
    </w:pPr>
    <w:r>
      <w:t>(Supp. No. 173)</w:t>
    </w:r>
  </w:p>
  <w:p w14:paraId="7A04CB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4" w14:textId="77777777" w:rsidR="00FE2A6F" w:rsidRDefault="00FE2A6F">
    <w:pPr>
      <w:pStyle w:val="FooterCenter"/>
      <w:pBdr>
        <w:bottom w:val="single" w:sz="4" w:space="0" w:color="auto"/>
      </w:pBdr>
    </w:pPr>
  </w:p>
  <w:p w14:paraId="7A04CB45" w14:textId="77777777" w:rsidR="00FE2A6F" w:rsidRDefault="00A762F3">
    <w:pPr>
      <w:pStyle w:val="FooterLeft"/>
    </w:pPr>
    <w:r>
      <w:tab/>
    </w:r>
    <w:r>
      <w:rPr>
        <w:rFonts w:ascii="Consolas" w:eastAsia="Consolas" w:hAnsi="Consolas" w:cs="Consolas"/>
        <w:sz w:val="12"/>
      </w:rPr>
      <w:t xml:space="preserve">   Created: 2026-04-18 15:55:38 [EST]</w:t>
    </w:r>
  </w:p>
  <w:p w14:paraId="7A04CB46" w14:textId="77777777" w:rsidR="00FE2A6F" w:rsidRDefault="00A762F3">
    <w:pPr>
      <w:pStyle w:val="FooterLeft"/>
    </w:pPr>
    <w:r>
      <w:t>(Supp. No. 173)</w:t>
    </w:r>
  </w:p>
  <w:p w14:paraId="7A04CB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A" w14:textId="77777777" w:rsidR="00FE2A6F" w:rsidRDefault="00FE2A6F">
    <w:pPr>
      <w:pStyle w:val="FooterCenter"/>
      <w:pBdr>
        <w:bottom w:val="single" w:sz="4" w:space="0" w:color="auto"/>
      </w:pBdr>
    </w:pPr>
  </w:p>
  <w:p w14:paraId="7A04CB4B" w14:textId="77777777" w:rsidR="00FE2A6F" w:rsidRDefault="00A762F3">
    <w:pPr>
      <w:pStyle w:val="FooterLeft"/>
    </w:pPr>
    <w:r>
      <w:tab/>
    </w:r>
    <w:r>
      <w:rPr>
        <w:rFonts w:ascii="Consolas" w:eastAsia="Consolas" w:hAnsi="Consolas" w:cs="Consolas"/>
        <w:sz w:val="12"/>
      </w:rPr>
      <w:t xml:space="preserve">   Created: 2026-04-18 15:55:38 [EST]</w:t>
    </w:r>
  </w:p>
  <w:p w14:paraId="7A04CB4C" w14:textId="77777777" w:rsidR="00FE2A6F" w:rsidRDefault="00A762F3">
    <w:pPr>
      <w:pStyle w:val="FooterLeft"/>
    </w:pPr>
    <w:r>
      <w:t>(Supp. No. 173)</w:t>
    </w:r>
  </w:p>
  <w:p w14:paraId="7A04CB4D" w14:textId="32CD7A49" w:rsidR="00FE2A6F" w:rsidRDefault="00A762F3">
    <w:pPr>
      <w:pStyle w:val="FooterCenter"/>
    </w:pPr>
    <w:r>
      <w:cr/>
      <w:t xml:space="preserve">Page </w:t>
    </w:r>
    <w:r>
      <w:fldChar w:fldCharType="begin"/>
    </w:r>
    <w:r>
      <w:instrText>PAGE \* MERGEFORMAT</w:instrText>
    </w:r>
    <w:r>
      <w:fldChar w:fldCharType="separate"/>
    </w:r>
    <w:r w:rsidR="004512E9">
      <w:rPr>
        <w:noProof/>
      </w:rPr>
      <w:t>78</w:t>
    </w:r>
    <w:r>
      <w:fldChar w:fldCharType="end"/>
    </w:r>
    <w:r>
      <w:t xml:space="preserve"> of </w:t>
    </w:r>
    <w:r>
      <w:fldChar w:fldCharType="begin"/>
    </w:r>
    <w:r>
      <w:instrText>NUMPAGES \* MERGEFORMAT</w:instrText>
    </w:r>
    <w:r>
      <w:fldChar w:fldCharType="separate"/>
    </w:r>
    <w:r w:rsidR="004512E9">
      <w:rPr>
        <w:noProof/>
      </w:rPr>
      <w:t>79</w:t>
    </w:r>
    <w:r>
      <w:fldChar w:fldCharType="end"/>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0" w14:textId="77777777" w:rsidR="00FE2A6F" w:rsidRDefault="00FE2A6F">
    <w:pPr>
      <w:pStyle w:val="FooterCenter"/>
      <w:pBdr>
        <w:bottom w:val="single" w:sz="4" w:space="0" w:color="auto"/>
      </w:pBdr>
    </w:pPr>
  </w:p>
  <w:p w14:paraId="7A04CB51" w14:textId="77777777" w:rsidR="00FE2A6F" w:rsidRDefault="00A762F3">
    <w:pPr>
      <w:pStyle w:val="FooterLeft"/>
    </w:pPr>
    <w:r>
      <w:tab/>
    </w:r>
    <w:r>
      <w:rPr>
        <w:rFonts w:ascii="Consolas" w:eastAsia="Consolas" w:hAnsi="Consolas" w:cs="Consolas"/>
        <w:sz w:val="12"/>
      </w:rPr>
      <w:t xml:space="preserve">   Created: 2026-04-18 15:55:38 [EST]</w:t>
    </w:r>
  </w:p>
  <w:p w14:paraId="7A04CB52" w14:textId="77777777" w:rsidR="00FE2A6F" w:rsidRDefault="00A762F3">
    <w:pPr>
      <w:pStyle w:val="FooterLeft"/>
    </w:pPr>
    <w:r>
      <w:t>(Supp. No. 173)</w:t>
    </w:r>
  </w:p>
  <w:p w14:paraId="7A04CB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6" w14:textId="77777777" w:rsidR="00FE2A6F" w:rsidRDefault="00FE2A6F">
    <w:pPr>
      <w:pStyle w:val="FooterCenter"/>
      <w:pBdr>
        <w:bottom w:val="single" w:sz="4" w:space="0" w:color="auto"/>
      </w:pBdr>
    </w:pPr>
  </w:p>
  <w:p w14:paraId="7A04CB57" w14:textId="77777777" w:rsidR="00FE2A6F" w:rsidRDefault="00A762F3">
    <w:pPr>
      <w:pStyle w:val="FooterLeft"/>
    </w:pPr>
    <w:r>
      <w:tab/>
    </w:r>
    <w:r>
      <w:rPr>
        <w:rFonts w:ascii="Consolas" w:eastAsia="Consolas" w:hAnsi="Consolas" w:cs="Consolas"/>
        <w:sz w:val="12"/>
      </w:rPr>
      <w:t xml:space="preserve">   Created: 2026-04-18 15:55:38 [EST]</w:t>
    </w:r>
  </w:p>
  <w:p w14:paraId="7A04CB58" w14:textId="77777777" w:rsidR="00FE2A6F" w:rsidRDefault="00A762F3">
    <w:pPr>
      <w:pStyle w:val="FooterLeft"/>
    </w:pPr>
    <w:r>
      <w:t>(Supp. No. 173)</w:t>
    </w:r>
  </w:p>
  <w:p w14:paraId="7A04CB59" w14:textId="1652D068" w:rsidR="00FE2A6F" w:rsidRDefault="00A762F3">
    <w:pPr>
      <w:pStyle w:val="FooterCenter"/>
    </w:pPr>
    <w:r>
      <w:cr/>
      <w:t xml:space="preserve">Page </w:t>
    </w:r>
    <w:r>
      <w:fldChar w:fldCharType="begin"/>
    </w:r>
    <w:r>
      <w:instrText>PAGE \* MERGEFORMAT</w:instrText>
    </w:r>
    <w:r>
      <w:fldChar w:fldCharType="separate"/>
    </w:r>
    <w:r w:rsidR="004512E9">
      <w:rPr>
        <w:noProof/>
      </w:rPr>
      <w:t>81</w:t>
    </w:r>
    <w:r>
      <w:fldChar w:fldCharType="end"/>
    </w:r>
    <w:r>
      <w:t xml:space="preserve"> of </w:t>
    </w:r>
    <w:r>
      <w:fldChar w:fldCharType="begin"/>
    </w:r>
    <w:r>
      <w:instrText>NUMPAGES \* MERGEFORMAT</w:instrText>
    </w:r>
    <w:r>
      <w:fldChar w:fldCharType="separate"/>
    </w:r>
    <w:r w:rsidR="004512E9">
      <w:rPr>
        <w:noProof/>
      </w:rPr>
      <w:t>82</w:t>
    </w:r>
    <w:r>
      <w:fldChar w:fldCharType="end"/>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C" w14:textId="77777777" w:rsidR="00FE2A6F" w:rsidRDefault="00FE2A6F">
    <w:pPr>
      <w:pStyle w:val="FooterCenter"/>
      <w:pBdr>
        <w:bottom w:val="single" w:sz="4" w:space="0" w:color="auto"/>
      </w:pBdr>
    </w:pPr>
  </w:p>
  <w:p w14:paraId="7A04CB5D" w14:textId="77777777" w:rsidR="00FE2A6F" w:rsidRDefault="00A762F3">
    <w:pPr>
      <w:pStyle w:val="FooterLeft"/>
    </w:pPr>
    <w:r>
      <w:tab/>
    </w:r>
    <w:r>
      <w:rPr>
        <w:rFonts w:ascii="Consolas" w:eastAsia="Consolas" w:hAnsi="Consolas" w:cs="Consolas"/>
        <w:sz w:val="12"/>
      </w:rPr>
      <w:t xml:space="preserve">   Created: 2026-04-18 15:55:38 [EST]</w:t>
    </w:r>
  </w:p>
  <w:p w14:paraId="7A04CB5E" w14:textId="77777777" w:rsidR="00FE2A6F" w:rsidRDefault="00A762F3">
    <w:pPr>
      <w:pStyle w:val="FooterLeft"/>
    </w:pPr>
    <w:r>
      <w:t>(Supp. No. 173)</w:t>
    </w:r>
  </w:p>
  <w:p w14:paraId="7A04CB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2" w14:textId="77777777" w:rsidR="00FE2A6F" w:rsidRDefault="00FE2A6F">
    <w:pPr>
      <w:pStyle w:val="FooterCenter"/>
      <w:pBdr>
        <w:bottom w:val="single" w:sz="4" w:space="0" w:color="auto"/>
      </w:pBdr>
    </w:pPr>
  </w:p>
  <w:p w14:paraId="7A04CB6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64" w14:textId="77777777" w:rsidR="00FE2A6F" w:rsidRDefault="00A762F3">
    <w:pPr>
      <w:pStyle w:val="FooterLeft"/>
    </w:pPr>
    <w:r>
      <w:t>(Supp. No. 173)</w:t>
    </w:r>
  </w:p>
  <w:p w14:paraId="7A04CB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8" w14:textId="77777777" w:rsidR="00FE2A6F" w:rsidRDefault="00FE2A6F">
    <w:pPr>
      <w:pStyle w:val="FooterCenter"/>
      <w:pBdr>
        <w:bottom w:val="single" w:sz="4" w:space="0" w:color="auto"/>
      </w:pBdr>
    </w:pPr>
  </w:p>
  <w:p w14:paraId="7A04CB69" w14:textId="77777777" w:rsidR="00FE2A6F" w:rsidRDefault="00A762F3">
    <w:pPr>
      <w:pStyle w:val="FooterLeft"/>
    </w:pPr>
    <w:r>
      <w:tab/>
    </w:r>
    <w:r>
      <w:rPr>
        <w:rFonts w:ascii="Consolas" w:eastAsia="Consolas" w:hAnsi="Consolas" w:cs="Consolas"/>
        <w:sz w:val="12"/>
      </w:rPr>
      <w:t xml:space="preserve">   Created: 2026-04-18 15:55:38 [EST]</w:t>
    </w:r>
  </w:p>
  <w:p w14:paraId="7A04CB6A" w14:textId="77777777" w:rsidR="00FE2A6F" w:rsidRDefault="00A762F3">
    <w:pPr>
      <w:pStyle w:val="FooterLeft"/>
    </w:pPr>
    <w:r>
      <w:t>(Supp. No. 173)</w:t>
    </w:r>
  </w:p>
  <w:p w14:paraId="7A04CB6B" w14:textId="05F01ACD" w:rsidR="00FE2A6F" w:rsidRDefault="00A762F3">
    <w:pPr>
      <w:pStyle w:val="FooterCenter"/>
    </w:pPr>
    <w:r>
      <w:cr/>
      <w:t xml:space="preserve">Page </w:t>
    </w:r>
    <w:r>
      <w:fldChar w:fldCharType="begin"/>
    </w:r>
    <w:r>
      <w:instrText>PAGE \* MERGEFORMAT</w:instrText>
    </w:r>
    <w:r>
      <w:fldChar w:fldCharType="separate"/>
    </w:r>
    <w:r w:rsidR="004512E9">
      <w:rPr>
        <w:noProof/>
      </w:rPr>
      <w:t>82</w:t>
    </w:r>
    <w:r>
      <w:fldChar w:fldCharType="end"/>
    </w:r>
    <w:r>
      <w:t xml:space="preserve"> of </w:t>
    </w:r>
    <w:r>
      <w:fldChar w:fldCharType="begin"/>
    </w:r>
    <w:r>
      <w:instrText>NUMPAGES \* MERGEFORMAT</w:instrText>
    </w:r>
    <w:r>
      <w:fldChar w:fldCharType="separate"/>
    </w:r>
    <w:r w:rsidR="004512E9">
      <w:rPr>
        <w:noProof/>
      </w:rPr>
      <w:t>83</w:t>
    </w:r>
    <w:r>
      <w:fldChar w:fldCharType="end"/>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E" w14:textId="77777777" w:rsidR="00FE2A6F" w:rsidRDefault="00FE2A6F">
    <w:pPr>
      <w:pStyle w:val="FooterCenter"/>
      <w:pBdr>
        <w:bottom w:val="single" w:sz="4" w:space="0" w:color="auto"/>
      </w:pBdr>
    </w:pPr>
  </w:p>
  <w:p w14:paraId="7A04CB6F" w14:textId="77777777" w:rsidR="00FE2A6F" w:rsidRDefault="00A762F3">
    <w:pPr>
      <w:pStyle w:val="FooterLeft"/>
    </w:pPr>
    <w:r>
      <w:tab/>
    </w:r>
    <w:r>
      <w:rPr>
        <w:rFonts w:ascii="Consolas" w:eastAsia="Consolas" w:hAnsi="Consolas" w:cs="Consolas"/>
        <w:sz w:val="12"/>
      </w:rPr>
      <w:t xml:space="preserve">   Created: 2026-04-18 15:55:38 [EST]</w:t>
    </w:r>
  </w:p>
  <w:p w14:paraId="7A04CB70" w14:textId="77777777" w:rsidR="00FE2A6F" w:rsidRDefault="00A762F3">
    <w:pPr>
      <w:pStyle w:val="FooterLeft"/>
    </w:pPr>
    <w:r>
      <w:t>(Supp. No. 173)</w:t>
    </w:r>
  </w:p>
  <w:p w14:paraId="7A04CB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4" w14:textId="77777777" w:rsidR="00FE2A6F" w:rsidRDefault="00FE2A6F">
    <w:pPr>
      <w:pStyle w:val="FooterCenter"/>
      <w:pBdr>
        <w:bottom w:val="single" w:sz="4" w:space="0" w:color="auto"/>
      </w:pBdr>
    </w:pPr>
  </w:p>
  <w:p w14:paraId="7A04CB75" w14:textId="77777777" w:rsidR="00FE2A6F" w:rsidRDefault="00A762F3">
    <w:pPr>
      <w:pStyle w:val="FooterLeft"/>
    </w:pPr>
    <w:r>
      <w:tab/>
    </w:r>
    <w:r>
      <w:rPr>
        <w:rFonts w:ascii="Consolas" w:eastAsia="Consolas" w:hAnsi="Consolas" w:cs="Consolas"/>
        <w:sz w:val="12"/>
      </w:rPr>
      <w:t xml:space="preserve">   Created: 2026-04-18 15:55:38 [EST]</w:t>
    </w:r>
  </w:p>
  <w:p w14:paraId="7A04CB76" w14:textId="77777777" w:rsidR="00FE2A6F" w:rsidRDefault="00A762F3">
    <w:pPr>
      <w:pStyle w:val="FooterLeft"/>
    </w:pPr>
    <w:r>
      <w:t>(Supp. No. 173)</w:t>
    </w:r>
  </w:p>
  <w:p w14:paraId="7A04CB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A" w14:textId="77777777" w:rsidR="00FE2A6F" w:rsidRDefault="00FE2A6F">
    <w:pPr>
      <w:pStyle w:val="FooterCenter"/>
      <w:pBdr>
        <w:bottom w:val="single" w:sz="4" w:space="0" w:color="auto"/>
      </w:pBdr>
    </w:pPr>
  </w:p>
  <w:p w14:paraId="7A04CB7B" w14:textId="77777777" w:rsidR="00FE2A6F" w:rsidRDefault="00A762F3">
    <w:pPr>
      <w:pStyle w:val="FooterLeft"/>
    </w:pPr>
    <w:r>
      <w:tab/>
    </w:r>
    <w:r>
      <w:rPr>
        <w:rFonts w:ascii="Consolas" w:eastAsia="Consolas" w:hAnsi="Consolas" w:cs="Consolas"/>
        <w:sz w:val="12"/>
      </w:rPr>
      <w:t xml:space="preserve">   Created: 2026-04-18 15:55:38 [EST]</w:t>
    </w:r>
  </w:p>
  <w:p w14:paraId="7A04CB7C" w14:textId="77777777" w:rsidR="00FE2A6F" w:rsidRDefault="00A762F3">
    <w:pPr>
      <w:pStyle w:val="FooterLeft"/>
    </w:pPr>
    <w:r>
      <w:t>(Supp. No. 173)</w:t>
    </w:r>
  </w:p>
  <w:p w14:paraId="7A04CB7D" w14:textId="3FF40BE8" w:rsidR="00FE2A6F" w:rsidRDefault="00A762F3">
    <w:pPr>
      <w:pStyle w:val="FooterCenter"/>
    </w:pPr>
    <w:r>
      <w:cr/>
      <w:t xml:space="preserve">Page </w:t>
    </w:r>
    <w:r>
      <w:fldChar w:fldCharType="begin"/>
    </w:r>
    <w:r>
      <w:instrText>PAGE \* MERGEFORMAT</w:instrText>
    </w:r>
    <w:r>
      <w:fldChar w:fldCharType="separate"/>
    </w:r>
    <w:r w:rsidR="004512E9">
      <w:rPr>
        <w:noProof/>
      </w:rPr>
      <w:t>83</w:t>
    </w:r>
    <w:r>
      <w:fldChar w:fldCharType="end"/>
    </w:r>
    <w:r>
      <w:t xml:space="preserve"> of </w:t>
    </w:r>
    <w:r>
      <w:fldChar w:fldCharType="begin"/>
    </w:r>
    <w:r>
      <w:instrText>NUMPAGES \* MERGEFORMAT</w:instrText>
    </w:r>
    <w:r>
      <w:fldChar w:fldCharType="separate"/>
    </w:r>
    <w:r w:rsidR="004512E9">
      <w:rPr>
        <w:noProof/>
      </w:rPr>
      <w:t>84</w:t>
    </w:r>
    <w:r>
      <w:fldChar w:fldCharType="end"/>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0" w14:textId="77777777" w:rsidR="00FE2A6F" w:rsidRDefault="00FE2A6F">
    <w:pPr>
      <w:pStyle w:val="FooterCenter"/>
      <w:pBdr>
        <w:bottom w:val="single" w:sz="4" w:space="0" w:color="auto"/>
      </w:pBdr>
    </w:pPr>
  </w:p>
  <w:p w14:paraId="7A04CB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B82" w14:textId="77777777" w:rsidR="00FE2A6F" w:rsidRDefault="00A762F3">
    <w:pPr>
      <w:pStyle w:val="FooterLeft"/>
    </w:pPr>
    <w:r>
      <w:t>(Supp. No. 173)</w:t>
    </w:r>
  </w:p>
  <w:p w14:paraId="7A04CB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6" w14:textId="77777777" w:rsidR="00FE2A6F" w:rsidRDefault="00FE2A6F">
    <w:pPr>
      <w:pStyle w:val="FooterCenter"/>
      <w:pBdr>
        <w:bottom w:val="single" w:sz="4" w:space="0" w:color="auto"/>
      </w:pBdr>
    </w:pPr>
  </w:p>
  <w:p w14:paraId="7A04CB8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88" w14:textId="77777777" w:rsidR="00FE2A6F" w:rsidRDefault="00A762F3">
    <w:pPr>
      <w:pStyle w:val="FooterLeft"/>
    </w:pPr>
    <w:r>
      <w:t>(Supp. No. 173)</w:t>
    </w:r>
  </w:p>
  <w:p w14:paraId="7A04CB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C" w14:textId="77777777" w:rsidR="00FE2A6F" w:rsidRDefault="00FE2A6F">
    <w:pPr>
      <w:pStyle w:val="FooterCenter"/>
      <w:pBdr>
        <w:bottom w:val="single" w:sz="4" w:space="0" w:color="auto"/>
      </w:pBdr>
    </w:pPr>
  </w:p>
  <w:p w14:paraId="7A04CB8D" w14:textId="77777777" w:rsidR="00FE2A6F" w:rsidRDefault="00A762F3">
    <w:pPr>
      <w:pStyle w:val="FooterLeft"/>
    </w:pPr>
    <w:r>
      <w:tab/>
    </w:r>
    <w:r>
      <w:rPr>
        <w:rFonts w:ascii="Consolas" w:eastAsia="Consolas" w:hAnsi="Consolas" w:cs="Consolas"/>
        <w:sz w:val="12"/>
      </w:rPr>
      <w:t xml:space="preserve">   Created: 2026-04-18 15:55:38 [EST]</w:t>
    </w:r>
  </w:p>
  <w:p w14:paraId="7A04CB8E" w14:textId="77777777" w:rsidR="00FE2A6F" w:rsidRDefault="00A762F3">
    <w:pPr>
      <w:pStyle w:val="FooterLeft"/>
    </w:pPr>
    <w:r>
      <w:t>(Supp. No. 173)</w:t>
    </w:r>
  </w:p>
  <w:p w14:paraId="7A04CB8F" w14:textId="24BE5DBD" w:rsidR="00FE2A6F" w:rsidRDefault="00A762F3">
    <w:pPr>
      <w:pStyle w:val="FooterCenter"/>
    </w:pPr>
    <w:r>
      <w:cr/>
      <w:t xml:space="preserve">Page </w:t>
    </w:r>
    <w:r>
      <w:fldChar w:fldCharType="begin"/>
    </w:r>
    <w:r>
      <w:instrText>PAGE \* MERGEFORMAT</w:instrText>
    </w:r>
    <w:r>
      <w:fldChar w:fldCharType="separate"/>
    </w:r>
    <w:r w:rsidR="004512E9">
      <w:rPr>
        <w:noProof/>
      </w:rPr>
      <w:t>84</w:t>
    </w:r>
    <w:r>
      <w:fldChar w:fldCharType="end"/>
    </w:r>
    <w:r>
      <w:t xml:space="preserve"> of </w:t>
    </w:r>
    <w:r>
      <w:fldChar w:fldCharType="begin"/>
    </w:r>
    <w:r>
      <w:instrText>NUMPAGES \* MERGEFORMAT</w:instrText>
    </w:r>
    <w:r>
      <w:fldChar w:fldCharType="separate"/>
    </w:r>
    <w:r w:rsidR="004512E9">
      <w:rPr>
        <w:noProof/>
      </w:rPr>
      <w:t>85</w:t>
    </w:r>
    <w:r>
      <w:fldChar w:fldCharType="end"/>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2" w14:textId="77777777" w:rsidR="00FE2A6F" w:rsidRDefault="00FE2A6F">
    <w:pPr>
      <w:pStyle w:val="FooterCenter"/>
      <w:pBdr>
        <w:bottom w:val="single" w:sz="4" w:space="0" w:color="auto"/>
      </w:pBdr>
    </w:pPr>
  </w:p>
  <w:p w14:paraId="7A04CB93" w14:textId="77777777" w:rsidR="00FE2A6F" w:rsidRDefault="00A762F3">
    <w:pPr>
      <w:pStyle w:val="FooterLeft"/>
    </w:pPr>
    <w:r>
      <w:tab/>
    </w:r>
    <w:r>
      <w:rPr>
        <w:rFonts w:ascii="Consolas" w:eastAsia="Consolas" w:hAnsi="Consolas" w:cs="Consolas"/>
        <w:sz w:val="12"/>
      </w:rPr>
      <w:t xml:space="preserve">   Created: 2026-04-18 15:55:38 [EST]</w:t>
    </w:r>
  </w:p>
  <w:p w14:paraId="7A04CB94" w14:textId="77777777" w:rsidR="00FE2A6F" w:rsidRDefault="00A762F3">
    <w:pPr>
      <w:pStyle w:val="FooterLeft"/>
    </w:pPr>
    <w:r>
      <w:t>(Supp. No. 173)</w:t>
    </w:r>
  </w:p>
  <w:p w14:paraId="7A04CB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8" w14:textId="77777777" w:rsidR="00FE2A6F" w:rsidRDefault="00FE2A6F">
    <w:pPr>
      <w:pStyle w:val="FooterCenter"/>
      <w:pBdr>
        <w:bottom w:val="single" w:sz="4" w:space="0" w:color="auto"/>
      </w:pBdr>
    </w:pPr>
  </w:p>
  <w:p w14:paraId="7A04CB99" w14:textId="77777777" w:rsidR="00FE2A6F" w:rsidRDefault="00A762F3">
    <w:pPr>
      <w:pStyle w:val="FooterLeft"/>
    </w:pPr>
    <w:r>
      <w:tab/>
    </w:r>
    <w:r>
      <w:rPr>
        <w:rFonts w:ascii="Consolas" w:eastAsia="Consolas" w:hAnsi="Consolas" w:cs="Consolas"/>
        <w:sz w:val="12"/>
      </w:rPr>
      <w:t xml:space="preserve">   Created: 2026-04-18 15:55:38 [EST]</w:t>
    </w:r>
  </w:p>
  <w:p w14:paraId="7A04CB9A" w14:textId="77777777" w:rsidR="00FE2A6F" w:rsidRDefault="00A762F3">
    <w:pPr>
      <w:pStyle w:val="FooterLeft"/>
    </w:pPr>
    <w:r>
      <w:t>(Supp. No. 173)</w:t>
    </w:r>
  </w:p>
  <w:p w14:paraId="7A04CB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E" w14:textId="77777777" w:rsidR="00FE2A6F" w:rsidRDefault="00FE2A6F">
    <w:pPr>
      <w:pStyle w:val="FooterCenter"/>
      <w:pBdr>
        <w:bottom w:val="single" w:sz="4" w:space="0" w:color="auto"/>
      </w:pBdr>
    </w:pPr>
  </w:p>
  <w:p w14:paraId="7A04CB9F" w14:textId="77777777" w:rsidR="00FE2A6F" w:rsidRDefault="00A762F3">
    <w:pPr>
      <w:pStyle w:val="FooterLeft"/>
    </w:pPr>
    <w:r>
      <w:tab/>
    </w:r>
    <w:r>
      <w:rPr>
        <w:rFonts w:ascii="Consolas" w:eastAsia="Consolas" w:hAnsi="Consolas" w:cs="Consolas"/>
        <w:sz w:val="12"/>
      </w:rPr>
      <w:t xml:space="preserve">   Created: 2026-04-18 15:55:38 [EST]</w:t>
    </w:r>
  </w:p>
  <w:p w14:paraId="7A04CBA0" w14:textId="77777777" w:rsidR="00FE2A6F" w:rsidRDefault="00A762F3">
    <w:pPr>
      <w:pStyle w:val="FooterLeft"/>
    </w:pPr>
    <w:r>
      <w:t>(Supp. No. 173)</w:t>
    </w:r>
  </w:p>
  <w:p w14:paraId="7A04CBA1" w14:textId="57EBD8A7" w:rsidR="00FE2A6F" w:rsidRDefault="00A762F3">
    <w:pPr>
      <w:pStyle w:val="FooterCenter"/>
    </w:pPr>
    <w:r>
      <w:cr/>
      <w:t xml:space="preserve">Page </w:t>
    </w:r>
    <w:r>
      <w:fldChar w:fldCharType="begin"/>
    </w:r>
    <w:r>
      <w:instrText>PAGE \* MERGEFORMAT</w:instrText>
    </w:r>
    <w:r>
      <w:fldChar w:fldCharType="separate"/>
    </w:r>
    <w:r w:rsidR="004512E9">
      <w:rPr>
        <w:noProof/>
      </w:rPr>
      <w:t>86</w:t>
    </w:r>
    <w:r>
      <w:fldChar w:fldCharType="end"/>
    </w:r>
    <w:r>
      <w:t xml:space="preserve"> of </w:t>
    </w:r>
    <w:r>
      <w:fldChar w:fldCharType="begin"/>
    </w:r>
    <w:r>
      <w:instrText>NUMPAGES \* MERGEFORMAT</w:instrText>
    </w:r>
    <w:r>
      <w:fldChar w:fldCharType="separate"/>
    </w:r>
    <w:r w:rsidR="004512E9">
      <w:rPr>
        <w:noProof/>
      </w:rPr>
      <w:t>87</w:t>
    </w:r>
    <w:r>
      <w:fldChar w:fldCharType="end"/>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4" w14:textId="77777777" w:rsidR="00FE2A6F" w:rsidRDefault="00FE2A6F">
    <w:pPr>
      <w:pStyle w:val="FooterCenter"/>
      <w:pBdr>
        <w:bottom w:val="single" w:sz="4" w:space="0" w:color="auto"/>
      </w:pBdr>
    </w:pPr>
  </w:p>
  <w:p w14:paraId="7A04CBA5" w14:textId="77777777" w:rsidR="00FE2A6F" w:rsidRDefault="00A762F3">
    <w:pPr>
      <w:pStyle w:val="FooterLeft"/>
    </w:pPr>
    <w:r>
      <w:tab/>
    </w:r>
    <w:r>
      <w:rPr>
        <w:rFonts w:ascii="Consolas" w:eastAsia="Consolas" w:hAnsi="Consolas" w:cs="Consolas"/>
        <w:sz w:val="12"/>
      </w:rPr>
      <w:t xml:space="preserve">   Created: 2026-04-18 15:55:38 [EST]</w:t>
    </w:r>
  </w:p>
  <w:p w14:paraId="7A04CBA6" w14:textId="77777777" w:rsidR="00FE2A6F" w:rsidRDefault="00A762F3">
    <w:pPr>
      <w:pStyle w:val="FooterLeft"/>
    </w:pPr>
    <w:r>
      <w:t>(Supp. No. 173)</w:t>
    </w:r>
  </w:p>
  <w:p w14:paraId="7A04CB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A" w14:textId="77777777" w:rsidR="00FE2A6F" w:rsidRDefault="00FE2A6F">
    <w:pPr>
      <w:pStyle w:val="FooterCenter"/>
      <w:pBdr>
        <w:bottom w:val="single" w:sz="4" w:space="0" w:color="auto"/>
      </w:pBdr>
    </w:pPr>
  </w:p>
  <w:p w14:paraId="7A04CBAB" w14:textId="77777777" w:rsidR="00FE2A6F" w:rsidRDefault="00A762F3">
    <w:pPr>
      <w:pStyle w:val="FooterLeft"/>
    </w:pPr>
    <w:r>
      <w:tab/>
    </w:r>
    <w:r>
      <w:rPr>
        <w:rFonts w:ascii="Consolas" w:eastAsia="Consolas" w:hAnsi="Consolas" w:cs="Consolas"/>
        <w:sz w:val="12"/>
      </w:rPr>
      <w:t xml:space="preserve">   Created: 2026-04-18 15:55:38 [EST]</w:t>
    </w:r>
  </w:p>
  <w:p w14:paraId="7A04CBAC" w14:textId="77777777" w:rsidR="00FE2A6F" w:rsidRDefault="00A762F3">
    <w:pPr>
      <w:pStyle w:val="FooterLeft"/>
    </w:pPr>
    <w:r>
      <w:t>(Supp. No. 173)</w:t>
    </w:r>
  </w:p>
  <w:p w14:paraId="7A04CB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0" w14:textId="77777777" w:rsidR="00FE2A6F" w:rsidRDefault="00FE2A6F">
    <w:pPr>
      <w:pStyle w:val="FooterCenter"/>
      <w:pBdr>
        <w:bottom w:val="single" w:sz="4" w:space="0" w:color="auto"/>
      </w:pBdr>
    </w:pPr>
  </w:p>
  <w:p w14:paraId="7A04CBB1" w14:textId="77777777" w:rsidR="00FE2A6F" w:rsidRDefault="00A762F3">
    <w:pPr>
      <w:pStyle w:val="FooterLeft"/>
    </w:pPr>
    <w:r>
      <w:tab/>
    </w:r>
    <w:r>
      <w:rPr>
        <w:rFonts w:ascii="Consolas" w:eastAsia="Consolas" w:hAnsi="Consolas" w:cs="Consolas"/>
        <w:sz w:val="12"/>
      </w:rPr>
      <w:t xml:space="preserve">   Created: 2026-04-18 15:55:38 [EST]</w:t>
    </w:r>
  </w:p>
  <w:p w14:paraId="7A04CBB2" w14:textId="77777777" w:rsidR="00FE2A6F" w:rsidRDefault="00A762F3">
    <w:pPr>
      <w:pStyle w:val="FooterLeft"/>
    </w:pPr>
    <w:r>
      <w:t>(Supp. No. 173)</w:t>
    </w:r>
  </w:p>
  <w:p w14:paraId="7A04CB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6" w14:textId="77777777" w:rsidR="00FE2A6F" w:rsidRDefault="00FE2A6F">
    <w:pPr>
      <w:pStyle w:val="FooterCenter"/>
      <w:pBdr>
        <w:bottom w:val="single" w:sz="4" w:space="0" w:color="auto"/>
      </w:pBdr>
    </w:pPr>
  </w:p>
  <w:p w14:paraId="7A04CBB7" w14:textId="77777777" w:rsidR="00FE2A6F" w:rsidRDefault="00A762F3">
    <w:pPr>
      <w:pStyle w:val="FooterLeft"/>
    </w:pPr>
    <w:r>
      <w:tab/>
    </w:r>
    <w:r>
      <w:rPr>
        <w:rFonts w:ascii="Consolas" w:eastAsia="Consolas" w:hAnsi="Consolas" w:cs="Consolas"/>
        <w:sz w:val="12"/>
      </w:rPr>
      <w:t xml:space="preserve">   Created: 2026-04-18 15:55:38 [EST]</w:t>
    </w:r>
  </w:p>
  <w:p w14:paraId="7A04CBB8" w14:textId="77777777" w:rsidR="00FE2A6F" w:rsidRDefault="00A762F3">
    <w:pPr>
      <w:pStyle w:val="FooterLeft"/>
    </w:pPr>
    <w:r>
      <w:t>(Supp. No. 173)</w:t>
    </w:r>
  </w:p>
  <w:p w14:paraId="7A04CBB9" w14:textId="6631A01D" w:rsidR="00FE2A6F" w:rsidRDefault="00A762F3">
    <w:pPr>
      <w:pStyle w:val="FooterCenter"/>
    </w:pPr>
    <w:r>
      <w:cr/>
      <w:t xml:space="preserve">Page </w:t>
    </w:r>
    <w:r>
      <w:fldChar w:fldCharType="begin"/>
    </w:r>
    <w:r>
      <w:instrText>PAGE \* MERGEFORMAT</w:instrText>
    </w:r>
    <w:r>
      <w:fldChar w:fldCharType="separate"/>
    </w:r>
    <w:r w:rsidR="004512E9">
      <w:rPr>
        <w:noProof/>
      </w:rPr>
      <w:t>87</w:t>
    </w:r>
    <w:r>
      <w:fldChar w:fldCharType="end"/>
    </w:r>
    <w:r>
      <w:t xml:space="preserve"> of </w:t>
    </w:r>
    <w:r>
      <w:fldChar w:fldCharType="begin"/>
    </w:r>
    <w:r>
      <w:instrText>NUMPAGES \* MERGEFORMAT</w:instrText>
    </w:r>
    <w:r>
      <w:fldChar w:fldCharType="separate"/>
    </w:r>
    <w:r w:rsidR="004512E9">
      <w:rPr>
        <w:noProof/>
      </w:rPr>
      <w:t>88</w:t>
    </w:r>
    <w:r>
      <w:fldChar w:fldCharType="end"/>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C" w14:textId="77777777" w:rsidR="00FE2A6F" w:rsidRDefault="00FE2A6F">
    <w:pPr>
      <w:pStyle w:val="FooterCenter"/>
      <w:pBdr>
        <w:bottom w:val="single" w:sz="4" w:space="0" w:color="auto"/>
      </w:pBdr>
    </w:pPr>
  </w:p>
  <w:p w14:paraId="7A04CBBD" w14:textId="77777777" w:rsidR="00FE2A6F" w:rsidRDefault="00A762F3">
    <w:pPr>
      <w:pStyle w:val="FooterLeft"/>
    </w:pPr>
    <w:r>
      <w:tab/>
    </w:r>
    <w:r>
      <w:rPr>
        <w:rFonts w:ascii="Consolas" w:eastAsia="Consolas" w:hAnsi="Consolas" w:cs="Consolas"/>
        <w:sz w:val="12"/>
      </w:rPr>
      <w:t xml:space="preserve">   Created: 2026-04-18 15:55:38 [EST]</w:t>
    </w:r>
  </w:p>
  <w:p w14:paraId="7A04CBBE" w14:textId="77777777" w:rsidR="00FE2A6F" w:rsidRDefault="00A762F3">
    <w:pPr>
      <w:pStyle w:val="FooterLeft"/>
    </w:pPr>
    <w:r>
      <w:t>(Supp. No. 173)</w:t>
    </w:r>
  </w:p>
  <w:p w14:paraId="7A04CB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2" w14:textId="77777777" w:rsidR="00FE2A6F" w:rsidRDefault="00FE2A6F">
    <w:pPr>
      <w:pStyle w:val="FooterCenter"/>
      <w:pBdr>
        <w:bottom w:val="single" w:sz="4" w:space="0" w:color="auto"/>
      </w:pBdr>
    </w:pPr>
  </w:p>
  <w:p w14:paraId="7A04CBC3" w14:textId="77777777" w:rsidR="00FE2A6F" w:rsidRDefault="00A762F3">
    <w:pPr>
      <w:pStyle w:val="FooterLeft"/>
    </w:pPr>
    <w:r>
      <w:tab/>
    </w:r>
    <w:r>
      <w:rPr>
        <w:rFonts w:ascii="Consolas" w:eastAsia="Consolas" w:hAnsi="Consolas" w:cs="Consolas"/>
        <w:sz w:val="12"/>
      </w:rPr>
      <w:t xml:space="preserve">   Created: 2026-04-18 15:55:38 [EST]</w:t>
    </w:r>
  </w:p>
  <w:p w14:paraId="7A04CBC4" w14:textId="77777777" w:rsidR="00FE2A6F" w:rsidRDefault="00A762F3">
    <w:pPr>
      <w:pStyle w:val="FooterLeft"/>
    </w:pPr>
    <w:r>
      <w:t>(Supp. No. 173)</w:t>
    </w:r>
  </w:p>
  <w:p w14:paraId="7A04CBC5" w14:textId="3DF11DA4" w:rsidR="00FE2A6F" w:rsidRDefault="00A762F3">
    <w:pPr>
      <w:pStyle w:val="FooterCenter"/>
    </w:pPr>
    <w:r>
      <w:cr/>
      <w:t xml:space="preserve">Page </w:t>
    </w:r>
    <w:r>
      <w:fldChar w:fldCharType="begin"/>
    </w:r>
    <w:r>
      <w:instrText>PAGE \* MERGEFORMAT</w:instrText>
    </w:r>
    <w:r>
      <w:fldChar w:fldCharType="separate"/>
    </w:r>
    <w:r w:rsidR="004512E9">
      <w:rPr>
        <w:noProof/>
      </w:rPr>
      <w:t>88</w:t>
    </w:r>
    <w:r>
      <w:fldChar w:fldCharType="end"/>
    </w:r>
    <w:r>
      <w:t xml:space="preserve"> of </w:t>
    </w:r>
    <w:r>
      <w:fldChar w:fldCharType="begin"/>
    </w:r>
    <w:r>
      <w:instrText>NUMPAGES \* MERGEFORMAT</w:instrText>
    </w:r>
    <w:r>
      <w:fldChar w:fldCharType="separate"/>
    </w:r>
    <w:r w:rsidR="004512E9">
      <w:rPr>
        <w:noProof/>
      </w:rPr>
      <w:t>89</w:t>
    </w:r>
    <w:r>
      <w:fldChar w:fldCharType="end"/>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8" w14:textId="77777777" w:rsidR="00FE2A6F" w:rsidRDefault="00FE2A6F">
    <w:pPr>
      <w:pStyle w:val="FooterCenter"/>
      <w:pBdr>
        <w:bottom w:val="single" w:sz="4" w:space="0" w:color="auto"/>
      </w:pBdr>
    </w:pPr>
  </w:p>
  <w:p w14:paraId="7A04CBC9" w14:textId="77777777" w:rsidR="00FE2A6F" w:rsidRDefault="00A762F3">
    <w:pPr>
      <w:pStyle w:val="FooterLeft"/>
    </w:pPr>
    <w:r>
      <w:tab/>
    </w:r>
    <w:r>
      <w:rPr>
        <w:rFonts w:ascii="Consolas" w:eastAsia="Consolas" w:hAnsi="Consolas" w:cs="Consolas"/>
        <w:sz w:val="12"/>
      </w:rPr>
      <w:t xml:space="preserve">   Created: 2026-04-18 15:55:38 [EST]</w:t>
    </w:r>
  </w:p>
  <w:p w14:paraId="7A04CBCA" w14:textId="77777777" w:rsidR="00FE2A6F" w:rsidRDefault="00A762F3">
    <w:pPr>
      <w:pStyle w:val="FooterLeft"/>
    </w:pPr>
    <w:r>
      <w:t>(Supp. No. 173)</w:t>
    </w:r>
  </w:p>
  <w:p w14:paraId="7A04CB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E" w14:textId="77777777" w:rsidR="00FE2A6F" w:rsidRDefault="00FE2A6F">
    <w:pPr>
      <w:pStyle w:val="FooterCenter"/>
      <w:pBdr>
        <w:bottom w:val="single" w:sz="4" w:space="0" w:color="auto"/>
      </w:pBdr>
    </w:pPr>
  </w:p>
  <w:p w14:paraId="7A04CBCF" w14:textId="77777777" w:rsidR="00FE2A6F" w:rsidRDefault="00A762F3">
    <w:pPr>
      <w:pStyle w:val="FooterLeft"/>
    </w:pPr>
    <w:r>
      <w:tab/>
    </w:r>
    <w:r>
      <w:rPr>
        <w:rFonts w:ascii="Consolas" w:eastAsia="Consolas" w:hAnsi="Consolas" w:cs="Consolas"/>
        <w:sz w:val="12"/>
      </w:rPr>
      <w:t xml:space="preserve">   Created: 2026-04-18 15:55:38 [EST]</w:t>
    </w:r>
  </w:p>
  <w:p w14:paraId="7A04CBD0" w14:textId="77777777" w:rsidR="00FE2A6F" w:rsidRDefault="00A762F3">
    <w:pPr>
      <w:pStyle w:val="FooterLeft"/>
    </w:pPr>
    <w:r>
      <w:t>(Supp. No. 173)</w:t>
    </w:r>
  </w:p>
  <w:p w14:paraId="7A04CB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4" w14:textId="77777777" w:rsidR="00FE2A6F" w:rsidRDefault="00FE2A6F">
    <w:pPr>
      <w:pStyle w:val="FooterCenter"/>
      <w:pBdr>
        <w:bottom w:val="single" w:sz="4" w:space="0" w:color="auto"/>
      </w:pBdr>
    </w:pPr>
  </w:p>
  <w:p w14:paraId="7A04CBD5" w14:textId="77777777" w:rsidR="00FE2A6F" w:rsidRDefault="00A762F3">
    <w:pPr>
      <w:pStyle w:val="FooterLeft"/>
    </w:pPr>
    <w:r>
      <w:tab/>
    </w:r>
    <w:r>
      <w:rPr>
        <w:rFonts w:ascii="Consolas" w:eastAsia="Consolas" w:hAnsi="Consolas" w:cs="Consolas"/>
        <w:sz w:val="12"/>
      </w:rPr>
      <w:t xml:space="preserve">   Created: 2026-04-18 15:55:38 [EST]</w:t>
    </w:r>
  </w:p>
  <w:p w14:paraId="7A04CBD6" w14:textId="77777777" w:rsidR="00FE2A6F" w:rsidRDefault="00A762F3">
    <w:pPr>
      <w:pStyle w:val="FooterLeft"/>
    </w:pPr>
    <w:r>
      <w:t>(Supp. No. 173)</w:t>
    </w:r>
  </w:p>
  <w:p w14:paraId="7A04CB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A" w14:textId="77777777" w:rsidR="00FE2A6F" w:rsidRDefault="00FE2A6F">
    <w:pPr>
      <w:pStyle w:val="FooterCenter"/>
      <w:pBdr>
        <w:bottom w:val="single" w:sz="4" w:space="0" w:color="auto"/>
      </w:pBdr>
    </w:pPr>
  </w:p>
  <w:p w14:paraId="7A04CBDB" w14:textId="77777777" w:rsidR="00FE2A6F" w:rsidRDefault="00A762F3">
    <w:pPr>
      <w:pStyle w:val="FooterLeft"/>
    </w:pPr>
    <w:r>
      <w:tab/>
    </w:r>
    <w:r>
      <w:rPr>
        <w:rFonts w:ascii="Consolas" w:eastAsia="Consolas" w:hAnsi="Consolas" w:cs="Consolas"/>
        <w:sz w:val="12"/>
      </w:rPr>
      <w:t xml:space="preserve">   Created: 2026-04-18 15:55:38 [EST]</w:t>
    </w:r>
  </w:p>
  <w:p w14:paraId="7A04CBDC" w14:textId="77777777" w:rsidR="00FE2A6F" w:rsidRDefault="00A762F3">
    <w:pPr>
      <w:pStyle w:val="FooterLeft"/>
    </w:pPr>
    <w:r>
      <w:t>(Supp. No. 173)</w:t>
    </w:r>
  </w:p>
  <w:p w14:paraId="7A04CB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0" w14:textId="77777777" w:rsidR="00FE2A6F" w:rsidRDefault="00FE2A6F">
    <w:pPr>
      <w:pStyle w:val="FooterCenter"/>
      <w:pBdr>
        <w:bottom w:val="single" w:sz="4" w:space="0" w:color="auto"/>
      </w:pBdr>
    </w:pPr>
  </w:p>
  <w:p w14:paraId="7A04CBE1" w14:textId="77777777" w:rsidR="00FE2A6F" w:rsidRDefault="00A762F3">
    <w:pPr>
      <w:pStyle w:val="FooterLeft"/>
    </w:pPr>
    <w:r>
      <w:tab/>
    </w:r>
    <w:r>
      <w:rPr>
        <w:rFonts w:ascii="Consolas" w:eastAsia="Consolas" w:hAnsi="Consolas" w:cs="Consolas"/>
        <w:sz w:val="12"/>
      </w:rPr>
      <w:t xml:space="preserve">   Created: 2026-04-18 15:55:38 [EST]</w:t>
    </w:r>
  </w:p>
  <w:p w14:paraId="7A04CBE2" w14:textId="77777777" w:rsidR="00FE2A6F" w:rsidRDefault="00A762F3">
    <w:pPr>
      <w:pStyle w:val="FooterLeft"/>
    </w:pPr>
    <w:r>
      <w:t>(Supp. No. 173)</w:t>
    </w:r>
  </w:p>
  <w:p w14:paraId="7A04CBE3" w14:textId="4EF808E5" w:rsidR="00FE2A6F" w:rsidRDefault="00A762F3">
    <w:pPr>
      <w:pStyle w:val="FooterCenter"/>
    </w:pPr>
    <w:r>
      <w:cr/>
      <w:t xml:space="preserve">Page </w:t>
    </w:r>
    <w:r>
      <w:fldChar w:fldCharType="begin"/>
    </w:r>
    <w:r>
      <w:instrText>PAGE \* MERGEFORMAT</w:instrText>
    </w:r>
    <w:r>
      <w:fldChar w:fldCharType="separate"/>
    </w:r>
    <w:r w:rsidR="004512E9">
      <w:rPr>
        <w:noProof/>
      </w:rPr>
      <w:t>89</w:t>
    </w:r>
    <w:r>
      <w:fldChar w:fldCharType="end"/>
    </w:r>
    <w:r>
      <w:t xml:space="preserve"> of </w:t>
    </w:r>
    <w:r>
      <w:fldChar w:fldCharType="begin"/>
    </w:r>
    <w:r>
      <w:instrText>NUMPAGES \* MERGEFORMAT</w:instrText>
    </w:r>
    <w:r>
      <w:fldChar w:fldCharType="separate"/>
    </w:r>
    <w:r w:rsidR="004512E9">
      <w:rPr>
        <w:noProof/>
      </w:rPr>
      <w:t>90</w:t>
    </w:r>
    <w:r>
      <w:fldChar w:fldCharType="end"/>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6" w14:textId="77777777" w:rsidR="00FE2A6F" w:rsidRDefault="00FE2A6F">
    <w:pPr>
      <w:pStyle w:val="FooterCenter"/>
      <w:pBdr>
        <w:bottom w:val="single" w:sz="4" w:space="0" w:color="auto"/>
      </w:pBdr>
    </w:pPr>
  </w:p>
  <w:p w14:paraId="7A04CBE7" w14:textId="77777777" w:rsidR="00FE2A6F" w:rsidRDefault="00A762F3">
    <w:pPr>
      <w:pStyle w:val="FooterLeft"/>
    </w:pPr>
    <w:r>
      <w:tab/>
    </w:r>
    <w:r>
      <w:rPr>
        <w:rFonts w:ascii="Consolas" w:eastAsia="Consolas" w:hAnsi="Consolas" w:cs="Consolas"/>
        <w:sz w:val="12"/>
      </w:rPr>
      <w:t xml:space="preserve">   Created: 2026-04-18 15:55:38 [EST]</w:t>
    </w:r>
  </w:p>
  <w:p w14:paraId="7A04CBE8" w14:textId="77777777" w:rsidR="00FE2A6F" w:rsidRDefault="00A762F3">
    <w:pPr>
      <w:pStyle w:val="FooterLeft"/>
    </w:pPr>
    <w:r>
      <w:t>(Supp. No. 173)</w:t>
    </w:r>
  </w:p>
  <w:p w14:paraId="7A04CB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C" w14:textId="77777777" w:rsidR="00FE2A6F" w:rsidRDefault="00FE2A6F">
    <w:pPr>
      <w:pStyle w:val="FooterCenter"/>
      <w:pBdr>
        <w:bottom w:val="single" w:sz="4" w:space="0" w:color="auto"/>
      </w:pBdr>
    </w:pPr>
  </w:p>
  <w:p w14:paraId="7A04CBED" w14:textId="77777777" w:rsidR="00FE2A6F" w:rsidRDefault="00A762F3">
    <w:pPr>
      <w:pStyle w:val="FooterLeft"/>
    </w:pPr>
    <w:r>
      <w:tab/>
    </w:r>
    <w:r>
      <w:rPr>
        <w:rFonts w:ascii="Consolas" w:eastAsia="Consolas" w:hAnsi="Consolas" w:cs="Consolas"/>
        <w:sz w:val="12"/>
      </w:rPr>
      <w:t xml:space="preserve">   Created: 2026-04-18 15:55:38 [EST]</w:t>
    </w:r>
  </w:p>
  <w:p w14:paraId="7A04CBEE" w14:textId="77777777" w:rsidR="00FE2A6F" w:rsidRDefault="00A762F3">
    <w:pPr>
      <w:pStyle w:val="FooterLeft"/>
    </w:pPr>
    <w:r>
      <w:t>(Supp. No. 173)</w:t>
    </w:r>
  </w:p>
  <w:p w14:paraId="7A04CBEF" w14:textId="122A8C3A" w:rsidR="00FE2A6F" w:rsidRDefault="00A762F3">
    <w:pPr>
      <w:pStyle w:val="FooterCenter"/>
    </w:pPr>
    <w:r>
      <w:cr/>
      <w:t xml:space="preserve">Page </w:t>
    </w:r>
    <w:r>
      <w:fldChar w:fldCharType="begin"/>
    </w:r>
    <w:r>
      <w:instrText>PAGE \* MERGEFORMAT</w:instrText>
    </w:r>
    <w:r>
      <w:fldChar w:fldCharType="separate"/>
    </w:r>
    <w:r w:rsidR="004512E9">
      <w:rPr>
        <w:noProof/>
      </w:rPr>
      <w:t>90</w:t>
    </w:r>
    <w:r>
      <w:fldChar w:fldCharType="end"/>
    </w:r>
    <w:r>
      <w:t xml:space="preserve"> of </w:t>
    </w:r>
    <w:r>
      <w:fldChar w:fldCharType="begin"/>
    </w:r>
    <w:r>
      <w:instrText>NUMPAGES \* MERGEFORMAT</w:instrText>
    </w:r>
    <w:r>
      <w:fldChar w:fldCharType="separate"/>
    </w:r>
    <w:r w:rsidR="004512E9">
      <w:rPr>
        <w:noProof/>
      </w:rPr>
      <w:t>91</w:t>
    </w:r>
    <w:r>
      <w:fldChar w:fldCharType="end"/>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2" w14:textId="77777777" w:rsidR="00FE2A6F" w:rsidRDefault="00FE2A6F">
    <w:pPr>
      <w:pStyle w:val="FooterCenter"/>
      <w:pBdr>
        <w:bottom w:val="single" w:sz="4" w:space="0" w:color="auto"/>
      </w:pBdr>
    </w:pPr>
  </w:p>
  <w:p w14:paraId="7A04CB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F4" w14:textId="77777777" w:rsidR="00FE2A6F" w:rsidRDefault="00A762F3">
    <w:pPr>
      <w:pStyle w:val="FooterLeft"/>
    </w:pPr>
    <w:r>
      <w:t>(Supp. No. 173)</w:t>
    </w:r>
  </w:p>
  <w:p w14:paraId="7A04CB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8" w14:textId="77777777" w:rsidR="00FE2A6F" w:rsidRDefault="00FE2A6F">
    <w:pPr>
      <w:pStyle w:val="FooterCenter"/>
      <w:pBdr>
        <w:bottom w:val="single" w:sz="4" w:space="0" w:color="auto"/>
      </w:pBdr>
    </w:pPr>
  </w:p>
  <w:p w14:paraId="7A04CB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BFA" w14:textId="77777777" w:rsidR="00FE2A6F" w:rsidRDefault="00A762F3">
    <w:pPr>
      <w:pStyle w:val="FooterLeft"/>
    </w:pPr>
    <w:r>
      <w:t>(Supp. No. 173)</w:t>
    </w:r>
  </w:p>
  <w:p w14:paraId="7A04CB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E" w14:textId="77777777" w:rsidR="00FE2A6F" w:rsidRDefault="00FE2A6F">
    <w:pPr>
      <w:pStyle w:val="FooterCenter"/>
      <w:pBdr>
        <w:bottom w:val="single" w:sz="4" w:space="0" w:color="auto"/>
      </w:pBdr>
    </w:pPr>
  </w:p>
  <w:p w14:paraId="7A04CBFF" w14:textId="77777777" w:rsidR="00FE2A6F" w:rsidRDefault="00A762F3">
    <w:pPr>
      <w:pStyle w:val="FooterLeft"/>
    </w:pPr>
    <w:r>
      <w:tab/>
    </w:r>
    <w:r>
      <w:rPr>
        <w:rFonts w:ascii="Consolas" w:eastAsia="Consolas" w:hAnsi="Consolas" w:cs="Consolas"/>
        <w:sz w:val="12"/>
      </w:rPr>
      <w:t xml:space="preserve">   Created: 2026-04-18 15:55:38 [EST]</w:t>
    </w:r>
  </w:p>
  <w:p w14:paraId="7A04CC00" w14:textId="77777777" w:rsidR="00FE2A6F" w:rsidRDefault="00A762F3">
    <w:pPr>
      <w:pStyle w:val="FooterLeft"/>
    </w:pPr>
    <w:r>
      <w:t>(Supp. No. 173)</w:t>
    </w:r>
  </w:p>
  <w:p w14:paraId="7A04CC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4" w14:textId="77777777" w:rsidR="00FE2A6F" w:rsidRDefault="00FE2A6F">
    <w:pPr>
      <w:pStyle w:val="FooterCenter"/>
      <w:pBdr>
        <w:bottom w:val="single" w:sz="4" w:space="0" w:color="auto"/>
      </w:pBdr>
    </w:pPr>
  </w:p>
  <w:p w14:paraId="7A04CC05" w14:textId="77777777" w:rsidR="00FE2A6F" w:rsidRDefault="00A762F3">
    <w:pPr>
      <w:pStyle w:val="FooterLeft"/>
    </w:pPr>
    <w:r>
      <w:tab/>
    </w:r>
    <w:r>
      <w:rPr>
        <w:rFonts w:ascii="Consolas" w:eastAsia="Consolas" w:hAnsi="Consolas" w:cs="Consolas"/>
        <w:sz w:val="12"/>
      </w:rPr>
      <w:t xml:space="preserve">   Created: 2026-04-18 15:55:38 [EST]</w:t>
    </w:r>
  </w:p>
  <w:p w14:paraId="7A04CC06" w14:textId="77777777" w:rsidR="00FE2A6F" w:rsidRDefault="00A762F3">
    <w:pPr>
      <w:pStyle w:val="FooterLeft"/>
    </w:pPr>
    <w:r>
      <w:t>(Supp. No. 173)</w:t>
    </w:r>
  </w:p>
  <w:p w14:paraId="7A04CC07" w14:textId="428849BE" w:rsidR="00FE2A6F" w:rsidRDefault="00A762F3">
    <w:pPr>
      <w:pStyle w:val="FooterCenter"/>
    </w:pPr>
    <w:r>
      <w:cr/>
      <w:t xml:space="preserve">Page </w:t>
    </w:r>
    <w:r>
      <w:fldChar w:fldCharType="begin"/>
    </w:r>
    <w:r>
      <w:instrText>PAGE \* MERGEFORMAT</w:instrText>
    </w:r>
    <w:r>
      <w:fldChar w:fldCharType="separate"/>
    </w:r>
    <w:r w:rsidR="004512E9">
      <w:rPr>
        <w:noProof/>
      </w:rPr>
      <w:t>91</w:t>
    </w:r>
    <w:r>
      <w:fldChar w:fldCharType="end"/>
    </w:r>
    <w:r>
      <w:t xml:space="preserve"> of </w:t>
    </w:r>
    <w:r>
      <w:fldChar w:fldCharType="begin"/>
    </w:r>
    <w:r>
      <w:instrText>NUMPAGES \* MERGEFORMAT</w:instrText>
    </w:r>
    <w:r>
      <w:fldChar w:fldCharType="separate"/>
    </w:r>
    <w:r w:rsidR="004512E9">
      <w:rPr>
        <w:noProof/>
      </w:rPr>
      <w:t>92</w:t>
    </w:r>
    <w:r>
      <w:fldChar w:fldCharType="end"/>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A" w14:textId="77777777" w:rsidR="00FE2A6F" w:rsidRDefault="00FE2A6F">
    <w:pPr>
      <w:pStyle w:val="FooterCenter"/>
      <w:pBdr>
        <w:bottom w:val="single" w:sz="4" w:space="0" w:color="auto"/>
      </w:pBdr>
    </w:pPr>
  </w:p>
  <w:p w14:paraId="7A04CC0B" w14:textId="77777777" w:rsidR="00FE2A6F" w:rsidRDefault="00A762F3">
    <w:pPr>
      <w:pStyle w:val="FooterLeft"/>
    </w:pPr>
    <w:r>
      <w:tab/>
    </w:r>
    <w:r>
      <w:rPr>
        <w:rFonts w:ascii="Consolas" w:eastAsia="Consolas" w:hAnsi="Consolas" w:cs="Consolas"/>
        <w:sz w:val="12"/>
      </w:rPr>
      <w:t xml:space="preserve">   Created: 2026-04-18 15:55:38 [EST]</w:t>
    </w:r>
  </w:p>
  <w:p w14:paraId="7A04CC0C" w14:textId="77777777" w:rsidR="00FE2A6F" w:rsidRDefault="00A762F3">
    <w:pPr>
      <w:pStyle w:val="FooterLeft"/>
    </w:pPr>
    <w:r>
      <w:t>(Supp. No. 173)</w:t>
    </w:r>
  </w:p>
  <w:p w14:paraId="7A04CC0D" w14:textId="6DCA24E0" w:rsidR="00FE2A6F" w:rsidRDefault="00A762F3">
    <w:pPr>
      <w:pStyle w:val="FooterCenter"/>
    </w:pPr>
    <w:r>
      <w:cr/>
      <w:t xml:space="preserve">Page </w:t>
    </w:r>
    <w:r>
      <w:fldChar w:fldCharType="begin"/>
    </w:r>
    <w:r>
      <w:instrText>PAGE \* MERGEFORMAT</w:instrText>
    </w:r>
    <w:r>
      <w:fldChar w:fldCharType="separate"/>
    </w:r>
    <w:r w:rsidR="004512E9">
      <w:rPr>
        <w:noProof/>
      </w:rPr>
      <w:t>92</w:t>
    </w:r>
    <w:r>
      <w:fldChar w:fldCharType="end"/>
    </w:r>
    <w:r>
      <w:t xml:space="preserve"> of </w:t>
    </w:r>
    <w:r>
      <w:fldChar w:fldCharType="begin"/>
    </w:r>
    <w:r>
      <w:instrText>NUMPAGES \* MERGEFORMAT</w:instrText>
    </w:r>
    <w:r>
      <w:fldChar w:fldCharType="separate"/>
    </w:r>
    <w:r w:rsidR="004512E9">
      <w:rPr>
        <w:noProof/>
      </w:rPr>
      <w:t>93</w:t>
    </w:r>
    <w:r>
      <w:fldChar w:fldCharType="end"/>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0" w14:textId="77777777" w:rsidR="00FE2A6F" w:rsidRDefault="00FE2A6F">
    <w:pPr>
      <w:pStyle w:val="FooterCenter"/>
      <w:pBdr>
        <w:bottom w:val="single" w:sz="4" w:space="0" w:color="auto"/>
      </w:pBdr>
    </w:pPr>
  </w:p>
  <w:p w14:paraId="7A04CC11" w14:textId="77777777" w:rsidR="00FE2A6F" w:rsidRDefault="00A762F3">
    <w:pPr>
      <w:pStyle w:val="FooterLeft"/>
    </w:pPr>
    <w:r>
      <w:tab/>
    </w:r>
    <w:r>
      <w:rPr>
        <w:rFonts w:ascii="Consolas" w:eastAsia="Consolas" w:hAnsi="Consolas" w:cs="Consolas"/>
        <w:sz w:val="12"/>
      </w:rPr>
      <w:t xml:space="preserve">   Created: 2026-04-18 15:55:38 [EST]</w:t>
    </w:r>
  </w:p>
  <w:p w14:paraId="7A04CC12" w14:textId="77777777" w:rsidR="00FE2A6F" w:rsidRDefault="00A762F3">
    <w:pPr>
      <w:pStyle w:val="FooterLeft"/>
    </w:pPr>
    <w:r>
      <w:t>(Supp. No. 173)</w:t>
    </w:r>
  </w:p>
  <w:p w14:paraId="7A04CC13" w14:textId="3084DFFD" w:rsidR="00FE2A6F" w:rsidRDefault="00A762F3">
    <w:pPr>
      <w:pStyle w:val="FooterCenter"/>
    </w:pPr>
    <w:r>
      <w:cr/>
      <w:t xml:space="preserve">Page </w:t>
    </w:r>
    <w:r>
      <w:fldChar w:fldCharType="begin"/>
    </w:r>
    <w:r>
      <w:instrText>PAGE \* MERGEFORMAT</w:instrText>
    </w:r>
    <w:r>
      <w:fldChar w:fldCharType="separate"/>
    </w:r>
    <w:r w:rsidR="004512E9">
      <w:rPr>
        <w:noProof/>
      </w:rPr>
      <w:t>93</w:t>
    </w:r>
    <w:r>
      <w:fldChar w:fldCharType="end"/>
    </w:r>
    <w:r>
      <w:t xml:space="preserve"> of </w:t>
    </w:r>
    <w:r>
      <w:fldChar w:fldCharType="begin"/>
    </w:r>
    <w:r>
      <w:instrText>NUMPAGES \* MERGEFORMAT</w:instrText>
    </w:r>
    <w:r>
      <w:fldChar w:fldCharType="separate"/>
    </w:r>
    <w:r w:rsidR="004512E9">
      <w:rPr>
        <w:noProof/>
      </w:rPr>
      <w:t>94</w:t>
    </w:r>
    <w:r>
      <w:fldChar w:fldCharType="end"/>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6" w14:textId="77777777" w:rsidR="00FE2A6F" w:rsidRDefault="00FE2A6F">
    <w:pPr>
      <w:pStyle w:val="FooterCenter"/>
      <w:pBdr>
        <w:bottom w:val="single" w:sz="4" w:space="0" w:color="auto"/>
      </w:pBdr>
    </w:pPr>
  </w:p>
  <w:p w14:paraId="7A04CC17" w14:textId="77777777" w:rsidR="00FE2A6F" w:rsidRDefault="00A762F3">
    <w:pPr>
      <w:pStyle w:val="FooterLeft"/>
    </w:pPr>
    <w:r>
      <w:tab/>
    </w:r>
    <w:r>
      <w:rPr>
        <w:rFonts w:ascii="Consolas" w:eastAsia="Consolas" w:hAnsi="Consolas" w:cs="Consolas"/>
        <w:sz w:val="12"/>
      </w:rPr>
      <w:t xml:space="preserve">   Created: 2026-04-18 15:55:38 [EST]</w:t>
    </w:r>
  </w:p>
  <w:p w14:paraId="7A04CC18" w14:textId="77777777" w:rsidR="00FE2A6F" w:rsidRDefault="00A762F3">
    <w:pPr>
      <w:pStyle w:val="FooterLeft"/>
    </w:pPr>
    <w:r>
      <w:t>(Supp. No. 173)</w:t>
    </w:r>
  </w:p>
  <w:p w14:paraId="7A04CC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C" w14:textId="77777777" w:rsidR="00FE2A6F" w:rsidRDefault="00FE2A6F">
    <w:pPr>
      <w:pStyle w:val="FooterCenter"/>
      <w:pBdr>
        <w:bottom w:val="single" w:sz="4" w:space="0" w:color="auto"/>
      </w:pBdr>
    </w:pPr>
  </w:p>
  <w:p w14:paraId="7A04CC1D" w14:textId="77777777" w:rsidR="00FE2A6F" w:rsidRDefault="00A762F3">
    <w:pPr>
      <w:pStyle w:val="FooterLeft"/>
    </w:pPr>
    <w:r>
      <w:tab/>
    </w:r>
    <w:r>
      <w:rPr>
        <w:rFonts w:ascii="Consolas" w:eastAsia="Consolas" w:hAnsi="Consolas" w:cs="Consolas"/>
        <w:sz w:val="12"/>
      </w:rPr>
      <w:t xml:space="preserve">   Created: 2026-04-18 15:55:38 [EST]</w:t>
    </w:r>
  </w:p>
  <w:p w14:paraId="7A04CC1E" w14:textId="77777777" w:rsidR="00FE2A6F" w:rsidRDefault="00A762F3">
    <w:pPr>
      <w:pStyle w:val="FooterLeft"/>
    </w:pPr>
    <w:r>
      <w:t>(Supp. No. 173)</w:t>
    </w:r>
  </w:p>
  <w:p w14:paraId="7A04CC1F" w14:textId="1371F43E" w:rsidR="00FE2A6F" w:rsidRDefault="00A762F3">
    <w:pPr>
      <w:pStyle w:val="FooterCenter"/>
    </w:pPr>
    <w:r>
      <w:cr/>
      <w:t xml:space="preserve">Page </w:t>
    </w:r>
    <w:r>
      <w:fldChar w:fldCharType="begin"/>
    </w:r>
    <w:r>
      <w:instrText>PAGE \* MERGEFORMAT</w:instrText>
    </w:r>
    <w:r>
      <w:fldChar w:fldCharType="separate"/>
    </w:r>
    <w:r w:rsidR="004512E9">
      <w:rPr>
        <w:noProof/>
      </w:rPr>
      <w:t>94</w:t>
    </w:r>
    <w:r>
      <w:fldChar w:fldCharType="end"/>
    </w:r>
    <w:r>
      <w:t xml:space="preserve"> of </w:t>
    </w:r>
    <w:r>
      <w:fldChar w:fldCharType="begin"/>
    </w:r>
    <w:r>
      <w:instrText>NUMPAGES \* MERGEFORMAT</w:instrText>
    </w:r>
    <w:r>
      <w:fldChar w:fldCharType="separate"/>
    </w:r>
    <w:r w:rsidR="004512E9">
      <w:rPr>
        <w:noProof/>
      </w:rPr>
      <w:t>95</w:t>
    </w:r>
    <w:r>
      <w:fldChar w:fldCharType="end"/>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2" w14:textId="77777777" w:rsidR="00FE2A6F" w:rsidRDefault="00FE2A6F">
    <w:pPr>
      <w:pStyle w:val="FooterCenter"/>
      <w:pBdr>
        <w:bottom w:val="single" w:sz="4" w:space="0" w:color="auto"/>
      </w:pBdr>
    </w:pPr>
  </w:p>
  <w:p w14:paraId="7A04CC23" w14:textId="77777777" w:rsidR="00FE2A6F" w:rsidRDefault="00A762F3">
    <w:pPr>
      <w:pStyle w:val="FooterLeft"/>
    </w:pPr>
    <w:r>
      <w:tab/>
    </w:r>
    <w:r>
      <w:rPr>
        <w:rFonts w:ascii="Consolas" w:eastAsia="Consolas" w:hAnsi="Consolas" w:cs="Consolas"/>
        <w:sz w:val="12"/>
      </w:rPr>
      <w:t xml:space="preserve">   Created: 2026-04-18 15:55:39 [EST]</w:t>
    </w:r>
  </w:p>
  <w:p w14:paraId="7A04CC24" w14:textId="77777777" w:rsidR="00FE2A6F" w:rsidRDefault="00A762F3">
    <w:pPr>
      <w:pStyle w:val="FooterLeft"/>
    </w:pPr>
    <w:r>
      <w:t>(Supp. No. 173)</w:t>
    </w:r>
  </w:p>
  <w:p w14:paraId="7A04CC25" w14:textId="26A2B3F3" w:rsidR="00FE2A6F" w:rsidRDefault="00A762F3">
    <w:pPr>
      <w:pStyle w:val="FooterCenter"/>
    </w:pPr>
    <w:r>
      <w:cr/>
      <w:t xml:space="preserve">Page </w:t>
    </w:r>
    <w:r>
      <w:fldChar w:fldCharType="begin"/>
    </w:r>
    <w:r>
      <w:instrText>PAGE \* MERGEFORMAT</w:instrText>
    </w:r>
    <w:r>
      <w:fldChar w:fldCharType="separate"/>
    </w:r>
    <w:r w:rsidR="004512E9">
      <w:rPr>
        <w:noProof/>
      </w:rPr>
      <w:t>106</w:t>
    </w:r>
    <w:r>
      <w:fldChar w:fldCharType="end"/>
    </w:r>
    <w:r>
      <w:t xml:space="preserve"> of </w:t>
    </w:r>
    <w:r>
      <w:fldChar w:fldCharType="begin"/>
    </w:r>
    <w:r>
      <w:instrText>NUMPAGES \* MERGEFORMAT</w:instrText>
    </w:r>
    <w:r>
      <w:fldChar w:fldCharType="separate"/>
    </w:r>
    <w:r w:rsidR="004512E9">
      <w:rPr>
        <w:noProof/>
      </w:rPr>
      <w:t>107</w:t>
    </w:r>
    <w:r>
      <w:fldChar w:fldCharType="end"/>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8" w14:textId="77777777" w:rsidR="00FE2A6F" w:rsidRDefault="00FE2A6F">
    <w:pPr>
      <w:pStyle w:val="FooterCenter"/>
      <w:pBdr>
        <w:bottom w:val="single" w:sz="4" w:space="0" w:color="auto"/>
      </w:pBdr>
    </w:pPr>
  </w:p>
  <w:p w14:paraId="7A04CC29" w14:textId="77777777" w:rsidR="00FE2A6F" w:rsidRDefault="00A762F3">
    <w:pPr>
      <w:pStyle w:val="FooterLeft"/>
    </w:pPr>
    <w:r>
      <w:tab/>
    </w:r>
    <w:r>
      <w:rPr>
        <w:rFonts w:ascii="Consolas" w:eastAsia="Consolas" w:hAnsi="Consolas" w:cs="Consolas"/>
        <w:sz w:val="12"/>
      </w:rPr>
      <w:t xml:space="preserve">   Created: 2026-04-18 15:55:39 [EST]</w:t>
    </w:r>
  </w:p>
  <w:p w14:paraId="7A04CC2A" w14:textId="77777777" w:rsidR="00FE2A6F" w:rsidRDefault="00A762F3">
    <w:pPr>
      <w:pStyle w:val="FooterLeft"/>
    </w:pPr>
    <w:r>
      <w:t>(Supp. No. 173)</w:t>
    </w:r>
  </w:p>
  <w:p w14:paraId="7A04CC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E" w14:textId="77777777" w:rsidR="00FE2A6F" w:rsidRDefault="00FE2A6F">
    <w:pPr>
      <w:pStyle w:val="FooterCenter"/>
      <w:pBdr>
        <w:bottom w:val="single" w:sz="4" w:space="0" w:color="auto"/>
      </w:pBdr>
    </w:pPr>
  </w:p>
  <w:p w14:paraId="7A04CC2F" w14:textId="77777777" w:rsidR="00FE2A6F" w:rsidRDefault="00A762F3">
    <w:pPr>
      <w:pStyle w:val="FooterLeft"/>
    </w:pPr>
    <w:r>
      <w:tab/>
    </w:r>
    <w:r>
      <w:rPr>
        <w:rFonts w:ascii="Consolas" w:eastAsia="Consolas" w:hAnsi="Consolas" w:cs="Consolas"/>
        <w:sz w:val="12"/>
      </w:rPr>
      <w:t xml:space="preserve">   Created: 2026-04-18 15:55:39 [EST]</w:t>
    </w:r>
  </w:p>
  <w:p w14:paraId="7A04CC30" w14:textId="77777777" w:rsidR="00FE2A6F" w:rsidRDefault="00A762F3">
    <w:pPr>
      <w:pStyle w:val="FooterLeft"/>
    </w:pPr>
    <w:r>
      <w:t>(Supp. No. 173)</w:t>
    </w:r>
  </w:p>
  <w:p w14:paraId="7A04CC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4" w14:textId="77777777" w:rsidR="00FE2A6F" w:rsidRDefault="00FE2A6F">
    <w:pPr>
      <w:pStyle w:val="FooterCenter"/>
      <w:pBdr>
        <w:bottom w:val="single" w:sz="4" w:space="0" w:color="auto"/>
      </w:pBdr>
    </w:pPr>
  </w:p>
  <w:p w14:paraId="7A04CC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36" w14:textId="77777777" w:rsidR="00FE2A6F" w:rsidRDefault="00A762F3">
    <w:pPr>
      <w:pStyle w:val="FooterLeft"/>
    </w:pPr>
    <w:r>
      <w:t>(Supp. No. 173)</w:t>
    </w:r>
  </w:p>
  <w:p w14:paraId="7A04CC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A" w14:textId="77777777" w:rsidR="00FE2A6F" w:rsidRDefault="00FE2A6F">
    <w:pPr>
      <w:pStyle w:val="FooterCenter"/>
      <w:pBdr>
        <w:bottom w:val="single" w:sz="4" w:space="0" w:color="auto"/>
      </w:pBdr>
    </w:pPr>
  </w:p>
  <w:p w14:paraId="7A04CC3B" w14:textId="77777777" w:rsidR="00FE2A6F" w:rsidRDefault="00A762F3">
    <w:pPr>
      <w:pStyle w:val="FooterLeft"/>
    </w:pPr>
    <w:r>
      <w:tab/>
    </w:r>
    <w:r>
      <w:rPr>
        <w:rFonts w:ascii="Consolas" w:eastAsia="Consolas" w:hAnsi="Consolas" w:cs="Consolas"/>
        <w:sz w:val="12"/>
      </w:rPr>
      <w:t xml:space="preserve">   Created: 2026-04-18 15:55:39 [EST]</w:t>
    </w:r>
  </w:p>
  <w:p w14:paraId="7A04CC3C" w14:textId="77777777" w:rsidR="00FE2A6F" w:rsidRDefault="00A762F3">
    <w:pPr>
      <w:pStyle w:val="FooterLeft"/>
    </w:pPr>
    <w:r>
      <w:t>(Supp. No. 173)</w:t>
    </w:r>
  </w:p>
  <w:p w14:paraId="7A04CC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0" w14:textId="77777777" w:rsidR="00FE2A6F" w:rsidRDefault="00FE2A6F">
    <w:pPr>
      <w:pStyle w:val="FooterCenter"/>
      <w:pBdr>
        <w:bottom w:val="single" w:sz="4" w:space="0" w:color="auto"/>
      </w:pBdr>
    </w:pPr>
  </w:p>
  <w:p w14:paraId="7A04CC41" w14:textId="77777777" w:rsidR="00FE2A6F" w:rsidRDefault="00A762F3">
    <w:pPr>
      <w:pStyle w:val="FooterLeft"/>
    </w:pPr>
    <w:r>
      <w:tab/>
    </w:r>
    <w:r>
      <w:rPr>
        <w:rFonts w:ascii="Consolas" w:eastAsia="Consolas" w:hAnsi="Consolas" w:cs="Consolas"/>
        <w:sz w:val="12"/>
      </w:rPr>
      <w:t xml:space="preserve">   Created: 2026-04-18 15:55:39 [EST]</w:t>
    </w:r>
  </w:p>
  <w:p w14:paraId="7A04CC42" w14:textId="77777777" w:rsidR="00FE2A6F" w:rsidRDefault="00A762F3">
    <w:pPr>
      <w:pStyle w:val="FooterLeft"/>
    </w:pPr>
    <w:r>
      <w:t>(Supp. No. 173)</w:t>
    </w:r>
  </w:p>
  <w:p w14:paraId="7A04CC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6" w14:textId="77777777" w:rsidR="00FE2A6F" w:rsidRDefault="00FE2A6F">
    <w:pPr>
      <w:pStyle w:val="FooterCenter"/>
      <w:pBdr>
        <w:bottom w:val="single" w:sz="4" w:space="0" w:color="auto"/>
      </w:pBdr>
    </w:pPr>
  </w:p>
  <w:p w14:paraId="7A04CC47" w14:textId="77777777" w:rsidR="00FE2A6F" w:rsidRDefault="00A762F3">
    <w:pPr>
      <w:pStyle w:val="FooterLeft"/>
    </w:pPr>
    <w:r>
      <w:tab/>
    </w:r>
    <w:r>
      <w:rPr>
        <w:rFonts w:ascii="Consolas" w:eastAsia="Consolas" w:hAnsi="Consolas" w:cs="Consolas"/>
        <w:sz w:val="12"/>
      </w:rPr>
      <w:t xml:space="preserve">   Created: 2026-04-18 15:55:39 [EST]</w:t>
    </w:r>
  </w:p>
  <w:p w14:paraId="7A04CC48" w14:textId="77777777" w:rsidR="00FE2A6F" w:rsidRDefault="00A762F3">
    <w:pPr>
      <w:pStyle w:val="FooterLeft"/>
    </w:pPr>
    <w:r>
      <w:t>(Supp. No. 173)</w:t>
    </w:r>
  </w:p>
  <w:p w14:paraId="7A04CC49" w14:textId="4C2B589F" w:rsidR="00FE2A6F" w:rsidRDefault="00A762F3">
    <w:pPr>
      <w:pStyle w:val="FooterCenter"/>
    </w:pPr>
    <w:r>
      <w:cr/>
      <w:t xml:space="preserve">Page </w:t>
    </w:r>
    <w:r>
      <w:fldChar w:fldCharType="begin"/>
    </w:r>
    <w:r>
      <w:instrText>PAGE \* MERGEFORMAT</w:instrText>
    </w:r>
    <w:r>
      <w:fldChar w:fldCharType="separate"/>
    </w:r>
    <w:r w:rsidR="004512E9">
      <w:rPr>
        <w:noProof/>
      </w:rPr>
      <w:t>107</w:t>
    </w:r>
    <w:r>
      <w:fldChar w:fldCharType="end"/>
    </w:r>
    <w:r>
      <w:t xml:space="preserve"> of </w:t>
    </w:r>
    <w:r>
      <w:fldChar w:fldCharType="begin"/>
    </w:r>
    <w:r>
      <w:instrText>NUMPAGES \* MERGEFORMAT</w:instrText>
    </w:r>
    <w:r>
      <w:fldChar w:fldCharType="separate"/>
    </w:r>
    <w:r w:rsidR="004512E9">
      <w:rPr>
        <w:noProof/>
      </w:rPr>
      <w:t>108</w:t>
    </w:r>
    <w:r>
      <w:fldChar w:fldCharType="end"/>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C" w14:textId="77777777" w:rsidR="00FE2A6F" w:rsidRDefault="00FE2A6F">
    <w:pPr>
      <w:pStyle w:val="FooterCenter"/>
      <w:pBdr>
        <w:bottom w:val="single" w:sz="4" w:space="0" w:color="auto"/>
      </w:pBdr>
    </w:pPr>
  </w:p>
  <w:p w14:paraId="7A04CC4D" w14:textId="77777777" w:rsidR="00FE2A6F" w:rsidRDefault="00A762F3">
    <w:pPr>
      <w:pStyle w:val="FooterLeft"/>
    </w:pPr>
    <w:r>
      <w:tab/>
    </w:r>
    <w:r>
      <w:rPr>
        <w:rFonts w:ascii="Consolas" w:eastAsia="Consolas" w:hAnsi="Consolas" w:cs="Consolas"/>
        <w:sz w:val="12"/>
      </w:rPr>
      <w:t xml:space="preserve">   Created: 2026-04-18 15:55:39 [EST]</w:t>
    </w:r>
  </w:p>
  <w:p w14:paraId="7A04CC4E" w14:textId="77777777" w:rsidR="00FE2A6F" w:rsidRDefault="00A762F3">
    <w:pPr>
      <w:pStyle w:val="FooterLeft"/>
    </w:pPr>
    <w:r>
      <w:t>(Supp. No. 173)</w:t>
    </w:r>
  </w:p>
  <w:p w14:paraId="7A04CC4F" w14:textId="621034FE" w:rsidR="00FE2A6F" w:rsidRDefault="00A762F3">
    <w:pPr>
      <w:pStyle w:val="FooterCenter"/>
    </w:pPr>
    <w:r>
      <w:cr/>
      <w:t xml:space="preserve">Page </w:t>
    </w:r>
    <w:r>
      <w:fldChar w:fldCharType="begin"/>
    </w:r>
    <w:r>
      <w:instrText>PAGE \* MERGEFORMAT</w:instrText>
    </w:r>
    <w:r>
      <w:fldChar w:fldCharType="separate"/>
    </w:r>
    <w:r w:rsidR="004512E9">
      <w:rPr>
        <w:noProof/>
      </w:rPr>
      <w:t>108</w:t>
    </w:r>
    <w:r>
      <w:fldChar w:fldCharType="end"/>
    </w:r>
    <w:r>
      <w:t xml:space="preserve"> of </w:t>
    </w:r>
    <w:r>
      <w:fldChar w:fldCharType="begin"/>
    </w:r>
    <w:r>
      <w:instrText>NUMPAGES \* MERGEFORMAT</w:instrText>
    </w:r>
    <w:r>
      <w:fldChar w:fldCharType="separate"/>
    </w:r>
    <w:r w:rsidR="004512E9">
      <w:rPr>
        <w:noProof/>
      </w:rPr>
      <w:t>109</w:t>
    </w:r>
    <w:r>
      <w:fldChar w:fldCharType="end"/>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2" w14:textId="77777777" w:rsidR="00FE2A6F" w:rsidRDefault="00FE2A6F">
    <w:pPr>
      <w:pStyle w:val="FooterCenter"/>
      <w:pBdr>
        <w:bottom w:val="single" w:sz="4" w:space="0" w:color="auto"/>
      </w:pBdr>
    </w:pPr>
  </w:p>
  <w:p w14:paraId="7A04CC5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54" w14:textId="77777777" w:rsidR="00FE2A6F" w:rsidRDefault="00A762F3">
    <w:pPr>
      <w:pStyle w:val="FooterLeft"/>
    </w:pPr>
    <w:r>
      <w:t>(Supp. No. 173)</w:t>
    </w:r>
  </w:p>
  <w:p w14:paraId="7A04CC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8" w14:textId="77777777" w:rsidR="00FE2A6F" w:rsidRDefault="00FE2A6F">
    <w:pPr>
      <w:pStyle w:val="FooterCenter"/>
      <w:pBdr>
        <w:bottom w:val="single" w:sz="4" w:space="0" w:color="auto"/>
      </w:pBdr>
    </w:pPr>
  </w:p>
  <w:p w14:paraId="7A04CC59" w14:textId="77777777" w:rsidR="00FE2A6F" w:rsidRDefault="00A762F3">
    <w:pPr>
      <w:pStyle w:val="FooterLeft"/>
    </w:pPr>
    <w:r>
      <w:tab/>
    </w:r>
    <w:r>
      <w:rPr>
        <w:rFonts w:ascii="Consolas" w:eastAsia="Consolas" w:hAnsi="Consolas" w:cs="Consolas"/>
        <w:sz w:val="12"/>
      </w:rPr>
      <w:t xml:space="preserve">   Created: 2026-04-18 15:55:39 [EST]</w:t>
    </w:r>
  </w:p>
  <w:p w14:paraId="7A04CC5A" w14:textId="77777777" w:rsidR="00FE2A6F" w:rsidRDefault="00A762F3">
    <w:pPr>
      <w:pStyle w:val="FooterLeft"/>
    </w:pPr>
    <w:r>
      <w:t>(Supp. No. 173)</w:t>
    </w:r>
  </w:p>
  <w:p w14:paraId="7A04CC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E" w14:textId="77777777" w:rsidR="00FE2A6F" w:rsidRDefault="00FE2A6F">
    <w:pPr>
      <w:pStyle w:val="FooterCenter"/>
      <w:pBdr>
        <w:bottom w:val="single" w:sz="4" w:space="0" w:color="auto"/>
      </w:pBdr>
    </w:pPr>
  </w:p>
  <w:p w14:paraId="7A04CC5F" w14:textId="77777777" w:rsidR="00FE2A6F" w:rsidRDefault="00A762F3">
    <w:pPr>
      <w:pStyle w:val="FooterLeft"/>
    </w:pPr>
    <w:r>
      <w:tab/>
    </w:r>
    <w:r>
      <w:rPr>
        <w:rFonts w:ascii="Consolas" w:eastAsia="Consolas" w:hAnsi="Consolas" w:cs="Consolas"/>
        <w:sz w:val="12"/>
      </w:rPr>
      <w:t xml:space="preserve">   Created: 2026-04-18 15:55:39 [EST]</w:t>
    </w:r>
  </w:p>
  <w:p w14:paraId="7A04CC60" w14:textId="77777777" w:rsidR="00FE2A6F" w:rsidRDefault="00A762F3">
    <w:pPr>
      <w:pStyle w:val="FooterLeft"/>
    </w:pPr>
    <w:r>
      <w:t>(Supp. No. 173)</w:t>
    </w:r>
  </w:p>
  <w:p w14:paraId="7A04CC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4" w14:textId="77777777" w:rsidR="00FE2A6F" w:rsidRDefault="00FE2A6F">
    <w:pPr>
      <w:pStyle w:val="FooterCenter"/>
      <w:pBdr>
        <w:bottom w:val="single" w:sz="4" w:space="0" w:color="auto"/>
      </w:pBdr>
    </w:pPr>
  </w:p>
  <w:p w14:paraId="7A04CC65" w14:textId="77777777" w:rsidR="00FE2A6F" w:rsidRDefault="00A762F3">
    <w:pPr>
      <w:pStyle w:val="FooterLeft"/>
    </w:pPr>
    <w:r>
      <w:tab/>
    </w:r>
    <w:r>
      <w:rPr>
        <w:rFonts w:ascii="Consolas" w:eastAsia="Consolas" w:hAnsi="Consolas" w:cs="Consolas"/>
        <w:sz w:val="12"/>
      </w:rPr>
      <w:t xml:space="preserve">   Created: 2026-04-18 15:55:39 [EST]</w:t>
    </w:r>
  </w:p>
  <w:p w14:paraId="7A04CC66" w14:textId="77777777" w:rsidR="00FE2A6F" w:rsidRDefault="00A762F3">
    <w:pPr>
      <w:pStyle w:val="FooterLeft"/>
    </w:pPr>
    <w:r>
      <w:t>(Supp. No. 173)</w:t>
    </w:r>
  </w:p>
  <w:p w14:paraId="7A04CC67" w14:textId="4CBF3C54" w:rsidR="00FE2A6F" w:rsidRDefault="00A762F3">
    <w:pPr>
      <w:pStyle w:val="FooterCenter"/>
    </w:pPr>
    <w:r>
      <w:cr/>
      <w:t xml:space="preserve">Page </w:t>
    </w:r>
    <w:r>
      <w:fldChar w:fldCharType="begin"/>
    </w:r>
    <w:r>
      <w:instrText>PAGE \* MERGEFORMAT</w:instrText>
    </w:r>
    <w:r>
      <w:fldChar w:fldCharType="separate"/>
    </w:r>
    <w:r w:rsidR="004512E9">
      <w:rPr>
        <w:noProof/>
      </w:rPr>
      <w:t>109</w:t>
    </w:r>
    <w:r>
      <w:fldChar w:fldCharType="end"/>
    </w:r>
    <w:r>
      <w:t xml:space="preserve"> of </w:t>
    </w:r>
    <w:r>
      <w:fldChar w:fldCharType="begin"/>
    </w:r>
    <w:r>
      <w:instrText>NUMPAGES \* MERGEFORMAT</w:instrText>
    </w:r>
    <w:r>
      <w:fldChar w:fldCharType="separate"/>
    </w:r>
    <w:r w:rsidR="004512E9">
      <w:rPr>
        <w:noProof/>
      </w:rPr>
      <w:t>110</w:t>
    </w:r>
    <w:r>
      <w:fldChar w:fldCharType="end"/>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A" w14:textId="77777777" w:rsidR="00FE2A6F" w:rsidRDefault="00FE2A6F">
    <w:pPr>
      <w:pStyle w:val="FooterCenter"/>
      <w:pBdr>
        <w:bottom w:val="single" w:sz="4" w:space="0" w:color="auto"/>
      </w:pBdr>
    </w:pPr>
  </w:p>
  <w:p w14:paraId="7A04CC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6C" w14:textId="77777777" w:rsidR="00FE2A6F" w:rsidRDefault="00A762F3">
    <w:pPr>
      <w:pStyle w:val="FooterLeft"/>
    </w:pPr>
    <w:r>
      <w:t>(Supp. No. 173)</w:t>
    </w:r>
  </w:p>
  <w:p w14:paraId="7A04CC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0" w14:textId="77777777" w:rsidR="00FE2A6F" w:rsidRDefault="00FE2A6F">
    <w:pPr>
      <w:pStyle w:val="FooterCenter"/>
      <w:pBdr>
        <w:bottom w:val="single" w:sz="4" w:space="0" w:color="auto"/>
      </w:pBdr>
    </w:pPr>
  </w:p>
  <w:p w14:paraId="7A04CC71" w14:textId="77777777" w:rsidR="00FE2A6F" w:rsidRDefault="00A762F3">
    <w:pPr>
      <w:pStyle w:val="FooterLeft"/>
    </w:pPr>
    <w:r>
      <w:tab/>
    </w:r>
    <w:r>
      <w:rPr>
        <w:rFonts w:ascii="Consolas" w:eastAsia="Consolas" w:hAnsi="Consolas" w:cs="Consolas"/>
        <w:sz w:val="12"/>
      </w:rPr>
      <w:t xml:space="preserve">   Created: 2026-04-18 15:55:40 [EST]</w:t>
    </w:r>
  </w:p>
  <w:p w14:paraId="7A04CC72" w14:textId="77777777" w:rsidR="00FE2A6F" w:rsidRDefault="00A762F3">
    <w:pPr>
      <w:pStyle w:val="FooterLeft"/>
    </w:pPr>
    <w:r>
      <w:t>(Supp. No. 173)</w:t>
    </w:r>
  </w:p>
  <w:p w14:paraId="7A04CC73" w14:textId="6E11503F" w:rsidR="00FE2A6F" w:rsidRDefault="00A762F3">
    <w:pPr>
      <w:pStyle w:val="FooterCenter"/>
    </w:pPr>
    <w:r>
      <w:cr/>
      <w:t xml:space="preserve">Page </w:t>
    </w:r>
    <w:r>
      <w:fldChar w:fldCharType="begin"/>
    </w:r>
    <w:r>
      <w:instrText>PAGE \* MERGEFORMAT</w:instrText>
    </w:r>
    <w:r>
      <w:fldChar w:fldCharType="separate"/>
    </w:r>
    <w:r w:rsidR="004512E9">
      <w:rPr>
        <w:noProof/>
      </w:rPr>
      <w:t>110</w:t>
    </w:r>
    <w:r>
      <w:fldChar w:fldCharType="end"/>
    </w:r>
    <w:r>
      <w:t xml:space="preserve"> of </w:t>
    </w:r>
    <w:r>
      <w:fldChar w:fldCharType="begin"/>
    </w:r>
    <w:r>
      <w:instrText>NUMPAGES \* MERGEFORMAT</w:instrText>
    </w:r>
    <w:r>
      <w:fldChar w:fldCharType="separate"/>
    </w:r>
    <w:r w:rsidR="004512E9">
      <w:rPr>
        <w:noProof/>
      </w:rPr>
      <w:t>111</w:t>
    </w:r>
    <w:r>
      <w:fldChar w:fldCharType="end"/>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6" w14:textId="77777777" w:rsidR="00FE2A6F" w:rsidRDefault="00FE2A6F">
    <w:pPr>
      <w:pStyle w:val="FooterCenter"/>
      <w:pBdr>
        <w:bottom w:val="single" w:sz="4" w:space="0" w:color="auto"/>
      </w:pBdr>
    </w:pPr>
  </w:p>
  <w:p w14:paraId="7A04CC77" w14:textId="77777777" w:rsidR="00FE2A6F" w:rsidRDefault="00A762F3">
    <w:pPr>
      <w:pStyle w:val="FooterLeft"/>
    </w:pPr>
    <w:r>
      <w:tab/>
    </w:r>
    <w:r>
      <w:rPr>
        <w:rFonts w:ascii="Consolas" w:eastAsia="Consolas" w:hAnsi="Consolas" w:cs="Consolas"/>
        <w:sz w:val="12"/>
      </w:rPr>
      <w:t xml:space="preserve">   Created: 2026-04-18 15:55:40 [EST]</w:t>
    </w:r>
  </w:p>
  <w:p w14:paraId="7A04CC78" w14:textId="77777777" w:rsidR="00FE2A6F" w:rsidRDefault="00A762F3">
    <w:pPr>
      <w:pStyle w:val="FooterLeft"/>
    </w:pPr>
    <w:r>
      <w:t>(Supp. No. 173)</w:t>
    </w:r>
  </w:p>
  <w:p w14:paraId="7A04CC79" w14:textId="29F2E91F" w:rsidR="00FE2A6F" w:rsidRDefault="00A762F3">
    <w:pPr>
      <w:pStyle w:val="FooterCenter"/>
    </w:pPr>
    <w:r>
      <w:cr/>
      <w:t xml:space="preserve">Page </w:t>
    </w:r>
    <w:r>
      <w:fldChar w:fldCharType="begin"/>
    </w:r>
    <w:r>
      <w:instrText>PAGE \* MERGEFORMAT</w:instrText>
    </w:r>
    <w:r>
      <w:fldChar w:fldCharType="separate"/>
    </w:r>
    <w:r w:rsidR="004512E9">
      <w:rPr>
        <w:noProof/>
      </w:rPr>
      <w:t>111</w:t>
    </w:r>
    <w:r>
      <w:fldChar w:fldCharType="end"/>
    </w:r>
    <w:r>
      <w:t xml:space="preserve"> of </w:t>
    </w:r>
    <w:r>
      <w:fldChar w:fldCharType="begin"/>
    </w:r>
    <w:r>
      <w:instrText>NUMPAGES \* MERGEFORMAT</w:instrText>
    </w:r>
    <w:r>
      <w:fldChar w:fldCharType="separate"/>
    </w:r>
    <w:r w:rsidR="004512E9">
      <w:rPr>
        <w:noProof/>
      </w:rPr>
      <w:t>112</w:t>
    </w:r>
    <w:r>
      <w:fldChar w:fldCharType="end"/>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C" w14:textId="77777777" w:rsidR="00FE2A6F" w:rsidRDefault="00FE2A6F">
    <w:pPr>
      <w:pStyle w:val="FooterCenter"/>
      <w:pBdr>
        <w:bottom w:val="single" w:sz="4" w:space="0" w:color="auto"/>
      </w:pBdr>
    </w:pPr>
  </w:p>
  <w:p w14:paraId="7A04CC7D" w14:textId="77777777" w:rsidR="00FE2A6F" w:rsidRDefault="00A762F3">
    <w:pPr>
      <w:pStyle w:val="FooterLeft"/>
    </w:pPr>
    <w:r>
      <w:tab/>
    </w:r>
    <w:r>
      <w:rPr>
        <w:rFonts w:ascii="Consolas" w:eastAsia="Consolas" w:hAnsi="Consolas" w:cs="Consolas"/>
        <w:sz w:val="12"/>
      </w:rPr>
      <w:t xml:space="preserve">   Created: 2026-04-18 15:55:40 [EST]</w:t>
    </w:r>
  </w:p>
  <w:p w14:paraId="7A04CC7E" w14:textId="77777777" w:rsidR="00FE2A6F" w:rsidRDefault="00A762F3">
    <w:pPr>
      <w:pStyle w:val="FooterLeft"/>
    </w:pPr>
    <w:r>
      <w:t>(Supp. No. 173)</w:t>
    </w:r>
  </w:p>
  <w:p w14:paraId="7A04CC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2" w14:textId="77777777" w:rsidR="00FE2A6F" w:rsidRDefault="00FE2A6F">
    <w:pPr>
      <w:pStyle w:val="FooterCenter"/>
      <w:pBdr>
        <w:bottom w:val="single" w:sz="4" w:space="0" w:color="auto"/>
      </w:pBdr>
    </w:pPr>
  </w:p>
  <w:p w14:paraId="7A04CC83" w14:textId="77777777" w:rsidR="00FE2A6F" w:rsidRDefault="00A762F3">
    <w:pPr>
      <w:pStyle w:val="FooterLeft"/>
    </w:pPr>
    <w:r>
      <w:tab/>
    </w:r>
    <w:r>
      <w:rPr>
        <w:rFonts w:ascii="Consolas" w:eastAsia="Consolas" w:hAnsi="Consolas" w:cs="Consolas"/>
        <w:sz w:val="12"/>
      </w:rPr>
      <w:t xml:space="preserve">   Created: 2026-04-18 15:55:40 [EST]</w:t>
    </w:r>
  </w:p>
  <w:p w14:paraId="7A04CC84" w14:textId="77777777" w:rsidR="00FE2A6F" w:rsidRDefault="00A762F3">
    <w:pPr>
      <w:pStyle w:val="FooterLeft"/>
    </w:pPr>
    <w:r>
      <w:t>(Supp. No. 173)</w:t>
    </w:r>
  </w:p>
  <w:p w14:paraId="7A04CC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8" w14:textId="77777777" w:rsidR="00FE2A6F" w:rsidRDefault="00FE2A6F">
    <w:pPr>
      <w:pStyle w:val="FooterCenter"/>
      <w:pBdr>
        <w:bottom w:val="single" w:sz="4" w:space="0" w:color="auto"/>
      </w:pBdr>
    </w:pPr>
  </w:p>
  <w:p w14:paraId="7A04CC89" w14:textId="77777777" w:rsidR="00FE2A6F" w:rsidRDefault="00A762F3">
    <w:pPr>
      <w:pStyle w:val="FooterLeft"/>
    </w:pPr>
    <w:r>
      <w:tab/>
    </w:r>
    <w:r>
      <w:rPr>
        <w:rFonts w:ascii="Consolas" w:eastAsia="Consolas" w:hAnsi="Consolas" w:cs="Consolas"/>
        <w:sz w:val="12"/>
      </w:rPr>
      <w:t xml:space="preserve">   Created: 2026-04-18 15:55:40 [EST]</w:t>
    </w:r>
  </w:p>
  <w:p w14:paraId="7A04CC8A" w14:textId="77777777" w:rsidR="00FE2A6F" w:rsidRDefault="00A762F3">
    <w:pPr>
      <w:pStyle w:val="FooterLeft"/>
    </w:pPr>
    <w:r>
      <w:t>(Supp. No. 173)</w:t>
    </w:r>
  </w:p>
  <w:p w14:paraId="7A04CC8B" w14:textId="2509B65F" w:rsidR="00FE2A6F" w:rsidRDefault="00A762F3">
    <w:pPr>
      <w:pStyle w:val="FooterCenter"/>
    </w:pPr>
    <w:r>
      <w:cr/>
      <w:t xml:space="preserve">Page </w:t>
    </w:r>
    <w:r>
      <w:fldChar w:fldCharType="begin"/>
    </w:r>
    <w:r>
      <w:instrText>PAGE \* MERGEFORMAT</w:instrText>
    </w:r>
    <w:r>
      <w:fldChar w:fldCharType="separate"/>
    </w:r>
    <w:r w:rsidR="004512E9">
      <w:rPr>
        <w:noProof/>
      </w:rPr>
      <w:t>112</w:t>
    </w:r>
    <w:r>
      <w:fldChar w:fldCharType="end"/>
    </w:r>
    <w:r>
      <w:t xml:space="preserve"> of </w:t>
    </w:r>
    <w:r>
      <w:fldChar w:fldCharType="begin"/>
    </w:r>
    <w:r>
      <w:instrText>NUMPAGES \* MERGEFORMAT</w:instrText>
    </w:r>
    <w:r>
      <w:fldChar w:fldCharType="separate"/>
    </w:r>
    <w:r w:rsidR="004512E9">
      <w:rPr>
        <w:noProof/>
      </w:rPr>
      <w:t>113</w:t>
    </w:r>
    <w:r>
      <w:fldChar w:fldCharType="end"/>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E" w14:textId="77777777" w:rsidR="00FE2A6F" w:rsidRDefault="00FE2A6F">
    <w:pPr>
      <w:pStyle w:val="FooterCenter"/>
      <w:pBdr>
        <w:bottom w:val="single" w:sz="4" w:space="0" w:color="auto"/>
      </w:pBdr>
    </w:pPr>
  </w:p>
  <w:p w14:paraId="7A04CC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90" w14:textId="77777777" w:rsidR="00FE2A6F" w:rsidRDefault="00A762F3">
    <w:pPr>
      <w:pStyle w:val="FooterLeft"/>
    </w:pPr>
    <w:r>
      <w:t>(Supp. No. 173)</w:t>
    </w:r>
  </w:p>
  <w:p w14:paraId="7A04CC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4" w14:textId="77777777" w:rsidR="00FE2A6F" w:rsidRDefault="00FE2A6F">
    <w:pPr>
      <w:pStyle w:val="FooterCenter"/>
      <w:pBdr>
        <w:bottom w:val="single" w:sz="4" w:space="0" w:color="auto"/>
      </w:pBdr>
    </w:pPr>
  </w:p>
  <w:p w14:paraId="7A04CC95" w14:textId="77777777" w:rsidR="00FE2A6F" w:rsidRDefault="00A762F3">
    <w:pPr>
      <w:pStyle w:val="FooterLeft"/>
    </w:pPr>
    <w:r>
      <w:tab/>
    </w:r>
    <w:r>
      <w:rPr>
        <w:rFonts w:ascii="Consolas" w:eastAsia="Consolas" w:hAnsi="Consolas" w:cs="Consolas"/>
        <w:sz w:val="12"/>
      </w:rPr>
      <w:t xml:space="preserve">   Created: 2026-04-18 15:55:40 [EST]</w:t>
    </w:r>
  </w:p>
  <w:p w14:paraId="7A04CC96" w14:textId="77777777" w:rsidR="00FE2A6F" w:rsidRDefault="00A762F3">
    <w:pPr>
      <w:pStyle w:val="FooterLeft"/>
    </w:pPr>
    <w:r>
      <w:t>(Supp. No. 173)</w:t>
    </w:r>
  </w:p>
  <w:p w14:paraId="7A04CC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A" w14:textId="77777777" w:rsidR="00FE2A6F" w:rsidRDefault="00FE2A6F">
    <w:pPr>
      <w:pStyle w:val="FooterCenter"/>
      <w:pBdr>
        <w:bottom w:val="single" w:sz="4" w:space="0" w:color="auto"/>
      </w:pBdr>
    </w:pPr>
  </w:p>
  <w:p w14:paraId="7A04CC9B" w14:textId="77777777" w:rsidR="00FE2A6F" w:rsidRDefault="00A762F3">
    <w:pPr>
      <w:pStyle w:val="FooterLeft"/>
    </w:pPr>
    <w:r>
      <w:tab/>
    </w:r>
    <w:r>
      <w:rPr>
        <w:rFonts w:ascii="Consolas" w:eastAsia="Consolas" w:hAnsi="Consolas" w:cs="Consolas"/>
        <w:sz w:val="12"/>
      </w:rPr>
      <w:t xml:space="preserve">   Created: 2026-04-18 15:55:40 [EST]</w:t>
    </w:r>
  </w:p>
  <w:p w14:paraId="7A04CC9C" w14:textId="77777777" w:rsidR="00FE2A6F" w:rsidRDefault="00A762F3">
    <w:pPr>
      <w:pStyle w:val="FooterLeft"/>
    </w:pPr>
    <w:r>
      <w:t>(Supp. No. 173)</w:t>
    </w:r>
  </w:p>
  <w:p w14:paraId="7A04CC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0" w14:textId="77777777" w:rsidR="00FE2A6F" w:rsidRDefault="00FE2A6F">
    <w:pPr>
      <w:pStyle w:val="FooterCenter"/>
      <w:pBdr>
        <w:bottom w:val="single" w:sz="4" w:space="0" w:color="auto"/>
      </w:pBdr>
    </w:pPr>
  </w:p>
  <w:p w14:paraId="7A04CCA1" w14:textId="77777777" w:rsidR="00FE2A6F" w:rsidRDefault="00A762F3">
    <w:pPr>
      <w:pStyle w:val="FooterLeft"/>
    </w:pPr>
    <w:r>
      <w:tab/>
    </w:r>
    <w:r>
      <w:rPr>
        <w:rFonts w:ascii="Consolas" w:eastAsia="Consolas" w:hAnsi="Consolas" w:cs="Consolas"/>
        <w:sz w:val="12"/>
      </w:rPr>
      <w:t xml:space="preserve">   Created: 2026-04-18 15:55:40 [EST]</w:t>
    </w:r>
  </w:p>
  <w:p w14:paraId="7A04CCA2" w14:textId="77777777" w:rsidR="00FE2A6F" w:rsidRDefault="00A762F3">
    <w:pPr>
      <w:pStyle w:val="FooterLeft"/>
    </w:pPr>
    <w:r>
      <w:t>(Supp. No. 173)</w:t>
    </w:r>
  </w:p>
  <w:p w14:paraId="7A04CCA3" w14:textId="7F5EFE77" w:rsidR="00FE2A6F" w:rsidRDefault="00A762F3">
    <w:pPr>
      <w:pStyle w:val="FooterCenter"/>
    </w:pPr>
    <w:r>
      <w:cr/>
      <w:t xml:space="preserve">Page </w:t>
    </w:r>
    <w:r>
      <w:fldChar w:fldCharType="begin"/>
    </w:r>
    <w:r>
      <w:instrText>PAGE \* MERGEFORMAT</w:instrText>
    </w:r>
    <w:r>
      <w:fldChar w:fldCharType="separate"/>
    </w:r>
    <w:r w:rsidR="004512E9">
      <w:rPr>
        <w:noProof/>
      </w:rPr>
      <w:t>113</w:t>
    </w:r>
    <w:r>
      <w:fldChar w:fldCharType="end"/>
    </w:r>
    <w:r>
      <w:t xml:space="preserve"> of </w:t>
    </w:r>
    <w:r>
      <w:fldChar w:fldCharType="begin"/>
    </w:r>
    <w:r>
      <w:instrText>NUMPAGES \* MERGEFORMAT</w:instrText>
    </w:r>
    <w:r>
      <w:fldChar w:fldCharType="separate"/>
    </w:r>
    <w:r w:rsidR="004512E9">
      <w:rPr>
        <w:noProof/>
      </w:rPr>
      <w:t>114</w:t>
    </w:r>
    <w:r>
      <w:fldChar w:fldCharType="end"/>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6" w14:textId="77777777" w:rsidR="00FE2A6F" w:rsidRDefault="00FE2A6F">
    <w:pPr>
      <w:pStyle w:val="FooterCenter"/>
      <w:pBdr>
        <w:bottom w:val="single" w:sz="4" w:space="0" w:color="auto"/>
      </w:pBdr>
    </w:pPr>
  </w:p>
  <w:p w14:paraId="7A04CCA7" w14:textId="77777777" w:rsidR="00FE2A6F" w:rsidRDefault="00A762F3">
    <w:pPr>
      <w:pStyle w:val="FooterLeft"/>
    </w:pPr>
    <w:r>
      <w:tab/>
    </w:r>
    <w:r>
      <w:rPr>
        <w:rFonts w:ascii="Consolas" w:eastAsia="Consolas" w:hAnsi="Consolas" w:cs="Consolas"/>
        <w:sz w:val="12"/>
      </w:rPr>
      <w:t xml:space="preserve">   Created: 2026-04-18 15:55:40 [EST]</w:t>
    </w:r>
  </w:p>
  <w:p w14:paraId="7A04CCA8" w14:textId="77777777" w:rsidR="00FE2A6F" w:rsidRDefault="00A762F3">
    <w:pPr>
      <w:pStyle w:val="FooterLeft"/>
    </w:pPr>
    <w:r>
      <w:t>(Supp. No. 173)</w:t>
    </w:r>
  </w:p>
  <w:p w14:paraId="7A04CCA9" w14:textId="2BD9C7C1" w:rsidR="00FE2A6F" w:rsidRDefault="00A762F3">
    <w:pPr>
      <w:pStyle w:val="FooterCenter"/>
    </w:pPr>
    <w:r>
      <w:cr/>
      <w:t xml:space="preserve">Page </w:t>
    </w:r>
    <w:r>
      <w:fldChar w:fldCharType="begin"/>
    </w:r>
    <w:r>
      <w:instrText>PAGE \* MERGEFORMAT</w:instrText>
    </w:r>
    <w:r>
      <w:fldChar w:fldCharType="separate"/>
    </w:r>
    <w:r w:rsidR="004512E9">
      <w:rPr>
        <w:noProof/>
      </w:rPr>
      <w:t>114</w:t>
    </w:r>
    <w:r>
      <w:fldChar w:fldCharType="end"/>
    </w:r>
    <w:r>
      <w:t xml:space="preserve"> of </w:t>
    </w:r>
    <w:r>
      <w:fldChar w:fldCharType="begin"/>
    </w:r>
    <w:r>
      <w:instrText>NUMPAGES \* MERGEFORMAT</w:instrText>
    </w:r>
    <w:r>
      <w:fldChar w:fldCharType="separate"/>
    </w:r>
    <w:r w:rsidR="004512E9">
      <w:rPr>
        <w:noProof/>
      </w:rPr>
      <w:t>115</w:t>
    </w:r>
    <w:r>
      <w:fldChar w:fldCharType="end"/>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C" w14:textId="77777777" w:rsidR="00FE2A6F" w:rsidRDefault="00FE2A6F">
    <w:pPr>
      <w:pStyle w:val="FooterCenter"/>
      <w:pBdr>
        <w:bottom w:val="single" w:sz="4" w:space="0" w:color="auto"/>
      </w:pBdr>
    </w:pPr>
  </w:p>
  <w:p w14:paraId="7A04CCAD" w14:textId="77777777" w:rsidR="00FE2A6F" w:rsidRDefault="00A762F3">
    <w:pPr>
      <w:pStyle w:val="FooterLeft"/>
    </w:pPr>
    <w:r>
      <w:tab/>
    </w:r>
    <w:r>
      <w:rPr>
        <w:rFonts w:ascii="Consolas" w:eastAsia="Consolas" w:hAnsi="Consolas" w:cs="Consolas"/>
        <w:sz w:val="12"/>
      </w:rPr>
      <w:t xml:space="preserve">   Created: 2026-04-18 15:55:40 [EST]</w:t>
    </w:r>
  </w:p>
  <w:p w14:paraId="7A04CCAE" w14:textId="77777777" w:rsidR="00FE2A6F" w:rsidRDefault="00A762F3">
    <w:pPr>
      <w:pStyle w:val="FooterLeft"/>
    </w:pPr>
    <w:r>
      <w:t>(Supp. No. 173)</w:t>
    </w:r>
  </w:p>
  <w:p w14:paraId="7A04CC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2" w14:textId="77777777" w:rsidR="00FE2A6F" w:rsidRDefault="00FE2A6F">
    <w:pPr>
      <w:pStyle w:val="FooterCenter"/>
      <w:pBdr>
        <w:bottom w:val="single" w:sz="4" w:space="0" w:color="auto"/>
      </w:pBdr>
    </w:pPr>
  </w:p>
  <w:p w14:paraId="7A04CCB3" w14:textId="77777777" w:rsidR="00FE2A6F" w:rsidRDefault="00A762F3">
    <w:pPr>
      <w:pStyle w:val="FooterLeft"/>
    </w:pPr>
    <w:r>
      <w:tab/>
    </w:r>
    <w:r>
      <w:rPr>
        <w:rFonts w:ascii="Consolas" w:eastAsia="Consolas" w:hAnsi="Consolas" w:cs="Consolas"/>
        <w:sz w:val="12"/>
      </w:rPr>
      <w:t xml:space="preserve">   Created: 2026-04-18 15:55:40 [EST]</w:t>
    </w:r>
  </w:p>
  <w:p w14:paraId="7A04CCB4" w14:textId="77777777" w:rsidR="00FE2A6F" w:rsidRDefault="00A762F3">
    <w:pPr>
      <w:pStyle w:val="FooterLeft"/>
    </w:pPr>
    <w:r>
      <w:t>(Supp. No. 173)</w:t>
    </w:r>
  </w:p>
  <w:p w14:paraId="7A04CC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8" w14:textId="77777777" w:rsidR="00FE2A6F" w:rsidRDefault="00FE2A6F">
    <w:pPr>
      <w:pStyle w:val="FooterCenter"/>
      <w:pBdr>
        <w:bottom w:val="single" w:sz="4" w:space="0" w:color="auto"/>
      </w:pBdr>
    </w:pPr>
  </w:p>
  <w:p w14:paraId="7A04CCB9" w14:textId="77777777" w:rsidR="00FE2A6F" w:rsidRDefault="00A762F3">
    <w:pPr>
      <w:pStyle w:val="FooterLeft"/>
    </w:pPr>
    <w:r>
      <w:tab/>
    </w:r>
    <w:r>
      <w:rPr>
        <w:rFonts w:ascii="Consolas" w:eastAsia="Consolas" w:hAnsi="Consolas" w:cs="Consolas"/>
        <w:sz w:val="12"/>
      </w:rPr>
      <w:t xml:space="preserve">   Created: 2026-04-18 15:55:40 [EST]</w:t>
    </w:r>
  </w:p>
  <w:p w14:paraId="7A04CCBA" w14:textId="77777777" w:rsidR="00FE2A6F" w:rsidRDefault="00A762F3">
    <w:pPr>
      <w:pStyle w:val="FooterLeft"/>
    </w:pPr>
    <w:r>
      <w:t>(Supp. No. 173)</w:t>
    </w:r>
  </w:p>
  <w:p w14:paraId="7A04CC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E" w14:textId="77777777" w:rsidR="00FE2A6F" w:rsidRDefault="00FE2A6F">
    <w:pPr>
      <w:pStyle w:val="FooterCenter"/>
      <w:pBdr>
        <w:bottom w:val="single" w:sz="4" w:space="0" w:color="auto"/>
      </w:pBdr>
    </w:pPr>
  </w:p>
  <w:p w14:paraId="7A04CCBF" w14:textId="77777777" w:rsidR="00FE2A6F" w:rsidRDefault="00A762F3">
    <w:pPr>
      <w:pStyle w:val="FooterLeft"/>
    </w:pPr>
    <w:r>
      <w:tab/>
    </w:r>
    <w:r>
      <w:rPr>
        <w:rFonts w:ascii="Consolas" w:eastAsia="Consolas" w:hAnsi="Consolas" w:cs="Consolas"/>
        <w:sz w:val="12"/>
      </w:rPr>
      <w:t xml:space="preserve">   Created: 2026-04-18 15:55:40 [EST]</w:t>
    </w:r>
  </w:p>
  <w:p w14:paraId="7A04CCC0" w14:textId="77777777" w:rsidR="00FE2A6F" w:rsidRDefault="00A762F3">
    <w:pPr>
      <w:pStyle w:val="FooterLeft"/>
    </w:pPr>
    <w:r>
      <w:t>(Supp. No. 173)</w:t>
    </w:r>
  </w:p>
  <w:p w14:paraId="7A04CCC1" w14:textId="5AFFF843" w:rsidR="00FE2A6F" w:rsidRDefault="00A762F3">
    <w:pPr>
      <w:pStyle w:val="FooterCenter"/>
    </w:pPr>
    <w:r>
      <w:cr/>
      <w:t xml:space="preserve">Page </w:t>
    </w:r>
    <w:r>
      <w:fldChar w:fldCharType="begin"/>
    </w:r>
    <w:r>
      <w:instrText>PAGE \* MERGEFORMAT</w:instrText>
    </w:r>
    <w:r>
      <w:fldChar w:fldCharType="separate"/>
    </w:r>
    <w:r w:rsidR="004512E9">
      <w:rPr>
        <w:noProof/>
      </w:rPr>
      <w:t>115</w:t>
    </w:r>
    <w:r>
      <w:fldChar w:fldCharType="end"/>
    </w:r>
    <w:r>
      <w:t xml:space="preserve"> of </w:t>
    </w:r>
    <w:r>
      <w:fldChar w:fldCharType="begin"/>
    </w:r>
    <w:r>
      <w:instrText>NUMPAGES \* MERGEFORMAT</w:instrText>
    </w:r>
    <w:r>
      <w:fldChar w:fldCharType="separate"/>
    </w:r>
    <w:r w:rsidR="004512E9">
      <w:rPr>
        <w:noProof/>
      </w:rPr>
      <w:t>116</w:t>
    </w:r>
    <w:r>
      <w:fldChar w:fldCharType="end"/>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4" w14:textId="77777777" w:rsidR="00FE2A6F" w:rsidRDefault="00FE2A6F">
    <w:pPr>
      <w:pStyle w:val="FooterCenter"/>
      <w:pBdr>
        <w:bottom w:val="single" w:sz="4" w:space="0" w:color="auto"/>
      </w:pBdr>
    </w:pPr>
  </w:p>
  <w:p w14:paraId="7A04CCC5" w14:textId="77777777" w:rsidR="00FE2A6F" w:rsidRDefault="00A762F3">
    <w:pPr>
      <w:pStyle w:val="FooterLeft"/>
    </w:pPr>
    <w:r>
      <w:tab/>
    </w:r>
    <w:r>
      <w:rPr>
        <w:rFonts w:ascii="Consolas" w:eastAsia="Consolas" w:hAnsi="Consolas" w:cs="Consolas"/>
        <w:sz w:val="12"/>
      </w:rPr>
      <w:t xml:space="preserve">   Created: 2026-04-18 15:55:40 [EST]</w:t>
    </w:r>
  </w:p>
  <w:p w14:paraId="7A04CCC6" w14:textId="77777777" w:rsidR="00FE2A6F" w:rsidRDefault="00A762F3">
    <w:pPr>
      <w:pStyle w:val="FooterLeft"/>
    </w:pPr>
    <w:r>
      <w:t>(Supp. No. 173)</w:t>
    </w:r>
  </w:p>
  <w:p w14:paraId="7A04CCC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A" w14:textId="77777777" w:rsidR="00FE2A6F" w:rsidRDefault="00FE2A6F">
    <w:pPr>
      <w:pStyle w:val="FooterCenter"/>
      <w:pBdr>
        <w:bottom w:val="single" w:sz="4" w:space="0" w:color="auto"/>
      </w:pBdr>
    </w:pPr>
  </w:p>
  <w:p w14:paraId="7A04CCCB" w14:textId="77777777" w:rsidR="00FE2A6F" w:rsidRDefault="00A762F3">
    <w:pPr>
      <w:pStyle w:val="FooterLeft"/>
    </w:pPr>
    <w:r>
      <w:tab/>
    </w:r>
    <w:r>
      <w:rPr>
        <w:rFonts w:ascii="Consolas" w:eastAsia="Consolas" w:hAnsi="Consolas" w:cs="Consolas"/>
        <w:sz w:val="12"/>
      </w:rPr>
      <w:t xml:space="preserve">   Created: 2026-04-18 15:55:40 [EST]</w:t>
    </w:r>
  </w:p>
  <w:p w14:paraId="7A04CCCC" w14:textId="77777777" w:rsidR="00FE2A6F" w:rsidRDefault="00A762F3">
    <w:pPr>
      <w:pStyle w:val="FooterLeft"/>
    </w:pPr>
    <w:r>
      <w:t>(Supp. No. 173)</w:t>
    </w:r>
  </w:p>
  <w:p w14:paraId="7A04CC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0" w14:textId="77777777" w:rsidR="00FE2A6F" w:rsidRDefault="00FE2A6F">
    <w:pPr>
      <w:pStyle w:val="FooterCenter"/>
      <w:pBdr>
        <w:bottom w:val="single" w:sz="4" w:space="0" w:color="auto"/>
      </w:pBdr>
    </w:pPr>
  </w:p>
  <w:p w14:paraId="7A04CCD1" w14:textId="77777777" w:rsidR="00FE2A6F" w:rsidRDefault="00A762F3">
    <w:pPr>
      <w:pStyle w:val="FooterLeft"/>
    </w:pPr>
    <w:r>
      <w:tab/>
    </w:r>
    <w:r>
      <w:rPr>
        <w:rFonts w:ascii="Consolas" w:eastAsia="Consolas" w:hAnsi="Consolas" w:cs="Consolas"/>
        <w:sz w:val="12"/>
      </w:rPr>
      <w:t xml:space="preserve">   Created: 2026-04-18 15:55:40 [EST]</w:t>
    </w:r>
  </w:p>
  <w:p w14:paraId="7A04CCD2" w14:textId="77777777" w:rsidR="00FE2A6F" w:rsidRDefault="00A762F3">
    <w:pPr>
      <w:pStyle w:val="FooterLeft"/>
    </w:pPr>
    <w:r>
      <w:t>(Supp. No. 173)</w:t>
    </w:r>
  </w:p>
  <w:p w14:paraId="7A04CCD3" w14:textId="4CE6C70A" w:rsidR="00FE2A6F" w:rsidRDefault="00A762F3">
    <w:pPr>
      <w:pStyle w:val="FooterCenter"/>
    </w:pPr>
    <w:r>
      <w:cr/>
      <w:t xml:space="preserve">Page </w:t>
    </w:r>
    <w:r>
      <w:fldChar w:fldCharType="begin"/>
    </w:r>
    <w:r>
      <w:instrText>PAGE \* MERGEFORMAT</w:instrText>
    </w:r>
    <w:r>
      <w:fldChar w:fldCharType="separate"/>
    </w:r>
    <w:r w:rsidR="004512E9">
      <w:rPr>
        <w:noProof/>
      </w:rPr>
      <w:t>117</w:t>
    </w:r>
    <w:r>
      <w:fldChar w:fldCharType="end"/>
    </w:r>
    <w:r>
      <w:t xml:space="preserve"> of </w:t>
    </w:r>
    <w:r>
      <w:fldChar w:fldCharType="begin"/>
    </w:r>
    <w:r>
      <w:instrText>NUMPAGES \* MERGEFORMAT</w:instrText>
    </w:r>
    <w:r>
      <w:fldChar w:fldCharType="separate"/>
    </w:r>
    <w:r w:rsidR="004512E9">
      <w:rPr>
        <w:noProof/>
      </w:rPr>
      <w:t>118</w:t>
    </w:r>
    <w:r>
      <w:fldChar w:fldCharType="end"/>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6" w14:textId="77777777" w:rsidR="00FE2A6F" w:rsidRDefault="00FE2A6F">
    <w:pPr>
      <w:pStyle w:val="FooterCenter"/>
      <w:pBdr>
        <w:bottom w:val="single" w:sz="4" w:space="0" w:color="auto"/>
      </w:pBdr>
    </w:pPr>
  </w:p>
  <w:p w14:paraId="7A04CCD7" w14:textId="77777777" w:rsidR="00FE2A6F" w:rsidRDefault="00A762F3">
    <w:pPr>
      <w:pStyle w:val="FooterLeft"/>
    </w:pPr>
    <w:r>
      <w:tab/>
    </w:r>
    <w:r>
      <w:rPr>
        <w:rFonts w:ascii="Consolas" w:eastAsia="Consolas" w:hAnsi="Consolas" w:cs="Consolas"/>
        <w:sz w:val="12"/>
      </w:rPr>
      <w:t xml:space="preserve">   Created: 2026-04-18 15:55:40 [EST]</w:t>
    </w:r>
  </w:p>
  <w:p w14:paraId="7A04CCD8" w14:textId="77777777" w:rsidR="00FE2A6F" w:rsidRDefault="00A762F3">
    <w:pPr>
      <w:pStyle w:val="FooterLeft"/>
    </w:pPr>
    <w:r>
      <w:t>(Supp. No. 173)</w:t>
    </w:r>
  </w:p>
  <w:p w14:paraId="7A04CCD9" w14:textId="4AD3D133" w:rsidR="00FE2A6F" w:rsidRDefault="00A762F3">
    <w:pPr>
      <w:pStyle w:val="FooterCenter"/>
    </w:pPr>
    <w:r>
      <w:cr/>
      <w:t xml:space="preserve">Page </w:t>
    </w:r>
    <w:r>
      <w:fldChar w:fldCharType="begin"/>
    </w:r>
    <w:r>
      <w:instrText>PAGE \* MERGEFORMAT</w:instrText>
    </w:r>
    <w:r>
      <w:fldChar w:fldCharType="separate"/>
    </w:r>
    <w:r w:rsidR="004512E9">
      <w:rPr>
        <w:noProof/>
      </w:rPr>
      <w:t>118</w:t>
    </w:r>
    <w:r>
      <w:fldChar w:fldCharType="end"/>
    </w:r>
    <w:r>
      <w:t xml:space="preserve"> of </w:t>
    </w:r>
    <w:r>
      <w:fldChar w:fldCharType="begin"/>
    </w:r>
    <w:r>
      <w:instrText>NUMPAGES \* MERGEFORMAT</w:instrText>
    </w:r>
    <w:r>
      <w:fldChar w:fldCharType="separate"/>
    </w:r>
    <w:r w:rsidR="004512E9">
      <w:rPr>
        <w:noProof/>
      </w:rPr>
      <w:t>119</w:t>
    </w:r>
    <w:r>
      <w:fldChar w:fldCharType="end"/>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C" w14:textId="77777777" w:rsidR="00FE2A6F" w:rsidRDefault="00FE2A6F">
    <w:pPr>
      <w:pStyle w:val="FooterCenter"/>
      <w:pBdr>
        <w:bottom w:val="single" w:sz="4" w:space="0" w:color="auto"/>
      </w:pBdr>
    </w:pPr>
  </w:p>
  <w:p w14:paraId="7A04CCDD" w14:textId="77777777" w:rsidR="00FE2A6F" w:rsidRDefault="00A762F3">
    <w:pPr>
      <w:pStyle w:val="FooterLeft"/>
    </w:pPr>
    <w:r>
      <w:tab/>
    </w:r>
    <w:r>
      <w:rPr>
        <w:rFonts w:ascii="Consolas" w:eastAsia="Consolas" w:hAnsi="Consolas" w:cs="Consolas"/>
        <w:sz w:val="12"/>
      </w:rPr>
      <w:t xml:space="preserve">   Created: 2026-04-18 15:55:40 [EST]</w:t>
    </w:r>
  </w:p>
  <w:p w14:paraId="7A04CCDE" w14:textId="77777777" w:rsidR="00FE2A6F" w:rsidRDefault="00A762F3">
    <w:pPr>
      <w:pStyle w:val="FooterLeft"/>
    </w:pPr>
    <w:r>
      <w:t>(Supp. No. 173)</w:t>
    </w:r>
  </w:p>
  <w:p w14:paraId="7A04CCDF" w14:textId="0C80CAF6" w:rsidR="00FE2A6F" w:rsidRDefault="00A762F3">
    <w:pPr>
      <w:pStyle w:val="FooterCenter"/>
    </w:pPr>
    <w:r>
      <w:cr/>
      <w:t xml:space="preserve">Page </w:t>
    </w:r>
    <w:r>
      <w:fldChar w:fldCharType="begin"/>
    </w:r>
    <w:r>
      <w:instrText>PAGE \* MERGEFORMAT</w:instrText>
    </w:r>
    <w:r>
      <w:fldChar w:fldCharType="separate"/>
    </w:r>
    <w:r w:rsidR="004512E9">
      <w:rPr>
        <w:noProof/>
      </w:rPr>
      <w:t>121</w:t>
    </w:r>
    <w:r>
      <w:fldChar w:fldCharType="end"/>
    </w:r>
    <w:r>
      <w:t xml:space="preserve"> of </w:t>
    </w:r>
    <w:r>
      <w:fldChar w:fldCharType="begin"/>
    </w:r>
    <w:r>
      <w:instrText>NUMPAGES \* MERGEFORMAT</w:instrText>
    </w:r>
    <w:r>
      <w:fldChar w:fldCharType="separate"/>
    </w:r>
    <w:r w:rsidR="004512E9">
      <w:rPr>
        <w:noProof/>
      </w:rPr>
      <w:t>122</w:t>
    </w:r>
    <w:r>
      <w:fldChar w:fldCharType="end"/>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2" w14:textId="77777777" w:rsidR="00FE2A6F" w:rsidRDefault="00FE2A6F">
    <w:pPr>
      <w:pStyle w:val="FooterCenter"/>
      <w:pBdr>
        <w:bottom w:val="single" w:sz="4" w:space="0" w:color="auto"/>
      </w:pBdr>
    </w:pPr>
  </w:p>
  <w:p w14:paraId="7A04CCE3" w14:textId="77777777" w:rsidR="00FE2A6F" w:rsidRDefault="00A762F3">
    <w:pPr>
      <w:pStyle w:val="FooterLeft"/>
    </w:pPr>
    <w:r>
      <w:tab/>
    </w:r>
    <w:r>
      <w:rPr>
        <w:rFonts w:ascii="Consolas" w:eastAsia="Consolas" w:hAnsi="Consolas" w:cs="Consolas"/>
        <w:sz w:val="12"/>
      </w:rPr>
      <w:t xml:space="preserve">   Created: 2026-04-18 15:55:40 [EST]</w:t>
    </w:r>
  </w:p>
  <w:p w14:paraId="7A04CCE4" w14:textId="77777777" w:rsidR="00FE2A6F" w:rsidRDefault="00A762F3">
    <w:pPr>
      <w:pStyle w:val="FooterLeft"/>
    </w:pPr>
    <w:r>
      <w:t>(Supp. No. 173)</w:t>
    </w:r>
  </w:p>
  <w:p w14:paraId="7A04CCE5" w14:textId="7641BDF2" w:rsidR="00FE2A6F" w:rsidRDefault="00A762F3">
    <w:pPr>
      <w:pStyle w:val="FooterCenter"/>
    </w:pPr>
    <w:r>
      <w:cr/>
      <w:t xml:space="preserve">Page </w:t>
    </w:r>
    <w:r>
      <w:fldChar w:fldCharType="begin"/>
    </w:r>
    <w:r>
      <w:instrText>PAGE \* MERGEFORMAT</w:instrText>
    </w:r>
    <w:r>
      <w:fldChar w:fldCharType="separate"/>
    </w:r>
    <w:r w:rsidR="004512E9">
      <w:rPr>
        <w:noProof/>
      </w:rPr>
      <w:t>123</w:t>
    </w:r>
    <w:r>
      <w:fldChar w:fldCharType="end"/>
    </w:r>
    <w:r>
      <w:t xml:space="preserve"> of </w:t>
    </w:r>
    <w:r>
      <w:fldChar w:fldCharType="begin"/>
    </w:r>
    <w:r>
      <w:instrText>NUMPAGES \* MERGEFORMAT</w:instrText>
    </w:r>
    <w:r>
      <w:fldChar w:fldCharType="separate"/>
    </w:r>
    <w:r w:rsidR="004512E9">
      <w:rPr>
        <w:noProof/>
      </w:rPr>
      <w:t>124</w:t>
    </w:r>
    <w:r>
      <w:fldChar w:fldCharType="end"/>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8" w14:textId="77777777" w:rsidR="00FE2A6F" w:rsidRDefault="00FE2A6F">
    <w:pPr>
      <w:pStyle w:val="FooterCenter"/>
      <w:pBdr>
        <w:bottom w:val="single" w:sz="4" w:space="0" w:color="auto"/>
      </w:pBdr>
    </w:pPr>
  </w:p>
  <w:p w14:paraId="7A04CCE9" w14:textId="77777777" w:rsidR="00FE2A6F" w:rsidRDefault="00A762F3">
    <w:pPr>
      <w:pStyle w:val="FooterLeft"/>
    </w:pPr>
    <w:r>
      <w:tab/>
    </w:r>
    <w:r>
      <w:rPr>
        <w:rFonts w:ascii="Consolas" w:eastAsia="Consolas" w:hAnsi="Consolas" w:cs="Consolas"/>
        <w:sz w:val="12"/>
      </w:rPr>
      <w:t xml:space="preserve">   Created: 2026-04-18 15:55:40 [EST]</w:t>
    </w:r>
  </w:p>
  <w:p w14:paraId="7A04CCEA" w14:textId="77777777" w:rsidR="00FE2A6F" w:rsidRDefault="00A762F3">
    <w:pPr>
      <w:pStyle w:val="FooterLeft"/>
    </w:pPr>
    <w:r>
      <w:t>(Supp. No. 173)</w:t>
    </w:r>
  </w:p>
  <w:p w14:paraId="7A04CCEB" w14:textId="2EBD0619" w:rsidR="00FE2A6F" w:rsidRDefault="00A762F3">
    <w:pPr>
      <w:pStyle w:val="FooterCenter"/>
    </w:pPr>
    <w:r>
      <w:cr/>
      <w:t xml:space="preserve">Page </w:t>
    </w:r>
    <w:r>
      <w:fldChar w:fldCharType="begin"/>
    </w:r>
    <w:r>
      <w:instrText>PAGE \* MERGEFORMAT</w:instrText>
    </w:r>
    <w:r>
      <w:fldChar w:fldCharType="separate"/>
    </w:r>
    <w:r w:rsidR="004512E9">
      <w:rPr>
        <w:noProof/>
      </w:rPr>
      <w:t>128</w:t>
    </w:r>
    <w:r>
      <w:fldChar w:fldCharType="end"/>
    </w:r>
    <w:r>
      <w:t xml:space="preserve"> of </w:t>
    </w:r>
    <w:r>
      <w:fldChar w:fldCharType="begin"/>
    </w:r>
    <w:r>
      <w:instrText>NUMPAGES \* MERGEFORMAT</w:instrText>
    </w:r>
    <w:r>
      <w:fldChar w:fldCharType="separate"/>
    </w:r>
    <w:r w:rsidR="004512E9">
      <w:rPr>
        <w:noProof/>
      </w:rPr>
      <w:t>129</w:t>
    </w:r>
    <w:r>
      <w:fldChar w:fldCharType="end"/>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E" w14:textId="77777777" w:rsidR="00FE2A6F" w:rsidRDefault="00FE2A6F">
    <w:pPr>
      <w:pStyle w:val="FooterCenter"/>
      <w:pBdr>
        <w:bottom w:val="single" w:sz="4" w:space="0" w:color="auto"/>
      </w:pBdr>
    </w:pPr>
  </w:p>
  <w:p w14:paraId="7A04CC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F0" w14:textId="77777777" w:rsidR="00FE2A6F" w:rsidRDefault="00A762F3">
    <w:pPr>
      <w:pStyle w:val="FooterLeft"/>
    </w:pPr>
    <w:r>
      <w:t>(Supp. No. 173)</w:t>
    </w:r>
  </w:p>
  <w:p w14:paraId="7A04CC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4" w14:textId="77777777" w:rsidR="00FE2A6F" w:rsidRDefault="00FE2A6F">
    <w:pPr>
      <w:pStyle w:val="FooterCenter"/>
      <w:pBdr>
        <w:bottom w:val="single" w:sz="4" w:space="0" w:color="auto"/>
      </w:pBdr>
    </w:pPr>
  </w:p>
  <w:p w14:paraId="7A04CCF5" w14:textId="77777777" w:rsidR="00FE2A6F" w:rsidRDefault="00A762F3">
    <w:pPr>
      <w:pStyle w:val="FooterLeft"/>
    </w:pPr>
    <w:r>
      <w:tab/>
    </w:r>
    <w:r>
      <w:rPr>
        <w:rFonts w:ascii="Consolas" w:eastAsia="Consolas" w:hAnsi="Consolas" w:cs="Consolas"/>
        <w:sz w:val="12"/>
      </w:rPr>
      <w:t xml:space="preserve">   Created: 2026-04-18 15:55:40 [EST]</w:t>
    </w:r>
  </w:p>
  <w:p w14:paraId="7A04CCF6" w14:textId="77777777" w:rsidR="00FE2A6F" w:rsidRDefault="00A762F3">
    <w:pPr>
      <w:pStyle w:val="FooterLeft"/>
    </w:pPr>
    <w:r>
      <w:t>(Supp. No. 173)</w:t>
    </w:r>
  </w:p>
  <w:p w14:paraId="7A04CCF7" w14:textId="1F7CCA78" w:rsidR="00FE2A6F" w:rsidRDefault="00A762F3">
    <w:pPr>
      <w:pStyle w:val="FooterCenter"/>
    </w:pPr>
    <w:r>
      <w:cr/>
      <w:t xml:space="preserve">Page </w:t>
    </w:r>
    <w:r>
      <w:fldChar w:fldCharType="begin"/>
    </w:r>
    <w:r>
      <w:instrText>PAGE \* MERGEFORMAT</w:instrText>
    </w:r>
    <w:r>
      <w:fldChar w:fldCharType="separate"/>
    </w:r>
    <w:r w:rsidR="004512E9">
      <w:rPr>
        <w:noProof/>
      </w:rPr>
      <w:t>131</w:t>
    </w:r>
    <w:r>
      <w:fldChar w:fldCharType="end"/>
    </w:r>
    <w:r>
      <w:t xml:space="preserve"> of </w:t>
    </w:r>
    <w:r>
      <w:fldChar w:fldCharType="begin"/>
    </w:r>
    <w:r>
      <w:instrText>NUMPAGES \* MERGEFORMAT</w:instrText>
    </w:r>
    <w:r>
      <w:fldChar w:fldCharType="separate"/>
    </w:r>
    <w:r w:rsidR="004512E9">
      <w:rPr>
        <w:noProof/>
      </w:rPr>
      <w:t>132</w:t>
    </w:r>
    <w:r>
      <w:fldChar w:fldCharType="end"/>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A" w14:textId="77777777" w:rsidR="00FE2A6F" w:rsidRDefault="00FE2A6F">
    <w:pPr>
      <w:pStyle w:val="FooterCenter"/>
      <w:pBdr>
        <w:bottom w:val="single" w:sz="4" w:space="0" w:color="auto"/>
      </w:pBdr>
    </w:pPr>
  </w:p>
  <w:p w14:paraId="7A04CCFB" w14:textId="77777777" w:rsidR="00FE2A6F" w:rsidRDefault="00A762F3">
    <w:pPr>
      <w:pStyle w:val="FooterLeft"/>
    </w:pPr>
    <w:r>
      <w:tab/>
    </w:r>
    <w:r>
      <w:rPr>
        <w:rFonts w:ascii="Consolas" w:eastAsia="Consolas" w:hAnsi="Consolas" w:cs="Consolas"/>
        <w:sz w:val="12"/>
      </w:rPr>
      <w:t xml:space="preserve">   Created: 2026-04-18 15:55:40 [EST]</w:t>
    </w:r>
  </w:p>
  <w:p w14:paraId="7A04CCFC" w14:textId="77777777" w:rsidR="00FE2A6F" w:rsidRDefault="00A762F3">
    <w:pPr>
      <w:pStyle w:val="FooterLeft"/>
    </w:pPr>
    <w:r>
      <w:t>(Supp. No. 173)</w:t>
    </w:r>
  </w:p>
  <w:p w14:paraId="7A04CCFD" w14:textId="181CD9BC" w:rsidR="00FE2A6F" w:rsidRDefault="00A762F3">
    <w:pPr>
      <w:pStyle w:val="FooterCenter"/>
    </w:pPr>
    <w:r>
      <w:cr/>
      <w:t xml:space="preserve">Page </w:t>
    </w:r>
    <w:r>
      <w:fldChar w:fldCharType="begin"/>
    </w:r>
    <w:r>
      <w:instrText>PAGE \* MERGEFORMAT</w:instrText>
    </w:r>
    <w:r>
      <w:fldChar w:fldCharType="separate"/>
    </w:r>
    <w:r w:rsidR="004512E9">
      <w:rPr>
        <w:noProof/>
      </w:rPr>
      <w:t>132</w:t>
    </w:r>
    <w:r>
      <w:fldChar w:fldCharType="end"/>
    </w:r>
    <w:r>
      <w:t xml:space="preserve"> of </w:t>
    </w:r>
    <w:r>
      <w:fldChar w:fldCharType="begin"/>
    </w:r>
    <w:r>
      <w:instrText>NUMPAGES \* MERGEFORMAT</w:instrText>
    </w:r>
    <w:r>
      <w:fldChar w:fldCharType="separate"/>
    </w:r>
    <w:r w:rsidR="004512E9">
      <w:rPr>
        <w:noProof/>
      </w:rPr>
      <w:t>133</w:t>
    </w:r>
    <w:r>
      <w:fldChar w:fldCharType="end"/>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0" w14:textId="77777777" w:rsidR="00FE2A6F" w:rsidRDefault="00FE2A6F">
    <w:pPr>
      <w:pStyle w:val="FooterCenter"/>
      <w:pBdr>
        <w:bottom w:val="single" w:sz="4" w:space="0" w:color="auto"/>
      </w:pBdr>
    </w:pPr>
  </w:p>
  <w:p w14:paraId="7A04CD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02" w14:textId="77777777" w:rsidR="00FE2A6F" w:rsidRDefault="00A762F3">
    <w:pPr>
      <w:pStyle w:val="FooterLeft"/>
    </w:pPr>
    <w:r>
      <w:t>(Supp. No. 173)</w:t>
    </w:r>
  </w:p>
  <w:p w14:paraId="7A04CD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6" w14:textId="77777777" w:rsidR="00FE2A6F" w:rsidRDefault="00FE2A6F">
    <w:pPr>
      <w:pStyle w:val="FooterCenter"/>
      <w:pBdr>
        <w:bottom w:val="single" w:sz="4" w:space="0" w:color="auto"/>
      </w:pBdr>
    </w:pPr>
  </w:p>
  <w:p w14:paraId="7A04CD07" w14:textId="77777777" w:rsidR="00FE2A6F" w:rsidRDefault="00A762F3">
    <w:pPr>
      <w:pStyle w:val="FooterLeft"/>
    </w:pPr>
    <w:r>
      <w:tab/>
    </w:r>
    <w:r>
      <w:rPr>
        <w:rFonts w:ascii="Consolas" w:eastAsia="Consolas" w:hAnsi="Consolas" w:cs="Consolas"/>
        <w:sz w:val="12"/>
      </w:rPr>
      <w:t xml:space="preserve">   Created: 2026-04-18 15:55:40 [EST]</w:t>
    </w:r>
  </w:p>
  <w:p w14:paraId="7A04CD08" w14:textId="77777777" w:rsidR="00FE2A6F" w:rsidRDefault="00A762F3">
    <w:pPr>
      <w:pStyle w:val="FooterLeft"/>
    </w:pPr>
    <w:r>
      <w:t>(Supp. No. 173)</w:t>
    </w:r>
  </w:p>
  <w:p w14:paraId="7A04CD09" w14:textId="2B6C07F1" w:rsidR="00FE2A6F" w:rsidRDefault="00A762F3">
    <w:pPr>
      <w:pStyle w:val="FooterCenter"/>
    </w:pPr>
    <w:r>
      <w:cr/>
      <w:t xml:space="preserve">Page </w:t>
    </w:r>
    <w:r>
      <w:fldChar w:fldCharType="begin"/>
    </w:r>
    <w:r>
      <w:instrText>PAGE \* MERGEFORMAT</w:instrText>
    </w:r>
    <w:r>
      <w:fldChar w:fldCharType="separate"/>
    </w:r>
    <w:r w:rsidR="004512E9">
      <w:rPr>
        <w:noProof/>
      </w:rPr>
      <w:t>134</w:t>
    </w:r>
    <w:r>
      <w:fldChar w:fldCharType="end"/>
    </w:r>
    <w:r>
      <w:t xml:space="preserve"> of </w:t>
    </w:r>
    <w:r>
      <w:fldChar w:fldCharType="begin"/>
    </w:r>
    <w:r>
      <w:instrText>NUMPAGES \* MERGEFORMAT</w:instrText>
    </w:r>
    <w:r>
      <w:fldChar w:fldCharType="separate"/>
    </w:r>
    <w:r w:rsidR="004512E9">
      <w:rPr>
        <w:noProof/>
      </w:rPr>
      <w:t>135</w:t>
    </w:r>
    <w:r>
      <w:fldChar w:fldCharType="end"/>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C" w14:textId="77777777" w:rsidR="00FE2A6F" w:rsidRDefault="00FE2A6F">
    <w:pPr>
      <w:pStyle w:val="FooterCenter"/>
      <w:pBdr>
        <w:bottom w:val="single" w:sz="4" w:space="0" w:color="auto"/>
      </w:pBdr>
    </w:pPr>
  </w:p>
  <w:p w14:paraId="7A04CD0D" w14:textId="77777777" w:rsidR="00FE2A6F" w:rsidRDefault="00A762F3">
    <w:pPr>
      <w:pStyle w:val="FooterLeft"/>
    </w:pPr>
    <w:r>
      <w:tab/>
    </w:r>
    <w:r>
      <w:rPr>
        <w:rFonts w:ascii="Consolas" w:eastAsia="Consolas" w:hAnsi="Consolas" w:cs="Consolas"/>
        <w:sz w:val="12"/>
      </w:rPr>
      <w:t xml:space="preserve">   Created: 2026-04-18 15:55:40 [EST]</w:t>
    </w:r>
  </w:p>
  <w:p w14:paraId="7A04CD0E" w14:textId="77777777" w:rsidR="00FE2A6F" w:rsidRDefault="00A762F3">
    <w:pPr>
      <w:pStyle w:val="FooterLeft"/>
    </w:pPr>
    <w:r>
      <w:t>(Supp. No. 173)</w:t>
    </w:r>
  </w:p>
  <w:p w14:paraId="7A04CD0F" w14:textId="4E3F1988" w:rsidR="00FE2A6F" w:rsidRDefault="00A762F3">
    <w:pPr>
      <w:pStyle w:val="FooterCenter"/>
    </w:pPr>
    <w:r>
      <w:cr/>
      <w:t xml:space="preserve">Page </w:t>
    </w:r>
    <w:r>
      <w:fldChar w:fldCharType="begin"/>
    </w:r>
    <w:r>
      <w:instrText>PAGE \* MERGEFORMAT</w:instrText>
    </w:r>
    <w:r>
      <w:fldChar w:fldCharType="separate"/>
    </w:r>
    <w:r w:rsidR="004512E9">
      <w:rPr>
        <w:noProof/>
      </w:rPr>
      <w:t>135</w:t>
    </w:r>
    <w:r>
      <w:fldChar w:fldCharType="end"/>
    </w:r>
    <w:r>
      <w:t xml:space="preserve"> of </w:t>
    </w:r>
    <w:r>
      <w:fldChar w:fldCharType="begin"/>
    </w:r>
    <w:r>
      <w:instrText>NUMPAGES \* MERGEFORMAT</w:instrText>
    </w:r>
    <w:r>
      <w:fldChar w:fldCharType="separate"/>
    </w:r>
    <w:r w:rsidR="004512E9">
      <w:rPr>
        <w:noProof/>
      </w:rPr>
      <w:t>136</w:t>
    </w:r>
    <w:r>
      <w:fldChar w:fldCharType="end"/>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2" w14:textId="77777777" w:rsidR="00FE2A6F" w:rsidRDefault="00FE2A6F">
    <w:pPr>
      <w:pStyle w:val="FooterCenter"/>
      <w:pBdr>
        <w:bottom w:val="single" w:sz="4" w:space="0" w:color="auto"/>
      </w:pBdr>
    </w:pPr>
  </w:p>
  <w:p w14:paraId="7A04CD1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4" w14:textId="77777777" w:rsidR="00FE2A6F" w:rsidRDefault="00A762F3">
    <w:pPr>
      <w:pStyle w:val="FooterLeft"/>
    </w:pPr>
    <w:r>
      <w:t>(Supp. No. 173)</w:t>
    </w:r>
  </w:p>
  <w:p w14:paraId="7A04CD1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8" w14:textId="77777777" w:rsidR="00FE2A6F" w:rsidRDefault="00FE2A6F">
    <w:pPr>
      <w:pStyle w:val="FooterCenter"/>
      <w:pBdr>
        <w:bottom w:val="single" w:sz="4" w:space="0" w:color="auto"/>
      </w:pBdr>
    </w:pPr>
  </w:p>
  <w:p w14:paraId="7A04CD1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A" w14:textId="77777777" w:rsidR="00FE2A6F" w:rsidRDefault="00A762F3">
    <w:pPr>
      <w:pStyle w:val="FooterLeft"/>
    </w:pPr>
    <w:r>
      <w:t>(Supp. No. 173)</w:t>
    </w:r>
  </w:p>
  <w:p w14:paraId="7A04CD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E" w14:textId="77777777" w:rsidR="00FE2A6F" w:rsidRDefault="00FE2A6F">
    <w:pPr>
      <w:pStyle w:val="FooterCenter"/>
      <w:pBdr>
        <w:bottom w:val="single" w:sz="4" w:space="0" w:color="auto"/>
      </w:pBdr>
    </w:pPr>
  </w:p>
  <w:p w14:paraId="7A04CD1F" w14:textId="77777777" w:rsidR="00FE2A6F" w:rsidRDefault="00A762F3">
    <w:pPr>
      <w:pStyle w:val="FooterLeft"/>
    </w:pPr>
    <w:r>
      <w:tab/>
    </w:r>
    <w:r>
      <w:rPr>
        <w:rFonts w:ascii="Consolas" w:eastAsia="Consolas" w:hAnsi="Consolas" w:cs="Consolas"/>
        <w:sz w:val="12"/>
      </w:rPr>
      <w:t xml:space="preserve">   Created: 2026-04-18 15:55:40 [EST]</w:t>
    </w:r>
  </w:p>
  <w:p w14:paraId="7A04CD20" w14:textId="77777777" w:rsidR="00FE2A6F" w:rsidRDefault="00A762F3">
    <w:pPr>
      <w:pStyle w:val="FooterLeft"/>
    </w:pPr>
    <w:r>
      <w:t>(Supp. No. 173)</w:t>
    </w:r>
  </w:p>
  <w:p w14:paraId="7A04CD21" w14:textId="11AAE9E6" w:rsidR="00FE2A6F" w:rsidRDefault="00A762F3">
    <w:pPr>
      <w:pStyle w:val="FooterCenter"/>
    </w:pPr>
    <w:r>
      <w:cr/>
      <w:t xml:space="preserve">Page </w:t>
    </w:r>
    <w:r>
      <w:fldChar w:fldCharType="begin"/>
    </w:r>
    <w:r>
      <w:instrText>PAGE \* MERGEFORMAT</w:instrText>
    </w:r>
    <w:r>
      <w:fldChar w:fldCharType="separate"/>
    </w:r>
    <w:r w:rsidR="004512E9">
      <w:rPr>
        <w:noProof/>
      </w:rPr>
      <w:t>137</w:t>
    </w:r>
    <w:r>
      <w:fldChar w:fldCharType="end"/>
    </w:r>
    <w:r>
      <w:t xml:space="preserve"> of </w:t>
    </w:r>
    <w:r>
      <w:fldChar w:fldCharType="begin"/>
    </w:r>
    <w:r>
      <w:instrText>NUMPAGES \* MERGEFORMAT</w:instrText>
    </w:r>
    <w:r>
      <w:fldChar w:fldCharType="separate"/>
    </w:r>
    <w:r w:rsidR="004512E9">
      <w:rPr>
        <w:noProof/>
      </w:rPr>
      <w:t>138</w:t>
    </w:r>
    <w:r>
      <w:fldChar w:fldCharType="end"/>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4" w14:textId="77777777" w:rsidR="00FE2A6F" w:rsidRDefault="00FE2A6F">
    <w:pPr>
      <w:pStyle w:val="FooterCenter"/>
      <w:pBdr>
        <w:bottom w:val="single" w:sz="4" w:space="0" w:color="auto"/>
      </w:pBdr>
    </w:pPr>
  </w:p>
  <w:p w14:paraId="7A04CD25" w14:textId="77777777" w:rsidR="00FE2A6F" w:rsidRDefault="00A762F3">
    <w:pPr>
      <w:pStyle w:val="FooterLeft"/>
    </w:pPr>
    <w:r>
      <w:tab/>
    </w:r>
    <w:r>
      <w:rPr>
        <w:rFonts w:ascii="Consolas" w:eastAsia="Consolas" w:hAnsi="Consolas" w:cs="Consolas"/>
        <w:sz w:val="12"/>
      </w:rPr>
      <w:t xml:space="preserve">   Created: 2026-04-18 15:55:40 [EST]</w:t>
    </w:r>
  </w:p>
  <w:p w14:paraId="7A04CD26" w14:textId="77777777" w:rsidR="00FE2A6F" w:rsidRDefault="00A762F3">
    <w:pPr>
      <w:pStyle w:val="FooterLeft"/>
    </w:pPr>
    <w:r>
      <w:t>(Supp. No. 173)</w:t>
    </w:r>
  </w:p>
  <w:p w14:paraId="7A04CD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A" w14:textId="77777777" w:rsidR="00FE2A6F" w:rsidRDefault="00FE2A6F">
    <w:pPr>
      <w:pStyle w:val="FooterCenter"/>
      <w:pBdr>
        <w:bottom w:val="single" w:sz="4" w:space="0" w:color="auto"/>
      </w:pBdr>
    </w:pPr>
  </w:p>
  <w:p w14:paraId="7A04CD2B" w14:textId="77777777" w:rsidR="00FE2A6F" w:rsidRDefault="00A762F3">
    <w:pPr>
      <w:pStyle w:val="FooterLeft"/>
    </w:pPr>
    <w:r>
      <w:tab/>
    </w:r>
    <w:r>
      <w:rPr>
        <w:rFonts w:ascii="Consolas" w:eastAsia="Consolas" w:hAnsi="Consolas" w:cs="Consolas"/>
        <w:sz w:val="12"/>
      </w:rPr>
      <w:t xml:space="preserve">   Created: 2026-04-18 15:55:40 [EST]</w:t>
    </w:r>
  </w:p>
  <w:p w14:paraId="7A04CD2C" w14:textId="77777777" w:rsidR="00FE2A6F" w:rsidRDefault="00A762F3">
    <w:pPr>
      <w:pStyle w:val="FooterLeft"/>
    </w:pPr>
    <w:r>
      <w:t>(Supp. No. 173)</w:t>
    </w:r>
  </w:p>
  <w:p w14:paraId="7A04CD2D" w14:textId="5E95026A" w:rsidR="00FE2A6F" w:rsidRDefault="00A762F3">
    <w:pPr>
      <w:pStyle w:val="FooterCenter"/>
    </w:pPr>
    <w:r>
      <w:cr/>
      <w:t xml:space="preserve">Page </w:t>
    </w:r>
    <w:r>
      <w:fldChar w:fldCharType="begin"/>
    </w:r>
    <w:r>
      <w:instrText>PAGE \* MERGEFORMAT</w:instrText>
    </w:r>
    <w:r>
      <w:fldChar w:fldCharType="separate"/>
    </w:r>
    <w:r w:rsidR="004512E9">
      <w:rPr>
        <w:noProof/>
      </w:rPr>
      <w:t>138</w:t>
    </w:r>
    <w:r>
      <w:fldChar w:fldCharType="end"/>
    </w:r>
    <w:r>
      <w:t xml:space="preserve"> of </w:t>
    </w:r>
    <w:r>
      <w:fldChar w:fldCharType="begin"/>
    </w:r>
    <w:r>
      <w:instrText>NUMPAGES \* MERGEFORMAT</w:instrText>
    </w:r>
    <w:r>
      <w:fldChar w:fldCharType="separate"/>
    </w:r>
    <w:r w:rsidR="004512E9">
      <w:rPr>
        <w:noProof/>
      </w:rPr>
      <w:t>139</w:t>
    </w:r>
    <w:r>
      <w:fldChar w:fldCharType="end"/>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0" w14:textId="77777777" w:rsidR="00FE2A6F" w:rsidRDefault="00FE2A6F">
    <w:pPr>
      <w:pStyle w:val="FooterCenter"/>
      <w:pBdr>
        <w:bottom w:val="single" w:sz="4" w:space="0" w:color="auto"/>
      </w:pBdr>
    </w:pPr>
  </w:p>
  <w:p w14:paraId="7A04CD31" w14:textId="77777777" w:rsidR="00FE2A6F" w:rsidRDefault="00A762F3">
    <w:pPr>
      <w:pStyle w:val="FooterLeft"/>
    </w:pPr>
    <w:r>
      <w:tab/>
    </w:r>
    <w:r>
      <w:rPr>
        <w:rFonts w:ascii="Consolas" w:eastAsia="Consolas" w:hAnsi="Consolas" w:cs="Consolas"/>
        <w:sz w:val="12"/>
      </w:rPr>
      <w:t xml:space="preserve">   Created: 2026-04-18 15:55:40 [EST]</w:t>
    </w:r>
  </w:p>
  <w:p w14:paraId="7A04CD32" w14:textId="77777777" w:rsidR="00FE2A6F" w:rsidRDefault="00A762F3">
    <w:pPr>
      <w:pStyle w:val="FooterLeft"/>
    </w:pPr>
    <w:r>
      <w:t>(Supp. No. 173)</w:t>
    </w:r>
  </w:p>
  <w:p w14:paraId="7A04CD33" w14:textId="7EB1060F" w:rsidR="00FE2A6F" w:rsidRDefault="00A762F3">
    <w:pPr>
      <w:pStyle w:val="FooterCenter"/>
    </w:pPr>
    <w:r>
      <w:cr/>
      <w:t xml:space="preserve">Page </w:t>
    </w:r>
    <w:r>
      <w:fldChar w:fldCharType="begin"/>
    </w:r>
    <w:r>
      <w:instrText>PAGE \* MERGEFORMAT</w:instrText>
    </w:r>
    <w:r>
      <w:fldChar w:fldCharType="separate"/>
    </w:r>
    <w:r w:rsidR="004512E9">
      <w:rPr>
        <w:noProof/>
      </w:rPr>
      <w:t>139</w:t>
    </w:r>
    <w:r>
      <w:fldChar w:fldCharType="end"/>
    </w:r>
    <w:r>
      <w:t xml:space="preserve"> of </w:t>
    </w:r>
    <w:r>
      <w:fldChar w:fldCharType="begin"/>
    </w:r>
    <w:r>
      <w:instrText>NUMPAGES \* MERGEFORMAT</w:instrText>
    </w:r>
    <w:r>
      <w:fldChar w:fldCharType="separate"/>
    </w:r>
    <w:r w:rsidR="004512E9">
      <w:rPr>
        <w:noProof/>
      </w:rPr>
      <w:t>140</w:t>
    </w:r>
    <w:r>
      <w:fldChar w:fldCharType="end"/>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6" w14:textId="77777777" w:rsidR="00FE2A6F" w:rsidRDefault="00FE2A6F">
    <w:pPr>
      <w:pStyle w:val="FooterCenter"/>
      <w:pBdr>
        <w:bottom w:val="single" w:sz="4" w:space="0" w:color="auto"/>
      </w:pBdr>
    </w:pPr>
  </w:p>
  <w:p w14:paraId="7A04CD37" w14:textId="77777777" w:rsidR="00FE2A6F" w:rsidRDefault="00A762F3">
    <w:pPr>
      <w:pStyle w:val="FooterLeft"/>
    </w:pPr>
    <w:r>
      <w:tab/>
    </w:r>
    <w:r>
      <w:rPr>
        <w:rFonts w:ascii="Consolas" w:eastAsia="Consolas" w:hAnsi="Consolas" w:cs="Consolas"/>
        <w:sz w:val="12"/>
      </w:rPr>
      <w:t xml:space="preserve">   Created: 2026-04-18 15:55:40 [EST]</w:t>
    </w:r>
  </w:p>
  <w:p w14:paraId="7A04CD38" w14:textId="77777777" w:rsidR="00FE2A6F" w:rsidRDefault="00A762F3">
    <w:pPr>
      <w:pStyle w:val="FooterLeft"/>
    </w:pPr>
    <w:r>
      <w:t>(Supp. No. 173)</w:t>
    </w:r>
  </w:p>
  <w:p w14:paraId="7A04CD39" w14:textId="5453756C" w:rsidR="00FE2A6F" w:rsidRDefault="00A762F3">
    <w:pPr>
      <w:pStyle w:val="FooterCenter"/>
    </w:pPr>
    <w:r>
      <w:cr/>
      <w:t xml:space="preserve">Page </w:t>
    </w:r>
    <w:r>
      <w:fldChar w:fldCharType="begin"/>
    </w:r>
    <w:r>
      <w:instrText>PAGE \* MERGEFORMAT</w:instrText>
    </w:r>
    <w:r>
      <w:fldChar w:fldCharType="separate"/>
    </w:r>
    <w:r w:rsidR="004512E9">
      <w:rPr>
        <w:noProof/>
      </w:rPr>
      <w:t>140</w:t>
    </w:r>
    <w:r>
      <w:fldChar w:fldCharType="end"/>
    </w:r>
    <w:r>
      <w:t xml:space="preserve"> of </w:t>
    </w:r>
    <w:r>
      <w:fldChar w:fldCharType="begin"/>
    </w:r>
    <w:r>
      <w:instrText>NUMPAGES \* MERGEFORMAT</w:instrText>
    </w:r>
    <w:r>
      <w:fldChar w:fldCharType="separate"/>
    </w:r>
    <w:r w:rsidR="004512E9">
      <w:rPr>
        <w:noProof/>
      </w:rPr>
      <w:t>141</w:t>
    </w:r>
    <w:r>
      <w:fldChar w:fldCharType="end"/>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C" w14:textId="77777777" w:rsidR="00FE2A6F" w:rsidRDefault="00FE2A6F">
    <w:pPr>
      <w:pStyle w:val="FooterCenter"/>
      <w:pBdr>
        <w:bottom w:val="single" w:sz="4" w:space="0" w:color="auto"/>
      </w:pBdr>
    </w:pPr>
  </w:p>
  <w:p w14:paraId="7A04CD3D" w14:textId="77777777" w:rsidR="00FE2A6F" w:rsidRDefault="00A762F3">
    <w:pPr>
      <w:pStyle w:val="FooterLeft"/>
    </w:pPr>
    <w:r>
      <w:tab/>
    </w:r>
    <w:r>
      <w:rPr>
        <w:rFonts w:ascii="Consolas" w:eastAsia="Consolas" w:hAnsi="Consolas" w:cs="Consolas"/>
        <w:sz w:val="12"/>
      </w:rPr>
      <w:t xml:space="preserve">   Created: 2026-04-18 15:55:40 [EST]</w:t>
    </w:r>
  </w:p>
  <w:p w14:paraId="7A04CD3E" w14:textId="77777777" w:rsidR="00FE2A6F" w:rsidRDefault="00A762F3">
    <w:pPr>
      <w:pStyle w:val="FooterLeft"/>
    </w:pPr>
    <w:r>
      <w:t>(Supp. No. 173)</w:t>
    </w:r>
  </w:p>
  <w:p w14:paraId="7A04CD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2" w14:textId="77777777" w:rsidR="00FE2A6F" w:rsidRDefault="00FE2A6F">
    <w:pPr>
      <w:pStyle w:val="FooterCenter"/>
      <w:pBdr>
        <w:bottom w:val="single" w:sz="4" w:space="0" w:color="auto"/>
      </w:pBdr>
    </w:pPr>
  </w:p>
  <w:p w14:paraId="7A04CD4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44" w14:textId="77777777" w:rsidR="00FE2A6F" w:rsidRDefault="00A762F3">
    <w:pPr>
      <w:pStyle w:val="FooterLeft"/>
    </w:pPr>
    <w:r>
      <w:t>(Supp. No. 173)</w:t>
    </w:r>
  </w:p>
  <w:p w14:paraId="7A04CD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8" w14:textId="77777777" w:rsidR="00FE2A6F" w:rsidRDefault="00FE2A6F">
    <w:pPr>
      <w:pStyle w:val="FooterCenter"/>
      <w:pBdr>
        <w:bottom w:val="single" w:sz="4" w:space="0" w:color="auto"/>
      </w:pBdr>
    </w:pPr>
  </w:p>
  <w:p w14:paraId="7A04CD49" w14:textId="77777777" w:rsidR="00FE2A6F" w:rsidRDefault="00A762F3">
    <w:pPr>
      <w:pStyle w:val="FooterLeft"/>
    </w:pPr>
    <w:r>
      <w:tab/>
    </w:r>
    <w:r>
      <w:rPr>
        <w:rFonts w:ascii="Consolas" w:eastAsia="Consolas" w:hAnsi="Consolas" w:cs="Consolas"/>
        <w:sz w:val="12"/>
      </w:rPr>
      <w:t xml:space="preserve">   Created: 2026-04-18 15:55:40 [EST]</w:t>
    </w:r>
  </w:p>
  <w:p w14:paraId="7A04CD4A" w14:textId="77777777" w:rsidR="00FE2A6F" w:rsidRDefault="00A762F3">
    <w:pPr>
      <w:pStyle w:val="FooterLeft"/>
    </w:pPr>
    <w:r>
      <w:t>(Supp. No. 173)</w:t>
    </w:r>
  </w:p>
  <w:p w14:paraId="7A04CD4B" w14:textId="619D6F4A" w:rsidR="00FE2A6F" w:rsidRDefault="00A762F3">
    <w:pPr>
      <w:pStyle w:val="FooterCenter"/>
    </w:pPr>
    <w:r>
      <w:cr/>
      <w:t xml:space="preserve">Page </w:t>
    </w:r>
    <w:r>
      <w:fldChar w:fldCharType="begin"/>
    </w:r>
    <w:r>
      <w:instrText>PAGE \* MERGEFORMAT</w:instrText>
    </w:r>
    <w:r>
      <w:fldChar w:fldCharType="separate"/>
    </w:r>
    <w:r w:rsidR="004512E9">
      <w:rPr>
        <w:noProof/>
      </w:rPr>
      <w:t>141</w:t>
    </w:r>
    <w:r>
      <w:fldChar w:fldCharType="end"/>
    </w:r>
    <w:r>
      <w:t xml:space="preserve"> of </w:t>
    </w:r>
    <w:r>
      <w:fldChar w:fldCharType="begin"/>
    </w:r>
    <w:r>
      <w:instrText>NUMPAGES \* MERGEFORMAT</w:instrText>
    </w:r>
    <w:r>
      <w:fldChar w:fldCharType="separate"/>
    </w:r>
    <w:r w:rsidR="004512E9">
      <w:rPr>
        <w:noProof/>
      </w:rPr>
      <w:t>142</w:t>
    </w:r>
    <w:r>
      <w:fldChar w:fldCharType="end"/>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E" w14:textId="77777777" w:rsidR="00FE2A6F" w:rsidRDefault="00FE2A6F">
    <w:pPr>
      <w:pStyle w:val="FooterCenter"/>
      <w:pBdr>
        <w:bottom w:val="single" w:sz="4" w:space="0" w:color="auto"/>
      </w:pBdr>
    </w:pPr>
  </w:p>
  <w:p w14:paraId="7A04CD4F" w14:textId="77777777" w:rsidR="00FE2A6F" w:rsidRDefault="00A762F3">
    <w:pPr>
      <w:pStyle w:val="FooterLeft"/>
    </w:pPr>
    <w:r>
      <w:tab/>
    </w:r>
    <w:r>
      <w:rPr>
        <w:rFonts w:ascii="Consolas" w:eastAsia="Consolas" w:hAnsi="Consolas" w:cs="Consolas"/>
        <w:sz w:val="12"/>
      </w:rPr>
      <w:t xml:space="preserve">   Created: 2026-04-18 15:55:40 [EST]</w:t>
    </w:r>
  </w:p>
  <w:p w14:paraId="7A04CD50" w14:textId="77777777" w:rsidR="00FE2A6F" w:rsidRDefault="00A762F3">
    <w:pPr>
      <w:pStyle w:val="FooterLeft"/>
    </w:pPr>
    <w:r>
      <w:t>(Supp. No. 173)</w:t>
    </w:r>
  </w:p>
  <w:p w14:paraId="7A04CD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4" w14:textId="77777777" w:rsidR="00FE2A6F" w:rsidRDefault="00FE2A6F">
    <w:pPr>
      <w:pStyle w:val="FooterCenter"/>
      <w:pBdr>
        <w:bottom w:val="single" w:sz="4" w:space="0" w:color="auto"/>
      </w:pBdr>
    </w:pPr>
  </w:p>
  <w:p w14:paraId="7A04CD55" w14:textId="77777777" w:rsidR="00FE2A6F" w:rsidRDefault="00A762F3">
    <w:pPr>
      <w:pStyle w:val="FooterLeft"/>
    </w:pPr>
    <w:r>
      <w:tab/>
    </w:r>
    <w:r>
      <w:rPr>
        <w:rFonts w:ascii="Consolas" w:eastAsia="Consolas" w:hAnsi="Consolas" w:cs="Consolas"/>
        <w:sz w:val="12"/>
      </w:rPr>
      <w:t xml:space="preserve">   Created: 2026-04-18 15:55:40 [EST]</w:t>
    </w:r>
  </w:p>
  <w:p w14:paraId="7A04CD56" w14:textId="77777777" w:rsidR="00FE2A6F" w:rsidRDefault="00A762F3">
    <w:pPr>
      <w:pStyle w:val="FooterLeft"/>
    </w:pPr>
    <w:r>
      <w:t>(Supp. No. 173)</w:t>
    </w:r>
  </w:p>
  <w:p w14:paraId="7A04CD57" w14:textId="327131B7" w:rsidR="00FE2A6F" w:rsidRDefault="00A762F3">
    <w:pPr>
      <w:pStyle w:val="FooterCenter"/>
    </w:pPr>
    <w:r>
      <w:cr/>
      <w:t xml:space="preserve">Page </w:t>
    </w:r>
    <w:r>
      <w:fldChar w:fldCharType="begin"/>
    </w:r>
    <w:r>
      <w:instrText>PAGE \* MERGEFORMAT</w:instrText>
    </w:r>
    <w:r>
      <w:fldChar w:fldCharType="separate"/>
    </w:r>
    <w:r w:rsidR="004512E9">
      <w:rPr>
        <w:noProof/>
      </w:rPr>
      <w:t>143</w:t>
    </w:r>
    <w:r>
      <w:fldChar w:fldCharType="end"/>
    </w:r>
    <w:r>
      <w:t xml:space="preserve"> of </w:t>
    </w:r>
    <w:r>
      <w:fldChar w:fldCharType="begin"/>
    </w:r>
    <w:r>
      <w:instrText>NUMPAGES \* MERGEFORMAT</w:instrText>
    </w:r>
    <w:r>
      <w:fldChar w:fldCharType="separate"/>
    </w:r>
    <w:r w:rsidR="004512E9">
      <w:rPr>
        <w:noProof/>
      </w:rPr>
      <w:t>144</w:t>
    </w:r>
    <w:r>
      <w:fldChar w:fldCharType="end"/>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A" w14:textId="77777777" w:rsidR="00FE2A6F" w:rsidRDefault="00FE2A6F">
    <w:pPr>
      <w:pStyle w:val="FooterCenter"/>
      <w:pBdr>
        <w:bottom w:val="single" w:sz="4" w:space="0" w:color="auto"/>
      </w:pBdr>
    </w:pPr>
  </w:p>
  <w:p w14:paraId="7A04CD5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5C" w14:textId="77777777" w:rsidR="00FE2A6F" w:rsidRDefault="00A762F3">
    <w:pPr>
      <w:pStyle w:val="FooterLeft"/>
    </w:pPr>
    <w:r>
      <w:t>(Supp. No. 173)</w:t>
    </w:r>
  </w:p>
  <w:p w14:paraId="7A04CD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0" w14:textId="77777777" w:rsidR="00FE2A6F" w:rsidRDefault="00FE2A6F">
    <w:pPr>
      <w:pStyle w:val="FooterCenter"/>
      <w:pBdr>
        <w:bottom w:val="single" w:sz="4" w:space="0" w:color="auto"/>
      </w:pBdr>
    </w:pPr>
  </w:p>
  <w:p w14:paraId="7A04CD61" w14:textId="77777777" w:rsidR="00FE2A6F" w:rsidRDefault="00A762F3">
    <w:pPr>
      <w:pStyle w:val="FooterLeft"/>
    </w:pPr>
    <w:r>
      <w:tab/>
    </w:r>
    <w:r>
      <w:rPr>
        <w:rFonts w:ascii="Consolas" w:eastAsia="Consolas" w:hAnsi="Consolas" w:cs="Consolas"/>
        <w:sz w:val="12"/>
      </w:rPr>
      <w:t xml:space="preserve">   Created: 2026-04-18 15:55:40 [EST]</w:t>
    </w:r>
  </w:p>
  <w:p w14:paraId="7A04CD62" w14:textId="77777777" w:rsidR="00FE2A6F" w:rsidRDefault="00A762F3">
    <w:pPr>
      <w:pStyle w:val="FooterLeft"/>
    </w:pPr>
    <w:r>
      <w:t>(Supp. No. 173)</w:t>
    </w:r>
  </w:p>
  <w:p w14:paraId="7A04CD63" w14:textId="2BA71F6E" w:rsidR="00FE2A6F" w:rsidRDefault="00A762F3">
    <w:pPr>
      <w:pStyle w:val="FooterCenter"/>
    </w:pPr>
    <w:r>
      <w:cr/>
      <w:t xml:space="preserve">Page </w:t>
    </w:r>
    <w:r>
      <w:fldChar w:fldCharType="begin"/>
    </w:r>
    <w:r>
      <w:instrText>PAGE \* MERGEFORMAT</w:instrText>
    </w:r>
    <w:r>
      <w:fldChar w:fldCharType="separate"/>
    </w:r>
    <w:r w:rsidR="004512E9">
      <w:rPr>
        <w:noProof/>
      </w:rPr>
      <w:t>144</w:t>
    </w:r>
    <w:r>
      <w:fldChar w:fldCharType="end"/>
    </w:r>
    <w:r>
      <w:t xml:space="preserve"> of </w:t>
    </w:r>
    <w:r>
      <w:fldChar w:fldCharType="begin"/>
    </w:r>
    <w:r>
      <w:instrText>NUMPAGES \* MERGEFORMAT</w:instrText>
    </w:r>
    <w:r>
      <w:fldChar w:fldCharType="separate"/>
    </w:r>
    <w:r w:rsidR="004512E9">
      <w:rPr>
        <w:noProof/>
      </w:rPr>
      <w:t>145</w:t>
    </w:r>
    <w:r>
      <w:fldChar w:fldCharType="end"/>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6" w14:textId="77777777" w:rsidR="00FE2A6F" w:rsidRDefault="00FE2A6F">
    <w:pPr>
      <w:pStyle w:val="FooterCenter"/>
      <w:pBdr>
        <w:bottom w:val="single" w:sz="4" w:space="0" w:color="auto"/>
      </w:pBdr>
    </w:pPr>
  </w:p>
  <w:p w14:paraId="7A04CD67" w14:textId="77777777" w:rsidR="00FE2A6F" w:rsidRDefault="00A762F3">
    <w:pPr>
      <w:pStyle w:val="FooterLeft"/>
    </w:pPr>
    <w:r>
      <w:tab/>
    </w:r>
    <w:r>
      <w:rPr>
        <w:rFonts w:ascii="Consolas" w:eastAsia="Consolas" w:hAnsi="Consolas" w:cs="Consolas"/>
        <w:sz w:val="12"/>
      </w:rPr>
      <w:t xml:space="preserve">   Created: 2026-04-18 15:55:40 [EST]</w:t>
    </w:r>
  </w:p>
  <w:p w14:paraId="7A04CD68" w14:textId="77777777" w:rsidR="00FE2A6F" w:rsidRDefault="00A762F3">
    <w:pPr>
      <w:pStyle w:val="FooterLeft"/>
    </w:pPr>
    <w:r>
      <w:t>(Supp. No. 173)</w:t>
    </w:r>
  </w:p>
  <w:p w14:paraId="7A04CD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C" w14:textId="77777777" w:rsidR="00FE2A6F" w:rsidRDefault="00FE2A6F">
    <w:pPr>
      <w:pStyle w:val="FooterCenter"/>
      <w:pBdr>
        <w:bottom w:val="single" w:sz="4" w:space="0" w:color="auto"/>
      </w:pBdr>
    </w:pPr>
  </w:p>
  <w:p w14:paraId="7A04CD6D" w14:textId="77777777" w:rsidR="00FE2A6F" w:rsidRDefault="00A762F3">
    <w:pPr>
      <w:pStyle w:val="FooterLeft"/>
    </w:pPr>
    <w:r>
      <w:tab/>
    </w:r>
    <w:r>
      <w:rPr>
        <w:rFonts w:ascii="Consolas" w:eastAsia="Consolas" w:hAnsi="Consolas" w:cs="Consolas"/>
        <w:sz w:val="12"/>
      </w:rPr>
      <w:t xml:space="preserve">   Created: 2026-04-18 15:55:40 [EST]</w:t>
    </w:r>
  </w:p>
  <w:p w14:paraId="7A04CD6E" w14:textId="77777777" w:rsidR="00FE2A6F" w:rsidRDefault="00A762F3">
    <w:pPr>
      <w:pStyle w:val="FooterLeft"/>
    </w:pPr>
    <w:r>
      <w:t>(Supp. No. 173)</w:t>
    </w:r>
  </w:p>
  <w:p w14:paraId="7A04CD6F" w14:textId="18D67EC9" w:rsidR="00FE2A6F" w:rsidRDefault="00A762F3">
    <w:pPr>
      <w:pStyle w:val="FooterCenter"/>
    </w:pPr>
    <w:r>
      <w:cr/>
      <w:t xml:space="preserve">Page </w:t>
    </w:r>
    <w:r>
      <w:fldChar w:fldCharType="begin"/>
    </w:r>
    <w:r>
      <w:instrText>PAGE \* MERGEFORMAT</w:instrText>
    </w:r>
    <w:r>
      <w:fldChar w:fldCharType="separate"/>
    </w:r>
    <w:r w:rsidR="004512E9">
      <w:rPr>
        <w:noProof/>
      </w:rPr>
      <w:t>145</w:t>
    </w:r>
    <w:r>
      <w:fldChar w:fldCharType="end"/>
    </w:r>
    <w:r>
      <w:t xml:space="preserve"> of </w:t>
    </w:r>
    <w:r>
      <w:fldChar w:fldCharType="begin"/>
    </w:r>
    <w:r>
      <w:instrText>NUMPAGES \* MERGEFORMAT</w:instrText>
    </w:r>
    <w:r>
      <w:fldChar w:fldCharType="separate"/>
    </w:r>
    <w:r w:rsidR="004512E9">
      <w:rPr>
        <w:noProof/>
      </w:rPr>
      <w:t>146</w:t>
    </w:r>
    <w:r>
      <w:fldChar w:fldCharType="end"/>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2" w14:textId="77777777" w:rsidR="00FE2A6F" w:rsidRDefault="00FE2A6F">
    <w:pPr>
      <w:pStyle w:val="FooterCenter"/>
      <w:pBdr>
        <w:bottom w:val="single" w:sz="4" w:space="0" w:color="auto"/>
      </w:pBdr>
    </w:pPr>
  </w:p>
  <w:p w14:paraId="7A04CD73" w14:textId="77777777" w:rsidR="00FE2A6F" w:rsidRDefault="00A762F3">
    <w:pPr>
      <w:pStyle w:val="FooterLeft"/>
    </w:pPr>
    <w:r>
      <w:tab/>
    </w:r>
    <w:r>
      <w:rPr>
        <w:rFonts w:ascii="Consolas" w:eastAsia="Consolas" w:hAnsi="Consolas" w:cs="Consolas"/>
        <w:sz w:val="12"/>
      </w:rPr>
      <w:t xml:space="preserve">   Created: 2026-04-18 15:55:40 [EST]</w:t>
    </w:r>
  </w:p>
  <w:p w14:paraId="7A04CD74" w14:textId="77777777" w:rsidR="00FE2A6F" w:rsidRDefault="00A762F3">
    <w:pPr>
      <w:pStyle w:val="FooterLeft"/>
    </w:pPr>
    <w:r>
      <w:t>(Supp. No. 173)</w:t>
    </w:r>
  </w:p>
  <w:p w14:paraId="7A04CD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8" w14:textId="77777777" w:rsidR="00FE2A6F" w:rsidRDefault="00FE2A6F">
    <w:pPr>
      <w:pStyle w:val="FooterCenter"/>
      <w:pBdr>
        <w:bottom w:val="single" w:sz="4" w:space="0" w:color="auto"/>
      </w:pBdr>
    </w:pPr>
  </w:p>
  <w:p w14:paraId="7A04CD79" w14:textId="77777777" w:rsidR="00FE2A6F" w:rsidRDefault="00A762F3">
    <w:pPr>
      <w:pStyle w:val="FooterLeft"/>
    </w:pPr>
    <w:r>
      <w:tab/>
    </w:r>
    <w:r>
      <w:rPr>
        <w:rFonts w:ascii="Consolas" w:eastAsia="Consolas" w:hAnsi="Consolas" w:cs="Consolas"/>
        <w:sz w:val="12"/>
      </w:rPr>
      <w:t xml:space="preserve">   Created: 2026-04-18 15:55:40 [EST]</w:t>
    </w:r>
  </w:p>
  <w:p w14:paraId="7A04CD7A" w14:textId="77777777" w:rsidR="00FE2A6F" w:rsidRDefault="00A762F3">
    <w:pPr>
      <w:pStyle w:val="FooterLeft"/>
    </w:pPr>
    <w:r>
      <w:t>(Supp. No. 173)</w:t>
    </w:r>
  </w:p>
  <w:p w14:paraId="7A04CD7B" w14:textId="336884E1" w:rsidR="00FE2A6F" w:rsidRDefault="00A762F3">
    <w:pPr>
      <w:pStyle w:val="FooterCenter"/>
    </w:pPr>
    <w:r>
      <w:cr/>
      <w:t xml:space="preserve">Page </w:t>
    </w:r>
    <w:r>
      <w:fldChar w:fldCharType="begin"/>
    </w:r>
    <w:r>
      <w:instrText>PAGE \* MERGEFORMAT</w:instrText>
    </w:r>
    <w:r>
      <w:fldChar w:fldCharType="separate"/>
    </w:r>
    <w:r w:rsidR="004512E9">
      <w:rPr>
        <w:noProof/>
      </w:rPr>
      <w:t>146</w:t>
    </w:r>
    <w:r>
      <w:fldChar w:fldCharType="end"/>
    </w:r>
    <w:r>
      <w:t xml:space="preserve"> of </w:t>
    </w:r>
    <w:r>
      <w:fldChar w:fldCharType="begin"/>
    </w:r>
    <w:r>
      <w:instrText>NUMPAGES \* MERGEFORMAT</w:instrText>
    </w:r>
    <w:r>
      <w:fldChar w:fldCharType="separate"/>
    </w:r>
    <w:r w:rsidR="004512E9">
      <w:rPr>
        <w:noProof/>
      </w:rPr>
      <w:t>147</w:t>
    </w:r>
    <w:r>
      <w:fldChar w:fldCharType="end"/>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E" w14:textId="77777777" w:rsidR="00FE2A6F" w:rsidRDefault="00FE2A6F">
    <w:pPr>
      <w:pStyle w:val="FooterCenter"/>
      <w:pBdr>
        <w:bottom w:val="single" w:sz="4" w:space="0" w:color="auto"/>
      </w:pBdr>
    </w:pPr>
  </w:p>
  <w:p w14:paraId="7A04CD7F" w14:textId="77777777" w:rsidR="00FE2A6F" w:rsidRDefault="00A762F3">
    <w:pPr>
      <w:pStyle w:val="FooterLeft"/>
    </w:pPr>
    <w:r>
      <w:tab/>
    </w:r>
    <w:r>
      <w:rPr>
        <w:rFonts w:ascii="Consolas" w:eastAsia="Consolas" w:hAnsi="Consolas" w:cs="Consolas"/>
        <w:sz w:val="12"/>
      </w:rPr>
      <w:t xml:space="preserve">   Created: 2026-04-18 15:55:40 [EST]</w:t>
    </w:r>
  </w:p>
  <w:p w14:paraId="7A04CD80" w14:textId="77777777" w:rsidR="00FE2A6F" w:rsidRDefault="00A762F3">
    <w:pPr>
      <w:pStyle w:val="FooterLeft"/>
    </w:pPr>
    <w:r>
      <w:t>(Supp. No. 173)</w:t>
    </w:r>
  </w:p>
  <w:p w14:paraId="7A04CD81" w14:textId="62C78219" w:rsidR="00FE2A6F" w:rsidRDefault="00A762F3">
    <w:pPr>
      <w:pStyle w:val="FooterCenter"/>
    </w:pPr>
    <w:r>
      <w:cr/>
      <w:t xml:space="preserve">Page </w:t>
    </w:r>
    <w:r>
      <w:fldChar w:fldCharType="begin"/>
    </w:r>
    <w:r>
      <w:instrText>PAGE \* MERGEFORMAT</w:instrText>
    </w:r>
    <w:r>
      <w:fldChar w:fldCharType="separate"/>
    </w:r>
    <w:r w:rsidR="004512E9">
      <w:rPr>
        <w:noProof/>
      </w:rPr>
      <w:t>147</w:t>
    </w:r>
    <w:r>
      <w:fldChar w:fldCharType="end"/>
    </w:r>
    <w:r>
      <w:t xml:space="preserve"> of </w:t>
    </w:r>
    <w:r>
      <w:fldChar w:fldCharType="begin"/>
    </w:r>
    <w:r>
      <w:instrText>NUMPAGES \* MERGEFORMAT</w:instrText>
    </w:r>
    <w:r>
      <w:fldChar w:fldCharType="separate"/>
    </w:r>
    <w:r w:rsidR="004512E9">
      <w:rPr>
        <w:noProof/>
      </w:rPr>
      <w:t>148</w:t>
    </w:r>
    <w:r>
      <w:fldChar w:fldCharType="end"/>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4" w14:textId="77777777" w:rsidR="00FE2A6F" w:rsidRDefault="00FE2A6F">
    <w:pPr>
      <w:pStyle w:val="FooterCenter"/>
      <w:pBdr>
        <w:bottom w:val="single" w:sz="4" w:space="0" w:color="auto"/>
      </w:pBdr>
    </w:pPr>
  </w:p>
  <w:p w14:paraId="7A04CD85" w14:textId="77777777" w:rsidR="00FE2A6F" w:rsidRDefault="00A762F3">
    <w:pPr>
      <w:pStyle w:val="FooterLeft"/>
    </w:pPr>
    <w:r>
      <w:tab/>
    </w:r>
    <w:r>
      <w:rPr>
        <w:rFonts w:ascii="Consolas" w:eastAsia="Consolas" w:hAnsi="Consolas" w:cs="Consolas"/>
        <w:sz w:val="12"/>
      </w:rPr>
      <w:t xml:space="preserve">   Created: 2026-04-18 15:55:40 [EST]</w:t>
    </w:r>
  </w:p>
  <w:p w14:paraId="7A04CD86" w14:textId="77777777" w:rsidR="00FE2A6F" w:rsidRDefault="00A762F3">
    <w:pPr>
      <w:pStyle w:val="FooterLeft"/>
    </w:pPr>
    <w:r>
      <w:t>(Supp. No. 173)</w:t>
    </w:r>
  </w:p>
  <w:p w14:paraId="7A04CD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A" w14:textId="77777777" w:rsidR="00FE2A6F" w:rsidRDefault="00FE2A6F">
    <w:pPr>
      <w:pStyle w:val="FooterCenter"/>
      <w:pBdr>
        <w:bottom w:val="single" w:sz="4" w:space="0" w:color="auto"/>
      </w:pBdr>
    </w:pPr>
  </w:p>
  <w:p w14:paraId="7A04CD8B" w14:textId="77777777" w:rsidR="00FE2A6F" w:rsidRDefault="00A762F3">
    <w:pPr>
      <w:pStyle w:val="FooterLeft"/>
    </w:pPr>
    <w:r>
      <w:tab/>
    </w:r>
    <w:r>
      <w:rPr>
        <w:rFonts w:ascii="Consolas" w:eastAsia="Consolas" w:hAnsi="Consolas" w:cs="Consolas"/>
        <w:sz w:val="12"/>
      </w:rPr>
      <w:t xml:space="preserve">   Created: 2026-04-18 15:55:40 [EST]</w:t>
    </w:r>
  </w:p>
  <w:p w14:paraId="7A04CD8C" w14:textId="77777777" w:rsidR="00FE2A6F" w:rsidRDefault="00A762F3">
    <w:pPr>
      <w:pStyle w:val="FooterLeft"/>
    </w:pPr>
    <w:r>
      <w:t>(Supp. No. 173)</w:t>
    </w:r>
  </w:p>
  <w:p w14:paraId="7A04CD8D" w14:textId="3FC529A1" w:rsidR="00FE2A6F" w:rsidRDefault="00A762F3">
    <w:pPr>
      <w:pStyle w:val="FooterCenter"/>
    </w:pPr>
    <w:r>
      <w:cr/>
      <w:t xml:space="preserve">Page </w:t>
    </w:r>
    <w:r>
      <w:fldChar w:fldCharType="begin"/>
    </w:r>
    <w:r>
      <w:instrText>PAGE \* MERGEFORMAT</w:instrText>
    </w:r>
    <w:r>
      <w:fldChar w:fldCharType="separate"/>
    </w:r>
    <w:r w:rsidR="004512E9">
      <w:rPr>
        <w:noProof/>
      </w:rPr>
      <w:t>148</w:t>
    </w:r>
    <w:r>
      <w:fldChar w:fldCharType="end"/>
    </w:r>
    <w:r>
      <w:t xml:space="preserve"> of </w:t>
    </w:r>
    <w:r>
      <w:fldChar w:fldCharType="begin"/>
    </w:r>
    <w:r>
      <w:instrText>NUMPAGES \* MERGEFORMAT</w:instrText>
    </w:r>
    <w:r>
      <w:fldChar w:fldCharType="separate"/>
    </w:r>
    <w:r w:rsidR="004512E9">
      <w:rPr>
        <w:noProof/>
      </w:rPr>
      <w:t>149</w:t>
    </w:r>
    <w:r>
      <w:fldChar w:fldCharType="end"/>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0" w14:textId="77777777" w:rsidR="00FE2A6F" w:rsidRDefault="00FE2A6F">
    <w:pPr>
      <w:pStyle w:val="FooterCenter"/>
      <w:pBdr>
        <w:bottom w:val="single" w:sz="4" w:space="0" w:color="auto"/>
      </w:pBdr>
    </w:pPr>
  </w:p>
  <w:p w14:paraId="7A04CD91" w14:textId="77777777" w:rsidR="00FE2A6F" w:rsidRDefault="00A762F3">
    <w:pPr>
      <w:pStyle w:val="FooterLeft"/>
    </w:pPr>
    <w:r>
      <w:tab/>
    </w:r>
    <w:r>
      <w:rPr>
        <w:rFonts w:ascii="Consolas" w:eastAsia="Consolas" w:hAnsi="Consolas" w:cs="Consolas"/>
        <w:sz w:val="12"/>
      </w:rPr>
      <w:t xml:space="preserve">   Created: 2026-04-18 15:55:40 [EST]</w:t>
    </w:r>
  </w:p>
  <w:p w14:paraId="7A04CD92" w14:textId="77777777" w:rsidR="00FE2A6F" w:rsidRDefault="00A762F3">
    <w:pPr>
      <w:pStyle w:val="FooterLeft"/>
    </w:pPr>
    <w:r>
      <w:t>(Supp. No. 173)</w:t>
    </w:r>
  </w:p>
  <w:p w14:paraId="7A04CD93" w14:textId="2C09F2F3" w:rsidR="00FE2A6F" w:rsidRDefault="00A762F3">
    <w:pPr>
      <w:pStyle w:val="FooterCenter"/>
    </w:pPr>
    <w:r>
      <w:cr/>
      <w:t xml:space="preserve">Page </w:t>
    </w:r>
    <w:r>
      <w:fldChar w:fldCharType="begin"/>
    </w:r>
    <w:r>
      <w:instrText>PAGE \* MERGEFORMAT</w:instrText>
    </w:r>
    <w:r>
      <w:fldChar w:fldCharType="separate"/>
    </w:r>
    <w:r w:rsidR="004512E9">
      <w:rPr>
        <w:noProof/>
      </w:rPr>
      <w:t>149</w:t>
    </w:r>
    <w:r>
      <w:fldChar w:fldCharType="end"/>
    </w:r>
    <w:r>
      <w:t xml:space="preserve"> of </w:t>
    </w:r>
    <w:r>
      <w:fldChar w:fldCharType="begin"/>
    </w:r>
    <w:r>
      <w:instrText>NUMPAGES \* MERGEFORMAT</w:instrText>
    </w:r>
    <w:r>
      <w:fldChar w:fldCharType="separate"/>
    </w:r>
    <w:r w:rsidR="004512E9">
      <w:rPr>
        <w:noProof/>
      </w:rPr>
      <w:t>150</w:t>
    </w:r>
    <w:r>
      <w:fldChar w:fldCharType="end"/>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6" w14:textId="77777777" w:rsidR="00FE2A6F" w:rsidRDefault="00FE2A6F">
    <w:pPr>
      <w:pStyle w:val="FooterCenter"/>
      <w:pBdr>
        <w:bottom w:val="single" w:sz="4" w:space="0" w:color="auto"/>
      </w:pBdr>
    </w:pPr>
  </w:p>
  <w:p w14:paraId="7A04CD97" w14:textId="77777777" w:rsidR="00FE2A6F" w:rsidRDefault="00A762F3">
    <w:pPr>
      <w:pStyle w:val="FooterLeft"/>
    </w:pPr>
    <w:r>
      <w:tab/>
    </w:r>
    <w:r>
      <w:rPr>
        <w:rFonts w:ascii="Consolas" w:eastAsia="Consolas" w:hAnsi="Consolas" w:cs="Consolas"/>
        <w:sz w:val="12"/>
      </w:rPr>
      <w:t xml:space="preserve">   Created: 2026-04-18 15:55:40 [EST]</w:t>
    </w:r>
  </w:p>
  <w:p w14:paraId="7A04CD98" w14:textId="77777777" w:rsidR="00FE2A6F" w:rsidRDefault="00A762F3">
    <w:pPr>
      <w:pStyle w:val="FooterLeft"/>
    </w:pPr>
    <w:r>
      <w:t>(Supp. No. 173)</w:t>
    </w:r>
  </w:p>
  <w:p w14:paraId="7A04CD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C" w14:textId="77777777" w:rsidR="00FE2A6F" w:rsidRDefault="00FE2A6F">
    <w:pPr>
      <w:pStyle w:val="FooterCenter"/>
      <w:pBdr>
        <w:bottom w:val="single" w:sz="4" w:space="0" w:color="auto"/>
      </w:pBdr>
    </w:pPr>
  </w:p>
  <w:p w14:paraId="7A04CD9D" w14:textId="77777777" w:rsidR="00FE2A6F" w:rsidRDefault="00A762F3">
    <w:pPr>
      <w:pStyle w:val="FooterLeft"/>
    </w:pPr>
    <w:r>
      <w:tab/>
    </w:r>
    <w:r>
      <w:rPr>
        <w:rFonts w:ascii="Consolas" w:eastAsia="Consolas" w:hAnsi="Consolas" w:cs="Consolas"/>
        <w:sz w:val="12"/>
      </w:rPr>
      <w:t xml:space="preserve">   Created: 2026-04-18 15:55:41 [EST]</w:t>
    </w:r>
  </w:p>
  <w:p w14:paraId="7A04CD9E" w14:textId="77777777" w:rsidR="00FE2A6F" w:rsidRDefault="00A762F3">
    <w:pPr>
      <w:pStyle w:val="FooterLeft"/>
    </w:pPr>
    <w:r>
      <w:t>(Supp. No. 173)</w:t>
    </w:r>
  </w:p>
  <w:p w14:paraId="7A04CD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2" w14:textId="77777777" w:rsidR="00FE2A6F" w:rsidRDefault="00FE2A6F">
    <w:pPr>
      <w:pStyle w:val="FooterCenter"/>
      <w:pBdr>
        <w:bottom w:val="single" w:sz="4" w:space="0" w:color="auto"/>
      </w:pBdr>
    </w:pPr>
  </w:p>
  <w:p w14:paraId="7A04CDA3" w14:textId="77777777" w:rsidR="00FE2A6F" w:rsidRDefault="00A762F3">
    <w:pPr>
      <w:pStyle w:val="FooterLeft"/>
    </w:pPr>
    <w:r>
      <w:tab/>
    </w:r>
    <w:r>
      <w:rPr>
        <w:rFonts w:ascii="Consolas" w:eastAsia="Consolas" w:hAnsi="Consolas" w:cs="Consolas"/>
        <w:sz w:val="12"/>
      </w:rPr>
      <w:t xml:space="preserve">   Created: 2026-04-18 15:55:41 [EST]</w:t>
    </w:r>
  </w:p>
  <w:p w14:paraId="7A04CDA4" w14:textId="77777777" w:rsidR="00FE2A6F" w:rsidRDefault="00A762F3">
    <w:pPr>
      <w:pStyle w:val="FooterLeft"/>
    </w:pPr>
    <w:r>
      <w:t>(Supp. No. 173)</w:t>
    </w:r>
  </w:p>
  <w:p w14:paraId="7A04CDA5" w14:textId="42466C13" w:rsidR="00FE2A6F" w:rsidRDefault="00A762F3">
    <w:pPr>
      <w:pStyle w:val="FooterCenter"/>
    </w:pPr>
    <w:r>
      <w:cr/>
      <w:t xml:space="preserve">Page </w:t>
    </w:r>
    <w:r>
      <w:fldChar w:fldCharType="begin"/>
    </w:r>
    <w:r>
      <w:instrText>PAGE \* MERGEFORMAT</w:instrText>
    </w:r>
    <w:r>
      <w:fldChar w:fldCharType="separate"/>
    </w:r>
    <w:r w:rsidR="004512E9">
      <w:rPr>
        <w:noProof/>
      </w:rPr>
      <w:t>150</w:t>
    </w:r>
    <w:r>
      <w:fldChar w:fldCharType="end"/>
    </w:r>
    <w:r>
      <w:t xml:space="preserve"> of </w:t>
    </w:r>
    <w:r>
      <w:fldChar w:fldCharType="begin"/>
    </w:r>
    <w:r>
      <w:instrText>NUMPAGES \* MERGEFORMAT</w:instrText>
    </w:r>
    <w:r>
      <w:fldChar w:fldCharType="separate"/>
    </w:r>
    <w:r w:rsidR="004512E9">
      <w:rPr>
        <w:noProof/>
      </w:rPr>
      <w:t>151</w:t>
    </w:r>
    <w:r>
      <w:fldChar w:fldCharType="end"/>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8" w14:textId="77777777" w:rsidR="00FE2A6F" w:rsidRDefault="00FE2A6F">
    <w:pPr>
      <w:pStyle w:val="FooterCenter"/>
      <w:pBdr>
        <w:bottom w:val="single" w:sz="4" w:space="0" w:color="auto"/>
      </w:pBdr>
    </w:pPr>
  </w:p>
  <w:p w14:paraId="7A04CDA9" w14:textId="77777777" w:rsidR="00FE2A6F" w:rsidRDefault="00A762F3">
    <w:pPr>
      <w:pStyle w:val="FooterLeft"/>
    </w:pPr>
    <w:r>
      <w:tab/>
    </w:r>
    <w:r>
      <w:rPr>
        <w:rFonts w:ascii="Consolas" w:eastAsia="Consolas" w:hAnsi="Consolas" w:cs="Consolas"/>
        <w:sz w:val="12"/>
      </w:rPr>
      <w:t xml:space="preserve">   Created: 2026-04-18 15:55:41 [EST]</w:t>
    </w:r>
  </w:p>
  <w:p w14:paraId="7A04CDAA" w14:textId="77777777" w:rsidR="00FE2A6F" w:rsidRDefault="00A762F3">
    <w:pPr>
      <w:pStyle w:val="FooterLeft"/>
    </w:pPr>
    <w:r>
      <w:t>(Supp. No. 173)</w:t>
    </w:r>
  </w:p>
  <w:p w14:paraId="7A04CDAB" w14:textId="601EB762" w:rsidR="00FE2A6F" w:rsidRDefault="00A762F3">
    <w:pPr>
      <w:pStyle w:val="FooterCenter"/>
    </w:pPr>
    <w:r>
      <w:cr/>
      <w:t xml:space="preserve">Page </w:t>
    </w:r>
    <w:r>
      <w:fldChar w:fldCharType="begin"/>
    </w:r>
    <w:r>
      <w:instrText>PAGE \* MERGEFORMAT</w:instrText>
    </w:r>
    <w:r>
      <w:fldChar w:fldCharType="separate"/>
    </w:r>
    <w:r w:rsidR="004512E9">
      <w:rPr>
        <w:noProof/>
      </w:rPr>
      <w:t>151</w:t>
    </w:r>
    <w:r>
      <w:fldChar w:fldCharType="end"/>
    </w:r>
    <w:r>
      <w:t xml:space="preserve"> of </w:t>
    </w:r>
    <w:r>
      <w:fldChar w:fldCharType="begin"/>
    </w:r>
    <w:r>
      <w:instrText>NUMPAGES \* MERGEFORMAT</w:instrText>
    </w:r>
    <w:r>
      <w:fldChar w:fldCharType="separate"/>
    </w:r>
    <w:r w:rsidR="004512E9">
      <w:rPr>
        <w:noProof/>
      </w:rPr>
      <w:t>152</w:t>
    </w:r>
    <w:r>
      <w:fldChar w:fldCharType="end"/>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E" w14:textId="77777777" w:rsidR="00FE2A6F" w:rsidRDefault="00FE2A6F">
    <w:pPr>
      <w:pStyle w:val="FooterCenter"/>
      <w:pBdr>
        <w:bottom w:val="single" w:sz="4" w:space="0" w:color="auto"/>
      </w:pBdr>
    </w:pPr>
  </w:p>
  <w:p w14:paraId="7A04CDAF" w14:textId="77777777" w:rsidR="00FE2A6F" w:rsidRDefault="00A762F3">
    <w:pPr>
      <w:pStyle w:val="FooterLeft"/>
    </w:pPr>
    <w:r>
      <w:tab/>
    </w:r>
    <w:r>
      <w:rPr>
        <w:rFonts w:ascii="Consolas" w:eastAsia="Consolas" w:hAnsi="Consolas" w:cs="Consolas"/>
        <w:sz w:val="12"/>
      </w:rPr>
      <w:t xml:space="preserve">   Created: 2026-04-18 15:55:41 [EST]</w:t>
    </w:r>
  </w:p>
  <w:p w14:paraId="7A04CDB0" w14:textId="77777777" w:rsidR="00FE2A6F" w:rsidRDefault="00A762F3">
    <w:pPr>
      <w:pStyle w:val="FooterLeft"/>
    </w:pPr>
    <w:r>
      <w:t>(Supp. No. 173)</w:t>
    </w:r>
  </w:p>
  <w:p w14:paraId="7A04CD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4" w14:textId="77777777" w:rsidR="00FE2A6F" w:rsidRDefault="00FE2A6F">
    <w:pPr>
      <w:pStyle w:val="FooterCenter"/>
      <w:pBdr>
        <w:bottom w:val="single" w:sz="4" w:space="0" w:color="auto"/>
      </w:pBdr>
    </w:pPr>
  </w:p>
  <w:p w14:paraId="7A04CDB5" w14:textId="77777777" w:rsidR="00FE2A6F" w:rsidRDefault="00A762F3">
    <w:pPr>
      <w:pStyle w:val="FooterLeft"/>
    </w:pPr>
    <w:r>
      <w:tab/>
    </w:r>
    <w:r>
      <w:rPr>
        <w:rFonts w:ascii="Consolas" w:eastAsia="Consolas" w:hAnsi="Consolas" w:cs="Consolas"/>
        <w:sz w:val="12"/>
      </w:rPr>
      <w:t xml:space="preserve">   Created: 2026-04-18 15:55:41 [EST]</w:t>
    </w:r>
  </w:p>
  <w:p w14:paraId="7A04CDB6" w14:textId="77777777" w:rsidR="00FE2A6F" w:rsidRDefault="00A762F3">
    <w:pPr>
      <w:pStyle w:val="FooterLeft"/>
    </w:pPr>
    <w:r>
      <w:t>(Supp. No. 173)</w:t>
    </w:r>
  </w:p>
  <w:p w14:paraId="7A04CD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A" w14:textId="77777777" w:rsidR="00FE2A6F" w:rsidRDefault="00FE2A6F">
    <w:pPr>
      <w:pStyle w:val="FooterCenter"/>
      <w:pBdr>
        <w:bottom w:val="single" w:sz="4" w:space="0" w:color="auto"/>
      </w:pBdr>
    </w:pPr>
  </w:p>
  <w:p w14:paraId="7A04CDBB" w14:textId="77777777" w:rsidR="00FE2A6F" w:rsidRDefault="00A762F3">
    <w:pPr>
      <w:pStyle w:val="FooterLeft"/>
    </w:pPr>
    <w:r>
      <w:tab/>
    </w:r>
    <w:r>
      <w:rPr>
        <w:rFonts w:ascii="Consolas" w:eastAsia="Consolas" w:hAnsi="Consolas" w:cs="Consolas"/>
        <w:sz w:val="12"/>
      </w:rPr>
      <w:t xml:space="preserve">   Created: 2026-04-18 15:55:41 [EST]</w:t>
    </w:r>
  </w:p>
  <w:p w14:paraId="7A04CDBC" w14:textId="77777777" w:rsidR="00FE2A6F" w:rsidRDefault="00A762F3">
    <w:pPr>
      <w:pStyle w:val="FooterLeft"/>
    </w:pPr>
    <w:r>
      <w:t>(Supp. No. 173)</w:t>
    </w:r>
  </w:p>
  <w:p w14:paraId="7A04CDBD" w14:textId="3A22E3E9" w:rsidR="00FE2A6F" w:rsidRDefault="00A762F3">
    <w:pPr>
      <w:pStyle w:val="FooterCenter"/>
    </w:pPr>
    <w:r>
      <w:cr/>
      <w:t xml:space="preserve">Page </w:t>
    </w:r>
    <w:r>
      <w:fldChar w:fldCharType="begin"/>
    </w:r>
    <w:r>
      <w:instrText>PAGE \* MERGEFORMAT</w:instrText>
    </w:r>
    <w:r>
      <w:fldChar w:fldCharType="separate"/>
    </w:r>
    <w:r w:rsidR="004512E9">
      <w:rPr>
        <w:noProof/>
      </w:rPr>
      <w:t>152</w:t>
    </w:r>
    <w:r>
      <w:fldChar w:fldCharType="end"/>
    </w:r>
    <w:r>
      <w:t xml:space="preserve"> of </w:t>
    </w:r>
    <w:r>
      <w:fldChar w:fldCharType="begin"/>
    </w:r>
    <w:r>
      <w:instrText>NUMPAGES \* MERGEFORMAT</w:instrText>
    </w:r>
    <w:r>
      <w:fldChar w:fldCharType="separate"/>
    </w:r>
    <w:r w:rsidR="004512E9">
      <w:rPr>
        <w:noProof/>
      </w:rPr>
      <w:t>153</w:t>
    </w:r>
    <w:r>
      <w:fldChar w:fldCharType="end"/>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0" w14:textId="77777777" w:rsidR="00FE2A6F" w:rsidRDefault="00FE2A6F">
    <w:pPr>
      <w:pStyle w:val="FooterCenter"/>
      <w:pBdr>
        <w:bottom w:val="single" w:sz="4" w:space="0" w:color="auto"/>
      </w:pBdr>
    </w:pPr>
  </w:p>
  <w:p w14:paraId="7A04CD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C2" w14:textId="77777777" w:rsidR="00FE2A6F" w:rsidRDefault="00A762F3">
    <w:pPr>
      <w:pStyle w:val="FooterLeft"/>
    </w:pPr>
    <w:r>
      <w:t>(Supp. No. 173)</w:t>
    </w:r>
  </w:p>
  <w:p w14:paraId="7A04CD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6" w14:textId="77777777" w:rsidR="00FE2A6F" w:rsidRDefault="00FE2A6F">
    <w:pPr>
      <w:pStyle w:val="FooterCenter"/>
      <w:pBdr>
        <w:bottom w:val="single" w:sz="4" w:space="0" w:color="auto"/>
      </w:pBdr>
    </w:pPr>
  </w:p>
  <w:p w14:paraId="7A04CDC7" w14:textId="77777777" w:rsidR="00FE2A6F" w:rsidRDefault="00A762F3">
    <w:pPr>
      <w:pStyle w:val="FooterLeft"/>
    </w:pPr>
    <w:r>
      <w:tab/>
    </w:r>
    <w:r>
      <w:rPr>
        <w:rFonts w:ascii="Consolas" w:eastAsia="Consolas" w:hAnsi="Consolas" w:cs="Consolas"/>
        <w:sz w:val="12"/>
      </w:rPr>
      <w:t xml:space="preserve">   Created: 2026-04-18 15:55:41 [EST]</w:t>
    </w:r>
  </w:p>
  <w:p w14:paraId="7A04CDC8" w14:textId="77777777" w:rsidR="00FE2A6F" w:rsidRDefault="00A762F3">
    <w:pPr>
      <w:pStyle w:val="FooterLeft"/>
    </w:pPr>
    <w:r>
      <w:t>(Supp. No. 173)</w:t>
    </w:r>
  </w:p>
  <w:p w14:paraId="7A04CD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C" w14:textId="77777777" w:rsidR="00FE2A6F" w:rsidRDefault="00FE2A6F">
    <w:pPr>
      <w:pStyle w:val="FooterCenter"/>
      <w:pBdr>
        <w:bottom w:val="single" w:sz="4" w:space="0" w:color="auto"/>
      </w:pBdr>
    </w:pPr>
  </w:p>
  <w:p w14:paraId="7A04CDCD" w14:textId="77777777" w:rsidR="00FE2A6F" w:rsidRDefault="00A762F3">
    <w:pPr>
      <w:pStyle w:val="FooterLeft"/>
    </w:pPr>
    <w:r>
      <w:tab/>
    </w:r>
    <w:r>
      <w:rPr>
        <w:rFonts w:ascii="Consolas" w:eastAsia="Consolas" w:hAnsi="Consolas" w:cs="Consolas"/>
        <w:sz w:val="12"/>
      </w:rPr>
      <w:t xml:space="preserve">   Created: 2026-04-18 15:55:41 [EST]</w:t>
    </w:r>
  </w:p>
  <w:p w14:paraId="7A04CDCE" w14:textId="77777777" w:rsidR="00FE2A6F" w:rsidRDefault="00A762F3">
    <w:pPr>
      <w:pStyle w:val="FooterLeft"/>
    </w:pPr>
    <w:r>
      <w:t>(Supp. No. 173)</w:t>
    </w:r>
  </w:p>
  <w:p w14:paraId="7A04CD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2" w14:textId="77777777" w:rsidR="00FE2A6F" w:rsidRDefault="00FE2A6F">
    <w:pPr>
      <w:pStyle w:val="FooterCenter"/>
      <w:pBdr>
        <w:bottom w:val="single" w:sz="4" w:space="0" w:color="auto"/>
      </w:pBdr>
    </w:pPr>
  </w:p>
  <w:p w14:paraId="7A04CDD3" w14:textId="77777777" w:rsidR="00FE2A6F" w:rsidRDefault="00A762F3">
    <w:pPr>
      <w:pStyle w:val="FooterLeft"/>
    </w:pPr>
    <w:r>
      <w:tab/>
    </w:r>
    <w:r>
      <w:rPr>
        <w:rFonts w:ascii="Consolas" w:eastAsia="Consolas" w:hAnsi="Consolas" w:cs="Consolas"/>
        <w:sz w:val="12"/>
      </w:rPr>
      <w:t xml:space="preserve">   Created: 2026-04-18 15:55:41 [EST]</w:t>
    </w:r>
  </w:p>
  <w:p w14:paraId="7A04CDD4" w14:textId="77777777" w:rsidR="00FE2A6F" w:rsidRDefault="00A762F3">
    <w:pPr>
      <w:pStyle w:val="FooterLeft"/>
    </w:pPr>
    <w:r>
      <w:t>(Supp. No. 173)</w:t>
    </w:r>
  </w:p>
  <w:p w14:paraId="7A04CDD5" w14:textId="56AF542A" w:rsidR="00FE2A6F" w:rsidRDefault="00A762F3">
    <w:pPr>
      <w:pStyle w:val="FooterCenter"/>
    </w:pPr>
    <w:r>
      <w:cr/>
      <w:t xml:space="preserve">Page </w:t>
    </w:r>
    <w:r>
      <w:fldChar w:fldCharType="begin"/>
    </w:r>
    <w:r>
      <w:instrText>PAGE \* MERGEFORMAT</w:instrText>
    </w:r>
    <w:r>
      <w:fldChar w:fldCharType="separate"/>
    </w:r>
    <w:r w:rsidR="004512E9">
      <w:rPr>
        <w:noProof/>
      </w:rPr>
      <w:t>153</w:t>
    </w:r>
    <w:r>
      <w:fldChar w:fldCharType="end"/>
    </w:r>
    <w:r>
      <w:t xml:space="preserve"> of </w:t>
    </w:r>
    <w:r>
      <w:fldChar w:fldCharType="begin"/>
    </w:r>
    <w:r>
      <w:instrText>NUMPAGES \* MERGEFORMAT</w:instrText>
    </w:r>
    <w:r>
      <w:fldChar w:fldCharType="separate"/>
    </w:r>
    <w:r w:rsidR="004512E9">
      <w:rPr>
        <w:noProof/>
      </w:rPr>
      <w:t>154</w:t>
    </w:r>
    <w:r>
      <w:fldChar w:fldCharType="end"/>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8" w14:textId="77777777" w:rsidR="00FE2A6F" w:rsidRDefault="00FE2A6F">
    <w:pPr>
      <w:pStyle w:val="FooterCenter"/>
      <w:pBdr>
        <w:bottom w:val="single" w:sz="4" w:space="0" w:color="auto"/>
      </w:pBdr>
    </w:pPr>
  </w:p>
  <w:p w14:paraId="7A04CDD9" w14:textId="77777777" w:rsidR="00FE2A6F" w:rsidRDefault="00A762F3">
    <w:pPr>
      <w:pStyle w:val="FooterLeft"/>
    </w:pPr>
    <w:r>
      <w:tab/>
    </w:r>
    <w:r>
      <w:rPr>
        <w:rFonts w:ascii="Consolas" w:eastAsia="Consolas" w:hAnsi="Consolas" w:cs="Consolas"/>
        <w:sz w:val="12"/>
      </w:rPr>
      <w:t xml:space="preserve">   Created: 2026-04-18 15:55:41 [EST]</w:t>
    </w:r>
  </w:p>
  <w:p w14:paraId="7A04CDDA" w14:textId="77777777" w:rsidR="00FE2A6F" w:rsidRDefault="00A762F3">
    <w:pPr>
      <w:pStyle w:val="FooterLeft"/>
    </w:pPr>
    <w:r>
      <w:t>(Supp. No. 173)</w:t>
    </w:r>
  </w:p>
  <w:p w14:paraId="7A04CDDB" w14:textId="79350774" w:rsidR="00FE2A6F" w:rsidRDefault="00A762F3">
    <w:pPr>
      <w:pStyle w:val="FooterCenter"/>
    </w:pPr>
    <w:r>
      <w:cr/>
      <w:t xml:space="preserve">Page </w:t>
    </w:r>
    <w:r>
      <w:fldChar w:fldCharType="begin"/>
    </w:r>
    <w:r>
      <w:instrText>PAGE \* MERGEFORMAT</w:instrText>
    </w:r>
    <w:r>
      <w:fldChar w:fldCharType="separate"/>
    </w:r>
    <w:r w:rsidR="004512E9">
      <w:rPr>
        <w:noProof/>
      </w:rPr>
      <w:t>155</w:t>
    </w:r>
    <w:r>
      <w:fldChar w:fldCharType="end"/>
    </w:r>
    <w:r>
      <w:t xml:space="preserve"> of </w:t>
    </w:r>
    <w:r>
      <w:fldChar w:fldCharType="begin"/>
    </w:r>
    <w:r>
      <w:instrText>NUMPAGES \* MERGEFORMAT</w:instrText>
    </w:r>
    <w:r>
      <w:fldChar w:fldCharType="separate"/>
    </w:r>
    <w:r w:rsidR="004512E9">
      <w:rPr>
        <w:noProof/>
      </w:rPr>
      <w:t>156</w:t>
    </w:r>
    <w:r>
      <w:fldChar w:fldCharType="end"/>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E" w14:textId="77777777" w:rsidR="00FE2A6F" w:rsidRDefault="00FE2A6F">
    <w:pPr>
      <w:pStyle w:val="FooterCenter"/>
      <w:pBdr>
        <w:bottom w:val="single" w:sz="4" w:space="0" w:color="auto"/>
      </w:pBdr>
    </w:pPr>
  </w:p>
  <w:p w14:paraId="7A04CDDF" w14:textId="77777777" w:rsidR="00FE2A6F" w:rsidRDefault="00A762F3">
    <w:pPr>
      <w:pStyle w:val="FooterLeft"/>
    </w:pPr>
    <w:r>
      <w:tab/>
    </w:r>
    <w:r>
      <w:rPr>
        <w:rFonts w:ascii="Consolas" w:eastAsia="Consolas" w:hAnsi="Consolas" w:cs="Consolas"/>
        <w:sz w:val="12"/>
      </w:rPr>
      <w:t xml:space="preserve">   Created: 2026-04-18 15:55:41 [EST]</w:t>
    </w:r>
  </w:p>
  <w:p w14:paraId="7A04CDE0" w14:textId="77777777" w:rsidR="00FE2A6F" w:rsidRDefault="00A762F3">
    <w:pPr>
      <w:pStyle w:val="FooterLeft"/>
    </w:pPr>
    <w:r>
      <w:t>(Supp. No. 173)</w:t>
    </w:r>
  </w:p>
  <w:p w14:paraId="7A04CD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4" w14:textId="77777777" w:rsidR="00FE2A6F" w:rsidRDefault="00FE2A6F">
    <w:pPr>
      <w:pStyle w:val="FooterCenter"/>
      <w:pBdr>
        <w:bottom w:val="single" w:sz="4" w:space="0" w:color="auto"/>
      </w:pBdr>
    </w:pPr>
  </w:p>
  <w:p w14:paraId="7A04CDE5" w14:textId="77777777" w:rsidR="00FE2A6F" w:rsidRDefault="00A762F3">
    <w:pPr>
      <w:pStyle w:val="FooterLeft"/>
    </w:pPr>
    <w:r>
      <w:tab/>
    </w:r>
    <w:r>
      <w:rPr>
        <w:rFonts w:ascii="Consolas" w:eastAsia="Consolas" w:hAnsi="Consolas" w:cs="Consolas"/>
        <w:sz w:val="12"/>
      </w:rPr>
      <w:t xml:space="preserve">   Created: 2026-04-18 15:55:41 [EST]</w:t>
    </w:r>
  </w:p>
  <w:p w14:paraId="7A04CDE6" w14:textId="77777777" w:rsidR="00FE2A6F" w:rsidRDefault="00A762F3">
    <w:pPr>
      <w:pStyle w:val="FooterLeft"/>
    </w:pPr>
    <w:r>
      <w:t>(Supp. No. 173)</w:t>
    </w:r>
  </w:p>
  <w:p w14:paraId="7A04CDE7" w14:textId="7ECB39C0" w:rsidR="00FE2A6F" w:rsidRDefault="00A762F3">
    <w:pPr>
      <w:pStyle w:val="FooterCenter"/>
    </w:pPr>
    <w:r>
      <w:cr/>
      <w:t xml:space="preserve">Page </w:t>
    </w:r>
    <w:r>
      <w:fldChar w:fldCharType="begin"/>
    </w:r>
    <w:r>
      <w:instrText>PAGE \* MERGEFORMAT</w:instrText>
    </w:r>
    <w:r>
      <w:fldChar w:fldCharType="separate"/>
    </w:r>
    <w:r w:rsidR="004512E9">
      <w:rPr>
        <w:noProof/>
      </w:rPr>
      <w:t>157</w:t>
    </w:r>
    <w:r>
      <w:fldChar w:fldCharType="end"/>
    </w:r>
    <w:r>
      <w:t xml:space="preserve"> of </w:t>
    </w:r>
    <w:r>
      <w:fldChar w:fldCharType="begin"/>
    </w:r>
    <w:r>
      <w:instrText>NUMPAGES \* MERGEFORMAT</w:instrText>
    </w:r>
    <w:r>
      <w:fldChar w:fldCharType="separate"/>
    </w:r>
    <w:r w:rsidR="004512E9">
      <w:rPr>
        <w:noProof/>
      </w:rPr>
      <w:t>158</w:t>
    </w:r>
    <w:r>
      <w:fldChar w:fldCharType="end"/>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A" w14:textId="77777777" w:rsidR="00FE2A6F" w:rsidRDefault="00FE2A6F">
    <w:pPr>
      <w:pStyle w:val="FooterCenter"/>
      <w:pBdr>
        <w:bottom w:val="single" w:sz="4" w:space="0" w:color="auto"/>
      </w:pBdr>
    </w:pPr>
  </w:p>
  <w:p w14:paraId="7A04CDEB" w14:textId="77777777" w:rsidR="00FE2A6F" w:rsidRDefault="00A762F3">
    <w:pPr>
      <w:pStyle w:val="FooterLeft"/>
    </w:pPr>
    <w:r>
      <w:tab/>
    </w:r>
    <w:r>
      <w:rPr>
        <w:rFonts w:ascii="Consolas" w:eastAsia="Consolas" w:hAnsi="Consolas" w:cs="Consolas"/>
        <w:sz w:val="12"/>
      </w:rPr>
      <w:t xml:space="preserve">   Created: 2026-04-18 15:55:41 [EST]</w:t>
    </w:r>
  </w:p>
  <w:p w14:paraId="7A04CDEC" w14:textId="77777777" w:rsidR="00FE2A6F" w:rsidRDefault="00A762F3">
    <w:pPr>
      <w:pStyle w:val="FooterLeft"/>
    </w:pPr>
    <w:r>
      <w:t>(Supp. No. 173)</w:t>
    </w:r>
  </w:p>
  <w:p w14:paraId="7A04CDED" w14:textId="49F8EEA0" w:rsidR="00FE2A6F" w:rsidRDefault="00A762F3">
    <w:pPr>
      <w:pStyle w:val="FooterCenter"/>
    </w:pPr>
    <w:r>
      <w:cr/>
      <w:t xml:space="preserve">Page </w:t>
    </w:r>
    <w:r>
      <w:fldChar w:fldCharType="begin"/>
    </w:r>
    <w:r>
      <w:instrText>PAGE \* MERGEFORMAT</w:instrText>
    </w:r>
    <w:r>
      <w:fldChar w:fldCharType="separate"/>
    </w:r>
    <w:r w:rsidR="004512E9">
      <w:rPr>
        <w:noProof/>
      </w:rPr>
      <w:t>158</w:t>
    </w:r>
    <w:r>
      <w:fldChar w:fldCharType="end"/>
    </w:r>
    <w:r>
      <w:t xml:space="preserve"> of </w:t>
    </w:r>
    <w:r>
      <w:fldChar w:fldCharType="begin"/>
    </w:r>
    <w:r>
      <w:instrText>NUMPAGES \* MERGEFORMAT</w:instrText>
    </w:r>
    <w:r>
      <w:fldChar w:fldCharType="separate"/>
    </w:r>
    <w:r w:rsidR="004512E9">
      <w:rPr>
        <w:noProof/>
      </w:rPr>
      <w:t>159</w:t>
    </w:r>
    <w:r>
      <w:fldChar w:fldCharType="end"/>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0" w14:textId="77777777" w:rsidR="00FE2A6F" w:rsidRDefault="00FE2A6F">
    <w:pPr>
      <w:pStyle w:val="FooterCenter"/>
      <w:pBdr>
        <w:bottom w:val="single" w:sz="4" w:space="0" w:color="auto"/>
      </w:pBdr>
    </w:pPr>
  </w:p>
  <w:p w14:paraId="7A04CDF1" w14:textId="77777777" w:rsidR="00FE2A6F" w:rsidRDefault="00A762F3">
    <w:pPr>
      <w:pStyle w:val="FooterLeft"/>
    </w:pPr>
    <w:r>
      <w:tab/>
    </w:r>
    <w:r>
      <w:rPr>
        <w:rFonts w:ascii="Consolas" w:eastAsia="Consolas" w:hAnsi="Consolas" w:cs="Consolas"/>
        <w:sz w:val="12"/>
      </w:rPr>
      <w:t xml:space="preserve">   Created: 2026-04-18 15:55:41 [EST]</w:t>
    </w:r>
  </w:p>
  <w:p w14:paraId="7A04CDF2" w14:textId="77777777" w:rsidR="00FE2A6F" w:rsidRDefault="00A762F3">
    <w:pPr>
      <w:pStyle w:val="FooterLeft"/>
    </w:pPr>
    <w:r>
      <w:t>(Supp. No. 173)</w:t>
    </w:r>
  </w:p>
  <w:p w14:paraId="7A04CD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6" w14:textId="77777777" w:rsidR="00FE2A6F" w:rsidRDefault="00FE2A6F">
    <w:pPr>
      <w:pStyle w:val="FooterCenter"/>
      <w:pBdr>
        <w:bottom w:val="single" w:sz="4" w:space="0" w:color="auto"/>
      </w:pBdr>
    </w:pPr>
  </w:p>
  <w:p w14:paraId="7A04CDF7" w14:textId="77777777" w:rsidR="00FE2A6F" w:rsidRDefault="00A762F3">
    <w:pPr>
      <w:pStyle w:val="FooterLeft"/>
    </w:pPr>
    <w:r>
      <w:tab/>
    </w:r>
    <w:r>
      <w:rPr>
        <w:rFonts w:ascii="Consolas" w:eastAsia="Consolas" w:hAnsi="Consolas" w:cs="Consolas"/>
        <w:sz w:val="12"/>
      </w:rPr>
      <w:t xml:space="preserve">   Created: 2026-04-18 15:55:41 [EST]</w:t>
    </w:r>
  </w:p>
  <w:p w14:paraId="7A04CDF8" w14:textId="77777777" w:rsidR="00FE2A6F" w:rsidRDefault="00A762F3">
    <w:pPr>
      <w:pStyle w:val="FooterLeft"/>
    </w:pPr>
    <w:r>
      <w:t>(Supp. No. 173)</w:t>
    </w:r>
  </w:p>
  <w:p w14:paraId="7A04CD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C" w14:textId="77777777" w:rsidR="00FE2A6F" w:rsidRDefault="00FE2A6F">
    <w:pPr>
      <w:pStyle w:val="FooterCenter"/>
      <w:pBdr>
        <w:bottom w:val="single" w:sz="4" w:space="0" w:color="auto"/>
      </w:pBdr>
    </w:pPr>
  </w:p>
  <w:p w14:paraId="7A04CDFD" w14:textId="77777777" w:rsidR="00FE2A6F" w:rsidRDefault="00A762F3">
    <w:pPr>
      <w:pStyle w:val="FooterLeft"/>
    </w:pPr>
    <w:r>
      <w:tab/>
    </w:r>
    <w:r>
      <w:rPr>
        <w:rFonts w:ascii="Consolas" w:eastAsia="Consolas" w:hAnsi="Consolas" w:cs="Consolas"/>
        <w:sz w:val="12"/>
      </w:rPr>
      <w:t xml:space="preserve">   Created: 2026-04-18 15:55:41 [EST]</w:t>
    </w:r>
  </w:p>
  <w:p w14:paraId="7A04CDFE" w14:textId="77777777" w:rsidR="00FE2A6F" w:rsidRDefault="00A762F3">
    <w:pPr>
      <w:pStyle w:val="FooterLeft"/>
    </w:pPr>
    <w:r>
      <w:t>(Supp. No. 173)</w:t>
    </w:r>
  </w:p>
  <w:p w14:paraId="7A04CDFF" w14:textId="5ADCD39F" w:rsidR="00FE2A6F" w:rsidRDefault="00A762F3">
    <w:pPr>
      <w:pStyle w:val="FooterCenter"/>
    </w:pPr>
    <w:r>
      <w:cr/>
      <w:t xml:space="preserve">Page </w:t>
    </w:r>
    <w:r>
      <w:fldChar w:fldCharType="begin"/>
    </w:r>
    <w:r>
      <w:instrText>PAGE \* MERGEFORMAT</w:instrText>
    </w:r>
    <w:r>
      <w:fldChar w:fldCharType="separate"/>
    </w:r>
    <w:r w:rsidR="004512E9">
      <w:rPr>
        <w:noProof/>
      </w:rPr>
      <w:t>159</w:t>
    </w:r>
    <w:r>
      <w:fldChar w:fldCharType="end"/>
    </w:r>
    <w:r>
      <w:t xml:space="preserve"> of </w:t>
    </w:r>
    <w:r>
      <w:fldChar w:fldCharType="begin"/>
    </w:r>
    <w:r>
      <w:instrText>NUMPAGES \* MERGEFORMAT</w:instrText>
    </w:r>
    <w:r>
      <w:fldChar w:fldCharType="separate"/>
    </w:r>
    <w:r w:rsidR="004512E9">
      <w:rPr>
        <w:noProof/>
      </w:rPr>
      <w:t>160</w:t>
    </w:r>
    <w:r>
      <w:fldChar w:fldCharType="end"/>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2" w14:textId="77777777" w:rsidR="00FE2A6F" w:rsidRDefault="00FE2A6F">
    <w:pPr>
      <w:pStyle w:val="FooterCenter"/>
      <w:pBdr>
        <w:bottom w:val="single" w:sz="4" w:space="0" w:color="auto"/>
      </w:pBdr>
    </w:pPr>
  </w:p>
  <w:p w14:paraId="7A04CE03" w14:textId="77777777" w:rsidR="00FE2A6F" w:rsidRDefault="00A762F3">
    <w:pPr>
      <w:pStyle w:val="FooterLeft"/>
    </w:pPr>
    <w:r>
      <w:tab/>
    </w:r>
    <w:r>
      <w:rPr>
        <w:rFonts w:ascii="Consolas" w:eastAsia="Consolas" w:hAnsi="Consolas" w:cs="Consolas"/>
        <w:sz w:val="12"/>
      </w:rPr>
      <w:t xml:space="preserve">   Created: 2026-04-18 15:55:41 [EST]</w:t>
    </w:r>
  </w:p>
  <w:p w14:paraId="7A04CE04" w14:textId="77777777" w:rsidR="00FE2A6F" w:rsidRDefault="00A762F3">
    <w:pPr>
      <w:pStyle w:val="FooterLeft"/>
    </w:pPr>
    <w:r>
      <w:t>(Supp. No. 173)</w:t>
    </w:r>
  </w:p>
  <w:p w14:paraId="7A04CE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8" w14:textId="77777777" w:rsidR="00FE2A6F" w:rsidRDefault="00FE2A6F">
    <w:pPr>
      <w:pStyle w:val="FooterCenter"/>
      <w:pBdr>
        <w:bottom w:val="single" w:sz="4" w:space="0" w:color="auto"/>
      </w:pBdr>
    </w:pPr>
  </w:p>
  <w:p w14:paraId="7A04CE09" w14:textId="77777777" w:rsidR="00FE2A6F" w:rsidRDefault="00A762F3">
    <w:pPr>
      <w:pStyle w:val="FooterLeft"/>
    </w:pPr>
    <w:r>
      <w:tab/>
    </w:r>
    <w:r>
      <w:rPr>
        <w:rFonts w:ascii="Consolas" w:eastAsia="Consolas" w:hAnsi="Consolas" w:cs="Consolas"/>
        <w:sz w:val="12"/>
      </w:rPr>
      <w:t xml:space="preserve">   Created: 2026-04-18 15:55:41 [EST]</w:t>
    </w:r>
  </w:p>
  <w:p w14:paraId="7A04CE0A" w14:textId="77777777" w:rsidR="00FE2A6F" w:rsidRDefault="00A762F3">
    <w:pPr>
      <w:pStyle w:val="FooterLeft"/>
    </w:pPr>
    <w:r>
      <w:t>(Supp. No. 173)</w:t>
    </w:r>
  </w:p>
  <w:p w14:paraId="7A04CE0B" w14:textId="34F16DC2" w:rsidR="00FE2A6F" w:rsidRDefault="00A762F3">
    <w:pPr>
      <w:pStyle w:val="FooterCenter"/>
    </w:pPr>
    <w:r>
      <w:cr/>
      <w:t xml:space="preserve">Page </w:t>
    </w:r>
    <w:r>
      <w:fldChar w:fldCharType="begin"/>
    </w:r>
    <w:r>
      <w:instrText>PAGE \* MERGEFORMAT</w:instrText>
    </w:r>
    <w:r>
      <w:fldChar w:fldCharType="separate"/>
    </w:r>
    <w:r w:rsidR="004512E9">
      <w:rPr>
        <w:noProof/>
      </w:rPr>
      <w:t>160</w:t>
    </w:r>
    <w:r>
      <w:fldChar w:fldCharType="end"/>
    </w:r>
    <w:r>
      <w:t xml:space="preserve"> of </w:t>
    </w:r>
    <w:r>
      <w:fldChar w:fldCharType="begin"/>
    </w:r>
    <w:r>
      <w:instrText>NUMPAGES \* MERGEFORMAT</w:instrText>
    </w:r>
    <w:r>
      <w:fldChar w:fldCharType="separate"/>
    </w:r>
    <w:r w:rsidR="004512E9">
      <w:rPr>
        <w:noProof/>
      </w:rPr>
      <w:t>161</w:t>
    </w:r>
    <w:r>
      <w:fldChar w:fldCharType="end"/>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E" w14:textId="77777777" w:rsidR="00FE2A6F" w:rsidRDefault="00FE2A6F">
    <w:pPr>
      <w:pStyle w:val="FooterCenter"/>
      <w:pBdr>
        <w:bottom w:val="single" w:sz="4" w:space="0" w:color="auto"/>
      </w:pBdr>
    </w:pPr>
  </w:p>
  <w:p w14:paraId="7A04CE0F" w14:textId="77777777" w:rsidR="00FE2A6F" w:rsidRDefault="00A762F3">
    <w:pPr>
      <w:pStyle w:val="FooterLeft"/>
    </w:pPr>
    <w:r>
      <w:tab/>
    </w:r>
    <w:r>
      <w:rPr>
        <w:rFonts w:ascii="Consolas" w:eastAsia="Consolas" w:hAnsi="Consolas" w:cs="Consolas"/>
        <w:sz w:val="12"/>
      </w:rPr>
      <w:t xml:space="preserve">   Created: 2026-04-18 15:55:41 [EST]</w:t>
    </w:r>
  </w:p>
  <w:p w14:paraId="7A04CE10" w14:textId="77777777" w:rsidR="00FE2A6F" w:rsidRDefault="00A762F3">
    <w:pPr>
      <w:pStyle w:val="FooterLeft"/>
    </w:pPr>
    <w:r>
      <w:t>(Supp. No. 173)</w:t>
    </w:r>
  </w:p>
  <w:p w14:paraId="7A04CE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4" w14:textId="77777777" w:rsidR="00FE2A6F" w:rsidRDefault="00FE2A6F">
    <w:pPr>
      <w:pStyle w:val="FooterCenter"/>
      <w:pBdr>
        <w:bottom w:val="single" w:sz="4" w:space="0" w:color="auto"/>
      </w:pBdr>
    </w:pPr>
  </w:p>
  <w:p w14:paraId="7A04CE15" w14:textId="77777777" w:rsidR="00FE2A6F" w:rsidRDefault="00A762F3">
    <w:pPr>
      <w:pStyle w:val="FooterLeft"/>
    </w:pPr>
    <w:r>
      <w:tab/>
    </w:r>
    <w:r>
      <w:rPr>
        <w:rFonts w:ascii="Consolas" w:eastAsia="Consolas" w:hAnsi="Consolas" w:cs="Consolas"/>
        <w:sz w:val="12"/>
      </w:rPr>
      <w:t xml:space="preserve">   Created: 2026-04-18 15:55:41 [EST]</w:t>
    </w:r>
  </w:p>
  <w:p w14:paraId="7A04CE16" w14:textId="77777777" w:rsidR="00FE2A6F" w:rsidRDefault="00A762F3">
    <w:pPr>
      <w:pStyle w:val="FooterLeft"/>
    </w:pPr>
    <w:r>
      <w:t>(Supp. No. 173)</w:t>
    </w:r>
  </w:p>
  <w:p w14:paraId="7A04CE17" w14:textId="51162C1E" w:rsidR="00FE2A6F" w:rsidRDefault="00A762F3">
    <w:pPr>
      <w:pStyle w:val="FooterCenter"/>
    </w:pPr>
    <w:r>
      <w:cr/>
      <w:t xml:space="preserve">Page </w:t>
    </w:r>
    <w:r>
      <w:fldChar w:fldCharType="begin"/>
    </w:r>
    <w:r>
      <w:instrText>PAGE \* MERGEFORMAT</w:instrText>
    </w:r>
    <w:r>
      <w:fldChar w:fldCharType="separate"/>
    </w:r>
    <w:r w:rsidR="004512E9">
      <w:rPr>
        <w:noProof/>
      </w:rPr>
      <w:t>161</w:t>
    </w:r>
    <w:r>
      <w:fldChar w:fldCharType="end"/>
    </w:r>
    <w:r>
      <w:t xml:space="preserve"> of </w:t>
    </w:r>
    <w:r>
      <w:fldChar w:fldCharType="begin"/>
    </w:r>
    <w:r>
      <w:instrText>NUMPAGES \* MERGEFORMAT</w:instrText>
    </w:r>
    <w:r>
      <w:fldChar w:fldCharType="separate"/>
    </w:r>
    <w:r w:rsidR="004512E9">
      <w:rPr>
        <w:noProof/>
      </w:rPr>
      <w:t>162</w:t>
    </w:r>
    <w:r>
      <w:fldChar w:fldCharType="end"/>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A" w14:textId="77777777" w:rsidR="00FE2A6F" w:rsidRDefault="00FE2A6F">
    <w:pPr>
      <w:pStyle w:val="FooterCenter"/>
      <w:pBdr>
        <w:bottom w:val="single" w:sz="4" w:space="0" w:color="auto"/>
      </w:pBdr>
    </w:pPr>
  </w:p>
  <w:p w14:paraId="7A04CE1B" w14:textId="77777777" w:rsidR="00FE2A6F" w:rsidRDefault="00A762F3">
    <w:pPr>
      <w:pStyle w:val="FooterLeft"/>
    </w:pPr>
    <w:r>
      <w:tab/>
    </w:r>
    <w:r>
      <w:rPr>
        <w:rFonts w:ascii="Consolas" w:eastAsia="Consolas" w:hAnsi="Consolas" w:cs="Consolas"/>
        <w:sz w:val="12"/>
      </w:rPr>
      <w:t xml:space="preserve">   Created: 2026-04-18 15:55:41 [EST]</w:t>
    </w:r>
  </w:p>
  <w:p w14:paraId="7A04CE1C" w14:textId="77777777" w:rsidR="00FE2A6F" w:rsidRDefault="00A762F3">
    <w:pPr>
      <w:pStyle w:val="FooterLeft"/>
    </w:pPr>
    <w:r>
      <w:t>(Supp. No. 173)</w:t>
    </w:r>
  </w:p>
  <w:p w14:paraId="7A04CE1D" w14:textId="63B20291" w:rsidR="00FE2A6F" w:rsidRDefault="00A762F3">
    <w:pPr>
      <w:pStyle w:val="FooterCenter"/>
    </w:pPr>
    <w:r>
      <w:cr/>
      <w:t xml:space="preserve">Page </w:t>
    </w:r>
    <w:r>
      <w:fldChar w:fldCharType="begin"/>
    </w:r>
    <w:r>
      <w:instrText>PAGE \* MERGEFORMAT</w:instrText>
    </w:r>
    <w:r>
      <w:fldChar w:fldCharType="separate"/>
    </w:r>
    <w:r w:rsidR="004512E9">
      <w:rPr>
        <w:noProof/>
      </w:rPr>
      <w:t>162</w:t>
    </w:r>
    <w:r>
      <w:fldChar w:fldCharType="end"/>
    </w:r>
    <w:r>
      <w:t xml:space="preserve"> of </w:t>
    </w:r>
    <w:r>
      <w:fldChar w:fldCharType="begin"/>
    </w:r>
    <w:r>
      <w:instrText>NUMPAGES \* MERGEFORMAT</w:instrText>
    </w:r>
    <w:r>
      <w:fldChar w:fldCharType="separate"/>
    </w:r>
    <w:r w:rsidR="004512E9">
      <w:rPr>
        <w:noProof/>
      </w:rPr>
      <w:t>163</w:t>
    </w:r>
    <w:r>
      <w:fldChar w:fldCharType="end"/>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0" w14:textId="77777777" w:rsidR="00FE2A6F" w:rsidRDefault="00FE2A6F">
    <w:pPr>
      <w:pStyle w:val="FooterCenter"/>
      <w:pBdr>
        <w:bottom w:val="single" w:sz="4" w:space="0" w:color="auto"/>
      </w:pBdr>
    </w:pPr>
  </w:p>
  <w:p w14:paraId="7A04CE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2" w14:textId="77777777" w:rsidR="00FE2A6F" w:rsidRDefault="00A762F3">
    <w:pPr>
      <w:pStyle w:val="FooterLeft"/>
    </w:pPr>
    <w:r>
      <w:t>(Supp. No. 173)</w:t>
    </w:r>
  </w:p>
  <w:p w14:paraId="7A04CE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6" w14:textId="77777777" w:rsidR="00FE2A6F" w:rsidRDefault="00FE2A6F">
    <w:pPr>
      <w:pStyle w:val="FooterCenter"/>
      <w:pBdr>
        <w:bottom w:val="single" w:sz="4" w:space="0" w:color="auto"/>
      </w:pBdr>
    </w:pPr>
  </w:p>
  <w:p w14:paraId="7A04CE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8" w14:textId="77777777" w:rsidR="00FE2A6F" w:rsidRDefault="00A762F3">
    <w:pPr>
      <w:pStyle w:val="FooterLeft"/>
    </w:pPr>
    <w:r>
      <w:t>(Supp. No. 173)</w:t>
    </w:r>
  </w:p>
  <w:p w14:paraId="7A04CE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C" w14:textId="77777777" w:rsidR="00FE2A6F" w:rsidRDefault="00FE2A6F">
    <w:pPr>
      <w:pStyle w:val="FooterCenter"/>
      <w:pBdr>
        <w:bottom w:val="single" w:sz="4" w:space="0" w:color="auto"/>
      </w:pBdr>
    </w:pPr>
  </w:p>
  <w:p w14:paraId="7A04CE2D" w14:textId="77777777" w:rsidR="00FE2A6F" w:rsidRDefault="00A762F3">
    <w:pPr>
      <w:pStyle w:val="FooterLeft"/>
    </w:pPr>
    <w:r>
      <w:tab/>
    </w:r>
    <w:r>
      <w:rPr>
        <w:rFonts w:ascii="Consolas" w:eastAsia="Consolas" w:hAnsi="Consolas" w:cs="Consolas"/>
        <w:sz w:val="12"/>
      </w:rPr>
      <w:t xml:space="preserve">   Created: 2026-04-18 15:55:41 [EST]</w:t>
    </w:r>
  </w:p>
  <w:p w14:paraId="7A04CE2E" w14:textId="77777777" w:rsidR="00FE2A6F" w:rsidRDefault="00A762F3">
    <w:pPr>
      <w:pStyle w:val="FooterLeft"/>
    </w:pPr>
    <w:r>
      <w:t>(Supp. No. 173)</w:t>
    </w:r>
  </w:p>
  <w:p w14:paraId="7A04CE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2" w14:textId="77777777" w:rsidR="00FE2A6F" w:rsidRDefault="00FE2A6F">
    <w:pPr>
      <w:pStyle w:val="FooterCenter"/>
      <w:pBdr>
        <w:bottom w:val="single" w:sz="4" w:space="0" w:color="auto"/>
      </w:pBdr>
    </w:pPr>
  </w:p>
  <w:p w14:paraId="7A04CE33" w14:textId="77777777" w:rsidR="00FE2A6F" w:rsidRDefault="00A762F3">
    <w:pPr>
      <w:pStyle w:val="FooterLeft"/>
    </w:pPr>
    <w:r>
      <w:tab/>
    </w:r>
    <w:r>
      <w:rPr>
        <w:rFonts w:ascii="Consolas" w:eastAsia="Consolas" w:hAnsi="Consolas" w:cs="Consolas"/>
        <w:sz w:val="12"/>
      </w:rPr>
      <w:t xml:space="preserve">   Created: 2026-04-18 15:55:41 [EST]</w:t>
    </w:r>
  </w:p>
  <w:p w14:paraId="7A04CE34" w14:textId="77777777" w:rsidR="00FE2A6F" w:rsidRDefault="00A762F3">
    <w:pPr>
      <w:pStyle w:val="FooterLeft"/>
    </w:pPr>
    <w:r>
      <w:t>(Supp. No. 173)</w:t>
    </w:r>
  </w:p>
  <w:p w14:paraId="7A04CE35" w14:textId="4C780680" w:rsidR="00FE2A6F" w:rsidRDefault="00A762F3">
    <w:pPr>
      <w:pStyle w:val="FooterCenter"/>
    </w:pPr>
    <w:r>
      <w:cr/>
      <w:t xml:space="preserve">Page </w:t>
    </w:r>
    <w:r>
      <w:fldChar w:fldCharType="begin"/>
    </w:r>
    <w:r>
      <w:instrText>PAGE \* MERGEFORMAT</w:instrText>
    </w:r>
    <w:r>
      <w:fldChar w:fldCharType="separate"/>
    </w:r>
    <w:r w:rsidR="004512E9">
      <w:rPr>
        <w:noProof/>
      </w:rPr>
      <w:t>163</w:t>
    </w:r>
    <w:r>
      <w:fldChar w:fldCharType="end"/>
    </w:r>
    <w:r>
      <w:t xml:space="preserve"> of </w:t>
    </w:r>
    <w:r>
      <w:fldChar w:fldCharType="begin"/>
    </w:r>
    <w:r>
      <w:instrText>NUMPAGES \* MERGEFORMAT</w:instrText>
    </w:r>
    <w:r>
      <w:fldChar w:fldCharType="separate"/>
    </w:r>
    <w:r w:rsidR="004512E9">
      <w:rPr>
        <w:noProof/>
      </w:rPr>
      <w:t>164</w:t>
    </w:r>
    <w:r>
      <w:fldChar w:fldCharType="end"/>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8" w14:textId="77777777" w:rsidR="00FE2A6F" w:rsidRDefault="00FE2A6F">
    <w:pPr>
      <w:pStyle w:val="FooterCenter"/>
      <w:pBdr>
        <w:bottom w:val="single" w:sz="4" w:space="0" w:color="auto"/>
      </w:pBdr>
    </w:pPr>
  </w:p>
  <w:p w14:paraId="7A04CE39" w14:textId="77777777" w:rsidR="00FE2A6F" w:rsidRDefault="00A762F3">
    <w:pPr>
      <w:pStyle w:val="FooterLeft"/>
    </w:pPr>
    <w:r>
      <w:tab/>
    </w:r>
    <w:r>
      <w:rPr>
        <w:rFonts w:ascii="Consolas" w:eastAsia="Consolas" w:hAnsi="Consolas" w:cs="Consolas"/>
        <w:sz w:val="12"/>
      </w:rPr>
      <w:t xml:space="preserve">   Created: 2026-04-18 15:55:41 [EST]</w:t>
    </w:r>
  </w:p>
  <w:p w14:paraId="7A04CE3A" w14:textId="77777777" w:rsidR="00FE2A6F" w:rsidRDefault="00A762F3">
    <w:pPr>
      <w:pStyle w:val="FooterLeft"/>
    </w:pPr>
    <w:r>
      <w:t>(Supp. No. 173)</w:t>
    </w:r>
  </w:p>
  <w:p w14:paraId="7A04CE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E" w14:textId="77777777" w:rsidR="00FE2A6F" w:rsidRDefault="00FE2A6F">
    <w:pPr>
      <w:pStyle w:val="FooterCenter"/>
      <w:pBdr>
        <w:bottom w:val="single" w:sz="4" w:space="0" w:color="auto"/>
      </w:pBdr>
    </w:pPr>
  </w:p>
  <w:p w14:paraId="7A04CE3F" w14:textId="77777777" w:rsidR="00FE2A6F" w:rsidRDefault="00A762F3">
    <w:pPr>
      <w:pStyle w:val="FooterLeft"/>
    </w:pPr>
    <w:r>
      <w:tab/>
    </w:r>
    <w:r>
      <w:rPr>
        <w:rFonts w:ascii="Consolas" w:eastAsia="Consolas" w:hAnsi="Consolas" w:cs="Consolas"/>
        <w:sz w:val="12"/>
      </w:rPr>
      <w:t xml:space="preserve">   Created: 2026-04-18 15:55:41 [EST]</w:t>
    </w:r>
  </w:p>
  <w:p w14:paraId="7A04CE40" w14:textId="77777777" w:rsidR="00FE2A6F" w:rsidRDefault="00A762F3">
    <w:pPr>
      <w:pStyle w:val="FooterLeft"/>
    </w:pPr>
    <w:r>
      <w:t>(Supp. No. 173)</w:t>
    </w:r>
  </w:p>
  <w:p w14:paraId="7A04CE41" w14:textId="569A84A8" w:rsidR="00FE2A6F" w:rsidRDefault="00A762F3">
    <w:pPr>
      <w:pStyle w:val="FooterCenter"/>
    </w:pPr>
    <w:r>
      <w:cr/>
      <w:t xml:space="preserve">Page </w:t>
    </w:r>
    <w:r>
      <w:fldChar w:fldCharType="begin"/>
    </w:r>
    <w:r>
      <w:instrText>PAGE \* MERGEFORMAT</w:instrText>
    </w:r>
    <w:r>
      <w:fldChar w:fldCharType="separate"/>
    </w:r>
    <w:r w:rsidR="004512E9">
      <w:rPr>
        <w:noProof/>
      </w:rPr>
      <w:t>164</w:t>
    </w:r>
    <w:r>
      <w:fldChar w:fldCharType="end"/>
    </w:r>
    <w:r>
      <w:t xml:space="preserve"> of </w:t>
    </w:r>
    <w:r>
      <w:fldChar w:fldCharType="begin"/>
    </w:r>
    <w:r>
      <w:instrText>NUMPAGES \* MERGEFORMAT</w:instrText>
    </w:r>
    <w:r>
      <w:fldChar w:fldCharType="separate"/>
    </w:r>
    <w:r w:rsidR="004512E9">
      <w:rPr>
        <w:noProof/>
      </w:rPr>
      <w:t>165</w:t>
    </w:r>
    <w:r>
      <w:fldChar w:fldCharType="end"/>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4" w14:textId="77777777" w:rsidR="00FE2A6F" w:rsidRDefault="00FE2A6F">
    <w:pPr>
      <w:pStyle w:val="FooterCenter"/>
      <w:pBdr>
        <w:bottom w:val="single" w:sz="4" w:space="0" w:color="auto"/>
      </w:pBdr>
    </w:pPr>
  </w:p>
  <w:p w14:paraId="7A04CE45" w14:textId="77777777" w:rsidR="00FE2A6F" w:rsidRDefault="00A762F3">
    <w:pPr>
      <w:pStyle w:val="FooterLeft"/>
    </w:pPr>
    <w:r>
      <w:tab/>
    </w:r>
    <w:r>
      <w:rPr>
        <w:rFonts w:ascii="Consolas" w:eastAsia="Consolas" w:hAnsi="Consolas" w:cs="Consolas"/>
        <w:sz w:val="12"/>
      </w:rPr>
      <w:t xml:space="preserve">   Created: 2026-04-18 15:55:41 [EST]</w:t>
    </w:r>
  </w:p>
  <w:p w14:paraId="7A04CE46" w14:textId="77777777" w:rsidR="00FE2A6F" w:rsidRDefault="00A762F3">
    <w:pPr>
      <w:pStyle w:val="FooterLeft"/>
    </w:pPr>
    <w:r>
      <w:t>(Supp. No. 173)</w:t>
    </w:r>
  </w:p>
  <w:p w14:paraId="7A04CE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A" w14:textId="77777777" w:rsidR="00FE2A6F" w:rsidRDefault="00FE2A6F">
    <w:pPr>
      <w:pStyle w:val="FooterCenter"/>
      <w:pBdr>
        <w:bottom w:val="single" w:sz="4" w:space="0" w:color="auto"/>
      </w:pBdr>
    </w:pPr>
  </w:p>
  <w:p w14:paraId="7A04CE4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4C" w14:textId="77777777" w:rsidR="00FE2A6F" w:rsidRDefault="00A762F3">
    <w:pPr>
      <w:pStyle w:val="FooterLeft"/>
    </w:pPr>
    <w:r>
      <w:t>(Supp. No. 173)</w:t>
    </w:r>
  </w:p>
  <w:p w14:paraId="7A04CE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0" w14:textId="77777777" w:rsidR="00FE2A6F" w:rsidRDefault="00FE2A6F">
    <w:pPr>
      <w:pStyle w:val="FooterCenter"/>
      <w:pBdr>
        <w:bottom w:val="single" w:sz="4" w:space="0" w:color="auto"/>
      </w:pBdr>
    </w:pPr>
  </w:p>
  <w:p w14:paraId="7A04CE51" w14:textId="77777777" w:rsidR="00FE2A6F" w:rsidRDefault="00A762F3">
    <w:pPr>
      <w:pStyle w:val="FooterLeft"/>
    </w:pPr>
    <w:r>
      <w:tab/>
    </w:r>
    <w:r>
      <w:rPr>
        <w:rFonts w:ascii="Consolas" w:eastAsia="Consolas" w:hAnsi="Consolas" w:cs="Consolas"/>
        <w:sz w:val="12"/>
      </w:rPr>
      <w:t xml:space="preserve">   Created: 2026-04-18 15:55:41 [EST]</w:t>
    </w:r>
  </w:p>
  <w:p w14:paraId="7A04CE52" w14:textId="77777777" w:rsidR="00FE2A6F" w:rsidRDefault="00A762F3">
    <w:pPr>
      <w:pStyle w:val="FooterLeft"/>
    </w:pPr>
    <w:r>
      <w:t>(Supp. No. 173)</w:t>
    </w:r>
  </w:p>
  <w:p w14:paraId="7A04CE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6" w14:textId="77777777" w:rsidR="00FE2A6F" w:rsidRDefault="00FE2A6F">
    <w:pPr>
      <w:pStyle w:val="FooterCenter"/>
      <w:pBdr>
        <w:bottom w:val="single" w:sz="4" w:space="0" w:color="auto"/>
      </w:pBdr>
    </w:pPr>
  </w:p>
  <w:p w14:paraId="7A04CE57" w14:textId="77777777" w:rsidR="00FE2A6F" w:rsidRDefault="00A762F3">
    <w:pPr>
      <w:pStyle w:val="FooterLeft"/>
    </w:pPr>
    <w:r>
      <w:tab/>
    </w:r>
    <w:r>
      <w:rPr>
        <w:rFonts w:ascii="Consolas" w:eastAsia="Consolas" w:hAnsi="Consolas" w:cs="Consolas"/>
        <w:sz w:val="12"/>
      </w:rPr>
      <w:t xml:space="preserve">   Created: 2026-04-18 15:55:41 [EST]</w:t>
    </w:r>
  </w:p>
  <w:p w14:paraId="7A04CE58" w14:textId="77777777" w:rsidR="00FE2A6F" w:rsidRDefault="00A762F3">
    <w:pPr>
      <w:pStyle w:val="FooterLeft"/>
    </w:pPr>
    <w:r>
      <w:t>(Supp. No. 173)</w:t>
    </w:r>
  </w:p>
  <w:p w14:paraId="7A04CE59" w14:textId="2E31B175" w:rsidR="00FE2A6F" w:rsidRDefault="00A762F3">
    <w:pPr>
      <w:pStyle w:val="FooterCenter"/>
    </w:pPr>
    <w:r>
      <w:cr/>
      <w:t xml:space="preserve">Page </w:t>
    </w:r>
    <w:r>
      <w:fldChar w:fldCharType="begin"/>
    </w:r>
    <w:r>
      <w:instrText>PAGE \* MERGEFORMAT</w:instrText>
    </w:r>
    <w:r>
      <w:fldChar w:fldCharType="separate"/>
    </w:r>
    <w:r w:rsidR="004512E9">
      <w:rPr>
        <w:noProof/>
      </w:rPr>
      <w:t>165</w:t>
    </w:r>
    <w:r>
      <w:fldChar w:fldCharType="end"/>
    </w:r>
    <w:r>
      <w:t xml:space="preserve"> of </w:t>
    </w:r>
    <w:r>
      <w:fldChar w:fldCharType="begin"/>
    </w:r>
    <w:r>
      <w:instrText>NUMPAGES \* MERGEFORMAT</w:instrText>
    </w:r>
    <w:r>
      <w:fldChar w:fldCharType="separate"/>
    </w:r>
    <w:r w:rsidR="004512E9">
      <w:rPr>
        <w:noProof/>
      </w:rPr>
      <w:t>166</w:t>
    </w:r>
    <w:r>
      <w:fldChar w:fldCharType="end"/>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C" w14:textId="77777777" w:rsidR="00FE2A6F" w:rsidRDefault="00FE2A6F">
    <w:pPr>
      <w:pStyle w:val="FooterCenter"/>
      <w:pBdr>
        <w:bottom w:val="single" w:sz="4" w:space="0" w:color="auto"/>
      </w:pBdr>
    </w:pPr>
  </w:p>
  <w:p w14:paraId="7A04CE5D" w14:textId="77777777" w:rsidR="00FE2A6F" w:rsidRDefault="00A762F3">
    <w:pPr>
      <w:pStyle w:val="FooterLeft"/>
    </w:pPr>
    <w:r>
      <w:tab/>
    </w:r>
    <w:r>
      <w:rPr>
        <w:rFonts w:ascii="Consolas" w:eastAsia="Consolas" w:hAnsi="Consolas" w:cs="Consolas"/>
        <w:sz w:val="12"/>
      </w:rPr>
      <w:t xml:space="preserve">   Created: 2026-04-18 15:55:41 [EST]</w:t>
    </w:r>
  </w:p>
  <w:p w14:paraId="7A04CE5E" w14:textId="77777777" w:rsidR="00FE2A6F" w:rsidRDefault="00A762F3">
    <w:pPr>
      <w:pStyle w:val="FooterLeft"/>
    </w:pPr>
    <w:r>
      <w:t>(Supp. No. 173)</w:t>
    </w:r>
  </w:p>
  <w:p w14:paraId="7A04CE5F" w14:textId="79B73347" w:rsidR="00FE2A6F" w:rsidRDefault="00A762F3">
    <w:pPr>
      <w:pStyle w:val="FooterCenter"/>
    </w:pPr>
    <w:r>
      <w:cr/>
      <w:t xml:space="preserve">Page </w:t>
    </w:r>
    <w:r>
      <w:fldChar w:fldCharType="begin"/>
    </w:r>
    <w:r>
      <w:instrText>PAGE \* MERGEFORMAT</w:instrText>
    </w:r>
    <w:r>
      <w:fldChar w:fldCharType="separate"/>
    </w:r>
    <w:r w:rsidR="004512E9">
      <w:rPr>
        <w:noProof/>
      </w:rPr>
      <w:t>166</w:t>
    </w:r>
    <w:r>
      <w:fldChar w:fldCharType="end"/>
    </w:r>
    <w:r>
      <w:t xml:space="preserve"> of </w:t>
    </w:r>
    <w:r>
      <w:fldChar w:fldCharType="begin"/>
    </w:r>
    <w:r>
      <w:instrText>NUMPAGES \* MERGEFORMAT</w:instrText>
    </w:r>
    <w:r>
      <w:fldChar w:fldCharType="separate"/>
    </w:r>
    <w:r w:rsidR="004512E9">
      <w:rPr>
        <w:noProof/>
      </w:rPr>
      <w:t>167</w:t>
    </w:r>
    <w:r>
      <w:fldChar w:fldCharType="end"/>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2" w14:textId="77777777" w:rsidR="00FE2A6F" w:rsidRDefault="00FE2A6F">
    <w:pPr>
      <w:pStyle w:val="FooterCenter"/>
      <w:pBdr>
        <w:bottom w:val="single" w:sz="4" w:space="0" w:color="auto"/>
      </w:pBdr>
    </w:pPr>
  </w:p>
  <w:p w14:paraId="7A04CE63" w14:textId="77777777" w:rsidR="00FE2A6F" w:rsidRDefault="00A762F3">
    <w:pPr>
      <w:pStyle w:val="FooterLeft"/>
    </w:pPr>
    <w:r>
      <w:tab/>
    </w:r>
    <w:r>
      <w:rPr>
        <w:rFonts w:ascii="Consolas" w:eastAsia="Consolas" w:hAnsi="Consolas" w:cs="Consolas"/>
        <w:sz w:val="12"/>
      </w:rPr>
      <w:t xml:space="preserve">   Created: 2026-04-18 15:55:41 [EST]</w:t>
    </w:r>
  </w:p>
  <w:p w14:paraId="7A04CE64" w14:textId="77777777" w:rsidR="00FE2A6F" w:rsidRDefault="00A762F3">
    <w:pPr>
      <w:pStyle w:val="FooterLeft"/>
    </w:pPr>
    <w:r>
      <w:t>(Supp. No. 173)</w:t>
    </w:r>
  </w:p>
  <w:p w14:paraId="7A04CE65" w14:textId="55031897" w:rsidR="00FE2A6F" w:rsidRDefault="00A762F3">
    <w:pPr>
      <w:pStyle w:val="FooterCenter"/>
    </w:pPr>
    <w:r>
      <w:cr/>
      <w:t xml:space="preserve">Page </w:t>
    </w:r>
    <w:r>
      <w:fldChar w:fldCharType="begin"/>
    </w:r>
    <w:r>
      <w:instrText>PAGE \* MERGEFORMAT</w:instrText>
    </w:r>
    <w:r>
      <w:fldChar w:fldCharType="separate"/>
    </w:r>
    <w:r w:rsidR="004512E9">
      <w:rPr>
        <w:noProof/>
      </w:rPr>
      <w:t>167</w:t>
    </w:r>
    <w:r>
      <w:fldChar w:fldCharType="end"/>
    </w:r>
    <w:r>
      <w:t xml:space="preserve"> of </w:t>
    </w:r>
    <w:r>
      <w:fldChar w:fldCharType="begin"/>
    </w:r>
    <w:r>
      <w:instrText>NUMPAGES \* MERGEFORMAT</w:instrText>
    </w:r>
    <w:r>
      <w:fldChar w:fldCharType="separate"/>
    </w:r>
    <w:r w:rsidR="004512E9">
      <w:rPr>
        <w:noProof/>
      </w:rPr>
      <w:t>168</w:t>
    </w:r>
    <w:r>
      <w:fldChar w:fldCharType="end"/>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8" w14:textId="77777777" w:rsidR="00FE2A6F" w:rsidRDefault="00FE2A6F">
    <w:pPr>
      <w:pStyle w:val="FooterCenter"/>
      <w:pBdr>
        <w:bottom w:val="single" w:sz="4" w:space="0" w:color="auto"/>
      </w:pBdr>
    </w:pPr>
  </w:p>
  <w:p w14:paraId="7A04CE6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6A" w14:textId="77777777" w:rsidR="00FE2A6F" w:rsidRDefault="00A762F3">
    <w:pPr>
      <w:pStyle w:val="FooterLeft"/>
    </w:pPr>
    <w:r>
      <w:t>(Supp. No. 173)</w:t>
    </w:r>
  </w:p>
  <w:p w14:paraId="7A04CE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E" w14:textId="77777777" w:rsidR="00FE2A6F" w:rsidRDefault="00FE2A6F">
    <w:pPr>
      <w:pStyle w:val="FooterCenter"/>
      <w:pBdr>
        <w:bottom w:val="single" w:sz="4" w:space="0" w:color="auto"/>
      </w:pBdr>
    </w:pPr>
  </w:p>
  <w:p w14:paraId="7A04CE6F" w14:textId="77777777" w:rsidR="00FE2A6F" w:rsidRDefault="00A762F3">
    <w:pPr>
      <w:pStyle w:val="FooterLeft"/>
    </w:pPr>
    <w:r>
      <w:tab/>
    </w:r>
    <w:r>
      <w:rPr>
        <w:rFonts w:ascii="Consolas" w:eastAsia="Consolas" w:hAnsi="Consolas" w:cs="Consolas"/>
        <w:sz w:val="12"/>
      </w:rPr>
      <w:t xml:space="preserve">   Created: 2026-04-18 15:55:41 [EST]</w:t>
    </w:r>
  </w:p>
  <w:p w14:paraId="7A04CE70" w14:textId="77777777" w:rsidR="00FE2A6F" w:rsidRDefault="00A762F3">
    <w:pPr>
      <w:pStyle w:val="FooterLeft"/>
    </w:pPr>
    <w:r>
      <w:t>(Supp. No. 173)</w:t>
    </w:r>
  </w:p>
  <w:p w14:paraId="7A04CE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4" w14:textId="77777777" w:rsidR="00FE2A6F" w:rsidRDefault="00FE2A6F">
    <w:pPr>
      <w:pStyle w:val="FooterCenter"/>
      <w:pBdr>
        <w:bottom w:val="single" w:sz="4" w:space="0" w:color="auto"/>
      </w:pBdr>
    </w:pPr>
  </w:p>
  <w:p w14:paraId="7A04CE75" w14:textId="77777777" w:rsidR="00FE2A6F" w:rsidRDefault="00A762F3">
    <w:pPr>
      <w:pStyle w:val="FooterLeft"/>
    </w:pPr>
    <w:r>
      <w:tab/>
    </w:r>
    <w:r>
      <w:rPr>
        <w:rFonts w:ascii="Consolas" w:eastAsia="Consolas" w:hAnsi="Consolas" w:cs="Consolas"/>
        <w:sz w:val="12"/>
      </w:rPr>
      <w:t xml:space="preserve">   Created: 2026-04-18 15:55:41 [EST]</w:t>
    </w:r>
  </w:p>
  <w:p w14:paraId="7A04CE76" w14:textId="77777777" w:rsidR="00FE2A6F" w:rsidRDefault="00A762F3">
    <w:pPr>
      <w:pStyle w:val="FooterLeft"/>
    </w:pPr>
    <w:r>
      <w:t>(Supp. No. 173)</w:t>
    </w:r>
  </w:p>
  <w:p w14:paraId="7A04CE77" w14:textId="2CDC365C" w:rsidR="00FE2A6F" w:rsidRDefault="00A762F3">
    <w:pPr>
      <w:pStyle w:val="FooterCenter"/>
    </w:pPr>
    <w:r>
      <w:cr/>
      <w:t xml:space="preserve">Page </w:t>
    </w:r>
    <w:r>
      <w:fldChar w:fldCharType="begin"/>
    </w:r>
    <w:r>
      <w:instrText>PAGE \* MERGEFORMAT</w:instrText>
    </w:r>
    <w:r>
      <w:fldChar w:fldCharType="separate"/>
    </w:r>
    <w:r w:rsidR="004512E9">
      <w:rPr>
        <w:noProof/>
      </w:rPr>
      <w:t>168</w:t>
    </w:r>
    <w:r>
      <w:fldChar w:fldCharType="end"/>
    </w:r>
    <w:r>
      <w:t xml:space="preserve"> of </w:t>
    </w:r>
    <w:r>
      <w:fldChar w:fldCharType="begin"/>
    </w:r>
    <w:r>
      <w:instrText>NUMPAGES \* MERGEFORMAT</w:instrText>
    </w:r>
    <w:r>
      <w:fldChar w:fldCharType="separate"/>
    </w:r>
    <w:r w:rsidR="004512E9">
      <w:rPr>
        <w:noProof/>
      </w:rPr>
      <w:t>169</w:t>
    </w:r>
    <w:r>
      <w:fldChar w:fldCharType="end"/>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A" w14:textId="77777777" w:rsidR="00FE2A6F" w:rsidRDefault="00FE2A6F">
    <w:pPr>
      <w:pStyle w:val="FooterCenter"/>
      <w:pBdr>
        <w:bottom w:val="single" w:sz="4" w:space="0" w:color="auto"/>
      </w:pBdr>
    </w:pPr>
  </w:p>
  <w:p w14:paraId="7A04CE7B" w14:textId="77777777" w:rsidR="00FE2A6F" w:rsidRDefault="00A762F3">
    <w:pPr>
      <w:pStyle w:val="FooterLeft"/>
    </w:pPr>
    <w:r>
      <w:tab/>
    </w:r>
    <w:r>
      <w:rPr>
        <w:rFonts w:ascii="Consolas" w:eastAsia="Consolas" w:hAnsi="Consolas" w:cs="Consolas"/>
        <w:sz w:val="12"/>
      </w:rPr>
      <w:t xml:space="preserve">   Created: 2026-04-18 15:55:41 [EST]</w:t>
    </w:r>
  </w:p>
  <w:p w14:paraId="7A04CE7C" w14:textId="77777777" w:rsidR="00FE2A6F" w:rsidRDefault="00A762F3">
    <w:pPr>
      <w:pStyle w:val="FooterLeft"/>
    </w:pPr>
    <w:r>
      <w:t>(Supp. No. 173)</w:t>
    </w:r>
  </w:p>
  <w:p w14:paraId="7A04CE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0" w14:textId="77777777" w:rsidR="00FE2A6F" w:rsidRDefault="00FE2A6F">
    <w:pPr>
      <w:pStyle w:val="FooterCenter"/>
      <w:pBdr>
        <w:bottom w:val="single" w:sz="4" w:space="0" w:color="auto"/>
      </w:pBdr>
    </w:pPr>
  </w:p>
  <w:p w14:paraId="7A04CE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82" w14:textId="77777777" w:rsidR="00FE2A6F" w:rsidRDefault="00A762F3">
    <w:pPr>
      <w:pStyle w:val="FooterLeft"/>
    </w:pPr>
    <w:r>
      <w:t>(Supp. No. 173)</w:t>
    </w:r>
  </w:p>
  <w:p w14:paraId="7A04CE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6" w14:textId="77777777" w:rsidR="00FE2A6F" w:rsidRDefault="00FE2A6F">
    <w:pPr>
      <w:pStyle w:val="FooterCenter"/>
      <w:pBdr>
        <w:bottom w:val="single" w:sz="4" w:space="0" w:color="auto"/>
      </w:pBdr>
    </w:pPr>
  </w:p>
  <w:p w14:paraId="7A04CE87" w14:textId="77777777" w:rsidR="00FE2A6F" w:rsidRDefault="00A762F3">
    <w:pPr>
      <w:pStyle w:val="FooterLeft"/>
    </w:pPr>
    <w:r>
      <w:tab/>
    </w:r>
    <w:r>
      <w:rPr>
        <w:rFonts w:ascii="Consolas" w:eastAsia="Consolas" w:hAnsi="Consolas" w:cs="Consolas"/>
        <w:sz w:val="12"/>
      </w:rPr>
      <w:t xml:space="preserve">   Created: 2026-04-18 15:55:41 [EST]</w:t>
    </w:r>
  </w:p>
  <w:p w14:paraId="7A04CE88" w14:textId="77777777" w:rsidR="00FE2A6F" w:rsidRDefault="00A762F3">
    <w:pPr>
      <w:pStyle w:val="FooterLeft"/>
    </w:pPr>
    <w:r>
      <w:t>(Supp. No. 173)</w:t>
    </w:r>
  </w:p>
  <w:p w14:paraId="7A04CE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C" w14:textId="77777777" w:rsidR="00FE2A6F" w:rsidRDefault="00FE2A6F">
    <w:pPr>
      <w:pStyle w:val="FooterCenter"/>
      <w:pBdr>
        <w:bottom w:val="single" w:sz="4" w:space="0" w:color="auto"/>
      </w:pBdr>
    </w:pPr>
  </w:p>
  <w:p w14:paraId="7A04CE8D" w14:textId="77777777" w:rsidR="00FE2A6F" w:rsidRDefault="00A762F3">
    <w:pPr>
      <w:pStyle w:val="FooterLeft"/>
    </w:pPr>
    <w:r>
      <w:tab/>
    </w:r>
    <w:r>
      <w:rPr>
        <w:rFonts w:ascii="Consolas" w:eastAsia="Consolas" w:hAnsi="Consolas" w:cs="Consolas"/>
        <w:sz w:val="12"/>
      </w:rPr>
      <w:t xml:space="preserve">   Created: 2026-04-18 15:55:41 [EST]</w:t>
    </w:r>
  </w:p>
  <w:p w14:paraId="7A04CE8E" w14:textId="77777777" w:rsidR="00FE2A6F" w:rsidRDefault="00A762F3">
    <w:pPr>
      <w:pStyle w:val="FooterLeft"/>
    </w:pPr>
    <w:r>
      <w:t>(Supp. No. 173)</w:t>
    </w:r>
  </w:p>
  <w:p w14:paraId="7A04CE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2" w14:textId="77777777" w:rsidR="00FE2A6F" w:rsidRDefault="00FE2A6F">
    <w:pPr>
      <w:pStyle w:val="FooterCenter"/>
      <w:pBdr>
        <w:bottom w:val="single" w:sz="4" w:space="0" w:color="auto"/>
      </w:pBdr>
    </w:pPr>
  </w:p>
  <w:p w14:paraId="7A04CE9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94" w14:textId="77777777" w:rsidR="00FE2A6F" w:rsidRDefault="00A762F3">
    <w:pPr>
      <w:pStyle w:val="FooterLeft"/>
    </w:pPr>
    <w:r>
      <w:t>(Supp. No. 173)</w:t>
    </w:r>
  </w:p>
  <w:p w14:paraId="7A04CE95" w14:textId="7F10B521" w:rsidR="00FE2A6F" w:rsidRDefault="00A762F3">
    <w:pPr>
      <w:pStyle w:val="FooterCenter"/>
    </w:pPr>
    <w:r>
      <w:cr/>
      <w:t xml:space="preserve">Page </w:t>
    </w:r>
    <w:r>
      <w:fldChar w:fldCharType="begin"/>
    </w:r>
    <w:r>
      <w:instrText>PAGE \* MERGEFORMAT</w:instrText>
    </w:r>
    <w:r>
      <w:fldChar w:fldCharType="separate"/>
    </w:r>
    <w:r w:rsidR="004512E9">
      <w:rPr>
        <w:noProof/>
      </w:rPr>
      <w:t>170</w:t>
    </w:r>
    <w:r>
      <w:fldChar w:fldCharType="end"/>
    </w:r>
    <w:r>
      <w:t xml:space="preserve"> of </w:t>
    </w:r>
    <w:r>
      <w:fldChar w:fldCharType="begin"/>
    </w:r>
    <w:r>
      <w:instrText>NUMPAGES \* MERGEFORMAT</w:instrText>
    </w:r>
    <w:r>
      <w:fldChar w:fldCharType="separate"/>
    </w:r>
    <w:r w:rsidR="004512E9">
      <w:rPr>
        <w:noProof/>
      </w:rPr>
      <w:t>171</w:t>
    </w:r>
    <w:r>
      <w:fldChar w:fldCharType="end"/>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8" w14:textId="77777777" w:rsidR="00FE2A6F" w:rsidRDefault="00FE2A6F">
    <w:pPr>
      <w:pStyle w:val="FooterCenter"/>
      <w:pBdr>
        <w:bottom w:val="single" w:sz="4" w:space="0" w:color="auto"/>
      </w:pBdr>
    </w:pPr>
  </w:p>
  <w:p w14:paraId="7A04CE99" w14:textId="77777777" w:rsidR="00FE2A6F" w:rsidRDefault="00A762F3">
    <w:pPr>
      <w:pStyle w:val="FooterLeft"/>
    </w:pPr>
    <w:r>
      <w:tab/>
    </w:r>
    <w:r>
      <w:rPr>
        <w:rFonts w:ascii="Consolas" w:eastAsia="Consolas" w:hAnsi="Consolas" w:cs="Consolas"/>
        <w:sz w:val="12"/>
      </w:rPr>
      <w:t xml:space="preserve">   Created: 2026-04-18 15:55:41 [EST]</w:t>
    </w:r>
  </w:p>
  <w:p w14:paraId="7A04CE9A" w14:textId="77777777" w:rsidR="00FE2A6F" w:rsidRDefault="00A762F3">
    <w:pPr>
      <w:pStyle w:val="FooterLeft"/>
    </w:pPr>
    <w:r>
      <w:t>(Supp. No. 173)</w:t>
    </w:r>
  </w:p>
  <w:p w14:paraId="7A04CE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E" w14:textId="77777777" w:rsidR="00FE2A6F" w:rsidRDefault="00FE2A6F">
    <w:pPr>
      <w:pStyle w:val="FooterCenter"/>
      <w:pBdr>
        <w:bottom w:val="single" w:sz="4" w:space="0" w:color="auto"/>
      </w:pBdr>
    </w:pPr>
  </w:p>
  <w:p w14:paraId="7A04CE9F" w14:textId="77777777" w:rsidR="00FE2A6F" w:rsidRDefault="00A762F3">
    <w:pPr>
      <w:pStyle w:val="FooterLeft"/>
    </w:pPr>
    <w:r>
      <w:tab/>
    </w:r>
    <w:r>
      <w:rPr>
        <w:rFonts w:ascii="Consolas" w:eastAsia="Consolas" w:hAnsi="Consolas" w:cs="Consolas"/>
        <w:sz w:val="12"/>
      </w:rPr>
      <w:t xml:space="preserve">   Created: 2026-04-18 15:55:41 [EST]</w:t>
    </w:r>
  </w:p>
  <w:p w14:paraId="7A04CEA0" w14:textId="77777777" w:rsidR="00FE2A6F" w:rsidRDefault="00A762F3">
    <w:pPr>
      <w:pStyle w:val="FooterLeft"/>
    </w:pPr>
    <w:r>
      <w:t>(Supp. No. 173)</w:t>
    </w:r>
  </w:p>
  <w:p w14:paraId="7A04CEA1" w14:textId="3DEB4011" w:rsidR="00FE2A6F" w:rsidRDefault="00A762F3">
    <w:pPr>
      <w:pStyle w:val="FooterCenter"/>
    </w:pPr>
    <w:r>
      <w:cr/>
      <w:t xml:space="preserve">Page </w:t>
    </w:r>
    <w:r>
      <w:fldChar w:fldCharType="begin"/>
    </w:r>
    <w:r>
      <w:instrText>PAGE \* MERGEFORMAT</w:instrText>
    </w:r>
    <w:r>
      <w:fldChar w:fldCharType="separate"/>
    </w:r>
    <w:r w:rsidR="004512E9">
      <w:rPr>
        <w:noProof/>
      </w:rPr>
      <w:t>171</w:t>
    </w:r>
    <w:r>
      <w:fldChar w:fldCharType="end"/>
    </w:r>
    <w:r>
      <w:t xml:space="preserve"> of </w:t>
    </w:r>
    <w:r>
      <w:fldChar w:fldCharType="begin"/>
    </w:r>
    <w:r>
      <w:instrText>NUMPAGES \* MERGEFORMAT</w:instrText>
    </w:r>
    <w:r>
      <w:fldChar w:fldCharType="separate"/>
    </w:r>
    <w:r w:rsidR="004512E9">
      <w:rPr>
        <w:noProof/>
      </w:rPr>
      <w:t>172</w:t>
    </w:r>
    <w:r>
      <w:fldChar w:fldCharType="end"/>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4" w14:textId="77777777" w:rsidR="00FE2A6F" w:rsidRDefault="00FE2A6F">
    <w:pPr>
      <w:pStyle w:val="FooterCenter"/>
      <w:pBdr>
        <w:bottom w:val="single" w:sz="4" w:space="0" w:color="auto"/>
      </w:pBdr>
    </w:pPr>
  </w:p>
  <w:p w14:paraId="7A04CEA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A6" w14:textId="77777777" w:rsidR="00FE2A6F" w:rsidRDefault="00A762F3">
    <w:pPr>
      <w:pStyle w:val="FooterLeft"/>
    </w:pPr>
    <w:r>
      <w:t>(Supp. No. 173)</w:t>
    </w:r>
  </w:p>
  <w:p w14:paraId="7A04CE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A" w14:textId="77777777" w:rsidR="00FE2A6F" w:rsidRDefault="00FE2A6F">
    <w:pPr>
      <w:pStyle w:val="FooterCenter"/>
      <w:pBdr>
        <w:bottom w:val="single" w:sz="4" w:space="0" w:color="auto"/>
      </w:pBdr>
    </w:pPr>
  </w:p>
  <w:p w14:paraId="7A04CEA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EAC" w14:textId="77777777" w:rsidR="00FE2A6F" w:rsidRDefault="00A762F3">
    <w:pPr>
      <w:pStyle w:val="FooterLeft"/>
    </w:pPr>
    <w:r>
      <w:t>(Supp. No. 173)</w:t>
    </w:r>
  </w:p>
  <w:p w14:paraId="7A04CE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0" w14:textId="77777777" w:rsidR="00FE2A6F" w:rsidRDefault="00FE2A6F">
    <w:pPr>
      <w:pStyle w:val="FooterCenter"/>
      <w:pBdr>
        <w:bottom w:val="single" w:sz="4" w:space="0" w:color="auto"/>
      </w:pBdr>
    </w:pPr>
  </w:p>
  <w:p w14:paraId="7A04CEB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B2" w14:textId="77777777" w:rsidR="00FE2A6F" w:rsidRDefault="00A762F3">
    <w:pPr>
      <w:pStyle w:val="FooterLeft"/>
    </w:pPr>
    <w:r>
      <w:t>(Supp. No. 173)</w:t>
    </w:r>
  </w:p>
  <w:p w14:paraId="7A04CE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6" w14:textId="77777777" w:rsidR="00FE2A6F" w:rsidRDefault="00FE2A6F">
    <w:pPr>
      <w:pStyle w:val="FooterCenter"/>
      <w:pBdr>
        <w:bottom w:val="single" w:sz="4" w:space="0" w:color="auto"/>
      </w:pBdr>
    </w:pPr>
  </w:p>
  <w:p w14:paraId="7A04CE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EB8" w14:textId="77777777" w:rsidR="00FE2A6F" w:rsidRDefault="00A762F3">
    <w:pPr>
      <w:pStyle w:val="FooterLeft"/>
    </w:pPr>
    <w:r>
      <w:t>(Supp. No. 173)</w:t>
    </w:r>
  </w:p>
  <w:p w14:paraId="7A04CE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C" w14:textId="77777777" w:rsidR="00FE2A6F" w:rsidRDefault="00FE2A6F">
    <w:pPr>
      <w:pStyle w:val="FooterCenter"/>
      <w:pBdr>
        <w:bottom w:val="single" w:sz="4" w:space="0" w:color="auto"/>
      </w:pBdr>
    </w:pPr>
  </w:p>
  <w:p w14:paraId="7A04CEBD" w14:textId="77777777" w:rsidR="00FE2A6F" w:rsidRDefault="00A762F3">
    <w:pPr>
      <w:pStyle w:val="FooterLeft"/>
    </w:pPr>
    <w:r>
      <w:tab/>
    </w:r>
    <w:r>
      <w:rPr>
        <w:rFonts w:ascii="Consolas" w:eastAsia="Consolas" w:hAnsi="Consolas" w:cs="Consolas"/>
        <w:sz w:val="12"/>
      </w:rPr>
      <w:t xml:space="preserve">   Created: 2026-04-18 15:55:41 [EST]</w:t>
    </w:r>
  </w:p>
  <w:p w14:paraId="7A04CEBE" w14:textId="77777777" w:rsidR="00FE2A6F" w:rsidRDefault="00A762F3">
    <w:pPr>
      <w:pStyle w:val="FooterLeft"/>
    </w:pPr>
    <w:r>
      <w:t>(Supp. No. 173)</w:t>
    </w:r>
  </w:p>
  <w:p w14:paraId="7A04CEBF" w14:textId="4517D51E" w:rsidR="00FE2A6F" w:rsidRDefault="00A762F3">
    <w:pPr>
      <w:pStyle w:val="FooterCenter"/>
    </w:pPr>
    <w:r>
      <w:cr/>
      <w:t xml:space="preserve">Page </w:t>
    </w:r>
    <w:r>
      <w:fldChar w:fldCharType="begin"/>
    </w:r>
    <w:r>
      <w:instrText>PAGE \* MERGEFORMAT</w:instrText>
    </w:r>
    <w:r>
      <w:fldChar w:fldCharType="separate"/>
    </w:r>
    <w:r w:rsidR="004512E9">
      <w:rPr>
        <w:noProof/>
      </w:rPr>
      <w:t>172</w:t>
    </w:r>
    <w:r>
      <w:fldChar w:fldCharType="end"/>
    </w:r>
    <w:r>
      <w:t xml:space="preserve"> of </w:t>
    </w:r>
    <w:r>
      <w:fldChar w:fldCharType="begin"/>
    </w:r>
    <w:r>
      <w:instrText>NUMPAGES \* MERGEFORMAT</w:instrText>
    </w:r>
    <w:r>
      <w:fldChar w:fldCharType="separate"/>
    </w:r>
    <w:r w:rsidR="004512E9">
      <w:rPr>
        <w:noProof/>
      </w:rPr>
      <w:t>173</w:t>
    </w:r>
    <w:r>
      <w:fldChar w:fldCharType="end"/>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2" w14:textId="77777777" w:rsidR="00FE2A6F" w:rsidRDefault="00FE2A6F">
    <w:pPr>
      <w:pStyle w:val="FooterCenter"/>
      <w:pBdr>
        <w:bottom w:val="single" w:sz="4" w:space="0" w:color="auto"/>
      </w:pBdr>
    </w:pPr>
  </w:p>
  <w:p w14:paraId="7A04CEC3" w14:textId="77777777" w:rsidR="00FE2A6F" w:rsidRDefault="00A762F3">
    <w:pPr>
      <w:pStyle w:val="FooterLeft"/>
    </w:pPr>
    <w:r>
      <w:tab/>
    </w:r>
    <w:r>
      <w:rPr>
        <w:rFonts w:ascii="Consolas" w:eastAsia="Consolas" w:hAnsi="Consolas" w:cs="Consolas"/>
        <w:sz w:val="12"/>
      </w:rPr>
      <w:t xml:space="preserve">   Created: 2026-04-18 15:55:41 [EST]</w:t>
    </w:r>
  </w:p>
  <w:p w14:paraId="7A04CEC4" w14:textId="77777777" w:rsidR="00FE2A6F" w:rsidRDefault="00A762F3">
    <w:pPr>
      <w:pStyle w:val="FooterLeft"/>
    </w:pPr>
    <w:r>
      <w:t>(Supp. No. 173)</w:t>
    </w:r>
  </w:p>
  <w:p w14:paraId="7A04CE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8" w14:textId="77777777" w:rsidR="00FE2A6F" w:rsidRDefault="00FE2A6F">
    <w:pPr>
      <w:pStyle w:val="FooterCenter"/>
      <w:pBdr>
        <w:bottom w:val="single" w:sz="4" w:space="0" w:color="auto"/>
      </w:pBdr>
    </w:pPr>
  </w:p>
  <w:p w14:paraId="7A04CEC9" w14:textId="77777777" w:rsidR="00FE2A6F" w:rsidRDefault="00A762F3">
    <w:pPr>
      <w:pStyle w:val="FooterLeft"/>
    </w:pPr>
    <w:r>
      <w:tab/>
    </w:r>
    <w:r>
      <w:rPr>
        <w:rFonts w:ascii="Consolas" w:eastAsia="Consolas" w:hAnsi="Consolas" w:cs="Consolas"/>
        <w:sz w:val="12"/>
      </w:rPr>
      <w:t xml:space="preserve">   Created: 2026-04-18 15:55:41 [EST]</w:t>
    </w:r>
  </w:p>
  <w:p w14:paraId="7A04CECA" w14:textId="77777777" w:rsidR="00FE2A6F" w:rsidRDefault="00A762F3">
    <w:pPr>
      <w:pStyle w:val="FooterLeft"/>
    </w:pPr>
    <w:r>
      <w:t>(Supp. No. 173)</w:t>
    </w:r>
  </w:p>
  <w:p w14:paraId="7A04CECB" w14:textId="44864FF7" w:rsidR="00FE2A6F" w:rsidRDefault="00A762F3">
    <w:pPr>
      <w:pStyle w:val="FooterCenter"/>
    </w:pPr>
    <w:r>
      <w:cr/>
      <w:t xml:space="preserve">Page </w:t>
    </w:r>
    <w:r>
      <w:fldChar w:fldCharType="begin"/>
    </w:r>
    <w:r>
      <w:instrText>PAGE \* MERGEFORMAT</w:instrText>
    </w:r>
    <w:r>
      <w:fldChar w:fldCharType="separate"/>
    </w:r>
    <w:r w:rsidR="004512E9">
      <w:rPr>
        <w:noProof/>
      </w:rPr>
      <w:t>173</w:t>
    </w:r>
    <w:r>
      <w:fldChar w:fldCharType="end"/>
    </w:r>
    <w:r>
      <w:t xml:space="preserve"> of </w:t>
    </w:r>
    <w:r>
      <w:fldChar w:fldCharType="begin"/>
    </w:r>
    <w:r>
      <w:instrText>NUMPAGES \* MERGEFORMAT</w:instrText>
    </w:r>
    <w:r>
      <w:fldChar w:fldCharType="separate"/>
    </w:r>
    <w:r w:rsidR="004512E9">
      <w:rPr>
        <w:noProof/>
      </w:rPr>
      <w:t>174</w:t>
    </w:r>
    <w:r>
      <w:fldChar w:fldCharType="end"/>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E" w14:textId="77777777" w:rsidR="00FE2A6F" w:rsidRDefault="00FE2A6F">
    <w:pPr>
      <w:pStyle w:val="FooterCenter"/>
      <w:pBdr>
        <w:bottom w:val="single" w:sz="4" w:space="0" w:color="auto"/>
      </w:pBdr>
    </w:pPr>
  </w:p>
  <w:p w14:paraId="7A04CECF" w14:textId="77777777" w:rsidR="00FE2A6F" w:rsidRDefault="00A762F3">
    <w:pPr>
      <w:pStyle w:val="FooterLeft"/>
    </w:pPr>
    <w:r>
      <w:tab/>
    </w:r>
    <w:r>
      <w:rPr>
        <w:rFonts w:ascii="Consolas" w:eastAsia="Consolas" w:hAnsi="Consolas" w:cs="Consolas"/>
        <w:sz w:val="12"/>
      </w:rPr>
      <w:t xml:space="preserve">   Created: 2026-04-18 15:55:41 [EST]</w:t>
    </w:r>
  </w:p>
  <w:p w14:paraId="7A04CED0" w14:textId="77777777" w:rsidR="00FE2A6F" w:rsidRDefault="00A762F3">
    <w:pPr>
      <w:pStyle w:val="FooterLeft"/>
    </w:pPr>
    <w:r>
      <w:t>(Supp. No. 173)</w:t>
    </w:r>
  </w:p>
  <w:p w14:paraId="7A04CED1" w14:textId="489BB0CF" w:rsidR="00FE2A6F" w:rsidRDefault="00A762F3">
    <w:pPr>
      <w:pStyle w:val="FooterCenter"/>
    </w:pPr>
    <w:r>
      <w:cr/>
      <w:t xml:space="preserve">Page </w:t>
    </w:r>
    <w:r>
      <w:fldChar w:fldCharType="begin"/>
    </w:r>
    <w:r>
      <w:instrText>PAGE \* MERGEFORMAT</w:instrText>
    </w:r>
    <w:r>
      <w:fldChar w:fldCharType="separate"/>
    </w:r>
    <w:r w:rsidR="004512E9">
      <w:rPr>
        <w:noProof/>
      </w:rPr>
      <w:t>174</w:t>
    </w:r>
    <w:r>
      <w:fldChar w:fldCharType="end"/>
    </w:r>
    <w:r>
      <w:t xml:space="preserve"> of </w:t>
    </w:r>
    <w:r>
      <w:fldChar w:fldCharType="begin"/>
    </w:r>
    <w:r>
      <w:instrText>NUMPAGES \* MERGEFORMAT</w:instrText>
    </w:r>
    <w:r>
      <w:fldChar w:fldCharType="separate"/>
    </w:r>
    <w:r w:rsidR="004512E9">
      <w:rPr>
        <w:noProof/>
      </w:rPr>
      <w:t>175</w:t>
    </w:r>
    <w:r>
      <w:fldChar w:fldCharType="end"/>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4" w14:textId="77777777" w:rsidR="00FE2A6F" w:rsidRDefault="00FE2A6F">
    <w:pPr>
      <w:pStyle w:val="FooterCenter"/>
      <w:pBdr>
        <w:bottom w:val="single" w:sz="4" w:space="0" w:color="auto"/>
      </w:pBdr>
    </w:pPr>
  </w:p>
  <w:p w14:paraId="7A04CED5" w14:textId="77777777" w:rsidR="00FE2A6F" w:rsidRDefault="00A762F3">
    <w:pPr>
      <w:pStyle w:val="FooterLeft"/>
    </w:pPr>
    <w:r>
      <w:tab/>
    </w:r>
    <w:r>
      <w:rPr>
        <w:rFonts w:ascii="Consolas" w:eastAsia="Consolas" w:hAnsi="Consolas" w:cs="Consolas"/>
        <w:sz w:val="12"/>
      </w:rPr>
      <w:t xml:space="preserve">   Created: 2026-04-18 15:55:42 [EST]</w:t>
    </w:r>
  </w:p>
  <w:p w14:paraId="7A04CED6" w14:textId="77777777" w:rsidR="00FE2A6F" w:rsidRDefault="00A762F3">
    <w:pPr>
      <w:pStyle w:val="FooterLeft"/>
    </w:pPr>
    <w:r>
      <w:t>(Supp. No. 173)</w:t>
    </w:r>
  </w:p>
  <w:p w14:paraId="7A04CED7" w14:textId="3E8AD839" w:rsidR="00FE2A6F" w:rsidRDefault="00A762F3">
    <w:pPr>
      <w:pStyle w:val="FooterCenter"/>
    </w:pPr>
    <w:r>
      <w:cr/>
      <w:t xml:space="preserve">Page </w:t>
    </w:r>
    <w:r>
      <w:fldChar w:fldCharType="begin"/>
    </w:r>
    <w:r>
      <w:instrText>PAGE \* MERGEFORMAT</w:instrText>
    </w:r>
    <w:r>
      <w:fldChar w:fldCharType="separate"/>
    </w:r>
    <w:r w:rsidR="004512E9">
      <w:rPr>
        <w:noProof/>
      </w:rPr>
      <w:t>176</w:t>
    </w:r>
    <w:r>
      <w:fldChar w:fldCharType="end"/>
    </w:r>
    <w:r>
      <w:t xml:space="preserve"> of </w:t>
    </w:r>
    <w:r>
      <w:fldChar w:fldCharType="begin"/>
    </w:r>
    <w:r>
      <w:instrText>NUMPAGES \* MERGEFORMAT</w:instrText>
    </w:r>
    <w:r>
      <w:fldChar w:fldCharType="separate"/>
    </w:r>
    <w:r w:rsidR="004512E9">
      <w:rPr>
        <w:noProof/>
      </w:rPr>
      <w:t>177</w:t>
    </w:r>
    <w:r>
      <w:fldChar w:fldCharType="end"/>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A" w14:textId="77777777" w:rsidR="00FE2A6F" w:rsidRDefault="00FE2A6F">
    <w:pPr>
      <w:pStyle w:val="FooterCenter"/>
      <w:pBdr>
        <w:bottom w:val="single" w:sz="4" w:space="0" w:color="auto"/>
      </w:pBdr>
    </w:pPr>
  </w:p>
  <w:p w14:paraId="7A04CEDB" w14:textId="77777777" w:rsidR="00FE2A6F" w:rsidRDefault="00A762F3">
    <w:pPr>
      <w:pStyle w:val="FooterLeft"/>
    </w:pPr>
    <w:r>
      <w:tab/>
    </w:r>
    <w:r>
      <w:rPr>
        <w:rFonts w:ascii="Consolas" w:eastAsia="Consolas" w:hAnsi="Consolas" w:cs="Consolas"/>
        <w:sz w:val="12"/>
      </w:rPr>
      <w:t xml:space="preserve">   Created: 2026-04-18 15:55:42 [EST]</w:t>
    </w:r>
  </w:p>
  <w:p w14:paraId="7A04CEDC" w14:textId="77777777" w:rsidR="00FE2A6F" w:rsidRDefault="00A762F3">
    <w:pPr>
      <w:pStyle w:val="FooterLeft"/>
    </w:pPr>
    <w:r>
      <w:t>(Supp. No. 173)</w:t>
    </w:r>
  </w:p>
  <w:p w14:paraId="7A04CE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0" w14:textId="77777777" w:rsidR="00FE2A6F" w:rsidRDefault="00FE2A6F">
    <w:pPr>
      <w:pStyle w:val="FooterCenter"/>
      <w:pBdr>
        <w:bottom w:val="single" w:sz="4" w:space="0" w:color="auto"/>
      </w:pBdr>
    </w:pPr>
  </w:p>
  <w:p w14:paraId="7A04CEE1" w14:textId="77777777" w:rsidR="00FE2A6F" w:rsidRDefault="00A762F3">
    <w:pPr>
      <w:pStyle w:val="FooterLeft"/>
    </w:pPr>
    <w:r>
      <w:tab/>
    </w:r>
    <w:r>
      <w:rPr>
        <w:rFonts w:ascii="Consolas" w:eastAsia="Consolas" w:hAnsi="Consolas" w:cs="Consolas"/>
        <w:sz w:val="12"/>
      </w:rPr>
      <w:t xml:space="preserve">   Created: 2026-04-18 15:55:42 [EST]</w:t>
    </w:r>
  </w:p>
  <w:p w14:paraId="7A04CEE2" w14:textId="77777777" w:rsidR="00FE2A6F" w:rsidRDefault="00A762F3">
    <w:pPr>
      <w:pStyle w:val="FooterLeft"/>
    </w:pPr>
    <w:r>
      <w:t>(Supp. No. 173)</w:t>
    </w:r>
  </w:p>
  <w:p w14:paraId="7A04CEE3" w14:textId="6088D791" w:rsidR="00FE2A6F" w:rsidRDefault="00A762F3">
    <w:pPr>
      <w:pStyle w:val="FooterCenter"/>
    </w:pPr>
    <w:r>
      <w:cr/>
      <w:t xml:space="preserve">Page </w:t>
    </w:r>
    <w:r>
      <w:fldChar w:fldCharType="begin"/>
    </w:r>
    <w:r>
      <w:instrText>PAGE \* MERGEFORMAT</w:instrText>
    </w:r>
    <w:r>
      <w:fldChar w:fldCharType="separate"/>
    </w:r>
    <w:r w:rsidR="004512E9">
      <w:rPr>
        <w:noProof/>
      </w:rPr>
      <w:t>177</w:t>
    </w:r>
    <w:r>
      <w:fldChar w:fldCharType="end"/>
    </w:r>
    <w:r>
      <w:t xml:space="preserve"> of </w:t>
    </w:r>
    <w:r>
      <w:fldChar w:fldCharType="begin"/>
    </w:r>
    <w:r>
      <w:instrText>NUMPAGES \* MERGEFORMAT</w:instrText>
    </w:r>
    <w:r>
      <w:fldChar w:fldCharType="separate"/>
    </w:r>
    <w:r w:rsidR="004512E9">
      <w:rPr>
        <w:noProof/>
      </w:rPr>
      <w:t>178</w:t>
    </w:r>
    <w:r>
      <w:fldChar w:fldCharType="end"/>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6" w14:textId="77777777" w:rsidR="00FE2A6F" w:rsidRDefault="00FE2A6F">
    <w:pPr>
      <w:pStyle w:val="FooterCenter"/>
      <w:pBdr>
        <w:bottom w:val="single" w:sz="4" w:space="0" w:color="auto"/>
      </w:pBdr>
    </w:pPr>
  </w:p>
  <w:p w14:paraId="7A04CEE7" w14:textId="77777777" w:rsidR="00FE2A6F" w:rsidRDefault="00A762F3">
    <w:pPr>
      <w:pStyle w:val="FooterLeft"/>
    </w:pPr>
    <w:r>
      <w:tab/>
    </w:r>
    <w:r>
      <w:rPr>
        <w:rFonts w:ascii="Consolas" w:eastAsia="Consolas" w:hAnsi="Consolas" w:cs="Consolas"/>
        <w:sz w:val="12"/>
      </w:rPr>
      <w:t xml:space="preserve">   Created: 2026-04-18 15:55:42 [EST]</w:t>
    </w:r>
  </w:p>
  <w:p w14:paraId="7A04CEE8" w14:textId="77777777" w:rsidR="00FE2A6F" w:rsidRDefault="00A762F3">
    <w:pPr>
      <w:pStyle w:val="FooterLeft"/>
    </w:pPr>
    <w:r>
      <w:t>(Supp. No. 173)</w:t>
    </w:r>
  </w:p>
  <w:p w14:paraId="7A04CEE9" w14:textId="58467969" w:rsidR="00FE2A6F" w:rsidRDefault="00A762F3">
    <w:pPr>
      <w:pStyle w:val="FooterCenter"/>
    </w:pPr>
    <w:r>
      <w:cr/>
      <w:t xml:space="preserve">Page </w:t>
    </w:r>
    <w:r>
      <w:fldChar w:fldCharType="begin"/>
    </w:r>
    <w:r>
      <w:instrText>PAGE \* MERGEFORMAT</w:instrText>
    </w:r>
    <w:r>
      <w:fldChar w:fldCharType="separate"/>
    </w:r>
    <w:r w:rsidR="004512E9">
      <w:rPr>
        <w:noProof/>
      </w:rPr>
      <w:t>178</w:t>
    </w:r>
    <w:r>
      <w:fldChar w:fldCharType="end"/>
    </w:r>
    <w:r>
      <w:t xml:space="preserve"> of </w:t>
    </w:r>
    <w:r>
      <w:fldChar w:fldCharType="begin"/>
    </w:r>
    <w:r>
      <w:instrText>NUMPAGES \* MERGEFORMAT</w:instrText>
    </w:r>
    <w:r>
      <w:fldChar w:fldCharType="separate"/>
    </w:r>
    <w:r w:rsidR="004512E9">
      <w:rPr>
        <w:noProof/>
      </w:rPr>
      <w:t>179</w:t>
    </w:r>
    <w:r>
      <w:fldChar w:fldCharType="end"/>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C" w14:textId="77777777" w:rsidR="00FE2A6F" w:rsidRDefault="00FE2A6F">
    <w:pPr>
      <w:pStyle w:val="FooterCenter"/>
      <w:pBdr>
        <w:bottom w:val="single" w:sz="4" w:space="0" w:color="auto"/>
      </w:pBdr>
    </w:pPr>
  </w:p>
  <w:p w14:paraId="7A04CEED" w14:textId="77777777" w:rsidR="00FE2A6F" w:rsidRDefault="00A762F3">
    <w:pPr>
      <w:pStyle w:val="FooterLeft"/>
    </w:pPr>
    <w:r>
      <w:tab/>
    </w:r>
    <w:r>
      <w:rPr>
        <w:rFonts w:ascii="Consolas" w:eastAsia="Consolas" w:hAnsi="Consolas" w:cs="Consolas"/>
        <w:sz w:val="12"/>
      </w:rPr>
      <w:t xml:space="preserve">   Created: 2026-04-18 15:55:42 [EST]</w:t>
    </w:r>
  </w:p>
  <w:p w14:paraId="7A04CEEE" w14:textId="77777777" w:rsidR="00FE2A6F" w:rsidRDefault="00A762F3">
    <w:pPr>
      <w:pStyle w:val="FooterLeft"/>
    </w:pPr>
    <w:r>
      <w:t>(Supp. No. 173)</w:t>
    </w:r>
  </w:p>
  <w:p w14:paraId="7A04CEEF" w14:textId="52F79937" w:rsidR="00FE2A6F" w:rsidRDefault="00A762F3">
    <w:pPr>
      <w:pStyle w:val="FooterCenter"/>
    </w:pPr>
    <w:r>
      <w:cr/>
      <w:t xml:space="preserve">Page </w:t>
    </w:r>
    <w:r>
      <w:fldChar w:fldCharType="begin"/>
    </w:r>
    <w:r>
      <w:instrText>PAGE \* MERGEFORMAT</w:instrText>
    </w:r>
    <w:r>
      <w:fldChar w:fldCharType="separate"/>
    </w:r>
    <w:r w:rsidR="004512E9">
      <w:rPr>
        <w:noProof/>
      </w:rPr>
      <w:t>179</w:t>
    </w:r>
    <w:r>
      <w:fldChar w:fldCharType="end"/>
    </w:r>
    <w:r>
      <w:t xml:space="preserve"> of </w:t>
    </w:r>
    <w:r>
      <w:fldChar w:fldCharType="begin"/>
    </w:r>
    <w:r>
      <w:instrText>NUMPAGES \* MERGEFORMAT</w:instrText>
    </w:r>
    <w:r>
      <w:fldChar w:fldCharType="separate"/>
    </w:r>
    <w:r w:rsidR="004512E9">
      <w:rPr>
        <w:noProof/>
      </w:rPr>
      <w:t>180</w:t>
    </w:r>
    <w:r>
      <w:fldChar w:fldCharType="end"/>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2" w14:textId="77777777" w:rsidR="00FE2A6F" w:rsidRDefault="00FE2A6F">
    <w:pPr>
      <w:pStyle w:val="FooterCenter"/>
      <w:pBdr>
        <w:bottom w:val="single" w:sz="4" w:space="0" w:color="auto"/>
      </w:pBdr>
    </w:pPr>
  </w:p>
  <w:p w14:paraId="7A04CEF3" w14:textId="77777777" w:rsidR="00FE2A6F" w:rsidRDefault="00A762F3">
    <w:pPr>
      <w:pStyle w:val="FooterLeft"/>
    </w:pPr>
    <w:r>
      <w:tab/>
    </w:r>
    <w:r>
      <w:rPr>
        <w:rFonts w:ascii="Consolas" w:eastAsia="Consolas" w:hAnsi="Consolas" w:cs="Consolas"/>
        <w:sz w:val="12"/>
      </w:rPr>
      <w:t xml:space="preserve">   Created: 2026-04-18 15:55:42 [EST]</w:t>
    </w:r>
  </w:p>
  <w:p w14:paraId="7A04CEF4" w14:textId="77777777" w:rsidR="00FE2A6F" w:rsidRDefault="00A762F3">
    <w:pPr>
      <w:pStyle w:val="FooterLeft"/>
    </w:pPr>
    <w:r>
      <w:t>(Supp. No. 173)</w:t>
    </w:r>
  </w:p>
  <w:p w14:paraId="7A04CEF5" w14:textId="2AFD8191" w:rsidR="00FE2A6F" w:rsidRDefault="00A762F3">
    <w:pPr>
      <w:pStyle w:val="FooterCenter"/>
    </w:pPr>
    <w:r>
      <w:cr/>
      <w:t xml:space="preserve">Page </w:t>
    </w:r>
    <w:r>
      <w:fldChar w:fldCharType="begin"/>
    </w:r>
    <w:r>
      <w:instrText>PAGE \* MERGEFORMAT</w:instrText>
    </w:r>
    <w:r>
      <w:fldChar w:fldCharType="separate"/>
    </w:r>
    <w:r w:rsidR="004512E9">
      <w:rPr>
        <w:noProof/>
      </w:rPr>
      <w:t>180</w:t>
    </w:r>
    <w:r>
      <w:fldChar w:fldCharType="end"/>
    </w:r>
    <w:r>
      <w:t xml:space="preserve"> of </w:t>
    </w:r>
    <w:r>
      <w:fldChar w:fldCharType="begin"/>
    </w:r>
    <w:r>
      <w:instrText>NUMPAGES \* MERGEFORMAT</w:instrText>
    </w:r>
    <w:r>
      <w:fldChar w:fldCharType="separate"/>
    </w:r>
    <w:r w:rsidR="004512E9">
      <w:rPr>
        <w:noProof/>
      </w:rPr>
      <w:t>181</w:t>
    </w:r>
    <w:r>
      <w:fldChar w:fldCharType="end"/>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8" w14:textId="77777777" w:rsidR="00FE2A6F" w:rsidRDefault="00FE2A6F">
    <w:pPr>
      <w:pStyle w:val="FooterCenter"/>
      <w:pBdr>
        <w:bottom w:val="single" w:sz="4" w:space="0" w:color="auto"/>
      </w:pBdr>
    </w:pPr>
  </w:p>
  <w:p w14:paraId="7A04CEF9" w14:textId="77777777" w:rsidR="00FE2A6F" w:rsidRDefault="00A762F3">
    <w:pPr>
      <w:pStyle w:val="FooterLeft"/>
    </w:pPr>
    <w:r>
      <w:tab/>
    </w:r>
    <w:r>
      <w:rPr>
        <w:rFonts w:ascii="Consolas" w:eastAsia="Consolas" w:hAnsi="Consolas" w:cs="Consolas"/>
        <w:sz w:val="12"/>
      </w:rPr>
      <w:t xml:space="preserve">   Created: 2026-04-18 15:55:42 [EST]</w:t>
    </w:r>
  </w:p>
  <w:p w14:paraId="7A04CEFA" w14:textId="77777777" w:rsidR="00FE2A6F" w:rsidRDefault="00A762F3">
    <w:pPr>
      <w:pStyle w:val="FooterLeft"/>
    </w:pPr>
    <w:r>
      <w:t>(Supp. No. 173)</w:t>
    </w:r>
  </w:p>
  <w:p w14:paraId="7A04CEFB" w14:textId="3D1E5299" w:rsidR="00FE2A6F" w:rsidRDefault="00A762F3">
    <w:pPr>
      <w:pStyle w:val="FooterCenter"/>
    </w:pPr>
    <w:r>
      <w:cr/>
      <w:t xml:space="preserve">Page </w:t>
    </w:r>
    <w:r>
      <w:fldChar w:fldCharType="begin"/>
    </w:r>
    <w:r>
      <w:instrText>PAGE \* MERGEFORMAT</w:instrText>
    </w:r>
    <w:r>
      <w:fldChar w:fldCharType="separate"/>
    </w:r>
    <w:r w:rsidR="004512E9">
      <w:rPr>
        <w:noProof/>
      </w:rPr>
      <w:t>182</w:t>
    </w:r>
    <w:r>
      <w:fldChar w:fldCharType="end"/>
    </w:r>
    <w:r>
      <w:t xml:space="preserve"> of </w:t>
    </w:r>
    <w:r>
      <w:fldChar w:fldCharType="begin"/>
    </w:r>
    <w:r>
      <w:instrText>NUMPAGES \* MERGEFORMAT</w:instrText>
    </w:r>
    <w:r>
      <w:fldChar w:fldCharType="separate"/>
    </w:r>
    <w:r w:rsidR="004512E9">
      <w:rPr>
        <w:noProof/>
      </w:rPr>
      <w:t>183</w:t>
    </w:r>
    <w:r>
      <w:fldChar w:fldCharType="end"/>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E" w14:textId="77777777" w:rsidR="00FE2A6F" w:rsidRDefault="00FE2A6F">
    <w:pPr>
      <w:pStyle w:val="FooterCenter"/>
      <w:pBdr>
        <w:bottom w:val="single" w:sz="4" w:space="0" w:color="auto"/>
      </w:pBdr>
    </w:pPr>
  </w:p>
  <w:p w14:paraId="7A04CE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00" w14:textId="77777777" w:rsidR="00FE2A6F" w:rsidRDefault="00A762F3">
    <w:pPr>
      <w:pStyle w:val="FooterLeft"/>
    </w:pPr>
    <w:r>
      <w:t>(Supp. No. 173)</w:t>
    </w:r>
  </w:p>
  <w:p w14:paraId="7A04CF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4" w14:textId="77777777" w:rsidR="00FE2A6F" w:rsidRDefault="00FE2A6F">
    <w:pPr>
      <w:pStyle w:val="FooterCenter"/>
      <w:pBdr>
        <w:bottom w:val="single" w:sz="4" w:space="0" w:color="auto"/>
      </w:pBdr>
    </w:pPr>
  </w:p>
  <w:p w14:paraId="7A04CF05" w14:textId="77777777" w:rsidR="00FE2A6F" w:rsidRDefault="00A762F3">
    <w:pPr>
      <w:pStyle w:val="FooterLeft"/>
    </w:pPr>
    <w:r>
      <w:tab/>
    </w:r>
    <w:r>
      <w:rPr>
        <w:rFonts w:ascii="Consolas" w:eastAsia="Consolas" w:hAnsi="Consolas" w:cs="Consolas"/>
        <w:sz w:val="12"/>
      </w:rPr>
      <w:t xml:space="preserve">   Created: 2026-04-18 15:55:42 [EST]</w:t>
    </w:r>
  </w:p>
  <w:p w14:paraId="7A04CF06" w14:textId="77777777" w:rsidR="00FE2A6F" w:rsidRDefault="00A762F3">
    <w:pPr>
      <w:pStyle w:val="FooterLeft"/>
    </w:pPr>
    <w:r>
      <w:t>(Supp. No. 173)</w:t>
    </w:r>
  </w:p>
  <w:p w14:paraId="7A04CF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A" w14:textId="77777777" w:rsidR="00FE2A6F" w:rsidRDefault="00FE2A6F">
    <w:pPr>
      <w:pStyle w:val="FooterCenter"/>
      <w:pBdr>
        <w:bottom w:val="single" w:sz="4" w:space="0" w:color="auto"/>
      </w:pBdr>
    </w:pPr>
  </w:p>
  <w:p w14:paraId="7A04CF0B" w14:textId="77777777" w:rsidR="00FE2A6F" w:rsidRDefault="00A762F3">
    <w:pPr>
      <w:pStyle w:val="FooterLeft"/>
    </w:pPr>
    <w:r>
      <w:tab/>
    </w:r>
    <w:r>
      <w:rPr>
        <w:rFonts w:ascii="Consolas" w:eastAsia="Consolas" w:hAnsi="Consolas" w:cs="Consolas"/>
        <w:sz w:val="12"/>
      </w:rPr>
      <w:t xml:space="preserve">   Created: 2026-04-18 15:55:42 [EST]</w:t>
    </w:r>
  </w:p>
  <w:p w14:paraId="7A04CF0C" w14:textId="77777777" w:rsidR="00FE2A6F" w:rsidRDefault="00A762F3">
    <w:pPr>
      <w:pStyle w:val="FooterLeft"/>
    </w:pPr>
    <w:r>
      <w:t>(Supp. No. 173)</w:t>
    </w:r>
  </w:p>
  <w:p w14:paraId="7A04CF0D" w14:textId="51300E3D" w:rsidR="00FE2A6F" w:rsidRDefault="00A762F3">
    <w:pPr>
      <w:pStyle w:val="FooterCenter"/>
    </w:pPr>
    <w:r>
      <w:cr/>
      <w:t xml:space="preserve">Page </w:t>
    </w:r>
    <w:r>
      <w:fldChar w:fldCharType="begin"/>
    </w:r>
    <w:r>
      <w:instrText>PAGE \* MERGEFORMAT</w:instrText>
    </w:r>
    <w:r>
      <w:fldChar w:fldCharType="separate"/>
    </w:r>
    <w:r w:rsidR="004512E9">
      <w:rPr>
        <w:noProof/>
      </w:rPr>
      <w:t>184</w:t>
    </w:r>
    <w:r>
      <w:fldChar w:fldCharType="end"/>
    </w:r>
    <w:r>
      <w:t xml:space="preserve"> of </w:t>
    </w:r>
    <w:r>
      <w:fldChar w:fldCharType="begin"/>
    </w:r>
    <w:r>
      <w:instrText>NUMPAGES \* MERGEFORMAT</w:instrText>
    </w:r>
    <w:r>
      <w:fldChar w:fldCharType="separate"/>
    </w:r>
    <w:r w:rsidR="004512E9">
      <w:rPr>
        <w:noProof/>
      </w:rPr>
      <w:t>185</w:t>
    </w:r>
    <w:r>
      <w:fldChar w:fldCharType="end"/>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0" w14:textId="77777777" w:rsidR="00FE2A6F" w:rsidRDefault="00FE2A6F">
    <w:pPr>
      <w:pStyle w:val="FooterCenter"/>
      <w:pBdr>
        <w:bottom w:val="single" w:sz="4" w:space="0" w:color="auto"/>
      </w:pBdr>
    </w:pPr>
  </w:p>
  <w:p w14:paraId="7A04CF11" w14:textId="77777777" w:rsidR="00FE2A6F" w:rsidRDefault="00A762F3">
    <w:pPr>
      <w:pStyle w:val="FooterLeft"/>
    </w:pPr>
    <w:r>
      <w:tab/>
    </w:r>
    <w:r>
      <w:rPr>
        <w:rFonts w:ascii="Consolas" w:eastAsia="Consolas" w:hAnsi="Consolas" w:cs="Consolas"/>
        <w:sz w:val="12"/>
      </w:rPr>
      <w:t xml:space="preserve">   Created: 2026-04-18 15:55:42 [EST]</w:t>
    </w:r>
  </w:p>
  <w:p w14:paraId="7A04CF12" w14:textId="77777777" w:rsidR="00FE2A6F" w:rsidRDefault="00A762F3">
    <w:pPr>
      <w:pStyle w:val="FooterLeft"/>
    </w:pPr>
    <w:r>
      <w:t>(Supp. No. 173)</w:t>
    </w:r>
  </w:p>
  <w:p w14:paraId="7A04CF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6" w14:textId="77777777" w:rsidR="00FE2A6F" w:rsidRDefault="00FE2A6F">
    <w:pPr>
      <w:pStyle w:val="FooterCenter"/>
      <w:pBdr>
        <w:bottom w:val="single" w:sz="4" w:space="0" w:color="auto"/>
      </w:pBdr>
    </w:pPr>
  </w:p>
  <w:p w14:paraId="7A04CF17" w14:textId="77777777" w:rsidR="00FE2A6F" w:rsidRDefault="00A762F3">
    <w:pPr>
      <w:pStyle w:val="FooterLeft"/>
    </w:pPr>
    <w:r>
      <w:tab/>
    </w:r>
    <w:r>
      <w:rPr>
        <w:rFonts w:ascii="Consolas" w:eastAsia="Consolas" w:hAnsi="Consolas" w:cs="Consolas"/>
        <w:sz w:val="12"/>
      </w:rPr>
      <w:t xml:space="preserve">   Created: 2026-04-18 15:55:42 [EST]</w:t>
    </w:r>
  </w:p>
  <w:p w14:paraId="7A04CF18" w14:textId="77777777" w:rsidR="00FE2A6F" w:rsidRDefault="00A762F3">
    <w:pPr>
      <w:pStyle w:val="FooterLeft"/>
    </w:pPr>
    <w:r>
      <w:t>(Supp. No. 173)</w:t>
    </w:r>
  </w:p>
  <w:p w14:paraId="7A04CF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C" w14:textId="77777777" w:rsidR="00FE2A6F" w:rsidRDefault="00FE2A6F">
    <w:pPr>
      <w:pStyle w:val="FooterCenter"/>
      <w:pBdr>
        <w:bottom w:val="single" w:sz="4" w:space="0" w:color="auto"/>
      </w:pBdr>
    </w:pPr>
  </w:p>
  <w:p w14:paraId="7A04CF1D" w14:textId="77777777" w:rsidR="00FE2A6F" w:rsidRDefault="00A762F3">
    <w:pPr>
      <w:pStyle w:val="FooterLeft"/>
    </w:pPr>
    <w:r>
      <w:tab/>
    </w:r>
    <w:r>
      <w:rPr>
        <w:rFonts w:ascii="Consolas" w:eastAsia="Consolas" w:hAnsi="Consolas" w:cs="Consolas"/>
        <w:sz w:val="12"/>
      </w:rPr>
      <w:t xml:space="preserve">   Created: 2026-04-18 15:55:42 [EST]</w:t>
    </w:r>
  </w:p>
  <w:p w14:paraId="7A04CF1E" w14:textId="77777777" w:rsidR="00FE2A6F" w:rsidRDefault="00A762F3">
    <w:pPr>
      <w:pStyle w:val="FooterLeft"/>
    </w:pPr>
    <w:r>
      <w:t>(Supp. No. 173)</w:t>
    </w:r>
  </w:p>
  <w:p w14:paraId="7A04CF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2" w14:textId="77777777" w:rsidR="00FE2A6F" w:rsidRDefault="00FE2A6F">
    <w:pPr>
      <w:pStyle w:val="FooterCenter"/>
      <w:pBdr>
        <w:bottom w:val="single" w:sz="4" w:space="0" w:color="auto"/>
      </w:pBdr>
    </w:pPr>
  </w:p>
  <w:p w14:paraId="7A04CF23" w14:textId="77777777" w:rsidR="00FE2A6F" w:rsidRDefault="00A762F3">
    <w:pPr>
      <w:pStyle w:val="FooterLeft"/>
    </w:pPr>
    <w:r>
      <w:tab/>
    </w:r>
    <w:r>
      <w:rPr>
        <w:rFonts w:ascii="Consolas" w:eastAsia="Consolas" w:hAnsi="Consolas" w:cs="Consolas"/>
        <w:sz w:val="12"/>
      </w:rPr>
      <w:t xml:space="preserve">   Created: 2026-04-18 15:55:42 [EST]</w:t>
    </w:r>
  </w:p>
  <w:p w14:paraId="7A04CF24" w14:textId="77777777" w:rsidR="00FE2A6F" w:rsidRDefault="00A762F3">
    <w:pPr>
      <w:pStyle w:val="FooterLeft"/>
    </w:pPr>
    <w:r>
      <w:t>(Supp. No. 173)</w:t>
    </w:r>
  </w:p>
  <w:p w14:paraId="7A04CF25" w14:textId="5FE92004" w:rsidR="00FE2A6F" w:rsidRDefault="00A762F3">
    <w:pPr>
      <w:pStyle w:val="FooterCenter"/>
    </w:pPr>
    <w:r>
      <w:cr/>
      <w:t xml:space="preserve">Page </w:t>
    </w:r>
    <w:r>
      <w:fldChar w:fldCharType="begin"/>
    </w:r>
    <w:r>
      <w:instrText>PAGE \* MERGEFORMAT</w:instrText>
    </w:r>
    <w:r>
      <w:fldChar w:fldCharType="separate"/>
    </w:r>
    <w:r w:rsidR="004512E9">
      <w:rPr>
        <w:noProof/>
      </w:rPr>
      <w:t>185</w:t>
    </w:r>
    <w:r>
      <w:fldChar w:fldCharType="end"/>
    </w:r>
    <w:r>
      <w:t xml:space="preserve"> of </w:t>
    </w:r>
    <w:r>
      <w:fldChar w:fldCharType="begin"/>
    </w:r>
    <w:r>
      <w:instrText>NUMPAGES \* MERGEFORMAT</w:instrText>
    </w:r>
    <w:r>
      <w:fldChar w:fldCharType="separate"/>
    </w:r>
    <w:r w:rsidR="004512E9">
      <w:rPr>
        <w:noProof/>
      </w:rPr>
      <w:t>186</w:t>
    </w:r>
    <w:r>
      <w:fldChar w:fldCharType="end"/>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8" w14:textId="77777777" w:rsidR="00FE2A6F" w:rsidRDefault="00FE2A6F">
    <w:pPr>
      <w:pStyle w:val="FooterCenter"/>
      <w:pBdr>
        <w:bottom w:val="single" w:sz="4" w:space="0" w:color="auto"/>
      </w:pBdr>
    </w:pPr>
  </w:p>
  <w:p w14:paraId="7A04CF29" w14:textId="77777777" w:rsidR="00FE2A6F" w:rsidRDefault="00A762F3">
    <w:pPr>
      <w:pStyle w:val="FooterLeft"/>
    </w:pPr>
    <w:r>
      <w:tab/>
    </w:r>
    <w:r>
      <w:rPr>
        <w:rFonts w:ascii="Consolas" w:eastAsia="Consolas" w:hAnsi="Consolas" w:cs="Consolas"/>
        <w:sz w:val="12"/>
      </w:rPr>
      <w:t xml:space="preserve">   Created: 2026-04-18 15:55:42 [EST]</w:t>
    </w:r>
  </w:p>
  <w:p w14:paraId="7A04CF2A" w14:textId="77777777" w:rsidR="00FE2A6F" w:rsidRDefault="00A762F3">
    <w:pPr>
      <w:pStyle w:val="FooterLeft"/>
    </w:pPr>
    <w:r>
      <w:t>(Supp. No. 173)</w:t>
    </w:r>
  </w:p>
  <w:p w14:paraId="7A04CF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E" w14:textId="77777777" w:rsidR="00FE2A6F" w:rsidRDefault="00FE2A6F">
    <w:pPr>
      <w:pStyle w:val="FooterCenter"/>
      <w:pBdr>
        <w:bottom w:val="single" w:sz="4" w:space="0" w:color="auto"/>
      </w:pBdr>
    </w:pPr>
  </w:p>
  <w:p w14:paraId="7A04CF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0" w14:textId="77777777" w:rsidR="00FE2A6F" w:rsidRDefault="00A762F3">
    <w:pPr>
      <w:pStyle w:val="FooterLeft"/>
    </w:pPr>
    <w:r>
      <w:t>(Supp. No. 173)</w:t>
    </w:r>
  </w:p>
  <w:p w14:paraId="7A04CF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4" w14:textId="77777777" w:rsidR="00FE2A6F" w:rsidRDefault="00FE2A6F">
    <w:pPr>
      <w:pStyle w:val="FooterCenter"/>
      <w:pBdr>
        <w:bottom w:val="single" w:sz="4" w:space="0" w:color="auto"/>
      </w:pBdr>
    </w:pPr>
  </w:p>
  <w:p w14:paraId="7A04CF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6" w14:textId="77777777" w:rsidR="00FE2A6F" w:rsidRDefault="00A762F3">
    <w:pPr>
      <w:pStyle w:val="FooterLeft"/>
    </w:pPr>
    <w:r>
      <w:t>(Supp. No. 173)</w:t>
    </w:r>
  </w:p>
  <w:p w14:paraId="7A04CF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A" w14:textId="77777777" w:rsidR="00FE2A6F" w:rsidRDefault="00FE2A6F">
    <w:pPr>
      <w:pStyle w:val="FooterCenter"/>
      <w:pBdr>
        <w:bottom w:val="single" w:sz="4" w:space="0" w:color="auto"/>
      </w:pBdr>
    </w:pPr>
  </w:p>
  <w:p w14:paraId="7A04CF3B" w14:textId="77777777" w:rsidR="00FE2A6F" w:rsidRDefault="00A762F3">
    <w:pPr>
      <w:pStyle w:val="FooterLeft"/>
    </w:pPr>
    <w:r>
      <w:tab/>
    </w:r>
    <w:r>
      <w:rPr>
        <w:rFonts w:ascii="Consolas" w:eastAsia="Consolas" w:hAnsi="Consolas" w:cs="Consolas"/>
        <w:sz w:val="12"/>
      </w:rPr>
      <w:t xml:space="preserve">   Created: 2026-04-18 15:55:42 [EST]</w:t>
    </w:r>
  </w:p>
  <w:p w14:paraId="7A04CF3C" w14:textId="77777777" w:rsidR="00FE2A6F" w:rsidRDefault="00A762F3">
    <w:pPr>
      <w:pStyle w:val="FooterLeft"/>
    </w:pPr>
    <w:r>
      <w:t>(Supp. No. 173)</w:t>
    </w:r>
  </w:p>
  <w:p w14:paraId="7A04CF3D" w14:textId="3C0F8F61" w:rsidR="00FE2A6F" w:rsidRDefault="00A762F3">
    <w:pPr>
      <w:pStyle w:val="FooterCenter"/>
    </w:pPr>
    <w:r>
      <w:cr/>
      <w:t xml:space="preserve">Page </w:t>
    </w:r>
    <w:r>
      <w:fldChar w:fldCharType="begin"/>
    </w:r>
    <w:r>
      <w:instrText>PAGE \* MERGEFORMAT</w:instrText>
    </w:r>
    <w:r>
      <w:fldChar w:fldCharType="separate"/>
    </w:r>
    <w:r w:rsidR="004512E9">
      <w:rPr>
        <w:noProof/>
      </w:rPr>
      <w:t>186</w:t>
    </w:r>
    <w:r>
      <w:fldChar w:fldCharType="end"/>
    </w:r>
    <w:r>
      <w:t xml:space="preserve"> of </w:t>
    </w:r>
    <w:r>
      <w:fldChar w:fldCharType="begin"/>
    </w:r>
    <w:r>
      <w:instrText>NUMPAGES \* MERGEFORMAT</w:instrText>
    </w:r>
    <w:r>
      <w:fldChar w:fldCharType="separate"/>
    </w:r>
    <w:r w:rsidR="004512E9">
      <w:rPr>
        <w:noProof/>
      </w:rPr>
      <w:t>187</w:t>
    </w:r>
    <w:r>
      <w:fldChar w:fldCharType="end"/>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0" w14:textId="77777777" w:rsidR="00FE2A6F" w:rsidRDefault="00FE2A6F">
    <w:pPr>
      <w:pStyle w:val="FooterCenter"/>
      <w:pBdr>
        <w:bottom w:val="single" w:sz="4" w:space="0" w:color="auto"/>
      </w:pBdr>
    </w:pPr>
  </w:p>
  <w:p w14:paraId="7A04CF41" w14:textId="77777777" w:rsidR="00FE2A6F" w:rsidRDefault="00A762F3">
    <w:pPr>
      <w:pStyle w:val="FooterLeft"/>
    </w:pPr>
    <w:r>
      <w:tab/>
    </w:r>
    <w:r>
      <w:rPr>
        <w:rFonts w:ascii="Consolas" w:eastAsia="Consolas" w:hAnsi="Consolas" w:cs="Consolas"/>
        <w:sz w:val="12"/>
      </w:rPr>
      <w:t xml:space="preserve">   Created: 2026-04-18 15:55:42 [EST]</w:t>
    </w:r>
  </w:p>
  <w:p w14:paraId="7A04CF42" w14:textId="77777777" w:rsidR="00FE2A6F" w:rsidRDefault="00A762F3">
    <w:pPr>
      <w:pStyle w:val="FooterLeft"/>
    </w:pPr>
    <w:r>
      <w:t>(Supp. No. 173)</w:t>
    </w:r>
  </w:p>
  <w:p w14:paraId="7A04CF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6" w14:textId="77777777" w:rsidR="00FE2A6F" w:rsidRDefault="00FE2A6F">
    <w:pPr>
      <w:pStyle w:val="FooterCenter"/>
      <w:pBdr>
        <w:bottom w:val="single" w:sz="4" w:space="0" w:color="auto"/>
      </w:pBdr>
    </w:pPr>
  </w:p>
  <w:p w14:paraId="7A04CF47" w14:textId="77777777" w:rsidR="00FE2A6F" w:rsidRDefault="00A762F3">
    <w:pPr>
      <w:pStyle w:val="FooterLeft"/>
    </w:pPr>
    <w:r>
      <w:tab/>
    </w:r>
    <w:r>
      <w:rPr>
        <w:rFonts w:ascii="Consolas" w:eastAsia="Consolas" w:hAnsi="Consolas" w:cs="Consolas"/>
        <w:sz w:val="12"/>
      </w:rPr>
      <w:t xml:space="preserve">   Created: 2026-04-18 15:55:42 [EST]</w:t>
    </w:r>
  </w:p>
  <w:p w14:paraId="7A04CF48" w14:textId="77777777" w:rsidR="00FE2A6F" w:rsidRDefault="00A762F3">
    <w:pPr>
      <w:pStyle w:val="FooterLeft"/>
    </w:pPr>
    <w:r>
      <w:t>(Supp. No. 173)</w:t>
    </w:r>
  </w:p>
  <w:p w14:paraId="7A04CF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C" w14:textId="77777777" w:rsidR="00FE2A6F" w:rsidRDefault="00FE2A6F">
    <w:pPr>
      <w:pStyle w:val="FooterCenter"/>
      <w:pBdr>
        <w:bottom w:val="single" w:sz="4" w:space="0" w:color="auto"/>
      </w:pBdr>
    </w:pPr>
  </w:p>
  <w:p w14:paraId="7A04CF4D" w14:textId="77777777" w:rsidR="00FE2A6F" w:rsidRDefault="00A762F3">
    <w:pPr>
      <w:pStyle w:val="FooterLeft"/>
    </w:pPr>
    <w:r>
      <w:tab/>
    </w:r>
    <w:r>
      <w:rPr>
        <w:rFonts w:ascii="Consolas" w:eastAsia="Consolas" w:hAnsi="Consolas" w:cs="Consolas"/>
        <w:sz w:val="12"/>
      </w:rPr>
      <w:t xml:space="preserve">   Created: 2026-04-18 15:55:42 [EST]</w:t>
    </w:r>
  </w:p>
  <w:p w14:paraId="7A04CF4E" w14:textId="77777777" w:rsidR="00FE2A6F" w:rsidRDefault="00A762F3">
    <w:pPr>
      <w:pStyle w:val="FooterLeft"/>
    </w:pPr>
    <w:r>
      <w:t>(Supp. No. 173)</w:t>
    </w:r>
  </w:p>
  <w:p w14:paraId="7A04CF4F" w14:textId="5A5C907D" w:rsidR="00FE2A6F" w:rsidRDefault="00A762F3">
    <w:pPr>
      <w:pStyle w:val="FooterCenter"/>
    </w:pPr>
    <w:r>
      <w:cr/>
      <w:t xml:space="preserve">Page </w:t>
    </w:r>
    <w:r>
      <w:fldChar w:fldCharType="begin"/>
    </w:r>
    <w:r>
      <w:instrText>PAGE \* MERGEFORMAT</w:instrText>
    </w:r>
    <w:r>
      <w:fldChar w:fldCharType="separate"/>
    </w:r>
    <w:r w:rsidR="004512E9">
      <w:rPr>
        <w:noProof/>
      </w:rPr>
      <w:t>188</w:t>
    </w:r>
    <w:r>
      <w:fldChar w:fldCharType="end"/>
    </w:r>
    <w:r>
      <w:t xml:space="preserve"> of </w:t>
    </w:r>
    <w:r>
      <w:fldChar w:fldCharType="begin"/>
    </w:r>
    <w:r>
      <w:instrText>NUMPAGES \* MERGEFORMAT</w:instrText>
    </w:r>
    <w:r>
      <w:fldChar w:fldCharType="separate"/>
    </w:r>
    <w:r w:rsidR="004512E9">
      <w:rPr>
        <w:noProof/>
      </w:rPr>
      <w:t>189</w:t>
    </w:r>
    <w:r>
      <w:fldChar w:fldCharType="end"/>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2" w14:textId="77777777" w:rsidR="00FE2A6F" w:rsidRDefault="00FE2A6F">
    <w:pPr>
      <w:pStyle w:val="FooterCenter"/>
      <w:pBdr>
        <w:bottom w:val="single" w:sz="4" w:space="0" w:color="auto"/>
      </w:pBdr>
    </w:pPr>
  </w:p>
  <w:p w14:paraId="7A04CF53" w14:textId="77777777" w:rsidR="00FE2A6F" w:rsidRDefault="00A762F3">
    <w:pPr>
      <w:pStyle w:val="FooterLeft"/>
    </w:pPr>
    <w:r>
      <w:tab/>
    </w:r>
    <w:r>
      <w:rPr>
        <w:rFonts w:ascii="Consolas" w:eastAsia="Consolas" w:hAnsi="Consolas" w:cs="Consolas"/>
        <w:sz w:val="12"/>
      </w:rPr>
      <w:t xml:space="preserve">   Created: 2026-04-18 15:55:42 [EST]</w:t>
    </w:r>
  </w:p>
  <w:p w14:paraId="7A04CF54" w14:textId="77777777" w:rsidR="00FE2A6F" w:rsidRDefault="00A762F3">
    <w:pPr>
      <w:pStyle w:val="FooterLeft"/>
    </w:pPr>
    <w:r>
      <w:t>(Supp. No. 173)</w:t>
    </w:r>
  </w:p>
  <w:p w14:paraId="7A04CF55" w14:textId="6042C78E" w:rsidR="00FE2A6F" w:rsidRDefault="00A762F3">
    <w:pPr>
      <w:pStyle w:val="FooterCenter"/>
    </w:pPr>
    <w:r>
      <w:cr/>
      <w:t xml:space="preserve">Page </w:t>
    </w:r>
    <w:r>
      <w:fldChar w:fldCharType="begin"/>
    </w:r>
    <w:r>
      <w:instrText>PAGE \* MERGEFORMAT</w:instrText>
    </w:r>
    <w:r>
      <w:fldChar w:fldCharType="separate"/>
    </w:r>
    <w:r w:rsidR="004512E9">
      <w:rPr>
        <w:noProof/>
      </w:rPr>
      <w:t>189</w:t>
    </w:r>
    <w:r>
      <w:fldChar w:fldCharType="end"/>
    </w:r>
    <w:r>
      <w:t xml:space="preserve"> of </w:t>
    </w:r>
    <w:r>
      <w:fldChar w:fldCharType="begin"/>
    </w:r>
    <w:r>
      <w:instrText>NUMPAGES \* MERGEFORMAT</w:instrText>
    </w:r>
    <w:r>
      <w:fldChar w:fldCharType="separate"/>
    </w:r>
    <w:r w:rsidR="004512E9">
      <w:rPr>
        <w:noProof/>
      </w:rPr>
      <w:t>190</w:t>
    </w:r>
    <w:r>
      <w:fldChar w:fldCharType="end"/>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8" w14:textId="77777777" w:rsidR="00FE2A6F" w:rsidRDefault="00FE2A6F">
    <w:pPr>
      <w:pStyle w:val="FooterCenter"/>
      <w:pBdr>
        <w:bottom w:val="single" w:sz="4" w:space="0" w:color="auto"/>
      </w:pBdr>
    </w:pPr>
  </w:p>
  <w:p w14:paraId="7A04CF59" w14:textId="77777777" w:rsidR="00FE2A6F" w:rsidRDefault="00A762F3">
    <w:pPr>
      <w:pStyle w:val="FooterLeft"/>
    </w:pPr>
    <w:r>
      <w:tab/>
    </w:r>
    <w:r>
      <w:rPr>
        <w:rFonts w:ascii="Consolas" w:eastAsia="Consolas" w:hAnsi="Consolas" w:cs="Consolas"/>
        <w:sz w:val="12"/>
      </w:rPr>
      <w:t xml:space="preserve">   Created: 2026-04-18 15:55:42 [EST]</w:t>
    </w:r>
  </w:p>
  <w:p w14:paraId="7A04CF5A" w14:textId="77777777" w:rsidR="00FE2A6F" w:rsidRDefault="00A762F3">
    <w:pPr>
      <w:pStyle w:val="FooterLeft"/>
    </w:pPr>
    <w:r>
      <w:t>(Supp. No. 173)</w:t>
    </w:r>
  </w:p>
  <w:p w14:paraId="7A04CF5B" w14:textId="65FB32A4" w:rsidR="00FE2A6F" w:rsidRDefault="00A762F3">
    <w:pPr>
      <w:pStyle w:val="FooterCenter"/>
    </w:pPr>
    <w:r>
      <w:cr/>
      <w:t xml:space="preserve">Page </w:t>
    </w:r>
    <w:r>
      <w:fldChar w:fldCharType="begin"/>
    </w:r>
    <w:r>
      <w:instrText>PAGE \* MERGEFORMAT</w:instrText>
    </w:r>
    <w:r>
      <w:fldChar w:fldCharType="separate"/>
    </w:r>
    <w:r w:rsidR="004512E9">
      <w:rPr>
        <w:noProof/>
      </w:rPr>
      <w:t>190</w:t>
    </w:r>
    <w:r>
      <w:fldChar w:fldCharType="end"/>
    </w:r>
    <w:r>
      <w:t xml:space="preserve"> of </w:t>
    </w:r>
    <w:r>
      <w:fldChar w:fldCharType="begin"/>
    </w:r>
    <w:r>
      <w:instrText>NUMPAGES \* MERGEFORMAT</w:instrText>
    </w:r>
    <w:r>
      <w:fldChar w:fldCharType="separate"/>
    </w:r>
    <w:r w:rsidR="004512E9">
      <w:rPr>
        <w:noProof/>
      </w:rPr>
      <w:t>191</w:t>
    </w:r>
    <w:r>
      <w:fldChar w:fldCharType="end"/>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E" w14:textId="77777777" w:rsidR="00FE2A6F" w:rsidRDefault="00FE2A6F">
    <w:pPr>
      <w:pStyle w:val="FooterCenter"/>
      <w:pBdr>
        <w:bottom w:val="single" w:sz="4" w:space="0" w:color="auto"/>
      </w:pBdr>
    </w:pPr>
  </w:p>
  <w:p w14:paraId="7A04CF5F" w14:textId="77777777" w:rsidR="00FE2A6F" w:rsidRDefault="00A762F3">
    <w:pPr>
      <w:pStyle w:val="FooterLeft"/>
    </w:pPr>
    <w:r>
      <w:tab/>
    </w:r>
    <w:r>
      <w:rPr>
        <w:rFonts w:ascii="Consolas" w:eastAsia="Consolas" w:hAnsi="Consolas" w:cs="Consolas"/>
        <w:sz w:val="12"/>
      </w:rPr>
      <w:t xml:space="preserve">   Created: 2026-04-18 15:55:42 [EST]</w:t>
    </w:r>
  </w:p>
  <w:p w14:paraId="7A04CF60" w14:textId="77777777" w:rsidR="00FE2A6F" w:rsidRDefault="00A762F3">
    <w:pPr>
      <w:pStyle w:val="FooterLeft"/>
    </w:pPr>
    <w:r>
      <w:t>(Supp. No. 173)</w:t>
    </w:r>
  </w:p>
  <w:p w14:paraId="7A04CF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4" w14:textId="77777777" w:rsidR="00FE2A6F" w:rsidRDefault="00FE2A6F">
    <w:pPr>
      <w:pStyle w:val="FooterCenter"/>
      <w:pBdr>
        <w:bottom w:val="single" w:sz="4" w:space="0" w:color="auto"/>
      </w:pBdr>
    </w:pPr>
  </w:p>
  <w:p w14:paraId="7A04CF65" w14:textId="77777777" w:rsidR="00FE2A6F" w:rsidRDefault="00A762F3">
    <w:pPr>
      <w:pStyle w:val="FooterLeft"/>
    </w:pPr>
    <w:r>
      <w:tab/>
    </w:r>
    <w:r>
      <w:rPr>
        <w:rFonts w:ascii="Consolas" w:eastAsia="Consolas" w:hAnsi="Consolas" w:cs="Consolas"/>
        <w:sz w:val="12"/>
      </w:rPr>
      <w:t xml:space="preserve">   Created: 2026-04-18 15:55:42 [EST]</w:t>
    </w:r>
  </w:p>
  <w:p w14:paraId="7A04CF66" w14:textId="77777777" w:rsidR="00FE2A6F" w:rsidRDefault="00A762F3">
    <w:pPr>
      <w:pStyle w:val="FooterLeft"/>
    </w:pPr>
    <w:r>
      <w:t>(Supp. No. 173)</w:t>
    </w:r>
  </w:p>
  <w:p w14:paraId="7A04CF67" w14:textId="5D7D0DB6" w:rsidR="00FE2A6F" w:rsidRDefault="00A762F3">
    <w:pPr>
      <w:pStyle w:val="FooterCenter"/>
    </w:pPr>
    <w:r>
      <w:cr/>
      <w:t xml:space="preserve">Page </w:t>
    </w:r>
    <w:r>
      <w:fldChar w:fldCharType="begin"/>
    </w:r>
    <w:r>
      <w:instrText>PAGE \* MERGEFORMAT</w:instrText>
    </w:r>
    <w:r>
      <w:fldChar w:fldCharType="separate"/>
    </w:r>
    <w:r w:rsidR="004512E9">
      <w:rPr>
        <w:noProof/>
      </w:rPr>
      <w:t>191</w:t>
    </w:r>
    <w:r>
      <w:fldChar w:fldCharType="end"/>
    </w:r>
    <w:r>
      <w:t xml:space="preserve"> of </w:t>
    </w:r>
    <w:r>
      <w:fldChar w:fldCharType="begin"/>
    </w:r>
    <w:r>
      <w:instrText>NUMPAGES \* MERGEFORMAT</w:instrText>
    </w:r>
    <w:r>
      <w:fldChar w:fldCharType="separate"/>
    </w:r>
    <w:r w:rsidR="004512E9">
      <w:rPr>
        <w:noProof/>
      </w:rPr>
      <w:t>192</w:t>
    </w:r>
    <w:r>
      <w:fldChar w:fldCharType="end"/>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A" w14:textId="77777777" w:rsidR="00FE2A6F" w:rsidRDefault="00FE2A6F">
    <w:pPr>
      <w:pStyle w:val="FooterCenter"/>
      <w:pBdr>
        <w:bottom w:val="single" w:sz="4" w:space="0" w:color="auto"/>
      </w:pBdr>
    </w:pPr>
  </w:p>
  <w:p w14:paraId="7A04CF6B" w14:textId="77777777" w:rsidR="00FE2A6F" w:rsidRDefault="00A762F3">
    <w:pPr>
      <w:pStyle w:val="FooterLeft"/>
    </w:pPr>
    <w:r>
      <w:tab/>
    </w:r>
    <w:r>
      <w:rPr>
        <w:rFonts w:ascii="Consolas" w:eastAsia="Consolas" w:hAnsi="Consolas" w:cs="Consolas"/>
        <w:sz w:val="12"/>
      </w:rPr>
      <w:t xml:space="preserve">   Created: 2026-04-18 15:55:42 [EST]</w:t>
    </w:r>
  </w:p>
  <w:p w14:paraId="7A04CF6C" w14:textId="77777777" w:rsidR="00FE2A6F" w:rsidRDefault="00A762F3">
    <w:pPr>
      <w:pStyle w:val="FooterLeft"/>
    </w:pPr>
    <w:r>
      <w:t>(Supp. No. 173)</w:t>
    </w:r>
  </w:p>
  <w:p w14:paraId="7A04CF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0" w14:textId="77777777" w:rsidR="00FE2A6F" w:rsidRDefault="00FE2A6F">
    <w:pPr>
      <w:pStyle w:val="FooterCenter"/>
      <w:pBdr>
        <w:bottom w:val="single" w:sz="4" w:space="0" w:color="auto"/>
      </w:pBdr>
    </w:pPr>
  </w:p>
  <w:p w14:paraId="7A04CF71" w14:textId="77777777" w:rsidR="00FE2A6F" w:rsidRDefault="00A762F3">
    <w:pPr>
      <w:pStyle w:val="FooterLeft"/>
    </w:pPr>
    <w:r>
      <w:tab/>
    </w:r>
    <w:r>
      <w:rPr>
        <w:rFonts w:ascii="Consolas" w:eastAsia="Consolas" w:hAnsi="Consolas" w:cs="Consolas"/>
        <w:sz w:val="12"/>
      </w:rPr>
      <w:t xml:space="preserve">   Created: 2026-04-18 15:55:42 [EST]</w:t>
    </w:r>
  </w:p>
  <w:p w14:paraId="7A04CF72" w14:textId="77777777" w:rsidR="00FE2A6F" w:rsidRDefault="00A762F3">
    <w:pPr>
      <w:pStyle w:val="FooterLeft"/>
    </w:pPr>
    <w:r>
      <w:t>(Supp. No. 173)</w:t>
    </w:r>
  </w:p>
  <w:p w14:paraId="7A04CF73" w14:textId="599D06E2" w:rsidR="00FE2A6F" w:rsidRDefault="00A762F3">
    <w:pPr>
      <w:pStyle w:val="FooterCenter"/>
    </w:pPr>
    <w:r>
      <w:cr/>
      <w:t xml:space="preserve">Page </w:t>
    </w:r>
    <w:r>
      <w:fldChar w:fldCharType="begin"/>
    </w:r>
    <w:r>
      <w:instrText>PAGE \* MERGEFORMAT</w:instrText>
    </w:r>
    <w:r>
      <w:fldChar w:fldCharType="separate"/>
    </w:r>
    <w:r w:rsidR="004512E9">
      <w:rPr>
        <w:noProof/>
      </w:rPr>
      <w:t>192</w:t>
    </w:r>
    <w:r>
      <w:fldChar w:fldCharType="end"/>
    </w:r>
    <w:r>
      <w:t xml:space="preserve"> of </w:t>
    </w:r>
    <w:r>
      <w:fldChar w:fldCharType="begin"/>
    </w:r>
    <w:r>
      <w:instrText>NUMPAGES \* MERGEFORMAT</w:instrText>
    </w:r>
    <w:r>
      <w:fldChar w:fldCharType="separate"/>
    </w:r>
    <w:r w:rsidR="004512E9">
      <w:rPr>
        <w:noProof/>
      </w:rPr>
      <w:t>193</w:t>
    </w:r>
    <w:r>
      <w:fldChar w:fldCharType="end"/>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6" w14:textId="77777777" w:rsidR="00FE2A6F" w:rsidRDefault="00FE2A6F">
    <w:pPr>
      <w:pStyle w:val="FooterCenter"/>
      <w:pBdr>
        <w:bottom w:val="single" w:sz="4" w:space="0" w:color="auto"/>
      </w:pBdr>
    </w:pPr>
  </w:p>
  <w:p w14:paraId="7A04CF77" w14:textId="77777777" w:rsidR="00FE2A6F" w:rsidRDefault="00A762F3">
    <w:pPr>
      <w:pStyle w:val="FooterLeft"/>
    </w:pPr>
    <w:r>
      <w:tab/>
    </w:r>
    <w:r>
      <w:rPr>
        <w:rFonts w:ascii="Consolas" w:eastAsia="Consolas" w:hAnsi="Consolas" w:cs="Consolas"/>
        <w:sz w:val="12"/>
      </w:rPr>
      <w:t xml:space="preserve">   Created: 2026-04-18 15:55:42 [EST]</w:t>
    </w:r>
  </w:p>
  <w:p w14:paraId="7A04CF78" w14:textId="77777777" w:rsidR="00FE2A6F" w:rsidRDefault="00A762F3">
    <w:pPr>
      <w:pStyle w:val="FooterLeft"/>
    </w:pPr>
    <w:r>
      <w:t>(Supp. No. 173)</w:t>
    </w:r>
  </w:p>
  <w:p w14:paraId="7A04CF7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C" w14:textId="77777777" w:rsidR="00FE2A6F" w:rsidRDefault="00FE2A6F">
    <w:pPr>
      <w:pStyle w:val="FooterCenter"/>
      <w:pBdr>
        <w:bottom w:val="single" w:sz="4" w:space="0" w:color="auto"/>
      </w:pBdr>
    </w:pPr>
  </w:p>
  <w:p w14:paraId="7A04CF7D" w14:textId="77777777" w:rsidR="00FE2A6F" w:rsidRDefault="00A762F3">
    <w:pPr>
      <w:pStyle w:val="FooterLeft"/>
    </w:pPr>
    <w:r>
      <w:tab/>
    </w:r>
    <w:r>
      <w:rPr>
        <w:rFonts w:ascii="Consolas" w:eastAsia="Consolas" w:hAnsi="Consolas" w:cs="Consolas"/>
        <w:sz w:val="12"/>
      </w:rPr>
      <w:t xml:space="preserve">   Created: 2026-04-18 15:55:42 [EST]</w:t>
    </w:r>
  </w:p>
  <w:p w14:paraId="7A04CF7E" w14:textId="77777777" w:rsidR="00FE2A6F" w:rsidRDefault="00A762F3">
    <w:pPr>
      <w:pStyle w:val="FooterLeft"/>
    </w:pPr>
    <w:r>
      <w:t>(Supp. No. 173)</w:t>
    </w:r>
  </w:p>
  <w:p w14:paraId="7A04CF7F" w14:textId="2EDFD6A7" w:rsidR="00FE2A6F" w:rsidRDefault="00A762F3">
    <w:pPr>
      <w:pStyle w:val="FooterCenter"/>
    </w:pPr>
    <w:r>
      <w:cr/>
      <w:t xml:space="preserve">Page </w:t>
    </w:r>
    <w:r>
      <w:fldChar w:fldCharType="begin"/>
    </w:r>
    <w:r>
      <w:instrText>PAGE \* MERGEFORMAT</w:instrText>
    </w:r>
    <w:r>
      <w:fldChar w:fldCharType="separate"/>
    </w:r>
    <w:r w:rsidR="004512E9">
      <w:rPr>
        <w:noProof/>
      </w:rPr>
      <w:t>193</w:t>
    </w:r>
    <w:r>
      <w:fldChar w:fldCharType="end"/>
    </w:r>
    <w:r>
      <w:t xml:space="preserve"> of </w:t>
    </w:r>
    <w:r>
      <w:fldChar w:fldCharType="begin"/>
    </w:r>
    <w:r>
      <w:instrText>NUMPAGES \* MERGEFORMAT</w:instrText>
    </w:r>
    <w:r>
      <w:fldChar w:fldCharType="separate"/>
    </w:r>
    <w:r w:rsidR="004512E9">
      <w:rPr>
        <w:noProof/>
      </w:rPr>
      <w:t>194</w:t>
    </w:r>
    <w:r>
      <w:fldChar w:fldCharType="end"/>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2" w14:textId="77777777" w:rsidR="00FE2A6F" w:rsidRDefault="00FE2A6F">
    <w:pPr>
      <w:pStyle w:val="FooterCenter"/>
      <w:pBdr>
        <w:bottom w:val="single" w:sz="4" w:space="0" w:color="auto"/>
      </w:pBdr>
    </w:pPr>
  </w:p>
  <w:p w14:paraId="7A04CF83" w14:textId="77777777" w:rsidR="00FE2A6F" w:rsidRDefault="00A762F3">
    <w:pPr>
      <w:pStyle w:val="FooterLeft"/>
    </w:pPr>
    <w:r>
      <w:tab/>
    </w:r>
    <w:r>
      <w:rPr>
        <w:rFonts w:ascii="Consolas" w:eastAsia="Consolas" w:hAnsi="Consolas" w:cs="Consolas"/>
        <w:sz w:val="12"/>
      </w:rPr>
      <w:t xml:space="preserve">   Created: 2026-04-18 15:55:42 [EST]</w:t>
    </w:r>
  </w:p>
  <w:p w14:paraId="7A04CF84" w14:textId="77777777" w:rsidR="00FE2A6F" w:rsidRDefault="00A762F3">
    <w:pPr>
      <w:pStyle w:val="FooterLeft"/>
    </w:pPr>
    <w:r>
      <w:t>(Supp. No. 173)</w:t>
    </w:r>
  </w:p>
  <w:p w14:paraId="7A04CF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8" w14:textId="77777777" w:rsidR="00FE2A6F" w:rsidRDefault="00FE2A6F">
    <w:pPr>
      <w:pStyle w:val="FooterCenter"/>
      <w:pBdr>
        <w:bottom w:val="single" w:sz="4" w:space="0" w:color="auto"/>
      </w:pBdr>
    </w:pPr>
  </w:p>
  <w:p w14:paraId="7A04CF89" w14:textId="77777777" w:rsidR="00FE2A6F" w:rsidRDefault="00A762F3">
    <w:pPr>
      <w:pStyle w:val="FooterLeft"/>
    </w:pPr>
    <w:r>
      <w:tab/>
    </w:r>
    <w:r>
      <w:rPr>
        <w:rFonts w:ascii="Consolas" w:eastAsia="Consolas" w:hAnsi="Consolas" w:cs="Consolas"/>
        <w:sz w:val="12"/>
      </w:rPr>
      <w:t xml:space="preserve">   Created: 2026-04-18 15:55:42 [EST]</w:t>
    </w:r>
  </w:p>
  <w:p w14:paraId="7A04CF8A" w14:textId="77777777" w:rsidR="00FE2A6F" w:rsidRDefault="00A762F3">
    <w:pPr>
      <w:pStyle w:val="FooterLeft"/>
    </w:pPr>
    <w:r>
      <w:t>(Supp. No. 173)</w:t>
    </w:r>
  </w:p>
  <w:p w14:paraId="7A04CF8B" w14:textId="50193050" w:rsidR="00FE2A6F" w:rsidRDefault="00A762F3">
    <w:pPr>
      <w:pStyle w:val="FooterCenter"/>
    </w:pPr>
    <w:r>
      <w:cr/>
      <w:t xml:space="preserve">Page </w:t>
    </w:r>
    <w:r>
      <w:fldChar w:fldCharType="begin"/>
    </w:r>
    <w:r>
      <w:instrText>PAGE \* MERGEFORMAT</w:instrText>
    </w:r>
    <w:r>
      <w:fldChar w:fldCharType="separate"/>
    </w:r>
    <w:r w:rsidR="004512E9">
      <w:rPr>
        <w:noProof/>
      </w:rPr>
      <w:t>195</w:t>
    </w:r>
    <w:r>
      <w:fldChar w:fldCharType="end"/>
    </w:r>
    <w:r>
      <w:t xml:space="preserve"> of </w:t>
    </w:r>
    <w:r>
      <w:fldChar w:fldCharType="begin"/>
    </w:r>
    <w:r>
      <w:instrText>NUMPAGES \* MERGEFORMAT</w:instrText>
    </w:r>
    <w:r>
      <w:fldChar w:fldCharType="separate"/>
    </w:r>
    <w:r w:rsidR="004512E9">
      <w:rPr>
        <w:noProof/>
      </w:rPr>
      <w:t>196</w:t>
    </w:r>
    <w:r>
      <w:fldChar w:fldCharType="end"/>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E" w14:textId="77777777" w:rsidR="00FE2A6F" w:rsidRDefault="00FE2A6F">
    <w:pPr>
      <w:pStyle w:val="FooterCenter"/>
      <w:pBdr>
        <w:bottom w:val="single" w:sz="4" w:space="0" w:color="auto"/>
      </w:pBdr>
    </w:pPr>
  </w:p>
  <w:p w14:paraId="7A04CF8F" w14:textId="77777777" w:rsidR="00FE2A6F" w:rsidRDefault="00A762F3">
    <w:pPr>
      <w:pStyle w:val="FooterLeft"/>
    </w:pPr>
    <w:r>
      <w:tab/>
    </w:r>
    <w:r>
      <w:rPr>
        <w:rFonts w:ascii="Consolas" w:eastAsia="Consolas" w:hAnsi="Consolas" w:cs="Consolas"/>
        <w:sz w:val="12"/>
      </w:rPr>
      <w:t xml:space="preserve">   Created: 2026-04-18 15:55:42 [EST]</w:t>
    </w:r>
  </w:p>
  <w:p w14:paraId="7A04CF90" w14:textId="77777777" w:rsidR="00FE2A6F" w:rsidRDefault="00A762F3">
    <w:pPr>
      <w:pStyle w:val="FooterLeft"/>
    </w:pPr>
    <w:r>
      <w:t>(Supp. No. 173)</w:t>
    </w:r>
  </w:p>
  <w:p w14:paraId="7A04CF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4" w14:textId="77777777" w:rsidR="00FE2A6F" w:rsidRDefault="00FE2A6F">
    <w:pPr>
      <w:pStyle w:val="FooterCenter"/>
      <w:pBdr>
        <w:bottom w:val="single" w:sz="4" w:space="0" w:color="auto"/>
      </w:pBdr>
    </w:pPr>
  </w:p>
  <w:p w14:paraId="7A04CF95" w14:textId="77777777" w:rsidR="00FE2A6F" w:rsidRDefault="00A762F3">
    <w:pPr>
      <w:pStyle w:val="FooterLeft"/>
    </w:pPr>
    <w:r>
      <w:tab/>
    </w:r>
    <w:r>
      <w:rPr>
        <w:rFonts w:ascii="Consolas" w:eastAsia="Consolas" w:hAnsi="Consolas" w:cs="Consolas"/>
        <w:sz w:val="12"/>
      </w:rPr>
      <w:t xml:space="preserve">   Created: 2026-04-18 15:55:42 [EST]</w:t>
    </w:r>
  </w:p>
  <w:p w14:paraId="7A04CF96" w14:textId="77777777" w:rsidR="00FE2A6F" w:rsidRDefault="00A762F3">
    <w:pPr>
      <w:pStyle w:val="FooterLeft"/>
    </w:pPr>
    <w:r>
      <w:t>(Supp. No. 173)</w:t>
    </w:r>
  </w:p>
  <w:p w14:paraId="7A04CF97" w14:textId="6E442831" w:rsidR="00FE2A6F" w:rsidRDefault="00A762F3">
    <w:pPr>
      <w:pStyle w:val="FooterCenter"/>
    </w:pPr>
    <w:r>
      <w:cr/>
      <w:t xml:space="preserve">Page </w:t>
    </w:r>
    <w:r>
      <w:fldChar w:fldCharType="begin"/>
    </w:r>
    <w:r>
      <w:instrText>PAGE \* MERGEFORMAT</w:instrText>
    </w:r>
    <w:r>
      <w:fldChar w:fldCharType="separate"/>
    </w:r>
    <w:r w:rsidR="004512E9">
      <w:rPr>
        <w:noProof/>
      </w:rPr>
      <w:t>196</w:t>
    </w:r>
    <w:r>
      <w:fldChar w:fldCharType="end"/>
    </w:r>
    <w:r>
      <w:t xml:space="preserve"> of </w:t>
    </w:r>
    <w:r>
      <w:fldChar w:fldCharType="begin"/>
    </w:r>
    <w:r>
      <w:instrText>NUMPAGES \* MERGEFORMAT</w:instrText>
    </w:r>
    <w:r>
      <w:fldChar w:fldCharType="separate"/>
    </w:r>
    <w:r w:rsidR="004512E9">
      <w:rPr>
        <w:noProof/>
      </w:rPr>
      <w:t>197</w:t>
    </w:r>
    <w:r>
      <w:fldChar w:fldCharType="end"/>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A" w14:textId="77777777" w:rsidR="00FE2A6F" w:rsidRDefault="00FE2A6F">
    <w:pPr>
      <w:pStyle w:val="FooterCenter"/>
      <w:pBdr>
        <w:bottom w:val="single" w:sz="4" w:space="0" w:color="auto"/>
      </w:pBdr>
    </w:pPr>
  </w:p>
  <w:p w14:paraId="7A04CF9B" w14:textId="77777777" w:rsidR="00FE2A6F" w:rsidRDefault="00A762F3">
    <w:pPr>
      <w:pStyle w:val="FooterLeft"/>
    </w:pPr>
    <w:r>
      <w:tab/>
    </w:r>
    <w:r>
      <w:rPr>
        <w:rFonts w:ascii="Consolas" w:eastAsia="Consolas" w:hAnsi="Consolas" w:cs="Consolas"/>
        <w:sz w:val="12"/>
      </w:rPr>
      <w:t xml:space="preserve">   Created: 2026-04-18 15:55:42 [EST]</w:t>
    </w:r>
  </w:p>
  <w:p w14:paraId="7A04CF9C" w14:textId="77777777" w:rsidR="00FE2A6F" w:rsidRDefault="00A762F3">
    <w:pPr>
      <w:pStyle w:val="FooterLeft"/>
    </w:pPr>
    <w:r>
      <w:t>(Supp. No. 173)</w:t>
    </w:r>
  </w:p>
  <w:p w14:paraId="7A04CF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0" w14:textId="77777777" w:rsidR="00FE2A6F" w:rsidRDefault="00FE2A6F">
    <w:pPr>
      <w:pStyle w:val="FooterCenter"/>
      <w:pBdr>
        <w:bottom w:val="single" w:sz="4" w:space="0" w:color="auto"/>
      </w:pBdr>
    </w:pPr>
  </w:p>
  <w:p w14:paraId="7A04CFA1" w14:textId="77777777" w:rsidR="00FE2A6F" w:rsidRDefault="00A762F3">
    <w:pPr>
      <w:pStyle w:val="FooterLeft"/>
    </w:pPr>
    <w:r>
      <w:tab/>
    </w:r>
    <w:r>
      <w:rPr>
        <w:rFonts w:ascii="Consolas" w:eastAsia="Consolas" w:hAnsi="Consolas" w:cs="Consolas"/>
        <w:sz w:val="12"/>
      </w:rPr>
      <w:t xml:space="preserve">   Created: 2026-04-18 15:55:42 [EST]</w:t>
    </w:r>
  </w:p>
  <w:p w14:paraId="7A04CFA2" w14:textId="77777777" w:rsidR="00FE2A6F" w:rsidRDefault="00A762F3">
    <w:pPr>
      <w:pStyle w:val="FooterLeft"/>
    </w:pPr>
    <w:r>
      <w:t>(Supp. No. 173)</w:t>
    </w:r>
  </w:p>
  <w:p w14:paraId="7A04CFA3" w14:textId="32616590" w:rsidR="00FE2A6F" w:rsidRDefault="00A762F3">
    <w:pPr>
      <w:pStyle w:val="FooterCenter"/>
    </w:pPr>
    <w:r>
      <w:cr/>
      <w:t xml:space="preserve">Page </w:t>
    </w:r>
    <w:r>
      <w:fldChar w:fldCharType="begin"/>
    </w:r>
    <w:r>
      <w:instrText>PAGE \* MERGEFORMAT</w:instrText>
    </w:r>
    <w:r>
      <w:fldChar w:fldCharType="separate"/>
    </w:r>
    <w:r w:rsidR="004512E9">
      <w:rPr>
        <w:noProof/>
      </w:rPr>
      <w:t>197</w:t>
    </w:r>
    <w:r>
      <w:fldChar w:fldCharType="end"/>
    </w:r>
    <w:r>
      <w:t xml:space="preserve"> of </w:t>
    </w:r>
    <w:r>
      <w:fldChar w:fldCharType="begin"/>
    </w:r>
    <w:r>
      <w:instrText>NUMPAGES \* MERGEFORMAT</w:instrText>
    </w:r>
    <w:r>
      <w:fldChar w:fldCharType="separate"/>
    </w:r>
    <w:r w:rsidR="004512E9">
      <w:rPr>
        <w:noProof/>
      </w:rPr>
      <w:t>198</w:t>
    </w:r>
    <w:r>
      <w:fldChar w:fldCharType="end"/>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6" w14:textId="77777777" w:rsidR="00FE2A6F" w:rsidRDefault="00FE2A6F">
    <w:pPr>
      <w:pStyle w:val="FooterCenter"/>
      <w:pBdr>
        <w:bottom w:val="single" w:sz="4" w:space="0" w:color="auto"/>
      </w:pBdr>
    </w:pPr>
  </w:p>
  <w:p w14:paraId="7A04CFA7" w14:textId="77777777" w:rsidR="00FE2A6F" w:rsidRDefault="00A762F3">
    <w:pPr>
      <w:pStyle w:val="FooterLeft"/>
    </w:pPr>
    <w:r>
      <w:tab/>
    </w:r>
    <w:r>
      <w:rPr>
        <w:rFonts w:ascii="Consolas" w:eastAsia="Consolas" w:hAnsi="Consolas" w:cs="Consolas"/>
        <w:sz w:val="12"/>
      </w:rPr>
      <w:t xml:space="preserve">   Created: 2026-04-18 15:55:42 [EST]</w:t>
    </w:r>
  </w:p>
  <w:p w14:paraId="7A04CFA8" w14:textId="77777777" w:rsidR="00FE2A6F" w:rsidRDefault="00A762F3">
    <w:pPr>
      <w:pStyle w:val="FooterLeft"/>
    </w:pPr>
    <w:r>
      <w:t>(Supp. No. 173)</w:t>
    </w:r>
  </w:p>
  <w:p w14:paraId="7A04CF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C" w14:textId="77777777" w:rsidR="00FE2A6F" w:rsidRDefault="00FE2A6F">
    <w:pPr>
      <w:pStyle w:val="FooterCenter"/>
      <w:pBdr>
        <w:bottom w:val="single" w:sz="4" w:space="0" w:color="auto"/>
      </w:pBdr>
    </w:pPr>
  </w:p>
  <w:p w14:paraId="7A04CFAD" w14:textId="77777777" w:rsidR="00FE2A6F" w:rsidRDefault="00A762F3">
    <w:pPr>
      <w:pStyle w:val="FooterLeft"/>
    </w:pPr>
    <w:r>
      <w:tab/>
    </w:r>
    <w:r>
      <w:rPr>
        <w:rFonts w:ascii="Consolas" w:eastAsia="Consolas" w:hAnsi="Consolas" w:cs="Consolas"/>
        <w:sz w:val="12"/>
      </w:rPr>
      <w:t xml:space="preserve">   Created: 2026-04-18 15:55:42 [EST]</w:t>
    </w:r>
  </w:p>
  <w:p w14:paraId="7A04CFAE" w14:textId="77777777" w:rsidR="00FE2A6F" w:rsidRDefault="00A762F3">
    <w:pPr>
      <w:pStyle w:val="FooterLeft"/>
    </w:pPr>
    <w:r>
      <w:t>(Supp. No. 173)</w:t>
    </w:r>
  </w:p>
  <w:p w14:paraId="7A04CFAF" w14:textId="6029386C" w:rsidR="00FE2A6F" w:rsidRDefault="00A762F3">
    <w:pPr>
      <w:pStyle w:val="FooterCenter"/>
    </w:pPr>
    <w:r>
      <w:cr/>
      <w:t xml:space="preserve">Page </w:t>
    </w:r>
    <w:r>
      <w:fldChar w:fldCharType="begin"/>
    </w:r>
    <w:r>
      <w:instrText>PAGE \* MERGEFORMAT</w:instrText>
    </w:r>
    <w:r>
      <w:fldChar w:fldCharType="separate"/>
    </w:r>
    <w:r w:rsidR="004512E9">
      <w:rPr>
        <w:noProof/>
      </w:rPr>
      <w:t>200</w:t>
    </w:r>
    <w:r>
      <w:fldChar w:fldCharType="end"/>
    </w:r>
    <w:r>
      <w:t xml:space="preserve"> of </w:t>
    </w:r>
    <w:r>
      <w:fldChar w:fldCharType="begin"/>
    </w:r>
    <w:r>
      <w:instrText>NUMPAGES \* MERGEFORMAT</w:instrText>
    </w:r>
    <w:r>
      <w:fldChar w:fldCharType="separate"/>
    </w:r>
    <w:r w:rsidR="004512E9">
      <w:rPr>
        <w:noProof/>
      </w:rPr>
      <w:t>201</w:t>
    </w:r>
    <w:r>
      <w:fldChar w:fldCharType="end"/>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2" w14:textId="77777777" w:rsidR="00FE2A6F" w:rsidRDefault="00FE2A6F">
    <w:pPr>
      <w:pStyle w:val="FooterCenter"/>
      <w:pBdr>
        <w:bottom w:val="single" w:sz="4" w:space="0" w:color="auto"/>
      </w:pBdr>
    </w:pPr>
  </w:p>
  <w:p w14:paraId="7A04CF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FB4" w14:textId="77777777" w:rsidR="00FE2A6F" w:rsidRDefault="00A762F3">
    <w:pPr>
      <w:pStyle w:val="FooterLeft"/>
    </w:pPr>
    <w:r>
      <w:t>(Supp. No. 173)</w:t>
    </w:r>
  </w:p>
  <w:p w14:paraId="7A04CF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8" w14:textId="77777777" w:rsidR="00FE2A6F" w:rsidRDefault="00FE2A6F">
    <w:pPr>
      <w:pStyle w:val="FooterCenter"/>
      <w:pBdr>
        <w:bottom w:val="single" w:sz="4" w:space="0" w:color="auto"/>
      </w:pBdr>
    </w:pPr>
  </w:p>
  <w:p w14:paraId="7A04CFB9" w14:textId="77777777" w:rsidR="00FE2A6F" w:rsidRDefault="00A762F3">
    <w:pPr>
      <w:pStyle w:val="FooterLeft"/>
    </w:pPr>
    <w:r>
      <w:tab/>
    </w:r>
    <w:r>
      <w:rPr>
        <w:rFonts w:ascii="Consolas" w:eastAsia="Consolas" w:hAnsi="Consolas" w:cs="Consolas"/>
        <w:sz w:val="12"/>
      </w:rPr>
      <w:t xml:space="preserve">   Created: 2026-04-18 15:55:42 [EST]</w:t>
    </w:r>
  </w:p>
  <w:p w14:paraId="7A04CFBA" w14:textId="77777777" w:rsidR="00FE2A6F" w:rsidRDefault="00A762F3">
    <w:pPr>
      <w:pStyle w:val="FooterLeft"/>
    </w:pPr>
    <w:r>
      <w:t>(Supp. No. 173)</w:t>
    </w:r>
  </w:p>
  <w:p w14:paraId="7A04CF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E" w14:textId="77777777" w:rsidR="00FE2A6F" w:rsidRDefault="00FE2A6F">
    <w:pPr>
      <w:pStyle w:val="FooterCenter"/>
      <w:pBdr>
        <w:bottom w:val="single" w:sz="4" w:space="0" w:color="auto"/>
      </w:pBdr>
    </w:pPr>
  </w:p>
  <w:p w14:paraId="7A04CFBF" w14:textId="77777777" w:rsidR="00FE2A6F" w:rsidRDefault="00A762F3">
    <w:pPr>
      <w:pStyle w:val="FooterLeft"/>
    </w:pPr>
    <w:r>
      <w:tab/>
    </w:r>
    <w:r>
      <w:rPr>
        <w:rFonts w:ascii="Consolas" w:eastAsia="Consolas" w:hAnsi="Consolas" w:cs="Consolas"/>
        <w:sz w:val="12"/>
      </w:rPr>
      <w:t xml:space="preserve">   Created: 2026-04-18 15:55:42 [EST]</w:t>
    </w:r>
  </w:p>
  <w:p w14:paraId="7A04CFC0" w14:textId="77777777" w:rsidR="00FE2A6F" w:rsidRDefault="00A762F3">
    <w:pPr>
      <w:pStyle w:val="FooterLeft"/>
    </w:pPr>
    <w:r>
      <w:t>(Supp. No. 173)</w:t>
    </w:r>
  </w:p>
  <w:p w14:paraId="7A04CF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4" w14:textId="77777777" w:rsidR="00FE2A6F" w:rsidRDefault="00FE2A6F">
    <w:pPr>
      <w:pStyle w:val="FooterCenter"/>
      <w:pBdr>
        <w:bottom w:val="single" w:sz="4" w:space="0" w:color="auto"/>
      </w:pBdr>
    </w:pPr>
  </w:p>
  <w:p w14:paraId="7A04CFC5" w14:textId="77777777" w:rsidR="00FE2A6F" w:rsidRDefault="00A762F3">
    <w:pPr>
      <w:pStyle w:val="FooterLeft"/>
    </w:pPr>
    <w:r>
      <w:tab/>
    </w:r>
    <w:r>
      <w:rPr>
        <w:rFonts w:ascii="Consolas" w:eastAsia="Consolas" w:hAnsi="Consolas" w:cs="Consolas"/>
        <w:sz w:val="12"/>
      </w:rPr>
      <w:t xml:space="preserve">   Created: 2026-04-18 15:55:42 [EST]</w:t>
    </w:r>
  </w:p>
  <w:p w14:paraId="7A04CFC6" w14:textId="77777777" w:rsidR="00FE2A6F" w:rsidRDefault="00A762F3">
    <w:pPr>
      <w:pStyle w:val="FooterLeft"/>
    </w:pPr>
    <w:r>
      <w:t>(Supp. No. 173)</w:t>
    </w:r>
  </w:p>
  <w:p w14:paraId="7A04CFC7" w14:textId="7BBDBB07" w:rsidR="00FE2A6F" w:rsidRDefault="00A762F3">
    <w:pPr>
      <w:pStyle w:val="FooterCenter"/>
    </w:pPr>
    <w:r>
      <w:cr/>
      <w:t xml:space="preserve">Page </w:t>
    </w:r>
    <w:r>
      <w:fldChar w:fldCharType="begin"/>
    </w:r>
    <w:r>
      <w:instrText>PAGE \* MERGEFORMAT</w:instrText>
    </w:r>
    <w:r>
      <w:fldChar w:fldCharType="separate"/>
    </w:r>
    <w:r w:rsidR="004512E9">
      <w:rPr>
        <w:noProof/>
      </w:rPr>
      <w:t>202</w:t>
    </w:r>
    <w:r>
      <w:fldChar w:fldCharType="end"/>
    </w:r>
    <w:r>
      <w:t xml:space="preserve"> of </w:t>
    </w:r>
    <w:r>
      <w:fldChar w:fldCharType="begin"/>
    </w:r>
    <w:r>
      <w:instrText>NUMPAGES \* MERGEFORMAT</w:instrText>
    </w:r>
    <w:r>
      <w:fldChar w:fldCharType="separate"/>
    </w:r>
    <w:r w:rsidR="004512E9">
      <w:rPr>
        <w:noProof/>
      </w:rPr>
      <w:t>203</w:t>
    </w:r>
    <w:r>
      <w:fldChar w:fldCharType="end"/>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A" w14:textId="77777777" w:rsidR="00FE2A6F" w:rsidRDefault="00FE2A6F">
    <w:pPr>
      <w:pStyle w:val="FooterCenter"/>
      <w:pBdr>
        <w:bottom w:val="single" w:sz="4" w:space="0" w:color="auto"/>
      </w:pBdr>
    </w:pPr>
  </w:p>
  <w:p w14:paraId="7A04CFCB" w14:textId="77777777" w:rsidR="00FE2A6F" w:rsidRDefault="00A762F3">
    <w:pPr>
      <w:pStyle w:val="FooterLeft"/>
    </w:pPr>
    <w:r>
      <w:tab/>
    </w:r>
    <w:r>
      <w:rPr>
        <w:rFonts w:ascii="Consolas" w:eastAsia="Consolas" w:hAnsi="Consolas" w:cs="Consolas"/>
        <w:sz w:val="12"/>
      </w:rPr>
      <w:t xml:space="preserve">   Created: 2026-04-18 15:55:42 [EST]</w:t>
    </w:r>
  </w:p>
  <w:p w14:paraId="7A04CFCC" w14:textId="77777777" w:rsidR="00FE2A6F" w:rsidRDefault="00A762F3">
    <w:pPr>
      <w:pStyle w:val="FooterLeft"/>
    </w:pPr>
    <w:r>
      <w:t>(Supp. No. 173)</w:t>
    </w:r>
  </w:p>
  <w:p w14:paraId="7A04CFCD" w14:textId="42975CCA" w:rsidR="00FE2A6F" w:rsidRDefault="00A762F3">
    <w:pPr>
      <w:pStyle w:val="FooterCenter"/>
    </w:pPr>
    <w:r>
      <w:cr/>
      <w:t xml:space="preserve">Page </w:t>
    </w:r>
    <w:r>
      <w:fldChar w:fldCharType="begin"/>
    </w:r>
    <w:r>
      <w:instrText>PAGE \* MERGEFORMAT</w:instrText>
    </w:r>
    <w:r>
      <w:fldChar w:fldCharType="separate"/>
    </w:r>
    <w:r w:rsidR="004512E9">
      <w:rPr>
        <w:noProof/>
      </w:rPr>
      <w:t>203</w:t>
    </w:r>
    <w:r>
      <w:fldChar w:fldCharType="end"/>
    </w:r>
    <w:r>
      <w:t xml:space="preserve"> of </w:t>
    </w:r>
    <w:r>
      <w:fldChar w:fldCharType="begin"/>
    </w:r>
    <w:r>
      <w:instrText>NUMPAGES \* MERGEFORMAT</w:instrText>
    </w:r>
    <w:r>
      <w:fldChar w:fldCharType="separate"/>
    </w:r>
    <w:r w:rsidR="004512E9">
      <w:rPr>
        <w:noProof/>
      </w:rPr>
      <w:t>204</w:t>
    </w:r>
    <w:r>
      <w:fldChar w:fldCharType="end"/>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0" w14:textId="77777777" w:rsidR="00FE2A6F" w:rsidRDefault="00FE2A6F">
    <w:pPr>
      <w:pStyle w:val="FooterCenter"/>
      <w:pBdr>
        <w:bottom w:val="single" w:sz="4" w:space="0" w:color="auto"/>
      </w:pBdr>
    </w:pPr>
  </w:p>
  <w:p w14:paraId="7A04CFD1" w14:textId="77777777" w:rsidR="00FE2A6F" w:rsidRDefault="00A762F3">
    <w:pPr>
      <w:pStyle w:val="FooterLeft"/>
    </w:pPr>
    <w:r>
      <w:tab/>
    </w:r>
    <w:r>
      <w:rPr>
        <w:rFonts w:ascii="Consolas" w:eastAsia="Consolas" w:hAnsi="Consolas" w:cs="Consolas"/>
        <w:sz w:val="12"/>
      </w:rPr>
      <w:t xml:space="preserve">   Created: 2026-04-18 15:55:42 [EST]</w:t>
    </w:r>
  </w:p>
  <w:p w14:paraId="7A04CFD2" w14:textId="77777777" w:rsidR="00FE2A6F" w:rsidRDefault="00A762F3">
    <w:pPr>
      <w:pStyle w:val="FooterLeft"/>
    </w:pPr>
    <w:r>
      <w:t>(Supp. No. 173)</w:t>
    </w:r>
  </w:p>
  <w:p w14:paraId="7A04CFD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6" w14:textId="77777777" w:rsidR="00FE2A6F" w:rsidRDefault="00FE2A6F">
    <w:pPr>
      <w:pStyle w:val="FooterCenter"/>
      <w:pBdr>
        <w:bottom w:val="single" w:sz="4" w:space="0" w:color="auto"/>
      </w:pBdr>
    </w:pPr>
  </w:p>
  <w:p w14:paraId="7A04CFD7" w14:textId="77777777" w:rsidR="00FE2A6F" w:rsidRDefault="00A762F3">
    <w:pPr>
      <w:pStyle w:val="FooterLeft"/>
    </w:pPr>
    <w:r>
      <w:tab/>
    </w:r>
    <w:r>
      <w:rPr>
        <w:rFonts w:ascii="Consolas" w:eastAsia="Consolas" w:hAnsi="Consolas" w:cs="Consolas"/>
        <w:sz w:val="12"/>
      </w:rPr>
      <w:t xml:space="preserve">   Created: 2026-04-18 15:55:42 [EST]</w:t>
    </w:r>
  </w:p>
  <w:p w14:paraId="7A04CFD8" w14:textId="77777777" w:rsidR="00FE2A6F" w:rsidRDefault="00A762F3">
    <w:pPr>
      <w:pStyle w:val="FooterLeft"/>
    </w:pPr>
    <w:r>
      <w:t>(Supp. No. 173)</w:t>
    </w:r>
  </w:p>
  <w:p w14:paraId="7A04CF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C" w14:textId="77777777" w:rsidR="00FE2A6F" w:rsidRDefault="00FE2A6F">
    <w:pPr>
      <w:pStyle w:val="FooterCenter"/>
      <w:pBdr>
        <w:bottom w:val="single" w:sz="4" w:space="0" w:color="auto"/>
      </w:pBdr>
    </w:pPr>
  </w:p>
  <w:p w14:paraId="7A04CFDD" w14:textId="77777777" w:rsidR="00FE2A6F" w:rsidRDefault="00A762F3">
    <w:pPr>
      <w:pStyle w:val="FooterLeft"/>
    </w:pPr>
    <w:r>
      <w:tab/>
    </w:r>
    <w:r>
      <w:rPr>
        <w:rFonts w:ascii="Consolas" w:eastAsia="Consolas" w:hAnsi="Consolas" w:cs="Consolas"/>
        <w:sz w:val="12"/>
      </w:rPr>
      <w:t xml:space="preserve">   Created: 2026-04-18 15:55:42 [EST]</w:t>
    </w:r>
  </w:p>
  <w:p w14:paraId="7A04CFDE" w14:textId="77777777" w:rsidR="00FE2A6F" w:rsidRDefault="00A762F3">
    <w:pPr>
      <w:pStyle w:val="FooterLeft"/>
    </w:pPr>
    <w:r>
      <w:t>(Supp. No. 173)</w:t>
    </w:r>
  </w:p>
  <w:p w14:paraId="7A04CF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2" w14:textId="77777777" w:rsidR="00FE2A6F" w:rsidRDefault="00FE2A6F">
    <w:pPr>
      <w:pStyle w:val="FooterCenter"/>
      <w:pBdr>
        <w:bottom w:val="single" w:sz="4" w:space="0" w:color="auto"/>
      </w:pBdr>
    </w:pPr>
  </w:p>
  <w:p w14:paraId="7A04CFE3" w14:textId="77777777" w:rsidR="00FE2A6F" w:rsidRDefault="00A762F3">
    <w:pPr>
      <w:pStyle w:val="FooterLeft"/>
    </w:pPr>
    <w:r>
      <w:tab/>
    </w:r>
    <w:r>
      <w:rPr>
        <w:rFonts w:ascii="Consolas" w:eastAsia="Consolas" w:hAnsi="Consolas" w:cs="Consolas"/>
        <w:sz w:val="12"/>
      </w:rPr>
      <w:t xml:space="preserve">   Created: 2026-04-18 15:55:42 [EST]</w:t>
    </w:r>
  </w:p>
  <w:p w14:paraId="7A04CFE4" w14:textId="77777777" w:rsidR="00FE2A6F" w:rsidRDefault="00A762F3">
    <w:pPr>
      <w:pStyle w:val="FooterLeft"/>
    </w:pPr>
    <w:r>
      <w:t>(Supp. No. 173)</w:t>
    </w:r>
  </w:p>
  <w:p w14:paraId="7A04CFE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8" w14:textId="77777777" w:rsidR="00FE2A6F" w:rsidRDefault="00FE2A6F">
    <w:pPr>
      <w:pStyle w:val="FooterCenter"/>
      <w:pBdr>
        <w:bottom w:val="single" w:sz="4" w:space="0" w:color="auto"/>
      </w:pBdr>
    </w:pPr>
  </w:p>
  <w:p w14:paraId="7A04CFE9" w14:textId="77777777" w:rsidR="00FE2A6F" w:rsidRDefault="00A762F3">
    <w:pPr>
      <w:pStyle w:val="FooterLeft"/>
    </w:pPr>
    <w:r>
      <w:tab/>
    </w:r>
    <w:r>
      <w:rPr>
        <w:rFonts w:ascii="Consolas" w:eastAsia="Consolas" w:hAnsi="Consolas" w:cs="Consolas"/>
        <w:sz w:val="12"/>
      </w:rPr>
      <w:t xml:space="preserve">   Created: 2026-04-18 15:55:42 [EST]</w:t>
    </w:r>
  </w:p>
  <w:p w14:paraId="7A04CFEA" w14:textId="77777777" w:rsidR="00FE2A6F" w:rsidRDefault="00A762F3">
    <w:pPr>
      <w:pStyle w:val="FooterLeft"/>
    </w:pPr>
    <w:r>
      <w:t>(Supp. No. 173)</w:t>
    </w:r>
  </w:p>
  <w:p w14:paraId="7A04CFEB" w14:textId="0CA3F54E" w:rsidR="00FE2A6F" w:rsidRDefault="00A762F3">
    <w:pPr>
      <w:pStyle w:val="FooterCenter"/>
    </w:pPr>
    <w:r>
      <w:cr/>
      <w:t xml:space="preserve">Page </w:t>
    </w:r>
    <w:r>
      <w:fldChar w:fldCharType="begin"/>
    </w:r>
    <w:r>
      <w:instrText>PAGE \* MERGEFORMAT</w:instrText>
    </w:r>
    <w:r>
      <w:fldChar w:fldCharType="separate"/>
    </w:r>
    <w:r w:rsidR="004512E9">
      <w:rPr>
        <w:noProof/>
      </w:rPr>
      <w:t>204</w:t>
    </w:r>
    <w:r>
      <w:fldChar w:fldCharType="end"/>
    </w:r>
    <w:r>
      <w:t xml:space="preserve"> of </w:t>
    </w:r>
    <w:r>
      <w:fldChar w:fldCharType="begin"/>
    </w:r>
    <w:r>
      <w:instrText>NUMPAGES \* MERGEFORMAT</w:instrText>
    </w:r>
    <w:r>
      <w:fldChar w:fldCharType="separate"/>
    </w:r>
    <w:r w:rsidR="004512E9">
      <w:rPr>
        <w:noProof/>
      </w:rPr>
      <w:t>205</w:t>
    </w:r>
    <w:r>
      <w:fldChar w:fldCharType="end"/>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E" w14:textId="77777777" w:rsidR="00FE2A6F" w:rsidRDefault="00FE2A6F">
    <w:pPr>
      <w:pStyle w:val="FooterCenter"/>
      <w:pBdr>
        <w:bottom w:val="single" w:sz="4" w:space="0" w:color="auto"/>
      </w:pBdr>
    </w:pPr>
  </w:p>
  <w:p w14:paraId="7A04CFEF" w14:textId="77777777" w:rsidR="00FE2A6F" w:rsidRDefault="00A762F3">
    <w:pPr>
      <w:pStyle w:val="FooterLeft"/>
    </w:pPr>
    <w:r>
      <w:tab/>
    </w:r>
    <w:r>
      <w:rPr>
        <w:rFonts w:ascii="Consolas" w:eastAsia="Consolas" w:hAnsi="Consolas" w:cs="Consolas"/>
        <w:sz w:val="12"/>
      </w:rPr>
      <w:t xml:space="preserve">   Created: 2026-04-18 15:55:42 [EST]</w:t>
    </w:r>
  </w:p>
  <w:p w14:paraId="7A04CFF0" w14:textId="77777777" w:rsidR="00FE2A6F" w:rsidRDefault="00A762F3">
    <w:pPr>
      <w:pStyle w:val="FooterLeft"/>
    </w:pPr>
    <w:r>
      <w:t>(Supp. No. 173)</w:t>
    </w:r>
  </w:p>
  <w:p w14:paraId="7A04CFF1" w14:textId="54FD353E" w:rsidR="00FE2A6F" w:rsidRDefault="00A762F3">
    <w:pPr>
      <w:pStyle w:val="FooterCenter"/>
    </w:pPr>
    <w:r>
      <w:cr/>
      <w:t xml:space="preserve">Page </w:t>
    </w:r>
    <w:r>
      <w:fldChar w:fldCharType="begin"/>
    </w:r>
    <w:r>
      <w:instrText>PAGE \* MERGEFORMAT</w:instrText>
    </w:r>
    <w:r>
      <w:fldChar w:fldCharType="separate"/>
    </w:r>
    <w:r w:rsidR="004512E9">
      <w:rPr>
        <w:noProof/>
      </w:rPr>
      <w:t>207</w:t>
    </w:r>
    <w:r>
      <w:fldChar w:fldCharType="end"/>
    </w:r>
    <w:r>
      <w:t xml:space="preserve"> of </w:t>
    </w:r>
    <w:r>
      <w:fldChar w:fldCharType="begin"/>
    </w:r>
    <w:r>
      <w:instrText>NUMPAGES \* MERGEFORMAT</w:instrText>
    </w:r>
    <w:r>
      <w:fldChar w:fldCharType="separate"/>
    </w:r>
    <w:r w:rsidR="004512E9">
      <w:rPr>
        <w:noProof/>
      </w:rPr>
      <w:t>208</w:t>
    </w:r>
    <w:r>
      <w:fldChar w:fldCharType="end"/>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4" w14:textId="77777777" w:rsidR="00FE2A6F" w:rsidRDefault="00FE2A6F">
    <w:pPr>
      <w:pStyle w:val="FooterCenter"/>
      <w:pBdr>
        <w:bottom w:val="single" w:sz="4" w:space="0" w:color="auto"/>
      </w:pBdr>
    </w:pPr>
  </w:p>
  <w:p w14:paraId="7A04CFF5" w14:textId="77777777" w:rsidR="00FE2A6F" w:rsidRDefault="00A762F3">
    <w:pPr>
      <w:pStyle w:val="FooterLeft"/>
    </w:pPr>
    <w:r>
      <w:tab/>
    </w:r>
    <w:r>
      <w:rPr>
        <w:rFonts w:ascii="Consolas" w:eastAsia="Consolas" w:hAnsi="Consolas" w:cs="Consolas"/>
        <w:sz w:val="12"/>
      </w:rPr>
      <w:t xml:space="preserve">   Created: 2026-04-18 15:55:42 [EST]</w:t>
    </w:r>
  </w:p>
  <w:p w14:paraId="7A04CFF6" w14:textId="77777777" w:rsidR="00FE2A6F" w:rsidRDefault="00A762F3">
    <w:pPr>
      <w:pStyle w:val="FooterLeft"/>
    </w:pPr>
    <w:r>
      <w:t>(Supp. No. 173)</w:t>
    </w:r>
  </w:p>
  <w:p w14:paraId="7A04CF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A" w14:textId="77777777" w:rsidR="00FE2A6F" w:rsidRDefault="00FE2A6F">
    <w:pPr>
      <w:pStyle w:val="FooterCenter"/>
      <w:pBdr>
        <w:bottom w:val="single" w:sz="4" w:space="0" w:color="auto"/>
      </w:pBdr>
    </w:pPr>
  </w:p>
  <w:p w14:paraId="7A04CFFB" w14:textId="77777777" w:rsidR="00FE2A6F" w:rsidRDefault="00A762F3">
    <w:pPr>
      <w:pStyle w:val="FooterLeft"/>
    </w:pPr>
    <w:r>
      <w:tab/>
    </w:r>
    <w:r>
      <w:rPr>
        <w:rFonts w:ascii="Consolas" w:eastAsia="Consolas" w:hAnsi="Consolas" w:cs="Consolas"/>
        <w:sz w:val="12"/>
      </w:rPr>
      <w:t xml:space="preserve">   Created: 2026-04-18 15:55:43 [EST]</w:t>
    </w:r>
  </w:p>
  <w:p w14:paraId="7A04CFFC" w14:textId="77777777" w:rsidR="00FE2A6F" w:rsidRDefault="00A762F3">
    <w:pPr>
      <w:pStyle w:val="FooterLeft"/>
    </w:pPr>
    <w:r>
      <w:t>(Supp. No. 173)</w:t>
    </w:r>
  </w:p>
  <w:p w14:paraId="7A04CF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0" w14:textId="77777777" w:rsidR="00FE2A6F" w:rsidRDefault="00FE2A6F">
    <w:pPr>
      <w:pStyle w:val="FooterCenter"/>
      <w:pBdr>
        <w:bottom w:val="single" w:sz="4" w:space="0" w:color="auto"/>
      </w:pBdr>
    </w:pPr>
  </w:p>
  <w:p w14:paraId="7A04D0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02" w14:textId="77777777" w:rsidR="00FE2A6F" w:rsidRDefault="00A762F3">
    <w:pPr>
      <w:pStyle w:val="FooterLeft"/>
    </w:pPr>
    <w:r>
      <w:t>(Supp. No. 173)</w:t>
    </w:r>
  </w:p>
  <w:p w14:paraId="7A04D0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6" w14:textId="77777777" w:rsidR="00FE2A6F" w:rsidRDefault="00FE2A6F">
    <w:pPr>
      <w:pStyle w:val="FooterCenter"/>
      <w:pBdr>
        <w:bottom w:val="single" w:sz="4" w:space="0" w:color="auto"/>
      </w:pBdr>
    </w:pPr>
  </w:p>
  <w:p w14:paraId="7A04D007" w14:textId="77777777" w:rsidR="00FE2A6F" w:rsidRDefault="00A762F3">
    <w:pPr>
      <w:pStyle w:val="FooterLeft"/>
    </w:pPr>
    <w:r>
      <w:tab/>
    </w:r>
    <w:r>
      <w:rPr>
        <w:rFonts w:ascii="Consolas" w:eastAsia="Consolas" w:hAnsi="Consolas" w:cs="Consolas"/>
        <w:sz w:val="12"/>
      </w:rPr>
      <w:t xml:space="preserve">   Created: 2026-04-18 15:55:43 [EST]</w:t>
    </w:r>
  </w:p>
  <w:p w14:paraId="7A04D008" w14:textId="77777777" w:rsidR="00FE2A6F" w:rsidRDefault="00A762F3">
    <w:pPr>
      <w:pStyle w:val="FooterLeft"/>
    </w:pPr>
    <w:r>
      <w:t>(Supp. No. 173)</w:t>
    </w:r>
  </w:p>
  <w:p w14:paraId="7A04D0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C" w14:textId="77777777" w:rsidR="00FE2A6F" w:rsidRDefault="00FE2A6F">
    <w:pPr>
      <w:pStyle w:val="FooterCenter"/>
      <w:pBdr>
        <w:bottom w:val="single" w:sz="4" w:space="0" w:color="auto"/>
      </w:pBdr>
    </w:pPr>
  </w:p>
  <w:p w14:paraId="7A04D00D" w14:textId="77777777" w:rsidR="00FE2A6F" w:rsidRDefault="00A762F3">
    <w:pPr>
      <w:pStyle w:val="FooterLeft"/>
    </w:pPr>
    <w:r>
      <w:tab/>
    </w:r>
    <w:r>
      <w:rPr>
        <w:rFonts w:ascii="Consolas" w:eastAsia="Consolas" w:hAnsi="Consolas" w:cs="Consolas"/>
        <w:sz w:val="12"/>
      </w:rPr>
      <w:t xml:space="preserve">   Created: 2026-04-18 15:55:43 [EST]</w:t>
    </w:r>
  </w:p>
  <w:p w14:paraId="7A04D00E" w14:textId="77777777" w:rsidR="00FE2A6F" w:rsidRDefault="00A762F3">
    <w:pPr>
      <w:pStyle w:val="FooterLeft"/>
    </w:pPr>
    <w:r>
      <w:t>(Supp. No. 173)</w:t>
    </w:r>
  </w:p>
  <w:p w14:paraId="7A04D00F" w14:textId="7341FD60" w:rsidR="00FE2A6F" w:rsidRDefault="00A762F3">
    <w:pPr>
      <w:pStyle w:val="FooterCenter"/>
    </w:pPr>
    <w:r>
      <w:cr/>
      <w:t xml:space="preserve">Page </w:t>
    </w:r>
    <w:r>
      <w:fldChar w:fldCharType="begin"/>
    </w:r>
    <w:r>
      <w:instrText>PAGE \* MERGEFORMAT</w:instrText>
    </w:r>
    <w:r>
      <w:fldChar w:fldCharType="separate"/>
    </w:r>
    <w:r w:rsidR="004512E9">
      <w:rPr>
        <w:noProof/>
      </w:rPr>
      <w:t>208</w:t>
    </w:r>
    <w:r>
      <w:fldChar w:fldCharType="end"/>
    </w:r>
    <w:r>
      <w:t xml:space="preserve"> of </w:t>
    </w:r>
    <w:r>
      <w:fldChar w:fldCharType="begin"/>
    </w:r>
    <w:r>
      <w:instrText>NUMPAGES \* MERGEFORMAT</w:instrText>
    </w:r>
    <w:r>
      <w:fldChar w:fldCharType="separate"/>
    </w:r>
    <w:r w:rsidR="004512E9">
      <w:rPr>
        <w:noProof/>
      </w:rPr>
      <w:t>209</w:t>
    </w:r>
    <w:r>
      <w:fldChar w:fldCharType="end"/>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2" w14:textId="77777777" w:rsidR="00FE2A6F" w:rsidRDefault="00FE2A6F">
    <w:pPr>
      <w:pStyle w:val="FooterCenter"/>
      <w:pBdr>
        <w:bottom w:val="single" w:sz="4" w:space="0" w:color="auto"/>
      </w:pBdr>
    </w:pPr>
  </w:p>
  <w:p w14:paraId="7A04D013" w14:textId="77777777" w:rsidR="00FE2A6F" w:rsidRDefault="00A762F3">
    <w:pPr>
      <w:pStyle w:val="FooterLeft"/>
    </w:pPr>
    <w:r>
      <w:tab/>
    </w:r>
    <w:r>
      <w:rPr>
        <w:rFonts w:ascii="Consolas" w:eastAsia="Consolas" w:hAnsi="Consolas" w:cs="Consolas"/>
        <w:sz w:val="12"/>
      </w:rPr>
      <w:t xml:space="preserve">   Created: 2026-04-18 15:55:43 [EST]</w:t>
    </w:r>
  </w:p>
  <w:p w14:paraId="7A04D014" w14:textId="77777777" w:rsidR="00FE2A6F" w:rsidRDefault="00A762F3">
    <w:pPr>
      <w:pStyle w:val="FooterLeft"/>
    </w:pPr>
    <w:r>
      <w:t>(Supp. No. 173)</w:t>
    </w:r>
  </w:p>
  <w:p w14:paraId="7A04D015" w14:textId="7B4DEF77" w:rsidR="00FE2A6F" w:rsidRDefault="00A762F3">
    <w:pPr>
      <w:pStyle w:val="FooterCenter"/>
    </w:pPr>
    <w:r>
      <w:cr/>
      <w:t xml:space="preserve">Page </w:t>
    </w:r>
    <w:r>
      <w:fldChar w:fldCharType="begin"/>
    </w:r>
    <w:r>
      <w:instrText>PAGE \* MERGEFORMAT</w:instrText>
    </w:r>
    <w:r>
      <w:fldChar w:fldCharType="separate"/>
    </w:r>
    <w:r w:rsidR="004512E9">
      <w:rPr>
        <w:noProof/>
      </w:rPr>
      <w:t>209</w:t>
    </w:r>
    <w:r>
      <w:fldChar w:fldCharType="end"/>
    </w:r>
    <w:r>
      <w:t xml:space="preserve"> of </w:t>
    </w:r>
    <w:r>
      <w:fldChar w:fldCharType="begin"/>
    </w:r>
    <w:r>
      <w:instrText>NUMPAGES \* MERGEFORMAT</w:instrText>
    </w:r>
    <w:r>
      <w:fldChar w:fldCharType="separate"/>
    </w:r>
    <w:r w:rsidR="004512E9">
      <w:rPr>
        <w:noProof/>
      </w:rPr>
      <w:t>210</w:t>
    </w:r>
    <w:r>
      <w:fldChar w:fldCharType="end"/>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8" w14:textId="77777777" w:rsidR="00FE2A6F" w:rsidRDefault="00FE2A6F">
    <w:pPr>
      <w:pStyle w:val="FooterCenter"/>
      <w:pBdr>
        <w:bottom w:val="single" w:sz="4" w:space="0" w:color="auto"/>
      </w:pBdr>
    </w:pPr>
  </w:p>
  <w:p w14:paraId="7A04D019" w14:textId="77777777" w:rsidR="00FE2A6F" w:rsidRDefault="00A762F3">
    <w:pPr>
      <w:pStyle w:val="FooterLeft"/>
    </w:pPr>
    <w:r>
      <w:tab/>
    </w:r>
    <w:r>
      <w:rPr>
        <w:rFonts w:ascii="Consolas" w:eastAsia="Consolas" w:hAnsi="Consolas" w:cs="Consolas"/>
        <w:sz w:val="12"/>
      </w:rPr>
      <w:t xml:space="preserve">   Created: 2026-04-18 15:55:43 [EST]</w:t>
    </w:r>
  </w:p>
  <w:p w14:paraId="7A04D01A" w14:textId="77777777" w:rsidR="00FE2A6F" w:rsidRDefault="00A762F3">
    <w:pPr>
      <w:pStyle w:val="FooterLeft"/>
    </w:pPr>
    <w:r>
      <w:t>(Supp. No. 173)</w:t>
    </w:r>
  </w:p>
  <w:p w14:paraId="7A04D0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E" w14:textId="77777777" w:rsidR="00FE2A6F" w:rsidRDefault="00FE2A6F">
    <w:pPr>
      <w:pStyle w:val="FooterCenter"/>
      <w:pBdr>
        <w:bottom w:val="single" w:sz="4" w:space="0" w:color="auto"/>
      </w:pBdr>
    </w:pPr>
  </w:p>
  <w:p w14:paraId="7A04D01F" w14:textId="77777777" w:rsidR="00FE2A6F" w:rsidRDefault="00A762F3">
    <w:pPr>
      <w:pStyle w:val="FooterLeft"/>
    </w:pPr>
    <w:r>
      <w:tab/>
    </w:r>
    <w:r>
      <w:rPr>
        <w:rFonts w:ascii="Consolas" w:eastAsia="Consolas" w:hAnsi="Consolas" w:cs="Consolas"/>
        <w:sz w:val="12"/>
      </w:rPr>
      <w:t xml:space="preserve">   Created: 2026-04-18 15:55:43 [EST]</w:t>
    </w:r>
  </w:p>
  <w:p w14:paraId="7A04D020" w14:textId="77777777" w:rsidR="00FE2A6F" w:rsidRDefault="00A762F3">
    <w:pPr>
      <w:pStyle w:val="FooterLeft"/>
    </w:pPr>
    <w:r>
      <w:t>(Supp. No. 173)</w:t>
    </w:r>
  </w:p>
  <w:p w14:paraId="7A04D021" w14:textId="31ACB201" w:rsidR="00FE2A6F" w:rsidRDefault="00A762F3">
    <w:pPr>
      <w:pStyle w:val="FooterCenter"/>
    </w:pPr>
    <w:r>
      <w:cr/>
      <w:t xml:space="preserve">Page </w:t>
    </w:r>
    <w:r>
      <w:fldChar w:fldCharType="begin"/>
    </w:r>
    <w:r>
      <w:instrText>PAGE \* MERGEFORMAT</w:instrText>
    </w:r>
    <w:r>
      <w:fldChar w:fldCharType="separate"/>
    </w:r>
    <w:r w:rsidR="004512E9">
      <w:rPr>
        <w:noProof/>
      </w:rPr>
      <w:t>210</w:t>
    </w:r>
    <w:r>
      <w:fldChar w:fldCharType="end"/>
    </w:r>
    <w:r>
      <w:t xml:space="preserve"> of </w:t>
    </w:r>
    <w:r>
      <w:fldChar w:fldCharType="begin"/>
    </w:r>
    <w:r>
      <w:instrText>NUMPAGES \* MERGEFORMAT</w:instrText>
    </w:r>
    <w:r>
      <w:fldChar w:fldCharType="separate"/>
    </w:r>
    <w:r w:rsidR="004512E9">
      <w:rPr>
        <w:noProof/>
      </w:rPr>
      <w:t>211</w:t>
    </w:r>
    <w:r>
      <w:fldChar w:fldCharType="end"/>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4" w14:textId="77777777" w:rsidR="00FE2A6F" w:rsidRDefault="00FE2A6F">
    <w:pPr>
      <w:pStyle w:val="FooterCenter"/>
      <w:pBdr>
        <w:bottom w:val="single" w:sz="4" w:space="0" w:color="auto"/>
      </w:pBdr>
    </w:pPr>
  </w:p>
  <w:p w14:paraId="7A04D0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26" w14:textId="77777777" w:rsidR="00FE2A6F" w:rsidRDefault="00A762F3">
    <w:pPr>
      <w:pStyle w:val="FooterLeft"/>
    </w:pPr>
    <w:r>
      <w:t>(Supp. No. 173)</w:t>
    </w:r>
  </w:p>
  <w:p w14:paraId="7A04D0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A" w14:textId="77777777" w:rsidR="00FE2A6F" w:rsidRDefault="00FE2A6F">
    <w:pPr>
      <w:pStyle w:val="FooterCenter"/>
      <w:pBdr>
        <w:bottom w:val="single" w:sz="4" w:space="0" w:color="auto"/>
      </w:pBdr>
    </w:pPr>
  </w:p>
  <w:p w14:paraId="7A04D02B" w14:textId="77777777" w:rsidR="00FE2A6F" w:rsidRDefault="00A762F3">
    <w:pPr>
      <w:pStyle w:val="FooterLeft"/>
    </w:pPr>
    <w:r>
      <w:tab/>
    </w:r>
    <w:r>
      <w:rPr>
        <w:rFonts w:ascii="Consolas" w:eastAsia="Consolas" w:hAnsi="Consolas" w:cs="Consolas"/>
        <w:sz w:val="12"/>
      </w:rPr>
      <w:t xml:space="preserve">   Created: 2026-04-18 15:55:43 [EST]</w:t>
    </w:r>
  </w:p>
  <w:p w14:paraId="7A04D02C" w14:textId="77777777" w:rsidR="00FE2A6F" w:rsidRDefault="00A762F3">
    <w:pPr>
      <w:pStyle w:val="FooterLeft"/>
    </w:pPr>
    <w:r>
      <w:t>(Supp. No. 173)</w:t>
    </w:r>
  </w:p>
  <w:p w14:paraId="7A04D0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0" w14:textId="77777777" w:rsidR="00FE2A6F" w:rsidRDefault="00FE2A6F">
    <w:pPr>
      <w:pStyle w:val="FooterCenter"/>
      <w:pBdr>
        <w:bottom w:val="single" w:sz="4" w:space="0" w:color="auto"/>
      </w:pBdr>
    </w:pPr>
  </w:p>
  <w:p w14:paraId="7A04D031" w14:textId="77777777" w:rsidR="00FE2A6F" w:rsidRDefault="00A762F3">
    <w:pPr>
      <w:pStyle w:val="FooterLeft"/>
    </w:pPr>
    <w:r>
      <w:tab/>
    </w:r>
    <w:r>
      <w:rPr>
        <w:rFonts w:ascii="Consolas" w:eastAsia="Consolas" w:hAnsi="Consolas" w:cs="Consolas"/>
        <w:sz w:val="12"/>
      </w:rPr>
      <w:t xml:space="preserve">   Created: 2026-04-18 15:55:43 [EST]</w:t>
    </w:r>
  </w:p>
  <w:p w14:paraId="7A04D032" w14:textId="77777777" w:rsidR="00FE2A6F" w:rsidRDefault="00A762F3">
    <w:pPr>
      <w:pStyle w:val="FooterLeft"/>
    </w:pPr>
    <w:r>
      <w:t>(Supp. No. 173)</w:t>
    </w:r>
  </w:p>
  <w:p w14:paraId="7A04D033" w14:textId="27FAFF28" w:rsidR="00FE2A6F" w:rsidRDefault="00A762F3">
    <w:pPr>
      <w:pStyle w:val="FooterCenter"/>
    </w:pPr>
    <w:r>
      <w:cr/>
      <w:t xml:space="preserve">Page </w:t>
    </w:r>
    <w:r>
      <w:fldChar w:fldCharType="begin"/>
    </w:r>
    <w:r>
      <w:instrText>PAGE \* MERGEFORMAT</w:instrText>
    </w:r>
    <w:r>
      <w:fldChar w:fldCharType="separate"/>
    </w:r>
    <w:r w:rsidR="004512E9">
      <w:rPr>
        <w:noProof/>
      </w:rPr>
      <w:t>211</w:t>
    </w:r>
    <w:r>
      <w:fldChar w:fldCharType="end"/>
    </w:r>
    <w:r>
      <w:t xml:space="preserve"> of </w:t>
    </w:r>
    <w:r>
      <w:fldChar w:fldCharType="begin"/>
    </w:r>
    <w:r>
      <w:instrText>NUMPAGES \* MERGEFORMAT</w:instrText>
    </w:r>
    <w:r>
      <w:fldChar w:fldCharType="separate"/>
    </w:r>
    <w:r w:rsidR="004512E9">
      <w:rPr>
        <w:noProof/>
      </w:rPr>
      <w:t>212</w:t>
    </w:r>
    <w:r>
      <w:fldChar w:fldCharType="end"/>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6" w14:textId="77777777" w:rsidR="00FE2A6F" w:rsidRDefault="00FE2A6F">
    <w:pPr>
      <w:pStyle w:val="FooterCenter"/>
      <w:pBdr>
        <w:bottom w:val="single" w:sz="4" w:space="0" w:color="auto"/>
      </w:pBdr>
    </w:pPr>
  </w:p>
  <w:p w14:paraId="7A04D037" w14:textId="77777777" w:rsidR="00FE2A6F" w:rsidRDefault="00A762F3">
    <w:pPr>
      <w:pStyle w:val="FooterLeft"/>
    </w:pPr>
    <w:r>
      <w:tab/>
    </w:r>
    <w:r>
      <w:rPr>
        <w:rFonts w:ascii="Consolas" w:eastAsia="Consolas" w:hAnsi="Consolas" w:cs="Consolas"/>
        <w:sz w:val="12"/>
      </w:rPr>
      <w:t xml:space="preserve">   Created: 2026-04-18 15:55:43 [EST]</w:t>
    </w:r>
  </w:p>
  <w:p w14:paraId="7A04D038" w14:textId="77777777" w:rsidR="00FE2A6F" w:rsidRDefault="00A762F3">
    <w:pPr>
      <w:pStyle w:val="FooterLeft"/>
    </w:pPr>
    <w:r>
      <w:t>(Supp. No. 173)</w:t>
    </w:r>
  </w:p>
  <w:p w14:paraId="7A04D039" w14:textId="2AEF3B85" w:rsidR="00FE2A6F" w:rsidRDefault="00A762F3">
    <w:pPr>
      <w:pStyle w:val="FooterCenter"/>
    </w:pPr>
    <w:r>
      <w:cr/>
      <w:t xml:space="preserve">Page </w:t>
    </w:r>
    <w:r>
      <w:fldChar w:fldCharType="begin"/>
    </w:r>
    <w:r>
      <w:instrText>PAGE \* MERGEFORMAT</w:instrText>
    </w:r>
    <w:r>
      <w:fldChar w:fldCharType="separate"/>
    </w:r>
    <w:r w:rsidR="004512E9">
      <w:rPr>
        <w:noProof/>
      </w:rPr>
      <w:t>212</w:t>
    </w:r>
    <w:r>
      <w:fldChar w:fldCharType="end"/>
    </w:r>
    <w:r>
      <w:t xml:space="preserve"> of </w:t>
    </w:r>
    <w:r>
      <w:fldChar w:fldCharType="begin"/>
    </w:r>
    <w:r>
      <w:instrText>NUMPAGES \* MERGEFORMAT</w:instrText>
    </w:r>
    <w:r>
      <w:fldChar w:fldCharType="separate"/>
    </w:r>
    <w:r w:rsidR="004512E9">
      <w:rPr>
        <w:noProof/>
      </w:rPr>
      <w:t>213</w:t>
    </w:r>
    <w:r>
      <w:fldChar w:fldCharType="end"/>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C" w14:textId="77777777" w:rsidR="00FE2A6F" w:rsidRDefault="00FE2A6F">
    <w:pPr>
      <w:pStyle w:val="FooterCenter"/>
      <w:pBdr>
        <w:bottom w:val="single" w:sz="4" w:space="0" w:color="auto"/>
      </w:pBdr>
    </w:pPr>
  </w:p>
  <w:p w14:paraId="7A04D03D" w14:textId="77777777" w:rsidR="00FE2A6F" w:rsidRDefault="00A762F3">
    <w:pPr>
      <w:pStyle w:val="FooterLeft"/>
    </w:pPr>
    <w:r>
      <w:tab/>
    </w:r>
    <w:r>
      <w:rPr>
        <w:rFonts w:ascii="Consolas" w:eastAsia="Consolas" w:hAnsi="Consolas" w:cs="Consolas"/>
        <w:sz w:val="12"/>
      </w:rPr>
      <w:t xml:space="preserve">   Created: 2026-04-18 15:55:43 [EST]</w:t>
    </w:r>
  </w:p>
  <w:p w14:paraId="7A04D03E" w14:textId="77777777" w:rsidR="00FE2A6F" w:rsidRDefault="00A762F3">
    <w:pPr>
      <w:pStyle w:val="FooterLeft"/>
    </w:pPr>
    <w:r>
      <w:t>(Supp. No. 173)</w:t>
    </w:r>
  </w:p>
  <w:p w14:paraId="7A04D03F" w14:textId="2BB6DAB9" w:rsidR="00FE2A6F" w:rsidRDefault="00A762F3">
    <w:pPr>
      <w:pStyle w:val="FooterCenter"/>
    </w:pPr>
    <w:r>
      <w:cr/>
      <w:t xml:space="preserve">Page </w:t>
    </w:r>
    <w:r>
      <w:fldChar w:fldCharType="begin"/>
    </w:r>
    <w:r>
      <w:instrText>PAGE \* MERGEFORMAT</w:instrText>
    </w:r>
    <w:r>
      <w:fldChar w:fldCharType="separate"/>
    </w:r>
    <w:r w:rsidR="004512E9">
      <w:rPr>
        <w:noProof/>
      </w:rPr>
      <w:t>213</w:t>
    </w:r>
    <w:r>
      <w:fldChar w:fldCharType="end"/>
    </w:r>
    <w:r>
      <w:t xml:space="preserve"> of </w:t>
    </w:r>
    <w:r>
      <w:fldChar w:fldCharType="begin"/>
    </w:r>
    <w:r>
      <w:instrText>NUMPAGES \* MERGEFORMAT</w:instrText>
    </w:r>
    <w:r>
      <w:fldChar w:fldCharType="separate"/>
    </w:r>
    <w:r w:rsidR="004512E9">
      <w:rPr>
        <w:noProof/>
      </w:rPr>
      <w:t>214</w:t>
    </w:r>
    <w:r>
      <w:fldChar w:fldCharType="end"/>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2" w14:textId="77777777" w:rsidR="00FE2A6F" w:rsidRDefault="00FE2A6F">
    <w:pPr>
      <w:pStyle w:val="FooterCenter"/>
      <w:pBdr>
        <w:bottom w:val="single" w:sz="4" w:space="0" w:color="auto"/>
      </w:pBdr>
    </w:pPr>
  </w:p>
  <w:p w14:paraId="7A04D043" w14:textId="77777777" w:rsidR="00FE2A6F" w:rsidRDefault="00A762F3">
    <w:pPr>
      <w:pStyle w:val="FooterLeft"/>
    </w:pPr>
    <w:r>
      <w:tab/>
    </w:r>
    <w:r>
      <w:rPr>
        <w:rFonts w:ascii="Consolas" w:eastAsia="Consolas" w:hAnsi="Consolas" w:cs="Consolas"/>
        <w:sz w:val="12"/>
      </w:rPr>
      <w:t xml:space="preserve">   Created: 2026-04-18 15:55:43 [EST]</w:t>
    </w:r>
  </w:p>
  <w:p w14:paraId="7A04D044" w14:textId="77777777" w:rsidR="00FE2A6F" w:rsidRDefault="00A762F3">
    <w:pPr>
      <w:pStyle w:val="FooterLeft"/>
    </w:pPr>
    <w:r>
      <w:t>(Supp. No. 173)</w:t>
    </w:r>
  </w:p>
  <w:p w14:paraId="7A04D0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8" w14:textId="77777777" w:rsidR="00FE2A6F" w:rsidRDefault="00FE2A6F">
    <w:pPr>
      <w:pStyle w:val="FooterCenter"/>
      <w:pBdr>
        <w:bottom w:val="single" w:sz="4" w:space="0" w:color="auto"/>
      </w:pBdr>
    </w:pPr>
  </w:p>
  <w:p w14:paraId="7A04D049" w14:textId="77777777" w:rsidR="00FE2A6F" w:rsidRDefault="00A762F3">
    <w:pPr>
      <w:pStyle w:val="FooterLeft"/>
    </w:pPr>
    <w:r>
      <w:tab/>
    </w:r>
    <w:r>
      <w:rPr>
        <w:rFonts w:ascii="Consolas" w:eastAsia="Consolas" w:hAnsi="Consolas" w:cs="Consolas"/>
        <w:sz w:val="12"/>
      </w:rPr>
      <w:t xml:space="preserve">   Created: 2026-04-18 15:55:43 [EST]</w:t>
    </w:r>
  </w:p>
  <w:p w14:paraId="7A04D04A" w14:textId="77777777" w:rsidR="00FE2A6F" w:rsidRDefault="00A762F3">
    <w:pPr>
      <w:pStyle w:val="FooterLeft"/>
    </w:pPr>
    <w:r>
      <w:t>(Supp. No. 173)</w:t>
    </w:r>
  </w:p>
  <w:p w14:paraId="7A04D04B" w14:textId="756EF70C" w:rsidR="00FE2A6F" w:rsidRDefault="00A762F3">
    <w:pPr>
      <w:pStyle w:val="FooterCenter"/>
    </w:pPr>
    <w:r>
      <w:cr/>
      <w:t xml:space="preserve">Page </w:t>
    </w:r>
    <w:r>
      <w:fldChar w:fldCharType="begin"/>
    </w:r>
    <w:r>
      <w:instrText>PAGE \* MERGEFORMAT</w:instrText>
    </w:r>
    <w:r>
      <w:fldChar w:fldCharType="separate"/>
    </w:r>
    <w:r w:rsidR="004512E9">
      <w:rPr>
        <w:noProof/>
      </w:rPr>
      <w:t>214</w:t>
    </w:r>
    <w:r>
      <w:fldChar w:fldCharType="end"/>
    </w:r>
    <w:r>
      <w:t xml:space="preserve"> of </w:t>
    </w:r>
    <w:r>
      <w:fldChar w:fldCharType="begin"/>
    </w:r>
    <w:r>
      <w:instrText>NUMPAGES \* MERGEFORMAT</w:instrText>
    </w:r>
    <w:r>
      <w:fldChar w:fldCharType="separate"/>
    </w:r>
    <w:r w:rsidR="004512E9">
      <w:rPr>
        <w:noProof/>
      </w:rPr>
      <w:t>215</w:t>
    </w:r>
    <w:r>
      <w:fldChar w:fldCharType="end"/>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E" w14:textId="77777777" w:rsidR="00FE2A6F" w:rsidRDefault="00FE2A6F">
    <w:pPr>
      <w:pStyle w:val="FooterCenter"/>
      <w:pBdr>
        <w:bottom w:val="single" w:sz="4" w:space="0" w:color="auto"/>
      </w:pBdr>
    </w:pPr>
  </w:p>
  <w:p w14:paraId="7A04D04F" w14:textId="77777777" w:rsidR="00FE2A6F" w:rsidRDefault="00A762F3">
    <w:pPr>
      <w:pStyle w:val="FooterLeft"/>
    </w:pPr>
    <w:r>
      <w:tab/>
    </w:r>
    <w:r>
      <w:rPr>
        <w:rFonts w:ascii="Consolas" w:eastAsia="Consolas" w:hAnsi="Consolas" w:cs="Consolas"/>
        <w:sz w:val="12"/>
      </w:rPr>
      <w:t xml:space="preserve">   Created: 2026-04-18 15:55:43 [EST]</w:t>
    </w:r>
  </w:p>
  <w:p w14:paraId="7A04D050" w14:textId="77777777" w:rsidR="00FE2A6F" w:rsidRDefault="00A762F3">
    <w:pPr>
      <w:pStyle w:val="FooterLeft"/>
    </w:pPr>
    <w:r>
      <w:t>(Supp. No. 173)</w:t>
    </w:r>
  </w:p>
  <w:p w14:paraId="7A04D0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4" w14:textId="77777777" w:rsidR="00FE2A6F" w:rsidRDefault="00FE2A6F">
    <w:pPr>
      <w:pStyle w:val="FooterCenter"/>
      <w:pBdr>
        <w:bottom w:val="single" w:sz="4" w:space="0" w:color="auto"/>
      </w:pBdr>
    </w:pPr>
  </w:p>
  <w:p w14:paraId="7A04D055" w14:textId="77777777" w:rsidR="00FE2A6F" w:rsidRDefault="00A762F3">
    <w:pPr>
      <w:pStyle w:val="FooterLeft"/>
    </w:pPr>
    <w:r>
      <w:tab/>
    </w:r>
    <w:r>
      <w:rPr>
        <w:rFonts w:ascii="Consolas" w:eastAsia="Consolas" w:hAnsi="Consolas" w:cs="Consolas"/>
        <w:sz w:val="12"/>
      </w:rPr>
      <w:t xml:space="preserve">   Created: 2026-04-18 15:55:43 [EST]</w:t>
    </w:r>
  </w:p>
  <w:p w14:paraId="7A04D056" w14:textId="77777777" w:rsidR="00FE2A6F" w:rsidRDefault="00A762F3">
    <w:pPr>
      <w:pStyle w:val="FooterLeft"/>
    </w:pPr>
    <w:r>
      <w:t>(Supp. No. 173)</w:t>
    </w:r>
  </w:p>
  <w:p w14:paraId="7A04D0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A" w14:textId="77777777" w:rsidR="00FE2A6F" w:rsidRDefault="00FE2A6F">
    <w:pPr>
      <w:pStyle w:val="FooterCenter"/>
      <w:pBdr>
        <w:bottom w:val="single" w:sz="4" w:space="0" w:color="auto"/>
      </w:pBdr>
    </w:pPr>
  </w:p>
  <w:p w14:paraId="7A04D05B" w14:textId="77777777" w:rsidR="00FE2A6F" w:rsidRDefault="00A762F3">
    <w:pPr>
      <w:pStyle w:val="FooterLeft"/>
    </w:pPr>
    <w:r>
      <w:tab/>
    </w:r>
    <w:r>
      <w:rPr>
        <w:rFonts w:ascii="Consolas" w:eastAsia="Consolas" w:hAnsi="Consolas" w:cs="Consolas"/>
        <w:sz w:val="12"/>
      </w:rPr>
      <w:t xml:space="preserve">   Created: 2026-04-18 15:55:43 [EST]</w:t>
    </w:r>
  </w:p>
  <w:p w14:paraId="7A04D05C" w14:textId="77777777" w:rsidR="00FE2A6F" w:rsidRDefault="00A762F3">
    <w:pPr>
      <w:pStyle w:val="FooterLeft"/>
    </w:pPr>
    <w:r>
      <w:t>(Supp. No. 173)</w:t>
    </w:r>
  </w:p>
  <w:p w14:paraId="7A04D05D" w14:textId="09400857" w:rsidR="00FE2A6F" w:rsidRDefault="00A762F3">
    <w:pPr>
      <w:pStyle w:val="FooterCenter"/>
    </w:pPr>
    <w:r>
      <w:cr/>
      <w:t xml:space="preserve">Page </w:t>
    </w:r>
    <w:r>
      <w:fldChar w:fldCharType="begin"/>
    </w:r>
    <w:r>
      <w:instrText>PAGE \* MERGEFORMAT</w:instrText>
    </w:r>
    <w:r>
      <w:fldChar w:fldCharType="separate"/>
    </w:r>
    <w:r w:rsidR="004512E9">
      <w:rPr>
        <w:noProof/>
      </w:rPr>
      <w:t>215</w:t>
    </w:r>
    <w:r>
      <w:fldChar w:fldCharType="end"/>
    </w:r>
    <w:r>
      <w:t xml:space="preserve"> of </w:t>
    </w:r>
    <w:r>
      <w:fldChar w:fldCharType="begin"/>
    </w:r>
    <w:r>
      <w:instrText>NUMPAGES \* MERGEFORMAT</w:instrText>
    </w:r>
    <w:r>
      <w:fldChar w:fldCharType="separate"/>
    </w:r>
    <w:r w:rsidR="004512E9">
      <w:rPr>
        <w:noProof/>
      </w:rPr>
      <w:t>216</w:t>
    </w:r>
    <w:r>
      <w:fldChar w:fldCharType="end"/>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0" w14:textId="77777777" w:rsidR="00FE2A6F" w:rsidRDefault="00FE2A6F">
    <w:pPr>
      <w:pStyle w:val="FooterCenter"/>
      <w:pBdr>
        <w:bottom w:val="single" w:sz="4" w:space="0" w:color="auto"/>
      </w:pBdr>
    </w:pPr>
  </w:p>
  <w:p w14:paraId="7A04D061" w14:textId="77777777" w:rsidR="00FE2A6F" w:rsidRDefault="00A762F3">
    <w:pPr>
      <w:pStyle w:val="FooterLeft"/>
    </w:pPr>
    <w:r>
      <w:tab/>
    </w:r>
    <w:r>
      <w:rPr>
        <w:rFonts w:ascii="Consolas" w:eastAsia="Consolas" w:hAnsi="Consolas" w:cs="Consolas"/>
        <w:sz w:val="12"/>
      </w:rPr>
      <w:t xml:space="preserve">   Created: 2026-04-18 15:55:43 [EST]</w:t>
    </w:r>
  </w:p>
  <w:p w14:paraId="7A04D062" w14:textId="77777777" w:rsidR="00FE2A6F" w:rsidRDefault="00A762F3">
    <w:pPr>
      <w:pStyle w:val="FooterLeft"/>
    </w:pPr>
    <w:r>
      <w:t>(Supp. No. 173)</w:t>
    </w:r>
  </w:p>
  <w:p w14:paraId="7A04D063" w14:textId="498E66CE" w:rsidR="00FE2A6F" w:rsidRDefault="00A762F3">
    <w:pPr>
      <w:pStyle w:val="FooterCenter"/>
    </w:pPr>
    <w:r>
      <w:cr/>
      <w:t xml:space="preserve">Page </w:t>
    </w:r>
    <w:r>
      <w:fldChar w:fldCharType="begin"/>
    </w:r>
    <w:r>
      <w:instrText>PAGE \* MERGEFORMAT</w:instrText>
    </w:r>
    <w:r>
      <w:fldChar w:fldCharType="separate"/>
    </w:r>
    <w:r w:rsidR="004512E9">
      <w:rPr>
        <w:noProof/>
      </w:rPr>
      <w:t>217</w:t>
    </w:r>
    <w:r>
      <w:fldChar w:fldCharType="end"/>
    </w:r>
    <w:r>
      <w:t xml:space="preserve"> of </w:t>
    </w:r>
    <w:r>
      <w:fldChar w:fldCharType="begin"/>
    </w:r>
    <w:r>
      <w:instrText>NUMPAGES \* MERGEFORMAT</w:instrText>
    </w:r>
    <w:r>
      <w:fldChar w:fldCharType="separate"/>
    </w:r>
    <w:r w:rsidR="004512E9">
      <w:rPr>
        <w:noProof/>
      </w:rPr>
      <w:t>218</w:t>
    </w:r>
    <w:r>
      <w:fldChar w:fldCharType="end"/>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6" w14:textId="77777777" w:rsidR="00FE2A6F" w:rsidRDefault="00FE2A6F">
    <w:pPr>
      <w:pStyle w:val="FooterCenter"/>
      <w:pBdr>
        <w:bottom w:val="single" w:sz="4" w:space="0" w:color="auto"/>
      </w:pBdr>
    </w:pPr>
  </w:p>
  <w:p w14:paraId="7A04D067" w14:textId="77777777" w:rsidR="00FE2A6F" w:rsidRDefault="00A762F3">
    <w:pPr>
      <w:pStyle w:val="FooterLeft"/>
    </w:pPr>
    <w:r>
      <w:tab/>
    </w:r>
    <w:r>
      <w:rPr>
        <w:rFonts w:ascii="Consolas" w:eastAsia="Consolas" w:hAnsi="Consolas" w:cs="Consolas"/>
        <w:sz w:val="12"/>
      </w:rPr>
      <w:t xml:space="preserve">   Created: 2026-04-18 15:55:43 [EST]</w:t>
    </w:r>
  </w:p>
  <w:p w14:paraId="7A04D068" w14:textId="77777777" w:rsidR="00FE2A6F" w:rsidRDefault="00A762F3">
    <w:pPr>
      <w:pStyle w:val="FooterLeft"/>
    </w:pPr>
    <w:r>
      <w:t>(Supp. No. 173)</w:t>
    </w:r>
  </w:p>
  <w:p w14:paraId="7A04D0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C" w14:textId="77777777" w:rsidR="00FE2A6F" w:rsidRDefault="00FE2A6F">
    <w:pPr>
      <w:pStyle w:val="FooterCenter"/>
      <w:pBdr>
        <w:bottom w:val="single" w:sz="4" w:space="0" w:color="auto"/>
      </w:pBdr>
    </w:pPr>
  </w:p>
  <w:p w14:paraId="7A04D06D" w14:textId="77777777" w:rsidR="00FE2A6F" w:rsidRDefault="00A762F3">
    <w:pPr>
      <w:pStyle w:val="FooterLeft"/>
    </w:pPr>
    <w:r>
      <w:tab/>
    </w:r>
    <w:r>
      <w:rPr>
        <w:rFonts w:ascii="Consolas" w:eastAsia="Consolas" w:hAnsi="Consolas" w:cs="Consolas"/>
        <w:sz w:val="12"/>
      </w:rPr>
      <w:t xml:space="preserve">   Created: 2026-04-18 15:55:43 [EST]</w:t>
    </w:r>
  </w:p>
  <w:p w14:paraId="7A04D06E" w14:textId="77777777" w:rsidR="00FE2A6F" w:rsidRDefault="00A762F3">
    <w:pPr>
      <w:pStyle w:val="FooterLeft"/>
    </w:pPr>
    <w:r>
      <w:t>(Supp. No. 173)</w:t>
    </w:r>
  </w:p>
  <w:p w14:paraId="7A04D06F" w14:textId="746BE165" w:rsidR="00FE2A6F" w:rsidRDefault="00A762F3">
    <w:pPr>
      <w:pStyle w:val="FooterCenter"/>
    </w:pPr>
    <w:r>
      <w:cr/>
      <w:t xml:space="preserve">Page </w:t>
    </w:r>
    <w:r>
      <w:fldChar w:fldCharType="begin"/>
    </w:r>
    <w:r>
      <w:instrText>PAGE \* MERGEFORMAT</w:instrText>
    </w:r>
    <w:r>
      <w:fldChar w:fldCharType="separate"/>
    </w:r>
    <w:r w:rsidR="004512E9">
      <w:rPr>
        <w:noProof/>
      </w:rPr>
      <w:t>218</w:t>
    </w:r>
    <w:r>
      <w:fldChar w:fldCharType="end"/>
    </w:r>
    <w:r>
      <w:t xml:space="preserve"> of </w:t>
    </w:r>
    <w:r>
      <w:fldChar w:fldCharType="begin"/>
    </w:r>
    <w:r>
      <w:instrText>NUMPAGES \* MERGEFORMAT</w:instrText>
    </w:r>
    <w:r>
      <w:fldChar w:fldCharType="separate"/>
    </w:r>
    <w:r w:rsidR="004512E9">
      <w:rPr>
        <w:noProof/>
      </w:rPr>
      <w:t>219</w:t>
    </w:r>
    <w:r>
      <w:fldChar w:fldCharType="end"/>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2" w14:textId="77777777" w:rsidR="00FE2A6F" w:rsidRDefault="00FE2A6F">
    <w:pPr>
      <w:pStyle w:val="FooterCenter"/>
      <w:pBdr>
        <w:bottom w:val="single" w:sz="4" w:space="0" w:color="auto"/>
      </w:pBdr>
    </w:pPr>
  </w:p>
  <w:p w14:paraId="7A04D073" w14:textId="77777777" w:rsidR="00FE2A6F" w:rsidRDefault="00A762F3">
    <w:pPr>
      <w:pStyle w:val="FooterLeft"/>
    </w:pPr>
    <w:r>
      <w:tab/>
    </w:r>
    <w:r>
      <w:rPr>
        <w:rFonts w:ascii="Consolas" w:eastAsia="Consolas" w:hAnsi="Consolas" w:cs="Consolas"/>
        <w:sz w:val="12"/>
      </w:rPr>
      <w:t xml:space="preserve">   Created: 2026-04-18 15:55:43 [EST]</w:t>
    </w:r>
  </w:p>
  <w:p w14:paraId="7A04D074" w14:textId="77777777" w:rsidR="00FE2A6F" w:rsidRDefault="00A762F3">
    <w:pPr>
      <w:pStyle w:val="FooterLeft"/>
    </w:pPr>
    <w:r>
      <w:t>(Supp. No. 173)</w:t>
    </w:r>
  </w:p>
  <w:p w14:paraId="7A04D0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8" w14:textId="77777777" w:rsidR="00FE2A6F" w:rsidRDefault="00FE2A6F">
    <w:pPr>
      <w:pStyle w:val="FooterCenter"/>
      <w:pBdr>
        <w:bottom w:val="single" w:sz="4" w:space="0" w:color="auto"/>
      </w:pBdr>
    </w:pPr>
  </w:p>
  <w:p w14:paraId="7A04D079" w14:textId="77777777" w:rsidR="00FE2A6F" w:rsidRDefault="00A762F3">
    <w:pPr>
      <w:pStyle w:val="FooterLeft"/>
    </w:pPr>
    <w:r>
      <w:tab/>
    </w:r>
    <w:r>
      <w:rPr>
        <w:rFonts w:ascii="Consolas" w:eastAsia="Consolas" w:hAnsi="Consolas" w:cs="Consolas"/>
        <w:sz w:val="12"/>
      </w:rPr>
      <w:t xml:space="preserve">   Created: 2026-04-18 15:55:43 [EST]</w:t>
    </w:r>
  </w:p>
  <w:p w14:paraId="7A04D07A" w14:textId="77777777" w:rsidR="00FE2A6F" w:rsidRDefault="00A762F3">
    <w:pPr>
      <w:pStyle w:val="FooterLeft"/>
    </w:pPr>
    <w:r>
      <w:t>(Supp. No. 173)</w:t>
    </w:r>
  </w:p>
  <w:p w14:paraId="7A04D0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E" w14:textId="77777777" w:rsidR="00FE2A6F" w:rsidRDefault="00FE2A6F">
    <w:pPr>
      <w:pStyle w:val="FooterCenter"/>
      <w:pBdr>
        <w:bottom w:val="single" w:sz="4" w:space="0" w:color="auto"/>
      </w:pBdr>
    </w:pPr>
  </w:p>
  <w:p w14:paraId="7A04D07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80" w14:textId="77777777" w:rsidR="00FE2A6F" w:rsidRDefault="00A762F3">
    <w:pPr>
      <w:pStyle w:val="FooterLeft"/>
    </w:pPr>
    <w:r>
      <w:t>(Supp. No. 173)</w:t>
    </w:r>
  </w:p>
  <w:p w14:paraId="7A04D0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4" w14:textId="77777777" w:rsidR="00FE2A6F" w:rsidRDefault="00FE2A6F">
    <w:pPr>
      <w:pStyle w:val="FooterCenter"/>
      <w:pBdr>
        <w:bottom w:val="single" w:sz="4" w:space="0" w:color="auto"/>
      </w:pBdr>
    </w:pPr>
  </w:p>
  <w:p w14:paraId="7A04D085" w14:textId="77777777" w:rsidR="00FE2A6F" w:rsidRDefault="00A762F3">
    <w:pPr>
      <w:pStyle w:val="FooterLeft"/>
    </w:pPr>
    <w:r>
      <w:tab/>
    </w:r>
    <w:r>
      <w:rPr>
        <w:rFonts w:ascii="Consolas" w:eastAsia="Consolas" w:hAnsi="Consolas" w:cs="Consolas"/>
        <w:sz w:val="12"/>
      </w:rPr>
      <w:t xml:space="preserve">   Created: 2026-04-18 15:55:43 [EST]</w:t>
    </w:r>
  </w:p>
  <w:p w14:paraId="7A04D086" w14:textId="77777777" w:rsidR="00FE2A6F" w:rsidRDefault="00A762F3">
    <w:pPr>
      <w:pStyle w:val="FooterLeft"/>
    </w:pPr>
    <w:r>
      <w:t>(Supp. No. 173)</w:t>
    </w:r>
  </w:p>
  <w:p w14:paraId="7A04D087" w14:textId="0CD4367F" w:rsidR="00FE2A6F" w:rsidRDefault="00A762F3">
    <w:pPr>
      <w:pStyle w:val="FooterCenter"/>
    </w:pPr>
    <w:r>
      <w:cr/>
      <w:t xml:space="preserve">Page </w:t>
    </w:r>
    <w:r>
      <w:fldChar w:fldCharType="begin"/>
    </w:r>
    <w:r>
      <w:instrText>PAGE \* MERGEFORMAT</w:instrText>
    </w:r>
    <w:r>
      <w:fldChar w:fldCharType="separate"/>
    </w:r>
    <w:r w:rsidR="004512E9">
      <w:rPr>
        <w:noProof/>
      </w:rPr>
      <w:t>219</w:t>
    </w:r>
    <w:r>
      <w:fldChar w:fldCharType="end"/>
    </w:r>
    <w:r>
      <w:t xml:space="preserve"> of </w:t>
    </w:r>
    <w:r>
      <w:fldChar w:fldCharType="begin"/>
    </w:r>
    <w:r>
      <w:instrText>NUMPAGES \* MERGEFORMAT</w:instrText>
    </w:r>
    <w:r>
      <w:fldChar w:fldCharType="separate"/>
    </w:r>
    <w:r w:rsidR="004512E9">
      <w:rPr>
        <w:noProof/>
      </w:rPr>
      <w:t>220</w:t>
    </w:r>
    <w:r>
      <w:fldChar w:fldCharType="end"/>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A" w14:textId="77777777" w:rsidR="00FE2A6F" w:rsidRDefault="00FE2A6F">
    <w:pPr>
      <w:pStyle w:val="FooterCenter"/>
      <w:pBdr>
        <w:bottom w:val="single" w:sz="4" w:space="0" w:color="auto"/>
      </w:pBdr>
    </w:pPr>
  </w:p>
  <w:p w14:paraId="7A04D08B" w14:textId="77777777" w:rsidR="00FE2A6F" w:rsidRDefault="00A762F3">
    <w:pPr>
      <w:pStyle w:val="FooterLeft"/>
    </w:pPr>
    <w:r>
      <w:tab/>
    </w:r>
    <w:r>
      <w:rPr>
        <w:rFonts w:ascii="Consolas" w:eastAsia="Consolas" w:hAnsi="Consolas" w:cs="Consolas"/>
        <w:sz w:val="12"/>
      </w:rPr>
      <w:t xml:space="preserve">   Created: 2026-04-18 15:55:43 [EST]</w:t>
    </w:r>
  </w:p>
  <w:p w14:paraId="7A04D08C" w14:textId="77777777" w:rsidR="00FE2A6F" w:rsidRDefault="00A762F3">
    <w:pPr>
      <w:pStyle w:val="FooterLeft"/>
    </w:pPr>
    <w:r>
      <w:t>(Supp. No. 173)</w:t>
    </w:r>
  </w:p>
  <w:p w14:paraId="7A04D0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0" w14:textId="77777777" w:rsidR="00FE2A6F" w:rsidRDefault="00FE2A6F">
    <w:pPr>
      <w:pStyle w:val="FooterCenter"/>
      <w:pBdr>
        <w:bottom w:val="single" w:sz="4" w:space="0" w:color="auto"/>
      </w:pBdr>
    </w:pPr>
  </w:p>
  <w:p w14:paraId="7A04D091" w14:textId="77777777" w:rsidR="00FE2A6F" w:rsidRDefault="00A762F3">
    <w:pPr>
      <w:pStyle w:val="FooterLeft"/>
    </w:pPr>
    <w:r>
      <w:tab/>
    </w:r>
    <w:r>
      <w:rPr>
        <w:rFonts w:ascii="Consolas" w:eastAsia="Consolas" w:hAnsi="Consolas" w:cs="Consolas"/>
        <w:sz w:val="12"/>
      </w:rPr>
      <w:t xml:space="preserve">   Created: 2026-04-18 15:55:43 [EST]</w:t>
    </w:r>
  </w:p>
  <w:p w14:paraId="7A04D092" w14:textId="77777777" w:rsidR="00FE2A6F" w:rsidRDefault="00A762F3">
    <w:pPr>
      <w:pStyle w:val="FooterLeft"/>
    </w:pPr>
    <w:r>
      <w:t>(Supp. No. 173)</w:t>
    </w:r>
  </w:p>
  <w:p w14:paraId="7A04D093" w14:textId="3373D303" w:rsidR="00FE2A6F" w:rsidRDefault="00A762F3">
    <w:pPr>
      <w:pStyle w:val="FooterCenter"/>
    </w:pPr>
    <w:r>
      <w:cr/>
      <w:t xml:space="preserve">Page </w:t>
    </w:r>
    <w:r>
      <w:fldChar w:fldCharType="begin"/>
    </w:r>
    <w:r>
      <w:instrText>PAGE \* MERGEFORMAT</w:instrText>
    </w:r>
    <w:r>
      <w:fldChar w:fldCharType="separate"/>
    </w:r>
    <w:r w:rsidR="004512E9">
      <w:rPr>
        <w:noProof/>
      </w:rPr>
      <w:t>221</w:t>
    </w:r>
    <w:r>
      <w:fldChar w:fldCharType="end"/>
    </w:r>
    <w:r>
      <w:t xml:space="preserve"> of </w:t>
    </w:r>
    <w:r>
      <w:fldChar w:fldCharType="begin"/>
    </w:r>
    <w:r>
      <w:instrText>NUMPAGES \* MERGEFORMAT</w:instrText>
    </w:r>
    <w:r>
      <w:fldChar w:fldCharType="separate"/>
    </w:r>
    <w:r w:rsidR="004512E9">
      <w:rPr>
        <w:noProof/>
      </w:rPr>
      <w:t>222</w:t>
    </w:r>
    <w:r>
      <w:fldChar w:fldCharType="end"/>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6" w14:textId="77777777" w:rsidR="00FE2A6F" w:rsidRDefault="00FE2A6F">
    <w:pPr>
      <w:pStyle w:val="FooterCenter"/>
      <w:pBdr>
        <w:bottom w:val="single" w:sz="4" w:space="0" w:color="auto"/>
      </w:pBdr>
    </w:pPr>
  </w:p>
  <w:p w14:paraId="7A04D097" w14:textId="77777777" w:rsidR="00FE2A6F" w:rsidRDefault="00A762F3">
    <w:pPr>
      <w:pStyle w:val="FooterLeft"/>
    </w:pPr>
    <w:r>
      <w:tab/>
    </w:r>
    <w:r>
      <w:rPr>
        <w:rFonts w:ascii="Consolas" w:eastAsia="Consolas" w:hAnsi="Consolas" w:cs="Consolas"/>
        <w:sz w:val="12"/>
      </w:rPr>
      <w:t xml:space="preserve">   Created: 2026-04-18 15:55:43 [EST]</w:t>
    </w:r>
  </w:p>
  <w:p w14:paraId="7A04D098" w14:textId="77777777" w:rsidR="00FE2A6F" w:rsidRDefault="00A762F3">
    <w:pPr>
      <w:pStyle w:val="FooterLeft"/>
    </w:pPr>
    <w:r>
      <w:t>(Supp. No. 173)</w:t>
    </w:r>
  </w:p>
  <w:p w14:paraId="7A04D0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C" w14:textId="77777777" w:rsidR="00FE2A6F" w:rsidRDefault="00FE2A6F">
    <w:pPr>
      <w:pStyle w:val="FooterCenter"/>
      <w:pBdr>
        <w:bottom w:val="single" w:sz="4" w:space="0" w:color="auto"/>
      </w:pBdr>
    </w:pPr>
  </w:p>
  <w:p w14:paraId="7A04D09D" w14:textId="77777777" w:rsidR="00FE2A6F" w:rsidRDefault="00A762F3">
    <w:pPr>
      <w:pStyle w:val="FooterLeft"/>
    </w:pPr>
    <w:r>
      <w:tab/>
    </w:r>
    <w:r>
      <w:rPr>
        <w:rFonts w:ascii="Consolas" w:eastAsia="Consolas" w:hAnsi="Consolas" w:cs="Consolas"/>
        <w:sz w:val="12"/>
      </w:rPr>
      <w:t xml:space="preserve">   Created: 2026-04-18 15:55:43 [EST]</w:t>
    </w:r>
  </w:p>
  <w:p w14:paraId="7A04D09E" w14:textId="77777777" w:rsidR="00FE2A6F" w:rsidRDefault="00A762F3">
    <w:pPr>
      <w:pStyle w:val="FooterLeft"/>
    </w:pPr>
    <w:r>
      <w:t>(Supp. No. 173)</w:t>
    </w:r>
  </w:p>
  <w:p w14:paraId="7A04D0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2" w14:textId="77777777" w:rsidR="00FE2A6F" w:rsidRDefault="00FE2A6F">
    <w:pPr>
      <w:pStyle w:val="FooterCenter"/>
      <w:pBdr>
        <w:bottom w:val="single" w:sz="4" w:space="0" w:color="auto"/>
      </w:pBdr>
    </w:pPr>
  </w:p>
  <w:p w14:paraId="7A04D0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A4" w14:textId="77777777" w:rsidR="00FE2A6F" w:rsidRDefault="00A762F3">
    <w:pPr>
      <w:pStyle w:val="FooterLeft"/>
    </w:pPr>
    <w:r>
      <w:t>(Supp. No. 173)</w:t>
    </w:r>
  </w:p>
  <w:p w14:paraId="7A04D0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8" w14:textId="77777777" w:rsidR="00FE2A6F" w:rsidRDefault="00FE2A6F">
    <w:pPr>
      <w:pStyle w:val="FooterCenter"/>
      <w:pBdr>
        <w:bottom w:val="single" w:sz="4" w:space="0" w:color="auto"/>
      </w:pBdr>
    </w:pPr>
  </w:p>
  <w:p w14:paraId="7A04D0A9" w14:textId="77777777" w:rsidR="00FE2A6F" w:rsidRDefault="00A762F3">
    <w:pPr>
      <w:pStyle w:val="FooterLeft"/>
    </w:pPr>
    <w:r>
      <w:tab/>
    </w:r>
    <w:r>
      <w:rPr>
        <w:rFonts w:ascii="Consolas" w:eastAsia="Consolas" w:hAnsi="Consolas" w:cs="Consolas"/>
        <w:sz w:val="12"/>
      </w:rPr>
      <w:t xml:space="preserve">   Created: 2026-04-18 15:55:43 [EST]</w:t>
    </w:r>
  </w:p>
  <w:p w14:paraId="7A04D0AA" w14:textId="77777777" w:rsidR="00FE2A6F" w:rsidRDefault="00A762F3">
    <w:pPr>
      <w:pStyle w:val="FooterLeft"/>
    </w:pPr>
    <w:r>
      <w:t>(Supp. No. 173)</w:t>
    </w:r>
  </w:p>
  <w:p w14:paraId="7A04D0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E" w14:textId="77777777" w:rsidR="00FE2A6F" w:rsidRDefault="00FE2A6F">
    <w:pPr>
      <w:pStyle w:val="FooterCenter"/>
      <w:pBdr>
        <w:bottom w:val="single" w:sz="4" w:space="0" w:color="auto"/>
      </w:pBdr>
    </w:pPr>
  </w:p>
  <w:p w14:paraId="7A04D0AF" w14:textId="77777777" w:rsidR="00FE2A6F" w:rsidRDefault="00A762F3">
    <w:pPr>
      <w:pStyle w:val="FooterLeft"/>
    </w:pPr>
    <w:r>
      <w:tab/>
    </w:r>
    <w:r>
      <w:rPr>
        <w:rFonts w:ascii="Consolas" w:eastAsia="Consolas" w:hAnsi="Consolas" w:cs="Consolas"/>
        <w:sz w:val="12"/>
      </w:rPr>
      <w:t xml:space="preserve">   Created: 2026-04-18 15:55:43 [EST]</w:t>
    </w:r>
  </w:p>
  <w:p w14:paraId="7A04D0B0" w14:textId="77777777" w:rsidR="00FE2A6F" w:rsidRDefault="00A762F3">
    <w:pPr>
      <w:pStyle w:val="FooterLeft"/>
    </w:pPr>
    <w:r>
      <w:t>(Supp. No. 173)</w:t>
    </w:r>
  </w:p>
  <w:p w14:paraId="7A04D0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4" w14:textId="77777777" w:rsidR="00FE2A6F" w:rsidRDefault="00FE2A6F">
    <w:pPr>
      <w:pStyle w:val="FooterCenter"/>
      <w:pBdr>
        <w:bottom w:val="single" w:sz="4" w:space="0" w:color="auto"/>
      </w:pBdr>
    </w:pPr>
  </w:p>
  <w:p w14:paraId="7A04D0B5" w14:textId="77777777" w:rsidR="00FE2A6F" w:rsidRDefault="00A762F3">
    <w:pPr>
      <w:pStyle w:val="FooterLeft"/>
    </w:pPr>
    <w:r>
      <w:tab/>
    </w:r>
    <w:r>
      <w:rPr>
        <w:rFonts w:ascii="Consolas" w:eastAsia="Consolas" w:hAnsi="Consolas" w:cs="Consolas"/>
        <w:sz w:val="12"/>
      </w:rPr>
      <w:t xml:space="preserve">   Created: 2026-04-18 15:55:43 [EST]</w:t>
    </w:r>
  </w:p>
  <w:p w14:paraId="7A04D0B6" w14:textId="77777777" w:rsidR="00FE2A6F" w:rsidRDefault="00A762F3">
    <w:pPr>
      <w:pStyle w:val="FooterLeft"/>
    </w:pPr>
    <w:r>
      <w:t>(Supp. No. 173)</w:t>
    </w:r>
  </w:p>
  <w:p w14:paraId="7A04D0B7" w14:textId="3A86CB5B" w:rsidR="00FE2A6F" w:rsidRDefault="00A762F3">
    <w:pPr>
      <w:pStyle w:val="FooterCenter"/>
    </w:pPr>
    <w:r>
      <w:cr/>
      <w:t xml:space="preserve">Page </w:t>
    </w:r>
    <w:r>
      <w:fldChar w:fldCharType="begin"/>
    </w:r>
    <w:r>
      <w:instrText>PAGE \* MERGEFORMAT</w:instrText>
    </w:r>
    <w:r>
      <w:fldChar w:fldCharType="separate"/>
    </w:r>
    <w:r w:rsidR="004512E9">
      <w:rPr>
        <w:noProof/>
      </w:rPr>
      <w:t>222</w:t>
    </w:r>
    <w:r>
      <w:fldChar w:fldCharType="end"/>
    </w:r>
    <w:r>
      <w:t xml:space="preserve"> of </w:t>
    </w:r>
    <w:r>
      <w:fldChar w:fldCharType="begin"/>
    </w:r>
    <w:r>
      <w:instrText>NUMPAGES \* MERGEFORMAT</w:instrText>
    </w:r>
    <w:r>
      <w:fldChar w:fldCharType="separate"/>
    </w:r>
    <w:r w:rsidR="004512E9">
      <w:rPr>
        <w:noProof/>
      </w:rPr>
      <w:t>223</w:t>
    </w:r>
    <w:r>
      <w:fldChar w:fldCharType="end"/>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A" w14:textId="77777777" w:rsidR="00FE2A6F" w:rsidRDefault="00FE2A6F">
    <w:pPr>
      <w:pStyle w:val="FooterCenter"/>
      <w:pBdr>
        <w:bottom w:val="single" w:sz="4" w:space="0" w:color="auto"/>
      </w:pBdr>
    </w:pPr>
  </w:p>
  <w:p w14:paraId="7A04D0BB" w14:textId="77777777" w:rsidR="00FE2A6F" w:rsidRDefault="00A762F3">
    <w:pPr>
      <w:pStyle w:val="FooterLeft"/>
    </w:pPr>
    <w:r>
      <w:tab/>
    </w:r>
    <w:r>
      <w:rPr>
        <w:rFonts w:ascii="Consolas" w:eastAsia="Consolas" w:hAnsi="Consolas" w:cs="Consolas"/>
        <w:sz w:val="12"/>
      </w:rPr>
      <w:t xml:space="preserve">   Created: 2026-04-18 15:55:43 [EST]</w:t>
    </w:r>
  </w:p>
  <w:p w14:paraId="7A04D0BC" w14:textId="77777777" w:rsidR="00FE2A6F" w:rsidRDefault="00A762F3">
    <w:pPr>
      <w:pStyle w:val="FooterLeft"/>
    </w:pPr>
    <w:r>
      <w:t>(Supp. No. 173)</w:t>
    </w:r>
  </w:p>
  <w:p w14:paraId="7A04D0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0" w14:textId="77777777" w:rsidR="00FE2A6F" w:rsidRDefault="00FE2A6F">
    <w:pPr>
      <w:pStyle w:val="FooterCenter"/>
      <w:pBdr>
        <w:bottom w:val="single" w:sz="4" w:space="0" w:color="auto"/>
      </w:pBdr>
    </w:pPr>
  </w:p>
  <w:p w14:paraId="7A04D0C1" w14:textId="77777777" w:rsidR="00FE2A6F" w:rsidRDefault="00A762F3">
    <w:pPr>
      <w:pStyle w:val="FooterLeft"/>
    </w:pPr>
    <w:r>
      <w:tab/>
    </w:r>
    <w:r>
      <w:rPr>
        <w:rFonts w:ascii="Consolas" w:eastAsia="Consolas" w:hAnsi="Consolas" w:cs="Consolas"/>
        <w:sz w:val="12"/>
      </w:rPr>
      <w:t xml:space="preserve">   Created: 2026-04-18 15:55:43 [EST]</w:t>
    </w:r>
  </w:p>
  <w:p w14:paraId="7A04D0C2" w14:textId="77777777" w:rsidR="00FE2A6F" w:rsidRDefault="00A762F3">
    <w:pPr>
      <w:pStyle w:val="FooterLeft"/>
    </w:pPr>
    <w:r>
      <w:t>(Supp. No. 173)</w:t>
    </w:r>
  </w:p>
  <w:p w14:paraId="7A04D0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6" w14:textId="77777777" w:rsidR="00FE2A6F" w:rsidRDefault="00FE2A6F">
    <w:pPr>
      <w:pStyle w:val="FooterCenter"/>
      <w:pBdr>
        <w:bottom w:val="single" w:sz="4" w:space="0" w:color="auto"/>
      </w:pBdr>
    </w:pPr>
  </w:p>
  <w:p w14:paraId="7A04D0C7" w14:textId="77777777" w:rsidR="00FE2A6F" w:rsidRDefault="00A762F3">
    <w:pPr>
      <w:pStyle w:val="FooterLeft"/>
    </w:pPr>
    <w:r>
      <w:tab/>
    </w:r>
    <w:r>
      <w:rPr>
        <w:rFonts w:ascii="Consolas" w:eastAsia="Consolas" w:hAnsi="Consolas" w:cs="Consolas"/>
        <w:sz w:val="12"/>
      </w:rPr>
      <w:t xml:space="preserve">   Created: 2026-04-18 15:55:43 [EST]</w:t>
    </w:r>
  </w:p>
  <w:p w14:paraId="7A04D0C8" w14:textId="77777777" w:rsidR="00FE2A6F" w:rsidRDefault="00A762F3">
    <w:pPr>
      <w:pStyle w:val="FooterLeft"/>
    </w:pPr>
    <w:r>
      <w:t>(Supp. No. 173)</w:t>
    </w:r>
  </w:p>
  <w:p w14:paraId="7A04D0C9" w14:textId="4B75600F" w:rsidR="00FE2A6F" w:rsidRDefault="00A762F3">
    <w:pPr>
      <w:pStyle w:val="FooterCenter"/>
    </w:pPr>
    <w:r>
      <w:cr/>
      <w:t xml:space="preserve">Page </w:t>
    </w:r>
    <w:r>
      <w:fldChar w:fldCharType="begin"/>
    </w:r>
    <w:r>
      <w:instrText>PAGE \* MERGEFORMAT</w:instrText>
    </w:r>
    <w:r>
      <w:fldChar w:fldCharType="separate"/>
    </w:r>
    <w:r w:rsidR="004512E9">
      <w:rPr>
        <w:noProof/>
      </w:rPr>
      <w:t>223</w:t>
    </w:r>
    <w:r>
      <w:fldChar w:fldCharType="end"/>
    </w:r>
    <w:r>
      <w:t xml:space="preserve"> of </w:t>
    </w:r>
    <w:r>
      <w:fldChar w:fldCharType="begin"/>
    </w:r>
    <w:r>
      <w:instrText>NUMPAGES \* MERGEFORMAT</w:instrText>
    </w:r>
    <w:r>
      <w:fldChar w:fldCharType="separate"/>
    </w:r>
    <w:r w:rsidR="004512E9">
      <w:rPr>
        <w:noProof/>
      </w:rPr>
      <w:t>224</w:t>
    </w:r>
    <w:r>
      <w:fldChar w:fldCharType="end"/>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C" w14:textId="77777777" w:rsidR="00FE2A6F" w:rsidRDefault="00FE2A6F">
    <w:pPr>
      <w:pStyle w:val="FooterCenter"/>
      <w:pBdr>
        <w:bottom w:val="single" w:sz="4" w:space="0" w:color="auto"/>
      </w:pBdr>
    </w:pPr>
  </w:p>
  <w:p w14:paraId="7A04D0CD" w14:textId="77777777" w:rsidR="00FE2A6F" w:rsidRDefault="00A762F3">
    <w:pPr>
      <w:pStyle w:val="FooterLeft"/>
    </w:pPr>
    <w:r>
      <w:tab/>
    </w:r>
    <w:r>
      <w:rPr>
        <w:rFonts w:ascii="Consolas" w:eastAsia="Consolas" w:hAnsi="Consolas" w:cs="Consolas"/>
        <w:sz w:val="12"/>
      </w:rPr>
      <w:t xml:space="preserve">   Created: 2026-04-18 15:55:43 [EST]</w:t>
    </w:r>
  </w:p>
  <w:p w14:paraId="7A04D0CE" w14:textId="77777777" w:rsidR="00FE2A6F" w:rsidRDefault="00A762F3">
    <w:pPr>
      <w:pStyle w:val="FooterLeft"/>
    </w:pPr>
    <w:r>
      <w:t>(Supp. No. 173)</w:t>
    </w:r>
  </w:p>
  <w:p w14:paraId="7A04D0CF" w14:textId="34BF98A4" w:rsidR="00FE2A6F" w:rsidRDefault="00A762F3">
    <w:pPr>
      <w:pStyle w:val="FooterCenter"/>
    </w:pPr>
    <w:r>
      <w:cr/>
      <w:t xml:space="preserve">Page </w:t>
    </w:r>
    <w:r>
      <w:fldChar w:fldCharType="begin"/>
    </w:r>
    <w:r>
      <w:instrText>PAGE \* MERGEFORMAT</w:instrText>
    </w:r>
    <w:r>
      <w:fldChar w:fldCharType="separate"/>
    </w:r>
    <w:r w:rsidR="004512E9">
      <w:rPr>
        <w:noProof/>
      </w:rPr>
      <w:t>224</w:t>
    </w:r>
    <w:r>
      <w:fldChar w:fldCharType="end"/>
    </w:r>
    <w:r>
      <w:t xml:space="preserve"> of </w:t>
    </w:r>
    <w:r>
      <w:fldChar w:fldCharType="begin"/>
    </w:r>
    <w:r>
      <w:instrText>NUMPAGES \* MERGEFORMAT</w:instrText>
    </w:r>
    <w:r>
      <w:fldChar w:fldCharType="separate"/>
    </w:r>
    <w:r w:rsidR="004512E9">
      <w:rPr>
        <w:noProof/>
      </w:rPr>
      <w:t>225</w:t>
    </w:r>
    <w:r>
      <w:fldChar w:fldCharType="end"/>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2" w14:textId="77777777" w:rsidR="00FE2A6F" w:rsidRDefault="00FE2A6F">
    <w:pPr>
      <w:pStyle w:val="FooterCenter"/>
      <w:pBdr>
        <w:bottom w:val="single" w:sz="4" w:space="0" w:color="auto"/>
      </w:pBdr>
    </w:pPr>
  </w:p>
  <w:p w14:paraId="7A04D0D3" w14:textId="77777777" w:rsidR="00FE2A6F" w:rsidRDefault="00A762F3">
    <w:pPr>
      <w:pStyle w:val="FooterLeft"/>
    </w:pPr>
    <w:r>
      <w:tab/>
    </w:r>
    <w:r>
      <w:rPr>
        <w:rFonts w:ascii="Consolas" w:eastAsia="Consolas" w:hAnsi="Consolas" w:cs="Consolas"/>
        <w:sz w:val="12"/>
      </w:rPr>
      <w:t xml:space="preserve">   Created: 2026-04-18 15:55:43 [EST]</w:t>
    </w:r>
  </w:p>
  <w:p w14:paraId="7A04D0D4" w14:textId="77777777" w:rsidR="00FE2A6F" w:rsidRDefault="00A762F3">
    <w:pPr>
      <w:pStyle w:val="FooterLeft"/>
    </w:pPr>
    <w:r>
      <w:t>(Supp. No. 173)</w:t>
    </w:r>
  </w:p>
  <w:p w14:paraId="7A04D0D5" w14:textId="4AFFD1C0" w:rsidR="00FE2A6F" w:rsidRDefault="00A762F3">
    <w:pPr>
      <w:pStyle w:val="FooterCenter"/>
    </w:pPr>
    <w:r>
      <w:cr/>
      <w:t xml:space="preserve">Page </w:t>
    </w:r>
    <w:r>
      <w:fldChar w:fldCharType="begin"/>
    </w:r>
    <w:r>
      <w:instrText>PAGE \* MERGEFORMAT</w:instrText>
    </w:r>
    <w:r>
      <w:fldChar w:fldCharType="separate"/>
    </w:r>
    <w:r w:rsidR="004512E9">
      <w:rPr>
        <w:noProof/>
      </w:rPr>
      <w:t>225</w:t>
    </w:r>
    <w:r>
      <w:fldChar w:fldCharType="end"/>
    </w:r>
    <w:r>
      <w:t xml:space="preserve"> of </w:t>
    </w:r>
    <w:r>
      <w:fldChar w:fldCharType="begin"/>
    </w:r>
    <w:r>
      <w:instrText>NUMPAGES \* MERGEFORMAT</w:instrText>
    </w:r>
    <w:r>
      <w:fldChar w:fldCharType="separate"/>
    </w:r>
    <w:r w:rsidR="004512E9">
      <w:rPr>
        <w:noProof/>
      </w:rPr>
      <w:t>226</w:t>
    </w:r>
    <w:r>
      <w:fldChar w:fldCharType="end"/>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8" w14:textId="77777777" w:rsidR="00FE2A6F" w:rsidRDefault="00FE2A6F">
    <w:pPr>
      <w:pStyle w:val="FooterCenter"/>
      <w:pBdr>
        <w:bottom w:val="single" w:sz="4" w:space="0" w:color="auto"/>
      </w:pBdr>
    </w:pPr>
  </w:p>
  <w:p w14:paraId="7A04D0D9" w14:textId="77777777" w:rsidR="00FE2A6F" w:rsidRDefault="00A762F3">
    <w:pPr>
      <w:pStyle w:val="FooterLeft"/>
    </w:pPr>
    <w:r>
      <w:tab/>
    </w:r>
    <w:r>
      <w:rPr>
        <w:rFonts w:ascii="Consolas" w:eastAsia="Consolas" w:hAnsi="Consolas" w:cs="Consolas"/>
        <w:sz w:val="12"/>
      </w:rPr>
      <w:t xml:space="preserve">   Created: 2026-04-18 15:55:43 [EST]</w:t>
    </w:r>
  </w:p>
  <w:p w14:paraId="7A04D0DA" w14:textId="77777777" w:rsidR="00FE2A6F" w:rsidRDefault="00A762F3">
    <w:pPr>
      <w:pStyle w:val="FooterLeft"/>
    </w:pPr>
    <w:r>
      <w:t>(Supp. No. 173)</w:t>
    </w:r>
  </w:p>
  <w:p w14:paraId="7A04D0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E" w14:textId="77777777" w:rsidR="00FE2A6F" w:rsidRDefault="00FE2A6F">
    <w:pPr>
      <w:pStyle w:val="FooterCenter"/>
      <w:pBdr>
        <w:bottom w:val="single" w:sz="4" w:space="0" w:color="auto"/>
      </w:pBdr>
    </w:pPr>
  </w:p>
  <w:p w14:paraId="7A04D0DF" w14:textId="77777777" w:rsidR="00FE2A6F" w:rsidRDefault="00A762F3">
    <w:pPr>
      <w:pStyle w:val="FooterLeft"/>
    </w:pPr>
    <w:r>
      <w:tab/>
    </w:r>
    <w:r>
      <w:rPr>
        <w:rFonts w:ascii="Consolas" w:eastAsia="Consolas" w:hAnsi="Consolas" w:cs="Consolas"/>
        <w:sz w:val="12"/>
      </w:rPr>
      <w:t xml:space="preserve">   Created: 2026-04-18 15:55:43 [EST]</w:t>
    </w:r>
  </w:p>
  <w:p w14:paraId="7A04D0E0" w14:textId="77777777" w:rsidR="00FE2A6F" w:rsidRDefault="00A762F3">
    <w:pPr>
      <w:pStyle w:val="FooterLeft"/>
    </w:pPr>
    <w:r>
      <w:t>(Supp. No. 173)</w:t>
    </w:r>
  </w:p>
  <w:p w14:paraId="7A04D0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4" w14:textId="77777777" w:rsidR="00FE2A6F" w:rsidRDefault="00FE2A6F">
    <w:pPr>
      <w:pStyle w:val="FooterCenter"/>
      <w:pBdr>
        <w:bottom w:val="single" w:sz="4" w:space="0" w:color="auto"/>
      </w:pBdr>
    </w:pPr>
  </w:p>
  <w:p w14:paraId="7A04D0E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E6" w14:textId="77777777" w:rsidR="00FE2A6F" w:rsidRDefault="00A762F3">
    <w:pPr>
      <w:pStyle w:val="FooterLeft"/>
    </w:pPr>
    <w:r>
      <w:t>(Supp. No. 173)</w:t>
    </w:r>
  </w:p>
  <w:p w14:paraId="7A04D0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A" w14:textId="77777777" w:rsidR="00FE2A6F" w:rsidRDefault="00FE2A6F">
    <w:pPr>
      <w:pStyle w:val="FooterCenter"/>
      <w:pBdr>
        <w:bottom w:val="single" w:sz="4" w:space="0" w:color="auto"/>
      </w:pBdr>
    </w:pPr>
  </w:p>
  <w:p w14:paraId="7A04D0EB" w14:textId="77777777" w:rsidR="00FE2A6F" w:rsidRDefault="00A762F3">
    <w:pPr>
      <w:pStyle w:val="FooterLeft"/>
    </w:pPr>
    <w:r>
      <w:tab/>
    </w:r>
    <w:r>
      <w:rPr>
        <w:rFonts w:ascii="Consolas" w:eastAsia="Consolas" w:hAnsi="Consolas" w:cs="Consolas"/>
        <w:sz w:val="12"/>
      </w:rPr>
      <w:t xml:space="preserve">   Created: 2026-04-18 15:55:43 [EST]</w:t>
    </w:r>
  </w:p>
  <w:p w14:paraId="7A04D0EC" w14:textId="77777777" w:rsidR="00FE2A6F" w:rsidRDefault="00A762F3">
    <w:pPr>
      <w:pStyle w:val="FooterLeft"/>
    </w:pPr>
    <w:r>
      <w:t>(Supp. No. 173)</w:t>
    </w:r>
  </w:p>
  <w:p w14:paraId="7A04D0E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0" w14:textId="77777777" w:rsidR="00FE2A6F" w:rsidRDefault="00FE2A6F">
    <w:pPr>
      <w:pStyle w:val="FooterCenter"/>
      <w:pBdr>
        <w:bottom w:val="single" w:sz="4" w:space="0" w:color="auto"/>
      </w:pBdr>
    </w:pPr>
  </w:p>
  <w:p w14:paraId="7A04D0F1" w14:textId="77777777" w:rsidR="00FE2A6F" w:rsidRDefault="00A762F3">
    <w:pPr>
      <w:pStyle w:val="FooterLeft"/>
    </w:pPr>
    <w:r>
      <w:tab/>
    </w:r>
    <w:r>
      <w:rPr>
        <w:rFonts w:ascii="Consolas" w:eastAsia="Consolas" w:hAnsi="Consolas" w:cs="Consolas"/>
        <w:sz w:val="12"/>
      </w:rPr>
      <w:t xml:space="preserve">   Created: 2026-04-18 15:55:43 [EST]</w:t>
    </w:r>
  </w:p>
  <w:p w14:paraId="7A04D0F2" w14:textId="77777777" w:rsidR="00FE2A6F" w:rsidRDefault="00A762F3">
    <w:pPr>
      <w:pStyle w:val="FooterLeft"/>
    </w:pPr>
    <w:r>
      <w:t>(Supp. No. 173)</w:t>
    </w:r>
  </w:p>
  <w:p w14:paraId="7A04D0F3" w14:textId="56D904F5" w:rsidR="00FE2A6F" w:rsidRDefault="00A762F3">
    <w:pPr>
      <w:pStyle w:val="FooterCenter"/>
    </w:pPr>
    <w:r>
      <w:cr/>
      <w:t xml:space="preserve">Page </w:t>
    </w:r>
    <w:r>
      <w:fldChar w:fldCharType="begin"/>
    </w:r>
    <w:r>
      <w:instrText>PAGE \* MERGEFORMAT</w:instrText>
    </w:r>
    <w:r>
      <w:fldChar w:fldCharType="separate"/>
    </w:r>
    <w:r w:rsidR="004512E9">
      <w:rPr>
        <w:noProof/>
      </w:rPr>
      <w:t>226</w:t>
    </w:r>
    <w:r>
      <w:fldChar w:fldCharType="end"/>
    </w:r>
    <w:r>
      <w:t xml:space="preserve"> of </w:t>
    </w:r>
    <w:r>
      <w:fldChar w:fldCharType="begin"/>
    </w:r>
    <w:r>
      <w:instrText>NUMPAGES \* MERGEFORMAT</w:instrText>
    </w:r>
    <w:r>
      <w:fldChar w:fldCharType="separate"/>
    </w:r>
    <w:r w:rsidR="004512E9">
      <w:rPr>
        <w:noProof/>
      </w:rPr>
      <w:t>227</w:t>
    </w:r>
    <w:r>
      <w:fldChar w:fldCharType="end"/>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6" w14:textId="77777777" w:rsidR="00FE2A6F" w:rsidRDefault="00FE2A6F">
    <w:pPr>
      <w:pStyle w:val="FooterCenter"/>
      <w:pBdr>
        <w:bottom w:val="single" w:sz="4" w:space="0" w:color="auto"/>
      </w:pBdr>
    </w:pPr>
  </w:p>
  <w:p w14:paraId="7A04D0F7" w14:textId="77777777" w:rsidR="00FE2A6F" w:rsidRDefault="00A762F3">
    <w:pPr>
      <w:pStyle w:val="FooterLeft"/>
    </w:pPr>
    <w:r>
      <w:tab/>
    </w:r>
    <w:r>
      <w:rPr>
        <w:rFonts w:ascii="Consolas" w:eastAsia="Consolas" w:hAnsi="Consolas" w:cs="Consolas"/>
        <w:sz w:val="12"/>
      </w:rPr>
      <w:t xml:space="preserve">   Created: 2026-04-18 15:55:43 [EST]</w:t>
    </w:r>
  </w:p>
  <w:p w14:paraId="7A04D0F8" w14:textId="77777777" w:rsidR="00FE2A6F" w:rsidRDefault="00A762F3">
    <w:pPr>
      <w:pStyle w:val="FooterLeft"/>
    </w:pPr>
    <w:r>
      <w:t>(Supp. No. 173)</w:t>
    </w:r>
  </w:p>
  <w:p w14:paraId="7A04D0F9" w14:textId="3C20218E" w:rsidR="00FE2A6F" w:rsidRDefault="00A762F3">
    <w:pPr>
      <w:pStyle w:val="FooterCenter"/>
    </w:pPr>
    <w:r>
      <w:cr/>
      <w:t xml:space="preserve">Page </w:t>
    </w:r>
    <w:r>
      <w:fldChar w:fldCharType="begin"/>
    </w:r>
    <w:r>
      <w:instrText>PAGE \* MERGEFORMAT</w:instrText>
    </w:r>
    <w:r>
      <w:fldChar w:fldCharType="separate"/>
    </w:r>
    <w:r w:rsidR="004512E9">
      <w:rPr>
        <w:noProof/>
      </w:rPr>
      <w:t>227</w:t>
    </w:r>
    <w:r>
      <w:fldChar w:fldCharType="end"/>
    </w:r>
    <w:r>
      <w:t xml:space="preserve"> of </w:t>
    </w:r>
    <w:r>
      <w:fldChar w:fldCharType="begin"/>
    </w:r>
    <w:r>
      <w:instrText>NUMPAGES \* MERGEFORMAT</w:instrText>
    </w:r>
    <w:r>
      <w:fldChar w:fldCharType="separate"/>
    </w:r>
    <w:r w:rsidR="004512E9">
      <w:rPr>
        <w:noProof/>
      </w:rPr>
      <w:t>228</w:t>
    </w:r>
    <w:r>
      <w:fldChar w:fldCharType="end"/>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C" w14:textId="77777777" w:rsidR="00FE2A6F" w:rsidRDefault="00FE2A6F">
    <w:pPr>
      <w:pStyle w:val="FooterCenter"/>
      <w:pBdr>
        <w:bottom w:val="single" w:sz="4" w:space="0" w:color="auto"/>
      </w:pBdr>
    </w:pPr>
  </w:p>
  <w:p w14:paraId="7A04D0FD" w14:textId="77777777" w:rsidR="00FE2A6F" w:rsidRDefault="00A762F3">
    <w:pPr>
      <w:pStyle w:val="FooterLeft"/>
    </w:pPr>
    <w:r>
      <w:tab/>
    </w:r>
    <w:r>
      <w:rPr>
        <w:rFonts w:ascii="Consolas" w:eastAsia="Consolas" w:hAnsi="Consolas" w:cs="Consolas"/>
        <w:sz w:val="12"/>
      </w:rPr>
      <w:t xml:space="preserve">   Created: 2026-04-18 15:55:43 [EST]</w:t>
    </w:r>
  </w:p>
  <w:p w14:paraId="7A04D0FE" w14:textId="77777777" w:rsidR="00FE2A6F" w:rsidRDefault="00A762F3">
    <w:pPr>
      <w:pStyle w:val="FooterLeft"/>
    </w:pPr>
    <w:r>
      <w:t>(Supp. No. 173)</w:t>
    </w:r>
  </w:p>
  <w:p w14:paraId="7A04D0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2" w14:textId="77777777" w:rsidR="00FE2A6F" w:rsidRDefault="00FE2A6F">
    <w:pPr>
      <w:pStyle w:val="FooterCenter"/>
      <w:pBdr>
        <w:bottom w:val="single" w:sz="4" w:space="0" w:color="auto"/>
      </w:pBdr>
    </w:pPr>
  </w:p>
  <w:p w14:paraId="7A04D1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04" w14:textId="77777777" w:rsidR="00FE2A6F" w:rsidRDefault="00A762F3">
    <w:pPr>
      <w:pStyle w:val="FooterLeft"/>
    </w:pPr>
    <w:r>
      <w:t>(Supp. No. 173)</w:t>
    </w:r>
  </w:p>
  <w:p w14:paraId="7A04D1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8" w14:textId="77777777" w:rsidR="00FE2A6F" w:rsidRDefault="00FE2A6F">
    <w:pPr>
      <w:pStyle w:val="FooterCenter"/>
      <w:pBdr>
        <w:bottom w:val="single" w:sz="4" w:space="0" w:color="auto"/>
      </w:pBdr>
    </w:pPr>
  </w:p>
  <w:p w14:paraId="7A04D10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10A" w14:textId="77777777" w:rsidR="00FE2A6F" w:rsidRDefault="00A762F3">
    <w:pPr>
      <w:pStyle w:val="FooterLeft"/>
    </w:pPr>
    <w:r>
      <w:t>(Supp. No. 173)</w:t>
    </w:r>
  </w:p>
  <w:p w14:paraId="7A04D10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E" w14:textId="77777777" w:rsidR="00FE2A6F" w:rsidRDefault="00FE2A6F">
    <w:pPr>
      <w:pStyle w:val="FooterCenter"/>
      <w:pBdr>
        <w:bottom w:val="single" w:sz="4" w:space="0" w:color="auto"/>
      </w:pBdr>
    </w:pPr>
  </w:p>
  <w:p w14:paraId="7A04D10F" w14:textId="77777777" w:rsidR="00FE2A6F" w:rsidRDefault="00A762F3">
    <w:pPr>
      <w:pStyle w:val="FooterLeft"/>
    </w:pPr>
    <w:r>
      <w:tab/>
    </w:r>
    <w:r>
      <w:rPr>
        <w:rFonts w:ascii="Consolas" w:eastAsia="Consolas" w:hAnsi="Consolas" w:cs="Consolas"/>
        <w:sz w:val="12"/>
      </w:rPr>
      <w:t xml:space="preserve">   Created: 2026-04-18 15:55:43 [EST]</w:t>
    </w:r>
  </w:p>
  <w:p w14:paraId="7A04D110" w14:textId="77777777" w:rsidR="00FE2A6F" w:rsidRDefault="00A762F3">
    <w:pPr>
      <w:pStyle w:val="FooterLeft"/>
    </w:pPr>
    <w:r>
      <w:t>(Supp. No. 173)</w:t>
    </w:r>
  </w:p>
  <w:p w14:paraId="7A04D111" w14:textId="131457E1" w:rsidR="00FE2A6F" w:rsidRDefault="00A762F3">
    <w:pPr>
      <w:pStyle w:val="FooterCenter"/>
    </w:pPr>
    <w:r>
      <w:cr/>
      <w:t xml:space="preserve">Page </w:t>
    </w:r>
    <w:r>
      <w:fldChar w:fldCharType="begin"/>
    </w:r>
    <w:r>
      <w:instrText>PAGE \* MERGEFORMAT</w:instrText>
    </w:r>
    <w:r>
      <w:fldChar w:fldCharType="separate"/>
    </w:r>
    <w:r w:rsidR="004512E9">
      <w:rPr>
        <w:noProof/>
      </w:rPr>
      <w:t>229</w:t>
    </w:r>
    <w:r>
      <w:fldChar w:fldCharType="end"/>
    </w:r>
    <w:r>
      <w:t xml:space="preserve"> of </w:t>
    </w:r>
    <w:r>
      <w:fldChar w:fldCharType="begin"/>
    </w:r>
    <w:r>
      <w:instrText>NUMPAGES \* MERGEFORMAT</w:instrText>
    </w:r>
    <w:r>
      <w:fldChar w:fldCharType="separate"/>
    </w:r>
    <w:r w:rsidR="004512E9">
      <w:rPr>
        <w:noProof/>
      </w:rPr>
      <w:t>230</w:t>
    </w:r>
    <w:r>
      <w:fldChar w:fldCharType="end"/>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4" w14:textId="77777777" w:rsidR="00FE2A6F" w:rsidRDefault="00FE2A6F">
    <w:pPr>
      <w:pStyle w:val="FooterCenter"/>
      <w:pBdr>
        <w:bottom w:val="single" w:sz="4" w:space="0" w:color="auto"/>
      </w:pBdr>
    </w:pPr>
  </w:p>
  <w:p w14:paraId="7A04D115" w14:textId="77777777" w:rsidR="00FE2A6F" w:rsidRDefault="00A762F3">
    <w:pPr>
      <w:pStyle w:val="FooterLeft"/>
    </w:pPr>
    <w:r>
      <w:tab/>
    </w:r>
    <w:r>
      <w:rPr>
        <w:rFonts w:ascii="Consolas" w:eastAsia="Consolas" w:hAnsi="Consolas" w:cs="Consolas"/>
        <w:sz w:val="12"/>
      </w:rPr>
      <w:t xml:space="preserve">   Created: 2026-04-18 15:55:43 [EST]</w:t>
    </w:r>
  </w:p>
  <w:p w14:paraId="7A04D116" w14:textId="77777777" w:rsidR="00FE2A6F" w:rsidRDefault="00A762F3">
    <w:pPr>
      <w:pStyle w:val="FooterLeft"/>
    </w:pPr>
    <w:r>
      <w:t>(Supp. No. 173)</w:t>
    </w:r>
  </w:p>
  <w:p w14:paraId="7A04D1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A" w14:textId="77777777" w:rsidR="00FE2A6F" w:rsidRDefault="00FE2A6F">
    <w:pPr>
      <w:pStyle w:val="FooterCenter"/>
      <w:pBdr>
        <w:bottom w:val="single" w:sz="4" w:space="0" w:color="auto"/>
      </w:pBdr>
    </w:pPr>
  </w:p>
  <w:p w14:paraId="7A04D11B" w14:textId="77777777" w:rsidR="00FE2A6F" w:rsidRDefault="00A762F3">
    <w:pPr>
      <w:pStyle w:val="FooterLeft"/>
    </w:pPr>
    <w:r>
      <w:tab/>
    </w:r>
    <w:r>
      <w:rPr>
        <w:rFonts w:ascii="Consolas" w:eastAsia="Consolas" w:hAnsi="Consolas" w:cs="Consolas"/>
        <w:sz w:val="12"/>
      </w:rPr>
      <w:t xml:space="preserve">   Created: 2026-04-18 15:55:43 [EST]</w:t>
    </w:r>
  </w:p>
  <w:p w14:paraId="7A04D11C" w14:textId="77777777" w:rsidR="00FE2A6F" w:rsidRDefault="00A762F3">
    <w:pPr>
      <w:pStyle w:val="FooterLeft"/>
    </w:pPr>
    <w:r>
      <w:t>(Supp. No. 173)</w:t>
    </w:r>
  </w:p>
  <w:p w14:paraId="7A04D1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0" w14:textId="77777777" w:rsidR="00FE2A6F" w:rsidRDefault="00FE2A6F">
    <w:pPr>
      <w:pStyle w:val="FooterCenter"/>
      <w:pBdr>
        <w:bottom w:val="single" w:sz="4" w:space="0" w:color="auto"/>
      </w:pBdr>
    </w:pPr>
  </w:p>
  <w:p w14:paraId="7A04D121" w14:textId="77777777" w:rsidR="00FE2A6F" w:rsidRDefault="00A762F3">
    <w:pPr>
      <w:pStyle w:val="FooterLeft"/>
    </w:pPr>
    <w:r>
      <w:tab/>
    </w:r>
    <w:r>
      <w:rPr>
        <w:rFonts w:ascii="Consolas" w:eastAsia="Consolas" w:hAnsi="Consolas" w:cs="Consolas"/>
        <w:sz w:val="12"/>
      </w:rPr>
      <w:t xml:space="preserve">   Created: 2026-04-18 15:55:43 [EST]</w:t>
    </w:r>
  </w:p>
  <w:p w14:paraId="7A04D122" w14:textId="77777777" w:rsidR="00FE2A6F" w:rsidRDefault="00A762F3">
    <w:pPr>
      <w:pStyle w:val="FooterLeft"/>
    </w:pPr>
    <w:r>
      <w:t>(Supp. No. 173)</w:t>
    </w:r>
  </w:p>
  <w:p w14:paraId="7A04D123" w14:textId="45DC4B1A" w:rsidR="00FE2A6F" w:rsidRDefault="00A762F3">
    <w:pPr>
      <w:pStyle w:val="FooterCenter"/>
    </w:pPr>
    <w:r>
      <w:cr/>
      <w:t xml:space="preserve">Page </w:t>
    </w:r>
    <w:r>
      <w:fldChar w:fldCharType="begin"/>
    </w:r>
    <w:r>
      <w:instrText>PAGE \* MERGEFORMAT</w:instrText>
    </w:r>
    <w:r>
      <w:fldChar w:fldCharType="separate"/>
    </w:r>
    <w:r w:rsidR="004512E9">
      <w:rPr>
        <w:noProof/>
      </w:rPr>
      <w:t>230</w:t>
    </w:r>
    <w:r>
      <w:fldChar w:fldCharType="end"/>
    </w:r>
    <w:r>
      <w:t xml:space="preserve"> of </w:t>
    </w:r>
    <w:r>
      <w:fldChar w:fldCharType="begin"/>
    </w:r>
    <w:r>
      <w:instrText>NUMPAGES \* MERGEFORMAT</w:instrText>
    </w:r>
    <w:r>
      <w:fldChar w:fldCharType="separate"/>
    </w:r>
    <w:r w:rsidR="004512E9">
      <w:rPr>
        <w:noProof/>
      </w:rPr>
      <w:t>231</w:t>
    </w:r>
    <w:r>
      <w:fldChar w:fldCharType="end"/>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6" w14:textId="77777777" w:rsidR="00FE2A6F" w:rsidRDefault="00FE2A6F">
    <w:pPr>
      <w:pStyle w:val="FooterCenter"/>
      <w:pBdr>
        <w:bottom w:val="single" w:sz="4" w:space="0" w:color="auto"/>
      </w:pBdr>
    </w:pPr>
  </w:p>
  <w:p w14:paraId="7A04D1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28" w14:textId="77777777" w:rsidR="00FE2A6F" w:rsidRDefault="00A762F3">
    <w:pPr>
      <w:pStyle w:val="FooterLeft"/>
    </w:pPr>
    <w:r>
      <w:t>(Supp. No. 173)</w:t>
    </w:r>
  </w:p>
  <w:p w14:paraId="7A04D1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C" w14:textId="77777777" w:rsidR="00FE2A6F" w:rsidRDefault="00FE2A6F">
    <w:pPr>
      <w:pStyle w:val="FooterCenter"/>
      <w:pBdr>
        <w:bottom w:val="single" w:sz="4" w:space="0" w:color="auto"/>
      </w:pBdr>
    </w:pPr>
  </w:p>
  <w:p w14:paraId="7A04D12D" w14:textId="77777777" w:rsidR="00FE2A6F" w:rsidRDefault="00A762F3">
    <w:pPr>
      <w:pStyle w:val="FooterLeft"/>
    </w:pPr>
    <w:r>
      <w:tab/>
    </w:r>
    <w:r>
      <w:rPr>
        <w:rFonts w:ascii="Consolas" w:eastAsia="Consolas" w:hAnsi="Consolas" w:cs="Consolas"/>
        <w:sz w:val="12"/>
      </w:rPr>
      <w:t xml:space="preserve">   Created: 2026-04-18 15:55:43 [EST]</w:t>
    </w:r>
  </w:p>
  <w:p w14:paraId="7A04D12E" w14:textId="77777777" w:rsidR="00FE2A6F" w:rsidRDefault="00A762F3">
    <w:pPr>
      <w:pStyle w:val="FooterLeft"/>
    </w:pPr>
    <w:r>
      <w:t>(Supp. No. 173)</w:t>
    </w:r>
  </w:p>
  <w:p w14:paraId="7A04D1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2" w14:textId="77777777" w:rsidR="00FE2A6F" w:rsidRDefault="00FE2A6F">
    <w:pPr>
      <w:pStyle w:val="FooterCenter"/>
      <w:pBdr>
        <w:bottom w:val="single" w:sz="4" w:space="0" w:color="auto"/>
      </w:pBdr>
    </w:pPr>
  </w:p>
  <w:p w14:paraId="7A04D133" w14:textId="77777777" w:rsidR="00FE2A6F" w:rsidRDefault="00A762F3">
    <w:pPr>
      <w:pStyle w:val="FooterLeft"/>
    </w:pPr>
    <w:r>
      <w:tab/>
    </w:r>
    <w:r>
      <w:rPr>
        <w:rFonts w:ascii="Consolas" w:eastAsia="Consolas" w:hAnsi="Consolas" w:cs="Consolas"/>
        <w:sz w:val="12"/>
      </w:rPr>
      <w:t xml:space="preserve">   Created: 2026-04-18 15:55:43 [EST]</w:t>
    </w:r>
  </w:p>
  <w:p w14:paraId="7A04D134" w14:textId="77777777" w:rsidR="00FE2A6F" w:rsidRDefault="00A762F3">
    <w:pPr>
      <w:pStyle w:val="FooterLeft"/>
    </w:pPr>
    <w:r>
      <w:t>(Supp. No. 173)</w:t>
    </w:r>
  </w:p>
  <w:p w14:paraId="7A04D1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8" w14:textId="77777777" w:rsidR="00FE2A6F" w:rsidRDefault="00FE2A6F">
    <w:pPr>
      <w:pStyle w:val="FooterCenter"/>
      <w:pBdr>
        <w:bottom w:val="single" w:sz="4" w:space="0" w:color="auto"/>
      </w:pBdr>
    </w:pPr>
  </w:p>
  <w:p w14:paraId="7A04D139" w14:textId="77777777" w:rsidR="00FE2A6F" w:rsidRDefault="00A762F3">
    <w:pPr>
      <w:pStyle w:val="FooterLeft"/>
    </w:pPr>
    <w:r>
      <w:tab/>
    </w:r>
    <w:r>
      <w:rPr>
        <w:rFonts w:ascii="Consolas" w:eastAsia="Consolas" w:hAnsi="Consolas" w:cs="Consolas"/>
        <w:sz w:val="12"/>
      </w:rPr>
      <w:t xml:space="preserve">   Created: 2026-04-18 15:55:44 [EST]</w:t>
    </w:r>
  </w:p>
  <w:p w14:paraId="7A04D13A" w14:textId="77777777" w:rsidR="00FE2A6F" w:rsidRDefault="00A762F3">
    <w:pPr>
      <w:pStyle w:val="FooterLeft"/>
    </w:pPr>
    <w:r>
      <w:t>(Supp. No. 173)</w:t>
    </w:r>
  </w:p>
  <w:p w14:paraId="7A04D13B" w14:textId="5FC8BD96" w:rsidR="00FE2A6F" w:rsidRDefault="00A762F3">
    <w:pPr>
      <w:pStyle w:val="FooterCenter"/>
    </w:pPr>
    <w:r>
      <w:cr/>
      <w:t xml:space="preserve">Page </w:t>
    </w:r>
    <w:r>
      <w:fldChar w:fldCharType="begin"/>
    </w:r>
    <w:r>
      <w:instrText>PAGE \* MERGEFORMAT</w:instrText>
    </w:r>
    <w:r>
      <w:fldChar w:fldCharType="separate"/>
    </w:r>
    <w:r w:rsidR="004512E9">
      <w:rPr>
        <w:noProof/>
      </w:rPr>
      <w:t>231</w:t>
    </w:r>
    <w:r>
      <w:fldChar w:fldCharType="end"/>
    </w:r>
    <w:r>
      <w:t xml:space="preserve"> of </w:t>
    </w:r>
    <w:r>
      <w:fldChar w:fldCharType="begin"/>
    </w:r>
    <w:r>
      <w:instrText>NUMPAGES \* MERGEFORMAT</w:instrText>
    </w:r>
    <w:r>
      <w:fldChar w:fldCharType="separate"/>
    </w:r>
    <w:r w:rsidR="004512E9">
      <w:rPr>
        <w:noProof/>
      </w:rPr>
      <w:t>232</w:t>
    </w:r>
    <w:r>
      <w:fldChar w:fldCharType="end"/>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E" w14:textId="77777777" w:rsidR="00FE2A6F" w:rsidRDefault="00FE2A6F">
    <w:pPr>
      <w:pStyle w:val="FooterCenter"/>
      <w:pBdr>
        <w:bottom w:val="single" w:sz="4" w:space="0" w:color="auto"/>
      </w:pBdr>
    </w:pPr>
  </w:p>
  <w:p w14:paraId="7A04D13F" w14:textId="77777777" w:rsidR="00FE2A6F" w:rsidRDefault="00A762F3">
    <w:pPr>
      <w:pStyle w:val="FooterLeft"/>
    </w:pPr>
    <w:r>
      <w:tab/>
    </w:r>
    <w:r>
      <w:rPr>
        <w:rFonts w:ascii="Consolas" w:eastAsia="Consolas" w:hAnsi="Consolas" w:cs="Consolas"/>
        <w:sz w:val="12"/>
      </w:rPr>
      <w:t xml:space="preserve">   Created: 2026-04-18 15:55:44 [EST]</w:t>
    </w:r>
  </w:p>
  <w:p w14:paraId="7A04D140" w14:textId="77777777" w:rsidR="00FE2A6F" w:rsidRDefault="00A762F3">
    <w:pPr>
      <w:pStyle w:val="FooterLeft"/>
    </w:pPr>
    <w:r>
      <w:t>(Supp. No. 173)</w:t>
    </w:r>
  </w:p>
  <w:p w14:paraId="7A04D1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4" w14:textId="77777777" w:rsidR="00FE2A6F" w:rsidRDefault="00FE2A6F">
    <w:pPr>
      <w:pStyle w:val="FooterCenter"/>
      <w:pBdr>
        <w:bottom w:val="single" w:sz="4" w:space="0" w:color="auto"/>
      </w:pBdr>
    </w:pPr>
  </w:p>
  <w:p w14:paraId="7A04D145" w14:textId="77777777" w:rsidR="00FE2A6F" w:rsidRDefault="00A762F3">
    <w:pPr>
      <w:pStyle w:val="FooterLeft"/>
    </w:pPr>
    <w:r>
      <w:tab/>
    </w:r>
    <w:r>
      <w:rPr>
        <w:rFonts w:ascii="Consolas" w:eastAsia="Consolas" w:hAnsi="Consolas" w:cs="Consolas"/>
        <w:sz w:val="12"/>
      </w:rPr>
      <w:t xml:space="preserve">   Created: 2026-04-18 15:55:44 [EST]</w:t>
    </w:r>
  </w:p>
  <w:p w14:paraId="7A04D146" w14:textId="77777777" w:rsidR="00FE2A6F" w:rsidRDefault="00A762F3">
    <w:pPr>
      <w:pStyle w:val="FooterLeft"/>
    </w:pPr>
    <w:r>
      <w:t>(Supp. No. 173)</w:t>
    </w:r>
  </w:p>
  <w:p w14:paraId="7A04D1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A" w14:textId="77777777" w:rsidR="00FE2A6F" w:rsidRDefault="00FE2A6F">
    <w:pPr>
      <w:pStyle w:val="FooterCenter"/>
      <w:pBdr>
        <w:bottom w:val="single" w:sz="4" w:space="0" w:color="auto"/>
      </w:pBdr>
    </w:pPr>
  </w:p>
  <w:p w14:paraId="7A04D14B" w14:textId="77777777" w:rsidR="00FE2A6F" w:rsidRDefault="00A762F3">
    <w:pPr>
      <w:pStyle w:val="FooterLeft"/>
    </w:pPr>
    <w:r>
      <w:tab/>
    </w:r>
    <w:r>
      <w:rPr>
        <w:rFonts w:ascii="Consolas" w:eastAsia="Consolas" w:hAnsi="Consolas" w:cs="Consolas"/>
        <w:sz w:val="12"/>
      </w:rPr>
      <w:t xml:space="preserve">   Created: 2026-04-18 15:55:44 [EST]</w:t>
    </w:r>
  </w:p>
  <w:p w14:paraId="7A04D14C" w14:textId="77777777" w:rsidR="00FE2A6F" w:rsidRDefault="00A762F3">
    <w:pPr>
      <w:pStyle w:val="FooterLeft"/>
    </w:pPr>
    <w:r>
      <w:t>(Supp. No. 173)</w:t>
    </w:r>
  </w:p>
  <w:p w14:paraId="7A04D14D" w14:textId="2194EBA8" w:rsidR="00FE2A6F" w:rsidRDefault="00A762F3">
    <w:pPr>
      <w:pStyle w:val="FooterCenter"/>
    </w:pPr>
    <w:r>
      <w:cr/>
      <w:t xml:space="preserve">Page </w:t>
    </w:r>
    <w:r>
      <w:fldChar w:fldCharType="begin"/>
    </w:r>
    <w:r>
      <w:instrText>PAGE \* MERGEFORMAT</w:instrText>
    </w:r>
    <w:r>
      <w:fldChar w:fldCharType="separate"/>
    </w:r>
    <w:r w:rsidR="004512E9">
      <w:rPr>
        <w:noProof/>
      </w:rPr>
      <w:t>232</w:t>
    </w:r>
    <w:r>
      <w:fldChar w:fldCharType="end"/>
    </w:r>
    <w:r>
      <w:t xml:space="preserve"> of </w:t>
    </w:r>
    <w:r>
      <w:fldChar w:fldCharType="begin"/>
    </w:r>
    <w:r>
      <w:instrText>NUMPAGES \* MERGEFORMAT</w:instrText>
    </w:r>
    <w:r>
      <w:fldChar w:fldCharType="separate"/>
    </w:r>
    <w:r w:rsidR="004512E9">
      <w:rPr>
        <w:noProof/>
      </w:rPr>
      <w:t>233</w:t>
    </w:r>
    <w:r>
      <w:fldChar w:fldCharType="end"/>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0" w14:textId="77777777" w:rsidR="00FE2A6F" w:rsidRDefault="00FE2A6F">
    <w:pPr>
      <w:pStyle w:val="FooterCenter"/>
      <w:pBdr>
        <w:bottom w:val="single" w:sz="4" w:space="0" w:color="auto"/>
      </w:pBdr>
    </w:pPr>
  </w:p>
  <w:p w14:paraId="7A04D151" w14:textId="77777777" w:rsidR="00FE2A6F" w:rsidRDefault="00A762F3">
    <w:pPr>
      <w:pStyle w:val="FooterLeft"/>
    </w:pPr>
    <w:r>
      <w:tab/>
    </w:r>
    <w:r>
      <w:rPr>
        <w:rFonts w:ascii="Consolas" w:eastAsia="Consolas" w:hAnsi="Consolas" w:cs="Consolas"/>
        <w:sz w:val="12"/>
      </w:rPr>
      <w:t xml:space="preserve">   Created: 2026-04-18 15:55:44 [EST]</w:t>
    </w:r>
  </w:p>
  <w:p w14:paraId="7A04D152" w14:textId="77777777" w:rsidR="00FE2A6F" w:rsidRDefault="00A762F3">
    <w:pPr>
      <w:pStyle w:val="FooterLeft"/>
    </w:pPr>
    <w:r>
      <w:t>(Supp. No. 173)</w:t>
    </w:r>
  </w:p>
  <w:p w14:paraId="7A04D1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6" w14:textId="77777777" w:rsidR="00FE2A6F" w:rsidRDefault="00FE2A6F">
    <w:pPr>
      <w:pStyle w:val="FooterCenter"/>
      <w:pBdr>
        <w:bottom w:val="single" w:sz="4" w:space="0" w:color="auto"/>
      </w:pBdr>
    </w:pPr>
  </w:p>
  <w:p w14:paraId="7A04D157" w14:textId="77777777" w:rsidR="00FE2A6F" w:rsidRDefault="00A762F3">
    <w:pPr>
      <w:pStyle w:val="FooterLeft"/>
    </w:pPr>
    <w:r>
      <w:tab/>
    </w:r>
    <w:r>
      <w:rPr>
        <w:rFonts w:ascii="Consolas" w:eastAsia="Consolas" w:hAnsi="Consolas" w:cs="Consolas"/>
        <w:sz w:val="12"/>
      </w:rPr>
      <w:t xml:space="preserve">   Created: 2026-04-18 15:55:44 [EST]</w:t>
    </w:r>
  </w:p>
  <w:p w14:paraId="7A04D158" w14:textId="77777777" w:rsidR="00FE2A6F" w:rsidRDefault="00A762F3">
    <w:pPr>
      <w:pStyle w:val="FooterLeft"/>
    </w:pPr>
    <w:r>
      <w:t>(Supp. No. 173)</w:t>
    </w:r>
  </w:p>
  <w:p w14:paraId="7A04D159" w14:textId="3C2968EA" w:rsidR="00FE2A6F" w:rsidRDefault="00A762F3">
    <w:pPr>
      <w:pStyle w:val="FooterCenter"/>
    </w:pPr>
    <w:r>
      <w:cr/>
      <w:t xml:space="preserve">Page </w:t>
    </w:r>
    <w:r>
      <w:fldChar w:fldCharType="begin"/>
    </w:r>
    <w:r>
      <w:instrText>PAGE \* MERGEFORMAT</w:instrText>
    </w:r>
    <w:r>
      <w:fldChar w:fldCharType="separate"/>
    </w:r>
    <w:r w:rsidR="004512E9">
      <w:rPr>
        <w:noProof/>
      </w:rPr>
      <w:t>233</w:t>
    </w:r>
    <w:r>
      <w:fldChar w:fldCharType="end"/>
    </w:r>
    <w:r>
      <w:t xml:space="preserve"> of </w:t>
    </w:r>
    <w:r>
      <w:fldChar w:fldCharType="begin"/>
    </w:r>
    <w:r>
      <w:instrText>NUMPAGES \* MERGEFORMAT</w:instrText>
    </w:r>
    <w:r>
      <w:fldChar w:fldCharType="separate"/>
    </w:r>
    <w:r w:rsidR="004512E9">
      <w:rPr>
        <w:noProof/>
      </w:rPr>
      <w:t>234</w:t>
    </w:r>
    <w:r>
      <w:fldChar w:fldCharType="end"/>
    </w:r>
  </w:p>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C" w14:textId="77777777" w:rsidR="00FE2A6F" w:rsidRDefault="00FE2A6F">
    <w:pPr>
      <w:pStyle w:val="FooterCenter"/>
      <w:pBdr>
        <w:bottom w:val="single" w:sz="4" w:space="0" w:color="auto"/>
      </w:pBdr>
    </w:pPr>
  </w:p>
  <w:p w14:paraId="7A04D1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5E" w14:textId="77777777" w:rsidR="00FE2A6F" w:rsidRDefault="00A762F3">
    <w:pPr>
      <w:pStyle w:val="FooterLeft"/>
    </w:pPr>
    <w:r>
      <w:t>(Supp. No. 173)</w:t>
    </w:r>
  </w:p>
  <w:p w14:paraId="7A04D15F" w14:textId="7FAFF416" w:rsidR="00FE2A6F" w:rsidRDefault="00A762F3">
    <w:pPr>
      <w:pStyle w:val="FooterCenter"/>
    </w:pPr>
    <w:r>
      <w:cr/>
      <w:t xml:space="preserve">Page </w:t>
    </w:r>
    <w:r>
      <w:fldChar w:fldCharType="begin"/>
    </w:r>
    <w:r>
      <w:instrText>PAGE \* MERGEFORMAT</w:instrText>
    </w:r>
    <w:r>
      <w:fldChar w:fldCharType="separate"/>
    </w:r>
    <w:r w:rsidR="004512E9">
      <w:rPr>
        <w:noProof/>
      </w:rPr>
      <w:t>234</w:t>
    </w:r>
    <w:r>
      <w:fldChar w:fldCharType="end"/>
    </w:r>
    <w:r>
      <w:t xml:space="preserve"> of </w:t>
    </w:r>
    <w:r>
      <w:fldChar w:fldCharType="begin"/>
    </w:r>
    <w:r>
      <w:instrText>NUMPAGES \* MERGEFORMAT</w:instrText>
    </w:r>
    <w:r>
      <w:fldChar w:fldCharType="separate"/>
    </w:r>
    <w:r w:rsidR="004512E9">
      <w:rPr>
        <w:noProof/>
      </w:rPr>
      <w:t>235</w:t>
    </w:r>
    <w:r>
      <w:fldChar w:fldCharType="end"/>
    </w:r>
  </w:p>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2" w14:textId="77777777" w:rsidR="00FE2A6F" w:rsidRDefault="00FE2A6F">
    <w:pPr>
      <w:pStyle w:val="FooterCenter"/>
      <w:pBdr>
        <w:bottom w:val="single" w:sz="4" w:space="0" w:color="auto"/>
      </w:pBdr>
    </w:pPr>
  </w:p>
  <w:p w14:paraId="7A04D163" w14:textId="77777777" w:rsidR="00FE2A6F" w:rsidRDefault="00A762F3">
    <w:pPr>
      <w:pStyle w:val="FooterLeft"/>
    </w:pPr>
    <w:r>
      <w:tab/>
    </w:r>
    <w:r>
      <w:rPr>
        <w:rFonts w:ascii="Consolas" w:eastAsia="Consolas" w:hAnsi="Consolas" w:cs="Consolas"/>
        <w:sz w:val="12"/>
      </w:rPr>
      <w:t xml:space="preserve">   Created: 2026-04-18 15:55:44 [EST]</w:t>
    </w:r>
  </w:p>
  <w:p w14:paraId="7A04D164" w14:textId="77777777" w:rsidR="00FE2A6F" w:rsidRDefault="00A762F3">
    <w:pPr>
      <w:pStyle w:val="FooterLeft"/>
    </w:pPr>
    <w:r>
      <w:t>(Supp. No. 173)</w:t>
    </w:r>
  </w:p>
  <w:p w14:paraId="7A04D1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8" w14:textId="77777777" w:rsidR="00FE2A6F" w:rsidRDefault="00FE2A6F">
    <w:pPr>
      <w:pStyle w:val="FooterCenter"/>
      <w:pBdr>
        <w:bottom w:val="single" w:sz="4" w:space="0" w:color="auto"/>
      </w:pBdr>
    </w:pPr>
  </w:p>
  <w:p w14:paraId="7A04D169" w14:textId="77777777" w:rsidR="00FE2A6F" w:rsidRDefault="00A762F3">
    <w:pPr>
      <w:pStyle w:val="FooterLeft"/>
    </w:pPr>
    <w:r>
      <w:tab/>
    </w:r>
    <w:r>
      <w:rPr>
        <w:rFonts w:ascii="Consolas" w:eastAsia="Consolas" w:hAnsi="Consolas" w:cs="Consolas"/>
        <w:sz w:val="12"/>
      </w:rPr>
      <w:t xml:space="preserve">   Created: 2026-04-18 15:55:44 [EST]</w:t>
    </w:r>
  </w:p>
  <w:p w14:paraId="7A04D16A" w14:textId="77777777" w:rsidR="00FE2A6F" w:rsidRDefault="00A762F3">
    <w:pPr>
      <w:pStyle w:val="FooterLeft"/>
    </w:pPr>
    <w:r>
      <w:t>(Supp. No. 173)</w:t>
    </w:r>
  </w:p>
  <w:p w14:paraId="7A04D1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E" w14:textId="77777777" w:rsidR="00FE2A6F" w:rsidRDefault="00FE2A6F">
    <w:pPr>
      <w:pStyle w:val="FooterCenter"/>
      <w:pBdr>
        <w:bottom w:val="single" w:sz="4" w:space="0" w:color="auto"/>
      </w:pBdr>
    </w:pPr>
  </w:p>
  <w:p w14:paraId="7A04D16F" w14:textId="77777777" w:rsidR="00FE2A6F" w:rsidRDefault="00A762F3">
    <w:pPr>
      <w:pStyle w:val="FooterLeft"/>
    </w:pPr>
    <w:r>
      <w:tab/>
    </w:r>
    <w:r>
      <w:rPr>
        <w:rFonts w:ascii="Consolas" w:eastAsia="Consolas" w:hAnsi="Consolas" w:cs="Consolas"/>
        <w:sz w:val="12"/>
      </w:rPr>
      <w:t xml:space="preserve">   Created: 2026-04-18 15:55:44 [EST]</w:t>
    </w:r>
  </w:p>
  <w:p w14:paraId="7A04D170" w14:textId="77777777" w:rsidR="00FE2A6F" w:rsidRDefault="00A762F3">
    <w:pPr>
      <w:pStyle w:val="FooterLeft"/>
    </w:pPr>
    <w:r>
      <w:t>(Supp. No. 173)</w:t>
    </w:r>
  </w:p>
  <w:p w14:paraId="7A04D171" w14:textId="0DB55562" w:rsidR="00FE2A6F" w:rsidRDefault="00A762F3">
    <w:pPr>
      <w:pStyle w:val="FooterCenter"/>
    </w:pPr>
    <w:r>
      <w:cr/>
      <w:t xml:space="preserve">Page </w:t>
    </w:r>
    <w:r>
      <w:fldChar w:fldCharType="begin"/>
    </w:r>
    <w:r>
      <w:instrText>PAGE \* MERGEFORMAT</w:instrText>
    </w:r>
    <w:r>
      <w:fldChar w:fldCharType="separate"/>
    </w:r>
    <w:r w:rsidR="004512E9">
      <w:rPr>
        <w:noProof/>
      </w:rPr>
      <w:t>235</w:t>
    </w:r>
    <w:r>
      <w:fldChar w:fldCharType="end"/>
    </w:r>
    <w:r>
      <w:t xml:space="preserve"> of </w:t>
    </w:r>
    <w:r>
      <w:fldChar w:fldCharType="begin"/>
    </w:r>
    <w:r>
      <w:instrText>NUMPAGES \* MERGEFORMAT</w:instrText>
    </w:r>
    <w:r>
      <w:fldChar w:fldCharType="separate"/>
    </w:r>
    <w:r w:rsidR="004512E9">
      <w:rPr>
        <w:noProof/>
      </w:rPr>
      <w:t>236</w:t>
    </w:r>
    <w:r>
      <w:fldChar w:fldCharType="end"/>
    </w: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4" w14:textId="77777777" w:rsidR="00FE2A6F" w:rsidRDefault="00FE2A6F">
    <w:pPr>
      <w:pStyle w:val="FooterCenter"/>
      <w:pBdr>
        <w:bottom w:val="single" w:sz="4" w:space="0" w:color="auto"/>
      </w:pBdr>
    </w:pPr>
  </w:p>
  <w:p w14:paraId="7A04D175" w14:textId="77777777" w:rsidR="00FE2A6F" w:rsidRDefault="00A762F3">
    <w:pPr>
      <w:pStyle w:val="FooterLeft"/>
    </w:pPr>
    <w:r>
      <w:tab/>
    </w:r>
    <w:r>
      <w:rPr>
        <w:rFonts w:ascii="Consolas" w:eastAsia="Consolas" w:hAnsi="Consolas" w:cs="Consolas"/>
        <w:sz w:val="12"/>
      </w:rPr>
      <w:t xml:space="preserve">   Created: 2026-04-18 15:55:44 [EST]</w:t>
    </w:r>
  </w:p>
  <w:p w14:paraId="7A04D176" w14:textId="77777777" w:rsidR="00FE2A6F" w:rsidRDefault="00A762F3">
    <w:pPr>
      <w:pStyle w:val="FooterLeft"/>
    </w:pPr>
    <w:r>
      <w:t>(Supp. No. 173)</w:t>
    </w:r>
  </w:p>
  <w:p w14:paraId="7A04D1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A" w14:textId="77777777" w:rsidR="00FE2A6F" w:rsidRDefault="00FE2A6F">
    <w:pPr>
      <w:pStyle w:val="FooterCenter"/>
      <w:pBdr>
        <w:bottom w:val="single" w:sz="4" w:space="0" w:color="auto"/>
      </w:pBdr>
    </w:pPr>
  </w:p>
  <w:p w14:paraId="7A04D17B" w14:textId="77777777" w:rsidR="00FE2A6F" w:rsidRDefault="00A762F3">
    <w:pPr>
      <w:pStyle w:val="FooterLeft"/>
    </w:pPr>
    <w:r>
      <w:tab/>
    </w:r>
    <w:r>
      <w:rPr>
        <w:rFonts w:ascii="Consolas" w:eastAsia="Consolas" w:hAnsi="Consolas" w:cs="Consolas"/>
        <w:sz w:val="12"/>
      </w:rPr>
      <w:t xml:space="preserve">   Created: 2026-04-18 15:55:44 [EST]</w:t>
    </w:r>
  </w:p>
  <w:p w14:paraId="7A04D17C" w14:textId="77777777" w:rsidR="00FE2A6F" w:rsidRDefault="00A762F3">
    <w:pPr>
      <w:pStyle w:val="FooterLeft"/>
    </w:pPr>
    <w:r>
      <w:t>(Supp. No. 173)</w:t>
    </w:r>
  </w:p>
  <w:p w14:paraId="7A04D1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0" w14:textId="77777777" w:rsidR="00FE2A6F" w:rsidRDefault="00FE2A6F">
    <w:pPr>
      <w:pStyle w:val="FooterCenter"/>
      <w:pBdr>
        <w:bottom w:val="single" w:sz="4" w:space="0" w:color="auto"/>
      </w:pBdr>
    </w:pPr>
  </w:p>
  <w:p w14:paraId="7A04D181" w14:textId="77777777" w:rsidR="00FE2A6F" w:rsidRDefault="00A762F3">
    <w:pPr>
      <w:pStyle w:val="FooterLeft"/>
    </w:pPr>
    <w:r>
      <w:tab/>
    </w:r>
    <w:r>
      <w:rPr>
        <w:rFonts w:ascii="Consolas" w:eastAsia="Consolas" w:hAnsi="Consolas" w:cs="Consolas"/>
        <w:sz w:val="12"/>
      </w:rPr>
      <w:t xml:space="preserve">   Created: 2026-04-18 15:55:44 [EST]</w:t>
    </w:r>
  </w:p>
  <w:p w14:paraId="7A04D182" w14:textId="77777777" w:rsidR="00FE2A6F" w:rsidRDefault="00A762F3">
    <w:pPr>
      <w:pStyle w:val="FooterLeft"/>
    </w:pPr>
    <w:r>
      <w:t>(Supp. No. 173)</w:t>
    </w:r>
  </w:p>
  <w:p w14:paraId="7A04D1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6" w14:textId="77777777" w:rsidR="00FE2A6F" w:rsidRDefault="00FE2A6F">
    <w:pPr>
      <w:pStyle w:val="FooterCenter"/>
      <w:pBdr>
        <w:bottom w:val="single" w:sz="4" w:space="0" w:color="auto"/>
      </w:pBdr>
    </w:pPr>
  </w:p>
  <w:p w14:paraId="7A04D187" w14:textId="77777777" w:rsidR="00FE2A6F" w:rsidRDefault="00A762F3">
    <w:pPr>
      <w:pStyle w:val="FooterLeft"/>
    </w:pPr>
    <w:r>
      <w:tab/>
    </w:r>
    <w:r>
      <w:rPr>
        <w:rFonts w:ascii="Consolas" w:eastAsia="Consolas" w:hAnsi="Consolas" w:cs="Consolas"/>
        <w:sz w:val="12"/>
      </w:rPr>
      <w:t xml:space="preserve">   Created: 2026-04-18 15:55:44 [EST]</w:t>
    </w:r>
  </w:p>
  <w:p w14:paraId="7A04D188" w14:textId="77777777" w:rsidR="00FE2A6F" w:rsidRDefault="00A762F3">
    <w:pPr>
      <w:pStyle w:val="FooterLeft"/>
    </w:pPr>
    <w:r>
      <w:t>(Supp. No. 173)</w:t>
    </w:r>
  </w:p>
  <w:p w14:paraId="7A04D1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C" w14:textId="77777777" w:rsidR="00FE2A6F" w:rsidRDefault="00FE2A6F">
    <w:pPr>
      <w:pStyle w:val="FooterCenter"/>
      <w:pBdr>
        <w:bottom w:val="single" w:sz="4" w:space="0" w:color="auto"/>
      </w:pBdr>
    </w:pPr>
  </w:p>
  <w:p w14:paraId="7A04D18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8E" w14:textId="77777777" w:rsidR="00FE2A6F" w:rsidRDefault="00A762F3">
    <w:pPr>
      <w:pStyle w:val="FooterLeft"/>
    </w:pPr>
    <w:r>
      <w:t>(Supp. No. 173)</w:t>
    </w:r>
  </w:p>
  <w:p w14:paraId="7A04D1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2" w14:textId="77777777" w:rsidR="00FE2A6F" w:rsidRDefault="00FE2A6F">
    <w:pPr>
      <w:pStyle w:val="FooterCenter"/>
      <w:pBdr>
        <w:bottom w:val="single" w:sz="4" w:space="0" w:color="auto"/>
      </w:pBdr>
    </w:pPr>
  </w:p>
  <w:p w14:paraId="7A04D193" w14:textId="77777777" w:rsidR="00FE2A6F" w:rsidRDefault="00A762F3">
    <w:pPr>
      <w:pStyle w:val="FooterLeft"/>
    </w:pPr>
    <w:r>
      <w:tab/>
    </w:r>
    <w:r>
      <w:rPr>
        <w:rFonts w:ascii="Consolas" w:eastAsia="Consolas" w:hAnsi="Consolas" w:cs="Consolas"/>
        <w:sz w:val="12"/>
      </w:rPr>
      <w:t xml:space="preserve">   Created: 2026-04-18 15:55:44 [EST]</w:t>
    </w:r>
  </w:p>
  <w:p w14:paraId="7A04D194" w14:textId="77777777" w:rsidR="00FE2A6F" w:rsidRDefault="00A762F3">
    <w:pPr>
      <w:pStyle w:val="FooterLeft"/>
    </w:pPr>
    <w:r>
      <w:t>(Supp. No. 173)</w:t>
    </w:r>
  </w:p>
  <w:p w14:paraId="7A04D195" w14:textId="12D864D0" w:rsidR="00FE2A6F" w:rsidRDefault="00A762F3">
    <w:pPr>
      <w:pStyle w:val="FooterCenter"/>
    </w:pPr>
    <w:r>
      <w:cr/>
      <w:t xml:space="preserve">Page </w:t>
    </w:r>
    <w:r>
      <w:fldChar w:fldCharType="begin"/>
    </w:r>
    <w:r>
      <w:instrText>PAGE \* MERGEFORMAT</w:instrText>
    </w:r>
    <w:r>
      <w:fldChar w:fldCharType="separate"/>
    </w:r>
    <w:r w:rsidR="004512E9">
      <w:rPr>
        <w:noProof/>
      </w:rPr>
      <w:t>236</w:t>
    </w:r>
    <w:r>
      <w:fldChar w:fldCharType="end"/>
    </w:r>
    <w:r>
      <w:t xml:space="preserve"> of </w:t>
    </w:r>
    <w:r>
      <w:fldChar w:fldCharType="begin"/>
    </w:r>
    <w:r>
      <w:instrText>NUMPAGES \* MERGEFORMAT</w:instrText>
    </w:r>
    <w:r>
      <w:fldChar w:fldCharType="separate"/>
    </w:r>
    <w:r w:rsidR="004512E9">
      <w:rPr>
        <w:noProof/>
      </w:rPr>
      <w:t>237</w:t>
    </w:r>
    <w:r>
      <w:fldChar w:fldCharType="end"/>
    </w: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8" w14:textId="77777777" w:rsidR="00FE2A6F" w:rsidRDefault="00FE2A6F">
    <w:pPr>
      <w:pStyle w:val="FooterCenter"/>
      <w:pBdr>
        <w:bottom w:val="single" w:sz="4" w:space="0" w:color="auto"/>
      </w:pBdr>
    </w:pPr>
  </w:p>
  <w:p w14:paraId="7A04D199" w14:textId="77777777" w:rsidR="00FE2A6F" w:rsidRDefault="00A762F3">
    <w:pPr>
      <w:pStyle w:val="FooterLeft"/>
    </w:pPr>
    <w:r>
      <w:tab/>
    </w:r>
    <w:r>
      <w:rPr>
        <w:rFonts w:ascii="Consolas" w:eastAsia="Consolas" w:hAnsi="Consolas" w:cs="Consolas"/>
        <w:sz w:val="12"/>
      </w:rPr>
      <w:t xml:space="preserve">   Created: 2026-04-18 15:55:44 [EST]</w:t>
    </w:r>
  </w:p>
  <w:p w14:paraId="7A04D19A" w14:textId="77777777" w:rsidR="00FE2A6F" w:rsidRDefault="00A762F3">
    <w:pPr>
      <w:pStyle w:val="FooterLeft"/>
    </w:pPr>
    <w:r>
      <w:t>(Supp. No. 173)</w:t>
    </w:r>
  </w:p>
  <w:p w14:paraId="7A04D1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E" w14:textId="77777777" w:rsidR="00FE2A6F" w:rsidRDefault="00FE2A6F">
    <w:pPr>
      <w:pStyle w:val="FooterCenter"/>
      <w:pBdr>
        <w:bottom w:val="single" w:sz="4" w:space="0" w:color="auto"/>
      </w:pBdr>
    </w:pPr>
  </w:p>
  <w:p w14:paraId="7A04D19F" w14:textId="77777777" w:rsidR="00FE2A6F" w:rsidRDefault="00A762F3">
    <w:pPr>
      <w:pStyle w:val="FooterLeft"/>
    </w:pPr>
    <w:r>
      <w:tab/>
    </w:r>
    <w:r>
      <w:rPr>
        <w:rFonts w:ascii="Consolas" w:eastAsia="Consolas" w:hAnsi="Consolas" w:cs="Consolas"/>
        <w:sz w:val="12"/>
      </w:rPr>
      <w:t xml:space="preserve">   Created: 2026-04-18 15:55:44 [EST]</w:t>
    </w:r>
  </w:p>
  <w:p w14:paraId="7A04D1A0" w14:textId="77777777" w:rsidR="00FE2A6F" w:rsidRDefault="00A762F3">
    <w:pPr>
      <w:pStyle w:val="FooterLeft"/>
    </w:pPr>
    <w:r>
      <w:t>(Supp. No. 173)</w:t>
    </w:r>
  </w:p>
  <w:p w14:paraId="7A04D1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4" w14:textId="77777777" w:rsidR="00FE2A6F" w:rsidRDefault="00FE2A6F">
    <w:pPr>
      <w:pStyle w:val="FooterCenter"/>
      <w:pBdr>
        <w:bottom w:val="single" w:sz="4" w:space="0" w:color="auto"/>
      </w:pBdr>
    </w:pPr>
  </w:p>
  <w:p w14:paraId="7A04D1A5" w14:textId="77777777" w:rsidR="00FE2A6F" w:rsidRDefault="00A762F3">
    <w:pPr>
      <w:pStyle w:val="FooterLeft"/>
    </w:pPr>
    <w:r>
      <w:tab/>
    </w:r>
    <w:r>
      <w:rPr>
        <w:rFonts w:ascii="Consolas" w:eastAsia="Consolas" w:hAnsi="Consolas" w:cs="Consolas"/>
        <w:sz w:val="12"/>
      </w:rPr>
      <w:t xml:space="preserve">   Created: 2026-04-18 15:55:44 [EST]</w:t>
    </w:r>
  </w:p>
  <w:p w14:paraId="7A04D1A6" w14:textId="77777777" w:rsidR="00FE2A6F" w:rsidRDefault="00A762F3">
    <w:pPr>
      <w:pStyle w:val="FooterLeft"/>
    </w:pPr>
    <w:r>
      <w:t>(Supp. No. 173)</w:t>
    </w:r>
  </w:p>
  <w:p w14:paraId="7A04D1A7" w14:textId="26238BB2" w:rsidR="00FE2A6F" w:rsidRDefault="00A762F3">
    <w:pPr>
      <w:pStyle w:val="FooterCenter"/>
    </w:pPr>
    <w:r>
      <w:cr/>
      <w:t xml:space="preserve">Page </w:t>
    </w:r>
    <w:r>
      <w:fldChar w:fldCharType="begin"/>
    </w:r>
    <w:r>
      <w:instrText>PAGE \* MERGEFORMAT</w:instrText>
    </w:r>
    <w:r>
      <w:fldChar w:fldCharType="separate"/>
    </w:r>
    <w:r w:rsidR="004512E9">
      <w:rPr>
        <w:noProof/>
      </w:rPr>
      <w:t>237</w:t>
    </w:r>
    <w:r>
      <w:fldChar w:fldCharType="end"/>
    </w:r>
    <w:r>
      <w:t xml:space="preserve"> of </w:t>
    </w:r>
    <w:r>
      <w:fldChar w:fldCharType="begin"/>
    </w:r>
    <w:r>
      <w:instrText>NUMPAGES \* MERGEFORMAT</w:instrText>
    </w:r>
    <w:r>
      <w:fldChar w:fldCharType="separate"/>
    </w:r>
    <w:r w:rsidR="004512E9">
      <w:rPr>
        <w:noProof/>
      </w:rPr>
      <w:t>238</w:t>
    </w:r>
    <w:r>
      <w:fldChar w:fldCharType="end"/>
    </w:r>
  </w:p>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A" w14:textId="77777777" w:rsidR="00FE2A6F" w:rsidRDefault="00FE2A6F">
    <w:pPr>
      <w:pStyle w:val="FooterCenter"/>
      <w:pBdr>
        <w:bottom w:val="single" w:sz="4" w:space="0" w:color="auto"/>
      </w:pBdr>
    </w:pPr>
  </w:p>
  <w:p w14:paraId="7A04D1AB" w14:textId="77777777" w:rsidR="00FE2A6F" w:rsidRDefault="00A762F3">
    <w:pPr>
      <w:pStyle w:val="FooterLeft"/>
    </w:pPr>
    <w:r>
      <w:tab/>
    </w:r>
    <w:r>
      <w:rPr>
        <w:rFonts w:ascii="Consolas" w:eastAsia="Consolas" w:hAnsi="Consolas" w:cs="Consolas"/>
        <w:sz w:val="12"/>
      </w:rPr>
      <w:t xml:space="preserve">   Created: 2026-04-18 15:55:44 [EST]</w:t>
    </w:r>
  </w:p>
  <w:p w14:paraId="7A04D1AC" w14:textId="77777777" w:rsidR="00FE2A6F" w:rsidRDefault="00A762F3">
    <w:pPr>
      <w:pStyle w:val="FooterLeft"/>
    </w:pPr>
    <w:r>
      <w:t>(Supp. No. 173)</w:t>
    </w:r>
  </w:p>
  <w:p w14:paraId="7A04D1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0" w14:textId="77777777" w:rsidR="00FE2A6F" w:rsidRDefault="00FE2A6F">
    <w:pPr>
      <w:pStyle w:val="FooterCenter"/>
      <w:pBdr>
        <w:bottom w:val="single" w:sz="4" w:space="0" w:color="auto"/>
      </w:pBdr>
    </w:pPr>
  </w:p>
  <w:p w14:paraId="7A04D1B1" w14:textId="77777777" w:rsidR="00FE2A6F" w:rsidRDefault="00A762F3">
    <w:pPr>
      <w:pStyle w:val="FooterLeft"/>
    </w:pPr>
    <w:r>
      <w:tab/>
    </w:r>
    <w:r>
      <w:rPr>
        <w:rFonts w:ascii="Consolas" w:eastAsia="Consolas" w:hAnsi="Consolas" w:cs="Consolas"/>
        <w:sz w:val="12"/>
      </w:rPr>
      <w:t xml:space="preserve">   Created: 2026-04-18 15:55:44 [EST]</w:t>
    </w:r>
  </w:p>
  <w:p w14:paraId="7A04D1B2" w14:textId="77777777" w:rsidR="00FE2A6F" w:rsidRDefault="00A762F3">
    <w:pPr>
      <w:pStyle w:val="FooterLeft"/>
    </w:pPr>
    <w:r>
      <w:t>(Supp. No. 173)</w:t>
    </w:r>
  </w:p>
  <w:p w14:paraId="7A04D1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6" w14:textId="77777777" w:rsidR="00FE2A6F" w:rsidRDefault="00FE2A6F">
    <w:pPr>
      <w:pStyle w:val="FooterCenter"/>
      <w:pBdr>
        <w:bottom w:val="single" w:sz="4" w:space="0" w:color="auto"/>
      </w:pBdr>
    </w:pPr>
  </w:p>
  <w:p w14:paraId="7A04D1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8" w14:textId="77777777" w:rsidR="00FE2A6F" w:rsidRDefault="00A762F3">
    <w:pPr>
      <w:pStyle w:val="FooterLeft"/>
    </w:pPr>
    <w:r>
      <w:t>(Supp. No. 173)</w:t>
    </w:r>
  </w:p>
  <w:p w14:paraId="7A04D1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C" w14:textId="77777777" w:rsidR="00FE2A6F" w:rsidRDefault="00FE2A6F">
    <w:pPr>
      <w:pStyle w:val="FooterCenter"/>
      <w:pBdr>
        <w:bottom w:val="single" w:sz="4" w:space="0" w:color="auto"/>
      </w:pBdr>
    </w:pPr>
  </w:p>
  <w:p w14:paraId="7A04D1B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E" w14:textId="77777777" w:rsidR="00FE2A6F" w:rsidRDefault="00A762F3">
    <w:pPr>
      <w:pStyle w:val="FooterLeft"/>
    </w:pPr>
    <w:r>
      <w:t>(Supp. No. 173)</w:t>
    </w:r>
  </w:p>
  <w:p w14:paraId="7A04D1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2" w14:textId="77777777" w:rsidR="00FE2A6F" w:rsidRDefault="00FE2A6F">
    <w:pPr>
      <w:pStyle w:val="FooterCenter"/>
      <w:pBdr>
        <w:bottom w:val="single" w:sz="4" w:space="0" w:color="auto"/>
      </w:pBdr>
    </w:pPr>
  </w:p>
  <w:p w14:paraId="7A04D1C3" w14:textId="77777777" w:rsidR="00FE2A6F" w:rsidRDefault="00A762F3">
    <w:pPr>
      <w:pStyle w:val="FooterLeft"/>
    </w:pPr>
    <w:r>
      <w:tab/>
    </w:r>
    <w:r>
      <w:rPr>
        <w:rFonts w:ascii="Consolas" w:eastAsia="Consolas" w:hAnsi="Consolas" w:cs="Consolas"/>
        <w:sz w:val="12"/>
      </w:rPr>
      <w:t xml:space="preserve">   Created: 2026-04-18 15:55:44 [EST]</w:t>
    </w:r>
  </w:p>
  <w:p w14:paraId="7A04D1C4" w14:textId="77777777" w:rsidR="00FE2A6F" w:rsidRDefault="00A762F3">
    <w:pPr>
      <w:pStyle w:val="FooterLeft"/>
    </w:pPr>
    <w:r>
      <w:t>(Supp. No. 173)</w:t>
    </w:r>
  </w:p>
  <w:p w14:paraId="7A04D1C5" w14:textId="3A756CA5" w:rsidR="00FE2A6F" w:rsidRDefault="00A762F3">
    <w:pPr>
      <w:pStyle w:val="FooterCenter"/>
    </w:pPr>
    <w:r>
      <w:cr/>
      <w:t xml:space="preserve">Page </w:t>
    </w:r>
    <w:r>
      <w:fldChar w:fldCharType="begin"/>
    </w:r>
    <w:r>
      <w:instrText>PAGE \* MERGEFORMAT</w:instrText>
    </w:r>
    <w:r>
      <w:fldChar w:fldCharType="separate"/>
    </w:r>
    <w:r w:rsidR="004512E9">
      <w:rPr>
        <w:noProof/>
      </w:rPr>
      <w:t>238</w:t>
    </w:r>
    <w:r>
      <w:fldChar w:fldCharType="end"/>
    </w:r>
    <w:r>
      <w:t xml:space="preserve"> of </w:t>
    </w:r>
    <w:r>
      <w:fldChar w:fldCharType="begin"/>
    </w:r>
    <w:r>
      <w:instrText>NUMPAGES \* MERGEFORMAT</w:instrText>
    </w:r>
    <w:r>
      <w:fldChar w:fldCharType="separate"/>
    </w:r>
    <w:r w:rsidR="004512E9">
      <w:rPr>
        <w:noProof/>
      </w:rPr>
      <w:t>239</w:t>
    </w:r>
    <w:r>
      <w:fldChar w:fldCharType="end"/>
    </w:r>
  </w:p>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8" w14:textId="77777777" w:rsidR="00FE2A6F" w:rsidRDefault="00FE2A6F">
    <w:pPr>
      <w:pStyle w:val="FooterCenter"/>
      <w:pBdr>
        <w:bottom w:val="single" w:sz="4" w:space="0" w:color="auto"/>
      </w:pBdr>
    </w:pPr>
  </w:p>
  <w:p w14:paraId="7A04D1C9" w14:textId="77777777" w:rsidR="00FE2A6F" w:rsidRDefault="00A762F3">
    <w:pPr>
      <w:pStyle w:val="FooterLeft"/>
    </w:pPr>
    <w:r>
      <w:tab/>
    </w:r>
    <w:r>
      <w:rPr>
        <w:rFonts w:ascii="Consolas" w:eastAsia="Consolas" w:hAnsi="Consolas" w:cs="Consolas"/>
        <w:sz w:val="12"/>
      </w:rPr>
      <w:t xml:space="preserve">   Created: 2026-04-18 15:55:44 [EST]</w:t>
    </w:r>
  </w:p>
  <w:p w14:paraId="7A04D1CA" w14:textId="77777777" w:rsidR="00FE2A6F" w:rsidRDefault="00A762F3">
    <w:pPr>
      <w:pStyle w:val="FooterLeft"/>
    </w:pPr>
    <w:r>
      <w:t>(Supp. No. 173)</w:t>
    </w:r>
  </w:p>
  <w:p w14:paraId="7A04D1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E" w14:textId="77777777" w:rsidR="00FE2A6F" w:rsidRDefault="00FE2A6F">
    <w:pPr>
      <w:pStyle w:val="FooterCenter"/>
      <w:pBdr>
        <w:bottom w:val="single" w:sz="4" w:space="0" w:color="auto"/>
      </w:pBdr>
    </w:pPr>
  </w:p>
  <w:p w14:paraId="7A04D1CF" w14:textId="77777777" w:rsidR="00FE2A6F" w:rsidRDefault="00A762F3">
    <w:pPr>
      <w:pStyle w:val="FooterLeft"/>
    </w:pPr>
    <w:r>
      <w:tab/>
    </w:r>
    <w:r>
      <w:rPr>
        <w:rFonts w:ascii="Consolas" w:eastAsia="Consolas" w:hAnsi="Consolas" w:cs="Consolas"/>
        <w:sz w:val="12"/>
      </w:rPr>
      <w:t xml:space="preserve">   Created: 2026-04-18 15:55:44 [EST]</w:t>
    </w:r>
  </w:p>
  <w:p w14:paraId="7A04D1D0" w14:textId="77777777" w:rsidR="00FE2A6F" w:rsidRDefault="00A762F3">
    <w:pPr>
      <w:pStyle w:val="FooterLeft"/>
    </w:pPr>
    <w:r>
      <w:t>(Supp. No. 173)</w:t>
    </w:r>
  </w:p>
  <w:p w14:paraId="7A04D1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4" w14:textId="77777777" w:rsidR="00FE2A6F" w:rsidRDefault="00FE2A6F">
    <w:pPr>
      <w:pStyle w:val="FooterCenter"/>
      <w:pBdr>
        <w:bottom w:val="single" w:sz="4" w:space="0" w:color="auto"/>
      </w:pBdr>
    </w:pPr>
  </w:p>
  <w:p w14:paraId="7A04D1D5" w14:textId="77777777" w:rsidR="00FE2A6F" w:rsidRDefault="00A762F3">
    <w:pPr>
      <w:pStyle w:val="FooterLeft"/>
    </w:pPr>
    <w:r>
      <w:tab/>
    </w:r>
    <w:r>
      <w:rPr>
        <w:rFonts w:ascii="Consolas" w:eastAsia="Consolas" w:hAnsi="Consolas" w:cs="Consolas"/>
        <w:sz w:val="12"/>
      </w:rPr>
      <w:t xml:space="preserve">   Created: 2026-04-18 15:55:44 [EST]</w:t>
    </w:r>
  </w:p>
  <w:p w14:paraId="7A04D1D6" w14:textId="77777777" w:rsidR="00FE2A6F" w:rsidRDefault="00A762F3">
    <w:pPr>
      <w:pStyle w:val="FooterLeft"/>
    </w:pPr>
    <w:r>
      <w:t>(Supp. No. 173)</w:t>
    </w:r>
  </w:p>
  <w:p w14:paraId="7A04D1D7" w14:textId="35072F0C" w:rsidR="00FE2A6F" w:rsidRDefault="00A762F3">
    <w:pPr>
      <w:pStyle w:val="FooterCenter"/>
    </w:pPr>
    <w:r>
      <w:cr/>
      <w:t xml:space="preserve">Page </w:t>
    </w:r>
    <w:r>
      <w:fldChar w:fldCharType="begin"/>
    </w:r>
    <w:r>
      <w:instrText>PAGE \* MERGEFORMAT</w:instrText>
    </w:r>
    <w:r>
      <w:fldChar w:fldCharType="separate"/>
    </w:r>
    <w:r w:rsidR="004512E9">
      <w:rPr>
        <w:noProof/>
      </w:rPr>
      <w:t>239</w:t>
    </w:r>
    <w:r>
      <w:fldChar w:fldCharType="end"/>
    </w:r>
    <w:r>
      <w:t xml:space="preserve"> of </w:t>
    </w:r>
    <w:r>
      <w:fldChar w:fldCharType="begin"/>
    </w:r>
    <w:r>
      <w:instrText>NUMPAGES \* MERGEFORMAT</w:instrText>
    </w:r>
    <w:r>
      <w:fldChar w:fldCharType="separate"/>
    </w:r>
    <w:r w:rsidR="004512E9">
      <w:rPr>
        <w:noProof/>
      </w:rPr>
      <w:t>240</w:t>
    </w:r>
    <w:r>
      <w:fldChar w:fldCharType="end"/>
    </w:r>
  </w:p>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A" w14:textId="77777777" w:rsidR="00FE2A6F" w:rsidRDefault="00FE2A6F">
    <w:pPr>
      <w:pStyle w:val="FooterCenter"/>
      <w:pBdr>
        <w:bottom w:val="single" w:sz="4" w:space="0" w:color="auto"/>
      </w:pBdr>
    </w:pPr>
  </w:p>
  <w:p w14:paraId="7A04D1D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DC" w14:textId="77777777" w:rsidR="00FE2A6F" w:rsidRDefault="00A762F3">
    <w:pPr>
      <w:pStyle w:val="FooterLeft"/>
    </w:pPr>
    <w:r>
      <w:t>(Supp. No. 173)</w:t>
    </w:r>
  </w:p>
  <w:p w14:paraId="7A04D1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0" w14:textId="77777777" w:rsidR="00FE2A6F" w:rsidRDefault="00FE2A6F">
    <w:pPr>
      <w:pStyle w:val="FooterCenter"/>
      <w:pBdr>
        <w:bottom w:val="single" w:sz="4" w:space="0" w:color="auto"/>
      </w:pBdr>
    </w:pPr>
  </w:p>
  <w:p w14:paraId="7A04D1E1" w14:textId="77777777" w:rsidR="00FE2A6F" w:rsidRDefault="00A762F3">
    <w:pPr>
      <w:pStyle w:val="FooterLeft"/>
    </w:pPr>
    <w:r>
      <w:tab/>
    </w:r>
    <w:r>
      <w:rPr>
        <w:rFonts w:ascii="Consolas" w:eastAsia="Consolas" w:hAnsi="Consolas" w:cs="Consolas"/>
        <w:sz w:val="12"/>
      </w:rPr>
      <w:t xml:space="preserve">   Created: 2026-04-18 15:55:44 [EST]</w:t>
    </w:r>
  </w:p>
  <w:p w14:paraId="7A04D1E2" w14:textId="77777777" w:rsidR="00FE2A6F" w:rsidRDefault="00A762F3">
    <w:pPr>
      <w:pStyle w:val="FooterLeft"/>
    </w:pPr>
    <w:r>
      <w:t>(Supp. No. 173)</w:t>
    </w:r>
  </w:p>
  <w:p w14:paraId="7A04D1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6" w14:textId="77777777" w:rsidR="00FE2A6F" w:rsidRDefault="00FE2A6F">
    <w:pPr>
      <w:pStyle w:val="FooterCenter"/>
      <w:pBdr>
        <w:bottom w:val="single" w:sz="4" w:space="0" w:color="auto"/>
      </w:pBdr>
    </w:pPr>
  </w:p>
  <w:p w14:paraId="7A04D1E7" w14:textId="77777777" w:rsidR="00FE2A6F" w:rsidRDefault="00A762F3">
    <w:pPr>
      <w:pStyle w:val="FooterLeft"/>
    </w:pPr>
    <w:r>
      <w:tab/>
    </w:r>
    <w:r>
      <w:rPr>
        <w:rFonts w:ascii="Consolas" w:eastAsia="Consolas" w:hAnsi="Consolas" w:cs="Consolas"/>
        <w:sz w:val="12"/>
      </w:rPr>
      <w:t xml:space="preserve">   Created: 2026-04-18 15:55:44 [EST]</w:t>
    </w:r>
  </w:p>
  <w:p w14:paraId="7A04D1E8" w14:textId="77777777" w:rsidR="00FE2A6F" w:rsidRDefault="00A762F3">
    <w:pPr>
      <w:pStyle w:val="FooterLeft"/>
    </w:pPr>
    <w:r>
      <w:t>(Supp. No. 173)</w:t>
    </w:r>
  </w:p>
  <w:p w14:paraId="7A04D1E9" w14:textId="1BAF9EBB" w:rsidR="00FE2A6F" w:rsidRDefault="00A762F3">
    <w:pPr>
      <w:pStyle w:val="FooterCenter"/>
    </w:pPr>
    <w:r>
      <w:cr/>
      <w:t xml:space="preserve">Page </w:t>
    </w:r>
    <w:r>
      <w:fldChar w:fldCharType="begin"/>
    </w:r>
    <w:r>
      <w:instrText>PAGE \* MERGEFORMAT</w:instrText>
    </w:r>
    <w:r>
      <w:fldChar w:fldCharType="separate"/>
    </w:r>
    <w:r w:rsidR="004512E9">
      <w:rPr>
        <w:noProof/>
      </w:rPr>
      <w:t>240</w:t>
    </w:r>
    <w:r>
      <w:fldChar w:fldCharType="end"/>
    </w:r>
    <w:r>
      <w:t xml:space="preserve"> of </w:t>
    </w:r>
    <w:r>
      <w:fldChar w:fldCharType="begin"/>
    </w:r>
    <w:r>
      <w:instrText>NUMPAGES \* MERGEFORMAT</w:instrText>
    </w:r>
    <w:r>
      <w:fldChar w:fldCharType="separate"/>
    </w:r>
    <w:r w:rsidR="004512E9">
      <w:rPr>
        <w:noProof/>
      </w:rPr>
      <w:t>241</w:t>
    </w:r>
    <w:r>
      <w:fldChar w:fldCharType="end"/>
    </w: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C" w14:textId="77777777" w:rsidR="00FE2A6F" w:rsidRDefault="00FE2A6F">
    <w:pPr>
      <w:pStyle w:val="FooterCenter"/>
      <w:pBdr>
        <w:bottom w:val="single" w:sz="4" w:space="0" w:color="auto"/>
      </w:pBdr>
    </w:pPr>
  </w:p>
  <w:p w14:paraId="7A04D1ED" w14:textId="77777777" w:rsidR="00FE2A6F" w:rsidRDefault="00A762F3">
    <w:pPr>
      <w:pStyle w:val="FooterLeft"/>
    </w:pPr>
    <w:r>
      <w:tab/>
    </w:r>
    <w:r>
      <w:rPr>
        <w:rFonts w:ascii="Consolas" w:eastAsia="Consolas" w:hAnsi="Consolas" w:cs="Consolas"/>
        <w:sz w:val="12"/>
      </w:rPr>
      <w:t xml:space="preserve">   Created: 2026-04-18 15:55:44 [EST]</w:t>
    </w:r>
  </w:p>
  <w:p w14:paraId="7A04D1EE" w14:textId="77777777" w:rsidR="00FE2A6F" w:rsidRDefault="00A762F3">
    <w:pPr>
      <w:pStyle w:val="FooterLeft"/>
    </w:pPr>
    <w:r>
      <w:t>(Supp. No. 173)</w:t>
    </w:r>
  </w:p>
  <w:p w14:paraId="7A04D1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2" w14:textId="77777777" w:rsidR="00FE2A6F" w:rsidRDefault="00FE2A6F">
    <w:pPr>
      <w:pStyle w:val="FooterCenter"/>
      <w:pBdr>
        <w:bottom w:val="single" w:sz="4" w:space="0" w:color="auto"/>
      </w:pBdr>
    </w:pPr>
  </w:p>
  <w:p w14:paraId="7A04D1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4" w14:textId="77777777" w:rsidR="00FE2A6F" w:rsidRDefault="00A762F3">
    <w:pPr>
      <w:pStyle w:val="FooterLeft"/>
    </w:pPr>
    <w:r>
      <w:t>(Supp. No. 173)</w:t>
    </w:r>
  </w:p>
  <w:p w14:paraId="7A04D1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8" w14:textId="77777777" w:rsidR="00FE2A6F" w:rsidRDefault="00FE2A6F">
    <w:pPr>
      <w:pStyle w:val="FooterCenter"/>
      <w:pBdr>
        <w:bottom w:val="single" w:sz="4" w:space="0" w:color="auto"/>
      </w:pBdr>
    </w:pPr>
  </w:p>
  <w:p w14:paraId="7A04D1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A" w14:textId="77777777" w:rsidR="00FE2A6F" w:rsidRDefault="00A762F3">
    <w:pPr>
      <w:pStyle w:val="FooterLeft"/>
    </w:pPr>
    <w:r>
      <w:t>(Supp. No. 173)</w:t>
    </w:r>
  </w:p>
  <w:p w14:paraId="7A04D1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E" w14:textId="77777777" w:rsidR="00FE2A6F" w:rsidRDefault="00FE2A6F">
    <w:pPr>
      <w:pStyle w:val="FooterCenter"/>
      <w:pBdr>
        <w:bottom w:val="single" w:sz="4" w:space="0" w:color="auto"/>
      </w:pBdr>
    </w:pPr>
  </w:p>
  <w:p w14:paraId="7A04D1FF" w14:textId="77777777" w:rsidR="00FE2A6F" w:rsidRDefault="00A762F3">
    <w:pPr>
      <w:pStyle w:val="FooterLeft"/>
    </w:pPr>
    <w:r>
      <w:tab/>
    </w:r>
    <w:r>
      <w:rPr>
        <w:rFonts w:ascii="Consolas" w:eastAsia="Consolas" w:hAnsi="Consolas" w:cs="Consolas"/>
        <w:sz w:val="12"/>
      </w:rPr>
      <w:t xml:space="preserve">   Created: 2026-04-18 15:55:44 [EST]</w:t>
    </w:r>
  </w:p>
  <w:p w14:paraId="7A04D200" w14:textId="77777777" w:rsidR="00FE2A6F" w:rsidRDefault="00A762F3">
    <w:pPr>
      <w:pStyle w:val="FooterLeft"/>
    </w:pPr>
    <w:r>
      <w:t>(Supp. No. 173)</w:t>
    </w:r>
  </w:p>
  <w:p w14:paraId="7A04D201" w14:textId="4C1D42D9" w:rsidR="00FE2A6F" w:rsidRDefault="00A762F3">
    <w:pPr>
      <w:pStyle w:val="FooterCenter"/>
    </w:pPr>
    <w:r>
      <w:cr/>
      <w:t xml:space="preserve">Page </w:t>
    </w:r>
    <w:r>
      <w:fldChar w:fldCharType="begin"/>
    </w:r>
    <w:r>
      <w:instrText>PAGE \* MERGEFORMAT</w:instrText>
    </w:r>
    <w:r>
      <w:fldChar w:fldCharType="separate"/>
    </w:r>
    <w:r w:rsidR="004512E9">
      <w:rPr>
        <w:noProof/>
      </w:rPr>
      <w:t>241</w:t>
    </w:r>
    <w:r>
      <w:fldChar w:fldCharType="end"/>
    </w:r>
    <w:r>
      <w:t xml:space="preserve"> of </w:t>
    </w:r>
    <w:r>
      <w:fldChar w:fldCharType="begin"/>
    </w:r>
    <w:r>
      <w:instrText>NUMPAGES \* MERGEFORMAT</w:instrText>
    </w:r>
    <w:r>
      <w:fldChar w:fldCharType="separate"/>
    </w:r>
    <w:r w:rsidR="004512E9">
      <w:rPr>
        <w:noProof/>
      </w:rPr>
      <w:t>242</w:t>
    </w:r>
    <w:r>
      <w:fldChar w:fldCharType="end"/>
    </w: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4" w14:textId="77777777" w:rsidR="00FE2A6F" w:rsidRDefault="00FE2A6F">
    <w:pPr>
      <w:pStyle w:val="FooterCenter"/>
      <w:pBdr>
        <w:bottom w:val="single" w:sz="4" w:space="0" w:color="auto"/>
      </w:pBdr>
    </w:pPr>
  </w:p>
  <w:p w14:paraId="7A04D205" w14:textId="77777777" w:rsidR="00FE2A6F" w:rsidRDefault="00A762F3">
    <w:pPr>
      <w:pStyle w:val="FooterLeft"/>
    </w:pPr>
    <w:r>
      <w:tab/>
    </w:r>
    <w:r>
      <w:rPr>
        <w:rFonts w:ascii="Consolas" w:eastAsia="Consolas" w:hAnsi="Consolas" w:cs="Consolas"/>
        <w:sz w:val="12"/>
      </w:rPr>
      <w:t xml:space="preserve">   Created: 2026-04-18 15:55:44 [EST]</w:t>
    </w:r>
  </w:p>
  <w:p w14:paraId="7A04D206" w14:textId="77777777" w:rsidR="00FE2A6F" w:rsidRDefault="00A762F3">
    <w:pPr>
      <w:pStyle w:val="FooterLeft"/>
    </w:pPr>
    <w:r>
      <w:t>(Supp. No. 173)</w:t>
    </w:r>
  </w:p>
  <w:p w14:paraId="7A04D2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A" w14:textId="77777777" w:rsidR="00FE2A6F" w:rsidRDefault="00FE2A6F">
    <w:pPr>
      <w:pStyle w:val="FooterCenter"/>
      <w:pBdr>
        <w:bottom w:val="single" w:sz="4" w:space="0" w:color="auto"/>
      </w:pBdr>
    </w:pPr>
  </w:p>
  <w:p w14:paraId="7A04D20B" w14:textId="77777777" w:rsidR="00FE2A6F" w:rsidRDefault="00A762F3">
    <w:pPr>
      <w:pStyle w:val="FooterLeft"/>
    </w:pPr>
    <w:r>
      <w:tab/>
    </w:r>
    <w:r>
      <w:rPr>
        <w:rFonts w:ascii="Consolas" w:eastAsia="Consolas" w:hAnsi="Consolas" w:cs="Consolas"/>
        <w:sz w:val="12"/>
      </w:rPr>
      <w:t xml:space="preserve">   Created: 2026-04-18 15:55:44 [EST]</w:t>
    </w:r>
  </w:p>
  <w:p w14:paraId="7A04D20C" w14:textId="77777777" w:rsidR="00FE2A6F" w:rsidRDefault="00A762F3">
    <w:pPr>
      <w:pStyle w:val="FooterLeft"/>
    </w:pPr>
    <w:r>
      <w:t>(Supp. No. 173)</w:t>
    </w:r>
  </w:p>
  <w:p w14:paraId="7A04D2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0" w14:textId="77777777" w:rsidR="00FE2A6F" w:rsidRDefault="00FE2A6F">
    <w:pPr>
      <w:pStyle w:val="FooterCenter"/>
      <w:pBdr>
        <w:bottom w:val="single" w:sz="4" w:space="0" w:color="auto"/>
      </w:pBdr>
    </w:pPr>
  </w:p>
  <w:p w14:paraId="7A04D211" w14:textId="77777777" w:rsidR="00FE2A6F" w:rsidRDefault="00A762F3">
    <w:pPr>
      <w:pStyle w:val="FooterLeft"/>
    </w:pPr>
    <w:r>
      <w:tab/>
    </w:r>
    <w:r>
      <w:rPr>
        <w:rFonts w:ascii="Consolas" w:eastAsia="Consolas" w:hAnsi="Consolas" w:cs="Consolas"/>
        <w:sz w:val="12"/>
      </w:rPr>
      <w:t xml:space="preserve">   Created: 2026-04-18 15:55:44 [EST]</w:t>
    </w:r>
  </w:p>
  <w:p w14:paraId="7A04D212" w14:textId="77777777" w:rsidR="00FE2A6F" w:rsidRDefault="00A762F3">
    <w:pPr>
      <w:pStyle w:val="FooterLeft"/>
    </w:pPr>
    <w:r>
      <w:t>(Supp. No. 173)</w:t>
    </w:r>
  </w:p>
  <w:p w14:paraId="7A04D213" w14:textId="5381B68C" w:rsidR="00FE2A6F" w:rsidRDefault="00A762F3">
    <w:pPr>
      <w:pStyle w:val="FooterCenter"/>
    </w:pPr>
    <w:r>
      <w:cr/>
      <w:t xml:space="preserve">Page </w:t>
    </w:r>
    <w:r>
      <w:fldChar w:fldCharType="begin"/>
    </w:r>
    <w:r>
      <w:instrText>PAGE \* MERGEFORMAT</w:instrText>
    </w:r>
    <w:r>
      <w:fldChar w:fldCharType="separate"/>
    </w:r>
    <w:r w:rsidR="004512E9">
      <w:rPr>
        <w:noProof/>
      </w:rPr>
      <w:t>242</w:t>
    </w:r>
    <w:r>
      <w:fldChar w:fldCharType="end"/>
    </w:r>
    <w:r>
      <w:t xml:space="preserve"> of </w:t>
    </w:r>
    <w:r>
      <w:fldChar w:fldCharType="begin"/>
    </w:r>
    <w:r>
      <w:instrText>NUMPAGES \* MERGEFORMAT</w:instrText>
    </w:r>
    <w:r>
      <w:fldChar w:fldCharType="separate"/>
    </w:r>
    <w:r w:rsidR="004512E9">
      <w:rPr>
        <w:noProof/>
      </w:rPr>
      <w:t>243</w:t>
    </w:r>
    <w:r>
      <w:fldChar w:fldCharType="end"/>
    </w: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6" w14:textId="77777777" w:rsidR="00FE2A6F" w:rsidRDefault="00FE2A6F">
    <w:pPr>
      <w:pStyle w:val="FooterCenter"/>
      <w:pBdr>
        <w:bottom w:val="single" w:sz="4" w:space="0" w:color="auto"/>
      </w:pBdr>
    </w:pPr>
  </w:p>
  <w:p w14:paraId="7A04D217" w14:textId="77777777" w:rsidR="00FE2A6F" w:rsidRDefault="00A762F3">
    <w:pPr>
      <w:pStyle w:val="FooterLeft"/>
    </w:pPr>
    <w:r>
      <w:tab/>
    </w:r>
    <w:r>
      <w:rPr>
        <w:rFonts w:ascii="Consolas" w:eastAsia="Consolas" w:hAnsi="Consolas" w:cs="Consolas"/>
        <w:sz w:val="12"/>
      </w:rPr>
      <w:t xml:space="preserve">   Created: 2026-04-18 15:55:44 [EST]</w:t>
    </w:r>
  </w:p>
  <w:p w14:paraId="7A04D218" w14:textId="77777777" w:rsidR="00FE2A6F" w:rsidRDefault="00A762F3">
    <w:pPr>
      <w:pStyle w:val="FooterLeft"/>
    </w:pPr>
    <w:r>
      <w:t>(Supp. No. 173)</w:t>
    </w:r>
  </w:p>
  <w:p w14:paraId="7A04D2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C" w14:textId="77777777" w:rsidR="00FE2A6F" w:rsidRDefault="00FE2A6F">
    <w:pPr>
      <w:pStyle w:val="FooterCenter"/>
      <w:pBdr>
        <w:bottom w:val="single" w:sz="4" w:space="0" w:color="auto"/>
      </w:pBdr>
    </w:pPr>
  </w:p>
  <w:p w14:paraId="7A04D21D" w14:textId="77777777" w:rsidR="00FE2A6F" w:rsidRDefault="00A762F3">
    <w:pPr>
      <w:pStyle w:val="FooterLeft"/>
    </w:pPr>
    <w:r>
      <w:tab/>
    </w:r>
    <w:r>
      <w:rPr>
        <w:rFonts w:ascii="Consolas" w:eastAsia="Consolas" w:hAnsi="Consolas" w:cs="Consolas"/>
        <w:sz w:val="12"/>
      </w:rPr>
      <w:t xml:space="preserve">   Created: 2026-04-18 15:55:44 [EST]</w:t>
    </w:r>
  </w:p>
  <w:p w14:paraId="7A04D21E" w14:textId="77777777" w:rsidR="00FE2A6F" w:rsidRDefault="00A762F3">
    <w:pPr>
      <w:pStyle w:val="FooterLeft"/>
    </w:pPr>
    <w:r>
      <w:t>(Supp. No. 173)</w:t>
    </w:r>
  </w:p>
  <w:p w14:paraId="7A04D21F" w14:textId="1E415F1C" w:rsidR="00FE2A6F" w:rsidRDefault="00A762F3">
    <w:pPr>
      <w:pStyle w:val="FooterCenter"/>
    </w:pPr>
    <w:r>
      <w:cr/>
      <w:t xml:space="preserve">Page </w:t>
    </w:r>
    <w:r>
      <w:fldChar w:fldCharType="begin"/>
    </w:r>
    <w:r>
      <w:instrText>PAGE \* MERGEFORMAT</w:instrText>
    </w:r>
    <w:r>
      <w:fldChar w:fldCharType="separate"/>
    </w:r>
    <w:r w:rsidR="004512E9">
      <w:rPr>
        <w:noProof/>
      </w:rPr>
      <w:t>243</w:t>
    </w:r>
    <w:r>
      <w:fldChar w:fldCharType="end"/>
    </w:r>
    <w:r>
      <w:t xml:space="preserve"> of </w:t>
    </w:r>
    <w:r>
      <w:fldChar w:fldCharType="begin"/>
    </w:r>
    <w:r>
      <w:instrText>NUMPAGES \* MERGEFORMAT</w:instrText>
    </w:r>
    <w:r>
      <w:fldChar w:fldCharType="separate"/>
    </w:r>
    <w:r w:rsidR="004512E9">
      <w:rPr>
        <w:noProof/>
      </w:rPr>
      <w:t>244</w:t>
    </w:r>
    <w:r>
      <w:fldChar w:fldCharType="end"/>
    </w:r>
  </w:p>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2" w14:textId="77777777" w:rsidR="00FE2A6F" w:rsidRDefault="00FE2A6F">
    <w:pPr>
      <w:pStyle w:val="FooterCenter"/>
      <w:pBdr>
        <w:bottom w:val="single" w:sz="4" w:space="0" w:color="auto"/>
      </w:pBdr>
    </w:pPr>
  </w:p>
  <w:p w14:paraId="7A04D223" w14:textId="77777777" w:rsidR="00FE2A6F" w:rsidRDefault="00A762F3">
    <w:pPr>
      <w:pStyle w:val="FooterLeft"/>
    </w:pPr>
    <w:r>
      <w:tab/>
    </w:r>
    <w:r>
      <w:rPr>
        <w:rFonts w:ascii="Consolas" w:eastAsia="Consolas" w:hAnsi="Consolas" w:cs="Consolas"/>
        <w:sz w:val="12"/>
      </w:rPr>
      <w:t xml:space="preserve">   Created: 2026-04-18 15:55:44 [EST]</w:t>
    </w:r>
  </w:p>
  <w:p w14:paraId="7A04D224" w14:textId="77777777" w:rsidR="00FE2A6F" w:rsidRDefault="00A762F3">
    <w:pPr>
      <w:pStyle w:val="FooterLeft"/>
    </w:pPr>
    <w:r>
      <w:t>(Supp. No. 173)</w:t>
    </w:r>
  </w:p>
  <w:p w14:paraId="7A04D2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8" w14:textId="77777777" w:rsidR="00FE2A6F" w:rsidRDefault="00FE2A6F">
    <w:pPr>
      <w:pStyle w:val="FooterCenter"/>
      <w:pBdr>
        <w:bottom w:val="single" w:sz="4" w:space="0" w:color="auto"/>
      </w:pBdr>
    </w:pPr>
  </w:p>
  <w:p w14:paraId="7A04D22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2A" w14:textId="77777777" w:rsidR="00FE2A6F" w:rsidRDefault="00A762F3">
    <w:pPr>
      <w:pStyle w:val="FooterLeft"/>
    </w:pPr>
    <w:r>
      <w:t>(Supp. No. 173)</w:t>
    </w:r>
  </w:p>
  <w:p w14:paraId="7A04D2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E" w14:textId="77777777" w:rsidR="00FE2A6F" w:rsidRDefault="00FE2A6F">
    <w:pPr>
      <w:pStyle w:val="FooterCenter"/>
      <w:pBdr>
        <w:bottom w:val="single" w:sz="4" w:space="0" w:color="auto"/>
      </w:pBdr>
    </w:pPr>
  </w:p>
  <w:p w14:paraId="7A04D22F" w14:textId="77777777" w:rsidR="00FE2A6F" w:rsidRDefault="00A762F3">
    <w:pPr>
      <w:pStyle w:val="FooterLeft"/>
    </w:pPr>
    <w:r>
      <w:tab/>
    </w:r>
    <w:r>
      <w:rPr>
        <w:rFonts w:ascii="Consolas" w:eastAsia="Consolas" w:hAnsi="Consolas" w:cs="Consolas"/>
        <w:sz w:val="12"/>
      </w:rPr>
      <w:t xml:space="preserve">   Created: 2026-04-18 15:55:44 [EST]</w:t>
    </w:r>
  </w:p>
  <w:p w14:paraId="7A04D230" w14:textId="77777777" w:rsidR="00FE2A6F" w:rsidRDefault="00A762F3">
    <w:pPr>
      <w:pStyle w:val="FooterLeft"/>
    </w:pPr>
    <w:r>
      <w:t>(Supp. No. 173)</w:t>
    </w:r>
  </w:p>
  <w:p w14:paraId="7A04D231" w14:textId="5A5E1BB7" w:rsidR="00FE2A6F" w:rsidRDefault="00A762F3">
    <w:pPr>
      <w:pStyle w:val="FooterCenter"/>
    </w:pPr>
    <w:r>
      <w:cr/>
      <w:t xml:space="preserve">Page </w:t>
    </w:r>
    <w:r>
      <w:fldChar w:fldCharType="begin"/>
    </w:r>
    <w:r>
      <w:instrText>PAGE \* MERGEFORMAT</w:instrText>
    </w:r>
    <w:r>
      <w:fldChar w:fldCharType="separate"/>
    </w:r>
    <w:r w:rsidR="004512E9">
      <w:rPr>
        <w:noProof/>
      </w:rPr>
      <w:t>244</w:t>
    </w:r>
    <w:r>
      <w:fldChar w:fldCharType="end"/>
    </w:r>
    <w:r>
      <w:t xml:space="preserve"> of </w:t>
    </w:r>
    <w:r>
      <w:fldChar w:fldCharType="begin"/>
    </w:r>
    <w:r>
      <w:instrText>NUMPAGES \* MERGEFORMAT</w:instrText>
    </w:r>
    <w:r>
      <w:fldChar w:fldCharType="separate"/>
    </w:r>
    <w:r w:rsidR="004512E9">
      <w:rPr>
        <w:noProof/>
      </w:rPr>
      <w:t>245</w:t>
    </w:r>
    <w:r>
      <w:fldChar w:fldCharType="end"/>
    </w: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4" w14:textId="77777777" w:rsidR="00FE2A6F" w:rsidRDefault="00FE2A6F">
    <w:pPr>
      <w:pStyle w:val="FooterCenter"/>
      <w:pBdr>
        <w:bottom w:val="single" w:sz="4" w:space="0" w:color="auto"/>
      </w:pBdr>
    </w:pPr>
  </w:p>
  <w:p w14:paraId="7A04D235" w14:textId="77777777" w:rsidR="00FE2A6F" w:rsidRDefault="00A762F3">
    <w:pPr>
      <w:pStyle w:val="FooterLeft"/>
    </w:pPr>
    <w:r>
      <w:tab/>
    </w:r>
    <w:r>
      <w:rPr>
        <w:rFonts w:ascii="Consolas" w:eastAsia="Consolas" w:hAnsi="Consolas" w:cs="Consolas"/>
        <w:sz w:val="12"/>
      </w:rPr>
      <w:t xml:space="preserve">   Created: 2026-04-18 15:55:44 [EST]</w:t>
    </w:r>
  </w:p>
  <w:p w14:paraId="7A04D236" w14:textId="77777777" w:rsidR="00FE2A6F" w:rsidRDefault="00A762F3">
    <w:pPr>
      <w:pStyle w:val="FooterLeft"/>
    </w:pPr>
    <w:r>
      <w:t>(Supp. No. 173)</w:t>
    </w:r>
  </w:p>
  <w:p w14:paraId="7A04D237" w14:textId="0516464B" w:rsidR="00FE2A6F" w:rsidRDefault="00A762F3">
    <w:pPr>
      <w:pStyle w:val="FooterCenter"/>
    </w:pPr>
    <w:r>
      <w:cr/>
      <w:t xml:space="preserve">Page </w:t>
    </w:r>
    <w:r>
      <w:fldChar w:fldCharType="begin"/>
    </w:r>
    <w:r>
      <w:instrText>PAGE \* MERGEFORMAT</w:instrText>
    </w:r>
    <w:r>
      <w:fldChar w:fldCharType="separate"/>
    </w:r>
    <w:r w:rsidR="004512E9">
      <w:rPr>
        <w:noProof/>
      </w:rPr>
      <w:t>245</w:t>
    </w:r>
    <w:r>
      <w:fldChar w:fldCharType="end"/>
    </w:r>
    <w:r>
      <w:t xml:space="preserve"> of </w:t>
    </w:r>
    <w:r>
      <w:fldChar w:fldCharType="begin"/>
    </w:r>
    <w:r>
      <w:instrText>NUMPAGES \* MERGEFORMAT</w:instrText>
    </w:r>
    <w:r>
      <w:fldChar w:fldCharType="separate"/>
    </w:r>
    <w:r w:rsidR="004512E9">
      <w:rPr>
        <w:noProof/>
      </w:rPr>
      <w:t>246</w:t>
    </w:r>
    <w:r>
      <w:fldChar w:fldCharType="end"/>
    </w:r>
  </w:p>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A" w14:textId="77777777" w:rsidR="00FE2A6F" w:rsidRDefault="00FE2A6F">
    <w:pPr>
      <w:pStyle w:val="FooterCenter"/>
      <w:pBdr>
        <w:bottom w:val="single" w:sz="4" w:space="0" w:color="auto"/>
      </w:pBdr>
    </w:pPr>
  </w:p>
  <w:p w14:paraId="7A04D23B" w14:textId="77777777" w:rsidR="00FE2A6F" w:rsidRDefault="00A762F3">
    <w:pPr>
      <w:pStyle w:val="FooterLeft"/>
    </w:pPr>
    <w:r>
      <w:tab/>
    </w:r>
    <w:r>
      <w:rPr>
        <w:rFonts w:ascii="Consolas" w:eastAsia="Consolas" w:hAnsi="Consolas" w:cs="Consolas"/>
        <w:sz w:val="12"/>
      </w:rPr>
      <w:t xml:space="preserve">   Created: 2026-04-18 15:55:44 [EST]</w:t>
    </w:r>
  </w:p>
  <w:p w14:paraId="7A04D23C" w14:textId="77777777" w:rsidR="00FE2A6F" w:rsidRDefault="00A762F3">
    <w:pPr>
      <w:pStyle w:val="FooterLeft"/>
    </w:pPr>
    <w:r>
      <w:t>(Supp. No. 173)</w:t>
    </w:r>
  </w:p>
  <w:p w14:paraId="7A04D2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0" w14:textId="77777777" w:rsidR="00FE2A6F" w:rsidRDefault="00FE2A6F">
    <w:pPr>
      <w:pStyle w:val="FooterCenter"/>
      <w:pBdr>
        <w:bottom w:val="single" w:sz="4" w:space="0" w:color="auto"/>
      </w:pBdr>
    </w:pPr>
  </w:p>
  <w:p w14:paraId="7A04D241" w14:textId="77777777" w:rsidR="00FE2A6F" w:rsidRDefault="00A762F3">
    <w:pPr>
      <w:pStyle w:val="FooterLeft"/>
    </w:pPr>
    <w:r>
      <w:tab/>
    </w:r>
    <w:r>
      <w:rPr>
        <w:rFonts w:ascii="Consolas" w:eastAsia="Consolas" w:hAnsi="Consolas" w:cs="Consolas"/>
        <w:sz w:val="12"/>
      </w:rPr>
      <w:t xml:space="preserve">   Created: 2026-04-18 15:55:44 [EST]</w:t>
    </w:r>
  </w:p>
  <w:p w14:paraId="7A04D242" w14:textId="77777777" w:rsidR="00FE2A6F" w:rsidRDefault="00A762F3">
    <w:pPr>
      <w:pStyle w:val="FooterLeft"/>
    </w:pPr>
    <w:r>
      <w:t>(Supp. No. 173)</w:t>
    </w:r>
  </w:p>
  <w:p w14:paraId="7A04D243" w14:textId="2B85E6CB" w:rsidR="00FE2A6F" w:rsidRDefault="00A762F3">
    <w:pPr>
      <w:pStyle w:val="FooterCenter"/>
    </w:pPr>
    <w:r>
      <w:cr/>
      <w:t xml:space="preserve">Page </w:t>
    </w:r>
    <w:r>
      <w:fldChar w:fldCharType="begin"/>
    </w:r>
    <w:r>
      <w:instrText>PAGE \* MERGEFORMAT</w:instrText>
    </w:r>
    <w:r>
      <w:fldChar w:fldCharType="separate"/>
    </w:r>
    <w:r w:rsidR="004512E9">
      <w:rPr>
        <w:noProof/>
      </w:rPr>
      <w:t>246</w:t>
    </w:r>
    <w:r>
      <w:fldChar w:fldCharType="end"/>
    </w:r>
    <w:r>
      <w:t xml:space="preserve"> of </w:t>
    </w:r>
    <w:r>
      <w:fldChar w:fldCharType="begin"/>
    </w:r>
    <w:r>
      <w:instrText>NUMPAGES \* MERGEFORMAT</w:instrText>
    </w:r>
    <w:r>
      <w:fldChar w:fldCharType="separate"/>
    </w:r>
    <w:r w:rsidR="004512E9">
      <w:rPr>
        <w:noProof/>
      </w:rPr>
      <w:t>247</w:t>
    </w:r>
    <w:r>
      <w:fldChar w:fldCharType="end"/>
    </w: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6" w14:textId="77777777" w:rsidR="00FE2A6F" w:rsidRDefault="00FE2A6F">
    <w:pPr>
      <w:pStyle w:val="FooterCenter"/>
      <w:pBdr>
        <w:bottom w:val="single" w:sz="4" w:space="0" w:color="auto"/>
      </w:pBdr>
    </w:pPr>
  </w:p>
  <w:p w14:paraId="7A04D247" w14:textId="77777777" w:rsidR="00FE2A6F" w:rsidRDefault="00A762F3">
    <w:pPr>
      <w:pStyle w:val="FooterLeft"/>
    </w:pPr>
    <w:r>
      <w:tab/>
    </w:r>
    <w:r>
      <w:rPr>
        <w:rFonts w:ascii="Consolas" w:eastAsia="Consolas" w:hAnsi="Consolas" w:cs="Consolas"/>
        <w:sz w:val="12"/>
      </w:rPr>
      <w:t xml:space="preserve">   Created: 2026-04-18 15:55:44 [EST]</w:t>
    </w:r>
  </w:p>
  <w:p w14:paraId="7A04D248" w14:textId="77777777" w:rsidR="00FE2A6F" w:rsidRDefault="00A762F3">
    <w:pPr>
      <w:pStyle w:val="FooterLeft"/>
    </w:pPr>
    <w:r>
      <w:t>(Supp. No. 173)</w:t>
    </w:r>
  </w:p>
  <w:p w14:paraId="7A04D2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C" w14:textId="77777777" w:rsidR="00FE2A6F" w:rsidRDefault="00FE2A6F">
    <w:pPr>
      <w:pStyle w:val="FooterCenter"/>
      <w:pBdr>
        <w:bottom w:val="single" w:sz="4" w:space="0" w:color="auto"/>
      </w:pBdr>
    </w:pPr>
  </w:p>
  <w:p w14:paraId="7A04D24D" w14:textId="77777777" w:rsidR="00FE2A6F" w:rsidRDefault="00A762F3">
    <w:pPr>
      <w:pStyle w:val="FooterLeft"/>
    </w:pPr>
    <w:r>
      <w:tab/>
    </w:r>
    <w:r>
      <w:rPr>
        <w:rFonts w:ascii="Consolas" w:eastAsia="Consolas" w:hAnsi="Consolas" w:cs="Consolas"/>
        <w:sz w:val="12"/>
      </w:rPr>
      <w:t xml:space="preserve">   Created: 2026-04-18 15:55:44 [EST]</w:t>
    </w:r>
  </w:p>
  <w:p w14:paraId="7A04D24E" w14:textId="77777777" w:rsidR="00FE2A6F" w:rsidRDefault="00A762F3">
    <w:pPr>
      <w:pStyle w:val="FooterLeft"/>
    </w:pPr>
    <w:r>
      <w:t>(Supp. No. 173)</w:t>
    </w:r>
  </w:p>
  <w:p w14:paraId="7A04D24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2" w14:textId="77777777" w:rsidR="00FE2A6F" w:rsidRDefault="00FE2A6F">
    <w:pPr>
      <w:pStyle w:val="FooterCenter"/>
      <w:pBdr>
        <w:bottom w:val="single" w:sz="4" w:space="0" w:color="auto"/>
      </w:pBdr>
    </w:pPr>
  </w:p>
  <w:p w14:paraId="7A04D253" w14:textId="77777777" w:rsidR="00FE2A6F" w:rsidRDefault="00A762F3">
    <w:pPr>
      <w:pStyle w:val="FooterLeft"/>
    </w:pPr>
    <w:r>
      <w:tab/>
    </w:r>
    <w:r>
      <w:rPr>
        <w:rFonts w:ascii="Consolas" w:eastAsia="Consolas" w:hAnsi="Consolas" w:cs="Consolas"/>
        <w:sz w:val="12"/>
      </w:rPr>
      <w:t xml:space="preserve">   Created: 2026-04-18 15:55:44 [EST]</w:t>
    </w:r>
  </w:p>
  <w:p w14:paraId="7A04D254" w14:textId="77777777" w:rsidR="00FE2A6F" w:rsidRDefault="00A762F3">
    <w:pPr>
      <w:pStyle w:val="FooterLeft"/>
    </w:pPr>
    <w:r>
      <w:t>(Supp. No. 173)</w:t>
    </w:r>
  </w:p>
  <w:p w14:paraId="7A04D2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8" w14:textId="77777777" w:rsidR="00FE2A6F" w:rsidRDefault="00FE2A6F">
    <w:pPr>
      <w:pStyle w:val="FooterCenter"/>
      <w:pBdr>
        <w:bottom w:val="single" w:sz="4" w:space="0" w:color="auto"/>
      </w:pBdr>
    </w:pPr>
  </w:p>
  <w:p w14:paraId="7A04D259" w14:textId="77777777" w:rsidR="00FE2A6F" w:rsidRDefault="00A762F3">
    <w:pPr>
      <w:pStyle w:val="FooterLeft"/>
    </w:pPr>
    <w:r>
      <w:tab/>
    </w:r>
    <w:r>
      <w:rPr>
        <w:rFonts w:ascii="Consolas" w:eastAsia="Consolas" w:hAnsi="Consolas" w:cs="Consolas"/>
        <w:sz w:val="12"/>
      </w:rPr>
      <w:t xml:space="preserve">   Created: 2026-04-18 15:55:44 [EST]</w:t>
    </w:r>
  </w:p>
  <w:p w14:paraId="7A04D25A" w14:textId="77777777" w:rsidR="00FE2A6F" w:rsidRDefault="00A762F3">
    <w:pPr>
      <w:pStyle w:val="FooterLeft"/>
    </w:pPr>
    <w:r>
      <w:t>(Supp. No. 173)</w:t>
    </w:r>
  </w:p>
  <w:p w14:paraId="7A04D25B" w14:textId="04CA0D08" w:rsidR="00FE2A6F" w:rsidRDefault="00A762F3">
    <w:pPr>
      <w:pStyle w:val="FooterCenter"/>
    </w:pPr>
    <w:r>
      <w:cr/>
      <w:t xml:space="preserve">Page </w:t>
    </w:r>
    <w:r>
      <w:fldChar w:fldCharType="begin"/>
    </w:r>
    <w:r>
      <w:instrText>PAGE \* MERGEFORMAT</w:instrText>
    </w:r>
    <w:r>
      <w:fldChar w:fldCharType="separate"/>
    </w:r>
    <w:r w:rsidR="004512E9">
      <w:rPr>
        <w:noProof/>
      </w:rPr>
      <w:t>247</w:t>
    </w:r>
    <w:r>
      <w:fldChar w:fldCharType="end"/>
    </w:r>
    <w:r>
      <w:t xml:space="preserve"> of </w:t>
    </w:r>
    <w:r>
      <w:fldChar w:fldCharType="begin"/>
    </w:r>
    <w:r>
      <w:instrText>NUMPAGES \* MERGEFORMAT</w:instrText>
    </w:r>
    <w:r>
      <w:fldChar w:fldCharType="separate"/>
    </w:r>
    <w:r w:rsidR="004512E9">
      <w:rPr>
        <w:noProof/>
      </w:rPr>
      <w:t>248</w:t>
    </w:r>
    <w:r>
      <w:fldChar w:fldCharType="end"/>
    </w: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E" w14:textId="77777777" w:rsidR="00FE2A6F" w:rsidRDefault="00FE2A6F">
    <w:pPr>
      <w:pStyle w:val="FooterCenter"/>
      <w:pBdr>
        <w:bottom w:val="single" w:sz="4" w:space="0" w:color="auto"/>
      </w:pBdr>
    </w:pPr>
  </w:p>
  <w:p w14:paraId="7A04D25F" w14:textId="77777777" w:rsidR="00FE2A6F" w:rsidRDefault="00A762F3">
    <w:pPr>
      <w:pStyle w:val="FooterLeft"/>
    </w:pPr>
    <w:r>
      <w:tab/>
    </w:r>
    <w:r>
      <w:rPr>
        <w:rFonts w:ascii="Consolas" w:eastAsia="Consolas" w:hAnsi="Consolas" w:cs="Consolas"/>
        <w:sz w:val="12"/>
      </w:rPr>
      <w:t xml:space="preserve">   Created: 2026-04-18 15:55:44 [EST]</w:t>
    </w:r>
  </w:p>
  <w:p w14:paraId="7A04D260" w14:textId="77777777" w:rsidR="00FE2A6F" w:rsidRDefault="00A762F3">
    <w:pPr>
      <w:pStyle w:val="FooterLeft"/>
    </w:pPr>
    <w:r>
      <w:t>(Supp. No. 173)</w:t>
    </w:r>
  </w:p>
  <w:p w14:paraId="7A04D2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4" w14:textId="77777777" w:rsidR="00FE2A6F" w:rsidRDefault="00FE2A6F">
    <w:pPr>
      <w:pStyle w:val="FooterCenter"/>
      <w:pBdr>
        <w:bottom w:val="single" w:sz="4" w:space="0" w:color="auto"/>
      </w:pBdr>
    </w:pPr>
  </w:p>
  <w:p w14:paraId="7A04D26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66" w14:textId="77777777" w:rsidR="00FE2A6F" w:rsidRDefault="00A762F3">
    <w:pPr>
      <w:pStyle w:val="FooterLeft"/>
    </w:pPr>
    <w:r>
      <w:t>(Supp. No. 173)</w:t>
    </w:r>
  </w:p>
  <w:p w14:paraId="7A04D267" w14:textId="2340E4FB" w:rsidR="00FE2A6F" w:rsidRDefault="00A762F3">
    <w:pPr>
      <w:pStyle w:val="FooterCenter"/>
    </w:pPr>
    <w:r>
      <w:cr/>
      <w:t xml:space="preserve">Page </w:t>
    </w:r>
    <w:r>
      <w:fldChar w:fldCharType="begin"/>
    </w:r>
    <w:r>
      <w:instrText>PAGE \* MERGEFORMAT</w:instrText>
    </w:r>
    <w:r>
      <w:fldChar w:fldCharType="separate"/>
    </w:r>
    <w:r w:rsidR="004512E9">
      <w:rPr>
        <w:noProof/>
      </w:rPr>
      <w:t>248</w:t>
    </w:r>
    <w:r>
      <w:fldChar w:fldCharType="end"/>
    </w:r>
    <w:r>
      <w:t xml:space="preserve"> of </w:t>
    </w:r>
    <w:r>
      <w:fldChar w:fldCharType="begin"/>
    </w:r>
    <w:r>
      <w:instrText>NUMPAGES \* MERGEFORMAT</w:instrText>
    </w:r>
    <w:r>
      <w:fldChar w:fldCharType="separate"/>
    </w:r>
    <w:r w:rsidR="004512E9">
      <w:rPr>
        <w:noProof/>
      </w:rPr>
      <w:t>249</w:t>
    </w:r>
    <w:r>
      <w:fldChar w:fldCharType="end"/>
    </w: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A" w14:textId="77777777" w:rsidR="00FE2A6F" w:rsidRDefault="00FE2A6F">
    <w:pPr>
      <w:pStyle w:val="FooterCenter"/>
      <w:pBdr>
        <w:bottom w:val="single" w:sz="4" w:space="0" w:color="auto"/>
      </w:pBdr>
    </w:pPr>
  </w:p>
  <w:p w14:paraId="7A04D2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6C" w14:textId="77777777" w:rsidR="00FE2A6F" w:rsidRDefault="00A762F3">
    <w:pPr>
      <w:pStyle w:val="FooterLeft"/>
    </w:pPr>
    <w:r>
      <w:t>(Supp. No. 173)</w:t>
    </w:r>
  </w:p>
  <w:p w14:paraId="7A04D2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0" w14:textId="77777777" w:rsidR="00FE2A6F" w:rsidRDefault="00FE2A6F">
    <w:pPr>
      <w:pStyle w:val="FooterCenter"/>
      <w:pBdr>
        <w:bottom w:val="single" w:sz="4" w:space="0" w:color="auto"/>
      </w:pBdr>
    </w:pPr>
  </w:p>
  <w:p w14:paraId="7A04D271" w14:textId="77777777" w:rsidR="00FE2A6F" w:rsidRDefault="00A762F3">
    <w:pPr>
      <w:pStyle w:val="FooterLeft"/>
    </w:pPr>
    <w:r>
      <w:tab/>
    </w:r>
    <w:r>
      <w:rPr>
        <w:rFonts w:ascii="Consolas" w:eastAsia="Consolas" w:hAnsi="Consolas" w:cs="Consolas"/>
        <w:sz w:val="12"/>
      </w:rPr>
      <w:t xml:space="preserve">   Created: 2026-04-18 15:55:44 [EST]</w:t>
    </w:r>
  </w:p>
  <w:p w14:paraId="7A04D272" w14:textId="77777777" w:rsidR="00FE2A6F" w:rsidRDefault="00A762F3">
    <w:pPr>
      <w:pStyle w:val="FooterLeft"/>
    </w:pPr>
    <w:r>
      <w:t>(Supp. No. 173)</w:t>
    </w:r>
  </w:p>
  <w:p w14:paraId="7A04D2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6" w14:textId="77777777" w:rsidR="00FE2A6F" w:rsidRDefault="00FE2A6F">
    <w:pPr>
      <w:pStyle w:val="FooterCenter"/>
      <w:pBdr>
        <w:bottom w:val="single" w:sz="4" w:space="0" w:color="auto"/>
      </w:pBdr>
    </w:pPr>
  </w:p>
  <w:p w14:paraId="7A04D277" w14:textId="77777777" w:rsidR="00FE2A6F" w:rsidRDefault="00A762F3">
    <w:pPr>
      <w:pStyle w:val="FooterLeft"/>
    </w:pPr>
    <w:r>
      <w:tab/>
    </w:r>
    <w:r>
      <w:rPr>
        <w:rFonts w:ascii="Consolas" w:eastAsia="Consolas" w:hAnsi="Consolas" w:cs="Consolas"/>
        <w:sz w:val="12"/>
      </w:rPr>
      <w:t xml:space="preserve">   Created: 2026-04-18 15:55:45 [EST]</w:t>
    </w:r>
  </w:p>
  <w:p w14:paraId="7A04D278" w14:textId="77777777" w:rsidR="00FE2A6F" w:rsidRDefault="00A762F3">
    <w:pPr>
      <w:pStyle w:val="FooterLeft"/>
    </w:pPr>
    <w:r>
      <w:t>(Supp. No. 173)</w:t>
    </w:r>
  </w:p>
  <w:p w14:paraId="7A04D279" w14:textId="2688B996" w:rsidR="00FE2A6F" w:rsidRDefault="00A762F3">
    <w:pPr>
      <w:pStyle w:val="FooterCenter"/>
    </w:pPr>
    <w:r>
      <w:cr/>
      <w:t xml:space="preserve">Page </w:t>
    </w:r>
    <w:r>
      <w:fldChar w:fldCharType="begin"/>
    </w:r>
    <w:r>
      <w:instrText>PAGE \* MERGEFORMAT</w:instrText>
    </w:r>
    <w:r>
      <w:fldChar w:fldCharType="separate"/>
    </w:r>
    <w:r w:rsidR="004512E9">
      <w:rPr>
        <w:noProof/>
      </w:rPr>
      <w:t>249</w:t>
    </w:r>
    <w:r>
      <w:fldChar w:fldCharType="end"/>
    </w:r>
    <w:r>
      <w:t xml:space="preserve"> of </w:t>
    </w:r>
    <w:r>
      <w:fldChar w:fldCharType="begin"/>
    </w:r>
    <w:r>
      <w:instrText>NUMPAGES \* MERGEFORMAT</w:instrText>
    </w:r>
    <w:r>
      <w:fldChar w:fldCharType="separate"/>
    </w:r>
    <w:r w:rsidR="004512E9">
      <w:rPr>
        <w:noProof/>
      </w:rPr>
      <w:t>250</w:t>
    </w:r>
    <w:r>
      <w:fldChar w:fldCharType="end"/>
    </w:r>
  </w:p>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C" w14:textId="77777777" w:rsidR="00FE2A6F" w:rsidRDefault="00FE2A6F">
    <w:pPr>
      <w:pStyle w:val="FooterCenter"/>
      <w:pBdr>
        <w:bottom w:val="single" w:sz="4" w:space="0" w:color="auto"/>
      </w:pBdr>
    </w:pPr>
  </w:p>
  <w:p w14:paraId="7A04D27D" w14:textId="77777777" w:rsidR="00FE2A6F" w:rsidRDefault="00A762F3">
    <w:pPr>
      <w:pStyle w:val="FooterLeft"/>
    </w:pPr>
    <w:r>
      <w:tab/>
    </w:r>
    <w:r>
      <w:rPr>
        <w:rFonts w:ascii="Consolas" w:eastAsia="Consolas" w:hAnsi="Consolas" w:cs="Consolas"/>
        <w:sz w:val="12"/>
      </w:rPr>
      <w:t xml:space="preserve">   Created: 2026-04-18 15:55:45 [EST]</w:t>
    </w:r>
  </w:p>
  <w:p w14:paraId="7A04D27E" w14:textId="77777777" w:rsidR="00FE2A6F" w:rsidRDefault="00A762F3">
    <w:pPr>
      <w:pStyle w:val="FooterLeft"/>
    </w:pPr>
    <w:r>
      <w:t>(Supp. No. 173)</w:t>
    </w:r>
  </w:p>
  <w:p w14:paraId="7A04D2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2" w14:textId="77777777" w:rsidR="00FE2A6F" w:rsidRDefault="00FE2A6F">
    <w:pPr>
      <w:pStyle w:val="FooterCenter"/>
      <w:pBdr>
        <w:bottom w:val="single" w:sz="4" w:space="0" w:color="auto"/>
      </w:pBdr>
    </w:pPr>
  </w:p>
  <w:p w14:paraId="7A04D283" w14:textId="77777777" w:rsidR="00FE2A6F" w:rsidRDefault="00A762F3">
    <w:pPr>
      <w:pStyle w:val="FooterLeft"/>
    </w:pPr>
    <w:r>
      <w:tab/>
    </w:r>
    <w:r>
      <w:rPr>
        <w:rFonts w:ascii="Consolas" w:eastAsia="Consolas" w:hAnsi="Consolas" w:cs="Consolas"/>
        <w:sz w:val="12"/>
      </w:rPr>
      <w:t xml:space="preserve">   Created: 2026-04-18 15:55:45 [EST]</w:t>
    </w:r>
  </w:p>
  <w:p w14:paraId="7A04D284" w14:textId="77777777" w:rsidR="00FE2A6F" w:rsidRDefault="00A762F3">
    <w:pPr>
      <w:pStyle w:val="FooterLeft"/>
    </w:pPr>
    <w:r>
      <w:t>(Supp. No. 173)</w:t>
    </w:r>
  </w:p>
  <w:p w14:paraId="7A04D285" w14:textId="6AFCBA16" w:rsidR="00FE2A6F" w:rsidRDefault="00A762F3">
    <w:pPr>
      <w:pStyle w:val="FooterCenter"/>
    </w:pPr>
    <w:r>
      <w:cr/>
      <w:t xml:space="preserve">Page </w:t>
    </w:r>
    <w:r>
      <w:fldChar w:fldCharType="begin"/>
    </w:r>
    <w:r>
      <w:instrText>PAGE \* MERGEFORMAT</w:instrText>
    </w:r>
    <w:r>
      <w:fldChar w:fldCharType="separate"/>
    </w:r>
    <w:r w:rsidR="004512E9">
      <w:rPr>
        <w:noProof/>
      </w:rPr>
      <w:t>250</w:t>
    </w:r>
    <w:r>
      <w:fldChar w:fldCharType="end"/>
    </w:r>
    <w:r>
      <w:t xml:space="preserve"> of </w:t>
    </w:r>
    <w:r>
      <w:fldChar w:fldCharType="begin"/>
    </w:r>
    <w:r>
      <w:instrText>NUMPAGES \* MERGEFORMAT</w:instrText>
    </w:r>
    <w:r>
      <w:fldChar w:fldCharType="separate"/>
    </w:r>
    <w:r w:rsidR="004512E9">
      <w:rPr>
        <w:noProof/>
      </w:rPr>
      <w:t>251</w:t>
    </w:r>
    <w:r>
      <w:fldChar w:fldCharType="end"/>
    </w: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8" w14:textId="77777777" w:rsidR="00FE2A6F" w:rsidRDefault="00FE2A6F">
    <w:pPr>
      <w:pStyle w:val="FooterCenter"/>
      <w:pBdr>
        <w:bottom w:val="single" w:sz="4" w:space="0" w:color="auto"/>
      </w:pBdr>
    </w:pPr>
  </w:p>
  <w:p w14:paraId="7A04D289" w14:textId="77777777" w:rsidR="00FE2A6F" w:rsidRDefault="00A762F3">
    <w:pPr>
      <w:pStyle w:val="FooterLeft"/>
    </w:pPr>
    <w:r>
      <w:tab/>
    </w:r>
    <w:r>
      <w:rPr>
        <w:rFonts w:ascii="Consolas" w:eastAsia="Consolas" w:hAnsi="Consolas" w:cs="Consolas"/>
        <w:sz w:val="12"/>
      </w:rPr>
      <w:t xml:space="preserve">   Created: 2026-04-18 15:55:45 [EST]</w:t>
    </w:r>
  </w:p>
  <w:p w14:paraId="7A04D28A" w14:textId="77777777" w:rsidR="00FE2A6F" w:rsidRDefault="00A762F3">
    <w:pPr>
      <w:pStyle w:val="FooterLeft"/>
    </w:pPr>
    <w:r>
      <w:t>(Supp. No. 173)</w:t>
    </w:r>
  </w:p>
  <w:p w14:paraId="7A04D28B" w14:textId="3707F5E9" w:rsidR="00FE2A6F" w:rsidRDefault="00A762F3">
    <w:pPr>
      <w:pStyle w:val="FooterCenter"/>
    </w:pPr>
    <w:r>
      <w:cr/>
      <w:t xml:space="preserve">Page </w:t>
    </w:r>
    <w:r>
      <w:fldChar w:fldCharType="begin"/>
    </w:r>
    <w:r>
      <w:instrText>PAGE \* MERGEFORMAT</w:instrText>
    </w:r>
    <w:r>
      <w:fldChar w:fldCharType="separate"/>
    </w:r>
    <w:r w:rsidR="004512E9">
      <w:rPr>
        <w:noProof/>
      </w:rPr>
      <w:t>251</w:t>
    </w:r>
    <w:r>
      <w:fldChar w:fldCharType="end"/>
    </w:r>
    <w:r>
      <w:t xml:space="preserve"> of </w:t>
    </w:r>
    <w:r>
      <w:fldChar w:fldCharType="begin"/>
    </w:r>
    <w:r>
      <w:instrText>NUMPAGES \* MERGEFORMAT</w:instrText>
    </w:r>
    <w:r>
      <w:fldChar w:fldCharType="separate"/>
    </w:r>
    <w:r w:rsidR="004512E9">
      <w:rPr>
        <w:noProof/>
      </w:rPr>
      <w:t>252</w:t>
    </w:r>
    <w:r>
      <w:fldChar w:fldCharType="end"/>
    </w: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E" w14:textId="77777777" w:rsidR="00FE2A6F" w:rsidRDefault="00FE2A6F">
    <w:pPr>
      <w:pStyle w:val="FooterCenter"/>
      <w:pBdr>
        <w:bottom w:val="single" w:sz="4" w:space="0" w:color="auto"/>
      </w:pBdr>
    </w:pPr>
  </w:p>
  <w:p w14:paraId="7A04D28F" w14:textId="77777777" w:rsidR="00FE2A6F" w:rsidRDefault="00A762F3">
    <w:pPr>
      <w:pStyle w:val="FooterLeft"/>
    </w:pPr>
    <w:r>
      <w:tab/>
    </w:r>
    <w:r>
      <w:rPr>
        <w:rFonts w:ascii="Consolas" w:eastAsia="Consolas" w:hAnsi="Consolas" w:cs="Consolas"/>
        <w:sz w:val="12"/>
      </w:rPr>
      <w:t xml:space="preserve">   Created: 2026-04-18 15:55:45 [EST]</w:t>
    </w:r>
  </w:p>
  <w:p w14:paraId="7A04D290" w14:textId="77777777" w:rsidR="00FE2A6F" w:rsidRDefault="00A762F3">
    <w:pPr>
      <w:pStyle w:val="FooterLeft"/>
    </w:pPr>
    <w:r>
      <w:t>(Supp. No. 173)</w:t>
    </w:r>
  </w:p>
  <w:p w14:paraId="7A04D291" w14:textId="73AEEC56" w:rsidR="00FE2A6F" w:rsidRDefault="00A762F3">
    <w:pPr>
      <w:pStyle w:val="FooterCenter"/>
    </w:pPr>
    <w:r>
      <w:cr/>
      <w:t xml:space="preserve">Page </w:t>
    </w:r>
    <w:r>
      <w:fldChar w:fldCharType="begin"/>
    </w:r>
    <w:r>
      <w:instrText>PAGE \* MERGEFORMAT</w:instrText>
    </w:r>
    <w:r>
      <w:fldChar w:fldCharType="separate"/>
    </w:r>
    <w:r w:rsidR="004512E9">
      <w:rPr>
        <w:noProof/>
      </w:rPr>
      <w:t>252</w:t>
    </w:r>
    <w:r>
      <w:fldChar w:fldCharType="end"/>
    </w:r>
    <w:r>
      <w:t xml:space="preserve"> of </w:t>
    </w:r>
    <w:r>
      <w:fldChar w:fldCharType="begin"/>
    </w:r>
    <w:r>
      <w:instrText>NUMPAGES \* MERGEFORMAT</w:instrText>
    </w:r>
    <w:r>
      <w:fldChar w:fldCharType="separate"/>
    </w:r>
    <w:r w:rsidR="004512E9">
      <w:rPr>
        <w:noProof/>
      </w:rPr>
      <w:t>253</w:t>
    </w:r>
    <w:r>
      <w:fldChar w:fldCharType="end"/>
    </w:r>
  </w:p>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4" w14:textId="77777777" w:rsidR="00FE2A6F" w:rsidRDefault="00FE2A6F">
    <w:pPr>
      <w:pStyle w:val="FooterCenter"/>
      <w:pBdr>
        <w:bottom w:val="single" w:sz="4" w:space="0" w:color="auto"/>
      </w:pBdr>
    </w:pPr>
  </w:p>
  <w:p w14:paraId="7A04D295" w14:textId="77777777" w:rsidR="00FE2A6F" w:rsidRDefault="00A762F3">
    <w:pPr>
      <w:pStyle w:val="FooterLeft"/>
    </w:pPr>
    <w:r>
      <w:tab/>
    </w:r>
    <w:r>
      <w:rPr>
        <w:rFonts w:ascii="Consolas" w:eastAsia="Consolas" w:hAnsi="Consolas" w:cs="Consolas"/>
        <w:sz w:val="12"/>
      </w:rPr>
      <w:t xml:space="preserve">   Created: 2026-04-18 15:55:45 [EST]</w:t>
    </w:r>
  </w:p>
  <w:p w14:paraId="7A04D296" w14:textId="77777777" w:rsidR="00FE2A6F" w:rsidRDefault="00A762F3">
    <w:pPr>
      <w:pStyle w:val="FooterLeft"/>
    </w:pPr>
    <w:r>
      <w:t>(Supp. No. 173)</w:t>
    </w:r>
  </w:p>
  <w:p w14:paraId="7A04D2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A" w14:textId="77777777" w:rsidR="00FE2A6F" w:rsidRDefault="00FE2A6F">
    <w:pPr>
      <w:pStyle w:val="FooterCenter"/>
      <w:pBdr>
        <w:bottom w:val="single" w:sz="4" w:space="0" w:color="auto"/>
      </w:pBdr>
    </w:pPr>
  </w:p>
  <w:p w14:paraId="7A04D29B" w14:textId="77777777" w:rsidR="00FE2A6F" w:rsidRDefault="00A762F3">
    <w:pPr>
      <w:pStyle w:val="FooterLeft"/>
    </w:pPr>
    <w:r>
      <w:tab/>
    </w:r>
    <w:r>
      <w:rPr>
        <w:rFonts w:ascii="Consolas" w:eastAsia="Consolas" w:hAnsi="Consolas" w:cs="Consolas"/>
        <w:sz w:val="12"/>
      </w:rPr>
      <w:t xml:space="preserve">   Created: 2026-04-18 15:55:45 [EST]</w:t>
    </w:r>
  </w:p>
  <w:p w14:paraId="7A04D29C" w14:textId="77777777" w:rsidR="00FE2A6F" w:rsidRDefault="00A762F3">
    <w:pPr>
      <w:pStyle w:val="FooterLeft"/>
    </w:pPr>
    <w:r>
      <w:t>(Supp. No. 173)</w:t>
    </w:r>
  </w:p>
  <w:p w14:paraId="7A04D2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0" w14:textId="77777777" w:rsidR="00FE2A6F" w:rsidRDefault="00FE2A6F">
    <w:pPr>
      <w:pStyle w:val="FooterCenter"/>
      <w:pBdr>
        <w:bottom w:val="single" w:sz="4" w:space="0" w:color="auto"/>
      </w:pBdr>
    </w:pPr>
  </w:p>
  <w:p w14:paraId="7A04D2A1" w14:textId="77777777" w:rsidR="00FE2A6F" w:rsidRDefault="00A762F3">
    <w:pPr>
      <w:pStyle w:val="FooterLeft"/>
    </w:pPr>
    <w:r>
      <w:tab/>
    </w:r>
    <w:r>
      <w:rPr>
        <w:rFonts w:ascii="Consolas" w:eastAsia="Consolas" w:hAnsi="Consolas" w:cs="Consolas"/>
        <w:sz w:val="12"/>
      </w:rPr>
      <w:t xml:space="preserve">   Created: 2026-04-18 15:55:45 [EST]</w:t>
    </w:r>
  </w:p>
  <w:p w14:paraId="7A04D2A2" w14:textId="77777777" w:rsidR="00FE2A6F" w:rsidRDefault="00A762F3">
    <w:pPr>
      <w:pStyle w:val="FooterLeft"/>
    </w:pPr>
    <w:r>
      <w:t>(Supp. No. 173)</w:t>
    </w:r>
  </w:p>
  <w:p w14:paraId="7A04D2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6" w14:textId="77777777" w:rsidR="00FE2A6F" w:rsidRDefault="00FE2A6F">
    <w:pPr>
      <w:pStyle w:val="FooterCenter"/>
      <w:pBdr>
        <w:bottom w:val="single" w:sz="4" w:space="0" w:color="auto"/>
      </w:pBdr>
    </w:pPr>
  </w:p>
  <w:p w14:paraId="7A04D2A7" w14:textId="77777777" w:rsidR="00FE2A6F" w:rsidRDefault="00A762F3">
    <w:pPr>
      <w:pStyle w:val="FooterLeft"/>
    </w:pPr>
    <w:r>
      <w:tab/>
    </w:r>
    <w:r>
      <w:rPr>
        <w:rFonts w:ascii="Consolas" w:eastAsia="Consolas" w:hAnsi="Consolas" w:cs="Consolas"/>
        <w:sz w:val="12"/>
      </w:rPr>
      <w:t xml:space="preserve">   Created: 2026-04-18 15:55:45 [EST]</w:t>
    </w:r>
  </w:p>
  <w:p w14:paraId="7A04D2A8" w14:textId="77777777" w:rsidR="00FE2A6F" w:rsidRDefault="00A762F3">
    <w:pPr>
      <w:pStyle w:val="FooterLeft"/>
    </w:pPr>
    <w:r>
      <w:t>(Supp. No. 173)</w:t>
    </w:r>
  </w:p>
  <w:p w14:paraId="7A04D2A9" w14:textId="551E88F0" w:rsidR="00FE2A6F" w:rsidRDefault="00A762F3">
    <w:pPr>
      <w:pStyle w:val="FooterCenter"/>
    </w:pPr>
    <w:r>
      <w:cr/>
      <w:t xml:space="preserve">Page </w:t>
    </w:r>
    <w:r>
      <w:fldChar w:fldCharType="begin"/>
    </w:r>
    <w:r>
      <w:instrText>PAGE \* MERGEFORMAT</w:instrText>
    </w:r>
    <w:r>
      <w:fldChar w:fldCharType="separate"/>
    </w:r>
    <w:r w:rsidR="004512E9">
      <w:rPr>
        <w:noProof/>
      </w:rPr>
      <w:t>254</w:t>
    </w:r>
    <w:r>
      <w:fldChar w:fldCharType="end"/>
    </w:r>
    <w:r>
      <w:t xml:space="preserve"> of </w:t>
    </w:r>
    <w:r>
      <w:fldChar w:fldCharType="begin"/>
    </w:r>
    <w:r>
      <w:instrText>NUMPAGES \* MERGEFORMAT</w:instrText>
    </w:r>
    <w:r>
      <w:fldChar w:fldCharType="separate"/>
    </w:r>
    <w:r w:rsidR="004512E9">
      <w:rPr>
        <w:noProof/>
      </w:rPr>
      <w:t>255</w:t>
    </w:r>
    <w:r>
      <w:fldChar w:fldCharType="end"/>
    </w:r>
  </w:p>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C" w14:textId="77777777" w:rsidR="00FE2A6F" w:rsidRDefault="00FE2A6F">
    <w:pPr>
      <w:pStyle w:val="FooterCenter"/>
      <w:pBdr>
        <w:bottom w:val="single" w:sz="4" w:space="0" w:color="auto"/>
      </w:pBdr>
    </w:pPr>
  </w:p>
  <w:p w14:paraId="7A04D2A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AE" w14:textId="77777777" w:rsidR="00FE2A6F" w:rsidRDefault="00A762F3">
    <w:pPr>
      <w:pStyle w:val="FooterLeft"/>
    </w:pPr>
    <w:r>
      <w:t>(Supp. No. 173)</w:t>
    </w:r>
  </w:p>
  <w:p w14:paraId="7A04D2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2" w14:textId="77777777" w:rsidR="00FE2A6F" w:rsidRDefault="00FE2A6F">
    <w:pPr>
      <w:pStyle w:val="FooterCenter"/>
      <w:pBdr>
        <w:bottom w:val="single" w:sz="4" w:space="0" w:color="auto"/>
      </w:pBdr>
    </w:pPr>
  </w:p>
  <w:p w14:paraId="7A04D2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B4" w14:textId="77777777" w:rsidR="00FE2A6F" w:rsidRDefault="00A762F3">
    <w:pPr>
      <w:pStyle w:val="FooterLeft"/>
    </w:pPr>
    <w:r>
      <w:t>(Supp. No. 173)</w:t>
    </w:r>
  </w:p>
  <w:p w14:paraId="7A04D2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8" w14:textId="77777777" w:rsidR="00FE2A6F" w:rsidRDefault="00FE2A6F">
    <w:pPr>
      <w:pStyle w:val="FooterCenter"/>
      <w:pBdr>
        <w:bottom w:val="single" w:sz="4" w:space="0" w:color="auto"/>
      </w:pBdr>
    </w:pPr>
  </w:p>
  <w:p w14:paraId="7A04D2B9" w14:textId="77777777" w:rsidR="00FE2A6F" w:rsidRDefault="00A762F3">
    <w:pPr>
      <w:pStyle w:val="FooterLeft"/>
    </w:pPr>
    <w:r>
      <w:tab/>
    </w:r>
    <w:r>
      <w:rPr>
        <w:rFonts w:ascii="Consolas" w:eastAsia="Consolas" w:hAnsi="Consolas" w:cs="Consolas"/>
        <w:sz w:val="12"/>
      </w:rPr>
      <w:t xml:space="preserve">   Created: 2026-04-18 15:55:45 [EST]</w:t>
    </w:r>
  </w:p>
  <w:p w14:paraId="7A04D2BA" w14:textId="77777777" w:rsidR="00FE2A6F" w:rsidRDefault="00A762F3">
    <w:pPr>
      <w:pStyle w:val="FooterLeft"/>
    </w:pPr>
    <w:r>
      <w:t>(Supp. No. 173)</w:t>
    </w:r>
  </w:p>
  <w:p w14:paraId="7A04D2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E" w14:textId="77777777" w:rsidR="00FE2A6F" w:rsidRDefault="00FE2A6F">
    <w:pPr>
      <w:pStyle w:val="FooterCenter"/>
      <w:pBdr>
        <w:bottom w:val="single" w:sz="4" w:space="0" w:color="auto"/>
      </w:pBdr>
    </w:pPr>
  </w:p>
  <w:p w14:paraId="7A04D2BF" w14:textId="77777777" w:rsidR="00FE2A6F" w:rsidRDefault="00A762F3">
    <w:pPr>
      <w:pStyle w:val="FooterLeft"/>
    </w:pPr>
    <w:r>
      <w:tab/>
    </w:r>
    <w:r>
      <w:rPr>
        <w:rFonts w:ascii="Consolas" w:eastAsia="Consolas" w:hAnsi="Consolas" w:cs="Consolas"/>
        <w:sz w:val="12"/>
      </w:rPr>
      <w:t xml:space="preserve">   Created: 2026-04-18 15:55:45 [EST]</w:t>
    </w:r>
  </w:p>
  <w:p w14:paraId="7A04D2C0" w14:textId="77777777" w:rsidR="00FE2A6F" w:rsidRDefault="00A762F3">
    <w:pPr>
      <w:pStyle w:val="FooterLeft"/>
    </w:pPr>
    <w:r>
      <w:t>(Supp. No. 173)</w:t>
    </w:r>
  </w:p>
  <w:p w14:paraId="7A04D2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4" w14:textId="77777777" w:rsidR="00FE2A6F" w:rsidRDefault="00FE2A6F">
    <w:pPr>
      <w:pStyle w:val="FooterCenter"/>
      <w:pBdr>
        <w:bottom w:val="single" w:sz="4" w:space="0" w:color="auto"/>
      </w:pBdr>
    </w:pPr>
  </w:p>
  <w:p w14:paraId="7A04D2C5" w14:textId="77777777" w:rsidR="00FE2A6F" w:rsidRDefault="00A762F3">
    <w:pPr>
      <w:pStyle w:val="FooterLeft"/>
    </w:pPr>
    <w:r>
      <w:tab/>
    </w:r>
    <w:r>
      <w:rPr>
        <w:rFonts w:ascii="Consolas" w:eastAsia="Consolas" w:hAnsi="Consolas" w:cs="Consolas"/>
        <w:sz w:val="12"/>
      </w:rPr>
      <w:t xml:space="preserve">   Created: 2026-04-18 15:55:45 [EST]</w:t>
    </w:r>
  </w:p>
  <w:p w14:paraId="7A04D2C6" w14:textId="77777777" w:rsidR="00FE2A6F" w:rsidRDefault="00A762F3">
    <w:pPr>
      <w:pStyle w:val="FooterLeft"/>
    </w:pPr>
    <w:r>
      <w:t>(Supp. No. 173)</w:t>
    </w:r>
  </w:p>
  <w:p w14:paraId="7A04D2C7" w14:textId="166C4276" w:rsidR="00FE2A6F" w:rsidRDefault="00A762F3">
    <w:pPr>
      <w:pStyle w:val="FooterCenter"/>
    </w:pPr>
    <w:r>
      <w:cr/>
      <w:t xml:space="preserve">Page </w:t>
    </w:r>
    <w:r>
      <w:fldChar w:fldCharType="begin"/>
    </w:r>
    <w:r>
      <w:instrText>PAGE \* MERGEFORMAT</w:instrText>
    </w:r>
    <w:r>
      <w:fldChar w:fldCharType="separate"/>
    </w:r>
    <w:r w:rsidR="004512E9">
      <w:rPr>
        <w:noProof/>
      </w:rPr>
      <w:t>255</w:t>
    </w:r>
    <w:r>
      <w:fldChar w:fldCharType="end"/>
    </w:r>
    <w:r>
      <w:t xml:space="preserve"> of </w:t>
    </w:r>
    <w:r>
      <w:fldChar w:fldCharType="begin"/>
    </w:r>
    <w:r>
      <w:instrText>NUMPAGES \* MERGEFORMAT</w:instrText>
    </w:r>
    <w:r>
      <w:fldChar w:fldCharType="separate"/>
    </w:r>
    <w:r w:rsidR="004512E9">
      <w:rPr>
        <w:noProof/>
      </w:rPr>
      <w:t>256</w:t>
    </w:r>
    <w:r>
      <w:fldChar w:fldCharType="end"/>
    </w:r>
  </w:p>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A" w14:textId="77777777" w:rsidR="00FE2A6F" w:rsidRDefault="00FE2A6F">
    <w:pPr>
      <w:pStyle w:val="FooterCenter"/>
      <w:pBdr>
        <w:bottom w:val="single" w:sz="4" w:space="0" w:color="auto"/>
      </w:pBdr>
    </w:pPr>
  </w:p>
  <w:p w14:paraId="7A04D2CB" w14:textId="77777777" w:rsidR="00FE2A6F" w:rsidRDefault="00A762F3">
    <w:pPr>
      <w:pStyle w:val="FooterLeft"/>
    </w:pPr>
    <w:r>
      <w:tab/>
    </w:r>
    <w:r>
      <w:rPr>
        <w:rFonts w:ascii="Consolas" w:eastAsia="Consolas" w:hAnsi="Consolas" w:cs="Consolas"/>
        <w:sz w:val="12"/>
      </w:rPr>
      <w:t xml:space="preserve">   Created: 2026-04-18 15:55:45 [EST]</w:t>
    </w:r>
  </w:p>
  <w:p w14:paraId="7A04D2CC" w14:textId="77777777" w:rsidR="00FE2A6F" w:rsidRDefault="00A762F3">
    <w:pPr>
      <w:pStyle w:val="FooterLeft"/>
    </w:pPr>
    <w:r>
      <w:t>(Supp. No. 173)</w:t>
    </w:r>
  </w:p>
  <w:p w14:paraId="7A04D2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0" w14:textId="77777777" w:rsidR="00FE2A6F" w:rsidRDefault="00FE2A6F">
    <w:pPr>
      <w:pStyle w:val="FooterCenter"/>
      <w:pBdr>
        <w:bottom w:val="single" w:sz="4" w:space="0" w:color="auto"/>
      </w:pBdr>
    </w:pPr>
  </w:p>
  <w:p w14:paraId="7A04D2D1" w14:textId="77777777" w:rsidR="00FE2A6F" w:rsidRDefault="00A762F3">
    <w:pPr>
      <w:pStyle w:val="FooterLeft"/>
    </w:pPr>
    <w:r>
      <w:tab/>
    </w:r>
    <w:r>
      <w:rPr>
        <w:rFonts w:ascii="Consolas" w:eastAsia="Consolas" w:hAnsi="Consolas" w:cs="Consolas"/>
        <w:sz w:val="12"/>
      </w:rPr>
      <w:t xml:space="preserve">   Created: 2026-04-18 15:55:45 [EST]</w:t>
    </w:r>
  </w:p>
  <w:p w14:paraId="7A04D2D2" w14:textId="77777777" w:rsidR="00FE2A6F" w:rsidRDefault="00A762F3">
    <w:pPr>
      <w:pStyle w:val="FooterLeft"/>
    </w:pPr>
    <w:r>
      <w:t>(Supp. No. 173)</w:t>
    </w:r>
  </w:p>
  <w:p w14:paraId="7A04D2D3" w14:textId="403AED2E" w:rsidR="00FE2A6F" w:rsidRDefault="00A762F3">
    <w:pPr>
      <w:pStyle w:val="FooterCenter"/>
    </w:pPr>
    <w:r>
      <w:cr/>
      <w:t xml:space="preserve">Page </w:t>
    </w:r>
    <w:r>
      <w:fldChar w:fldCharType="begin"/>
    </w:r>
    <w:r>
      <w:instrText>PAGE \* MERGEFORMAT</w:instrText>
    </w:r>
    <w:r>
      <w:fldChar w:fldCharType="separate"/>
    </w:r>
    <w:r w:rsidR="004512E9">
      <w:rPr>
        <w:noProof/>
      </w:rPr>
      <w:t>256</w:t>
    </w:r>
    <w:r>
      <w:fldChar w:fldCharType="end"/>
    </w:r>
    <w:r>
      <w:t xml:space="preserve"> of </w:t>
    </w:r>
    <w:r>
      <w:fldChar w:fldCharType="begin"/>
    </w:r>
    <w:r>
      <w:instrText>NUMPAGES \* MERGEFORMAT</w:instrText>
    </w:r>
    <w:r>
      <w:fldChar w:fldCharType="separate"/>
    </w:r>
    <w:r w:rsidR="004512E9">
      <w:rPr>
        <w:noProof/>
      </w:rPr>
      <w:t>257</w:t>
    </w:r>
    <w:r>
      <w:fldChar w:fldCharType="end"/>
    </w: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6" w14:textId="77777777" w:rsidR="00FE2A6F" w:rsidRDefault="00FE2A6F">
    <w:pPr>
      <w:pStyle w:val="FooterCenter"/>
      <w:pBdr>
        <w:bottom w:val="single" w:sz="4" w:space="0" w:color="auto"/>
      </w:pBdr>
    </w:pPr>
  </w:p>
  <w:p w14:paraId="7A04D2D7" w14:textId="77777777" w:rsidR="00FE2A6F" w:rsidRDefault="00A762F3">
    <w:pPr>
      <w:pStyle w:val="FooterLeft"/>
    </w:pPr>
    <w:r>
      <w:tab/>
    </w:r>
    <w:r>
      <w:rPr>
        <w:rFonts w:ascii="Consolas" w:eastAsia="Consolas" w:hAnsi="Consolas" w:cs="Consolas"/>
        <w:sz w:val="12"/>
      </w:rPr>
      <w:t xml:space="preserve">   Created: 2026-04-18 15:55:45 [EST]</w:t>
    </w:r>
  </w:p>
  <w:p w14:paraId="7A04D2D8" w14:textId="77777777" w:rsidR="00FE2A6F" w:rsidRDefault="00A762F3">
    <w:pPr>
      <w:pStyle w:val="FooterLeft"/>
    </w:pPr>
    <w:r>
      <w:t>(Supp. No. 173)</w:t>
    </w:r>
  </w:p>
  <w:p w14:paraId="7A04D2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C" w14:textId="77777777" w:rsidR="00FE2A6F" w:rsidRDefault="00FE2A6F">
    <w:pPr>
      <w:pStyle w:val="FooterCenter"/>
      <w:pBdr>
        <w:bottom w:val="single" w:sz="4" w:space="0" w:color="auto"/>
      </w:pBdr>
    </w:pPr>
  </w:p>
  <w:p w14:paraId="7A04D2DD" w14:textId="77777777" w:rsidR="00FE2A6F" w:rsidRDefault="00A762F3">
    <w:pPr>
      <w:pStyle w:val="FooterLeft"/>
    </w:pPr>
    <w:r>
      <w:tab/>
    </w:r>
    <w:r>
      <w:rPr>
        <w:rFonts w:ascii="Consolas" w:eastAsia="Consolas" w:hAnsi="Consolas" w:cs="Consolas"/>
        <w:sz w:val="12"/>
      </w:rPr>
      <w:t xml:space="preserve">   Created: 2026-04-18 15:55:45 [EST]</w:t>
    </w:r>
  </w:p>
  <w:p w14:paraId="7A04D2DE" w14:textId="77777777" w:rsidR="00FE2A6F" w:rsidRDefault="00A762F3">
    <w:pPr>
      <w:pStyle w:val="FooterLeft"/>
    </w:pPr>
    <w:r>
      <w:t>(Supp. No. 173)</w:t>
    </w:r>
  </w:p>
  <w:p w14:paraId="7A04D2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2" w14:textId="77777777" w:rsidR="00FE2A6F" w:rsidRDefault="00FE2A6F">
    <w:pPr>
      <w:pStyle w:val="FooterCenter"/>
      <w:pBdr>
        <w:bottom w:val="single" w:sz="4" w:space="0" w:color="auto"/>
      </w:pBdr>
    </w:pPr>
  </w:p>
  <w:p w14:paraId="7A04D2E3" w14:textId="77777777" w:rsidR="00FE2A6F" w:rsidRDefault="00A762F3">
    <w:pPr>
      <w:pStyle w:val="FooterLeft"/>
    </w:pPr>
    <w:r>
      <w:tab/>
    </w:r>
    <w:r>
      <w:rPr>
        <w:rFonts w:ascii="Consolas" w:eastAsia="Consolas" w:hAnsi="Consolas" w:cs="Consolas"/>
        <w:sz w:val="12"/>
      </w:rPr>
      <w:t xml:space="preserve">   Created: 2026-04-18 15:55:45 [EST]</w:t>
    </w:r>
  </w:p>
  <w:p w14:paraId="7A04D2E4" w14:textId="77777777" w:rsidR="00FE2A6F" w:rsidRDefault="00A762F3">
    <w:pPr>
      <w:pStyle w:val="FooterLeft"/>
    </w:pPr>
    <w:r>
      <w:t>(Supp. No. 173)</w:t>
    </w:r>
  </w:p>
  <w:p w14:paraId="7A04D2E5" w14:textId="21E46C37" w:rsidR="00FE2A6F" w:rsidRDefault="00A762F3">
    <w:pPr>
      <w:pStyle w:val="FooterCenter"/>
    </w:pPr>
    <w:r>
      <w:cr/>
      <w:t xml:space="preserve">Page </w:t>
    </w:r>
    <w:r>
      <w:fldChar w:fldCharType="begin"/>
    </w:r>
    <w:r>
      <w:instrText>PAGE \* MERGEFORMAT</w:instrText>
    </w:r>
    <w:r>
      <w:fldChar w:fldCharType="separate"/>
    </w:r>
    <w:r w:rsidR="004512E9">
      <w:rPr>
        <w:noProof/>
      </w:rPr>
      <w:t>257</w:t>
    </w:r>
    <w:r>
      <w:fldChar w:fldCharType="end"/>
    </w:r>
    <w:r>
      <w:t xml:space="preserve"> of </w:t>
    </w:r>
    <w:r>
      <w:fldChar w:fldCharType="begin"/>
    </w:r>
    <w:r>
      <w:instrText>NUMPAGES \* MERGEFORMAT</w:instrText>
    </w:r>
    <w:r>
      <w:fldChar w:fldCharType="separate"/>
    </w:r>
    <w:r w:rsidR="004512E9">
      <w:rPr>
        <w:noProof/>
      </w:rPr>
      <w:t>258</w:t>
    </w:r>
    <w:r>
      <w:fldChar w:fldCharType="end"/>
    </w: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8" w14:textId="77777777" w:rsidR="00FE2A6F" w:rsidRDefault="00FE2A6F">
    <w:pPr>
      <w:pStyle w:val="FooterCenter"/>
      <w:pBdr>
        <w:bottom w:val="single" w:sz="4" w:space="0" w:color="auto"/>
      </w:pBdr>
    </w:pPr>
  </w:p>
  <w:p w14:paraId="7A04D2E9" w14:textId="77777777" w:rsidR="00FE2A6F" w:rsidRDefault="00A762F3">
    <w:pPr>
      <w:pStyle w:val="FooterLeft"/>
    </w:pPr>
    <w:r>
      <w:tab/>
    </w:r>
    <w:r>
      <w:rPr>
        <w:rFonts w:ascii="Consolas" w:eastAsia="Consolas" w:hAnsi="Consolas" w:cs="Consolas"/>
        <w:sz w:val="12"/>
      </w:rPr>
      <w:t xml:space="preserve">   Created: 2026-04-18 15:55:45 [EST]</w:t>
    </w:r>
  </w:p>
  <w:p w14:paraId="7A04D2EA" w14:textId="77777777" w:rsidR="00FE2A6F" w:rsidRDefault="00A762F3">
    <w:pPr>
      <w:pStyle w:val="FooterLeft"/>
    </w:pPr>
    <w:r>
      <w:t>(Supp. No. 173)</w:t>
    </w:r>
  </w:p>
  <w:p w14:paraId="7A04D2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E" w14:textId="77777777" w:rsidR="00FE2A6F" w:rsidRDefault="00FE2A6F">
    <w:pPr>
      <w:pStyle w:val="FooterCenter"/>
      <w:pBdr>
        <w:bottom w:val="single" w:sz="4" w:space="0" w:color="auto"/>
      </w:pBdr>
    </w:pPr>
  </w:p>
  <w:p w14:paraId="7A04D2EF" w14:textId="77777777" w:rsidR="00FE2A6F" w:rsidRDefault="00A762F3">
    <w:pPr>
      <w:pStyle w:val="FooterLeft"/>
    </w:pPr>
    <w:r>
      <w:tab/>
    </w:r>
    <w:r>
      <w:rPr>
        <w:rFonts w:ascii="Consolas" w:eastAsia="Consolas" w:hAnsi="Consolas" w:cs="Consolas"/>
        <w:sz w:val="12"/>
      </w:rPr>
      <w:t xml:space="preserve">   Created: 2026-04-18 15:55:45 [EST]</w:t>
    </w:r>
  </w:p>
  <w:p w14:paraId="7A04D2F0" w14:textId="77777777" w:rsidR="00FE2A6F" w:rsidRDefault="00A762F3">
    <w:pPr>
      <w:pStyle w:val="FooterLeft"/>
    </w:pPr>
    <w:r>
      <w:t>(Supp. No. 173)</w:t>
    </w:r>
  </w:p>
  <w:p w14:paraId="7A04D2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4" w14:textId="77777777" w:rsidR="00FE2A6F" w:rsidRDefault="00FE2A6F">
    <w:pPr>
      <w:pStyle w:val="FooterCenter"/>
      <w:pBdr>
        <w:bottom w:val="single" w:sz="4" w:space="0" w:color="auto"/>
      </w:pBdr>
    </w:pPr>
  </w:p>
  <w:p w14:paraId="7A04D2F5" w14:textId="77777777" w:rsidR="00FE2A6F" w:rsidRDefault="00A762F3">
    <w:pPr>
      <w:pStyle w:val="FooterLeft"/>
    </w:pPr>
    <w:r>
      <w:tab/>
    </w:r>
    <w:r>
      <w:rPr>
        <w:rFonts w:ascii="Consolas" w:eastAsia="Consolas" w:hAnsi="Consolas" w:cs="Consolas"/>
        <w:sz w:val="12"/>
      </w:rPr>
      <w:t xml:space="preserve">   Created: 2026-04-18 15:55:45 [EST]</w:t>
    </w:r>
  </w:p>
  <w:p w14:paraId="7A04D2F6" w14:textId="77777777" w:rsidR="00FE2A6F" w:rsidRDefault="00A762F3">
    <w:pPr>
      <w:pStyle w:val="FooterLeft"/>
    </w:pPr>
    <w:r>
      <w:t>(Supp. No. 173)</w:t>
    </w:r>
  </w:p>
  <w:p w14:paraId="7A04D2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A" w14:textId="77777777" w:rsidR="00FE2A6F" w:rsidRDefault="00FE2A6F">
    <w:pPr>
      <w:pStyle w:val="FooterCenter"/>
      <w:pBdr>
        <w:bottom w:val="single" w:sz="4" w:space="0" w:color="auto"/>
      </w:pBdr>
    </w:pPr>
  </w:p>
  <w:p w14:paraId="7A04D2FB" w14:textId="77777777" w:rsidR="00FE2A6F" w:rsidRDefault="00A762F3">
    <w:pPr>
      <w:pStyle w:val="FooterLeft"/>
    </w:pPr>
    <w:r>
      <w:tab/>
    </w:r>
    <w:r>
      <w:rPr>
        <w:rFonts w:ascii="Consolas" w:eastAsia="Consolas" w:hAnsi="Consolas" w:cs="Consolas"/>
        <w:sz w:val="12"/>
      </w:rPr>
      <w:t xml:space="preserve">   Created: 2026-04-18 15:55:45 [EST]</w:t>
    </w:r>
  </w:p>
  <w:p w14:paraId="7A04D2FC" w14:textId="77777777" w:rsidR="00FE2A6F" w:rsidRDefault="00A762F3">
    <w:pPr>
      <w:pStyle w:val="FooterLeft"/>
    </w:pPr>
    <w:r>
      <w:t>(Supp. No. 173)</w:t>
    </w:r>
  </w:p>
  <w:p w14:paraId="7A04D2FD" w14:textId="64FBABFD" w:rsidR="00FE2A6F" w:rsidRDefault="00A762F3">
    <w:pPr>
      <w:pStyle w:val="FooterCenter"/>
    </w:pPr>
    <w:r>
      <w:cr/>
      <w:t xml:space="preserve">Page </w:t>
    </w:r>
    <w:r>
      <w:fldChar w:fldCharType="begin"/>
    </w:r>
    <w:r>
      <w:instrText>PAGE \* MERGEFORMAT</w:instrText>
    </w:r>
    <w:r>
      <w:fldChar w:fldCharType="separate"/>
    </w:r>
    <w:r w:rsidR="004512E9">
      <w:rPr>
        <w:noProof/>
      </w:rPr>
      <w:t>258</w:t>
    </w:r>
    <w:r>
      <w:fldChar w:fldCharType="end"/>
    </w:r>
    <w:r>
      <w:t xml:space="preserve"> of </w:t>
    </w:r>
    <w:r>
      <w:fldChar w:fldCharType="begin"/>
    </w:r>
    <w:r>
      <w:instrText>NUMPAGES \* MERGEFORMAT</w:instrText>
    </w:r>
    <w:r>
      <w:fldChar w:fldCharType="separate"/>
    </w:r>
    <w:r w:rsidR="004512E9">
      <w:rPr>
        <w:noProof/>
      </w:rPr>
      <w:t>259</w:t>
    </w:r>
    <w:r>
      <w:fldChar w:fldCharType="end"/>
    </w:r>
  </w:p>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0" w14:textId="77777777" w:rsidR="00FE2A6F" w:rsidRDefault="00FE2A6F">
    <w:pPr>
      <w:pStyle w:val="FooterCenter"/>
      <w:pBdr>
        <w:bottom w:val="single" w:sz="4" w:space="0" w:color="auto"/>
      </w:pBdr>
    </w:pPr>
  </w:p>
  <w:p w14:paraId="7A04D301" w14:textId="77777777" w:rsidR="00FE2A6F" w:rsidRDefault="00A762F3">
    <w:pPr>
      <w:pStyle w:val="FooterLeft"/>
    </w:pPr>
    <w:r>
      <w:tab/>
    </w:r>
    <w:r>
      <w:rPr>
        <w:rFonts w:ascii="Consolas" w:eastAsia="Consolas" w:hAnsi="Consolas" w:cs="Consolas"/>
        <w:sz w:val="12"/>
      </w:rPr>
      <w:t xml:space="preserve">   Created: 2026-04-18 15:55:45 [EST]</w:t>
    </w:r>
  </w:p>
  <w:p w14:paraId="7A04D302" w14:textId="77777777" w:rsidR="00FE2A6F" w:rsidRDefault="00A762F3">
    <w:pPr>
      <w:pStyle w:val="FooterLeft"/>
    </w:pPr>
    <w:r>
      <w:t>(Supp. No. 173)</w:t>
    </w:r>
  </w:p>
  <w:p w14:paraId="7A04D3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6" w14:textId="77777777" w:rsidR="00FE2A6F" w:rsidRDefault="00FE2A6F">
    <w:pPr>
      <w:pStyle w:val="FooterCenter"/>
      <w:pBdr>
        <w:bottom w:val="single" w:sz="4" w:space="0" w:color="auto"/>
      </w:pBdr>
    </w:pPr>
  </w:p>
  <w:p w14:paraId="7A04D307" w14:textId="77777777" w:rsidR="00FE2A6F" w:rsidRDefault="00A762F3">
    <w:pPr>
      <w:pStyle w:val="FooterLeft"/>
    </w:pPr>
    <w:r>
      <w:tab/>
    </w:r>
    <w:r>
      <w:rPr>
        <w:rFonts w:ascii="Consolas" w:eastAsia="Consolas" w:hAnsi="Consolas" w:cs="Consolas"/>
        <w:sz w:val="12"/>
      </w:rPr>
      <w:t xml:space="preserve">   Created: 2026-04-18 15:55:45 [EST]</w:t>
    </w:r>
  </w:p>
  <w:p w14:paraId="7A04D308" w14:textId="77777777" w:rsidR="00FE2A6F" w:rsidRDefault="00A762F3">
    <w:pPr>
      <w:pStyle w:val="FooterLeft"/>
    </w:pPr>
    <w:r>
      <w:t>(Supp. No. 173)</w:t>
    </w:r>
  </w:p>
  <w:p w14:paraId="7A04D3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C" w14:textId="77777777" w:rsidR="00FE2A6F" w:rsidRDefault="00FE2A6F">
    <w:pPr>
      <w:pStyle w:val="FooterCenter"/>
      <w:pBdr>
        <w:bottom w:val="single" w:sz="4" w:space="0" w:color="auto"/>
      </w:pBdr>
    </w:pPr>
  </w:p>
  <w:p w14:paraId="7A04D30D" w14:textId="77777777" w:rsidR="00FE2A6F" w:rsidRDefault="00A762F3">
    <w:pPr>
      <w:pStyle w:val="FooterLeft"/>
    </w:pPr>
    <w:r>
      <w:tab/>
    </w:r>
    <w:r>
      <w:rPr>
        <w:rFonts w:ascii="Consolas" w:eastAsia="Consolas" w:hAnsi="Consolas" w:cs="Consolas"/>
        <w:sz w:val="12"/>
      </w:rPr>
      <w:t xml:space="preserve">   Created: 2026-04-18 15:55:45 [EST]</w:t>
    </w:r>
  </w:p>
  <w:p w14:paraId="7A04D30E" w14:textId="77777777" w:rsidR="00FE2A6F" w:rsidRDefault="00A762F3">
    <w:pPr>
      <w:pStyle w:val="FooterLeft"/>
    </w:pPr>
    <w:r>
      <w:t>(Supp. No. 173)</w:t>
    </w:r>
  </w:p>
  <w:p w14:paraId="7A04D3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2" w14:textId="77777777" w:rsidR="00FE2A6F" w:rsidRDefault="00FE2A6F">
    <w:pPr>
      <w:pStyle w:val="FooterCenter"/>
      <w:pBdr>
        <w:bottom w:val="single" w:sz="4" w:space="0" w:color="auto"/>
      </w:pBdr>
    </w:pPr>
  </w:p>
  <w:p w14:paraId="7A04D313" w14:textId="77777777" w:rsidR="00FE2A6F" w:rsidRDefault="00A762F3">
    <w:pPr>
      <w:pStyle w:val="FooterLeft"/>
    </w:pPr>
    <w:r>
      <w:tab/>
    </w:r>
    <w:r>
      <w:rPr>
        <w:rFonts w:ascii="Consolas" w:eastAsia="Consolas" w:hAnsi="Consolas" w:cs="Consolas"/>
        <w:sz w:val="12"/>
      </w:rPr>
      <w:t xml:space="preserve">   Created: 2026-04-18 15:55:45 [EST]</w:t>
    </w:r>
  </w:p>
  <w:p w14:paraId="7A04D314" w14:textId="77777777" w:rsidR="00FE2A6F" w:rsidRDefault="00A762F3">
    <w:pPr>
      <w:pStyle w:val="FooterLeft"/>
    </w:pPr>
    <w:r>
      <w:t>(Supp. No. 173)</w:t>
    </w:r>
  </w:p>
  <w:p w14:paraId="7A04D315" w14:textId="33EB7453" w:rsidR="00FE2A6F" w:rsidRDefault="00A762F3">
    <w:pPr>
      <w:pStyle w:val="FooterCenter"/>
    </w:pPr>
    <w:r>
      <w:cr/>
      <w:t xml:space="preserve">Page </w:t>
    </w:r>
    <w:r>
      <w:fldChar w:fldCharType="begin"/>
    </w:r>
    <w:r>
      <w:instrText>PAGE \* MERGEFORMAT</w:instrText>
    </w:r>
    <w:r>
      <w:fldChar w:fldCharType="separate"/>
    </w:r>
    <w:r w:rsidR="004512E9">
      <w:rPr>
        <w:noProof/>
      </w:rPr>
      <w:t>259</w:t>
    </w:r>
    <w:r>
      <w:fldChar w:fldCharType="end"/>
    </w:r>
    <w:r>
      <w:t xml:space="preserve"> of </w:t>
    </w:r>
    <w:r>
      <w:fldChar w:fldCharType="begin"/>
    </w:r>
    <w:r>
      <w:instrText>NUMPAGES \* MERGEFORMAT</w:instrText>
    </w:r>
    <w:r>
      <w:fldChar w:fldCharType="separate"/>
    </w:r>
    <w:r w:rsidR="004512E9">
      <w:rPr>
        <w:noProof/>
      </w:rPr>
      <w:t>260</w:t>
    </w:r>
    <w:r>
      <w:fldChar w:fldCharType="end"/>
    </w:r>
  </w:p>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8" w14:textId="77777777" w:rsidR="00FE2A6F" w:rsidRDefault="00FE2A6F">
    <w:pPr>
      <w:pStyle w:val="FooterCenter"/>
      <w:pBdr>
        <w:bottom w:val="single" w:sz="4" w:space="0" w:color="auto"/>
      </w:pBdr>
    </w:pPr>
  </w:p>
  <w:p w14:paraId="7A04D319" w14:textId="77777777" w:rsidR="00FE2A6F" w:rsidRDefault="00A762F3">
    <w:pPr>
      <w:pStyle w:val="FooterLeft"/>
    </w:pPr>
    <w:r>
      <w:tab/>
    </w:r>
    <w:r>
      <w:rPr>
        <w:rFonts w:ascii="Consolas" w:eastAsia="Consolas" w:hAnsi="Consolas" w:cs="Consolas"/>
        <w:sz w:val="12"/>
      </w:rPr>
      <w:t xml:space="preserve">   Created: 2026-04-18 15:55:45 [EST]</w:t>
    </w:r>
  </w:p>
  <w:p w14:paraId="7A04D31A" w14:textId="77777777" w:rsidR="00FE2A6F" w:rsidRDefault="00A762F3">
    <w:pPr>
      <w:pStyle w:val="FooterLeft"/>
    </w:pPr>
    <w:r>
      <w:t>(Supp. No. 173)</w:t>
    </w:r>
  </w:p>
  <w:p w14:paraId="7A04D3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E" w14:textId="77777777" w:rsidR="00FE2A6F" w:rsidRDefault="00FE2A6F">
    <w:pPr>
      <w:pStyle w:val="FooterCenter"/>
      <w:pBdr>
        <w:bottom w:val="single" w:sz="4" w:space="0" w:color="auto"/>
      </w:pBdr>
    </w:pPr>
  </w:p>
  <w:p w14:paraId="7A04D31F" w14:textId="77777777" w:rsidR="00FE2A6F" w:rsidRDefault="00A762F3">
    <w:pPr>
      <w:pStyle w:val="FooterLeft"/>
    </w:pPr>
    <w:r>
      <w:tab/>
    </w:r>
    <w:r>
      <w:rPr>
        <w:rFonts w:ascii="Consolas" w:eastAsia="Consolas" w:hAnsi="Consolas" w:cs="Consolas"/>
        <w:sz w:val="12"/>
      </w:rPr>
      <w:t xml:space="preserve">   Created: 2026-04-18 15:55:45 [EST]</w:t>
    </w:r>
  </w:p>
  <w:p w14:paraId="7A04D320" w14:textId="77777777" w:rsidR="00FE2A6F" w:rsidRDefault="00A762F3">
    <w:pPr>
      <w:pStyle w:val="FooterLeft"/>
    </w:pPr>
    <w:r>
      <w:t>(Supp. No. 173)</w:t>
    </w:r>
  </w:p>
  <w:p w14:paraId="7A04D321" w14:textId="57AF26F9" w:rsidR="00FE2A6F" w:rsidRDefault="00A762F3">
    <w:pPr>
      <w:pStyle w:val="FooterCenter"/>
    </w:pPr>
    <w:r>
      <w:cr/>
      <w:t xml:space="preserve">Page </w:t>
    </w:r>
    <w:r>
      <w:fldChar w:fldCharType="begin"/>
    </w:r>
    <w:r>
      <w:instrText>PAGE \* MERGEFORMAT</w:instrText>
    </w:r>
    <w:r>
      <w:fldChar w:fldCharType="separate"/>
    </w:r>
    <w:r w:rsidR="004512E9">
      <w:rPr>
        <w:noProof/>
      </w:rPr>
      <w:t>260</w:t>
    </w:r>
    <w:r>
      <w:fldChar w:fldCharType="end"/>
    </w:r>
    <w:r>
      <w:t xml:space="preserve"> of </w:t>
    </w:r>
    <w:r>
      <w:fldChar w:fldCharType="begin"/>
    </w:r>
    <w:r>
      <w:instrText>NUMPAGES \* MERGEFORMAT</w:instrText>
    </w:r>
    <w:r>
      <w:fldChar w:fldCharType="separate"/>
    </w:r>
    <w:r w:rsidR="004512E9">
      <w:rPr>
        <w:noProof/>
      </w:rPr>
      <w:t>261</w:t>
    </w:r>
    <w:r>
      <w:fldChar w:fldCharType="end"/>
    </w: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4" w14:textId="77777777" w:rsidR="00FE2A6F" w:rsidRDefault="00FE2A6F">
    <w:pPr>
      <w:pStyle w:val="FooterCenter"/>
      <w:pBdr>
        <w:bottom w:val="single" w:sz="4" w:space="0" w:color="auto"/>
      </w:pBdr>
    </w:pPr>
  </w:p>
  <w:p w14:paraId="7A04D325" w14:textId="77777777" w:rsidR="00FE2A6F" w:rsidRDefault="00A762F3">
    <w:pPr>
      <w:pStyle w:val="FooterLeft"/>
    </w:pPr>
    <w:r>
      <w:tab/>
    </w:r>
    <w:r>
      <w:rPr>
        <w:rFonts w:ascii="Consolas" w:eastAsia="Consolas" w:hAnsi="Consolas" w:cs="Consolas"/>
        <w:sz w:val="12"/>
      </w:rPr>
      <w:t xml:space="preserve">   Created: 2026-04-18 15:55:45 [EST]</w:t>
    </w:r>
  </w:p>
  <w:p w14:paraId="7A04D326" w14:textId="77777777" w:rsidR="00FE2A6F" w:rsidRDefault="00A762F3">
    <w:pPr>
      <w:pStyle w:val="FooterLeft"/>
    </w:pPr>
    <w:r>
      <w:t>(Supp. No. 173)</w:t>
    </w:r>
  </w:p>
  <w:p w14:paraId="7A04D3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A" w14:textId="77777777" w:rsidR="00FE2A6F" w:rsidRDefault="00FE2A6F">
    <w:pPr>
      <w:pStyle w:val="FooterCenter"/>
      <w:pBdr>
        <w:bottom w:val="single" w:sz="4" w:space="0" w:color="auto"/>
      </w:pBdr>
    </w:pPr>
  </w:p>
  <w:p w14:paraId="7A04D32B" w14:textId="77777777" w:rsidR="00FE2A6F" w:rsidRDefault="00A762F3">
    <w:pPr>
      <w:pStyle w:val="FooterLeft"/>
    </w:pPr>
    <w:r>
      <w:tab/>
    </w:r>
    <w:r>
      <w:rPr>
        <w:rFonts w:ascii="Consolas" w:eastAsia="Consolas" w:hAnsi="Consolas" w:cs="Consolas"/>
        <w:sz w:val="12"/>
      </w:rPr>
      <w:t xml:space="preserve">   Created: 2026-04-18 15:55:45 [EST]</w:t>
    </w:r>
  </w:p>
  <w:p w14:paraId="7A04D32C" w14:textId="77777777" w:rsidR="00FE2A6F" w:rsidRDefault="00A762F3">
    <w:pPr>
      <w:pStyle w:val="FooterLeft"/>
    </w:pPr>
    <w:r>
      <w:t>(Supp. No. 173)</w:t>
    </w:r>
  </w:p>
  <w:p w14:paraId="7A04D3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0" w14:textId="77777777" w:rsidR="00FE2A6F" w:rsidRDefault="00FE2A6F">
    <w:pPr>
      <w:pStyle w:val="FooterCenter"/>
      <w:pBdr>
        <w:bottom w:val="single" w:sz="4" w:space="0" w:color="auto"/>
      </w:pBdr>
    </w:pPr>
  </w:p>
  <w:p w14:paraId="7A04D331" w14:textId="77777777" w:rsidR="00FE2A6F" w:rsidRDefault="00A762F3">
    <w:pPr>
      <w:pStyle w:val="FooterLeft"/>
    </w:pPr>
    <w:r>
      <w:tab/>
    </w:r>
    <w:r>
      <w:rPr>
        <w:rFonts w:ascii="Consolas" w:eastAsia="Consolas" w:hAnsi="Consolas" w:cs="Consolas"/>
        <w:sz w:val="12"/>
      </w:rPr>
      <w:t xml:space="preserve">   Created: 2026-04-18 15:55:45 [EST]</w:t>
    </w:r>
  </w:p>
  <w:p w14:paraId="7A04D332" w14:textId="77777777" w:rsidR="00FE2A6F" w:rsidRDefault="00A762F3">
    <w:pPr>
      <w:pStyle w:val="FooterLeft"/>
    </w:pPr>
    <w:r>
      <w:t>(Supp. No. 173)</w:t>
    </w:r>
  </w:p>
  <w:p w14:paraId="7A04D333" w14:textId="70038E92" w:rsidR="00FE2A6F" w:rsidRDefault="00A762F3">
    <w:pPr>
      <w:pStyle w:val="FooterCenter"/>
    </w:pPr>
    <w:r>
      <w:cr/>
      <w:t xml:space="preserve">Page </w:t>
    </w:r>
    <w:r>
      <w:fldChar w:fldCharType="begin"/>
    </w:r>
    <w:r>
      <w:instrText>PAGE \* MERGEFORMAT</w:instrText>
    </w:r>
    <w:r>
      <w:fldChar w:fldCharType="separate"/>
    </w:r>
    <w:r w:rsidR="004512E9">
      <w:rPr>
        <w:noProof/>
      </w:rPr>
      <w:t>261</w:t>
    </w:r>
    <w:r>
      <w:fldChar w:fldCharType="end"/>
    </w:r>
    <w:r>
      <w:t xml:space="preserve"> of </w:t>
    </w:r>
    <w:r>
      <w:fldChar w:fldCharType="begin"/>
    </w:r>
    <w:r>
      <w:instrText>NUMPAGES \* MERGEFORMAT</w:instrText>
    </w:r>
    <w:r>
      <w:fldChar w:fldCharType="separate"/>
    </w:r>
    <w:r w:rsidR="004512E9">
      <w:rPr>
        <w:noProof/>
      </w:rPr>
      <w:t>262</w:t>
    </w:r>
    <w:r>
      <w:fldChar w:fldCharType="end"/>
    </w: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6" w14:textId="77777777" w:rsidR="00FE2A6F" w:rsidRDefault="00FE2A6F">
    <w:pPr>
      <w:pStyle w:val="FooterCenter"/>
      <w:pBdr>
        <w:bottom w:val="single" w:sz="4" w:space="0" w:color="auto"/>
      </w:pBdr>
    </w:pPr>
  </w:p>
  <w:p w14:paraId="7A04D337" w14:textId="77777777" w:rsidR="00FE2A6F" w:rsidRDefault="00A762F3">
    <w:pPr>
      <w:pStyle w:val="FooterLeft"/>
    </w:pPr>
    <w:r>
      <w:tab/>
    </w:r>
    <w:r>
      <w:rPr>
        <w:rFonts w:ascii="Consolas" w:eastAsia="Consolas" w:hAnsi="Consolas" w:cs="Consolas"/>
        <w:sz w:val="12"/>
      </w:rPr>
      <w:t xml:space="preserve">   Created: 2026-04-18 15:55:45 [EST]</w:t>
    </w:r>
  </w:p>
  <w:p w14:paraId="7A04D338" w14:textId="77777777" w:rsidR="00FE2A6F" w:rsidRDefault="00A762F3">
    <w:pPr>
      <w:pStyle w:val="FooterLeft"/>
    </w:pPr>
    <w:r>
      <w:t>(Supp. No. 173)</w:t>
    </w:r>
  </w:p>
  <w:p w14:paraId="7A04D3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C" w14:textId="77777777" w:rsidR="00FE2A6F" w:rsidRDefault="00FE2A6F">
    <w:pPr>
      <w:pStyle w:val="FooterCenter"/>
      <w:pBdr>
        <w:bottom w:val="single" w:sz="4" w:space="0" w:color="auto"/>
      </w:pBdr>
    </w:pPr>
  </w:p>
  <w:p w14:paraId="7A04D33D" w14:textId="77777777" w:rsidR="00FE2A6F" w:rsidRDefault="00A762F3">
    <w:pPr>
      <w:pStyle w:val="FooterLeft"/>
    </w:pPr>
    <w:r>
      <w:tab/>
    </w:r>
    <w:r>
      <w:rPr>
        <w:rFonts w:ascii="Consolas" w:eastAsia="Consolas" w:hAnsi="Consolas" w:cs="Consolas"/>
        <w:sz w:val="12"/>
      </w:rPr>
      <w:t xml:space="preserve">   Created: 2026-04-18 15:55:45 [EST]</w:t>
    </w:r>
  </w:p>
  <w:p w14:paraId="7A04D33E" w14:textId="77777777" w:rsidR="00FE2A6F" w:rsidRDefault="00A762F3">
    <w:pPr>
      <w:pStyle w:val="FooterLeft"/>
    </w:pPr>
    <w:r>
      <w:t>(Supp. No. 173)</w:t>
    </w:r>
  </w:p>
  <w:p w14:paraId="7A04D3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2" w14:textId="77777777" w:rsidR="00FE2A6F" w:rsidRDefault="00FE2A6F">
    <w:pPr>
      <w:pStyle w:val="FooterCenter"/>
      <w:pBdr>
        <w:bottom w:val="single" w:sz="4" w:space="0" w:color="auto"/>
      </w:pBdr>
    </w:pPr>
  </w:p>
  <w:p w14:paraId="7A04D343" w14:textId="77777777" w:rsidR="00FE2A6F" w:rsidRDefault="00A762F3">
    <w:pPr>
      <w:pStyle w:val="FooterLeft"/>
    </w:pPr>
    <w:r>
      <w:tab/>
    </w:r>
    <w:r>
      <w:rPr>
        <w:rFonts w:ascii="Consolas" w:eastAsia="Consolas" w:hAnsi="Consolas" w:cs="Consolas"/>
        <w:sz w:val="12"/>
      </w:rPr>
      <w:t xml:space="preserve">   Created: 2026-04-18 15:55:45 [EST]</w:t>
    </w:r>
  </w:p>
  <w:p w14:paraId="7A04D344" w14:textId="77777777" w:rsidR="00FE2A6F" w:rsidRDefault="00A762F3">
    <w:pPr>
      <w:pStyle w:val="FooterLeft"/>
    </w:pPr>
    <w:r>
      <w:t>(Supp. No. 173)</w:t>
    </w:r>
  </w:p>
  <w:p w14:paraId="7A04D3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8" w14:textId="77777777" w:rsidR="00FE2A6F" w:rsidRDefault="00FE2A6F">
    <w:pPr>
      <w:pStyle w:val="FooterCenter"/>
      <w:pBdr>
        <w:bottom w:val="single" w:sz="4" w:space="0" w:color="auto"/>
      </w:pBdr>
    </w:pPr>
  </w:p>
  <w:p w14:paraId="7A04D349" w14:textId="77777777" w:rsidR="00FE2A6F" w:rsidRDefault="00A762F3">
    <w:pPr>
      <w:pStyle w:val="FooterLeft"/>
    </w:pPr>
    <w:r>
      <w:tab/>
    </w:r>
    <w:r>
      <w:rPr>
        <w:rFonts w:ascii="Consolas" w:eastAsia="Consolas" w:hAnsi="Consolas" w:cs="Consolas"/>
        <w:sz w:val="12"/>
      </w:rPr>
      <w:t xml:space="preserve">   Created: 2026-04-18 15:55:45 [EST]</w:t>
    </w:r>
  </w:p>
  <w:p w14:paraId="7A04D34A" w14:textId="77777777" w:rsidR="00FE2A6F" w:rsidRDefault="00A762F3">
    <w:pPr>
      <w:pStyle w:val="FooterLeft"/>
    </w:pPr>
    <w:r>
      <w:t>(Supp. No. 173)</w:t>
    </w:r>
  </w:p>
  <w:p w14:paraId="7A04D3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E" w14:textId="77777777" w:rsidR="00FE2A6F" w:rsidRDefault="00FE2A6F">
    <w:pPr>
      <w:pStyle w:val="FooterCenter"/>
      <w:pBdr>
        <w:bottom w:val="single" w:sz="4" w:space="0" w:color="auto"/>
      </w:pBdr>
    </w:pPr>
  </w:p>
  <w:p w14:paraId="7A04D34F" w14:textId="77777777" w:rsidR="00FE2A6F" w:rsidRDefault="00A762F3">
    <w:pPr>
      <w:pStyle w:val="FooterLeft"/>
    </w:pPr>
    <w:r>
      <w:tab/>
    </w:r>
    <w:r>
      <w:rPr>
        <w:rFonts w:ascii="Consolas" w:eastAsia="Consolas" w:hAnsi="Consolas" w:cs="Consolas"/>
        <w:sz w:val="12"/>
      </w:rPr>
      <w:t xml:space="preserve">   Created: 2026-04-18 15:55:45 [EST]</w:t>
    </w:r>
  </w:p>
  <w:p w14:paraId="7A04D350" w14:textId="77777777" w:rsidR="00FE2A6F" w:rsidRDefault="00A762F3">
    <w:pPr>
      <w:pStyle w:val="FooterLeft"/>
    </w:pPr>
    <w:r>
      <w:t>(Supp. No. 173)</w:t>
    </w:r>
  </w:p>
  <w:p w14:paraId="7A04D351" w14:textId="29245322" w:rsidR="00FE2A6F" w:rsidRDefault="00A762F3">
    <w:pPr>
      <w:pStyle w:val="FooterCenter"/>
    </w:pPr>
    <w:r>
      <w:cr/>
      <w:t xml:space="preserve">Page </w:t>
    </w:r>
    <w:r>
      <w:fldChar w:fldCharType="begin"/>
    </w:r>
    <w:r>
      <w:instrText>PAGE \* MERGEFORMAT</w:instrText>
    </w:r>
    <w:r>
      <w:fldChar w:fldCharType="separate"/>
    </w:r>
    <w:r w:rsidR="004512E9">
      <w:rPr>
        <w:noProof/>
      </w:rPr>
      <w:t>262</w:t>
    </w:r>
    <w:r>
      <w:fldChar w:fldCharType="end"/>
    </w:r>
    <w:r>
      <w:t xml:space="preserve"> of </w:t>
    </w:r>
    <w:r>
      <w:fldChar w:fldCharType="begin"/>
    </w:r>
    <w:r>
      <w:instrText>NUMPAGES \* MERGEFORMAT</w:instrText>
    </w:r>
    <w:r>
      <w:fldChar w:fldCharType="separate"/>
    </w:r>
    <w:r w:rsidR="004512E9">
      <w:rPr>
        <w:noProof/>
      </w:rPr>
      <w:t>263</w:t>
    </w:r>
    <w:r>
      <w:fldChar w:fldCharType="end"/>
    </w:r>
  </w:p>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4" w14:textId="77777777" w:rsidR="00FE2A6F" w:rsidRDefault="00FE2A6F">
    <w:pPr>
      <w:pStyle w:val="FooterCenter"/>
      <w:pBdr>
        <w:bottom w:val="single" w:sz="4" w:space="0" w:color="auto"/>
      </w:pBdr>
    </w:pPr>
  </w:p>
  <w:p w14:paraId="7A04D355" w14:textId="77777777" w:rsidR="00FE2A6F" w:rsidRDefault="00A762F3">
    <w:pPr>
      <w:pStyle w:val="FooterLeft"/>
    </w:pPr>
    <w:r>
      <w:tab/>
    </w:r>
    <w:r>
      <w:rPr>
        <w:rFonts w:ascii="Consolas" w:eastAsia="Consolas" w:hAnsi="Consolas" w:cs="Consolas"/>
        <w:sz w:val="12"/>
      </w:rPr>
      <w:t xml:space="preserve">   Created: 2026-04-18 15:55:45 [EST]</w:t>
    </w:r>
  </w:p>
  <w:p w14:paraId="7A04D356" w14:textId="77777777" w:rsidR="00FE2A6F" w:rsidRDefault="00A762F3">
    <w:pPr>
      <w:pStyle w:val="FooterLeft"/>
    </w:pPr>
    <w:r>
      <w:t>(Supp. No. 173)</w:t>
    </w:r>
  </w:p>
  <w:p w14:paraId="7A04D3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A" w14:textId="77777777" w:rsidR="00FE2A6F" w:rsidRDefault="00FE2A6F">
    <w:pPr>
      <w:pStyle w:val="FooterCenter"/>
      <w:pBdr>
        <w:bottom w:val="single" w:sz="4" w:space="0" w:color="auto"/>
      </w:pBdr>
    </w:pPr>
  </w:p>
  <w:p w14:paraId="7A04D35B" w14:textId="77777777" w:rsidR="00FE2A6F" w:rsidRDefault="00A762F3">
    <w:pPr>
      <w:pStyle w:val="FooterLeft"/>
    </w:pPr>
    <w:r>
      <w:tab/>
    </w:r>
    <w:r>
      <w:rPr>
        <w:rFonts w:ascii="Consolas" w:eastAsia="Consolas" w:hAnsi="Consolas" w:cs="Consolas"/>
        <w:sz w:val="12"/>
      </w:rPr>
      <w:t xml:space="preserve">   Created: 2026-04-18 15:55:45 [EST]</w:t>
    </w:r>
  </w:p>
  <w:p w14:paraId="7A04D35C" w14:textId="77777777" w:rsidR="00FE2A6F" w:rsidRDefault="00A762F3">
    <w:pPr>
      <w:pStyle w:val="FooterLeft"/>
    </w:pPr>
    <w:r>
      <w:t>(Supp. No. 173)</w:t>
    </w:r>
  </w:p>
  <w:p w14:paraId="7A04D3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0" w14:textId="77777777" w:rsidR="00FE2A6F" w:rsidRDefault="00FE2A6F">
    <w:pPr>
      <w:pStyle w:val="FooterCenter"/>
      <w:pBdr>
        <w:bottom w:val="single" w:sz="4" w:space="0" w:color="auto"/>
      </w:pBdr>
    </w:pPr>
  </w:p>
  <w:p w14:paraId="7A04D361" w14:textId="77777777" w:rsidR="00FE2A6F" w:rsidRDefault="00A762F3">
    <w:pPr>
      <w:pStyle w:val="FooterLeft"/>
    </w:pPr>
    <w:r>
      <w:tab/>
    </w:r>
    <w:r>
      <w:rPr>
        <w:rFonts w:ascii="Consolas" w:eastAsia="Consolas" w:hAnsi="Consolas" w:cs="Consolas"/>
        <w:sz w:val="12"/>
      </w:rPr>
      <w:t xml:space="preserve">   Created: 2026-04-18 15:55:45 [EST]</w:t>
    </w:r>
  </w:p>
  <w:p w14:paraId="7A04D362" w14:textId="77777777" w:rsidR="00FE2A6F" w:rsidRDefault="00A762F3">
    <w:pPr>
      <w:pStyle w:val="FooterLeft"/>
    </w:pPr>
    <w:r>
      <w:t>(Supp. No. 173)</w:t>
    </w:r>
  </w:p>
  <w:p w14:paraId="7A04D363" w14:textId="24C77031" w:rsidR="00FE2A6F" w:rsidRDefault="00A762F3">
    <w:pPr>
      <w:pStyle w:val="FooterCenter"/>
    </w:pPr>
    <w:r>
      <w:cr/>
      <w:t xml:space="preserve">Page </w:t>
    </w:r>
    <w:r>
      <w:fldChar w:fldCharType="begin"/>
    </w:r>
    <w:r>
      <w:instrText>PAGE \* MERGEFORMAT</w:instrText>
    </w:r>
    <w:r>
      <w:fldChar w:fldCharType="separate"/>
    </w:r>
    <w:r w:rsidR="004512E9">
      <w:rPr>
        <w:noProof/>
      </w:rPr>
      <w:t>263</w:t>
    </w:r>
    <w:r>
      <w:fldChar w:fldCharType="end"/>
    </w:r>
    <w:r>
      <w:t xml:space="preserve"> of </w:t>
    </w:r>
    <w:r>
      <w:fldChar w:fldCharType="begin"/>
    </w:r>
    <w:r>
      <w:instrText>NUMPAGES \* MERGEFORMAT</w:instrText>
    </w:r>
    <w:r>
      <w:fldChar w:fldCharType="separate"/>
    </w:r>
    <w:r w:rsidR="004512E9">
      <w:rPr>
        <w:noProof/>
      </w:rPr>
      <w:t>264</w:t>
    </w:r>
    <w:r>
      <w:fldChar w:fldCharType="end"/>
    </w:r>
  </w:p>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6" w14:textId="77777777" w:rsidR="00FE2A6F" w:rsidRDefault="00FE2A6F">
    <w:pPr>
      <w:pStyle w:val="FooterCenter"/>
      <w:pBdr>
        <w:bottom w:val="single" w:sz="4" w:space="0" w:color="auto"/>
      </w:pBdr>
    </w:pPr>
  </w:p>
  <w:p w14:paraId="7A04D36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368" w14:textId="77777777" w:rsidR="00FE2A6F" w:rsidRDefault="00A762F3">
    <w:pPr>
      <w:pStyle w:val="FooterLeft"/>
    </w:pPr>
    <w:r>
      <w:t>(Supp. No. 173)</w:t>
    </w:r>
  </w:p>
  <w:p w14:paraId="7A04D3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C" w14:textId="77777777" w:rsidR="00FE2A6F" w:rsidRDefault="00FE2A6F">
    <w:pPr>
      <w:pStyle w:val="FooterCenter"/>
      <w:pBdr>
        <w:bottom w:val="single" w:sz="4" w:space="0" w:color="auto"/>
      </w:pBdr>
    </w:pPr>
  </w:p>
  <w:p w14:paraId="7A04D36D" w14:textId="77777777" w:rsidR="00FE2A6F" w:rsidRDefault="00A762F3">
    <w:pPr>
      <w:pStyle w:val="FooterLeft"/>
    </w:pPr>
    <w:r>
      <w:tab/>
    </w:r>
    <w:r>
      <w:rPr>
        <w:rFonts w:ascii="Consolas" w:eastAsia="Consolas" w:hAnsi="Consolas" w:cs="Consolas"/>
        <w:sz w:val="12"/>
      </w:rPr>
      <w:t xml:space="preserve">   Created: 2026-04-18 15:55:45 [EST]</w:t>
    </w:r>
  </w:p>
  <w:p w14:paraId="7A04D36E" w14:textId="77777777" w:rsidR="00FE2A6F" w:rsidRDefault="00A762F3">
    <w:pPr>
      <w:pStyle w:val="FooterLeft"/>
    </w:pPr>
    <w:r>
      <w:t>(Supp. No. 173)</w:t>
    </w:r>
  </w:p>
  <w:p w14:paraId="7A04D3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2" w14:textId="77777777" w:rsidR="00FE2A6F" w:rsidRDefault="00FE2A6F">
    <w:pPr>
      <w:pStyle w:val="FooterCenter"/>
      <w:pBdr>
        <w:bottom w:val="single" w:sz="4" w:space="0" w:color="auto"/>
      </w:pBdr>
    </w:pPr>
  </w:p>
  <w:p w14:paraId="7A04D373" w14:textId="77777777" w:rsidR="00FE2A6F" w:rsidRDefault="00A762F3">
    <w:pPr>
      <w:pStyle w:val="FooterLeft"/>
    </w:pPr>
    <w:r>
      <w:tab/>
    </w:r>
    <w:r>
      <w:rPr>
        <w:rFonts w:ascii="Consolas" w:eastAsia="Consolas" w:hAnsi="Consolas" w:cs="Consolas"/>
        <w:sz w:val="12"/>
      </w:rPr>
      <w:t xml:space="preserve">   Created: 2026-04-18 15:55:45 [EST]</w:t>
    </w:r>
  </w:p>
  <w:p w14:paraId="7A04D374" w14:textId="77777777" w:rsidR="00FE2A6F" w:rsidRDefault="00A762F3">
    <w:pPr>
      <w:pStyle w:val="FooterLeft"/>
    </w:pPr>
    <w:r>
      <w:t>(Supp. No. 173)</w:t>
    </w:r>
  </w:p>
  <w:p w14:paraId="7A04D3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8" w14:textId="77777777" w:rsidR="00FE2A6F" w:rsidRDefault="00FE2A6F">
    <w:pPr>
      <w:pStyle w:val="FooterCenter"/>
      <w:pBdr>
        <w:bottom w:val="single" w:sz="4" w:space="0" w:color="auto"/>
      </w:pBdr>
    </w:pPr>
  </w:p>
  <w:p w14:paraId="7A04D379" w14:textId="77777777" w:rsidR="00FE2A6F" w:rsidRDefault="00A762F3">
    <w:pPr>
      <w:pStyle w:val="FooterLeft"/>
    </w:pPr>
    <w:r>
      <w:tab/>
    </w:r>
    <w:r>
      <w:rPr>
        <w:rFonts w:ascii="Consolas" w:eastAsia="Consolas" w:hAnsi="Consolas" w:cs="Consolas"/>
        <w:sz w:val="12"/>
      </w:rPr>
      <w:t xml:space="preserve">   Created: 2026-04-18 15:55:45 [EST]</w:t>
    </w:r>
  </w:p>
  <w:p w14:paraId="7A04D37A" w14:textId="77777777" w:rsidR="00FE2A6F" w:rsidRDefault="00A762F3">
    <w:pPr>
      <w:pStyle w:val="FooterLeft"/>
    </w:pPr>
    <w:r>
      <w:t>(Supp. No. 173)</w:t>
    </w:r>
  </w:p>
  <w:p w14:paraId="7A04D3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E" w14:textId="77777777" w:rsidR="00FE2A6F" w:rsidRDefault="00FE2A6F">
    <w:pPr>
      <w:pStyle w:val="FooterCenter"/>
      <w:pBdr>
        <w:bottom w:val="single" w:sz="4" w:space="0" w:color="auto"/>
      </w:pBdr>
    </w:pPr>
  </w:p>
  <w:p w14:paraId="7A04D37F" w14:textId="77777777" w:rsidR="00FE2A6F" w:rsidRDefault="00A762F3">
    <w:pPr>
      <w:pStyle w:val="FooterLeft"/>
    </w:pPr>
    <w:r>
      <w:tab/>
    </w:r>
    <w:r>
      <w:rPr>
        <w:rFonts w:ascii="Consolas" w:eastAsia="Consolas" w:hAnsi="Consolas" w:cs="Consolas"/>
        <w:sz w:val="12"/>
      </w:rPr>
      <w:t xml:space="preserve">   Created: 2026-04-18 15:55:45 [EST]</w:t>
    </w:r>
  </w:p>
  <w:p w14:paraId="7A04D380" w14:textId="77777777" w:rsidR="00FE2A6F" w:rsidRDefault="00A762F3">
    <w:pPr>
      <w:pStyle w:val="FooterLeft"/>
    </w:pPr>
    <w:r>
      <w:t>(Supp. No. 173)</w:t>
    </w:r>
  </w:p>
  <w:p w14:paraId="7A04D381" w14:textId="1D58F5A7" w:rsidR="00FE2A6F" w:rsidRDefault="00A762F3">
    <w:pPr>
      <w:pStyle w:val="FooterCenter"/>
    </w:pPr>
    <w:r>
      <w:cr/>
      <w:t xml:space="preserve">Page </w:t>
    </w:r>
    <w:r>
      <w:fldChar w:fldCharType="begin"/>
    </w:r>
    <w:r>
      <w:instrText>PAGE \* MERGEFORMAT</w:instrText>
    </w:r>
    <w:r>
      <w:fldChar w:fldCharType="separate"/>
    </w:r>
    <w:r w:rsidR="004512E9">
      <w:rPr>
        <w:noProof/>
      </w:rPr>
      <w:t>264</w:t>
    </w:r>
    <w:r>
      <w:fldChar w:fldCharType="end"/>
    </w:r>
    <w:r>
      <w:t xml:space="preserve"> of </w:t>
    </w:r>
    <w:r>
      <w:fldChar w:fldCharType="begin"/>
    </w:r>
    <w:r>
      <w:instrText>NUMPAGES \* MERGEFORMAT</w:instrText>
    </w:r>
    <w:r>
      <w:fldChar w:fldCharType="separate"/>
    </w:r>
    <w:r w:rsidR="004512E9">
      <w:rPr>
        <w:noProof/>
      </w:rPr>
      <w:t>265</w:t>
    </w:r>
    <w:r>
      <w:fldChar w:fldCharType="end"/>
    </w: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4" w14:textId="77777777" w:rsidR="00FE2A6F" w:rsidRDefault="00FE2A6F">
    <w:pPr>
      <w:pStyle w:val="FooterCenter"/>
      <w:pBdr>
        <w:bottom w:val="single" w:sz="4" w:space="0" w:color="auto"/>
      </w:pBdr>
    </w:pPr>
  </w:p>
  <w:p w14:paraId="7A04D385" w14:textId="77777777" w:rsidR="00FE2A6F" w:rsidRDefault="00A762F3">
    <w:pPr>
      <w:pStyle w:val="FooterLeft"/>
    </w:pPr>
    <w:r>
      <w:tab/>
    </w:r>
    <w:r>
      <w:rPr>
        <w:rFonts w:ascii="Consolas" w:eastAsia="Consolas" w:hAnsi="Consolas" w:cs="Consolas"/>
        <w:sz w:val="12"/>
      </w:rPr>
      <w:t xml:space="preserve">   Created: 2026-04-18 15:55:45 [EST]</w:t>
    </w:r>
  </w:p>
  <w:p w14:paraId="7A04D386" w14:textId="77777777" w:rsidR="00FE2A6F" w:rsidRDefault="00A762F3">
    <w:pPr>
      <w:pStyle w:val="FooterLeft"/>
    </w:pPr>
    <w:r>
      <w:t>(Supp. No. 173)</w:t>
    </w:r>
  </w:p>
  <w:p w14:paraId="7A04D387" w14:textId="14B1C564" w:rsidR="00FE2A6F" w:rsidRDefault="00A762F3">
    <w:pPr>
      <w:pStyle w:val="FooterCenter"/>
    </w:pPr>
    <w:r>
      <w:cr/>
      <w:t xml:space="preserve">Page </w:t>
    </w:r>
    <w:r>
      <w:fldChar w:fldCharType="begin"/>
    </w:r>
    <w:r>
      <w:instrText>PAGE \* MERGEFORMAT</w:instrText>
    </w:r>
    <w:r>
      <w:fldChar w:fldCharType="separate"/>
    </w:r>
    <w:r w:rsidR="004512E9">
      <w:rPr>
        <w:noProof/>
      </w:rPr>
      <w:t>265</w:t>
    </w:r>
    <w:r>
      <w:fldChar w:fldCharType="end"/>
    </w:r>
    <w:r>
      <w:t xml:space="preserve"> of </w:t>
    </w:r>
    <w:r>
      <w:fldChar w:fldCharType="begin"/>
    </w:r>
    <w:r>
      <w:instrText>NUMPAGES \* MERGEFORMAT</w:instrText>
    </w:r>
    <w:r>
      <w:fldChar w:fldCharType="separate"/>
    </w:r>
    <w:r w:rsidR="004512E9">
      <w:rPr>
        <w:noProof/>
      </w:rPr>
      <w:t>266</w:t>
    </w:r>
    <w:r>
      <w:fldChar w:fldCharType="end"/>
    </w: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A" w14:textId="77777777" w:rsidR="00FE2A6F" w:rsidRDefault="00FE2A6F">
    <w:pPr>
      <w:pStyle w:val="FooterCenter"/>
      <w:pBdr>
        <w:bottom w:val="single" w:sz="4" w:space="0" w:color="auto"/>
      </w:pBdr>
    </w:pPr>
  </w:p>
  <w:p w14:paraId="7A04D3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38C" w14:textId="77777777" w:rsidR="00FE2A6F" w:rsidRDefault="00A762F3">
    <w:pPr>
      <w:pStyle w:val="FooterLeft"/>
    </w:pPr>
    <w:r>
      <w:t>(Supp. No. 173)</w:t>
    </w:r>
  </w:p>
  <w:p w14:paraId="7A04D3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0" w14:textId="77777777" w:rsidR="00FE2A6F" w:rsidRDefault="00FE2A6F">
    <w:pPr>
      <w:pStyle w:val="FooterCenter"/>
      <w:pBdr>
        <w:bottom w:val="single" w:sz="4" w:space="0" w:color="auto"/>
      </w:pBdr>
    </w:pPr>
  </w:p>
  <w:p w14:paraId="7A04D39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92" w14:textId="77777777" w:rsidR="00FE2A6F" w:rsidRDefault="00A762F3">
    <w:pPr>
      <w:pStyle w:val="FooterLeft"/>
    </w:pPr>
    <w:r>
      <w:t>(Supp. No. 173)</w:t>
    </w:r>
  </w:p>
  <w:p w14:paraId="7A04D3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6" w14:textId="77777777" w:rsidR="00FE2A6F" w:rsidRDefault="00FE2A6F">
    <w:pPr>
      <w:pStyle w:val="FooterCenter"/>
      <w:pBdr>
        <w:bottom w:val="single" w:sz="4" w:space="0" w:color="auto"/>
      </w:pBdr>
    </w:pPr>
  </w:p>
  <w:p w14:paraId="7A04D397" w14:textId="77777777" w:rsidR="00FE2A6F" w:rsidRDefault="00A762F3">
    <w:pPr>
      <w:pStyle w:val="FooterLeft"/>
    </w:pPr>
    <w:r>
      <w:tab/>
    </w:r>
    <w:r>
      <w:rPr>
        <w:rFonts w:ascii="Consolas" w:eastAsia="Consolas" w:hAnsi="Consolas" w:cs="Consolas"/>
        <w:sz w:val="12"/>
      </w:rPr>
      <w:t xml:space="preserve">   Created: 2026-04-18 15:55:45 [EST]</w:t>
    </w:r>
  </w:p>
  <w:p w14:paraId="7A04D398" w14:textId="77777777" w:rsidR="00FE2A6F" w:rsidRDefault="00A762F3">
    <w:pPr>
      <w:pStyle w:val="FooterLeft"/>
    </w:pPr>
    <w:r>
      <w:t>(Supp. No. 173)</w:t>
    </w:r>
  </w:p>
  <w:p w14:paraId="7A04D3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C" w14:textId="77777777" w:rsidR="00FE2A6F" w:rsidRDefault="00FE2A6F">
    <w:pPr>
      <w:pStyle w:val="FooterCenter"/>
      <w:pBdr>
        <w:bottom w:val="single" w:sz="4" w:space="0" w:color="auto"/>
      </w:pBdr>
    </w:pPr>
  </w:p>
  <w:p w14:paraId="7A04D39D" w14:textId="77777777" w:rsidR="00FE2A6F" w:rsidRDefault="00A762F3">
    <w:pPr>
      <w:pStyle w:val="FooterLeft"/>
    </w:pPr>
    <w:r>
      <w:tab/>
    </w:r>
    <w:r>
      <w:rPr>
        <w:rFonts w:ascii="Consolas" w:eastAsia="Consolas" w:hAnsi="Consolas" w:cs="Consolas"/>
        <w:sz w:val="12"/>
      </w:rPr>
      <w:t xml:space="preserve">   Created: 2026-04-18 15:55:45 [EST]</w:t>
    </w:r>
  </w:p>
  <w:p w14:paraId="7A04D39E" w14:textId="77777777" w:rsidR="00FE2A6F" w:rsidRDefault="00A762F3">
    <w:pPr>
      <w:pStyle w:val="FooterLeft"/>
    </w:pPr>
    <w:r>
      <w:t>(Supp. No. 173)</w:t>
    </w:r>
  </w:p>
  <w:p w14:paraId="7A04D3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2" w14:textId="77777777" w:rsidR="00FE2A6F" w:rsidRDefault="00FE2A6F">
    <w:pPr>
      <w:pStyle w:val="FooterCenter"/>
      <w:pBdr>
        <w:bottom w:val="single" w:sz="4" w:space="0" w:color="auto"/>
      </w:pBdr>
    </w:pPr>
  </w:p>
  <w:p w14:paraId="7A04D3A3" w14:textId="77777777" w:rsidR="00FE2A6F" w:rsidRDefault="00A762F3">
    <w:pPr>
      <w:pStyle w:val="FooterLeft"/>
    </w:pPr>
    <w:r>
      <w:tab/>
    </w:r>
    <w:r>
      <w:rPr>
        <w:rFonts w:ascii="Consolas" w:eastAsia="Consolas" w:hAnsi="Consolas" w:cs="Consolas"/>
        <w:sz w:val="12"/>
      </w:rPr>
      <w:t xml:space="preserve">   Created: 2026-04-18 15:55:45 [EST]</w:t>
    </w:r>
  </w:p>
  <w:p w14:paraId="7A04D3A4" w14:textId="77777777" w:rsidR="00FE2A6F" w:rsidRDefault="00A762F3">
    <w:pPr>
      <w:pStyle w:val="FooterLeft"/>
    </w:pPr>
    <w:r>
      <w:t>(Supp. No. 173)</w:t>
    </w:r>
  </w:p>
  <w:p w14:paraId="7A04D3A5" w14:textId="0B8ED59D" w:rsidR="00FE2A6F" w:rsidRDefault="00A762F3">
    <w:pPr>
      <w:pStyle w:val="FooterCenter"/>
    </w:pPr>
    <w:r>
      <w:cr/>
      <w:t xml:space="preserve">Page </w:t>
    </w:r>
    <w:r>
      <w:fldChar w:fldCharType="begin"/>
    </w:r>
    <w:r>
      <w:instrText>PAGE \* MERGEFORMAT</w:instrText>
    </w:r>
    <w:r>
      <w:fldChar w:fldCharType="separate"/>
    </w:r>
    <w:r w:rsidR="004512E9">
      <w:rPr>
        <w:noProof/>
      </w:rPr>
      <w:t>266</w:t>
    </w:r>
    <w:r>
      <w:fldChar w:fldCharType="end"/>
    </w:r>
    <w:r>
      <w:t xml:space="preserve"> of </w:t>
    </w:r>
    <w:r>
      <w:fldChar w:fldCharType="begin"/>
    </w:r>
    <w:r>
      <w:instrText>NUMPAGES \* MERGEFORMAT</w:instrText>
    </w:r>
    <w:r>
      <w:fldChar w:fldCharType="separate"/>
    </w:r>
    <w:r w:rsidR="004512E9">
      <w:rPr>
        <w:noProof/>
      </w:rPr>
      <w:t>267</w:t>
    </w:r>
    <w:r>
      <w:fldChar w:fldCharType="end"/>
    </w:r>
  </w:p>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8" w14:textId="77777777" w:rsidR="00FE2A6F" w:rsidRDefault="00FE2A6F">
    <w:pPr>
      <w:pStyle w:val="FooterCenter"/>
      <w:pBdr>
        <w:bottom w:val="single" w:sz="4" w:space="0" w:color="auto"/>
      </w:pBdr>
    </w:pPr>
  </w:p>
  <w:p w14:paraId="7A04D3A9" w14:textId="77777777" w:rsidR="00FE2A6F" w:rsidRDefault="00A762F3">
    <w:pPr>
      <w:pStyle w:val="FooterLeft"/>
    </w:pPr>
    <w:r>
      <w:tab/>
    </w:r>
    <w:r>
      <w:rPr>
        <w:rFonts w:ascii="Consolas" w:eastAsia="Consolas" w:hAnsi="Consolas" w:cs="Consolas"/>
        <w:sz w:val="12"/>
      </w:rPr>
      <w:t xml:space="preserve">   Created: 2026-04-18 15:55:45 [EST]</w:t>
    </w:r>
  </w:p>
  <w:p w14:paraId="7A04D3AA" w14:textId="77777777" w:rsidR="00FE2A6F" w:rsidRDefault="00A762F3">
    <w:pPr>
      <w:pStyle w:val="FooterLeft"/>
    </w:pPr>
    <w:r>
      <w:t>(Supp. No. 173)</w:t>
    </w:r>
  </w:p>
  <w:p w14:paraId="7A04D3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E" w14:textId="77777777" w:rsidR="00FE2A6F" w:rsidRDefault="00FE2A6F">
    <w:pPr>
      <w:pStyle w:val="FooterCenter"/>
      <w:pBdr>
        <w:bottom w:val="single" w:sz="4" w:space="0" w:color="auto"/>
      </w:pBdr>
    </w:pPr>
  </w:p>
  <w:p w14:paraId="7A04D3AF" w14:textId="77777777" w:rsidR="00FE2A6F" w:rsidRDefault="00A762F3">
    <w:pPr>
      <w:pStyle w:val="FooterLeft"/>
    </w:pPr>
    <w:r>
      <w:tab/>
    </w:r>
    <w:r>
      <w:rPr>
        <w:rFonts w:ascii="Consolas" w:eastAsia="Consolas" w:hAnsi="Consolas" w:cs="Consolas"/>
        <w:sz w:val="12"/>
      </w:rPr>
      <w:t xml:space="preserve">   Created: 2026-04-18 15:55:45 [EST]</w:t>
    </w:r>
  </w:p>
  <w:p w14:paraId="7A04D3B0" w14:textId="77777777" w:rsidR="00FE2A6F" w:rsidRDefault="00A762F3">
    <w:pPr>
      <w:pStyle w:val="FooterLeft"/>
    </w:pPr>
    <w:r>
      <w:t>(Supp. No. 173)</w:t>
    </w:r>
  </w:p>
  <w:p w14:paraId="7A04D3B1" w14:textId="4740B0CB" w:rsidR="00FE2A6F" w:rsidRDefault="00A762F3">
    <w:pPr>
      <w:pStyle w:val="FooterCenter"/>
    </w:pPr>
    <w:r>
      <w:cr/>
      <w:t xml:space="preserve">Page </w:t>
    </w:r>
    <w:r>
      <w:fldChar w:fldCharType="begin"/>
    </w:r>
    <w:r>
      <w:instrText>PAGE \* MERGEFORMAT</w:instrText>
    </w:r>
    <w:r>
      <w:fldChar w:fldCharType="separate"/>
    </w:r>
    <w:r w:rsidR="004512E9">
      <w:rPr>
        <w:noProof/>
      </w:rPr>
      <w:t>267</w:t>
    </w:r>
    <w:r>
      <w:fldChar w:fldCharType="end"/>
    </w:r>
    <w:r>
      <w:t xml:space="preserve"> of </w:t>
    </w:r>
    <w:r>
      <w:fldChar w:fldCharType="begin"/>
    </w:r>
    <w:r>
      <w:instrText>NUMPAGES \* MERGEFORMAT</w:instrText>
    </w:r>
    <w:r>
      <w:fldChar w:fldCharType="separate"/>
    </w:r>
    <w:r w:rsidR="004512E9">
      <w:rPr>
        <w:noProof/>
      </w:rPr>
      <w:t>268</w:t>
    </w:r>
    <w:r>
      <w:fldChar w:fldCharType="end"/>
    </w: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4" w14:textId="77777777" w:rsidR="00FE2A6F" w:rsidRDefault="00FE2A6F">
    <w:pPr>
      <w:pStyle w:val="FooterCenter"/>
      <w:pBdr>
        <w:bottom w:val="single" w:sz="4" w:space="0" w:color="auto"/>
      </w:pBdr>
    </w:pPr>
  </w:p>
  <w:p w14:paraId="7A04D3B5" w14:textId="77777777" w:rsidR="00FE2A6F" w:rsidRDefault="00A762F3">
    <w:pPr>
      <w:pStyle w:val="FooterLeft"/>
    </w:pPr>
    <w:r>
      <w:tab/>
    </w:r>
    <w:r>
      <w:rPr>
        <w:rFonts w:ascii="Consolas" w:eastAsia="Consolas" w:hAnsi="Consolas" w:cs="Consolas"/>
        <w:sz w:val="12"/>
      </w:rPr>
      <w:t xml:space="preserve">   Created: 2026-04-18 15:55:45 [EST]</w:t>
    </w:r>
  </w:p>
  <w:p w14:paraId="7A04D3B6" w14:textId="77777777" w:rsidR="00FE2A6F" w:rsidRDefault="00A762F3">
    <w:pPr>
      <w:pStyle w:val="FooterLeft"/>
    </w:pPr>
    <w:r>
      <w:t>(Supp. No. 173)</w:t>
    </w:r>
  </w:p>
  <w:p w14:paraId="7A04D3B7" w14:textId="6947D2EC" w:rsidR="00FE2A6F" w:rsidRDefault="00A762F3">
    <w:pPr>
      <w:pStyle w:val="FooterCenter"/>
    </w:pPr>
    <w:r>
      <w:cr/>
      <w:t xml:space="preserve">Page </w:t>
    </w:r>
    <w:r>
      <w:fldChar w:fldCharType="begin"/>
    </w:r>
    <w:r>
      <w:instrText>PAGE \* MERGEFORMAT</w:instrText>
    </w:r>
    <w:r>
      <w:fldChar w:fldCharType="separate"/>
    </w:r>
    <w:r w:rsidR="004512E9">
      <w:rPr>
        <w:noProof/>
      </w:rPr>
      <w:t>268</w:t>
    </w:r>
    <w:r>
      <w:fldChar w:fldCharType="end"/>
    </w:r>
    <w:r>
      <w:t xml:space="preserve"> of </w:t>
    </w:r>
    <w:r>
      <w:fldChar w:fldCharType="begin"/>
    </w:r>
    <w:r>
      <w:instrText>NUMPAGES \* MERGEFORMAT</w:instrText>
    </w:r>
    <w:r>
      <w:fldChar w:fldCharType="separate"/>
    </w:r>
    <w:r w:rsidR="004512E9">
      <w:rPr>
        <w:noProof/>
      </w:rPr>
      <w:t>269</w:t>
    </w:r>
    <w:r>
      <w:fldChar w:fldCharType="end"/>
    </w: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A" w14:textId="77777777" w:rsidR="00FE2A6F" w:rsidRDefault="00FE2A6F">
    <w:pPr>
      <w:pStyle w:val="FooterCenter"/>
      <w:pBdr>
        <w:bottom w:val="single" w:sz="4" w:space="0" w:color="auto"/>
      </w:pBdr>
    </w:pPr>
  </w:p>
  <w:p w14:paraId="7A04D3BB" w14:textId="77777777" w:rsidR="00FE2A6F" w:rsidRDefault="00A762F3">
    <w:pPr>
      <w:pStyle w:val="FooterLeft"/>
    </w:pPr>
    <w:r>
      <w:tab/>
    </w:r>
    <w:r>
      <w:rPr>
        <w:rFonts w:ascii="Consolas" w:eastAsia="Consolas" w:hAnsi="Consolas" w:cs="Consolas"/>
        <w:sz w:val="12"/>
      </w:rPr>
      <w:t xml:space="preserve">   Created: 2026-04-18 15:55:45 [EST]</w:t>
    </w:r>
  </w:p>
  <w:p w14:paraId="7A04D3BC" w14:textId="77777777" w:rsidR="00FE2A6F" w:rsidRDefault="00A762F3">
    <w:pPr>
      <w:pStyle w:val="FooterLeft"/>
    </w:pPr>
    <w:r>
      <w:t>(Supp. No. 173)</w:t>
    </w:r>
  </w:p>
  <w:p w14:paraId="7A04D3BD" w14:textId="0723D22F" w:rsidR="00FE2A6F" w:rsidRDefault="00A762F3">
    <w:pPr>
      <w:pStyle w:val="FooterCenter"/>
    </w:pPr>
    <w:r>
      <w:cr/>
      <w:t xml:space="preserve">Page </w:t>
    </w:r>
    <w:r>
      <w:fldChar w:fldCharType="begin"/>
    </w:r>
    <w:r>
      <w:instrText>PAGE \* MERGEFORMAT</w:instrText>
    </w:r>
    <w:r>
      <w:fldChar w:fldCharType="separate"/>
    </w:r>
    <w:r w:rsidR="004512E9">
      <w:rPr>
        <w:noProof/>
      </w:rPr>
      <w:t>269</w:t>
    </w:r>
    <w:r>
      <w:fldChar w:fldCharType="end"/>
    </w:r>
    <w:r>
      <w:t xml:space="preserve"> of </w:t>
    </w:r>
    <w:r>
      <w:fldChar w:fldCharType="begin"/>
    </w:r>
    <w:r>
      <w:instrText>NUMPAGES \* MERGEFORMAT</w:instrText>
    </w:r>
    <w:r>
      <w:fldChar w:fldCharType="separate"/>
    </w:r>
    <w:r w:rsidR="004512E9">
      <w:rPr>
        <w:noProof/>
      </w:rPr>
      <w:t>270</w:t>
    </w:r>
    <w:r>
      <w:fldChar w:fldCharType="end"/>
    </w:r>
  </w:p>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0" w14:textId="77777777" w:rsidR="00FE2A6F" w:rsidRDefault="00FE2A6F">
    <w:pPr>
      <w:pStyle w:val="FooterCenter"/>
      <w:pBdr>
        <w:bottom w:val="single" w:sz="4" w:space="0" w:color="auto"/>
      </w:pBdr>
    </w:pPr>
  </w:p>
  <w:p w14:paraId="7A04D3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C2" w14:textId="77777777" w:rsidR="00FE2A6F" w:rsidRDefault="00A762F3">
    <w:pPr>
      <w:pStyle w:val="FooterLeft"/>
    </w:pPr>
    <w:r>
      <w:t>(Supp. No. 173)</w:t>
    </w:r>
  </w:p>
  <w:p w14:paraId="7A04D3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6" w14:textId="77777777" w:rsidR="00FE2A6F" w:rsidRDefault="00FE2A6F">
    <w:pPr>
      <w:pStyle w:val="FooterCenter"/>
      <w:pBdr>
        <w:bottom w:val="single" w:sz="4" w:space="0" w:color="auto"/>
      </w:pBdr>
    </w:pPr>
  </w:p>
  <w:p w14:paraId="7A04D3C7" w14:textId="77777777" w:rsidR="00FE2A6F" w:rsidRDefault="00A762F3">
    <w:pPr>
      <w:pStyle w:val="FooterLeft"/>
    </w:pPr>
    <w:r>
      <w:tab/>
    </w:r>
    <w:r>
      <w:rPr>
        <w:rFonts w:ascii="Consolas" w:eastAsia="Consolas" w:hAnsi="Consolas" w:cs="Consolas"/>
        <w:sz w:val="12"/>
      </w:rPr>
      <w:t xml:space="preserve">   Created: 2026-04-18 15:55:46 [EST]</w:t>
    </w:r>
  </w:p>
  <w:p w14:paraId="7A04D3C8" w14:textId="77777777" w:rsidR="00FE2A6F" w:rsidRDefault="00A762F3">
    <w:pPr>
      <w:pStyle w:val="FooterLeft"/>
    </w:pPr>
    <w:r>
      <w:t>(Supp. No. 173)</w:t>
    </w:r>
  </w:p>
  <w:p w14:paraId="7A04D3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C" w14:textId="77777777" w:rsidR="00FE2A6F" w:rsidRDefault="00FE2A6F">
    <w:pPr>
      <w:pStyle w:val="FooterCenter"/>
      <w:pBdr>
        <w:bottom w:val="single" w:sz="4" w:space="0" w:color="auto"/>
      </w:pBdr>
    </w:pPr>
  </w:p>
  <w:p w14:paraId="7A04D3CD" w14:textId="77777777" w:rsidR="00FE2A6F" w:rsidRDefault="00A762F3">
    <w:pPr>
      <w:pStyle w:val="FooterLeft"/>
    </w:pPr>
    <w:r>
      <w:tab/>
    </w:r>
    <w:r>
      <w:rPr>
        <w:rFonts w:ascii="Consolas" w:eastAsia="Consolas" w:hAnsi="Consolas" w:cs="Consolas"/>
        <w:sz w:val="12"/>
      </w:rPr>
      <w:t xml:space="preserve">   Created: 2026-04-18 15:55:46 [EST]</w:t>
    </w:r>
  </w:p>
  <w:p w14:paraId="7A04D3CE" w14:textId="77777777" w:rsidR="00FE2A6F" w:rsidRDefault="00A762F3">
    <w:pPr>
      <w:pStyle w:val="FooterLeft"/>
    </w:pPr>
    <w:r>
      <w:t>(Supp. No. 173)</w:t>
    </w:r>
  </w:p>
  <w:p w14:paraId="7A04D3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2" w14:textId="77777777" w:rsidR="00FE2A6F" w:rsidRDefault="00FE2A6F">
    <w:pPr>
      <w:pStyle w:val="FooterCenter"/>
      <w:pBdr>
        <w:bottom w:val="single" w:sz="4" w:space="0" w:color="auto"/>
      </w:pBdr>
    </w:pPr>
  </w:p>
  <w:p w14:paraId="7A04D3D3" w14:textId="77777777" w:rsidR="00FE2A6F" w:rsidRDefault="00A762F3">
    <w:pPr>
      <w:pStyle w:val="FooterLeft"/>
    </w:pPr>
    <w:r>
      <w:tab/>
    </w:r>
    <w:r>
      <w:rPr>
        <w:rFonts w:ascii="Consolas" w:eastAsia="Consolas" w:hAnsi="Consolas" w:cs="Consolas"/>
        <w:sz w:val="12"/>
      </w:rPr>
      <w:t xml:space="preserve">   Created: 2026-04-18 15:55:46 [EST]</w:t>
    </w:r>
  </w:p>
  <w:p w14:paraId="7A04D3D4" w14:textId="77777777" w:rsidR="00FE2A6F" w:rsidRDefault="00A762F3">
    <w:pPr>
      <w:pStyle w:val="FooterLeft"/>
    </w:pPr>
    <w:r>
      <w:t>(Supp. No. 173)</w:t>
    </w:r>
  </w:p>
  <w:p w14:paraId="7A04D3D5" w14:textId="77777777" w:rsidR="00FE2A6F" w:rsidRDefault="00A762F3">
    <w:pPr>
      <w:pStyle w:val="FooterCenter"/>
    </w:pPr>
    <w:r>
      <w:cr/>
    </w:r>
    <w: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8" w14:textId="77777777" w:rsidR="00FE2A6F" w:rsidRDefault="00FE2A6F">
    <w:pPr>
      <w:pStyle w:val="FooterCenter"/>
      <w:pBdr>
        <w:bottom w:val="single" w:sz="4" w:space="0" w:color="auto"/>
      </w:pBdr>
    </w:pPr>
  </w:p>
  <w:p w14:paraId="7A04D3D9" w14:textId="77777777" w:rsidR="00FE2A6F" w:rsidRDefault="00A762F3">
    <w:pPr>
      <w:pStyle w:val="FooterLeft"/>
    </w:pPr>
    <w:r>
      <w:tab/>
    </w:r>
    <w:r>
      <w:rPr>
        <w:rFonts w:ascii="Consolas" w:eastAsia="Consolas" w:hAnsi="Consolas" w:cs="Consolas"/>
        <w:sz w:val="12"/>
      </w:rPr>
      <w:t xml:space="preserve">   Created: 2026-04-18 15:55:46 [EST]</w:t>
    </w:r>
  </w:p>
  <w:p w14:paraId="7A04D3DA" w14:textId="77777777" w:rsidR="00FE2A6F" w:rsidRDefault="00A762F3">
    <w:pPr>
      <w:pStyle w:val="FooterLeft"/>
    </w:pPr>
    <w:r>
      <w:t>(Supp. No. 173)</w:t>
    </w:r>
  </w:p>
  <w:p w14:paraId="7A04D3DB" w14:textId="185315ED" w:rsidR="00FE2A6F" w:rsidRDefault="00A762F3">
    <w:pPr>
      <w:pStyle w:val="FooterCenter"/>
    </w:pPr>
    <w:r>
      <w:cr/>
      <w:t xml:space="preserve">Page </w:t>
    </w:r>
    <w:r>
      <w:fldChar w:fldCharType="begin"/>
    </w:r>
    <w:r>
      <w:instrText>PAGE \* MERGEFORMAT</w:instrText>
    </w:r>
    <w:r>
      <w:fldChar w:fldCharType="separate"/>
    </w:r>
    <w:r w:rsidR="004512E9">
      <w:rPr>
        <w:noProof/>
      </w:rPr>
      <w:t>270</w:t>
    </w:r>
    <w:r>
      <w:fldChar w:fldCharType="end"/>
    </w:r>
    <w:r>
      <w:t xml:space="preserve"> of </w:t>
    </w:r>
    <w:r>
      <w:fldChar w:fldCharType="begin"/>
    </w:r>
    <w:r>
      <w:instrText>NUMPAGES \* MERGEFORMAT</w:instrText>
    </w:r>
    <w:r>
      <w:fldChar w:fldCharType="separate"/>
    </w:r>
    <w:r w:rsidR="004512E9">
      <w:rPr>
        <w:noProof/>
      </w:rPr>
      <w:t>271</w:t>
    </w:r>
    <w:r>
      <w:fldChar w:fldCharType="end"/>
    </w:r>
  </w:p>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E" w14:textId="77777777" w:rsidR="00FE2A6F" w:rsidRDefault="00FE2A6F">
    <w:pPr>
      <w:pStyle w:val="FooterCenter"/>
      <w:pBdr>
        <w:bottom w:val="single" w:sz="4" w:space="0" w:color="auto"/>
      </w:pBdr>
    </w:pPr>
  </w:p>
  <w:p w14:paraId="7A04D3D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E0" w14:textId="77777777" w:rsidR="00FE2A6F" w:rsidRDefault="00A762F3">
    <w:pPr>
      <w:pStyle w:val="FooterLeft"/>
    </w:pPr>
    <w:r>
      <w:t>(Supp. No. 173)</w:t>
    </w:r>
  </w:p>
  <w:p w14:paraId="7A04D3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4" w14:textId="77777777" w:rsidR="00FE2A6F" w:rsidRDefault="00FE2A6F">
    <w:pPr>
      <w:pStyle w:val="FooterCenter"/>
      <w:pBdr>
        <w:bottom w:val="single" w:sz="4" w:space="0" w:color="auto"/>
      </w:pBdr>
    </w:pPr>
  </w:p>
  <w:p w14:paraId="7A04D3E5" w14:textId="77777777" w:rsidR="00FE2A6F" w:rsidRDefault="00A762F3">
    <w:pPr>
      <w:pStyle w:val="FooterLeft"/>
    </w:pPr>
    <w:r>
      <w:tab/>
    </w:r>
    <w:r>
      <w:rPr>
        <w:rFonts w:ascii="Consolas" w:eastAsia="Consolas" w:hAnsi="Consolas" w:cs="Consolas"/>
        <w:sz w:val="12"/>
      </w:rPr>
      <w:t xml:space="preserve">   Created: 2026-04-18 15:55:46 [EST]</w:t>
    </w:r>
  </w:p>
  <w:p w14:paraId="7A04D3E6" w14:textId="77777777" w:rsidR="00FE2A6F" w:rsidRDefault="00A762F3">
    <w:pPr>
      <w:pStyle w:val="FooterLeft"/>
    </w:pPr>
    <w:r>
      <w:t>(Supp. No. 173)</w:t>
    </w:r>
  </w:p>
  <w:p w14:paraId="7A04D3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A" w14:textId="77777777" w:rsidR="00FE2A6F" w:rsidRDefault="00FE2A6F">
    <w:pPr>
      <w:pStyle w:val="FooterCenter"/>
      <w:pBdr>
        <w:bottom w:val="single" w:sz="4" w:space="0" w:color="auto"/>
      </w:pBdr>
    </w:pPr>
  </w:p>
  <w:p w14:paraId="7A04D3EB" w14:textId="77777777" w:rsidR="00FE2A6F" w:rsidRDefault="00A762F3">
    <w:pPr>
      <w:pStyle w:val="FooterLeft"/>
    </w:pPr>
    <w:r>
      <w:tab/>
    </w:r>
    <w:r>
      <w:rPr>
        <w:rFonts w:ascii="Consolas" w:eastAsia="Consolas" w:hAnsi="Consolas" w:cs="Consolas"/>
        <w:sz w:val="12"/>
      </w:rPr>
      <w:t xml:space="preserve">   Created: 2026-04-18 15:55:46 [EST]</w:t>
    </w:r>
  </w:p>
  <w:p w14:paraId="7A04D3EC" w14:textId="77777777" w:rsidR="00FE2A6F" w:rsidRDefault="00A762F3">
    <w:pPr>
      <w:pStyle w:val="FooterLeft"/>
    </w:pPr>
    <w:r>
      <w:t>(Supp. No. 173)</w:t>
    </w:r>
  </w:p>
  <w:p w14:paraId="7A04D3ED" w14:textId="411413FA" w:rsidR="00FE2A6F" w:rsidRDefault="00A762F3">
    <w:pPr>
      <w:pStyle w:val="FooterCenter"/>
    </w:pPr>
    <w:r>
      <w:cr/>
      <w:t xml:space="preserve">Page </w:t>
    </w:r>
    <w:r>
      <w:fldChar w:fldCharType="begin"/>
    </w:r>
    <w:r>
      <w:instrText>PAGE \* MERGEFORMAT</w:instrText>
    </w:r>
    <w:r>
      <w:fldChar w:fldCharType="separate"/>
    </w:r>
    <w:r w:rsidR="004512E9">
      <w:rPr>
        <w:noProof/>
      </w:rPr>
      <w:t>271</w:t>
    </w:r>
    <w:r>
      <w:fldChar w:fldCharType="end"/>
    </w:r>
    <w:r>
      <w:t xml:space="preserve"> of </w:t>
    </w:r>
    <w:r>
      <w:fldChar w:fldCharType="begin"/>
    </w:r>
    <w:r>
      <w:instrText>NUMPAGES \* MERGEFORMAT</w:instrText>
    </w:r>
    <w:r>
      <w:fldChar w:fldCharType="separate"/>
    </w:r>
    <w:r w:rsidR="004512E9">
      <w:rPr>
        <w:noProof/>
      </w:rPr>
      <w:t>272</w:t>
    </w:r>
    <w:r>
      <w:fldChar w:fldCharType="end"/>
    </w: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0" w14:textId="77777777" w:rsidR="00FE2A6F" w:rsidRDefault="00FE2A6F">
    <w:pPr>
      <w:pStyle w:val="FooterCenter"/>
      <w:pBdr>
        <w:bottom w:val="single" w:sz="4" w:space="0" w:color="auto"/>
      </w:pBdr>
    </w:pPr>
  </w:p>
  <w:p w14:paraId="7A04D3F1" w14:textId="77777777" w:rsidR="00FE2A6F" w:rsidRDefault="00A762F3">
    <w:pPr>
      <w:pStyle w:val="FooterLeft"/>
    </w:pPr>
    <w:r>
      <w:tab/>
    </w:r>
    <w:r>
      <w:rPr>
        <w:rFonts w:ascii="Consolas" w:eastAsia="Consolas" w:hAnsi="Consolas" w:cs="Consolas"/>
        <w:sz w:val="12"/>
      </w:rPr>
      <w:t xml:space="preserve">   Created: 2026-04-18 15:55:46 [EST]</w:t>
    </w:r>
  </w:p>
  <w:p w14:paraId="7A04D3F2" w14:textId="77777777" w:rsidR="00FE2A6F" w:rsidRDefault="00A762F3">
    <w:pPr>
      <w:pStyle w:val="FooterLeft"/>
    </w:pPr>
    <w:r>
      <w:t>(Supp. No. 173)</w:t>
    </w:r>
  </w:p>
  <w:p w14:paraId="7A04D3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6" w14:textId="77777777" w:rsidR="00FE2A6F" w:rsidRDefault="00FE2A6F">
    <w:pPr>
      <w:pStyle w:val="FooterCenter"/>
      <w:pBdr>
        <w:bottom w:val="single" w:sz="4" w:space="0" w:color="auto"/>
      </w:pBdr>
    </w:pPr>
  </w:p>
  <w:p w14:paraId="7A04D3F7" w14:textId="77777777" w:rsidR="00FE2A6F" w:rsidRDefault="00A762F3">
    <w:pPr>
      <w:pStyle w:val="FooterLeft"/>
    </w:pPr>
    <w:r>
      <w:tab/>
    </w:r>
    <w:r>
      <w:rPr>
        <w:rFonts w:ascii="Consolas" w:eastAsia="Consolas" w:hAnsi="Consolas" w:cs="Consolas"/>
        <w:sz w:val="12"/>
      </w:rPr>
      <w:t xml:space="preserve">   Created: 2026-04-18 15:55:46 [EST]</w:t>
    </w:r>
  </w:p>
  <w:p w14:paraId="7A04D3F8" w14:textId="77777777" w:rsidR="00FE2A6F" w:rsidRDefault="00A762F3">
    <w:pPr>
      <w:pStyle w:val="FooterLeft"/>
    </w:pPr>
    <w:r>
      <w:t>(Supp. No. 173)</w:t>
    </w:r>
  </w:p>
  <w:p w14:paraId="7A04D3F9" w14:textId="0B0BCC19" w:rsidR="00FE2A6F" w:rsidRDefault="00A762F3">
    <w:pPr>
      <w:pStyle w:val="FooterCenter"/>
    </w:pPr>
    <w:r>
      <w:cr/>
      <w:t xml:space="preserve">Page </w:t>
    </w:r>
    <w:r>
      <w:fldChar w:fldCharType="begin"/>
    </w:r>
    <w:r>
      <w:instrText>PAGE \* MERGEFORMAT</w:instrText>
    </w:r>
    <w:r>
      <w:fldChar w:fldCharType="separate"/>
    </w:r>
    <w:r w:rsidR="004512E9">
      <w:rPr>
        <w:noProof/>
      </w:rPr>
      <w:t>272</w:t>
    </w:r>
    <w:r>
      <w:fldChar w:fldCharType="end"/>
    </w:r>
    <w:r>
      <w:t xml:space="preserve"> of </w:t>
    </w:r>
    <w:r>
      <w:fldChar w:fldCharType="begin"/>
    </w:r>
    <w:r>
      <w:instrText>NUMPAGES \* MERGEFORMAT</w:instrText>
    </w:r>
    <w:r>
      <w:fldChar w:fldCharType="separate"/>
    </w:r>
    <w:r w:rsidR="004512E9">
      <w:rPr>
        <w:noProof/>
      </w:rPr>
      <w:t>273</w:t>
    </w:r>
    <w:r>
      <w:fldChar w:fldCharType="end"/>
    </w:r>
  </w:p>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C" w14:textId="77777777" w:rsidR="00FE2A6F" w:rsidRDefault="00FE2A6F">
    <w:pPr>
      <w:pStyle w:val="FooterCenter"/>
      <w:pBdr>
        <w:bottom w:val="single" w:sz="4" w:space="0" w:color="auto"/>
      </w:pBdr>
    </w:pPr>
  </w:p>
  <w:p w14:paraId="7A04D3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FE" w14:textId="77777777" w:rsidR="00FE2A6F" w:rsidRDefault="00A762F3">
    <w:pPr>
      <w:pStyle w:val="FooterLeft"/>
    </w:pPr>
    <w:r>
      <w:t>(Supp. No. 173)</w:t>
    </w:r>
  </w:p>
  <w:p w14:paraId="7A04D3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2" w14:textId="77777777" w:rsidR="00FE2A6F" w:rsidRDefault="00FE2A6F">
    <w:pPr>
      <w:pStyle w:val="FooterCenter"/>
      <w:pBdr>
        <w:bottom w:val="single" w:sz="4" w:space="0" w:color="auto"/>
      </w:pBdr>
    </w:pPr>
  </w:p>
  <w:p w14:paraId="7A04D403" w14:textId="77777777" w:rsidR="00FE2A6F" w:rsidRDefault="00A762F3">
    <w:pPr>
      <w:pStyle w:val="FooterLeft"/>
    </w:pPr>
    <w:r>
      <w:tab/>
    </w:r>
    <w:r>
      <w:rPr>
        <w:rFonts w:ascii="Consolas" w:eastAsia="Consolas" w:hAnsi="Consolas" w:cs="Consolas"/>
        <w:sz w:val="12"/>
      </w:rPr>
      <w:t xml:space="preserve">   Created: 2026-04-18 15:55:46 [EST]</w:t>
    </w:r>
  </w:p>
  <w:p w14:paraId="7A04D404" w14:textId="77777777" w:rsidR="00FE2A6F" w:rsidRDefault="00A762F3">
    <w:pPr>
      <w:pStyle w:val="FooterLeft"/>
    </w:pPr>
    <w:r>
      <w:t>(Supp. No. 173)</w:t>
    </w:r>
  </w:p>
  <w:p w14:paraId="7A04D4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8" w14:textId="77777777" w:rsidR="00FE2A6F" w:rsidRDefault="00FE2A6F">
    <w:pPr>
      <w:pStyle w:val="FooterCenter"/>
      <w:pBdr>
        <w:bottom w:val="single" w:sz="4" w:space="0" w:color="auto"/>
      </w:pBdr>
    </w:pPr>
  </w:p>
  <w:p w14:paraId="7A04D409" w14:textId="77777777" w:rsidR="00FE2A6F" w:rsidRDefault="00A762F3">
    <w:pPr>
      <w:pStyle w:val="FooterLeft"/>
    </w:pPr>
    <w:r>
      <w:tab/>
    </w:r>
    <w:r>
      <w:rPr>
        <w:rFonts w:ascii="Consolas" w:eastAsia="Consolas" w:hAnsi="Consolas" w:cs="Consolas"/>
        <w:sz w:val="12"/>
      </w:rPr>
      <w:t xml:space="preserve">   Created: 2026-04-18 15:55:46 [EST]</w:t>
    </w:r>
  </w:p>
  <w:p w14:paraId="7A04D40A" w14:textId="77777777" w:rsidR="00FE2A6F" w:rsidRDefault="00A762F3">
    <w:pPr>
      <w:pStyle w:val="FooterLeft"/>
    </w:pPr>
    <w:r>
      <w:t>(Supp. No. 173)</w:t>
    </w:r>
  </w:p>
  <w:p w14:paraId="7A04D40B" w14:textId="76C7370A" w:rsidR="00FE2A6F" w:rsidRDefault="00A762F3">
    <w:pPr>
      <w:pStyle w:val="FooterCenter"/>
    </w:pPr>
    <w:r>
      <w:cr/>
      <w:t xml:space="preserve">Page </w:t>
    </w:r>
    <w:r>
      <w:fldChar w:fldCharType="begin"/>
    </w:r>
    <w:r>
      <w:instrText>PAGE \* MERGEFORMAT</w:instrText>
    </w:r>
    <w:r>
      <w:fldChar w:fldCharType="separate"/>
    </w:r>
    <w:r w:rsidR="004512E9">
      <w:rPr>
        <w:noProof/>
      </w:rPr>
      <w:t>273</w:t>
    </w:r>
    <w:r>
      <w:fldChar w:fldCharType="end"/>
    </w:r>
    <w:r>
      <w:t xml:space="preserve"> of </w:t>
    </w:r>
    <w:r>
      <w:fldChar w:fldCharType="begin"/>
    </w:r>
    <w:r>
      <w:instrText>NUMPAGES \* MERGEFORMAT</w:instrText>
    </w:r>
    <w:r>
      <w:fldChar w:fldCharType="separate"/>
    </w:r>
    <w:r w:rsidR="004512E9">
      <w:rPr>
        <w:noProof/>
      </w:rPr>
      <w:t>274</w:t>
    </w:r>
    <w:r>
      <w:fldChar w:fldCharType="end"/>
    </w: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E" w14:textId="77777777" w:rsidR="00FE2A6F" w:rsidRDefault="00FE2A6F">
    <w:pPr>
      <w:pStyle w:val="FooterCenter"/>
      <w:pBdr>
        <w:bottom w:val="single" w:sz="4" w:space="0" w:color="auto"/>
      </w:pBdr>
    </w:pPr>
  </w:p>
  <w:p w14:paraId="7A04D40F" w14:textId="77777777" w:rsidR="00FE2A6F" w:rsidRDefault="00A762F3">
    <w:pPr>
      <w:pStyle w:val="FooterLeft"/>
    </w:pPr>
    <w:r>
      <w:tab/>
    </w:r>
    <w:r>
      <w:rPr>
        <w:rFonts w:ascii="Consolas" w:eastAsia="Consolas" w:hAnsi="Consolas" w:cs="Consolas"/>
        <w:sz w:val="12"/>
      </w:rPr>
      <w:t xml:space="preserve">   Created: 2026-04-18 15:55:46 [EST]</w:t>
    </w:r>
  </w:p>
  <w:p w14:paraId="7A04D410" w14:textId="77777777" w:rsidR="00FE2A6F" w:rsidRDefault="00A762F3">
    <w:pPr>
      <w:pStyle w:val="FooterLeft"/>
    </w:pPr>
    <w:r>
      <w:t>(Supp. No. 173)</w:t>
    </w:r>
  </w:p>
  <w:p w14:paraId="7A04D4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4" w14:textId="77777777" w:rsidR="00FE2A6F" w:rsidRDefault="00FE2A6F">
    <w:pPr>
      <w:pStyle w:val="FooterCenter"/>
      <w:pBdr>
        <w:bottom w:val="single" w:sz="4" w:space="0" w:color="auto"/>
      </w:pBdr>
    </w:pPr>
  </w:p>
  <w:p w14:paraId="7A04D41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16" w14:textId="77777777" w:rsidR="00FE2A6F" w:rsidRDefault="00A762F3">
    <w:pPr>
      <w:pStyle w:val="FooterLeft"/>
    </w:pPr>
    <w:r>
      <w:t>(Supp. No. 173)</w:t>
    </w:r>
  </w:p>
  <w:p w14:paraId="7A04D4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A" w14:textId="77777777" w:rsidR="00FE2A6F" w:rsidRDefault="00FE2A6F">
    <w:pPr>
      <w:pStyle w:val="FooterCenter"/>
      <w:pBdr>
        <w:bottom w:val="single" w:sz="4" w:space="0" w:color="auto"/>
      </w:pBdr>
    </w:pPr>
  </w:p>
  <w:p w14:paraId="7A04D41B" w14:textId="77777777" w:rsidR="00FE2A6F" w:rsidRDefault="00A762F3">
    <w:pPr>
      <w:pStyle w:val="FooterLeft"/>
    </w:pPr>
    <w:r>
      <w:tab/>
    </w:r>
    <w:r>
      <w:rPr>
        <w:rFonts w:ascii="Consolas" w:eastAsia="Consolas" w:hAnsi="Consolas" w:cs="Consolas"/>
        <w:sz w:val="12"/>
      </w:rPr>
      <w:t xml:space="preserve">   Created: 2026-04-18 15:55:46 [EST]</w:t>
    </w:r>
  </w:p>
  <w:p w14:paraId="7A04D41C" w14:textId="77777777" w:rsidR="00FE2A6F" w:rsidRDefault="00A762F3">
    <w:pPr>
      <w:pStyle w:val="FooterLeft"/>
    </w:pPr>
    <w:r>
      <w:t>(Supp. No. 173)</w:t>
    </w:r>
  </w:p>
  <w:p w14:paraId="7A04D4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0" w14:textId="77777777" w:rsidR="00FE2A6F" w:rsidRDefault="00FE2A6F">
    <w:pPr>
      <w:pStyle w:val="FooterCenter"/>
      <w:pBdr>
        <w:bottom w:val="single" w:sz="4" w:space="0" w:color="auto"/>
      </w:pBdr>
    </w:pPr>
  </w:p>
  <w:p w14:paraId="7A04D421" w14:textId="77777777" w:rsidR="00FE2A6F" w:rsidRDefault="00A762F3">
    <w:pPr>
      <w:pStyle w:val="FooterLeft"/>
    </w:pPr>
    <w:r>
      <w:tab/>
    </w:r>
    <w:r>
      <w:rPr>
        <w:rFonts w:ascii="Consolas" w:eastAsia="Consolas" w:hAnsi="Consolas" w:cs="Consolas"/>
        <w:sz w:val="12"/>
      </w:rPr>
      <w:t xml:space="preserve">   Created: 2026-04-18 15:55:46 [EST]</w:t>
    </w:r>
  </w:p>
  <w:p w14:paraId="7A04D422" w14:textId="77777777" w:rsidR="00FE2A6F" w:rsidRDefault="00A762F3">
    <w:pPr>
      <w:pStyle w:val="FooterLeft"/>
    </w:pPr>
    <w:r>
      <w:t>(Supp. No. 173)</w:t>
    </w:r>
  </w:p>
  <w:p w14:paraId="7A04D423" w14:textId="764A4A4F" w:rsidR="00FE2A6F" w:rsidRDefault="00A762F3">
    <w:pPr>
      <w:pStyle w:val="FooterCenter"/>
    </w:pPr>
    <w:r>
      <w:cr/>
      <w:t xml:space="preserve">Page </w:t>
    </w:r>
    <w:r>
      <w:fldChar w:fldCharType="begin"/>
    </w:r>
    <w:r>
      <w:instrText>PAGE \* MERGEFORMAT</w:instrText>
    </w:r>
    <w:r>
      <w:fldChar w:fldCharType="separate"/>
    </w:r>
    <w:r w:rsidR="004512E9">
      <w:rPr>
        <w:noProof/>
      </w:rPr>
      <w:t>274</w:t>
    </w:r>
    <w:r>
      <w:fldChar w:fldCharType="end"/>
    </w:r>
    <w:r>
      <w:t xml:space="preserve"> of </w:t>
    </w:r>
    <w:r>
      <w:fldChar w:fldCharType="begin"/>
    </w:r>
    <w:r>
      <w:instrText>NUMPAGES \* MERGEFORMAT</w:instrText>
    </w:r>
    <w:r>
      <w:fldChar w:fldCharType="separate"/>
    </w:r>
    <w:r w:rsidR="004512E9">
      <w:rPr>
        <w:noProof/>
      </w:rPr>
      <w:t>275</w:t>
    </w:r>
    <w:r>
      <w:fldChar w:fldCharType="end"/>
    </w:r>
  </w:p>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6" w14:textId="77777777" w:rsidR="00FE2A6F" w:rsidRDefault="00FE2A6F">
    <w:pPr>
      <w:pStyle w:val="FooterCenter"/>
      <w:pBdr>
        <w:bottom w:val="single" w:sz="4" w:space="0" w:color="auto"/>
      </w:pBdr>
    </w:pPr>
  </w:p>
  <w:p w14:paraId="7A04D427" w14:textId="77777777" w:rsidR="00FE2A6F" w:rsidRDefault="00A762F3">
    <w:pPr>
      <w:pStyle w:val="FooterLeft"/>
    </w:pPr>
    <w:r>
      <w:tab/>
    </w:r>
    <w:r>
      <w:rPr>
        <w:rFonts w:ascii="Consolas" w:eastAsia="Consolas" w:hAnsi="Consolas" w:cs="Consolas"/>
        <w:sz w:val="12"/>
      </w:rPr>
      <w:t xml:space="preserve">   Created: 2026-04-18 15:55:46 [EST]</w:t>
    </w:r>
  </w:p>
  <w:p w14:paraId="7A04D428" w14:textId="77777777" w:rsidR="00FE2A6F" w:rsidRDefault="00A762F3">
    <w:pPr>
      <w:pStyle w:val="FooterLeft"/>
    </w:pPr>
    <w:r>
      <w:t>(Supp. No. 173)</w:t>
    </w:r>
  </w:p>
  <w:p w14:paraId="7A04D4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C" w14:textId="77777777" w:rsidR="00FE2A6F" w:rsidRDefault="00FE2A6F">
    <w:pPr>
      <w:pStyle w:val="FooterCenter"/>
      <w:pBdr>
        <w:bottom w:val="single" w:sz="4" w:space="0" w:color="auto"/>
      </w:pBdr>
    </w:pPr>
  </w:p>
  <w:p w14:paraId="7A04D42D" w14:textId="77777777" w:rsidR="00FE2A6F" w:rsidRDefault="00A762F3">
    <w:pPr>
      <w:pStyle w:val="FooterLeft"/>
    </w:pPr>
    <w:r>
      <w:tab/>
    </w:r>
    <w:r>
      <w:rPr>
        <w:rFonts w:ascii="Consolas" w:eastAsia="Consolas" w:hAnsi="Consolas" w:cs="Consolas"/>
        <w:sz w:val="12"/>
      </w:rPr>
      <w:t xml:space="preserve">   Created: 2026-04-18 15:55:46 [EST]</w:t>
    </w:r>
  </w:p>
  <w:p w14:paraId="7A04D42E" w14:textId="77777777" w:rsidR="00FE2A6F" w:rsidRDefault="00A762F3">
    <w:pPr>
      <w:pStyle w:val="FooterLeft"/>
    </w:pPr>
    <w:r>
      <w:t>(Supp. No. 173)</w:t>
    </w:r>
  </w:p>
  <w:p w14:paraId="7A04D4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2" w14:textId="77777777" w:rsidR="00FE2A6F" w:rsidRDefault="00FE2A6F">
    <w:pPr>
      <w:pStyle w:val="FooterCenter"/>
      <w:pBdr>
        <w:bottom w:val="single" w:sz="4" w:space="0" w:color="auto"/>
      </w:pBdr>
    </w:pPr>
  </w:p>
  <w:p w14:paraId="7A04D433" w14:textId="77777777" w:rsidR="00FE2A6F" w:rsidRDefault="00A762F3">
    <w:pPr>
      <w:pStyle w:val="FooterLeft"/>
    </w:pPr>
    <w:r>
      <w:tab/>
    </w:r>
    <w:r>
      <w:rPr>
        <w:rFonts w:ascii="Consolas" w:eastAsia="Consolas" w:hAnsi="Consolas" w:cs="Consolas"/>
        <w:sz w:val="12"/>
      </w:rPr>
      <w:t xml:space="preserve">   Created: 2026-04-18 15:55:46 [EST]</w:t>
    </w:r>
  </w:p>
  <w:p w14:paraId="7A04D434" w14:textId="77777777" w:rsidR="00FE2A6F" w:rsidRDefault="00A762F3">
    <w:pPr>
      <w:pStyle w:val="FooterLeft"/>
    </w:pPr>
    <w:r>
      <w:t>(Supp. No. 173)</w:t>
    </w:r>
  </w:p>
  <w:p w14:paraId="7A04D435" w14:textId="11F7E75B" w:rsidR="00FE2A6F" w:rsidRDefault="00A762F3">
    <w:pPr>
      <w:pStyle w:val="FooterCenter"/>
    </w:pPr>
    <w:r>
      <w:cr/>
      <w:t xml:space="preserve">Page </w:t>
    </w:r>
    <w:r>
      <w:fldChar w:fldCharType="begin"/>
    </w:r>
    <w:r>
      <w:instrText>PAGE \* MERGEFORMAT</w:instrText>
    </w:r>
    <w:r>
      <w:fldChar w:fldCharType="separate"/>
    </w:r>
    <w:r w:rsidR="004512E9">
      <w:rPr>
        <w:noProof/>
      </w:rPr>
      <w:t>275</w:t>
    </w:r>
    <w:r>
      <w:fldChar w:fldCharType="end"/>
    </w:r>
    <w:r>
      <w:t xml:space="preserve"> of </w:t>
    </w:r>
    <w:r>
      <w:fldChar w:fldCharType="begin"/>
    </w:r>
    <w:r>
      <w:instrText>NUMPAGES \* MERGEFORMAT</w:instrText>
    </w:r>
    <w:r>
      <w:fldChar w:fldCharType="separate"/>
    </w:r>
    <w:r w:rsidR="004512E9">
      <w:rPr>
        <w:noProof/>
      </w:rPr>
      <w:t>276</w:t>
    </w:r>
    <w:r>
      <w:fldChar w:fldCharType="end"/>
    </w: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8" w14:textId="77777777" w:rsidR="00FE2A6F" w:rsidRDefault="00FE2A6F">
    <w:pPr>
      <w:pStyle w:val="FooterCenter"/>
      <w:pBdr>
        <w:bottom w:val="single" w:sz="4" w:space="0" w:color="auto"/>
      </w:pBdr>
    </w:pPr>
  </w:p>
  <w:p w14:paraId="7A04D4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3A" w14:textId="77777777" w:rsidR="00FE2A6F" w:rsidRDefault="00A762F3">
    <w:pPr>
      <w:pStyle w:val="FooterLeft"/>
    </w:pPr>
    <w:r>
      <w:t>(Supp. No. 173)</w:t>
    </w:r>
  </w:p>
  <w:p w14:paraId="7A04D4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E" w14:textId="77777777" w:rsidR="00FE2A6F" w:rsidRDefault="00FE2A6F">
    <w:pPr>
      <w:pStyle w:val="FooterCenter"/>
      <w:pBdr>
        <w:bottom w:val="single" w:sz="4" w:space="0" w:color="auto"/>
      </w:pBdr>
    </w:pPr>
  </w:p>
  <w:p w14:paraId="7A04D43F" w14:textId="77777777" w:rsidR="00FE2A6F" w:rsidRDefault="00A762F3">
    <w:pPr>
      <w:pStyle w:val="FooterLeft"/>
    </w:pPr>
    <w:r>
      <w:tab/>
    </w:r>
    <w:r>
      <w:rPr>
        <w:rFonts w:ascii="Consolas" w:eastAsia="Consolas" w:hAnsi="Consolas" w:cs="Consolas"/>
        <w:sz w:val="12"/>
      </w:rPr>
      <w:t xml:space="preserve">   Created: 2026-04-18 15:55:46 [EST]</w:t>
    </w:r>
  </w:p>
  <w:p w14:paraId="7A04D440" w14:textId="77777777" w:rsidR="00FE2A6F" w:rsidRDefault="00A762F3">
    <w:pPr>
      <w:pStyle w:val="FooterLeft"/>
    </w:pPr>
    <w:r>
      <w:t>(Supp. No. 173)</w:t>
    </w:r>
  </w:p>
  <w:p w14:paraId="7A04D4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4" w14:textId="77777777" w:rsidR="00FE2A6F" w:rsidRDefault="00FE2A6F">
    <w:pPr>
      <w:pStyle w:val="FooterCenter"/>
      <w:pBdr>
        <w:bottom w:val="single" w:sz="4" w:space="0" w:color="auto"/>
      </w:pBdr>
    </w:pPr>
  </w:p>
  <w:p w14:paraId="7A04D445" w14:textId="77777777" w:rsidR="00FE2A6F" w:rsidRDefault="00A762F3">
    <w:pPr>
      <w:pStyle w:val="FooterLeft"/>
    </w:pPr>
    <w:r>
      <w:tab/>
    </w:r>
    <w:r>
      <w:rPr>
        <w:rFonts w:ascii="Consolas" w:eastAsia="Consolas" w:hAnsi="Consolas" w:cs="Consolas"/>
        <w:sz w:val="12"/>
      </w:rPr>
      <w:t xml:space="preserve">   Created: 2026-04-18 15:55:46 [EST]</w:t>
    </w:r>
  </w:p>
  <w:p w14:paraId="7A04D446" w14:textId="77777777" w:rsidR="00FE2A6F" w:rsidRDefault="00A762F3">
    <w:pPr>
      <w:pStyle w:val="FooterLeft"/>
    </w:pPr>
    <w:r>
      <w:t>(Supp. No. 173)</w:t>
    </w:r>
  </w:p>
  <w:p w14:paraId="7A04D447" w14:textId="56D11480" w:rsidR="00FE2A6F" w:rsidRDefault="00A762F3">
    <w:pPr>
      <w:pStyle w:val="FooterCenter"/>
    </w:pPr>
    <w:r>
      <w:cr/>
      <w:t xml:space="preserve">Page </w:t>
    </w:r>
    <w:r>
      <w:fldChar w:fldCharType="begin"/>
    </w:r>
    <w:r>
      <w:instrText>PAGE \* MERGEFORMAT</w:instrText>
    </w:r>
    <w:r>
      <w:fldChar w:fldCharType="separate"/>
    </w:r>
    <w:r w:rsidR="004512E9">
      <w:rPr>
        <w:noProof/>
      </w:rPr>
      <w:t>276</w:t>
    </w:r>
    <w:r>
      <w:fldChar w:fldCharType="end"/>
    </w:r>
    <w:r>
      <w:t xml:space="preserve"> of </w:t>
    </w:r>
    <w:r>
      <w:fldChar w:fldCharType="begin"/>
    </w:r>
    <w:r>
      <w:instrText>NUMPAGES \* MERGEFORMAT</w:instrText>
    </w:r>
    <w:r>
      <w:fldChar w:fldCharType="separate"/>
    </w:r>
    <w:r w:rsidR="004512E9">
      <w:rPr>
        <w:noProof/>
      </w:rPr>
      <w:t>277</w:t>
    </w:r>
    <w:r>
      <w:fldChar w:fldCharType="end"/>
    </w: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A" w14:textId="77777777" w:rsidR="00FE2A6F" w:rsidRDefault="00FE2A6F">
    <w:pPr>
      <w:pStyle w:val="FooterCenter"/>
      <w:pBdr>
        <w:bottom w:val="single" w:sz="4" w:space="0" w:color="auto"/>
      </w:pBdr>
    </w:pPr>
  </w:p>
  <w:p w14:paraId="7A04D44B" w14:textId="77777777" w:rsidR="00FE2A6F" w:rsidRDefault="00A762F3">
    <w:pPr>
      <w:pStyle w:val="FooterLeft"/>
    </w:pPr>
    <w:r>
      <w:tab/>
    </w:r>
    <w:r>
      <w:rPr>
        <w:rFonts w:ascii="Consolas" w:eastAsia="Consolas" w:hAnsi="Consolas" w:cs="Consolas"/>
        <w:sz w:val="12"/>
      </w:rPr>
      <w:t xml:space="preserve">   Created: 2026-04-18 15:55:46 [EST]</w:t>
    </w:r>
  </w:p>
  <w:p w14:paraId="7A04D44C" w14:textId="77777777" w:rsidR="00FE2A6F" w:rsidRDefault="00A762F3">
    <w:pPr>
      <w:pStyle w:val="FooterLeft"/>
    </w:pPr>
    <w:r>
      <w:t>(Supp. No. 173)</w:t>
    </w:r>
  </w:p>
  <w:p w14:paraId="7A04D4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0" w14:textId="77777777" w:rsidR="00FE2A6F" w:rsidRDefault="00FE2A6F">
    <w:pPr>
      <w:pStyle w:val="FooterCenter"/>
      <w:pBdr>
        <w:bottom w:val="single" w:sz="4" w:space="0" w:color="auto"/>
      </w:pBdr>
    </w:pPr>
  </w:p>
  <w:p w14:paraId="7A04D451" w14:textId="77777777" w:rsidR="00FE2A6F" w:rsidRDefault="00A762F3">
    <w:pPr>
      <w:pStyle w:val="FooterLeft"/>
    </w:pPr>
    <w:r>
      <w:tab/>
    </w:r>
    <w:r>
      <w:rPr>
        <w:rFonts w:ascii="Consolas" w:eastAsia="Consolas" w:hAnsi="Consolas" w:cs="Consolas"/>
        <w:sz w:val="12"/>
      </w:rPr>
      <w:t xml:space="preserve">   Created: 2026-04-18 15:55:46 [EST]</w:t>
    </w:r>
  </w:p>
  <w:p w14:paraId="7A04D452" w14:textId="77777777" w:rsidR="00FE2A6F" w:rsidRDefault="00A762F3">
    <w:pPr>
      <w:pStyle w:val="FooterLeft"/>
    </w:pPr>
    <w:r>
      <w:t>(Supp. No. 173)</w:t>
    </w:r>
  </w:p>
  <w:p w14:paraId="7A04D453" w14:textId="2B071E31" w:rsidR="00FE2A6F" w:rsidRDefault="00A762F3">
    <w:pPr>
      <w:pStyle w:val="FooterCenter"/>
    </w:pPr>
    <w:r>
      <w:cr/>
      <w:t xml:space="preserve">Page </w:t>
    </w:r>
    <w:r>
      <w:fldChar w:fldCharType="begin"/>
    </w:r>
    <w:r>
      <w:instrText>PAGE \* MERGEFORMAT</w:instrText>
    </w:r>
    <w:r>
      <w:fldChar w:fldCharType="separate"/>
    </w:r>
    <w:r w:rsidR="004512E9">
      <w:rPr>
        <w:noProof/>
      </w:rPr>
      <w:t>277</w:t>
    </w:r>
    <w:r>
      <w:fldChar w:fldCharType="end"/>
    </w:r>
    <w:r>
      <w:t xml:space="preserve"> of </w:t>
    </w:r>
    <w:r>
      <w:fldChar w:fldCharType="begin"/>
    </w:r>
    <w:r>
      <w:instrText>NUMPAGES \* MERGEFORMAT</w:instrText>
    </w:r>
    <w:r>
      <w:fldChar w:fldCharType="separate"/>
    </w:r>
    <w:r w:rsidR="004512E9">
      <w:rPr>
        <w:noProof/>
      </w:rPr>
      <w:t>278</w:t>
    </w:r>
    <w:r>
      <w:fldChar w:fldCharType="end"/>
    </w:r>
  </w:p>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6" w14:textId="77777777" w:rsidR="00FE2A6F" w:rsidRDefault="00FE2A6F">
    <w:pPr>
      <w:pStyle w:val="FooterCenter"/>
      <w:pBdr>
        <w:bottom w:val="single" w:sz="4" w:space="0" w:color="auto"/>
      </w:pBdr>
    </w:pPr>
  </w:p>
  <w:p w14:paraId="7A04D45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58" w14:textId="77777777" w:rsidR="00FE2A6F" w:rsidRDefault="00A762F3">
    <w:pPr>
      <w:pStyle w:val="FooterLeft"/>
    </w:pPr>
    <w:r>
      <w:t>(Supp. No. 173)</w:t>
    </w:r>
  </w:p>
  <w:p w14:paraId="7A04D4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C" w14:textId="77777777" w:rsidR="00FE2A6F" w:rsidRDefault="00FE2A6F">
    <w:pPr>
      <w:pStyle w:val="FooterCenter"/>
      <w:pBdr>
        <w:bottom w:val="single" w:sz="4" w:space="0" w:color="auto"/>
      </w:pBdr>
    </w:pPr>
  </w:p>
  <w:p w14:paraId="7A04D4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5E" w14:textId="77777777" w:rsidR="00FE2A6F" w:rsidRDefault="00A762F3">
    <w:pPr>
      <w:pStyle w:val="FooterLeft"/>
    </w:pPr>
    <w:r>
      <w:t>(Supp. No. 173)</w:t>
    </w:r>
  </w:p>
  <w:p w14:paraId="7A04D4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2" w14:textId="77777777" w:rsidR="00FE2A6F" w:rsidRDefault="00FE2A6F">
    <w:pPr>
      <w:pStyle w:val="FooterCenter"/>
      <w:pBdr>
        <w:bottom w:val="single" w:sz="4" w:space="0" w:color="auto"/>
      </w:pBdr>
    </w:pPr>
  </w:p>
  <w:p w14:paraId="7A04D463" w14:textId="77777777" w:rsidR="00FE2A6F" w:rsidRDefault="00A762F3">
    <w:pPr>
      <w:pStyle w:val="FooterLeft"/>
    </w:pPr>
    <w:r>
      <w:tab/>
    </w:r>
    <w:r>
      <w:rPr>
        <w:rFonts w:ascii="Consolas" w:eastAsia="Consolas" w:hAnsi="Consolas" w:cs="Consolas"/>
        <w:sz w:val="12"/>
      </w:rPr>
      <w:t xml:space="preserve">   Created: 2026-04-18 15:55:46 [EST]</w:t>
    </w:r>
  </w:p>
  <w:p w14:paraId="7A04D464" w14:textId="77777777" w:rsidR="00FE2A6F" w:rsidRDefault="00A762F3">
    <w:pPr>
      <w:pStyle w:val="FooterLeft"/>
    </w:pPr>
    <w:r>
      <w:t>(Supp. No. 173)</w:t>
    </w:r>
  </w:p>
  <w:p w14:paraId="7A04D465" w14:textId="579878A3" w:rsidR="00FE2A6F" w:rsidRDefault="00A762F3">
    <w:pPr>
      <w:pStyle w:val="FooterCenter"/>
    </w:pPr>
    <w:r>
      <w:cr/>
      <w:t xml:space="preserve">Page </w:t>
    </w:r>
    <w:r>
      <w:fldChar w:fldCharType="begin"/>
    </w:r>
    <w:r>
      <w:instrText>PAGE \* MERGEFORMAT</w:instrText>
    </w:r>
    <w:r>
      <w:fldChar w:fldCharType="separate"/>
    </w:r>
    <w:r w:rsidR="004512E9">
      <w:rPr>
        <w:noProof/>
      </w:rPr>
      <w:t>278</w:t>
    </w:r>
    <w:r>
      <w:fldChar w:fldCharType="end"/>
    </w:r>
    <w:r>
      <w:t xml:space="preserve"> of </w:t>
    </w:r>
    <w:r>
      <w:fldChar w:fldCharType="begin"/>
    </w:r>
    <w:r>
      <w:instrText>NUMPAGES \* MERGEFORMAT</w:instrText>
    </w:r>
    <w:r>
      <w:fldChar w:fldCharType="separate"/>
    </w:r>
    <w:r w:rsidR="004512E9">
      <w:rPr>
        <w:noProof/>
      </w:rPr>
      <w:t>279</w:t>
    </w:r>
    <w:r>
      <w:fldChar w:fldCharType="end"/>
    </w: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8" w14:textId="77777777" w:rsidR="00FE2A6F" w:rsidRDefault="00FE2A6F">
    <w:pPr>
      <w:pStyle w:val="FooterCenter"/>
      <w:pBdr>
        <w:bottom w:val="single" w:sz="4" w:space="0" w:color="auto"/>
      </w:pBdr>
    </w:pPr>
  </w:p>
  <w:p w14:paraId="7A04D469" w14:textId="77777777" w:rsidR="00FE2A6F" w:rsidRDefault="00A762F3">
    <w:pPr>
      <w:pStyle w:val="FooterLeft"/>
    </w:pPr>
    <w:r>
      <w:tab/>
    </w:r>
    <w:r>
      <w:rPr>
        <w:rFonts w:ascii="Consolas" w:eastAsia="Consolas" w:hAnsi="Consolas" w:cs="Consolas"/>
        <w:sz w:val="12"/>
      </w:rPr>
      <w:t xml:space="preserve">   Created: 2026-04-18 15:55:46 [EST]</w:t>
    </w:r>
  </w:p>
  <w:p w14:paraId="7A04D46A" w14:textId="77777777" w:rsidR="00FE2A6F" w:rsidRDefault="00A762F3">
    <w:pPr>
      <w:pStyle w:val="FooterLeft"/>
    </w:pPr>
    <w:r>
      <w:t>(Supp. No. 173)</w:t>
    </w:r>
  </w:p>
  <w:p w14:paraId="7A04D4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E" w14:textId="77777777" w:rsidR="00FE2A6F" w:rsidRDefault="00FE2A6F">
    <w:pPr>
      <w:pStyle w:val="FooterCenter"/>
      <w:pBdr>
        <w:bottom w:val="single" w:sz="4" w:space="0" w:color="auto"/>
      </w:pBdr>
    </w:pPr>
  </w:p>
  <w:p w14:paraId="7A04D46F" w14:textId="77777777" w:rsidR="00FE2A6F" w:rsidRDefault="00A762F3">
    <w:pPr>
      <w:pStyle w:val="FooterLeft"/>
    </w:pPr>
    <w:r>
      <w:tab/>
    </w:r>
    <w:r>
      <w:rPr>
        <w:rFonts w:ascii="Consolas" w:eastAsia="Consolas" w:hAnsi="Consolas" w:cs="Consolas"/>
        <w:sz w:val="12"/>
      </w:rPr>
      <w:t xml:space="preserve">   Created: 2026-04-18 15:55:46 [EST]</w:t>
    </w:r>
  </w:p>
  <w:p w14:paraId="7A04D470" w14:textId="77777777" w:rsidR="00FE2A6F" w:rsidRDefault="00A762F3">
    <w:pPr>
      <w:pStyle w:val="FooterLeft"/>
    </w:pPr>
    <w:r>
      <w:t>(Supp. No. 173)</w:t>
    </w:r>
  </w:p>
  <w:p w14:paraId="7A04D4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4" w14:textId="77777777" w:rsidR="00FE2A6F" w:rsidRDefault="00FE2A6F">
    <w:pPr>
      <w:pStyle w:val="FooterCenter"/>
      <w:pBdr>
        <w:bottom w:val="single" w:sz="4" w:space="0" w:color="auto"/>
      </w:pBdr>
    </w:pPr>
  </w:p>
  <w:p w14:paraId="7A04D475" w14:textId="77777777" w:rsidR="00FE2A6F" w:rsidRDefault="00A762F3">
    <w:pPr>
      <w:pStyle w:val="FooterLeft"/>
    </w:pPr>
    <w:r>
      <w:tab/>
    </w:r>
    <w:r>
      <w:rPr>
        <w:rFonts w:ascii="Consolas" w:eastAsia="Consolas" w:hAnsi="Consolas" w:cs="Consolas"/>
        <w:sz w:val="12"/>
      </w:rPr>
      <w:t xml:space="preserve">   Created: 2026-04-18 15:55:46 [EST]</w:t>
    </w:r>
  </w:p>
  <w:p w14:paraId="7A04D476" w14:textId="77777777" w:rsidR="00FE2A6F" w:rsidRDefault="00A762F3">
    <w:pPr>
      <w:pStyle w:val="FooterLeft"/>
    </w:pPr>
    <w:r>
      <w:t>(Supp. No. 173)</w:t>
    </w:r>
  </w:p>
  <w:p w14:paraId="7A04D477" w14:textId="5E6F3965" w:rsidR="00FE2A6F" w:rsidRDefault="00A762F3">
    <w:pPr>
      <w:pStyle w:val="FooterCenter"/>
    </w:pPr>
    <w:r>
      <w:cr/>
      <w:t xml:space="preserve">Page </w:t>
    </w:r>
    <w:r>
      <w:fldChar w:fldCharType="begin"/>
    </w:r>
    <w:r>
      <w:instrText>PAGE \* MERGEFORMAT</w:instrText>
    </w:r>
    <w:r>
      <w:fldChar w:fldCharType="separate"/>
    </w:r>
    <w:r w:rsidR="004512E9">
      <w:rPr>
        <w:noProof/>
      </w:rPr>
      <w:t>279</w:t>
    </w:r>
    <w:r>
      <w:fldChar w:fldCharType="end"/>
    </w:r>
    <w:r>
      <w:t xml:space="preserve"> of </w:t>
    </w:r>
    <w:r>
      <w:fldChar w:fldCharType="begin"/>
    </w:r>
    <w:r>
      <w:instrText>NUMPAGES \* MERGEFORMAT</w:instrText>
    </w:r>
    <w:r>
      <w:fldChar w:fldCharType="separate"/>
    </w:r>
    <w:r w:rsidR="004512E9">
      <w:rPr>
        <w:noProof/>
      </w:rPr>
      <w:t>280</w:t>
    </w:r>
    <w:r>
      <w:fldChar w:fldCharType="end"/>
    </w: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A" w14:textId="77777777" w:rsidR="00FE2A6F" w:rsidRDefault="00FE2A6F">
    <w:pPr>
      <w:pStyle w:val="FooterCenter"/>
      <w:pBdr>
        <w:bottom w:val="single" w:sz="4" w:space="0" w:color="auto"/>
      </w:pBdr>
    </w:pPr>
  </w:p>
  <w:p w14:paraId="7A04D47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7C" w14:textId="77777777" w:rsidR="00FE2A6F" w:rsidRDefault="00A762F3">
    <w:pPr>
      <w:pStyle w:val="FooterLeft"/>
    </w:pPr>
    <w:r>
      <w:t>(Supp. No. 173)</w:t>
    </w:r>
  </w:p>
  <w:p w14:paraId="7A04D4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0" w14:textId="77777777" w:rsidR="00FE2A6F" w:rsidRDefault="00FE2A6F">
    <w:pPr>
      <w:pStyle w:val="FooterCenter"/>
      <w:pBdr>
        <w:bottom w:val="single" w:sz="4" w:space="0" w:color="auto"/>
      </w:pBdr>
    </w:pPr>
  </w:p>
  <w:p w14:paraId="7A04D481" w14:textId="77777777" w:rsidR="00FE2A6F" w:rsidRDefault="00A762F3">
    <w:pPr>
      <w:pStyle w:val="FooterLeft"/>
    </w:pPr>
    <w:r>
      <w:tab/>
    </w:r>
    <w:r>
      <w:rPr>
        <w:rFonts w:ascii="Consolas" w:eastAsia="Consolas" w:hAnsi="Consolas" w:cs="Consolas"/>
        <w:sz w:val="12"/>
      </w:rPr>
      <w:t xml:space="preserve">   Created: 2026-04-18 15:55:46 [EST]</w:t>
    </w:r>
  </w:p>
  <w:p w14:paraId="7A04D482" w14:textId="77777777" w:rsidR="00FE2A6F" w:rsidRDefault="00A762F3">
    <w:pPr>
      <w:pStyle w:val="FooterLeft"/>
    </w:pPr>
    <w:r>
      <w:t>(Supp. No. 173)</w:t>
    </w:r>
  </w:p>
  <w:p w14:paraId="7A04D4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6" w14:textId="77777777" w:rsidR="00FE2A6F" w:rsidRDefault="00FE2A6F">
    <w:pPr>
      <w:pStyle w:val="FooterCenter"/>
      <w:pBdr>
        <w:bottom w:val="single" w:sz="4" w:space="0" w:color="auto"/>
      </w:pBdr>
    </w:pPr>
  </w:p>
  <w:p w14:paraId="7A04D487" w14:textId="77777777" w:rsidR="00FE2A6F" w:rsidRDefault="00A762F3">
    <w:pPr>
      <w:pStyle w:val="FooterLeft"/>
    </w:pPr>
    <w:r>
      <w:tab/>
    </w:r>
    <w:r>
      <w:rPr>
        <w:rFonts w:ascii="Consolas" w:eastAsia="Consolas" w:hAnsi="Consolas" w:cs="Consolas"/>
        <w:sz w:val="12"/>
      </w:rPr>
      <w:t xml:space="preserve">   Created: 2026-04-18 15:55:46 [EST]</w:t>
    </w:r>
  </w:p>
  <w:p w14:paraId="7A04D488" w14:textId="77777777" w:rsidR="00FE2A6F" w:rsidRDefault="00A762F3">
    <w:pPr>
      <w:pStyle w:val="FooterLeft"/>
    </w:pPr>
    <w:r>
      <w:t>(Supp. No. 173)</w:t>
    </w:r>
  </w:p>
  <w:p w14:paraId="7A04D4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C" w14:textId="77777777" w:rsidR="00FE2A6F" w:rsidRDefault="00FE2A6F">
    <w:pPr>
      <w:pStyle w:val="FooterCenter"/>
      <w:pBdr>
        <w:bottom w:val="single" w:sz="4" w:space="0" w:color="auto"/>
      </w:pBdr>
    </w:pPr>
  </w:p>
  <w:p w14:paraId="7A04D48D" w14:textId="77777777" w:rsidR="00FE2A6F" w:rsidRDefault="00A762F3">
    <w:pPr>
      <w:pStyle w:val="FooterLeft"/>
    </w:pPr>
    <w:r>
      <w:tab/>
    </w:r>
    <w:r>
      <w:rPr>
        <w:rFonts w:ascii="Consolas" w:eastAsia="Consolas" w:hAnsi="Consolas" w:cs="Consolas"/>
        <w:sz w:val="12"/>
      </w:rPr>
      <w:t xml:space="preserve">   Created: 2026-04-18 15:55:46 [EST]</w:t>
    </w:r>
  </w:p>
  <w:p w14:paraId="7A04D48E" w14:textId="77777777" w:rsidR="00FE2A6F" w:rsidRDefault="00A762F3">
    <w:pPr>
      <w:pStyle w:val="FooterLeft"/>
    </w:pPr>
    <w:r>
      <w:t>(Supp. No. 173)</w:t>
    </w:r>
  </w:p>
  <w:p w14:paraId="7A04D48F" w14:textId="68E2549F" w:rsidR="00FE2A6F" w:rsidRDefault="00A762F3">
    <w:pPr>
      <w:pStyle w:val="FooterCenter"/>
    </w:pPr>
    <w:r>
      <w:cr/>
      <w:t xml:space="preserve">Page </w:t>
    </w:r>
    <w:r>
      <w:fldChar w:fldCharType="begin"/>
    </w:r>
    <w:r>
      <w:instrText>PAGE \* MERGEFORMAT</w:instrText>
    </w:r>
    <w:r>
      <w:fldChar w:fldCharType="separate"/>
    </w:r>
    <w:r w:rsidR="004512E9">
      <w:rPr>
        <w:noProof/>
      </w:rPr>
      <w:t>280</w:t>
    </w:r>
    <w:r>
      <w:fldChar w:fldCharType="end"/>
    </w:r>
    <w:r>
      <w:t xml:space="preserve"> of </w:t>
    </w:r>
    <w:r>
      <w:fldChar w:fldCharType="begin"/>
    </w:r>
    <w:r>
      <w:instrText>NUMPAGES \* MERGEFORMAT</w:instrText>
    </w:r>
    <w:r>
      <w:fldChar w:fldCharType="separate"/>
    </w:r>
    <w:r w:rsidR="004512E9">
      <w:rPr>
        <w:noProof/>
      </w:rPr>
      <w:t>281</w:t>
    </w:r>
    <w:r>
      <w:fldChar w:fldCharType="end"/>
    </w: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2" w14:textId="77777777" w:rsidR="00FE2A6F" w:rsidRDefault="00FE2A6F">
    <w:pPr>
      <w:pStyle w:val="FooterCenter"/>
      <w:pBdr>
        <w:bottom w:val="single" w:sz="4" w:space="0" w:color="auto"/>
      </w:pBdr>
    </w:pPr>
  </w:p>
  <w:p w14:paraId="7A04D493" w14:textId="77777777" w:rsidR="00FE2A6F" w:rsidRDefault="00A762F3">
    <w:pPr>
      <w:pStyle w:val="FooterLeft"/>
    </w:pPr>
    <w:r>
      <w:tab/>
    </w:r>
    <w:r>
      <w:rPr>
        <w:rFonts w:ascii="Consolas" w:eastAsia="Consolas" w:hAnsi="Consolas" w:cs="Consolas"/>
        <w:sz w:val="12"/>
      </w:rPr>
      <w:t xml:space="preserve">   Created: 2026-04-18 15:55:46 [EST]</w:t>
    </w:r>
  </w:p>
  <w:p w14:paraId="7A04D494" w14:textId="77777777" w:rsidR="00FE2A6F" w:rsidRDefault="00A762F3">
    <w:pPr>
      <w:pStyle w:val="FooterLeft"/>
    </w:pPr>
    <w:r>
      <w:t>(Supp. No. 173)</w:t>
    </w:r>
  </w:p>
  <w:p w14:paraId="7A04D495" w14:textId="0C06F721" w:rsidR="00FE2A6F" w:rsidRDefault="00A762F3">
    <w:pPr>
      <w:pStyle w:val="FooterCenter"/>
    </w:pPr>
    <w:r>
      <w:cr/>
      <w:t xml:space="preserve">Page </w:t>
    </w:r>
    <w:r>
      <w:fldChar w:fldCharType="begin"/>
    </w:r>
    <w:r>
      <w:instrText>PAGE \* MERGEFORMAT</w:instrText>
    </w:r>
    <w:r>
      <w:fldChar w:fldCharType="separate"/>
    </w:r>
    <w:r w:rsidR="004512E9">
      <w:rPr>
        <w:noProof/>
      </w:rPr>
      <w:t>281</w:t>
    </w:r>
    <w:r>
      <w:fldChar w:fldCharType="end"/>
    </w:r>
    <w:r>
      <w:t xml:space="preserve"> of </w:t>
    </w:r>
    <w:r>
      <w:fldChar w:fldCharType="begin"/>
    </w:r>
    <w:r>
      <w:instrText>NUMPAGES \* MERGEFORMAT</w:instrText>
    </w:r>
    <w:r>
      <w:fldChar w:fldCharType="separate"/>
    </w:r>
    <w:r w:rsidR="004512E9">
      <w:rPr>
        <w:noProof/>
      </w:rPr>
      <w:t>282</w:t>
    </w:r>
    <w:r>
      <w:fldChar w:fldCharType="end"/>
    </w: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8" w14:textId="77777777" w:rsidR="00FE2A6F" w:rsidRDefault="00FE2A6F">
    <w:pPr>
      <w:pStyle w:val="FooterCenter"/>
      <w:pBdr>
        <w:bottom w:val="single" w:sz="4" w:space="0" w:color="auto"/>
      </w:pBdr>
    </w:pPr>
  </w:p>
  <w:p w14:paraId="7A04D499" w14:textId="77777777" w:rsidR="00FE2A6F" w:rsidRDefault="00A762F3">
    <w:pPr>
      <w:pStyle w:val="FooterLeft"/>
    </w:pPr>
    <w:r>
      <w:tab/>
    </w:r>
    <w:r>
      <w:rPr>
        <w:rFonts w:ascii="Consolas" w:eastAsia="Consolas" w:hAnsi="Consolas" w:cs="Consolas"/>
        <w:sz w:val="12"/>
      </w:rPr>
      <w:t xml:space="preserve">   Created: 2026-04-18 15:55:46 [EST]</w:t>
    </w:r>
  </w:p>
  <w:p w14:paraId="7A04D49A" w14:textId="77777777" w:rsidR="00FE2A6F" w:rsidRDefault="00A762F3">
    <w:pPr>
      <w:pStyle w:val="FooterLeft"/>
    </w:pPr>
    <w:r>
      <w:t>(Supp. No. 173)</w:t>
    </w:r>
  </w:p>
  <w:p w14:paraId="7A04D4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E" w14:textId="77777777" w:rsidR="00FE2A6F" w:rsidRDefault="00FE2A6F">
    <w:pPr>
      <w:pStyle w:val="FooterCenter"/>
      <w:pBdr>
        <w:bottom w:val="single" w:sz="4" w:space="0" w:color="auto"/>
      </w:pBdr>
    </w:pPr>
  </w:p>
  <w:p w14:paraId="7A04D49F" w14:textId="77777777" w:rsidR="00FE2A6F" w:rsidRDefault="00A762F3">
    <w:pPr>
      <w:pStyle w:val="FooterLeft"/>
    </w:pPr>
    <w:r>
      <w:tab/>
    </w:r>
    <w:r>
      <w:rPr>
        <w:rFonts w:ascii="Consolas" w:eastAsia="Consolas" w:hAnsi="Consolas" w:cs="Consolas"/>
        <w:sz w:val="12"/>
      </w:rPr>
      <w:t xml:space="preserve">   Created: 2026-04-18 15:55:46 [EST]</w:t>
    </w:r>
  </w:p>
  <w:p w14:paraId="7A04D4A0" w14:textId="77777777" w:rsidR="00FE2A6F" w:rsidRDefault="00A762F3">
    <w:pPr>
      <w:pStyle w:val="FooterLeft"/>
    </w:pPr>
    <w:r>
      <w:t>(Supp. No. 173)</w:t>
    </w:r>
  </w:p>
  <w:p w14:paraId="7A04D4A1" w14:textId="7125A0E1" w:rsidR="00FE2A6F" w:rsidRDefault="00A762F3">
    <w:pPr>
      <w:pStyle w:val="FooterCenter"/>
    </w:pPr>
    <w:r>
      <w:cr/>
      <w:t xml:space="preserve">Page </w:t>
    </w:r>
    <w:r>
      <w:fldChar w:fldCharType="begin"/>
    </w:r>
    <w:r>
      <w:instrText>PAGE \* MERGEFORMAT</w:instrText>
    </w:r>
    <w:r>
      <w:fldChar w:fldCharType="separate"/>
    </w:r>
    <w:r w:rsidR="004512E9">
      <w:rPr>
        <w:noProof/>
      </w:rPr>
      <w:t>282</w:t>
    </w:r>
    <w:r>
      <w:fldChar w:fldCharType="end"/>
    </w:r>
    <w:r>
      <w:t xml:space="preserve"> of </w:t>
    </w:r>
    <w:r>
      <w:fldChar w:fldCharType="begin"/>
    </w:r>
    <w:r>
      <w:instrText>NUMPAGES \* MERGEFORMAT</w:instrText>
    </w:r>
    <w:r>
      <w:fldChar w:fldCharType="separate"/>
    </w:r>
    <w:r w:rsidR="004512E9">
      <w:rPr>
        <w:noProof/>
      </w:rPr>
      <w:t>283</w:t>
    </w:r>
    <w:r>
      <w:fldChar w:fldCharType="end"/>
    </w:r>
  </w:p>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4" w14:textId="77777777" w:rsidR="00FE2A6F" w:rsidRDefault="00FE2A6F">
    <w:pPr>
      <w:pStyle w:val="FooterCenter"/>
      <w:pBdr>
        <w:bottom w:val="single" w:sz="4" w:space="0" w:color="auto"/>
      </w:pBdr>
    </w:pPr>
  </w:p>
  <w:p w14:paraId="7A04D4A5" w14:textId="77777777" w:rsidR="00FE2A6F" w:rsidRDefault="00A762F3">
    <w:pPr>
      <w:pStyle w:val="FooterLeft"/>
    </w:pPr>
    <w:r>
      <w:tab/>
    </w:r>
    <w:r>
      <w:rPr>
        <w:rFonts w:ascii="Consolas" w:eastAsia="Consolas" w:hAnsi="Consolas" w:cs="Consolas"/>
        <w:sz w:val="12"/>
      </w:rPr>
      <w:t xml:space="preserve">   Created: 2026-04-18 15:55:46 [EST]</w:t>
    </w:r>
  </w:p>
  <w:p w14:paraId="7A04D4A6" w14:textId="77777777" w:rsidR="00FE2A6F" w:rsidRDefault="00A762F3">
    <w:pPr>
      <w:pStyle w:val="FooterLeft"/>
    </w:pPr>
    <w:r>
      <w:t>(Supp. No. 173)</w:t>
    </w:r>
  </w:p>
  <w:p w14:paraId="7A04D4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A" w14:textId="77777777" w:rsidR="00FE2A6F" w:rsidRDefault="00FE2A6F">
    <w:pPr>
      <w:pStyle w:val="FooterCenter"/>
      <w:pBdr>
        <w:bottom w:val="single" w:sz="4" w:space="0" w:color="auto"/>
      </w:pBdr>
    </w:pPr>
  </w:p>
  <w:p w14:paraId="7A04D4AB" w14:textId="77777777" w:rsidR="00FE2A6F" w:rsidRDefault="00A762F3">
    <w:pPr>
      <w:pStyle w:val="FooterLeft"/>
    </w:pPr>
    <w:r>
      <w:tab/>
    </w:r>
    <w:r>
      <w:rPr>
        <w:rFonts w:ascii="Consolas" w:eastAsia="Consolas" w:hAnsi="Consolas" w:cs="Consolas"/>
        <w:sz w:val="12"/>
      </w:rPr>
      <w:t xml:space="preserve">   Created: 2026-04-18 15:55:46 [EST]</w:t>
    </w:r>
  </w:p>
  <w:p w14:paraId="7A04D4AC" w14:textId="77777777" w:rsidR="00FE2A6F" w:rsidRDefault="00A762F3">
    <w:pPr>
      <w:pStyle w:val="FooterLeft"/>
    </w:pPr>
    <w:r>
      <w:t>(Supp. No. 173)</w:t>
    </w:r>
  </w:p>
  <w:p w14:paraId="7A04D4AD" w14:textId="6494488A" w:rsidR="00FE2A6F" w:rsidRDefault="00A762F3">
    <w:pPr>
      <w:pStyle w:val="FooterCenter"/>
    </w:pPr>
    <w:r>
      <w:cr/>
      <w:t xml:space="preserve">Page </w:t>
    </w:r>
    <w:r>
      <w:fldChar w:fldCharType="begin"/>
    </w:r>
    <w:r>
      <w:instrText>PAGE \* MERGEFORMAT</w:instrText>
    </w:r>
    <w:r>
      <w:fldChar w:fldCharType="separate"/>
    </w:r>
    <w:r w:rsidR="004512E9">
      <w:rPr>
        <w:noProof/>
      </w:rPr>
      <w:t>283</w:t>
    </w:r>
    <w:r>
      <w:fldChar w:fldCharType="end"/>
    </w:r>
    <w:r>
      <w:t xml:space="preserve"> of </w:t>
    </w:r>
    <w:r>
      <w:fldChar w:fldCharType="begin"/>
    </w:r>
    <w:r>
      <w:instrText>NUMPAGES \* MERGEFORMAT</w:instrText>
    </w:r>
    <w:r>
      <w:fldChar w:fldCharType="separate"/>
    </w:r>
    <w:r w:rsidR="004512E9">
      <w:rPr>
        <w:noProof/>
      </w:rPr>
      <w:t>284</w:t>
    </w:r>
    <w:r>
      <w:fldChar w:fldCharType="end"/>
    </w: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0" w14:textId="77777777" w:rsidR="00FE2A6F" w:rsidRDefault="00FE2A6F">
    <w:pPr>
      <w:pStyle w:val="FooterCenter"/>
      <w:pBdr>
        <w:bottom w:val="single" w:sz="4" w:space="0" w:color="auto"/>
      </w:pBdr>
    </w:pPr>
  </w:p>
  <w:p w14:paraId="7A04D4B1" w14:textId="77777777" w:rsidR="00FE2A6F" w:rsidRDefault="00A762F3">
    <w:pPr>
      <w:pStyle w:val="FooterLeft"/>
    </w:pPr>
    <w:r>
      <w:tab/>
    </w:r>
    <w:r>
      <w:rPr>
        <w:rFonts w:ascii="Consolas" w:eastAsia="Consolas" w:hAnsi="Consolas" w:cs="Consolas"/>
        <w:sz w:val="12"/>
      </w:rPr>
      <w:t xml:space="preserve">   Created: 2026-04-18 15:55:46 [EST]</w:t>
    </w:r>
  </w:p>
  <w:p w14:paraId="7A04D4B2" w14:textId="77777777" w:rsidR="00FE2A6F" w:rsidRDefault="00A762F3">
    <w:pPr>
      <w:pStyle w:val="FooterLeft"/>
    </w:pPr>
    <w:r>
      <w:t>(Supp. No. 173)</w:t>
    </w:r>
  </w:p>
  <w:p w14:paraId="7A04D4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6" w14:textId="77777777" w:rsidR="00FE2A6F" w:rsidRDefault="00FE2A6F">
    <w:pPr>
      <w:pStyle w:val="FooterCenter"/>
      <w:pBdr>
        <w:bottom w:val="single" w:sz="4" w:space="0" w:color="auto"/>
      </w:pBdr>
    </w:pPr>
  </w:p>
  <w:p w14:paraId="7A04D4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B8" w14:textId="77777777" w:rsidR="00FE2A6F" w:rsidRDefault="00A762F3">
    <w:pPr>
      <w:pStyle w:val="FooterLeft"/>
    </w:pPr>
    <w:r>
      <w:t>(Supp. No. 173)</w:t>
    </w:r>
  </w:p>
  <w:p w14:paraId="7A04D4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C" w14:textId="77777777" w:rsidR="00FE2A6F" w:rsidRDefault="00FE2A6F">
    <w:pPr>
      <w:pStyle w:val="FooterCenter"/>
      <w:pBdr>
        <w:bottom w:val="single" w:sz="4" w:space="0" w:color="auto"/>
      </w:pBdr>
    </w:pPr>
  </w:p>
  <w:p w14:paraId="7A04D4BD" w14:textId="77777777" w:rsidR="00FE2A6F" w:rsidRDefault="00A762F3">
    <w:pPr>
      <w:pStyle w:val="FooterLeft"/>
    </w:pPr>
    <w:r>
      <w:tab/>
    </w:r>
    <w:r>
      <w:rPr>
        <w:rFonts w:ascii="Consolas" w:eastAsia="Consolas" w:hAnsi="Consolas" w:cs="Consolas"/>
        <w:sz w:val="12"/>
      </w:rPr>
      <w:t xml:space="preserve">   Created: 2026-04-18 15:55:46 [EST]</w:t>
    </w:r>
  </w:p>
  <w:p w14:paraId="7A04D4BE" w14:textId="77777777" w:rsidR="00FE2A6F" w:rsidRDefault="00A762F3">
    <w:pPr>
      <w:pStyle w:val="FooterLeft"/>
    </w:pPr>
    <w:r>
      <w:t>(Supp. No. 173)</w:t>
    </w:r>
  </w:p>
  <w:p w14:paraId="7A04D4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2" w14:textId="77777777" w:rsidR="00FE2A6F" w:rsidRDefault="00FE2A6F">
    <w:pPr>
      <w:pStyle w:val="FooterCenter"/>
      <w:pBdr>
        <w:bottom w:val="single" w:sz="4" w:space="0" w:color="auto"/>
      </w:pBdr>
    </w:pPr>
  </w:p>
  <w:p w14:paraId="7A04D4C3" w14:textId="77777777" w:rsidR="00FE2A6F" w:rsidRDefault="00A762F3">
    <w:pPr>
      <w:pStyle w:val="FooterLeft"/>
    </w:pPr>
    <w:r>
      <w:tab/>
    </w:r>
    <w:r>
      <w:rPr>
        <w:rFonts w:ascii="Consolas" w:eastAsia="Consolas" w:hAnsi="Consolas" w:cs="Consolas"/>
        <w:sz w:val="12"/>
      </w:rPr>
      <w:t xml:space="preserve">   Created: 2026-04-18 15:55:46 [EST]</w:t>
    </w:r>
  </w:p>
  <w:p w14:paraId="7A04D4C4" w14:textId="77777777" w:rsidR="00FE2A6F" w:rsidRDefault="00A762F3">
    <w:pPr>
      <w:pStyle w:val="FooterLeft"/>
    </w:pPr>
    <w:r>
      <w:t>(Supp. No. 173)</w:t>
    </w:r>
  </w:p>
  <w:p w14:paraId="7A04D4C5" w14:textId="1C577A1A" w:rsidR="00FE2A6F" w:rsidRDefault="00A762F3">
    <w:pPr>
      <w:pStyle w:val="FooterCenter"/>
    </w:pPr>
    <w:r>
      <w:cr/>
      <w:t xml:space="preserve">Page </w:t>
    </w:r>
    <w:r>
      <w:fldChar w:fldCharType="begin"/>
    </w:r>
    <w:r>
      <w:instrText>PAGE \* MERGEFORMAT</w:instrText>
    </w:r>
    <w:r>
      <w:fldChar w:fldCharType="separate"/>
    </w:r>
    <w:r w:rsidR="004512E9">
      <w:rPr>
        <w:noProof/>
      </w:rPr>
      <w:t>284</w:t>
    </w:r>
    <w:r>
      <w:fldChar w:fldCharType="end"/>
    </w:r>
    <w:r>
      <w:t xml:space="preserve"> of </w:t>
    </w:r>
    <w:r>
      <w:fldChar w:fldCharType="begin"/>
    </w:r>
    <w:r>
      <w:instrText>NUMPAGES \* MERGEFORMAT</w:instrText>
    </w:r>
    <w:r>
      <w:fldChar w:fldCharType="separate"/>
    </w:r>
    <w:r w:rsidR="004512E9">
      <w:rPr>
        <w:noProof/>
      </w:rPr>
      <w:t>285</w:t>
    </w:r>
    <w:r>
      <w:fldChar w:fldCharType="end"/>
    </w:r>
  </w:p>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8" w14:textId="77777777" w:rsidR="00FE2A6F" w:rsidRDefault="00FE2A6F">
    <w:pPr>
      <w:pStyle w:val="FooterCenter"/>
      <w:pBdr>
        <w:bottom w:val="single" w:sz="4" w:space="0" w:color="auto"/>
      </w:pBdr>
    </w:pPr>
  </w:p>
  <w:p w14:paraId="7A04D4C9" w14:textId="77777777" w:rsidR="00FE2A6F" w:rsidRDefault="00A762F3">
    <w:pPr>
      <w:pStyle w:val="FooterLeft"/>
    </w:pPr>
    <w:r>
      <w:tab/>
    </w:r>
    <w:r>
      <w:rPr>
        <w:rFonts w:ascii="Consolas" w:eastAsia="Consolas" w:hAnsi="Consolas" w:cs="Consolas"/>
        <w:sz w:val="12"/>
      </w:rPr>
      <w:t xml:space="preserve">   Created: 2026-04-18 15:55:46 [EST]</w:t>
    </w:r>
  </w:p>
  <w:p w14:paraId="7A04D4CA" w14:textId="77777777" w:rsidR="00FE2A6F" w:rsidRDefault="00A762F3">
    <w:pPr>
      <w:pStyle w:val="FooterLeft"/>
    </w:pPr>
    <w:r>
      <w:t>(Supp. No. 173)</w:t>
    </w:r>
  </w:p>
  <w:p w14:paraId="7A04D4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E" w14:textId="77777777" w:rsidR="00FE2A6F" w:rsidRDefault="00FE2A6F">
    <w:pPr>
      <w:pStyle w:val="FooterCenter"/>
      <w:pBdr>
        <w:bottom w:val="single" w:sz="4" w:space="0" w:color="auto"/>
      </w:pBdr>
    </w:pPr>
  </w:p>
  <w:p w14:paraId="7A04D4CF" w14:textId="77777777" w:rsidR="00FE2A6F" w:rsidRDefault="00A762F3">
    <w:pPr>
      <w:pStyle w:val="FooterLeft"/>
    </w:pPr>
    <w:r>
      <w:tab/>
    </w:r>
    <w:r>
      <w:rPr>
        <w:rFonts w:ascii="Consolas" w:eastAsia="Consolas" w:hAnsi="Consolas" w:cs="Consolas"/>
        <w:sz w:val="12"/>
      </w:rPr>
      <w:t xml:space="preserve">   Created: 2026-04-18 15:55:46 [EST]</w:t>
    </w:r>
  </w:p>
  <w:p w14:paraId="7A04D4D0" w14:textId="77777777" w:rsidR="00FE2A6F" w:rsidRDefault="00A762F3">
    <w:pPr>
      <w:pStyle w:val="FooterLeft"/>
    </w:pPr>
    <w:r>
      <w:t>(Supp. No. 173)</w:t>
    </w:r>
  </w:p>
  <w:p w14:paraId="7A04D4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4" w14:textId="77777777" w:rsidR="00FE2A6F" w:rsidRDefault="00FE2A6F">
    <w:pPr>
      <w:pStyle w:val="FooterCenter"/>
      <w:pBdr>
        <w:bottom w:val="single" w:sz="4" w:space="0" w:color="auto"/>
      </w:pBdr>
    </w:pPr>
  </w:p>
  <w:p w14:paraId="7A04D4D5" w14:textId="77777777" w:rsidR="00FE2A6F" w:rsidRDefault="00A762F3">
    <w:pPr>
      <w:pStyle w:val="FooterLeft"/>
    </w:pPr>
    <w:r>
      <w:tab/>
    </w:r>
    <w:r>
      <w:rPr>
        <w:rFonts w:ascii="Consolas" w:eastAsia="Consolas" w:hAnsi="Consolas" w:cs="Consolas"/>
        <w:sz w:val="12"/>
      </w:rPr>
      <w:t xml:space="preserve">   Created: 2026-04-18 15:55:46 [EST]</w:t>
    </w:r>
  </w:p>
  <w:p w14:paraId="7A04D4D6" w14:textId="77777777" w:rsidR="00FE2A6F" w:rsidRDefault="00A762F3">
    <w:pPr>
      <w:pStyle w:val="FooterLeft"/>
    </w:pPr>
    <w:r>
      <w:t>(Supp. No. 173)</w:t>
    </w:r>
  </w:p>
  <w:p w14:paraId="7A04D4D7" w14:textId="459EADD7" w:rsidR="00FE2A6F" w:rsidRDefault="00A762F3">
    <w:pPr>
      <w:pStyle w:val="FooterCenter"/>
    </w:pPr>
    <w:r>
      <w:cr/>
      <w:t xml:space="preserve">Page </w:t>
    </w:r>
    <w:r>
      <w:fldChar w:fldCharType="begin"/>
    </w:r>
    <w:r>
      <w:instrText>PAGE \* MERGEFORMAT</w:instrText>
    </w:r>
    <w:r>
      <w:fldChar w:fldCharType="separate"/>
    </w:r>
    <w:r w:rsidR="004512E9">
      <w:rPr>
        <w:noProof/>
      </w:rPr>
      <w:t>285</w:t>
    </w:r>
    <w:r>
      <w:fldChar w:fldCharType="end"/>
    </w:r>
    <w:r>
      <w:t xml:space="preserve"> of </w:t>
    </w:r>
    <w:r>
      <w:fldChar w:fldCharType="begin"/>
    </w:r>
    <w:r>
      <w:instrText>NUMPAGES \* MERGEFORMAT</w:instrText>
    </w:r>
    <w:r>
      <w:fldChar w:fldCharType="separate"/>
    </w:r>
    <w:r w:rsidR="004512E9">
      <w:rPr>
        <w:noProof/>
      </w:rPr>
      <w:t>286</w:t>
    </w:r>
    <w:r>
      <w:fldChar w:fldCharType="end"/>
    </w: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A" w14:textId="77777777" w:rsidR="00FE2A6F" w:rsidRDefault="00FE2A6F">
    <w:pPr>
      <w:pStyle w:val="FooterCenter"/>
      <w:pBdr>
        <w:bottom w:val="single" w:sz="4" w:space="0" w:color="auto"/>
      </w:pBdr>
    </w:pPr>
  </w:p>
  <w:p w14:paraId="7A04D4DB" w14:textId="77777777" w:rsidR="00FE2A6F" w:rsidRDefault="00A762F3">
    <w:pPr>
      <w:pStyle w:val="FooterLeft"/>
    </w:pPr>
    <w:r>
      <w:tab/>
    </w:r>
    <w:r>
      <w:rPr>
        <w:rFonts w:ascii="Consolas" w:eastAsia="Consolas" w:hAnsi="Consolas" w:cs="Consolas"/>
        <w:sz w:val="12"/>
      </w:rPr>
      <w:t xml:space="preserve">   Created: 2026-04-18 15:55:46 [EST]</w:t>
    </w:r>
  </w:p>
  <w:p w14:paraId="7A04D4DC" w14:textId="77777777" w:rsidR="00FE2A6F" w:rsidRDefault="00A762F3">
    <w:pPr>
      <w:pStyle w:val="FooterLeft"/>
    </w:pPr>
    <w:r>
      <w:t>(Supp. No. 173)</w:t>
    </w:r>
  </w:p>
  <w:p w14:paraId="7A04D4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0" w14:textId="77777777" w:rsidR="00FE2A6F" w:rsidRDefault="00FE2A6F">
    <w:pPr>
      <w:pStyle w:val="FooterCenter"/>
      <w:pBdr>
        <w:bottom w:val="single" w:sz="4" w:space="0" w:color="auto"/>
      </w:pBdr>
    </w:pPr>
  </w:p>
  <w:p w14:paraId="7A04D4E1" w14:textId="77777777" w:rsidR="00FE2A6F" w:rsidRDefault="00A762F3">
    <w:pPr>
      <w:pStyle w:val="FooterLeft"/>
    </w:pPr>
    <w:r>
      <w:tab/>
    </w:r>
    <w:r>
      <w:rPr>
        <w:rFonts w:ascii="Consolas" w:eastAsia="Consolas" w:hAnsi="Consolas" w:cs="Consolas"/>
        <w:sz w:val="12"/>
      </w:rPr>
      <w:t xml:space="preserve">   Created: 2026-04-18 15:55:46 [EST]</w:t>
    </w:r>
  </w:p>
  <w:p w14:paraId="7A04D4E2" w14:textId="77777777" w:rsidR="00FE2A6F" w:rsidRDefault="00A762F3">
    <w:pPr>
      <w:pStyle w:val="FooterLeft"/>
    </w:pPr>
    <w:r>
      <w:t>(Supp. No. 173)</w:t>
    </w:r>
  </w:p>
  <w:p w14:paraId="7A04D4E3" w14:textId="0FF759F9" w:rsidR="00FE2A6F" w:rsidRDefault="00A762F3">
    <w:pPr>
      <w:pStyle w:val="FooterCenter"/>
    </w:pPr>
    <w:r>
      <w:cr/>
      <w:t xml:space="preserve">Page </w:t>
    </w:r>
    <w:r>
      <w:fldChar w:fldCharType="begin"/>
    </w:r>
    <w:r>
      <w:instrText>PAGE \* MERGEFORMAT</w:instrText>
    </w:r>
    <w:r>
      <w:fldChar w:fldCharType="separate"/>
    </w:r>
    <w:r w:rsidR="004512E9">
      <w:rPr>
        <w:noProof/>
      </w:rPr>
      <w:t>286</w:t>
    </w:r>
    <w:r>
      <w:fldChar w:fldCharType="end"/>
    </w:r>
    <w:r>
      <w:t xml:space="preserve"> of </w:t>
    </w:r>
    <w:r>
      <w:fldChar w:fldCharType="begin"/>
    </w:r>
    <w:r>
      <w:instrText>NUMPAGES \* MERGEFORMAT</w:instrText>
    </w:r>
    <w:r>
      <w:fldChar w:fldCharType="separate"/>
    </w:r>
    <w:r w:rsidR="004512E9">
      <w:rPr>
        <w:noProof/>
      </w:rPr>
      <w:t>287</w:t>
    </w:r>
    <w:r>
      <w:fldChar w:fldCharType="end"/>
    </w: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6" w14:textId="77777777" w:rsidR="00FE2A6F" w:rsidRDefault="00FE2A6F">
    <w:pPr>
      <w:pStyle w:val="FooterCenter"/>
      <w:pBdr>
        <w:bottom w:val="single" w:sz="4" w:space="0" w:color="auto"/>
      </w:pBdr>
    </w:pPr>
  </w:p>
  <w:p w14:paraId="7A04D4E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E8" w14:textId="77777777" w:rsidR="00FE2A6F" w:rsidRDefault="00A762F3">
    <w:pPr>
      <w:pStyle w:val="FooterLeft"/>
    </w:pPr>
    <w:r>
      <w:t>(Supp. No. 173)</w:t>
    </w:r>
  </w:p>
  <w:p w14:paraId="7A04D4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C" w14:textId="77777777" w:rsidR="00FE2A6F" w:rsidRDefault="00FE2A6F">
    <w:pPr>
      <w:pStyle w:val="FooterCenter"/>
      <w:pBdr>
        <w:bottom w:val="single" w:sz="4" w:space="0" w:color="auto"/>
      </w:pBdr>
    </w:pPr>
  </w:p>
  <w:p w14:paraId="7A04D4ED" w14:textId="77777777" w:rsidR="00FE2A6F" w:rsidRDefault="00A762F3">
    <w:pPr>
      <w:pStyle w:val="FooterLeft"/>
    </w:pPr>
    <w:r>
      <w:tab/>
    </w:r>
    <w:r>
      <w:rPr>
        <w:rFonts w:ascii="Consolas" w:eastAsia="Consolas" w:hAnsi="Consolas" w:cs="Consolas"/>
        <w:sz w:val="12"/>
      </w:rPr>
      <w:t xml:space="preserve">   Created: 2026-04-18 15:55:46 [EST]</w:t>
    </w:r>
  </w:p>
  <w:p w14:paraId="7A04D4EE" w14:textId="77777777" w:rsidR="00FE2A6F" w:rsidRDefault="00A762F3">
    <w:pPr>
      <w:pStyle w:val="FooterLeft"/>
    </w:pPr>
    <w:r>
      <w:t>(Supp. No. 173)</w:t>
    </w:r>
  </w:p>
  <w:p w14:paraId="7A04D4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2" w14:textId="77777777" w:rsidR="00FE2A6F" w:rsidRDefault="00FE2A6F">
    <w:pPr>
      <w:pStyle w:val="FooterCenter"/>
      <w:pBdr>
        <w:bottom w:val="single" w:sz="4" w:space="0" w:color="auto"/>
      </w:pBdr>
    </w:pPr>
  </w:p>
  <w:p w14:paraId="7A04D4F3" w14:textId="77777777" w:rsidR="00FE2A6F" w:rsidRDefault="00A762F3">
    <w:pPr>
      <w:pStyle w:val="FooterLeft"/>
    </w:pPr>
    <w:r>
      <w:tab/>
    </w:r>
    <w:r>
      <w:rPr>
        <w:rFonts w:ascii="Consolas" w:eastAsia="Consolas" w:hAnsi="Consolas" w:cs="Consolas"/>
        <w:sz w:val="12"/>
      </w:rPr>
      <w:t xml:space="preserve">   Created: 2026-04-18 15:55:46 [EST]</w:t>
    </w:r>
  </w:p>
  <w:p w14:paraId="7A04D4F4" w14:textId="77777777" w:rsidR="00FE2A6F" w:rsidRDefault="00A762F3">
    <w:pPr>
      <w:pStyle w:val="FooterLeft"/>
    </w:pPr>
    <w:r>
      <w:t>(Supp. No. 173)</w:t>
    </w:r>
  </w:p>
  <w:p w14:paraId="7A04D4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8" w14:textId="77777777" w:rsidR="00FE2A6F" w:rsidRDefault="00FE2A6F">
    <w:pPr>
      <w:pStyle w:val="FooterCenter"/>
      <w:pBdr>
        <w:bottom w:val="single" w:sz="4" w:space="0" w:color="auto"/>
      </w:pBdr>
    </w:pPr>
  </w:p>
  <w:p w14:paraId="7A04D4F9" w14:textId="77777777" w:rsidR="00FE2A6F" w:rsidRDefault="00A762F3">
    <w:pPr>
      <w:pStyle w:val="FooterLeft"/>
    </w:pPr>
    <w:r>
      <w:tab/>
    </w:r>
    <w:r>
      <w:rPr>
        <w:rFonts w:ascii="Consolas" w:eastAsia="Consolas" w:hAnsi="Consolas" w:cs="Consolas"/>
        <w:sz w:val="12"/>
      </w:rPr>
      <w:t xml:space="preserve">   Created: 2026-04-18 15:55:46 [EST]</w:t>
    </w:r>
  </w:p>
  <w:p w14:paraId="7A04D4FA" w14:textId="77777777" w:rsidR="00FE2A6F" w:rsidRDefault="00A762F3">
    <w:pPr>
      <w:pStyle w:val="FooterLeft"/>
    </w:pPr>
    <w:r>
      <w:t>(Supp. No. 173)</w:t>
    </w:r>
  </w:p>
  <w:p w14:paraId="7A04D4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E" w14:textId="77777777" w:rsidR="00FE2A6F" w:rsidRDefault="00FE2A6F">
    <w:pPr>
      <w:pStyle w:val="FooterCenter"/>
      <w:pBdr>
        <w:bottom w:val="single" w:sz="4" w:space="0" w:color="auto"/>
      </w:pBdr>
    </w:pPr>
  </w:p>
  <w:p w14:paraId="7A04D4FF" w14:textId="77777777" w:rsidR="00FE2A6F" w:rsidRDefault="00A762F3">
    <w:pPr>
      <w:pStyle w:val="FooterLeft"/>
    </w:pPr>
    <w:r>
      <w:tab/>
    </w:r>
    <w:r>
      <w:rPr>
        <w:rFonts w:ascii="Consolas" w:eastAsia="Consolas" w:hAnsi="Consolas" w:cs="Consolas"/>
        <w:sz w:val="12"/>
      </w:rPr>
      <w:t xml:space="preserve">   Created: 2026-04-18 15:55:46 [EST]</w:t>
    </w:r>
  </w:p>
  <w:p w14:paraId="7A04D500" w14:textId="77777777" w:rsidR="00FE2A6F" w:rsidRDefault="00A762F3">
    <w:pPr>
      <w:pStyle w:val="FooterLeft"/>
    </w:pPr>
    <w:r>
      <w:t>(Supp. No. 173)</w:t>
    </w:r>
  </w:p>
  <w:p w14:paraId="7A04D501" w14:textId="77F680A1" w:rsidR="00FE2A6F" w:rsidRDefault="00A762F3">
    <w:pPr>
      <w:pStyle w:val="FooterCenter"/>
    </w:pPr>
    <w:r>
      <w:cr/>
      <w:t xml:space="preserve">Page </w:t>
    </w:r>
    <w:r>
      <w:fldChar w:fldCharType="begin"/>
    </w:r>
    <w:r>
      <w:instrText>PAGE \* MERGEFORMAT</w:instrText>
    </w:r>
    <w:r>
      <w:fldChar w:fldCharType="separate"/>
    </w:r>
    <w:r w:rsidR="004512E9">
      <w:rPr>
        <w:noProof/>
      </w:rPr>
      <w:t>287</w:t>
    </w:r>
    <w:r>
      <w:fldChar w:fldCharType="end"/>
    </w:r>
    <w:r>
      <w:t xml:space="preserve"> of </w:t>
    </w:r>
    <w:r>
      <w:fldChar w:fldCharType="begin"/>
    </w:r>
    <w:r>
      <w:instrText>NUMPAGES \* MERGEFORMAT</w:instrText>
    </w:r>
    <w:r>
      <w:fldChar w:fldCharType="separate"/>
    </w:r>
    <w:r w:rsidR="004512E9">
      <w:rPr>
        <w:noProof/>
      </w:rPr>
      <w:t>288</w:t>
    </w:r>
    <w:r>
      <w:fldChar w:fldCharType="end"/>
    </w: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4" w14:textId="77777777" w:rsidR="00FE2A6F" w:rsidRDefault="00FE2A6F">
    <w:pPr>
      <w:pStyle w:val="FooterCenter"/>
      <w:pBdr>
        <w:bottom w:val="single" w:sz="4" w:space="0" w:color="auto"/>
      </w:pBdr>
    </w:pPr>
  </w:p>
  <w:p w14:paraId="7A04D505" w14:textId="77777777" w:rsidR="00FE2A6F" w:rsidRDefault="00A762F3">
    <w:pPr>
      <w:pStyle w:val="FooterLeft"/>
    </w:pPr>
    <w:r>
      <w:tab/>
    </w:r>
    <w:r>
      <w:rPr>
        <w:rFonts w:ascii="Consolas" w:eastAsia="Consolas" w:hAnsi="Consolas" w:cs="Consolas"/>
        <w:sz w:val="12"/>
      </w:rPr>
      <w:t xml:space="preserve">   Created: 2026-04-18 15:55:46 [EST]</w:t>
    </w:r>
  </w:p>
  <w:p w14:paraId="7A04D506" w14:textId="77777777" w:rsidR="00FE2A6F" w:rsidRDefault="00A762F3">
    <w:pPr>
      <w:pStyle w:val="FooterLeft"/>
    </w:pPr>
    <w:r>
      <w:t>(Supp. No. 173)</w:t>
    </w:r>
  </w:p>
  <w:p w14:paraId="7A04D5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A" w14:textId="77777777" w:rsidR="00FE2A6F" w:rsidRDefault="00FE2A6F">
    <w:pPr>
      <w:pStyle w:val="FooterCenter"/>
      <w:pBdr>
        <w:bottom w:val="single" w:sz="4" w:space="0" w:color="auto"/>
      </w:pBdr>
    </w:pPr>
  </w:p>
  <w:p w14:paraId="7A04D50B" w14:textId="77777777" w:rsidR="00FE2A6F" w:rsidRDefault="00A762F3">
    <w:pPr>
      <w:pStyle w:val="FooterLeft"/>
    </w:pPr>
    <w:r>
      <w:tab/>
    </w:r>
    <w:r>
      <w:rPr>
        <w:rFonts w:ascii="Consolas" w:eastAsia="Consolas" w:hAnsi="Consolas" w:cs="Consolas"/>
        <w:sz w:val="12"/>
      </w:rPr>
      <w:t xml:space="preserve">   Created: 2026-04-18 15:55:46 [EST]</w:t>
    </w:r>
  </w:p>
  <w:p w14:paraId="7A04D50C" w14:textId="77777777" w:rsidR="00FE2A6F" w:rsidRDefault="00A762F3">
    <w:pPr>
      <w:pStyle w:val="FooterLeft"/>
    </w:pPr>
    <w:r>
      <w:t>(Supp. No. 173)</w:t>
    </w:r>
  </w:p>
  <w:p w14:paraId="7A04D5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0" w14:textId="77777777" w:rsidR="00FE2A6F" w:rsidRDefault="00FE2A6F">
    <w:pPr>
      <w:pStyle w:val="FooterCenter"/>
      <w:pBdr>
        <w:bottom w:val="single" w:sz="4" w:space="0" w:color="auto"/>
      </w:pBdr>
    </w:pPr>
  </w:p>
  <w:p w14:paraId="7A04D511" w14:textId="77777777" w:rsidR="00FE2A6F" w:rsidRDefault="00A762F3">
    <w:pPr>
      <w:pStyle w:val="FooterLeft"/>
    </w:pPr>
    <w:r>
      <w:tab/>
    </w:r>
    <w:r>
      <w:rPr>
        <w:rFonts w:ascii="Consolas" w:eastAsia="Consolas" w:hAnsi="Consolas" w:cs="Consolas"/>
        <w:sz w:val="12"/>
      </w:rPr>
      <w:t xml:space="preserve">   Created: 2026-04-18 15:55:46 [EST]</w:t>
    </w:r>
  </w:p>
  <w:p w14:paraId="7A04D512" w14:textId="77777777" w:rsidR="00FE2A6F" w:rsidRDefault="00A762F3">
    <w:pPr>
      <w:pStyle w:val="FooterLeft"/>
    </w:pPr>
    <w:r>
      <w:t>(Supp. No. 173)</w:t>
    </w:r>
  </w:p>
  <w:p w14:paraId="7A04D5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6" w14:textId="77777777" w:rsidR="00FE2A6F" w:rsidRDefault="00FE2A6F">
    <w:pPr>
      <w:pStyle w:val="FooterCenter"/>
      <w:pBdr>
        <w:bottom w:val="single" w:sz="4" w:space="0" w:color="auto"/>
      </w:pBdr>
    </w:pPr>
  </w:p>
  <w:p w14:paraId="7A04D517" w14:textId="77777777" w:rsidR="00FE2A6F" w:rsidRDefault="00A762F3">
    <w:pPr>
      <w:pStyle w:val="FooterLeft"/>
    </w:pPr>
    <w:r>
      <w:tab/>
    </w:r>
    <w:r>
      <w:rPr>
        <w:rFonts w:ascii="Consolas" w:eastAsia="Consolas" w:hAnsi="Consolas" w:cs="Consolas"/>
        <w:sz w:val="12"/>
      </w:rPr>
      <w:t xml:space="preserve">   Created: 2026-04-18 15:55:47 [EST]</w:t>
    </w:r>
  </w:p>
  <w:p w14:paraId="7A04D518" w14:textId="77777777" w:rsidR="00FE2A6F" w:rsidRDefault="00A762F3">
    <w:pPr>
      <w:pStyle w:val="FooterLeft"/>
    </w:pPr>
    <w:r>
      <w:t>(Supp. No. 173)</w:t>
    </w:r>
  </w:p>
  <w:p w14:paraId="7A04D5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C" w14:textId="77777777" w:rsidR="00FE2A6F" w:rsidRDefault="00FE2A6F">
    <w:pPr>
      <w:pStyle w:val="FooterCenter"/>
      <w:pBdr>
        <w:bottom w:val="single" w:sz="4" w:space="0" w:color="auto"/>
      </w:pBdr>
    </w:pPr>
  </w:p>
  <w:p w14:paraId="7A04D51D" w14:textId="77777777" w:rsidR="00FE2A6F" w:rsidRDefault="00A762F3">
    <w:pPr>
      <w:pStyle w:val="FooterLeft"/>
    </w:pPr>
    <w:r>
      <w:tab/>
    </w:r>
    <w:r>
      <w:rPr>
        <w:rFonts w:ascii="Consolas" w:eastAsia="Consolas" w:hAnsi="Consolas" w:cs="Consolas"/>
        <w:sz w:val="12"/>
      </w:rPr>
      <w:t xml:space="preserve">   Created: 2026-04-18 15:55:47 [EST]</w:t>
    </w:r>
  </w:p>
  <w:p w14:paraId="7A04D51E" w14:textId="77777777" w:rsidR="00FE2A6F" w:rsidRDefault="00A762F3">
    <w:pPr>
      <w:pStyle w:val="FooterLeft"/>
    </w:pPr>
    <w:r>
      <w:t>(Supp. No. 173)</w:t>
    </w:r>
  </w:p>
  <w:p w14:paraId="7A04D5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2" w14:textId="77777777" w:rsidR="00FE2A6F" w:rsidRDefault="00FE2A6F">
    <w:pPr>
      <w:pStyle w:val="FooterCenter"/>
      <w:pBdr>
        <w:bottom w:val="single" w:sz="4" w:space="0" w:color="auto"/>
      </w:pBdr>
    </w:pPr>
  </w:p>
  <w:p w14:paraId="7A04D52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24" w14:textId="77777777" w:rsidR="00FE2A6F" w:rsidRDefault="00A762F3">
    <w:pPr>
      <w:pStyle w:val="FooterLeft"/>
    </w:pPr>
    <w:r>
      <w:t>(Supp. No. 173)</w:t>
    </w:r>
  </w:p>
  <w:p w14:paraId="7A04D5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8" w14:textId="77777777" w:rsidR="00FE2A6F" w:rsidRDefault="00FE2A6F">
    <w:pPr>
      <w:pStyle w:val="FooterCenter"/>
      <w:pBdr>
        <w:bottom w:val="single" w:sz="4" w:space="0" w:color="auto"/>
      </w:pBdr>
    </w:pPr>
  </w:p>
  <w:p w14:paraId="7A04D529" w14:textId="77777777" w:rsidR="00FE2A6F" w:rsidRDefault="00A762F3">
    <w:pPr>
      <w:pStyle w:val="FooterLeft"/>
    </w:pPr>
    <w:r>
      <w:tab/>
    </w:r>
    <w:r>
      <w:rPr>
        <w:rFonts w:ascii="Consolas" w:eastAsia="Consolas" w:hAnsi="Consolas" w:cs="Consolas"/>
        <w:sz w:val="12"/>
      </w:rPr>
      <w:t xml:space="preserve">   Created: 2026-04-18 15:55:47 [EST]</w:t>
    </w:r>
  </w:p>
  <w:p w14:paraId="7A04D52A" w14:textId="77777777" w:rsidR="00FE2A6F" w:rsidRDefault="00A762F3">
    <w:pPr>
      <w:pStyle w:val="FooterLeft"/>
    </w:pPr>
    <w:r>
      <w:t>(Supp. No. 173)</w:t>
    </w:r>
  </w:p>
  <w:p w14:paraId="7A04D52B" w14:textId="249458E6" w:rsidR="00FE2A6F" w:rsidRDefault="00A762F3">
    <w:pPr>
      <w:pStyle w:val="FooterCenter"/>
    </w:pPr>
    <w:r>
      <w:cr/>
      <w:t xml:space="preserve">Page </w:t>
    </w:r>
    <w:r>
      <w:fldChar w:fldCharType="begin"/>
    </w:r>
    <w:r>
      <w:instrText>PAGE \* MERGEFORMAT</w:instrText>
    </w:r>
    <w:r>
      <w:fldChar w:fldCharType="separate"/>
    </w:r>
    <w:r w:rsidR="004512E9">
      <w:rPr>
        <w:noProof/>
      </w:rPr>
      <w:t>288</w:t>
    </w:r>
    <w:r>
      <w:fldChar w:fldCharType="end"/>
    </w:r>
    <w:r>
      <w:t xml:space="preserve"> of </w:t>
    </w:r>
    <w:r>
      <w:fldChar w:fldCharType="begin"/>
    </w:r>
    <w:r>
      <w:instrText>NUMPAGES \* MERGEFORMAT</w:instrText>
    </w:r>
    <w:r>
      <w:fldChar w:fldCharType="separate"/>
    </w:r>
    <w:r w:rsidR="004512E9">
      <w:rPr>
        <w:noProof/>
      </w:rPr>
      <w:t>289</w:t>
    </w:r>
    <w:r>
      <w:fldChar w:fldCharType="end"/>
    </w: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E" w14:textId="77777777" w:rsidR="00FE2A6F" w:rsidRDefault="00FE2A6F">
    <w:pPr>
      <w:pStyle w:val="FooterCenter"/>
      <w:pBdr>
        <w:bottom w:val="single" w:sz="4" w:space="0" w:color="auto"/>
      </w:pBdr>
    </w:pPr>
  </w:p>
  <w:p w14:paraId="7A04D52F" w14:textId="77777777" w:rsidR="00FE2A6F" w:rsidRDefault="00A762F3">
    <w:pPr>
      <w:pStyle w:val="FooterLeft"/>
    </w:pPr>
    <w:r>
      <w:tab/>
    </w:r>
    <w:r>
      <w:rPr>
        <w:rFonts w:ascii="Consolas" w:eastAsia="Consolas" w:hAnsi="Consolas" w:cs="Consolas"/>
        <w:sz w:val="12"/>
      </w:rPr>
      <w:t xml:space="preserve">   Created: 2026-04-18 15:55:47 [EST]</w:t>
    </w:r>
  </w:p>
  <w:p w14:paraId="7A04D530" w14:textId="77777777" w:rsidR="00FE2A6F" w:rsidRDefault="00A762F3">
    <w:pPr>
      <w:pStyle w:val="FooterLeft"/>
    </w:pPr>
    <w:r>
      <w:t>(Supp. No. 173)</w:t>
    </w:r>
  </w:p>
  <w:p w14:paraId="7A04D5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4" w14:textId="77777777" w:rsidR="00FE2A6F" w:rsidRDefault="00FE2A6F">
    <w:pPr>
      <w:pStyle w:val="FooterCenter"/>
      <w:pBdr>
        <w:bottom w:val="single" w:sz="4" w:space="0" w:color="auto"/>
      </w:pBdr>
    </w:pPr>
  </w:p>
  <w:p w14:paraId="7A04D535" w14:textId="77777777" w:rsidR="00FE2A6F" w:rsidRDefault="00A762F3">
    <w:pPr>
      <w:pStyle w:val="FooterLeft"/>
    </w:pPr>
    <w:r>
      <w:tab/>
    </w:r>
    <w:r>
      <w:rPr>
        <w:rFonts w:ascii="Consolas" w:eastAsia="Consolas" w:hAnsi="Consolas" w:cs="Consolas"/>
        <w:sz w:val="12"/>
      </w:rPr>
      <w:t xml:space="preserve">   Created: 2026-04-18 15:55:47 [EST]</w:t>
    </w:r>
  </w:p>
  <w:p w14:paraId="7A04D536" w14:textId="77777777" w:rsidR="00FE2A6F" w:rsidRDefault="00A762F3">
    <w:pPr>
      <w:pStyle w:val="FooterLeft"/>
    </w:pPr>
    <w:r>
      <w:t>(Supp. No. 173)</w:t>
    </w:r>
  </w:p>
  <w:p w14:paraId="7A04D5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A" w14:textId="77777777" w:rsidR="00FE2A6F" w:rsidRDefault="00FE2A6F">
    <w:pPr>
      <w:pStyle w:val="FooterCenter"/>
      <w:pBdr>
        <w:bottom w:val="single" w:sz="4" w:space="0" w:color="auto"/>
      </w:pBdr>
    </w:pPr>
  </w:p>
  <w:p w14:paraId="7A04D53B" w14:textId="77777777" w:rsidR="00FE2A6F" w:rsidRDefault="00A762F3">
    <w:pPr>
      <w:pStyle w:val="FooterLeft"/>
    </w:pPr>
    <w:r>
      <w:tab/>
    </w:r>
    <w:r>
      <w:rPr>
        <w:rFonts w:ascii="Consolas" w:eastAsia="Consolas" w:hAnsi="Consolas" w:cs="Consolas"/>
        <w:sz w:val="12"/>
      </w:rPr>
      <w:t xml:space="preserve">   Created: 2026-04-18 15:55:47 [EST]</w:t>
    </w:r>
  </w:p>
  <w:p w14:paraId="7A04D53C" w14:textId="77777777" w:rsidR="00FE2A6F" w:rsidRDefault="00A762F3">
    <w:pPr>
      <w:pStyle w:val="FooterLeft"/>
    </w:pPr>
    <w:r>
      <w:t>(Supp. No. 173)</w:t>
    </w:r>
  </w:p>
  <w:p w14:paraId="7A04D53D" w14:textId="63A17D71" w:rsidR="00FE2A6F" w:rsidRDefault="00A762F3">
    <w:pPr>
      <w:pStyle w:val="FooterCenter"/>
    </w:pPr>
    <w:r>
      <w:cr/>
      <w:t xml:space="preserve">Page </w:t>
    </w:r>
    <w:r>
      <w:fldChar w:fldCharType="begin"/>
    </w:r>
    <w:r>
      <w:instrText>PAGE \* MERGEFORMAT</w:instrText>
    </w:r>
    <w:r>
      <w:fldChar w:fldCharType="separate"/>
    </w:r>
    <w:r w:rsidR="004512E9">
      <w:rPr>
        <w:noProof/>
      </w:rPr>
      <w:t>289</w:t>
    </w:r>
    <w:r>
      <w:fldChar w:fldCharType="end"/>
    </w:r>
    <w:r>
      <w:t xml:space="preserve"> of </w:t>
    </w:r>
    <w:r>
      <w:fldChar w:fldCharType="begin"/>
    </w:r>
    <w:r>
      <w:instrText>NUMPAGES \* MERGEFORMAT</w:instrText>
    </w:r>
    <w:r>
      <w:fldChar w:fldCharType="separate"/>
    </w:r>
    <w:r w:rsidR="004512E9">
      <w:rPr>
        <w:noProof/>
      </w:rPr>
      <w:t>290</w:t>
    </w:r>
    <w:r>
      <w:fldChar w:fldCharType="end"/>
    </w: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0" w14:textId="77777777" w:rsidR="00FE2A6F" w:rsidRDefault="00FE2A6F">
    <w:pPr>
      <w:pStyle w:val="FooterCenter"/>
      <w:pBdr>
        <w:bottom w:val="single" w:sz="4" w:space="0" w:color="auto"/>
      </w:pBdr>
    </w:pPr>
  </w:p>
  <w:p w14:paraId="7A04D54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2" w14:textId="77777777" w:rsidR="00FE2A6F" w:rsidRDefault="00A762F3">
    <w:pPr>
      <w:pStyle w:val="FooterLeft"/>
    </w:pPr>
    <w:r>
      <w:t>(Supp. No. 173)</w:t>
    </w:r>
  </w:p>
  <w:p w14:paraId="7A04D543" w14:textId="1C482A01" w:rsidR="00FE2A6F" w:rsidRDefault="00A762F3">
    <w:pPr>
      <w:pStyle w:val="FooterCenter"/>
    </w:pPr>
    <w:r>
      <w:cr/>
      <w:t xml:space="preserve">Page </w:t>
    </w:r>
    <w:r>
      <w:fldChar w:fldCharType="begin"/>
    </w:r>
    <w:r>
      <w:instrText>PAGE \* MERGEFORMAT</w:instrText>
    </w:r>
    <w:r>
      <w:fldChar w:fldCharType="separate"/>
    </w:r>
    <w:r w:rsidR="004512E9">
      <w:rPr>
        <w:noProof/>
      </w:rPr>
      <w:t>290</w:t>
    </w:r>
    <w:r>
      <w:fldChar w:fldCharType="end"/>
    </w:r>
    <w:r>
      <w:t xml:space="preserve"> of </w:t>
    </w:r>
    <w:r>
      <w:fldChar w:fldCharType="begin"/>
    </w:r>
    <w:r>
      <w:instrText>NUMPAGES \* MERGEFORMAT</w:instrText>
    </w:r>
    <w:r>
      <w:fldChar w:fldCharType="separate"/>
    </w:r>
    <w:r w:rsidR="004512E9">
      <w:rPr>
        <w:noProof/>
      </w:rPr>
      <w:t>291</w:t>
    </w:r>
    <w:r>
      <w:fldChar w:fldCharType="end"/>
    </w: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6" w14:textId="77777777" w:rsidR="00FE2A6F" w:rsidRDefault="00FE2A6F">
    <w:pPr>
      <w:pStyle w:val="FooterCenter"/>
      <w:pBdr>
        <w:bottom w:val="single" w:sz="4" w:space="0" w:color="auto"/>
      </w:pBdr>
    </w:pPr>
  </w:p>
  <w:p w14:paraId="7A04D54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8" w14:textId="77777777" w:rsidR="00FE2A6F" w:rsidRDefault="00A762F3">
    <w:pPr>
      <w:pStyle w:val="FooterLeft"/>
    </w:pPr>
    <w:r>
      <w:t>(Supp. No. 173)</w:t>
    </w:r>
  </w:p>
  <w:p w14:paraId="7A04D5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C" w14:textId="77777777" w:rsidR="00FE2A6F" w:rsidRDefault="00FE2A6F">
    <w:pPr>
      <w:pStyle w:val="FooterCenter"/>
      <w:pBdr>
        <w:bottom w:val="single" w:sz="4" w:space="0" w:color="auto"/>
      </w:pBdr>
    </w:pPr>
  </w:p>
  <w:p w14:paraId="7A04D54D" w14:textId="77777777" w:rsidR="00FE2A6F" w:rsidRDefault="00A762F3">
    <w:pPr>
      <w:pStyle w:val="FooterLeft"/>
    </w:pPr>
    <w:r>
      <w:tab/>
    </w:r>
    <w:r>
      <w:rPr>
        <w:rFonts w:ascii="Consolas" w:eastAsia="Consolas" w:hAnsi="Consolas" w:cs="Consolas"/>
        <w:sz w:val="12"/>
      </w:rPr>
      <w:t xml:space="preserve">   Created: 2026-04-18 15:55:47 [EST]</w:t>
    </w:r>
  </w:p>
  <w:p w14:paraId="7A04D54E" w14:textId="77777777" w:rsidR="00FE2A6F" w:rsidRDefault="00A762F3">
    <w:pPr>
      <w:pStyle w:val="FooterLeft"/>
    </w:pPr>
    <w:r>
      <w:t>(Supp. No. 173)</w:t>
    </w:r>
  </w:p>
  <w:p w14:paraId="7A04D54F" w14:textId="2A20289D" w:rsidR="00FE2A6F" w:rsidRDefault="00A762F3">
    <w:pPr>
      <w:pStyle w:val="FooterCenter"/>
    </w:pPr>
    <w:r>
      <w:cr/>
      <w:t xml:space="preserve">Page </w:t>
    </w:r>
    <w:r>
      <w:fldChar w:fldCharType="begin"/>
    </w:r>
    <w:r>
      <w:instrText>PAGE \* MERGEFORMAT</w:instrText>
    </w:r>
    <w:r>
      <w:fldChar w:fldCharType="separate"/>
    </w:r>
    <w:r w:rsidR="004512E9">
      <w:rPr>
        <w:noProof/>
      </w:rPr>
      <w:t>294</w:t>
    </w:r>
    <w:r>
      <w:fldChar w:fldCharType="end"/>
    </w:r>
    <w:r>
      <w:t xml:space="preserve"> of </w:t>
    </w:r>
    <w:r>
      <w:fldChar w:fldCharType="begin"/>
    </w:r>
    <w:r>
      <w:instrText>NUMPAGES \* MERGEFORMAT</w:instrText>
    </w:r>
    <w:r>
      <w:fldChar w:fldCharType="separate"/>
    </w:r>
    <w:r w:rsidR="004512E9">
      <w:rPr>
        <w:noProof/>
      </w:rPr>
      <w:t>295</w:t>
    </w:r>
    <w:r>
      <w:fldChar w:fldCharType="end"/>
    </w: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2" w14:textId="77777777" w:rsidR="00FE2A6F" w:rsidRDefault="00FE2A6F">
    <w:pPr>
      <w:pStyle w:val="FooterCenter"/>
      <w:pBdr>
        <w:bottom w:val="single" w:sz="4" w:space="0" w:color="auto"/>
      </w:pBdr>
    </w:pPr>
  </w:p>
  <w:p w14:paraId="7A04D553" w14:textId="77777777" w:rsidR="00FE2A6F" w:rsidRDefault="00A762F3">
    <w:pPr>
      <w:pStyle w:val="FooterLeft"/>
    </w:pPr>
    <w:r>
      <w:tab/>
    </w:r>
    <w:r>
      <w:rPr>
        <w:rFonts w:ascii="Consolas" w:eastAsia="Consolas" w:hAnsi="Consolas" w:cs="Consolas"/>
        <w:sz w:val="12"/>
      </w:rPr>
      <w:t xml:space="preserve">   Created: 2026-04-18 15:55:47 [EST]</w:t>
    </w:r>
  </w:p>
  <w:p w14:paraId="7A04D554" w14:textId="77777777" w:rsidR="00FE2A6F" w:rsidRDefault="00A762F3">
    <w:pPr>
      <w:pStyle w:val="FooterLeft"/>
    </w:pPr>
    <w:r>
      <w:t>(Supp. No. 173)</w:t>
    </w:r>
  </w:p>
  <w:p w14:paraId="7A04D555" w14:textId="03E5E826" w:rsidR="00FE2A6F" w:rsidRDefault="00A762F3">
    <w:pPr>
      <w:pStyle w:val="FooterCenter"/>
    </w:pPr>
    <w:r>
      <w:cr/>
      <w:t xml:space="preserve">Page </w:t>
    </w:r>
    <w:r>
      <w:fldChar w:fldCharType="begin"/>
    </w:r>
    <w:r>
      <w:instrText>PAGE \* MERGEFORMAT</w:instrText>
    </w:r>
    <w:r>
      <w:fldChar w:fldCharType="separate"/>
    </w:r>
    <w:r w:rsidR="004512E9">
      <w:rPr>
        <w:noProof/>
      </w:rPr>
      <w:t>295</w:t>
    </w:r>
    <w:r>
      <w:fldChar w:fldCharType="end"/>
    </w:r>
    <w:r>
      <w:t xml:space="preserve"> of </w:t>
    </w:r>
    <w:r>
      <w:fldChar w:fldCharType="begin"/>
    </w:r>
    <w:r>
      <w:instrText>NUMPAGES \* MERGEFORMAT</w:instrText>
    </w:r>
    <w:r>
      <w:fldChar w:fldCharType="separate"/>
    </w:r>
    <w:r w:rsidR="004512E9">
      <w:rPr>
        <w:noProof/>
      </w:rPr>
      <w:t>296</w:t>
    </w:r>
    <w:r>
      <w:fldChar w:fldCharType="end"/>
    </w:r>
  </w:p>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8" w14:textId="77777777" w:rsidR="00FE2A6F" w:rsidRDefault="00FE2A6F">
    <w:pPr>
      <w:pStyle w:val="FooterCenter"/>
      <w:pBdr>
        <w:bottom w:val="single" w:sz="4" w:space="0" w:color="auto"/>
      </w:pBdr>
    </w:pPr>
  </w:p>
  <w:p w14:paraId="7A04D559" w14:textId="77777777" w:rsidR="00FE2A6F" w:rsidRDefault="00A762F3">
    <w:pPr>
      <w:pStyle w:val="FooterLeft"/>
    </w:pPr>
    <w:r>
      <w:tab/>
    </w:r>
    <w:r>
      <w:rPr>
        <w:rFonts w:ascii="Consolas" w:eastAsia="Consolas" w:hAnsi="Consolas" w:cs="Consolas"/>
        <w:sz w:val="12"/>
      </w:rPr>
      <w:t xml:space="preserve">   Created: 2026-04-18 15:55:47 [EST]</w:t>
    </w:r>
  </w:p>
  <w:p w14:paraId="7A04D55A" w14:textId="77777777" w:rsidR="00FE2A6F" w:rsidRDefault="00A762F3">
    <w:pPr>
      <w:pStyle w:val="FooterLeft"/>
    </w:pPr>
    <w:r>
      <w:t>(Supp. No. 173)</w:t>
    </w:r>
  </w:p>
  <w:p w14:paraId="7A04D5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E" w14:textId="77777777" w:rsidR="00FE2A6F" w:rsidRDefault="00FE2A6F">
    <w:pPr>
      <w:pStyle w:val="FooterCenter"/>
      <w:pBdr>
        <w:bottom w:val="single" w:sz="4" w:space="0" w:color="auto"/>
      </w:pBdr>
    </w:pPr>
  </w:p>
  <w:p w14:paraId="7A04D55F" w14:textId="77777777" w:rsidR="00FE2A6F" w:rsidRDefault="00A762F3">
    <w:pPr>
      <w:pStyle w:val="FooterLeft"/>
    </w:pPr>
    <w:r>
      <w:tab/>
    </w:r>
    <w:r>
      <w:rPr>
        <w:rFonts w:ascii="Consolas" w:eastAsia="Consolas" w:hAnsi="Consolas" w:cs="Consolas"/>
        <w:sz w:val="12"/>
      </w:rPr>
      <w:t xml:space="preserve">   Created: 2026-04-18 15:55:47 [EST]</w:t>
    </w:r>
  </w:p>
  <w:p w14:paraId="7A04D560" w14:textId="77777777" w:rsidR="00FE2A6F" w:rsidRDefault="00A762F3">
    <w:pPr>
      <w:pStyle w:val="FooterLeft"/>
    </w:pPr>
    <w:r>
      <w:t>(Supp. No. 173)</w:t>
    </w:r>
  </w:p>
  <w:p w14:paraId="7A04D561" w14:textId="10784A5B" w:rsidR="00FE2A6F" w:rsidRDefault="00A762F3">
    <w:pPr>
      <w:pStyle w:val="FooterCenter"/>
    </w:pPr>
    <w:r>
      <w:cr/>
      <w:t xml:space="preserve">Page </w:t>
    </w:r>
    <w:r>
      <w:fldChar w:fldCharType="begin"/>
    </w:r>
    <w:r>
      <w:instrText>PAGE \* MERGEFORMAT</w:instrText>
    </w:r>
    <w:r>
      <w:fldChar w:fldCharType="separate"/>
    </w:r>
    <w:r w:rsidR="004512E9">
      <w:rPr>
        <w:noProof/>
      </w:rPr>
      <w:t>301</w:t>
    </w:r>
    <w:r>
      <w:fldChar w:fldCharType="end"/>
    </w:r>
    <w:r>
      <w:t xml:space="preserve"> of </w:t>
    </w:r>
    <w:r>
      <w:fldChar w:fldCharType="begin"/>
    </w:r>
    <w:r>
      <w:instrText>NUMPAGES \* MERGEFORMAT</w:instrText>
    </w:r>
    <w:r>
      <w:fldChar w:fldCharType="separate"/>
    </w:r>
    <w:r w:rsidR="004512E9">
      <w:rPr>
        <w:noProof/>
      </w:rPr>
      <w:t>302</w:t>
    </w:r>
    <w:r>
      <w:fldChar w:fldCharType="end"/>
    </w: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4" w14:textId="77777777" w:rsidR="00FE2A6F" w:rsidRDefault="00FE2A6F">
    <w:pPr>
      <w:pStyle w:val="FooterCenter"/>
      <w:pBdr>
        <w:bottom w:val="single" w:sz="4" w:space="0" w:color="auto"/>
      </w:pBdr>
    </w:pPr>
  </w:p>
  <w:p w14:paraId="7A04D565" w14:textId="77777777" w:rsidR="00FE2A6F" w:rsidRDefault="00A762F3">
    <w:pPr>
      <w:pStyle w:val="FooterLeft"/>
    </w:pPr>
    <w:r>
      <w:tab/>
    </w:r>
    <w:r>
      <w:rPr>
        <w:rFonts w:ascii="Consolas" w:eastAsia="Consolas" w:hAnsi="Consolas" w:cs="Consolas"/>
        <w:sz w:val="12"/>
      </w:rPr>
      <w:t xml:space="preserve">   Created: 2026-04-18 15:55:47 [EST]</w:t>
    </w:r>
  </w:p>
  <w:p w14:paraId="7A04D566" w14:textId="77777777" w:rsidR="00FE2A6F" w:rsidRDefault="00A762F3">
    <w:pPr>
      <w:pStyle w:val="FooterLeft"/>
    </w:pPr>
    <w:r>
      <w:t>(Supp. No. 173)</w:t>
    </w:r>
  </w:p>
  <w:p w14:paraId="7A04D567" w14:textId="51313E6E" w:rsidR="00FE2A6F" w:rsidRDefault="00A762F3">
    <w:pPr>
      <w:pStyle w:val="FooterCenter"/>
    </w:pPr>
    <w:r>
      <w:cr/>
      <w:t xml:space="preserve">Page </w:t>
    </w:r>
    <w:r>
      <w:fldChar w:fldCharType="begin"/>
    </w:r>
    <w:r>
      <w:instrText>PAGE \* MERGEFORMAT</w:instrText>
    </w:r>
    <w:r>
      <w:fldChar w:fldCharType="separate"/>
    </w:r>
    <w:r w:rsidR="004512E9">
      <w:rPr>
        <w:noProof/>
      </w:rPr>
      <w:t>303</w:t>
    </w:r>
    <w:r>
      <w:fldChar w:fldCharType="end"/>
    </w:r>
    <w:r>
      <w:t xml:space="preserve"> of </w:t>
    </w:r>
    <w:r>
      <w:fldChar w:fldCharType="begin"/>
    </w:r>
    <w:r>
      <w:instrText>NUMPAGES \* MERGEFORMAT</w:instrText>
    </w:r>
    <w:r>
      <w:fldChar w:fldCharType="separate"/>
    </w:r>
    <w:r w:rsidR="004512E9">
      <w:rPr>
        <w:noProof/>
      </w:rPr>
      <w:t>304</w:t>
    </w:r>
    <w:r>
      <w:fldChar w:fldCharType="end"/>
    </w: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A" w14:textId="77777777" w:rsidR="00FE2A6F" w:rsidRDefault="00FE2A6F">
    <w:pPr>
      <w:pStyle w:val="FooterCenter"/>
      <w:pBdr>
        <w:bottom w:val="single" w:sz="4" w:space="0" w:color="auto"/>
      </w:pBdr>
    </w:pPr>
  </w:p>
  <w:p w14:paraId="7A04D56B" w14:textId="77777777" w:rsidR="00FE2A6F" w:rsidRDefault="00A762F3">
    <w:pPr>
      <w:pStyle w:val="FooterLeft"/>
    </w:pPr>
    <w:r>
      <w:tab/>
    </w:r>
    <w:r>
      <w:rPr>
        <w:rFonts w:ascii="Consolas" w:eastAsia="Consolas" w:hAnsi="Consolas" w:cs="Consolas"/>
        <w:sz w:val="12"/>
      </w:rPr>
      <w:t xml:space="preserve">   Created: 2026-04-18 15:55:47 [EST]</w:t>
    </w:r>
  </w:p>
  <w:p w14:paraId="7A04D56C" w14:textId="77777777" w:rsidR="00FE2A6F" w:rsidRDefault="00A762F3">
    <w:pPr>
      <w:pStyle w:val="FooterLeft"/>
    </w:pPr>
    <w:r>
      <w:t>(Supp. No. 173)</w:t>
    </w:r>
  </w:p>
  <w:p w14:paraId="7A04D56D" w14:textId="2D064BF4" w:rsidR="00FE2A6F" w:rsidRDefault="00A762F3">
    <w:pPr>
      <w:pStyle w:val="FooterCenter"/>
    </w:pPr>
    <w:r>
      <w:cr/>
      <w:t xml:space="preserve">Page </w:t>
    </w:r>
    <w:r>
      <w:fldChar w:fldCharType="begin"/>
    </w:r>
    <w:r>
      <w:instrText>PAGE \* MERGEFORMAT</w:instrText>
    </w:r>
    <w:r>
      <w:fldChar w:fldCharType="separate"/>
    </w:r>
    <w:r w:rsidR="004512E9">
      <w:rPr>
        <w:noProof/>
      </w:rPr>
      <w:t>305</w:t>
    </w:r>
    <w:r>
      <w:fldChar w:fldCharType="end"/>
    </w:r>
    <w:r>
      <w:t xml:space="preserve"> of </w:t>
    </w:r>
    <w:r>
      <w:fldChar w:fldCharType="begin"/>
    </w:r>
    <w:r>
      <w:instrText>NUMPAGES \* MERGEFORMAT</w:instrText>
    </w:r>
    <w:r>
      <w:fldChar w:fldCharType="separate"/>
    </w:r>
    <w:r w:rsidR="004512E9">
      <w:rPr>
        <w:noProof/>
      </w:rPr>
      <w:t>306</w:t>
    </w:r>
    <w:r>
      <w:fldChar w:fldCharType="end"/>
    </w: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0" w14:textId="77777777" w:rsidR="00FE2A6F" w:rsidRDefault="00FE2A6F">
    <w:pPr>
      <w:pStyle w:val="FooterCenter"/>
      <w:pBdr>
        <w:bottom w:val="single" w:sz="4" w:space="0" w:color="auto"/>
      </w:pBdr>
    </w:pPr>
  </w:p>
  <w:p w14:paraId="7A04D5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72" w14:textId="77777777" w:rsidR="00FE2A6F" w:rsidRDefault="00A762F3">
    <w:pPr>
      <w:pStyle w:val="FooterLeft"/>
    </w:pPr>
    <w:r>
      <w:t>(Supp. No. 173)</w:t>
    </w:r>
  </w:p>
  <w:p w14:paraId="7A04D5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6" w14:textId="77777777" w:rsidR="00FE2A6F" w:rsidRDefault="00FE2A6F">
    <w:pPr>
      <w:pStyle w:val="FooterCenter"/>
      <w:pBdr>
        <w:bottom w:val="single" w:sz="4" w:space="0" w:color="auto"/>
      </w:pBdr>
    </w:pPr>
  </w:p>
  <w:p w14:paraId="7A04D577" w14:textId="77777777" w:rsidR="00FE2A6F" w:rsidRDefault="00A762F3">
    <w:pPr>
      <w:pStyle w:val="FooterLeft"/>
    </w:pPr>
    <w:r>
      <w:tab/>
    </w:r>
    <w:r>
      <w:rPr>
        <w:rFonts w:ascii="Consolas" w:eastAsia="Consolas" w:hAnsi="Consolas" w:cs="Consolas"/>
        <w:sz w:val="12"/>
      </w:rPr>
      <w:t xml:space="preserve">   Created: 2026-04-18 15:55:47 [EST]</w:t>
    </w:r>
  </w:p>
  <w:p w14:paraId="7A04D578" w14:textId="77777777" w:rsidR="00FE2A6F" w:rsidRDefault="00A762F3">
    <w:pPr>
      <w:pStyle w:val="FooterLeft"/>
    </w:pPr>
    <w:r>
      <w:t>(Supp. No. 173)</w:t>
    </w:r>
  </w:p>
  <w:p w14:paraId="7A04D579" w14:textId="464CA349" w:rsidR="00FE2A6F" w:rsidRDefault="00A762F3">
    <w:pPr>
      <w:pStyle w:val="FooterCenter"/>
    </w:pPr>
    <w:r>
      <w:cr/>
      <w:t xml:space="preserve">Page </w:t>
    </w:r>
    <w:r>
      <w:fldChar w:fldCharType="begin"/>
    </w:r>
    <w:r>
      <w:instrText>PAGE \* MERGEFORMAT</w:instrText>
    </w:r>
    <w:r>
      <w:fldChar w:fldCharType="separate"/>
    </w:r>
    <w:r w:rsidR="004512E9">
      <w:rPr>
        <w:noProof/>
      </w:rPr>
      <w:t>306</w:t>
    </w:r>
    <w:r>
      <w:fldChar w:fldCharType="end"/>
    </w:r>
    <w:r>
      <w:t xml:space="preserve"> of </w:t>
    </w:r>
    <w:r>
      <w:fldChar w:fldCharType="begin"/>
    </w:r>
    <w:r>
      <w:instrText>NUMPAGES \* MERGEFORMAT</w:instrText>
    </w:r>
    <w:r>
      <w:fldChar w:fldCharType="separate"/>
    </w:r>
    <w:r w:rsidR="004512E9">
      <w:rPr>
        <w:noProof/>
      </w:rPr>
      <w:t>307</w:t>
    </w:r>
    <w:r>
      <w:fldChar w:fldCharType="end"/>
    </w:r>
  </w:p>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C" w14:textId="77777777" w:rsidR="00FE2A6F" w:rsidRDefault="00FE2A6F">
    <w:pPr>
      <w:pStyle w:val="FooterCenter"/>
      <w:pBdr>
        <w:bottom w:val="single" w:sz="4" w:space="0" w:color="auto"/>
      </w:pBdr>
    </w:pPr>
  </w:p>
  <w:p w14:paraId="7A04D57D" w14:textId="77777777" w:rsidR="00FE2A6F" w:rsidRDefault="00A762F3">
    <w:pPr>
      <w:pStyle w:val="FooterLeft"/>
    </w:pPr>
    <w:r>
      <w:tab/>
    </w:r>
    <w:r>
      <w:rPr>
        <w:rFonts w:ascii="Consolas" w:eastAsia="Consolas" w:hAnsi="Consolas" w:cs="Consolas"/>
        <w:sz w:val="12"/>
      </w:rPr>
      <w:t xml:space="preserve">   Created: 2026-04-18 15:55:47 [EST]</w:t>
    </w:r>
  </w:p>
  <w:p w14:paraId="7A04D57E" w14:textId="77777777" w:rsidR="00FE2A6F" w:rsidRDefault="00A762F3">
    <w:pPr>
      <w:pStyle w:val="FooterLeft"/>
    </w:pPr>
    <w:r>
      <w:t>(Supp. No. 173)</w:t>
    </w:r>
  </w:p>
  <w:p w14:paraId="7A04D57F" w14:textId="5FCAA63F" w:rsidR="00FE2A6F" w:rsidRDefault="00A762F3">
    <w:pPr>
      <w:pStyle w:val="FooterCenter"/>
    </w:pPr>
    <w:r>
      <w:cr/>
      <w:t xml:space="preserve">Page </w:t>
    </w:r>
    <w:r>
      <w:fldChar w:fldCharType="begin"/>
    </w:r>
    <w:r>
      <w:instrText>PAGE \* MERGEFORMAT</w:instrText>
    </w:r>
    <w:r>
      <w:fldChar w:fldCharType="separate"/>
    </w:r>
    <w:r w:rsidR="004512E9">
      <w:rPr>
        <w:noProof/>
      </w:rPr>
      <w:t>307</w:t>
    </w:r>
    <w:r>
      <w:fldChar w:fldCharType="end"/>
    </w:r>
    <w:r>
      <w:t xml:space="preserve"> of </w:t>
    </w:r>
    <w:r>
      <w:fldChar w:fldCharType="begin"/>
    </w:r>
    <w:r>
      <w:instrText>NUMPAGES \* MERGEFORMAT</w:instrText>
    </w:r>
    <w:r>
      <w:fldChar w:fldCharType="separate"/>
    </w:r>
    <w:r w:rsidR="004512E9">
      <w:rPr>
        <w:noProof/>
      </w:rPr>
      <w:t>308</w:t>
    </w:r>
    <w:r>
      <w:fldChar w:fldCharType="end"/>
    </w:r>
  </w:p>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2" w14:textId="77777777" w:rsidR="00FE2A6F" w:rsidRDefault="00FE2A6F">
    <w:pPr>
      <w:pStyle w:val="FooterCenter"/>
      <w:pBdr>
        <w:bottom w:val="single" w:sz="4" w:space="0" w:color="auto"/>
      </w:pBdr>
    </w:pPr>
  </w:p>
  <w:p w14:paraId="7A04D583" w14:textId="77777777" w:rsidR="00FE2A6F" w:rsidRDefault="00A762F3">
    <w:pPr>
      <w:pStyle w:val="FooterLeft"/>
    </w:pPr>
    <w:r>
      <w:tab/>
    </w:r>
    <w:r>
      <w:rPr>
        <w:rFonts w:ascii="Consolas" w:eastAsia="Consolas" w:hAnsi="Consolas" w:cs="Consolas"/>
        <w:sz w:val="12"/>
      </w:rPr>
      <w:t xml:space="preserve">   Created: 2026-04-18 15:55:47 [EST]</w:t>
    </w:r>
  </w:p>
  <w:p w14:paraId="7A04D584" w14:textId="77777777" w:rsidR="00FE2A6F" w:rsidRDefault="00A762F3">
    <w:pPr>
      <w:pStyle w:val="FooterLeft"/>
    </w:pPr>
    <w:r>
      <w:t>(Supp. No. 173)</w:t>
    </w:r>
  </w:p>
  <w:p w14:paraId="7A04D585" w14:textId="6ED95E60" w:rsidR="00FE2A6F" w:rsidRDefault="00A762F3">
    <w:pPr>
      <w:pStyle w:val="FooterCenter"/>
    </w:pPr>
    <w:r>
      <w:cr/>
      <w:t xml:space="preserve">Page </w:t>
    </w:r>
    <w:r>
      <w:fldChar w:fldCharType="begin"/>
    </w:r>
    <w:r>
      <w:instrText>PAGE \* MERGEFORMAT</w:instrText>
    </w:r>
    <w:r>
      <w:fldChar w:fldCharType="separate"/>
    </w:r>
    <w:r w:rsidR="004512E9">
      <w:rPr>
        <w:noProof/>
      </w:rPr>
      <w:t>318</w:t>
    </w:r>
    <w:r>
      <w:fldChar w:fldCharType="end"/>
    </w:r>
    <w:r>
      <w:t xml:space="preserve"> of </w:t>
    </w:r>
    <w:r>
      <w:fldChar w:fldCharType="begin"/>
    </w:r>
    <w:r>
      <w:instrText>NUMPAGES \* MERGEFORMAT</w:instrText>
    </w:r>
    <w:r>
      <w:fldChar w:fldCharType="separate"/>
    </w:r>
    <w:r w:rsidR="004512E9">
      <w:rPr>
        <w:noProof/>
      </w:rPr>
      <w:t>319</w:t>
    </w:r>
    <w:r>
      <w:fldChar w:fldCharType="end"/>
    </w: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8" w14:textId="77777777" w:rsidR="00FE2A6F" w:rsidRDefault="00FE2A6F">
    <w:pPr>
      <w:pStyle w:val="FooterCenter"/>
      <w:pBdr>
        <w:bottom w:val="single" w:sz="4" w:space="0" w:color="auto"/>
      </w:pBdr>
    </w:pPr>
  </w:p>
  <w:p w14:paraId="7A04D589" w14:textId="77777777" w:rsidR="00FE2A6F" w:rsidRDefault="00A762F3">
    <w:pPr>
      <w:pStyle w:val="FooterLeft"/>
    </w:pPr>
    <w:r>
      <w:tab/>
    </w:r>
    <w:r>
      <w:rPr>
        <w:rFonts w:ascii="Consolas" w:eastAsia="Consolas" w:hAnsi="Consolas" w:cs="Consolas"/>
        <w:sz w:val="12"/>
      </w:rPr>
      <w:t xml:space="preserve">   Created: 2026-04-18 15:55:47 [EST]</w:t>
    </w:r>
  </w:p>
  <w:p w14:paraId="7A04D58A" w14:textId="77777777" w:rsidR="00FE2A6F" w:rsidRDefault="00A762F3">
    <w:pPr>
      <w:pStyle w:val="FooterLeft"/>
    </w:pPr>
    <w:r>
      <w:t>(Supp. No. 173)</w:t>
    </w:r>
  </w:p>
  <w:p w14:paraId="7A04D58B" w14:textId="29979815" w:rsidR="00FE2A6F" w:rsidRDefault="00A762F3">
    <w:pPr>
      <w:pStyle w:val="FooterCenter"/>
    </w:pPr>
    <w:r>
      <w:cr/>
      <w:t xml:space="preserve">Page </w:t>
    </w:r>
    <w:r>
      <w:fldChar w:fldCharType="begin"/>
    </w:r>
    <w:r>
      <w:instrText>PAGE \* MERGEFORMAT</w:instrText>
    </w:r>
    <w:r>
      <w:fldChar w:fldCharType="separate"/>
    </w:r>
    <w:r w:rsidR="004512E9">
      <w:rPr>
        <w:noProof/>
      </w:rPr>
      <w:t>320</w:t>
    </w:r>
    <w:r>
      <w:fldChar w:fldCharType="end"/>
    </w:r>
    <w:r>
      <w:t xml:space="preserve"> of </w:t>
    </w:r>
    <w:r>
      <w:fldChar w:fldCharType="begin"/>
    </w:r>
    <w:r>
      <w:instrText>NUMPAGES \* MERGEFORMAT</w:instrText>
    </w:r>
    <w:r>
      <w:fldChar w:fldCharType="separate"/>
    </w:r>
    <w:r w:rsidR="004512E9">
      <w:rPr>
        <w:noProof/>
      </w:rPr>
      <w:t>321</w:t>
    </w:r>
    <w:r>
      <w:fldChar w:fldCharType="end"/>
    </w: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E" w14:textId="77777777" w:rsidR="00FE2A6F" w:rsidRDefault="00FE2A6F">
    <w:pPr>
      <w:pStyle w:val="FooterCenter"/>
      <w:pBdr>
        <w:bottom w:val="single" w:sz="4" w:space="0" w:color="auto"/>
      </w:pBdr>
    </w:pPr>
  </w:p>
  <w:p w14:paraId="7A04D58F" w14:textId="77777777" w:rsidR="00FE2A6F" w:rsidRDefault="00A762F3">
    <w:pPr>
      <w:pStyle w:val="FooterLeft"/>
    </w:pPr>
    <w:r>
      <w:tab/>
    </w:r>
    <w:r>
      <w:rPr>
        <w:rFonts w:ascii="Consolas" w:eastAsia="Consolas" w:hAnsi="Consolas" w:cs="Consolas"/>
        <w:sz w:val="12"/>
      </w:rPr>
      <w:t xml:space="preserve">   Created: 2026-04-18 15:55:47 [EST]</w:t>
    </w:r>
  </w:p>
  <w:p w14:paraId="7A04D590" w14:textId="77777777" w:rsidR="00FE2A6F" w:rsidRDefault="00A762F3">
    <w:pPr>
      <w:pStyle w:val="FooterLeft"/>
    </w:pPr>
    <w:r>
      <w:t>(Supp. No. 173)</w:t>
    </w:r>
  </w:p>
  <w:p w14:paraId="7A04D591" w14:textId="4A62EFA3" w:rsidR="00FE2A6F" w:rsidRDefault="00A762F3">
    <w:pPr>
      <w:pStyle w:val="FooterCenter"/>
    </w:pPr>
    <w:r>
      <w:cr/>
      <w:t xml:space="preserve">Page </w:t>
    </w:r>
    <w:r>
      <w:fldChar w:fldCharType="begin"/>
    </w:r>
    <w:r>
      <w:instrText>PAGE \* MERGEFORMAT</w:instrText>
    </w:r>
    <w:r>
      <w:fldChar w:fldCharType="separate"/>
    </w:r>
    <w:r w:rsidR="004512E9">
      <w:rPr>
        <w:noProof/>
      </w:rPr>
      <w:t>321</w:t>
    </w:r>
    <w:r>
      <w:fldChar w:fldCharType="end"/>
    </w:r>
    <w:r>
      <w:t xml:space="preserve"> of </w:t>
    </w:r>
    <w:r>
      <w:fldChar w:fldCharType="begin"/>
    </w:r>
    <w:r>
      <w:instrText>NUMPAGES \* MERGEFORMAT</w:instrText>
    </w:r>
    <w:r>
      <w:fldChar w:fldCharType="separate"/>
    </w:r>
    <w:r w:rsidR="004512E9">
      <w:rPr>
        <w:noProof/>
      </w:rPr>
      <w:t>322</w:t>
    </w:r>
    <w:r>
      <w:fldChar w:fldCharType="end"/>
    </w:r>
  </w:p>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4" w14:textId="77777777" w:rsidR="00FE2A6F" w:rsidRDefault="00FE2A6F">
    <w:pPr>
      <w:pStyle w:val="FooterCenter"/>
      <w:pBdr>
        <w:bottom w:val="single" w:sz="4" w:space="0" w:color="auto"/>
      </w:pBdr>
    </w:pPr>
  </w:p>
  <w:p w14:paraId="7A04D595" w14:textId="77777777" w:rsidR="00FE2A6F" w:rsidRDefault="00A762F3">
    <w:pPr>
      <w:pStyle w:val="FooterLeft"/>
    </w:pPr>
    <w:r>
      <w:tab/>
    </w:r>
    <w:r>
      <w:rPr>
        <w:rFonts w:ascii="Consolas" w:eastAsia="Consolas" w:hAnsi="Consolas" w:cs="Consolas"/>
        <w:sz w:val="12"/>
      </w:rPr>
      <w:t xml:space="preserve">   Created: 2026-04-18 15:55:47 [EST]</w:t>
    </w:r>
  </w:p>
  <w:p w14:paraId="7A04D596" w14:textId="77777777" w:rsidR="00FE2A6F" w:rsidRDefault="00A762F3">
    <w:pPr>
      <w:pStyle w:val="FooterLeft"/>
    </w:pPr>
    <w:r>
      <w:t>(Supp. No. 173)</w:t>
    </w:r>
  </w:p>
  <w:p w14:paraId="7A04D597" w14:textId="43E83563" w:rsidR="00FE2A6F" w:rsidRDefault="00A762F3">
    <w:pPr>
      <w:pStyle w:val="FooterCenter"/>
    </w:pPr>
    <w:r>
      <w:cr/>
      <w:t xml:space="preserve">Page </w:t>
    </w:r>
    <w:r>
      <w:fldChar w:fldCharType="begin"/>
    </w:r>
    <w:r>
      <w:instrText>PAGE \* MERGEFORMAT</w:instrText>
    </w:r>
    <w:r>
      <w:fldChar w:fldCharType="separate"/>
    </w:r>
    <w:r w:rsidR="004512E9">
      <w:rPr>
        <w:noProof/>
      </w:rPr>
      <w:t>322</w:t>
    </w:r>
    <w:r>
      <w:fldChar w:fldCharType="end"/>
    </w:r>
    <w:r>
      <w:t xml:space="preserve"> of </w:t>
    </w:r>
    <w:r>
      <w:fldChar w:fldCharType="begin"/>
    </w:r>
    <w:r>
      <w:instrText>NUMPAGES \* MERGEFORMAT</w:instrText>
    </w:r>
    <w:r>
      <w:fldChar w:fldCharType="separate"/>
    </w:r>
    <w:r w:rsidR="004512E9">
      <w:rPr>
        <w:noProof/>
      </w:rPr>
      <w:t>323</w:t>
    </w:r>
    <w:r>
      <w:fldChar w:fldCharType="end"/>
    </w:r>
  </w:p>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A" w14:textId="77777777" w:rsidR="00FE2A6F" w:rsidRDefault="00FE2A6F">
    <w:pPr>
      <w:pStyle w:val="FooterCenter"/>
      <w:pBdr>
        <w:bottom w:val="single" w:sz="4" w:space="0" w:color="auto"/>
      </w:pBdr>
    </w:pPr>
  </w:p>
  <w:p w14:paraId="7A04D59B" w14:textId="77777777" w:rsidR="00FE2A6F" w:rsidRDefault="00A762F3">
    <w:pPr>
      <w:pStyle w:val="FooterLeft"/>
    </w:pPr>
    <w:r>
      <w:tab/>
    </w:r>
    <w:r>
      <w:rPr>
        <w:rFonts w:ascii="Consolas" w:eastAsia="Consolas" w:hAnsi="Consolas" w:cs="Consolas"/>
        <w:sz w:val="12"/>
      </w:rPr>
      <w:t xml:space="preserve">   Created: 2026-04-18 15:55:47 [EST]</w:t>
    </w:r>
  </w:p>
  <w:p w14:paraId="7A04D59C" w14:textId="77777777" w:rsidR="00FE2A6F" w:rsidRDefault="00A762F3">
    <w:pPr>
      <w:pStyle w:val="FooterLeft"/>
    </w:pPr>
    <w:r>
      <w:t>(Supp. No. 173)</w:t>
    </w:r>
  </w:p>
  <w:p w14:paraId="7A04D59D" w14:textId="5AE0896E" w:rsidR="00FE2A6F" w:rsidRDefault="00A762F3">
    <w:pPr>
      <w:pStyle w:val="FooterCenter"/>
    </w:pPr>
    <w:r>
      <w:cr/>
      <w:t xml:space="preserve">Page </w:t>
    </w:r>
    <w:r>
      <w:fldChar w:fldCharType="begin"/>
    </w:r>
    <w:r>
      <w:instrText>PAGE \* MERGEFORMAT</w:instrText>
    </w:r>
    <w:r>
      <w:fldChar w:fldCharType="separate"/>
    </w:r>
    <w:r w:rsidR="004512E9">
      <w:rPr>
        <w:noProof/>
      </w:rPr>
      <w:t>323</w:t>
    </w:r>
    <w:r>
      <w:fldChar w:fldCharType="end"/>
    </w:r>
    <w:r>
      <w:t xml:space="preserve"> of </w:t>
    </w:r>
    <w:r>
      <w:fldChar w:fldCharType="begin"/>
    </w:r>
    <w:r>
      <w:instrText>NUMPAGES \* MERGEFORMAT</w:instrText>
    </w:r>
    <w:r>
      <w:fldChar w:fldCharType="separate"/>
    </w:r>
    <w:r w:rsidR="004512E9">
      <w:rPr>
        <w:noProof/>
      </w:rPr>
      <w:t>324</w:t>
    </w:r>
    <w:r>
      <w:fldChar w:fldCharType="end"/>
    </w: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0" w14:textId="77777777" w:rsidR="00FE2A6F" w:rsidRDefault="00FE2A6F">
    <w:pPr>
      <w:pStyle w:val="FooterCenter"/>
      <w:pBdr>
        <w:bottom w:val="single" w:sz="4" w:space="0" w:color="auto"/>
      </w:pBdr>
    </w:pPr>
  </w:p>
  <w:p w14:paraId="7A04D5A1" w14:textId="77777777" w:rsidR="00FE2A6F" w:rsidRDefault="00A762F3">
    <w:pPr>
      <w:pStyle w:val="FooterLeft"/>
    </w:pPr>
    <w:r>
      <w:tab/>
    </w:r>
    <w:r>
      <w:rPr>
        <w:rFonts w:ascii="Consolas" w:eastAsia="Consolas" w:hAnsi="Consolas" w:cs="Consolas"/>
        <w:sz w:val="12"/>
      </w:rPr>
      <w:t xml:space="preserve">   Created: 2026-04-18 15:55:47 [EST]</w:t>
    </w:r>
  </w:p>
  <w:p w14:paraId="7A04D5A2" w14:textId="77777777" w:rsidR="00FE2A6F" w:rsidRDefault="00A762F3">
    <w:pPr>
      <w:pStyle w:val="FooterLeft"/>
    </w:pPr>
    <w:r>
      <w:t>(Supp. No. 173)</w:t>
    </w:r>
  </w:p>
  <w:p w14:paraId="7A04D5A3" w14:textId="282F41A2" w:rsidR="00FE2A6F" w:rsidRDefault="00A762F3">
    <w:pPr>
      <w:pStyle w:val="FooterCenter"/>
    </w:pPr>
    <w:r>
      <w:cr/>
      <w:t xml:space="preserve">Page </w:t>
    </w:r>
    <w:r>
      <w:fldChar w:fldCharType="begin"/>
    </w:r>
    <w:r>
      <w:instrText>PAGE \* MERGEFORMAT</w:instrText>
    </w:r>
    <w:r>
      <w:fldChar w:fldCharType="separate"/>
    </w:r>
    <w:r w:rsidR="004512E9">
      <w:rPr>
        <w:noProof/>
      </w:rPr>
      <w:t>326</w:t>
    </w:r>
    <w:r>
      <w:fldChar w:fldCharType="end"/>
    </w:r>
    <w:r>
      <w:t xml:space="preserve"> of </w:t>
    </w:r>
    <w:r>
      <w:fldChar w:fldCharType="begin"/>
    </w:r>
    <w:r>
      <w:instrText>NUMPAGES \* MERGEFORMAT</w:instrText>
    </w:r>
    <w:r>
      <w:fldChar w:fldCharType="separate"/>
    </w:r>
    <w:r w:rsidR="004512E9">
      <w:rPr>
        <w:noProof/>
      </w:rPr>
      <w:t>327</w:t>
    </w:r>
    <w:r>
      <w:fldChar w:fldCharType="end"/>
    </w: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6" w14:textId="77777777" w:rsidR="00FE2A6F" w:rsidRDefault="00FE2A6F">
    <w:pPr>
      <w:pStyle w:val="FooterCenter"/>
      <w:pBdr>
        <w:bottom w:val="single" w:sz="4" w:space="0" w:color="auto"/>
      </w:pBdr>
    </w:pPr>
  </w:p>
  <w:p w14:paraId="7A04D5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A8" w14:textId="77777777" w:rsidR="00FE2A6F" w:rsidRDefault="00A762F3">
    <w:pPr>
      <w:pStyle w:val="FooterLeft"/>
    </w:pPr>
    <w:r>
      <w:t>(Supp. No. 173)</w:t>
    </w:r>
  </w:p>
  <w:p w14:paraId="7A04D5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C" w14:textId="77777777" w:rsidR="00FE2A6F" w:rsidRDefault="00FE2A6F">
    <w:pPr>
      <w:pStyle w:val="FooterCenter"/>
      <w:pBdr>
        <w:bottom w:val="single" w:sz="4" w:space="0" w:color="auto"/>
      </w:pBdr>
    </w:pPr>
  </w:p>
  <w:p w14:paraId="7A04D5AD" w14:textId="77777777" w:rsidR="00FE2A6F" w:rsidRDefault="00A762F3">
    <w:pPr>
      <w:pStyle w:val="FooterLeft"/>
    </w:pPr>
    <w:r>
      <w:tab/>
    </w:r>
    <w:r>
      <w:rPr>
        <w:rFonts w:ascii="Consolas" w:eastAsia="Consolas" w:hAnsi="Consolas" w:cs="Consolas"/>
        <w:sz w:val="12"/>
      </w:rPr>
      <w:t xml:space="preserve">   Created: 2026-04-18 15:55:47 [EST]</w:t>
    </w:r>
  </w:p>
  <w:p w14:paraId="7A04D5AE" w14:textId="77777777" w:rsidR="00FE2A6F" w:rsidRDefault="00A762F3">
    <w:pPr>
      <w:pStyle w:val="FooterLeft"/>
    </w:pPr>
    <w:r>
      <w:t>(Supp. No. 173)</w:t>
    </w:r>
  </w:p>
  <w:p w14:paraId="7A04D5AF" w14:textId="694D030A" w:rsidR="00FE2A6F" w:rsidRDefault="00A762F3">
    <w:pPr>
      <w:pStyle w:val="FooterCenter"/>
    </w:pPr>
    <w:r>
      <w:cr/>
      <w:t xml:space="preserve">Page </w:t>
    </w:r>
    <w:r>
      <w:fldChar w:fldCharType="begin"/>
    </w:r>
    <w:r>
      <w:instrText>PAGE \* MERGEFORMAT</w:instrText>
    </w:r>
    <w:r>
      <w:fldChar w:fldCharType="separate"/>
    </w:r>
    <w:r w:rsidR="004512E9">
      <w:rPr>
        <w:noProof/>
      </w:rPr>
      <w:t>327</w:t>
    </w:r>
    <w:r>
      <w:fldChar w:fldCharType="end"/>
    </w:r>
    <w:r>
      <w:t xml:space="preserve"> of </w:t>
    </w:r>
    <w:r>
      <w:fldChar w:fldCharType="begin"/>
    </w:r>
    <w:r>
      <w:instrText>NUMPAGES \* MERGEFORMAT</w:instrText>
    </w:r>
    <w:r>
      <w:fldChar w:fldCharType="separate"/>
    </w:r>
    <w:r w:rsidR="004512E9">
      <w:rPr>
        <w:noProof/>
      </w:rPr>
      <w:t>328</w:t>
    </w:r>
    <w:r>
      <w:fldChar w:fldCharType="end"/>
    </w:r>
  </w:p>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2" w14:textId="77777777" w:rsidR="00FE2A6F" w:rsidRDefault="00FE2A6F">
    <w:pPr>
      <w:pStyle w:val="FooterCenter"/>
      <w:pBdr>
        <w:bottom w:val="single" w:sz="4" w:space="0" w:color="auto"/>
      </w:pBdr>
    </w:pPr>
  </w:p>
  <w:p w14:paraId="7A04D5B3" w14:textId="77777777" w:rsidR="00FE2A6F" w:rsidRDefault="00A762F3">
    <w:pPr>
      <w:pStyle w:val="FooterLeft"/>
    </w:pPr>
    <w:r>
      <w:tab/>
    </w:r>
    <w:r>
      <w:rPr>
        <w:rFonts w:ascii="Consolas" w:eastAsia="Consolas" w:hAnsi="Consolas" w:cs="Consolas"/>
        <w:sz w:val="12"/>
      </w:rPr>
      <w:t xml:space="preserve">   Created: 2026-04-18 15:55:47 [EST]</w:t>
    </w:r>
  </w:p>
  <w:p w14:paraId="7A04D5B4" w14:textId="77777777" w:rsidR="00FE2A6F" w:rsidRDefault="00A762F3">
    <w:pPr>
      <w:pStyle w:val="FooterLeft"/>
    </w:pPr>
    <w:r>
      <w:t>(Supp. No. 173)</w:t>
    </w:r>
  </w:p>
  <w:p w14:paraId="7A04D5B5" w14:textId="5A4A34D0" w:rsidR="00FE2A6F" w:rsidRDefault="00A762F3">
    <w:pPr>
      <w:pStyle w:val="FooterCenter"/>
    </w:pPr>
    <w:r>
      <w:cr/>
      <w:t xml:space="preserve">Page </w:t>
    </w:r>
    <w:r>
      <w:fldChar w:fldCharType="begin"/>
    </w:r>
    <w:r>
      <w:instrText>PAGE \* MERGEFORMAT</w:instrText>
    </w:r>
    <w:r>
      <w:fldChar w:fldCharType="separate"/>
    </w:r>
    <w:r w:rsidR="004512E9">
      <w:rPr>
        <w:noProof/>
      </w:rPr>
      <w:t>328</w:t>
    </w:r>
    <w:r>
      <w:fldChar w:fldCharType="end"/>
    </w:r>
    <w:r>
      <w:t xml:space="preserve"> of </w:t>
    </w:r>
    <w:r>
      <w:fldChar w:fldCharType="begin"/>
    </w:r>
    <w:r>
      <w:instrText>NUMPAGES \* MERGEFORMAT</w:instrText>
    </w:r>
    <w:r>
      <w:fldChar w:fldCharType="separate"/>
    </w:r>
    <w:r w:rsidR="004512E9">
      <w:rPr>
        <w:noProof/>
      </w:rPr>
      <w:t>329</w:t>
    </w:r>
    <w:r>
      <w:fldChar w:fldCharType="end"/>
    </w: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8" w14:textId="77777777" w:rsidR="00FE2A6F" w:rsidRDefault="00FE2A6F">
    <w:pPr>
      <w:pStyle w:val="FooterCenter"/>
      <w:pBdr>
        <w:bottom w:val="single" w:sz="4" w:space="0" w:color="auto"/>
      </w:pBdr>
    </w:pPr>
  </w:p>
  <w:p w14:paraId="7A04D5B9" w14:textId="77777777" w:rsidR="00FE2A6F" w:rsidRDefault="00A762F3">
    <w:pPr>
      <w:pStyle w:val="FooterLeft"/>
    </w:pPr>
    <w:r>
      <w:tab/>
    </w:r>
    <w:r>
      <w:rPr>
        <w:rFonts w:ascii="Consolas" w:eastAsia="Consolas" w:hAnsi="Consolas" w:cs="Consolas"/>
        <w:sz w:val="12"/>
      </w:rPr>
      <w:t xml:space="preserve">   Created: 2026-04-18 15:55:47 [EST]</w:t>
    </w:r>
  </w:p>
  <w:p w14:paraId="7A04D5BA" w14:textId="77777777" w:rsidR="00FE2A6F" w:rsidRDefault="00A762F3">
    <w:pPr>
      <w:pStyle w:val="FooterLeft"/>
    </w:pPr>
    <w:r>
      <w:t>(Supp. No. 173)</w:t>
    </w:r>
  </w:p>
  <w:p w14:paraId="7A04D5BB" w14:textId="7C145F5D" w:rsidR="00FE2A6F" w:rsidRDefault="00A762F3">
    <w:pPr>
      <w:pStyle w:val="FooterCenter"/>
    </w:pPr>
    <w:r>
      <w:cr/>
      <w:t xml:space="preserve">Page </w:t>
    </w:r>
    <w:r>
      <w:fldChar w:fldCharType="begin"/>
    </w:r>
    <w:r>
      <w:instrText>PAGE \* MERGEFORMAT</w:instrText>
    </w:r>
    <w:r>
      <w:fldChar w:fldCharType="separate"/>
    </w:r>
    <w:r w:rsidR="004512E9">
      <w:rPr>
        <w:noProof/>
      </w:rPr>
      <w:t>329</w:t>
    </w:r>
    <w:r>
      <w:fldChar w:fldCharType="end"/>
    </w:r>
    <w:r>
      <w:t xml:space="preserve"> of </w:t>
    </w:r>
    <w:r>
      <w:fldChar w:fldCharType="begin"/>
    </w:r>
    <w:r>
      <w:instrText>NUMPAGES \* MERGEFORMAT</w:instrText>
    </w:r>
    <w:r>
      <w:fldChar w:fldCharType="separate"/>
    </w:r>
    <w:r w:rsidR="004512E9">
      <w:rPr>
        <w:noProof/>
      </w:rPr>
      <w:t>330</w:t>
    </w:r>
    <w:r>
      <w:fldChar w:fldCharType="end"/>
    </w: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E" w14:textId="77777777" w:rsidR="00FE2A6F" w:rsidRDefault="00FE2A6F">
    <w:pPr>
      <w:pStyle w:val="FooterCenter"/>
      <w:pBdr>
        <w:bottom w:val="single" w:sz="4" w:space="0" w:color="auto"/>
      </w:pBdr>
    </w:pPr>
  </w:p>
  <w:p w14:paraId="7A04D5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C0" w14:textId="77777777" w:rsidR="00FE2A6F" w:rsidRDefault="00A762F3">
    <w:pPr>
      <w:pStyle w:val="FooterLeft"/>
    </w:pPr>
    <w:r>
      <w:t>(Supp. No. 173)</w:t>
    </w:r>
  </w:p>
  <w:p w14:paraId="7A04D5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4" w14:textId="77777777" w:rsidR="00FE2A6F" w:rsidRDefault="00FE2A6F">
    <w:pPr>
      <w:pStyle w:val="FooterCenter"/>
      <w:pBdr>
        <w:bottom w:val="single" w:sz="4" w:space="0" w:color="auto"/>
      </w:pBdr>
    </w:pPr>
  </w:p>
  <w:p w14:paraId="7A04D5C5" w14:textId="77777777" w:rsidR="00FE2A6F" w:rsidRDefault="00A762F3">
    <w:pPr>
      <w:pStyle w:val="FooterLeft"/>
    </w:pPr>
    <w:r>
      <w:tab/>
    </w:r>
    <w:r>
      <w:rPr>
        <w:rFonts w:ascii="Consolas" w:eastAsia="Consolas" w:hAnsi="Consolas" w:cs="Consolas"/>
        <w:sz w:val="12"/>
      </w:rPr>
      <w:t xml:space="preserve">   Created: 2026-04-18 15:55:47 [EST]</w:t>
    </w:r>
  </w:p>
  <w:p w14:paraId="7A04D5C6" w14:textId="77777777" w:rsidR="00FE2A6F" w:rsidRDefault="00A762F3">
    <w:pPr>
      <w:pStyle w:val="FooterLeft"/>
    </w:pPr>
    <w:r>
      <w:t>(Supp. No. 173)</w:t>
    </w:r>
  </w:p>
  <w:p w14:paraId="7A04D5C7" w14:textId="472D4CF9" w:rsidR="00FE2A6F" w:rsidRDefault="00A762F3">
    <w:pPr>
      <w:pStyle w:val="FooterCenter"/>
    </w:pPr>
    <w:r>
      <w:cr/>
      <w:t xml:space="preserve">Page </w:t>
    </w:r>
    <w:r>
      <w:fldChar w:fldCharType="begin"/>
    </w:r>
    <w:r>
      <w:instrText>PAGE \* MERGEFORMAT</w:instrText>
    </w:r>
    <w:r>
      <w:fldChar w:fldCharType="separate"/>
    </w:r>
    <w:r w:rsidR="004512E9">
      <w:rPr>
        <w:noProof/>
      </w:rPr>
      <w:t>333</w:t>
    </w:r>
    <w:r>
      <w:fldChar w:fldCharType="end"/>
    </w:r>
    <w:r>
      <w:t xml:space="preserve"> of </w:t>
    </w:r>
    <w:r>
      <w:fldChar w:fldCharType="begin"/>
    </w:r>
    <w:r>
      <w:instrText>NUMPAGES \* MERGEFORMAT</w:instrText>
    </w:r>
    <w:r>
      <w:fldChar w:fldCharType="separate"/>
    </w:r>
    <w:r w:rsidR="004512E9">
      <w:rPr>
        <w:noProof/>
      </w:rPr>
      <w:t>334</w:t>
    </w:r>
    <w:r>
      <w:fldChar w:fldCharType="end"/>
    </w: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A" w14:textId="77777777" w:rsidR="00FE2A6F" w:rsidRDefault="00FE2A6F">
    <w:pPr>
      <w:pStyle w:val="FooterCenter"/>
      <w:pBdr>
        <w:bottom w:val="single" w:sz="4" w:space="0" w:color="auto"/>
      </w:pBdr>
    </w:pPr>
  </w:p>
  <w:p w14:paraId="7A04D5CB" w14:textId="77777777" w:rsidR="00FE2A6F" w:rsidRDefault="00A762F3">
    <w:pPr>
      <w:pStyle w:val="FooterLeft"/>
    </w:pPr>
    <w:r>
      <w:tab/>
    </w:r>
    <w:r>
      <w:rPr>
        <w:rFonts w:ascii="Consolas" w:eastAsia="Consolas" w:hAnsi="Consolas" w:cs="Consolas"/>
        <w:sz w:val="12"/>
      </w:rPr>
      <w:t xml:space="preserve">   Created: 2026-04-18 15:55:47 [EST]</w:t>
    </w:r>
  </w:p>
  <w:p w14:paraId="7A04D5CC" w14:textId="77777777" w:rsidR="00FE2A6F" w:rsidRDefault="00A762F3">
    <w:pPr>
      <w:pStyle w:val="FooterLeft"/>
    </w:pPr>
    <w:r>
      <w:t>(Supp. No. 173)</w:t>
    </w:r>
  </w:p>
  <w:p w14:paraId="7A04D5CD" w14:textId="753A4ECA" w:rsidR="00FE2A6F" w:rsidRDefault="00A762F3">
    <w:pPr>
      <w:pStyle w:val="FooterCenter"/>
    </w:pPr>
    <w:r>
      <w:cr/>
      <w:t xml:space="preserve">Page </w:t>
    </w:r>
    <w:r>
      <w:fldChar w:fldCharType="begin"/>
    </w:r>
    <w:r>
      <w:instrText>PAGE \* MERGEFORMAT</w:instrText>
    </w:r>
    <w:r>
      <w:fldChar w:fldCharType="separate"/>
    </w:r>
    <w:r w:rsidR="004512E9">
      <w:rPr>
        <w:noProof/>
      </w:rPr>
      <w:t>334</w:t>
    </w:r>
    <w:r>
      <w:fldChar w:fldCharType="end"/>
    </w:r>
    <w:r>
      <w:t xml:space="preserve"> of </w:t>
    </w:r>
    <w:r>
      <w:fldChar w:fldCharType="begin"/>
    </w:r>
    <w:r>
      <w:instrText>NUMPAGES \* MERGEFORMAT</w:instrText>
    </w:r>
    <w:r>
      <w:fldChar w:fldCharType="separate"/>
    </w:r>
    <w:r w:rsidR="004512E9">
      <w:rPr>
        <w:noProof/>
      </w:rPr>
      <w:t>335</w:t>
    </w:r>
    <w:r>
      <w:fldChar w:fldCharType="end"/>
    </w:r>
  </w:p>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0" w14:textId="77777777" w:rsidR="00FE2A6F" w:rsidRDefault="00FE2A6F">
    <w:pPr>
      <w:pStyle w:val="FooterCenter"/>
      <w:pBdr>
        <w:bottom w:val="single" w:sz="4" w:space="0" w:color="auto"/>
      </w:pBdr>
    </w:pPr>
  </w:p>
  <w:p w14:paraId="7A04D5D1" w14:textId="77777777" w:rsidR="00FE2A6F" w:rsidRDefault="00A762F3">
    <w:pPr>
      <w:pStyle w:val="FooterLeft"/>
    </w:pPr>
    <w:r>
      <w:tab/>
    </w:r>
    <w:r>
      <w:rPr>
        <w:rFonts w:ascii="Consolas" w:eastAsia="Consolas" w:hAnsi="Consolas" w:cs="Consolas"/>
        <w:sz w:val="12"/>
      </w:rPr>
      <w:t xml:space="preserve">   Created: 2026-04-18 15:55:47 [EST]</w:t>
    </w:r>
  </w:p>
  <w:p w14:paraId="7A04D5D2" w14:textId="77777777" w:rsidR="00FE2A6F" w:rsidRDefault="00A762F3">
    <w:pPr>
      <w:pStyle w:val="FooterLeft"/>
    </w:pPr>
    <w:r>
      <w:t>(Supp. No. 173)</w:t>
    </w:r>
  </w:p>
  <w:p w14:paraId="7A04D5D3" w14:textId="2BDE990A" w:rsidR="00FE2A6F" w:rsidRDefault="00A762F3">
    <w:pPr>
      <w:pStyle w:val="FooterCenter"/>
    </w:pPr>
    <w:r>
      <w:cr/>
      <w:t xml:space="preserve">Page </w:t>
    </w:r>
    <w:r>
      <w:fldChar w:fldCharType="begin"/>
    </w:r>
    <w:r>
      <w:instrText>PAGE \* MERGEFORMAT</w:instrText>
    </w:r>
    <w:r>
      <w:fldChar w:fldCharType="separate"/>
    </w:r>
    <w:r w:rsidR="004512E9">
      <w:rPr>
        <w:noProof/>
      </w:rPr>
      <w:t>336</w:t>
    </w:r>
    <w:r>
      <w:fldChar w:fldCharType="end"/>
    </w:r>
    <w:r>
      <w:t xml:space="preserve"> of </w:t>
    </w:r>
    <w:r>
      <w:fldChar w:fldCharType="begin"/>
    </w:r>
    <w:r>
      <w:instrText>NUMPAGES \* MERGEFORMAT</w:instrText>
    </w:r>
    <w:r>
      <w:fldChar w:fldCharType="separate"/>
    </w:r>
    <w:r w:rsidR="004512E9">
      <w:rPr>
        <w:noProof/>
      </w:rPr>
      <w:t>337</w:t>
    </w:r>
    <w:r>
      <w:fldChar w:fldCharType="end"/>
    </w:r>
  </w:p>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6" w14:textId="77777777" w:rsidR="00FE2A6F" w:rsidRDefault="00FE2A6F">
    <w:pPr>
      <w:pStyle w:val="FooterCenter"/>
      <w:pBdr>
        <w:bottom w:val="single" w:sz="4" w:space="0" w:color="auto"/>
      </w:pBdr>
    </w:pPr>
  </w:p>
  <w:p w14:paraId="7A04D5D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D8" w14:textId="77777777" w:rsidR="00FE2A6F" w:rsidRDefault="00A762F3">
    <w:pPr>
      <w:pStyle w:val="FooterLeft"/>
    </w:pPr>
    <w:r>
      <w:t>(Supp. No. 173)</w:t>
    </w:r>
  </w:p>
  <w:p w14:paraId="7A04D5D9" w14:textId="7F2416B0" w:rsidR="00FE2A6F" w:rsidRDefault="00A762F3">
    <w:pPr>
      <w:pStyle w:val="FooterCenter"/>
    </w:pPr>
    <w:r>
      <w:cr/>
      <w:t xml:space="preserve">Page </w:t>
    </w:r>
    <w:r>
      <w:fldChar w:fldCharType="begin"/>
    </w:r>
    <w:r>
      <w:instrText>PAGE \* MERGEFORMAT</w:instrText>
    </w:r>
    <w:r>
      <w:fldChar w:fldCharType="separate"/>
    </w:r>
    <w:r w:rsidR="004512E9">
      <w:rPr>
        <w:noProof/>
      </w:rPr>
      <w:t>344</w:t>
    </w:r>
    <w:r>
      <w:fldChar w:fldCharType="end"/>
    </w:r>
    <w:r>
      <w:t xml:space="preserve"> of </w:t>
    </w:r>
    <w:r>
      <w:fldChar w:fldCharType="begin"/>
    </w:r>
    <w:r>
      <w:instrText>NUMPAGES \* MERGEFORMAT</w:instrText>
    </w:r>
    <w:r>
      <w:fldChar w:fldCharType="separate"/>
    </w:r>
    <w:r w:rsidR="004512E9">
      <w:rPr>
        <w:noProof/>
      </w:rPr>
      <w:t>345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BE61" w14:textId="77777777" w:rsidR="00A762F3" w:rsidRDefault="00A762F3">
      <w:r>
        <w:separator/>
      </w:r>
    </w:p>
  </w:footnote>
  <w:footnote w:type="continuationSeparator" w:id="0">
    <w:p w14:paraId="7AE49CCA" w14:textId="77777777" w:rsidR="00A762F3" w:rsidRDefault="00A762F3">
      <w:r>
        <w:continuationSeparator/>
      </w:r>
    </w:p>
  </w:footnote>
  <w:footnote w:id="1">
    <w:p w14:paraId="7A04D88C" w14:textId="77777777" w:rsidR="00FE2A6F" w:rsidRDefault="00A762F3">
      <w:pPr>
        <w:pStyle w:val="Hang1"/>
      </w:pPr>
      <w:r>
        <w:rPr>
          <w:rStyle w:val="FootnoteReference"/>
        </w:rPr>
        <w:footnoteRef/>
      </w:r>
      <w:r>
        <w:t xml:space="preserve">Editor's note(s)—Ord. No. 20240229-070, Pt. 1, effective March 11, 2024, repealed §§ 25-2-769.01—25-2-769.06, which pertained to Corridor Overlay and derived from Ord. No. 20221201-056, Pt. 3, 12-12-22; Ord. No. 20230608-088, Pts. 1, 2, 6-19-23. </w:t>
      </w:r>
    </w:p>
  </w:footnote>
  <w:footnote w:id="2">
    <w:p w14:paraId="7A04D88D" w14:textId="77777777" w:rsidR="00FE2A6F" w:rsidRDefault="00A762F3">
      <w:pPr>
        <w:pStyle w:val="Hang1"/>
      </w:pPr>
      <w:r>
        <w:rPr>
          <w:rStyle w:val="FootnoteReference"/>
        </w:rPr>
        <w:footnoteRef/>
      </w:r>
      <w:r>
        <w:t xml:space="preserve">Ord. No. 20250227-039, Pt. 1, effective October 1, 2025, repealed §§ 25-2-788—25-2-799, which pertained to requirements for short-term rental uses and derived from Ord. 20120802-122; Ord. 20130926-144; Ord. No. 20151119-080, Pts. 4—7, 11-30-15; </w:t>
      </w:r>
      <w:r>
        <w:t xml:space="preserve">Ord. No. 20151217-098, Pt 1, 12-28-15; Ord. No. 20160223-A.1, Pts. 1, 2, 3-5-16; Ord. No. 20231207-001, Pts. 10, 11, 12-18-23. </w:t>
      </w:r>
    </w:p>
  </w:footnote>
  <w:footnote w:id="3">
    <w:p w14:paraId="7A04D88E" w14:textId="77777777" w:rsidR="00FE2A6F" w:rsidRDefault="00A762F3">
      <w:pPr>
        <w:pStyle w:val="Hang1"/>
      </w:pPr>
      <w:r>
        <w:rPr>
          <w:rStyle w:val="FootnoteReference"/>
        </w:rPr>
        <w:footnoteRef/>
      </w:r>
      <w:r>
        <w:t>Ord. No. 20240516-004</w:t>
      </w:r>
      <w:r>
        <w:t>, Pt. 1, effective July 15, 2024, repealed the former Art. 10, §§ 25-2-1051, 25-2-1052, 25-2-1061—25-2-1068, 25-2-1081, 25-2-1082, and enacted a new Art. 10 as set out herein. The former Art. 10 pertained to similar subject matter and derived from Sections 13-2-25(2), 13-2-731, 13-2-733—13-2-739; Ord. 990225-70; Ord. 000309-39; Ord. 000406-81; Ord. 010329-18; Ord. 010607-8; Ord. 031211-11; Ord. 041202-16; Ord. 20050519-008; Ord. 20060216-043; Ord. 20060309-058; Ord. 20060504-039; Ord. 20060622-022; Ord. 200</w:t>
      </w:r>
      <w:r>
        <w:t xml:space="preserve">60928-022; Ord. 20061130-064; Ord. 20080618-093; Ord. 20090212-070; Ord. 20101209-075; Ord. 20131017-046; Ord. No. </w:t>
      </w:r>
      <w:r>
        <w:t xml:space="preserve">20160922-080, Pt. 1, 10-3-16; Ord. No. 20231019-052, Pt. 9, 10-30-23; Ord. No. 20231102-028, Pt. 22, 11-13-23.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0" w14:textId="77777777" w:rsidR="00FE2A6F" w:rsidRDefault="00A762F3">
    <w:pPr>
      <w:pStyle w:val="HeaderCenter"/>
    </w:pPr>
    <w:r>
      <w:t>TITLE 25. - LAND DEVELOPMENT.</w:t>
    </w:r>
    <w:r>
      <w:br/>
      <w:t>CHAPTER 25-2. ZONING.</w:t>
    </w:r>
    <w:r>
      <w:br/>
    </w:r>
  </w:p>
  <w:p w14:paraId="7A04C6E1" w14:textId="77777777" w:rsidR="00FE2A6F" w:rsidRDefault="00FE2A6F">
    <w:pPr>
      <w:pStyle w:val="HeaderCenter"/>
      <w:pBdr>
        <w:top w:val="single" w:sz="4"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6" w14:textId="77777777" w:rsidR="00FE2A6F" w:rsidRDefault="00A762F3">
    <w:pPr>
      <w:pStyle w:val="HeaderCenter"/>
    </w:pPr>
    <w:r>
      <w:t>TITLE 25. - LAND DEVELOPMENT.</w:t>
    </w:r>
    <w:r>
      <w:br/>
      <w:t>CHAPTER 25-2. - ZONING.</w:t>
    </w:r>
    <w:r>
      <w:br/>
      <w:t>SUBCHAPTER A. ZONING USES, DISTRICTS, AND MAP; DISTRICT DESIGNATIONS.</w:t>
    </w:r>
    <w:r>
      <w:br/>
    </w:r>
  </w:p>
  <w:p w14:paraId="7A04C6E7" w14:textId="77777777" w:rsidR="00FE2A6F" w:rsidRDefault="00FE2A6F">
    <w:pPr>
      <w:pStyle w:val="HeaderCenter"/>
      <w:pBdr>
        <w:top w:val="single" w:sz="4"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C" w14:textId="77777777" w:rsidR="00FE2A6F" w:rsidRDefault="00A762F3">
    <w:pPr>
      <w:pStyle w:val="HeaderCenter"/>
    </w:pPr>
    <w:r>
      <w:t>TITLE 25. - LAND DEVELOPMENT.</w:t>
    </w:r>
    <w:r>
      <w:br/>
      <w:t>CHAPTER 25-2. - ZONING.</w:t>
    </w:r>
    <w:r>
      <w:br/>
      <w:t>ARTICLE 1. ZONING USES.</w:t>
    </w:r>
    <w:r>
      <w:br/>
    </w:r>
  </w:p>
  <w:p w14:paraId="7A04C6ED" w14:textId="77777777" w:rsidR="00FE2A6F" w:rsidRDefault="00FE2A6F">
    <w:pPr>
      <w:pStyle w:val="HeaderCenter"/>
      <w:pBdr>
        <w:top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2" w14:textId="77777777" w:rsidR="00FE2A6F" w:rsidRDefault="00FE2A6F">
    <w:pPr>
      <w:pStyle w:val="HeaderCenter"/>
    </w:pPr>
  </w:p>
  <w:p w14:paraId="7A04C6F3" w14:textId="77777777" w:rsidR="00FE2A6F" w:rsidRDefault="00FE2A6F">
    <w:pPr>
      <w:pStyle w:val="HeaderCenter"/>
      <w:pBdr>
        <w:top w:val="single" w:sz="4"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8" w14:textId="77777777" w:rsidR="00FE2A6F" w:rsidRDefault="00FE2A6F">
    <w:pPr>
      <w:pStyle w:val="HeaderCenter"/>
    </w:pPr>
  </w:p>
  <w:p w14:paraId="7A04C6F9" w14:textId="77777777" w:rsidR="00FE2A6F" w:rsidRDefault="00FE2A6F">
    <w:pPr>
      <w:pStyle w:val="HeaderCenter"/>
      <w:pBdr>
        <w:top w:val="single" w:sz="4"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E" w14:textId="77777777" w:rsidR="00FE2A6F" w:rsidRDefault="00FE2A6F">
    <w:pPr>
      <w:pStyle w:val="HeaderCenter"/>
    </w:pPr>
  </w:p>
  <w:p w14:paraId="7A04C6FF" w14:textId="77777777" w:rsidR="00FE2A6F" w:rsidRDefault="00FE2A6F">
    <w:pPr>
      <w:pStyle w:val="HeaderCenter"/>
      <w:pBdr>
        <w:top w:val="single" w:sz="4"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4" w14:textId="77777777" w:rsidR="00FE2A6F" w:rsidRDefault="00FE2A6F">
    <w:pPr>
      <w:pStyle w:val="HeaderCenter"/>
    </w:pPr>
  </w:p>
  <w:p w14:paraId="7A04C705" w14:textId="77777777" w:rsidR="00FE2A6F" w:rsidRDefault="00FE2A6F">
    <w:pPr>
      <w:pStyle w:val="HeaderCenter"/>
      <w:pBdr>
        <w:top w:val="single" w:sz="4"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A" w14:textId="77777777" w:rsidR="00FE2A6F" w:rsidRDefault="00FE2A6F">
    <w:pPr>
      <w:pStyle w:val="HeaderCenter"/>
    </w:pPr>
  </w:p>
  <w:p w14:paraId="7A04C70B" w14:textId="77777777" w:rsidR="00FE2A6F" w:rsidRDefault="00FE2A6F">
    <w:pPr>
      <w:pStyle w:val="HeaderCenter"/>
      <w:pBdr>
        <w:top w:val="single" w:sz="4"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0" w14:textId="77777777" w:rsidR="00FE2A6F" w:rsidRDefault="00FE2A6F">
    <w:pPr>
      <w:pStyle w:val="HeaderCenter"/>
    </w:pPr>
  </w:p>
  <w:p w14:paraId="7A04C711" w14:textId="77777777" w:rsidR="00FE2A6F" w:rsidRDefault="00FE2A6F">
    <w:pPr>
      <w:pStyle w:val="HeaderCenter"/>
      <w:pBdr>
        <w:top w:val="single" w:sz="4"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6" w14:textId="77777777" w:rsidR="00FE2A6F" w:rsidRDefault="00FE2A6F">
    <w:pPr>
      <w:pStyle w:val="HeaderCenter"/>
    </w:pPr>
  </w:p>
  <w:p w14:paraId="7A04C717" w14:textId="77777777" w:rsidR="00FE2A6F" w:rsidRDefault="00FE2A6F">
    <w:pPr>
      <w:pStyle w:val="HeaderCenter"/>
      <w:pBdr>
        <w:top w:val="single" w:sz="4"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C" w14:textId="77777777" w:rsidR="00FE2A6F" w:rsidRDefault="00A762F3">
    <w:pPr>
      <w:pStyle w:val="HeaderCenter"/>
    </w:pPr>
    <w:r>
      <w:t>TITLE 25. - LAND DEVELOPMENT.</w:t>
    </w:r>
    <w:r>
      <w:br/>
      <w:t>CHAPTER 25-2. - ZONING.</w:t>
    </w:r>
    <w:r>
      <w:br/>
      <w:t>ARTICLE 2. ZONING DISTRICTS.</w:t>
    </w:r>
    <w:r>
      <w:br/>
    </w:r>
  </w:p>
  <w:p w14:paraId="7A04C71D" w14:textId="77777777" w:rsidR="00FE2A6F" w:rsidRDefault="00FE2A6F">
    <w:pPr>
      <w:pStyle w:val="HeaderCenter"/>
      <w:pBdr>
        <w:top w:val="single" w:sz="4"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2" w14:textId="77777777" w:rsidR="00FE2A6F" w:rsidRDefault="00A762F3">
    <w:pPr>
      <w:pStyle w:val="HeaderCenter"/>
    </w:pPr>
    <w:r>
      <w:t>TITLE 25. - LAND DEVELOPMENT.</w:t>
    </w:r>
    <w:r>
      <w:br/>
      <w:t>CHAPTER 25-2. - ZONING.</w:t>
    </w:r>
    <w:r>
      <w:br/>
      <w:t>Division 1. Districts Generally.</w:t>
    </w:r>
    <w:r>
      <w:br/>
    </w:r>
  </w:p>
  <w:p w14:paraId="7A04C723" w14:textId="77777777" w:rsidR="00FE2A6F" w:rsidRDefault="00FE2A6F">
    <w:pPr>
      <w:pStyle w:val="HeaderCenter"/>
      <w:pBdr>
        <w:top w:val="single" w:sz="4"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8" w14:textId="77777777" w:rsidR="00FE2A6F" w:rsidRDefault="00FE2A6F">
    <w:pPr>
      <w:pStyle w:val="HeaderCenter"/>
    </w:pPr>
  </w:p>
  <w:p w14:paraId="7A04C729" w14:textId="77777777" w:rsidR="00FE2A6F" w:rsidRDefault="00FE2A6F">
    <w:pPr>
      <w:pStyle w:val="HeaderCenter"/>
      <w:pBdr>
        <w:top w:val="single" w:sz="4"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E" w14:textId="77777777" w:rsidR="00FE2A6F" w:rsidRDefault="00FE2A6F">
    <w:pPr>
      <w:pStyle w:val="HeaderCenter"/>
    </w:pPr>
  </w:p>
  <w:p w14:paraId="7A04C72F" w14:textId="77777777" w:rsidR="00FE2A6F" w:rsidRDefault="00FE2A6F">
    <w:pPr>
      <w:pStyle w:val="HeaderCenter"/>
      <w:pBdr>
        <w:top w:val="single" w:sz="4" w:space="0"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4" w14:textId="77777777" w:rsidR="00FE2A6F" w:rsidRDefault="00FE2A6F">
    <w:pPr>
      <w:pStyle w:val="HeaderCenter"/>
    </w:pPr>
  </w:p>
  <w:p w14:paraId="7A04C735" w14:textId="77777777" w:rsidR="00FE2A6F" w:rsidRDefault="00FE2A6F">
    <w:pPr>
      <w:pStyle w:val="HeaderCenter"/>
      <w:pBdr>
        <w:top w:val="single" w:sz="4"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A" w14:textId="77777777" w:rsidR="00FE2A6F" w:rsidRDefault="00A762F3">
    <w:pPr>
      <w:pStyle w:val="HeaderCenter"/>
    </w:pPr>
    <w:r>
      <w:t>TITLE 25. - LAND DEVELOPMENT.</w:t>
    </w:r>
    <w:r>
      <w:br/>
    </w:r>
    <w:r>
      <w:t>CHAPTER 25-2. - ZONING.</w:t>
    </w:r>
    <w:r>
      <w:br/>
      <w:t>Division 2. Residential Base Districts.</w:t>
    </w:r>
    <w:r>
      <w:br/>
    </w:r>
  </w:p>
  <w:p w14:paraId="7A04C73B" w14:textId="77777777" w:rsidR="00FE2A6F" w:rsidRDefault="00FE2A6F">
    <w:pPr>
      <w:pStyle w:val="HeaderCenter"/>
      <w:pBdr>
        <w:top w:val="single" w:sz="4" w:space="0"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0" w14:textId="77777777" w:rsidR="00FE2A6F" w:rsidRDefault="00FE2A6F">
    <w:pPr>
      <w:pStyle w:val="HeaderCenter"/>
    </w:pPr>
  </w:p>
  <w:p w14:paraId="7A04C741" w14:textId="77777777" w:rsidR="00FE2A6F" w:rsidRDefault="00FE2A6F">
    <w:pPr>
      <w:pStyle w:val="HeaderCenter"/>
      <w:pBdr>
        <w:top w:val="single" w:sz="4"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6" w14:textId="77777777" w:rsidR="00FE2A6F" w:rsidRDefault="00FE2A6F">
    <w:pPr>
      <w:pStyle w:val="HeaderCenter"/>
    </w:pPr>
  </w:p>
  <w:p w14:paraId="7A04C747" w14:textId="77777777" w:rsidR="00FE2A6F" w:rsidRDefault="00FE2A6F">
    <w:pPr>
      <w:pStyle w:val="HeaderCenter"/>
      <w:pBdr>
        <w:top w:val="single" w:sz="4"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C" w14:textId="77777777" w:rsidR="00FE2A6F" w:rsidRDefault="00FE2A6F">
    <w:pPr>
      <w:pStyle w:val="HeaderCenter"/>
    </w:pPr>
  </w:p>
  <w:p w14:paraId="7A04C74D" w14:textId="77777777" w:rsidR="00FE2A6F" w:rsidRDefault="00FE2A6F">
    <w:pPr>
      <w:pStyle w:val="HeaderCenter"/>
      <w:pBdr>
        <w:top w:val="single" w:sz="4"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2" w14:textId="77777777" w:rsidR="00FE2A6F" w:rsidRDefault="00FE2A6F">
    <w:pPr>
      <w:pStyle w:val="HeaderCenter"/>
    </w:pPr>
  </w:p>
  <w:p w14:paraId="7A04C753" w14:textId="77777777" w:rsidR="00FE2A6F" w:rsidRDefault="00FE2A6F">
    <w:pPr>
      <w:pStyle w:val="HeaderCenter"/>
      <w:pBdr>
        <w:top w:val="single" w:sz="4" w:space="0"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8" w14:textId="77777777" w:rsidR="00FE2A6F" w:rsidRDefault="00FE2A6F">
    <w:pPr>
      <w:pStyle w:val="HeaderCenter"/>
    </w:pPr>
  </w:p>
  <w:p w14:paraId="7A04C759" w14:textId="77777777" w:rsidR="00FE2A6F" w:rsidRDefault="00FE2A6F">
    <w:pPr>
      <w:pStyle w:val="HeaderCenter"/>
      <w:pBdr>
        <w:top w:val="single" w:sz="4"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E" w14:textId="77777777" w:rsidR="00FE2A6F" w:rsidRDefault="00FE2A6F">
    <w:pPr>
      <w:pStyle w:val="HeaderCenter"/>
    </w:pPr>
  </w:p>
  <w:p w14:paraId="7A04C75F" w14:textId="77777777" w:rsidR="00FE2A6F" w:rsidRDefault="00FE2A6F">
    <w:pPr>
      <w:pStyle w:val="HeaderCenter"/>
      <w:pBdr>
        <w:top w:val="single" w:sz="4" w:space="0"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4" w14:textId="77777777" w:rsidR="00FE2A6F" w:rsidRDefault="00FE2A6F">
    <w:pPr>
      <w:pStyle w:val="HeaderCenter"/>
    </w:pPr>
  </w:p>
  <w:p w14:paraId="7A04C765" w14:textId="77777777" w:rsidR="00FE2A6F" w:rsidRDefault="00FE2A6F">
    <w:pPr>
      <w:pStyle w:val="HeaderCenter"/>
      <w:pBdr>
        <w:top w:val="single" w:sz="4"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A" w14:textId="77777777" w:rsidR="00FE2A6F" w:rsidRDefault="00FE2A6F">
    <w:pPr>
      <w:pStyle w:val="HeaderCenter"/>
    </w:pPr>
  </w:p>
  <w:p w14:paraId="7A04C76B" w14:textId="77777777" w:rsidR="00FE2A6F" w:rsidRDefault="00FE2A6F">
    <w:pPr>
      <w:pStyle w:val="HeaderCenter"/>
      <w:pBdr>
        <w:top w:val="single" w:sz="4"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0" w14:textId="77777777" w:rsidR="00FE2A6F" w:rsidRDefault="00FE2A6F">
    <w:pPr>
      <w:pStyle w:val="HeaderCenter"/>
    </w:pPr>
  </w:p>
  <w:p w14:paraId="7A04C771" w14:textId="77777777" w:rsidR="00FE2A6F" w:rsidRDefault="00FE2A6F">
    <w:pPr>
      <w:pStyle w:val="HeaderCenter"/>
      <w:pBdr>
        <w:top w:val="single" w:sz="4" w:space="0" w:color="auto"/>
      </w:pBd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6" w14:textId="77777777" w:rsidR="00FE2A6F" w:rsidRDefault="00FE2A6F">
    <w:pPr>
      <w:pStyle w:val="HeaderCenter"/>
    </w:pPr>
  </w:p>
  <w:p w14:paraId="7A04C777" w14:textId="77777777" w:rsidR="00FE2A6F" w:rsidRDefault="00FE2A6F">
    <w:pPr>
      <w:pStyle w:val="HeaderCenter"/>
      <w:pBdr>
        <w:top w:val="single" w:sz="4" w:space="0" w:color="auto"/>
      </w:pBd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C" w14:textId="77777777" w:rsidR="00FE2A6F" w:rsidRDefault="00FE2A6F">
    <w:pPr>
      <w:pStyle w:val="HeaderCenter"/>
    </w:pPr>
  </w:p>
  <w:p w14:paraId="7A04C77D" w14:textId="77777777" w:rsidR="00FE2A6F" w:rsidRDefault="00FE2A6F">
    <w:pPr>
      <w:pStyle w:val="HeaderCenter"/>
      <w:pBdr>
        <w:top w:val="single" w:sz="4" w:space="0"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2" w14:textId="77777777" w:rsidR="00FE2A6F" w:rsidRDefault="00FE2A6F">
    <w:pPr>
      <w:pStyle w:val="HeaderCenter"/>
    </w:pPr>
  </w:p>
  <w:p w14:paraId="7A04C783" w14:textId="77777777" w:rsidR="00FE2A6F" w:rsidRDefault="00FE2A6F">
    <w:pPr>
      <w:pStyle w:val="HeaderCenter"/>
      <w:pBdr>
        <w:top w:val="single" w:sz="4" w:space="0"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8" w14:textId="77777777" w:rsidR="00FE2A6F" w:rsidRDefault="00FE2A6F">
    <w:pPr>
      <w:pStyle w:val="HeaderCenter"/>
    </w:pPr>
  </w:p>
  <w:p w14:paraId="7A04C789" w14:textId="77777777" w:rsidR="00FE2A6F" w:rsidRDefault="00FE2A6F">
    <w:pPr>
      <w:pStyle w:val="HeaderCenter"/>
      <w:pBdr>
        <w:top w:val="single" w:sz="4" w:space="0" w:color="auto"/>
      </w:pBd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E" w14:textId="77777777" w:rsidR="00FE2A6F" w:rsidRDefault="00FE2A6F">
    <w:pPr>
      <w:pStyle w:val="HeaderCenter"/>
    </w:pPr>
  </w:p>
  <w:p w14:paraId="7A04C78F" w14:textId="77777777" w:rsidR="00FE2A6F" w:rsidRDefault="00FE2A6F">
    <w:pPr>
      <w:pStyle w:val="HeaderCenter"/>
      <w:pBdr>
        <w:top w:val="single" w:sz="4" w:space="0" w:color="auto"/>
      </w:pBd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4" w14:textId="77777777" w:rsidR="00FE2A6F" w:rsidRDefault="00FE2A6F">
    <w:pPr>
      <w:pStyle w:val="HeaderCenter"/>
    </w:pPr>
  </w:p>
  <w:p w14:paraId="7A04C795" w14:textId="77777777" w:rsidR="00FE2A6F" w:rsidRDefault="00FE2A6F">
    <w:pPr>
      <w:pStyle w:val="HeaderCenter"/>
      <w:pBdr>
        <w:top w:val="single" w:sz="4" w:space="0" w:color="auto"/>
      </w:pBd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A" w14:textId="77777777" w:rsidR="00FE2A6F" w:rsidRDefault="00FE2A6F">
    <w:pPr>
      <w:pStyle w:val="HeaderCenter"/>
    </w:pPr>
  </w:p>
  <w:p w14:paraId="7A04C79B" w14:textId="77777777" w:rsidR="00FE2A6F" w:rsidRDefault="00FE2A6F">
    <w:pPr>
      <w:pStyle w:val="HeaderCenter"/>
      <w:pBdr>
        <w:top w:val="single" w:sz="4" w:space="0" w:color="auto"/>
      </w:pBd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0" w14:textId="77777777" w:rsidR="00FE2A6F" w:rsidRDefault="00FE2A6F">
    <w:pPr>
      <w:pStyle w:val="HeaderCenter"/>
    </w:pPr>
  </w:p>
  <w:p w14:paraId="7A04C7A1" w14:textId="77777777" w:rsidR="00FE2A6F" w:rsidRDefault="00FE2A6F">
    <w:pPr>
      <w:pStyle w:val="HeaderCenter"/>
      <w:pBdr>
        <w:top w:val="single" w:sz="4" w:space="0"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6" w14:textId="77777777" w:rsidR="00FE2A6F" w:rsidRDefault="00FE2A6F">
    <w:pPr>
      <w:pStyle w:val="HeaderCenter"/>
    </w:pPr>
  </w:p>
  <w:p w14:paraId="7A04C7A7" w14:textId="77777777" w:rsidR="00FE2A6F" w:rsidRDefault="00FE2A6F">
    <w:pPr>
      <w:pStyle w:val="HeaderCenter"/>
      <w:pBdr>
        <w:top w:val="single" w:sz="4" w:space="0" w:color="auto"/>
      </w:pBd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C" w14:textId="77777777" w:rsidR="00FE2A6F" w:rsidRDefault="00A762F3">
    <w:pPr>
      <w:pStyle w:val="HeaderCenter"/>
    </w:pPr>
    <w:r>
      <w:t>TITLE 25. - LAND DEVELOPMENT.</w:t>
    </w:r>
    <w:r>
      <w:br/>
      <w:t>CHAPTER 25-2. - ZONING.</w:t>
    </w:r>
    <w:r>
      <w:br/>
      <w:t>Division 3. Commercial Base Districts.</w:t>
    </w:r>
    <w:r>
      <w:br/>
    </w:r>
  </w:p>
  <w:p w14:paraId="7A04C7AD" w14:textId="77777777" w:rsidR="00FE2A6F" w:rsidRDefault="00FE2A6F">
    <w:pPr>
      <w:pStyle w:val="HeaderCenter"/>
      <w:pBdr>
        <w:top w:val="single" w:sz="4" w:space="0" w:color="auto"/>
      </w:pBd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2" w14:textId="77777777" w:rsidR="00FE2A6F" w:rsidRDefault="00FE2A6F">
    <w:pPr>
      <w:pStyle w:val="HeaderCenter"/>
    </w:pPr>
  </w:p>
  <w:p w14:paraId="7A04C7B3" w14:textId="77777777" w:rsidR="00FE2A6F" w:rsidRDefault="00FE2A6F">
    <w:pPr>
      <w:pStyle w:val="HeaderCenter"/>
      <w:pBdr>
        <w:top w:val="single" w:sz="4" w:space="0" w:color="auto"/>
      </w:pBd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8" w14:textId="77777777" w:rsidR="00FE2A6F" w:rsidRDefault="00FE2A6F">
    <w:pPr>
      <w:pStyle w:val="HeaderCenter"/>
    </w:pPr>
  </w:p>
  <w:p w14:paraId="7A04C7B9" w14:textId="77777777" w:rsidR="00FE2A6F" w:rsidRDefault="00FE2A6F">
    <w:pPr>
      <w:pStyle w:val="HeaderCenter"/>
      <w:pBdr>
        <w:top w:val="single" w:sz="4" w:space="0" w:color="auto"/>
      </w:pBd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E" w14:textId="77777777" w:rsidR="00FE2A6F" w:rsidRDefault="00FE2A6F">
    <w:pPr>
      <w:pStyle w:val="HeaderCenter"/>
    </w:pPr>
  </w:p>
  <w:p w14:paraId="7A04C7BF" w14:textId="77777777" w:rsidR="00FE2A6F" w:rsidRDefault="00FE2A6F">
    <w:pPr>
      <w:pStyle w:val="HeaderCenter"/>
      <w:pBdr>
        <w:top w:val="single" w:sz="4" w:space="0" w:color="auto"/>
      </w:pBd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4" w14:textId="77777777" w:rsidR="00FE2A6F" w:rsidRDefault="00FE2A6F">
    <w:pPr>
      <w:pStyle w:val="HeaderCenter"/>
    </w:pPr>
  </w:p>
  <w:p w14:paraId="7A04C7C5" w14:textId="77777777" w:rsidR="00FE2A6F" w:rsidRDefault="00FE2A6F">
    <w:pPr>
      <w:pStyle w:val="HeaderCenter"/>
      <w:pBdr>
        <w:top w:val="single" w:sz="4" w:space="0" w:color="auto"/>
      </w:pBd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A" w14:textId="77777777" w:rsidR="00FE2A6F" w:rsidRDefault="00FE2A6F">
    <w:pPr>
      <w:pStyle w:val="HeaderCenter"/>
    </w:pPr>
  </w:p>
  <w:p w14:paraId="7A04C7CB" w14:textId="77777777" w:rsidR="00FE2A6F" w:rsidRDefault="00FE2A6F">
    <w:pPr>
      <w:pStyle w:val="HeaderCenter"/>
      <w:pBdr>
        <w:top w:val="single" w:sz="4" w:space="0" w:color="auto"/>
      </w:pBd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0" w14:textId="77777777" w:rsidR="00FE2A6F" w:rsidRDefault="00FE2A6F">
    <w:pPr>
      <w:pStyle w:val="HeaderCenter"/>
    </w:pPr>
  </w:p>
  <w:p w14:paraId="7A04C7D1" w14:textId="77777777" w:rsidR="00FE2A6F" w:rsidRDefault="00FE2A6F">
    <w:pPr>
      <w:pStyle w:val="HeaderCenter"/>
      <w:pBdr>
        <w:top w:val="single" w:sz="4" w:space="0" w:color="auto"/>
      </w:pBd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6" w14:textId="77777777" w:rsidR="00FE2A6F" w:rsidRDefault="00FE2A6F">
    <w:pPr>
      <w:pStyle w:val="HeaderCenter"/>
    </w:pPr>
  </w:p>
  <w:p w14:paraId="7A04C7D7" w14:textId="77777777" w:rsidR="00FE2A6F" w:rsidRDefault="00FE2A6F">
    <w:pPr>
      <w:pStyle w:val="HeaderCenter"/>
      <w:pBdr>
        <w:top w:val="single" w:sz="4" w:space="0" w:color="auto"/>
      </w:pBd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C" w14:textId="77777777" w:rsidR="00FE2A6F" w:rsidRDefault="00FE2A6F">
    <w:pPr>
      <w:pStyle w:val="HeaderCenter"/>
    </w:pPr>
  </w:p>
  <w:p w14:paraId="7A04C7DD" w14:textId="77777777" w:rsidR="00FE2A6F" w:rsidRDefault="00FE2A6F">
    <w:pPr>
      <w:pStyle w:val="HeaderCenter"/>
      <w:pBdr>
        <w:top w:val="single" w:sz="4" w:space="0" w:color="auto"/>
      </w:pBd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2" w14:textId="77777777" w:rsidR="00FE2A6F" w:rsidRDefault="00FE2A6F">
    <w:pPr>
      <w:pStyle w:val="HeaderCenter"/>
    </w:pPr>
  </w:p>
  <w:p w14:paraId="7A04C7E3" w14:textId="77777777" w:rsidR="00FE2A6F" w:rsidRDefault="00FE2A6F">
    <w:pPr>
      <w:pStyle w:val="HeaderCenter"/>
      <w:pBdr>
        <w:top w:val="single" w:sz="4" w:space="0" w:color="auto"/>
      </w:pBd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8" w14:textId="77777777" w:rsidR="00FE2A6F" w:rsidRDefault="00FE2A6F">
    <w:pPr>
      <w:pStyle w:val="HeaderCenter"/>
    </w:pPr>
  </w:p>
  <w:p w14:paraId="7A04C7E9" w14:textId="77777777" w:rsidR="00FE2A6F" w:rsidRDefault="00FE2A6F">
    <w:pPr>
      <w:pStyle w:val="HeaderCenter"/>
      <w:pBdr>
        <w:top w:val="single" w:sz="4" w:space="0" w:color="auto"/>
      </w:pBd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E" w14:textId="77777777" w:rsidR="00FE2A6F" w:rsidRDefault="00FE2A6F">
    <w:pPr>
      <w:pStyle w:val="HeaderCenter"/>
    </w:pPr>
  </w:p>
  <w:p w14:paraId="7A04C7EF" w14:textId="77777777" w:rsidR="00FE2A6F" w:rsidRDefault="00FE2A6F">
    <w:pPr>
      <w:pStyle w:val="HeaderCenter"/>
      <w:pBdr>
        <w:top w:val="single" w:sz="4" w:space="0" w:color="auto"/>
      </w:pBd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4" w14:textId="77777777" w:rsidR="00FE2A6F" w:rsidRDefault="00FE2A6F">
    <w:pPr>
      <w:pStyle w:val="HeaderCenter"/>
    </w:pPr>
  </w:p>
  <w:p w14:paraId="7A04C7F5" w14:textId="77777777" w:rsidR="00FE2A6F" w:rsidRDefault="00FE2A6F">
    <w:pPr>
      <w:pStyle w:val="HeaderCenter"/>
      <w:pBdr>
        <w:top w:val="single" w:sz="4" w:space="0" w:color="auto"/>
      </w:pBd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A" w14:textId="77777777" w:rsidR="00FE2A6F" w:rsidRDefault="00FE2A6F">
    <w:pPr>
      <w:pStyle w:val="HeaderCenter"/>
    </w:pPr>
  </w:p>
  <w:p w14:paraId="7A04C7FB" w14:textId="77777777" w:rsidR="00FE2A6F" w:rsidRDefault="00FE2A6F">
    <w:pPr>
      <w:pStyle w:val="HeaderCenter"/>
      <w:pBdr>
        <w:top w:val="single" w:sz="4" w:space="0" w:color="auto"/>
      </w:pBd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0" w14:textId="77777777" w:rsidR="00FE2A6F" w:rsidRDefault="00FE2A6F">
    <w:pPr>
      <w:pStyle w:val="HeaderCenter"/>
    </w:pPr>
  </w:p>
  <w:p w14:paraId="7A04C801" w14:textId="77777777" w:rsidR="00FE2A6F" w:rsidRDefault="00FE2A6F">
    <w:pPr>
      <w:pStyle w:val="HeaderCenter"/>
      <w:pBdr>
        <w:top w:val="single" w:sz="4" w:space="0" w:color="auto"/>
      </w:pBd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6" w14:textId="77777777" w:rsidR="00FE2A6F" w:rsidRDefault="00FE2A6F">
    <w:pPr>
      <w:pStyle w:val="HeaderCenter"/>
    </w:pPr>
  </w:p>
  <w:p w14:paraId="7A04C807" w14:textId="77777777" w:rsidR="00FE2A6F" w:rsidRDefault="00FE2A6F">
    <w:pPr>
      <w:pStyle w:val="HeaderCenter"/>
      <w:pBdr>
        <w:top w:val="single" w:sz="4" w:space="0" w:color="auto"/>
      </w:pBd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C" w14:textId="77777777" w:rsidR="00FE2A6F" w:rsidRDefault="00A762F3">
    <w:pPr>
      <w:pStyle w:val="HeaderCenter"/>
    </w:pPr>
    <w:r>
      <w:t>TITLE 25. - LAND DEVELOPMENT.</w:t>
    </w:r>
    <w:r>
      <w:br/>
    </w:r>
    <w:r>
      <w:t>CHAPTER 25-2. - ZONING.</w:t>
    </w:r>
    <w:r>
      <w:br/>
      <w:t>Division 4. Industrial Base Districts.</w:t>
    </w:r>
    <w:r>
      <w:br/>
    </w:r>
  </w:p>
  <w:p w14:paraId="7A04C80D" w14:textId="77777777" w:rsidR="00FE2A6F" w:rsidRDefault="00FE2A6F">
    <w:pPr>
      <w:pStyle w:val="HeaderCenter"/>
      <w:pBdr>
        <w:top w:val="single" w:sz="4" w:space="0"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2" w14:textId="77777777" w:rsidR="00FE2A6F" w:rsidRDefault="00FE2A6F">
    <w:pPr>
      <w:pStyle w:val="HeaderCenter"/>
    </w:pPr>
  </w:p>
  <w:p w14:paraId="7A04C813" w14:textId="77777777" w:rsidR="00FE2A6F" w:rsidRDefault="00FE2A6F">
    <w:pPr>
      <w:pStyle w:val="HeaderCenter"/>
      <w:pBdr>
        <w:top w:val="single" w:sz="4" w:space="0" w:color="auto"/>
      </w:pBd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8" w14:textId="77777777" w:rsidR="00FE2A6F" w:rsidRDefault="00FE2A6F">
    <w:pPr>
      <w:pStyle w:val="HeaderCenter"/>
    </w:pPr>
  </w:p>
  <w:p w14:paraId="7A04C819" w14:textId="77777777" w:rsidR="00FE2A6F" w:rsidRDefault="00FE2A6F">
    <w:pPr>
      <w:pStyle w:val="HeaderCenter"/>
      <w:pBdr>
        <w:top w:val="single" w:sz="4" w:space="0" w:color="auto"/>
      </w:pBd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E" w14:textId="77777777" w:rsidR="00FE2A6F" w:rsidRDefault="00FE2A6F">
    <w:pPr>
      <w:pStyle w:val="HeaderCenter"/>
    </w:pPr>
  </w:p>
  <w:p w14:paraId="7A04C81F" w14:textId="77777777" w:rsidR="00FE2A6F" w:rsidRDefault="00FE2A6F">
    <w:pPr>
      <w:pStyle w:val="HeaderCenter"/>
      <w:pBdr>
        <w:top w:val="single" w:sz="4" w:space="0" w:color="auto"/>
      </w:pBd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4" w14:textId="77777777" w:rsidR="00FE2A6F" w:rsidRDefault="00FE2A6F">
    <w:pPr>
      <w:pStyle w:val="HeaderCenter"/>
    </w:pPr>
  </w:p>
  <w:p w14:paraId="7A04C825" w14:textId="77777777" w:rsidR="00FE2A6F" w:rsidRDefault="00FE2A6F">
    <w:pPr>
      <w:pStyle w:val="HeaderCenter"/>
      <w:pBdr>
        <w:top w:val="single" w:sz="4" w:space="0" w:color="auto"/>
      </w:pBd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A" w14:textId="77777777" w:rsidR="00FE2A6F" w:rsidRDefault="00FE2A6F">
    <w:pPr>
      <w:pStyle w:val="HeaderCenter"/>
    </w:pPr>
  </w:p>
  <w:p w14:paraId="7A04C82B" w14:textId="77777777" w:rsidR="00FE2A6F" w:rsidRDefault="00FE2A6F">
    <w:pPr>
      <w:pStyle w:val="HeaderCenter"/>
      <w:pBdr>
        <w:top w:val="single" w:sz="4" w:space="0" w:color="auto"/>
      </w:pBd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0" w14:textId="77777777" w:rsidR="00FE2A6F" w:rsidRDefault="00FE2A6F">
    <w:pPr>
      <w:pStyle w:val="HeaderCenter"/>
    </w:pPr>
  </w:p>
  <w:p w14:paraId="7A04C831" w14:textId="77777777" w:rsidR="00FE2A6F" w:rsidRDefault="00FE2A6F">
    <w:pPr>
      <w:pStyle w:val="HeaderCenter"/>
      <w:pBdr>
        <w:top w:val="single" w:sz="4" w:space="0" w:color="auto"/>
      </w:pBd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6" w14:textId="77777777" w:rsidR="00FE2A6F" w:rsidRDefault="00A762F3">
    <w:pPr>
      <w:pStyle w:val="HeaderCenter"/>
    </w:pPr>
    <w:r>
      <w:t>TITLE 25. - LAND DEVELOPMENT.</w:t>
    </w:r>
    <w:r>
      <w:br/>
      <w:t>CHAPTER 25-2. - ZONING.</w:t>
    </w:r>
    <w:r>
      <w:br/>
    </w:r>
    <w:r>
      <w:t>Division 5. Special Purpose Base Districts.</w:t>
    </w:r>
    <w:r>
      <w:br/>
    </w:r>
  </w:p>
  <w:p w14:paraId="7A04C837" w14:textId="77777777" w:rsidR="00FE2A6F" w:rsidRDefault="00FE2A6F">
    <w:pPr>
      <w:pStyle w:val="HeaderCenter"/>
      <w:pBdr>
        <w:top w:val="single" w:sz="4" w:space="0" w:color="auto"/>
      </w:pBd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C" w14:textId="77777777" w:rsidR="00FE2A6F" w:rsidRDefault="00FE2A6F">
    <w:pPr>
      <w:pStyle w:val="HeaderCenter"/>
    </w:pPr>
  </w:p>
  <w:p w14:paraId="7A04C83D" w14:textId="77777777" w:rsidR="00FE2A6F" w:rsidRDefault="00FE2A6F">
    <w:pPr>
      <w:pStyle w:val="HeaderCenter"/>
      <w:pBdr>
        <w:top w:val="single" w:sz="4" w:space="0" w:color="auto"/>
      </w:pBd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2" w14:textId="77777777" w:rsidR="00FE2A6F" w:rsidRDefault="00FE2A6F">
    <w:pPr>
      <w:pStyle w:val="HeaderCenter"/>
    </w:pPr>
  </w:p>
  <w:p w14:paraId="7A04C843" w14:textId="77777777" w:rsidR="00FE2A6F" w:rsidRDefault="00FE2A6F">
    <w:pPr>
      <w:pStyle w:val="HeaderCenter"/>
      <w:pBdr>
        <w:top w:val="single" w:sz="4" w:space="0" w:color="auto"/>
      </w:pBd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8" w14:textId="77777777" w:rsidR="00FE2A6F" w:rsidRDefault="00FE2A6F">
    <w:pPr>
      <w:pStyle w:val="HeaderCenter"/>
    </w:pPr>
  </w:p>
  <w:p w14:paraId="7A04C849" w14:textId="77777777" w:rsidR="00FE2A6F" w:rsidRDefault="00FE2A6F">
    <w:pPr>
      <w:pStyle w:val="HeaderCenter"/>
      <w:pBdr>
        <w:top w:val="single" w:sz="4" w:space="0" w:color="auto"/>
      </w:pBd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E" w14:textId="77777777" w:rsidR="00FE2A6F" w:rsidRDefault="00FE2A6F">
    <w:pPr>
      <w:pStyle w:val="HeaderCenter"/>
    </w:pPr>
  </w:p>
  <w:p w14:paraId="7A04C84F" w14:textId="77777777" w:rsidR="00FE2A6F" w:rsidRDefault="00FE2A6F">
    <w:pPr>
      <w:pStyle w:val="HeaderCenter"/>
      <w:pBdr>
        <w:top w:val="single" w:sz="4" w:space="0" w:color="auto"/>
      </w:pBd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4" w14:textId="77777777" w:rsidR="00FE2A6F" w:rsidRDefault="00FE2A6F">
    <w:pPr>
      <w:pStyle w:val="HeaderCenter"/>
    </w:pPr>
  </w:p>
  <w:p w14:paraId="7A04C855" w14:textId="77777777" w:rsidR="00FE2A6F" w:rsidRDefault="00FE2A6F">
    <w:pPr>
      <w:pStyle w:val="HeaderCenter"/>
      <w:pBdr>
        <w:top w:val="single" w:sz="4" w:space="0" w:color="auto"/>
      </w:pBd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A" w14:textId="77777777" w:rsidR="00FE2A6F" w:rsidRDefault="00FE2A6F">
    <w:pPr>
      <w:pStyle w:val="HeaderCenter"/>
    </w:pPr>
  </w:p>
  <w:p w14:paraId="7A04C85B" w14:textId="77777777" w:rsidR="00FE2A6F" w:rsidRDefault="00FE2A6F">
    <w:pPr>
      <w:pStyle w:val="HeaderCenter"/>
      <w:pBdr>
        <w:top w:val="single" w:sz="4" w:space="0" w:color="auto"/>
      </w:pBd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0" w14:textId="77777777" w:rsidR="00FE2A6F" w:rsidRDefault="00FE2A6F">
    <w:pPr>
      <w:pStyle w:val="HeaderCenter"/>
    </w:pPr>
  </w:p>
  <w:p w14:paraId="7A04C861" w14:textId="77777777" w:rsidR="00FE2A6F" w:rsidRDefault="00FE2A6F">
    <w:pPr>
      <w:pStyle w:val="HeaderCenter"/>
      <w:pBdr>
        <w:top w:val="single" w:sz="4" w:space="0" w:color="auto"/>
      </w:pBd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6" w14:textId="77777777" w:rsidR="00FE2A6F" w:rsidRDefault="00FE2A6F">
    <w:pPr>
      <w:pStyle w:val="HeaderCenter"/>
    </w:pPr>
  </w:p>
  <w:p w14:paraId="7A04C867" w14:textId="77777777" w:rsidR="00FE2A6F" w:rsidRDefault="00FE2A6F">
    <w:pPr>
      <w:pStyle w:val="HeaderCenter"/>
      <w:pBdr>
        <w:top w:val="single" w:sz="4" w:space="0" w:color="auto"/>
      </w:pBd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C" w14:textId="77777777" w:rsidR="00FE2A6F" w:rsidRDefault="00FE2A6F">
    <w:pPr>
      <w:pStyle w:val="HeaderCenter"/>
    </w:pPr>
  </w:p>
  <w:p w14:paraId="7A04C86D" w14:textId="77777777" w:rsidR="00FE2A6F" w:rsidRDefault="00FE2A6F">
    <w:pPr>
      <w:pStyle w:val="HeaderCenter"/>
      <w:pBdr>
        <w:top w:val="single" w:sz="4" w:space="0" w:color="auto"/>
      </w:pBd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2" w14:textId="77777777" w:rsidR="00FE2A6F" w:rsidRDefault="00A762F3">
    <w:pPr>
      <w:pStyle w:val="HeaderCenter"/>
    </w:pPr>
    <w:r>
      <w:t>TITLE 25. - LAND DEVELOPMENT.</w:t>
    </w:r>
    <w:r>
      <w:br/>
      <w:t>CHAPTER 25-2. - ZONING.</w:t>
    </w:r>
    <w:r>
      <w:br/>
      <w:t>Division 6. Combining and Overlay Districts.</w:t>
    </w:r>
    <w:r>
      <w:br/>
    </w:r>
  </w:p>
  <w:p w14:paraId="7A04C873" w14:textId="77777777" w:rsidR="00FE2A6F" w:rsidRDefault="00FE2A6F">
    <w:pPr>
      <w:pStyle w:val="HeaderCenter"/>
      <w:pBdr>
        <w:top w:val="single" w:sz="4" w:space="0" w:color="auto"/>
      </w:pBd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8" w14:textId="77777777" w:rsidR="00FE2A6F" w:rsidRDefault="00FE2A6F">
    <w:pPr>
      <w:pStyle w:val="HeaderCenter"/>
    </w:pPr>
  </w:p>
  <w:p w14:paraId="7A04C879" w14:textId="77777777" w:rsidR="00FE2A6F" w:rsidRDefault="00FE2A6F">
    <w:pPr>
      <w:pStyle w:val="HeaderCenter"/>
      <w:pBdr>
        <w:top w:val="single" w:sz="4" w:space="0" w:color="auto"/>
      </w:pBd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E" w14:textId="77777777" w:rsidR="00FE2A6F" w:rsidRDefault="00FE2A6F">
    <w:pPr>
      <w:pStyle w:val="HeaderCenter"/>
    </w:pPr>
  </w:p>
  <w:p w14:paraId="7A04C87F" w14:textId="77777777" w:rsidR="00FE2A6F" w:rsidRDefault="00FE2A6F">
    <w:pPr>
      <w:pStyle w:val="HeaderCenter"/>
      <w:pBdr>
        <w:top w:val="single" w:sz="4" w:space="0" w:color="auto"/>
      </w:pBd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4" w14:textId="77777777" w:rsidR="00FE2A6F" w:rsidRDefault="00FE2A6F">
    <w:pPr>
      <w:pStyle w:val="HeaderCenter"/>
    </w:pPr>
  </w:p>
  <w:p w14:paraId="7A04C885" w14:textId="77777777" w:rsidR="00FE2A6F" w:rsidRDefault="00FE2A6F">
    <w:pPr>
      <w:pStyle w:val="HeaderCenter"/>
      <w:pBdr>
        <w:top w:val="single" w:sz="4" w:space="0" w:color="auto"/>
      </w:pBd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A" w14:textId="77777777" w:rsidR="00FE2A6F" w:rsidRDefault="00FE2A6F">
    <w:pPr>
      <w:pStyle w:val="HeaderCenter"/>
    </w:pPr>
  </w:p>
  <w:p w14:paraId="7A04C88B" w14:textId="77777777" w:rsidR="00FE2A6F" w:rsidRDefault="00FE2A6F">
    <w:pPr>
      <w:pStyle w:val="HeaderCenter"/>
      <w:pBdr>
        <w:top w:val="single" w:sz="4" w:space="0" w:color="auto"/>
      </w:pBd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0" w14:textId="77777777" w:rsidR="00FE2A6F" w:rsidRDefault="00FE2A6F">
    <w:pPr>
      <w:pStyle w:val="HeaderCenter"/>
    </w:pPr>
  </w:p>
  <w:p w14:paraId="7A04C891" w14:textId="77777777" w:rsidR="00FE2A6F" w:rsidRDefault="00FE2A6F">
    <w:pPr>
      <w:pStyle w:val="HeaderCenter"/>
      <w:pBdr>
        <w:top w:val="single" w:sz="4" w:space="0" w:color="auto"/>
      </w:pBd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6" w14:textId="77777777" w:rsidR="00FE2A6F" w:rsidRDefault="00FE2A6F">
    <w:pPr>
      <w:pStyle w:val="HeaderCenter"/>
    </w:pPr>
  </w:p>
  <w:p w14:paraId="7A04C897" w14:textId="77777777" w:rsidR="00FE2A6F" w:rsidRDefault="00FE2A6F">
    <w:pPr>
      <w:pStyle w:val="HeaderCenter"/>
      <w:pBdr>
        <w:top w:val="single" w:sz="4" w:space="0" w:color="auto"/>
      </w:pBd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C" w14:textId="77777777" w:rsidR="00FE2A6F" w:rsidRDefault="00FE2A6F">
    <w:pPr>
      <w:pStyle w:val="HeaderCenter"/>
    </w:pPr>
  </w:p>
  <w:p w14:paraId="7A04C89D" w14:textId="77777777" w:rsidR="00FE2A6F" w:rsidRDefault="00FE2A6F">
    <w:pPr>
      <w:pStyle w:val="HeaderCenter"/>
      <w:pBdr>
        <w:top w:val="single" w:sz="4" w:space="0" w:color="auto"/>
      </w:pBd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2" w14:textId="77777777" w:rsidR="00FE2A6F" w:rsidRDefault="00FE2A6F">
    <w:pPr>
      <w:pStyle w:val="HeaderCenter"/>
    </w:pPr>
  </w:p>
  <w:p w14:paraId="7A04C8A3" w14:textId="77777777" w:rsidR="00FE2A6F" w:rsidRDefault="00FE2A6F">
    <w:pPr>
      <w:pStyle w:val="HeaderCenter"/>
      <w:pBdr>
        <w:top w:val="single" w:sz="4" w:space="0" w:color="auto"/>
      </w:pBd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8" w14:textId="77777777" w:rsidR="00FE2A6F" w:rsidRDefault="00FE2A6F">
    <w:pPr>
      <w:pStyle w:val="HeaderCenter"/>
    </w:pPr>
  </w:p>
  <w:p w14:paraId="7A04C8A9" w14:textId="77777777" w:rsidR="00FE2A6F" w:rsidRDefault="00FE2A6F">
    <w:pPr>
      <w:pStyle w:val="HeaderCenter"/>
      <w:pBdr>
        <w:top w:val="single" w:sz="4" w:space="0" w:color="auto"/>
      </w:pBd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E" w14:textId="77777777" w:rsidR="00FE2A6F" w:rsidRDefault="00FE2A6F">
    <w:pPr>
      <w:pStyle w:val="HeaderCenter"/>
    </w:pPr>
  </w:p>
  <w:p w14:paraId="7A04C8AF" w14:textId="77777777" w:rsidR="00FE2A6F" w:rsidRDefault="00FE2A6F">
    <w:pPr>
      <w:pStyle w:val="HeaderCenter"/>
      <w:pBdr>
        <w:top w:val="single" w:sz="4" w:space="0" w:color="auto"/>
      </w:pBd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4" w14:textId="77777777" w:rsidR="00FE2A6F" w:rsidRDefault="00FE2A6F">
    <w:pPr>
      <w:pStyle w:val="HeaderCenter"/>
    </w:pPr>
  </w:p>
  <w:p w14:paraId="7A04C8B5" w14:textId="77777777" w:rsidR="00FE2A6F" w:rsidRDefault="00FE2A6F">
    <w:pPr>
      <w:pStyle w:val="HeaderCenter"/>
      <w:pBdr>
        <w:top w:val="single" w:sz="4" w:space="0" w:color="auto"/>
      </w:pBd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A" w14:textId="77777777" w:rsidR="00FE2A6F" w:rsidRDefault="00FE2A6F">
    <w:pPr>
      <w:pStyle w:val="HeaderCenter"/>
    </w:pPr>
  </w:p>
  <w:p w14:paraId="7A04C8BB" w14:textId="77777777" w:rsidR="00FE2A6F" w:rsidRDefault="00FE2A6F">
    <w:pPr>
      <w:pStyle w:val="HeaderCenter"/>
      <w:pBdr>
        <w:top w:val="single" w:sz="4" w:space="0" w:color="auto"/>
      </w:pBd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0" w14:textId="77777777" w:rsidR="00FE2A6F" w:rsidRDefault="00FE2A6F">
    <w:pPr>
      <w:pStyle w:val="HeaderCenter"/>
    </w:pPr>
  </w:p>
  <w:p w14:paraId="7A04C8C1" w14:textId="77777777" w:rsidR="00FE2A6F" w:rsidRDefault="00FE2A6F">
    <w:pPr>
      <w:pStyle w:val="HeaderCenter"/>
      <w:pBdr>
        <w:top w:val="single" w:sz="4" w:space="0" w:color="auto"/>
      </w:pBd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6" w14:textId="77777777" w:rsidR="00FE2A6F" w:rsidRDefault="00FE2A6F">
    <w:pPr>
      <w:pStyle w:val="HeaderCenter"/>
    </w:pPr>
  </w:p>
  <w:p w14:paraId="7A04C8C7" w14:textId="77777777" w:rsidR="00FE2A6F" w:rsidRDefault="00FE2A6F">
    <w:pPr>
      <w:pStyle w:val="HeaderCenter"/>
      <w:pBdr>
        <w:top w:val="single" w:sz="4" w:space="0" w:color="auto"/>
      </w:pBd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C" w14:textId="77777777" w:rsidR="00FE2A6F" w:rsidRDefault="00FE2A6F">
    <w:pPr>
      <w:pStyle w:val="HeaderCenter"/>
    </w:pPr>
  </w:p>
  <w:p w14:paraId="7A04C8CD" w14:textId="77777777" w:rsidR="00FE2A6F" w:rsidRDefault="00FE2A6F">
    <w:pPr>
      <w:pStyle w:val="HeaderCenter"/>
      <w:pBdr>
        <w:top w:val="single" w:sz="4" w:space="0" w:color="auto"/>
      </w:pBd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2" w14:textId="77777777" w:rsidR="00FE2A6F" w:rsidRDefault="00FE2A6F">
    <w:pPr>
      <w:pStyle w:val="HeaderCenter"/>
    </w:pPr>
  </w:p>
  <w:p w14:paraId="7A04C8D3" w14:textId="77777777" w:rsidR="00FE2A6F" w:rsidRDefault="00FE2A6F">
    <w:pPr>
      <w:pStyle w:val="HeaderCenter"/>
      <w:pBdr>
        <w:top w:val="single" w:sz="4" w:space="0" w:color="auto"/>
      </w:pBd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8" w14:textId="77777777" w:rsidR="00FE2A6F" w:rsidRDefault="00FE2A6F">
    <w:pPr>
      <w:pStyle w:val="HeaderCenter"/>
    </w:pPr>
  </w:p>
  <w:p w14:paraId="7A04C8D9" w14:textId="77777777" w:rsidR="00FE2A6F" w:rsidRDefault="00FE2A6F">
    <w:pPr>
      <w:pStyle w:val="HeaderCenter"/>
      <w:pBdr>
        <w:top w:val="single" w:sz="4" w:space="0" w:color="auto"/>
      </w:pBd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E" w14:textId="77777777" w:rsidR="00FE2A6F" w:rsidRDefault="00FE2A6F">
    <w:pPr>
      <w:pStyle w:val="HeaderCenter"/>
    </w:pPr>
  </w:p>
  <w:p w14:paraId="7A04C8DF" w14:textId="77777777" w:rsidR="00FE2A6F" w:rsidRDefault="00FE2A6F">
    <w:pPr>
      <w:pStyle w:val="HeaderCenter"/>
      <w:pBdr>
        <w:top w:val="single" w:sz="4" w:space="0" w:color="auto"/>
      </w:pBd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4" w14:textId="77777777" w:rsidR="00FE2A6F" w:rsidRDefault="00FE2A6F">
    <w:pPr>
      <w:pStyle w:val="HeaderCenter"/>
    </w:pPr>
  </w:p>
  <w:p w14:paraId="7A04C8E5" w14:textId="77777777" w:rsidR="00FE2A6F" w:rsidRDefault="00FE2A6F">
    <w:pPr>
      <w:pStyle w:val="HeaderCenter"/>
      <w:pBdr>
        <w:top w:val="single" w:sz="4" w:space="0" w:color="auto"/>
      </w:pBd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A" w14:textId="77777777" w:rsidR="00FE2A6F" w:rsidRDefault="00FE2A6F">
    <w:pPr>
      <w:pStyle w:val="HeaderCenter"/>
    </w:pPr>
  </w:p>
  <w:p w14:paraId="7A04C8EB" w14:textId="77777777" w:rsidR="00FE2A6F" w:rsidRDefault="00FE2A6F">
    <w:pPr>
      <w:pStyle w:val="HeaderCenter"/>
      <w:pBdr>
        <w:top w:val="single" w:sz="4" w:space="0" w:color="auto"/>
      </w:pBd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0" w14:textId="77777777" w:rsidR="00FE2A6F" w:rsidRDefault="00FE2A6F">
    <w:pPr>
      <w:pStyle w:val="HeaderCenter"/>
    </w:pPr>
  </w:p>
  <w:p w14:paraId="7A04C8F1" w14:textId="77777777" w:rsidR="00FE2A6F" w:rsidRDefault="00FE2A6F">
    <w:pPr>
      <w:pStyle w:val="HeaderCenter"/>
      <w:pBdr>
        <w:top w:val="single" w:sz="4" w:space="0" w:color="auto"/>
      </w:pBd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6" w14:textId="77777777" w:rsidR="00FE2A6F" w:rsidRDefault="00FE2A6F">
    <w:pPr>
      <w:pStyle w:val="HeaderCenter"/>
    </w:pPr>
  </w:p>
  <w:p w14:paraId="7A04C8F7" w14:textId="77777777" w:rsidR="00FE2A6F" w:rsidRDefault="00FE2A6F">
    <w:pPr>
      <w:pStyle w:val="HeaderCenter"/>
      <w:pBdr>
        <w:top w:val="single" w:sz="4" w:space="0" w:color="auto"/>
      </w:pBd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C" w14:textId="77777777" w:rsidR="00FE2A6F" w:rsidRDefault="00A762F3">
    <w:pPr>
      <w:pStyle w:val="HeaderCenter"/>
    </w:pPr>
    <w:r>
      <w:t>TITLE 25. - LAND DEVELOPMENT.</w:t>
    </w:r>
    <w:r>
      <w:br/>
      <w:t>CHAPTER 25-2. - ZONING.</w:t>
    </w:r>
    <w:r>
      <w:br/>
      <w:t>ARTICLE 3. ZONING MAP.</w:t>
    </w:r>
    <w:r>
      <w:br/>
    </w:r>
  </w:p>
  <w:p w14:paraId="7A04C8FD" w14:textId="77777777" w:rsidR="00FE2A6F" w:rsidRDefault="00FE2A6F">
    <w:pPr>
      <w:pStyle w:val="HeaderCenter"/>
      <w:pBdr>
        <w:top w:val="single" w:sz="4" w:space="0" w:color="auto"/>
      </w:pBd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2" w14:textId="77777777" w:rsidR="00FE2A6F" w:rsidRDefault="00FE2A6F">
    <w:pPr>
      <w:pStyle w:val="HeaderCenter"/>
    </w:pPr>
  </w:p>
  <w:p w14:paraId="7A04C903" w14:textId="77777777" w:rsidR="00FE2A6F" w:rsidRDefault="00FE2A6F">
    <w:pPr>
      <w:pStyle w:val="HeaderCenter"/>
      <w:pBdr>
        <w:top w:val="single" w:sz="4" w:space="0" w:color="auto"/>
      </w:pBd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8" w14:textId="77777777" w:rsidR="00FE2A6F" w:rsidRDefault="00FE2A6F">
    <w:pPr>
      <w:pStyle w:val="HeaderCenter"/>
    </w:pPr>
  </w:p>
  <w:p w14:paraId="7A04C909" w14:textId="77777777" w:rsidR="00FE2A6F" w:rsidRDefault="00FE2A6F">
    <w:pPr>
      <w:pStyle w:val="HeaderCenter"/>
      <w:pBdr>
        <w:top w:val="single" w:sz="4" w:space="0" w:color="auto"/>
      </w:pBd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E" w14:textId="77777777" w:rsidR="00FE2A6F" w:rsidRDefault="00A762F3">
    <w:pPr>
      <w:pStyle w:val="HeaderCenter"/>
    </w:pPr>
    <w:r>
      <w:t>TITLE 25. - LAND DEVELOPMENT.</w:t>
    </w:r>
    <w:r>
      <w:br/>
      <w:t>CHAPTER 25-2. - ZONING.</w:t>
    </w:r>
    <w:r>
      <w:br/>
      <w:t>SUBCHAPTER B. ZONING PROCEDURES; SPECIAL REQUIREMENTS FOR CERTAIN DISTRICTS.</w:t>
    </w:r>
    <w:r>
      <w:br/>
    </w:r>
  </w:p>
  <w:p w14:paraId="7A04C90F" w14:textId="77777777" w:rsidR="00FE2A6F" w:rsidRDefault="00FE2A6F">
    <w:pPr>
      <w:pStyle w:val="HeaderCenter"/>
      <w:pBdr>
        <w:top w:val="single" w:sz="4" w:space="0" w:color="auto"/>
      </w:pBd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4" w14:textId="77777777" w:rsidR="00FE2A6F" w:rsidRDefault="00A762F3">
    <w:pPr>
      <w:pStyle w:val="HeaderCenter"/>
    </w:pPr>
    <w:r>
      <w:t>TITLE 25. - LAND DEVELOPMENT.</w:t>
    </w:r>
    <w:r>
      <w:br/>
    </w:r>
    <w:r>
      <w:t>CHAPTER 25-2. - ZONING.</w:t>
    </w:r>
    <w:r>
      <w:br/>
      <w:t>ARTICLE 1. ZONING PROCEDURES GENERALLY.</w:t>
    </w:r>
    <w:r>
      <w:br/>
    </w:r>
  </w:p>
  <w:p w14:paraId="7A04C915" w14:textId="77777777" w:rsidR="00FE2A6F" w:rsidRDefault="00FE2A6F">
    <w:pPr>
      <w:pStyle w:val="HeaderCenter"/>
      <w:pBdr>
        <w:top w:val="single" w:sz="4" w:space="0" w:color="auto"/>
      </w:pBd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A" w14:textId="77777777" w:rsidR="00FE2A6F" w:rsidRDefault="00A762F3">
    <w:pPr>
      <w:pStyle w:val="HeaderCenter"/>
    </w:pPr>
    <w:r>
      <w:t>TITLE 25. - LAND DEVELOPMENT.</w:t>
    </w:r>
    <w:r>
      <w:br/>
      <w:t>CHAPTER 25-2. - ZONING.</w:t>
    </w:r>
    <w:r>
      <w:br/>
      <w:t>Division 1. District Designations.</w:t>
    </w:r>
    <w:r>
      <w:br/>
    </w:r>
  </w:p>
  <w:p w14:paraId="7A04C91B" w14:textId="77777777" w:rsidR="00FE2A6F" w:rsidRDefault="00FE2A6F">
    <w:pPr>
      <w:pStyle w:val="HeaderCenter"/>
      <w:pBdr>
        <w:top w:val="single" w:sz="4" w:space="0" w:color="auto"/>
      </w:pBd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0" w14:textId="77777777" w:rsidR="00FE2A6F" w:rsidRDefault="00FE2A6F">
    <w:pPr>
      <w:pStyle w:val="HeaderCenter"/>
    </w:pPr>
  </w:p>
  <w:p w14:paraId="7A04C921" w14:textId="77777777" w:rsidR="00FE2A6F" w:rsidRDefault="00FE2A6F">
    <w:pPr>
      <w:pStyle w:val="HeaderCenter"/>
      <w:pBdr>
        <w:top w:val="single" w:sz="4" w:space="0" w:color="auto"/>
      </w:pBd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6" w14:textId="77777777" w:rsidR="00FE2A6F" w:rsidRDefault="00FE2A6F">
    <w:pPr>
      <w:pStyle w:val="HeaderCenter"/>
    </w:pPr>
  </w:p>
  <w:p w14:paraId="7A04C927" w14:textId="77777777" w:rsidR="00FE2A6F" w:rsidRDefault="00FE2A6F">
    <w:pPr>
      <w:pStyle w:val="HeaderCenter"/>
      <w:pBdr>
        <w:top w:val="single" w:sz="4" w:space="0" w:color="auto"/>
      </w:pBd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C" w14:textId="77777777" w:rsidR="00FE2A6F" w:rsidRDefault="00A762F3">
    <w:pPr>
      <w:pStyle w:val="HeaderCenter"/>
    </w:pPr>
    <w:r>
      <w:t>TITLE 25. - LAND DEVELOPMENT.</w:t>
    </w:r>
    <w:r>
      <w:br/>
      <w:t>CHAPTER 25-2. - ZONING.</w:t>
    </w:r>
    <w:r>
      <w:br/>
      <w:t>Division 2. Applications.</w:t>
    </w:r>
    <w:r>
      <w:br/>
    </w:r>
  </w:p>
  <w:p w14:paraId="7A04C92D" w14:textId="77777777" w:rsidR="00FE2A6F" w:rsidRDefault="00FE2A6F">
    <w:pPr>
      <w:pStyle w:val="HeaderCenter"/>
      <w:pBdr>
        <w:top w:val="single" w:sz="4" w:space="0" w:color="auto"/>
      </w:pBd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2" w14:textId="77777777" w:rsidR="00FE2A6F" w:rsidRDefault="00FE2A6F">
    <w:pPr>
      <w:pStyle w:val="HeaderCenter"/>
    </w:pPr>
  </w:p>
  <w:p w14:paraId="7A04C933" w14:textId="77777777" w:rsidR="00FE2A6F" w:rsidRDefault="00FE2A6F">
    <w:pPr>
      <w:pStyle w:val="HeaderCenter"/>
      <w:pBdr>
        <w:top w:val="single" w:sz="4" w:space="0" w:color="auto"/>
      </w:pBd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8" w14:textId="77777777" w:rsidR="00FE2A6F" w:rsidRDefault="00FE2A6F">
    <w:pPr>
      <w:pStyle w:val="HeaderCenter"/>
    </w:pPr>
  </w:p>
  <w:p w14:paraId="7A04C939" w14:textId="77777777" w:rsidR="00FE2A6F" w:rsidRDefault="00FE2A6F">
    <w:pPr>
      <w:pStyle w:val="HeaderCenter"/>
      <w:pBdr>
        <w:top w:val="single" w:sz="4" w:space="0" w:color="auto"/>
      </w:pBd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E" w14:textId="77777777" w:rsidR="00FE2A6F" w:rsidRDefault="00FE2A6F">
    <w:pPr>
      <w:pStyle w:val="HeaderCenter"/>
    </w:pPr>
  </w:p>
  <w:p w14:paraId="7A04C93F" w14:textId="77777777" w:rsidR="00FE2A6F" w:rsidRDefault="00FE2A6F">
    <w:pPr>
      <w:pStyle w:val="HeaderCenter"/>
      <w:pBdr>
        <w:top w:val="single" w:sz="4" w:space="0" w:color="auto"/>
      </w:pBd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4" w14:textId="77777777" w:rsidR="00FE2A6F" w:rsidRDefault="00FE2A6F">
    <w:pPr>
      <w:pStyle w:val="HeaderCenter"/>
    </w:pPr>
  </w:p>
  <w:p w14:paraId="7A04C945" w14:textId="77777777" w:rsidR="00FE2A6F" w:rsidRDefault="00FE2A6F">
    <w:pPr>
      <w:pStyle w:val="HeaderCenter"/>
      <w:pBdr>
        <w:top w:val="single" w:sz="4" w:space="0" w:color="auto"/>
      </w:pBd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A" w14:textId="77777777" w:rsidR="00FE2A6F" w:rsidRDefault="00FE2A6F">
    <w:pPr>
      <w:pStyle w:val="HeaderCenter"/>
    </w:pPr>
  </w:p>
  <w:p w14:paraId="7A04C94B" w14:textId="77777777" w:rsidR="00FE2A6F" w:rsidRDefault="00FE2A6F">
    <w:pPr>
      <w:pStyle w:val="HeaderCenter"/>
      <w:pBdr>
        <w:top w:val="single" w:sz="4" w:space="0" w:color="auto"/>
      </w:pBd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0" w14:textId="77777777" w:rsidR="00FE2A6F" w:rsidRDefault="00FE2A6F">
    <w:pPr>
      <w:pStyle w:val="HeaderCenter"/>
    </w:pPr>
  </w:p>
  <w:p w14:paraId="7A04C951" w14:textId="77777777" w:rsidR="00FE2A6F" w:rsidRDefault="00FE2A6F">
    <w:pPr>
      <w:pStyle w:val="HeaderCenter"/>
      <w:pBdr>
        <w:top w:val="single" w:sz="4" w:space="0" w:color="auto"/>
      </w:pBd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6" w14:textId="77777777" w:rsidR="00FE2A6F" w:rsidRDefault="00FE2A6F">
    <w:pPr>
      <w:pStyle w:val="HeaderCenter"/>
    </w:pPr>
  </w:p>
  <w:p w14:paraId="7A04C957" w14:textId="77777777" w:rsidR="00FE2A6F" w:rsidRDefault="00FE2A6F">
    <w:pPr>
      <w:pStyle w:val="HeaderCenter"/>
      <w:pBdr>
        <w:top w:val="single" w:sz="4" w:space="0" w:color="auto"/>
      </w:pBd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C" w14:textId="77777777" w:rsidR="00FE2A6F" w:rsidRDefault="00A762F3">
    <w:pPr>
      <w:pStyle w:val="HeaderCenter"/>
    </w:pPr>
    <w:r>
      <w:t>TITLE 25. - LAND DEVELOPMENT.</w:t>
    </w:r>
    <w:r>
      <w:br/>
      <w:t>CHAPTER 25-2. - ZONING.</w:t>
    </w:r>
    <w:r>
      <w:br/>
      <w:t>Division 3. Notice of Filing; Director's Report.</w:t>
    </w:r>
    <w:r>
      <w:br/>
    </w:r>
  </w:p>
  <w:p w14:paraId="7A04C95D" w14:textId="77777777" w:rsidR="00FE2A6F" w:rsidRDefault="00FE2A6F">
    <w:pPr>
      <w:pStyle w:val="HeaderCenter"/>
      <w:pBdr>
        <w:top w:val="single" w:sz="4" w:space="0" w:color="auto"/>
      </w:pBd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2" w14:textId="77777777" w:rsidR="00FE2A6F" w:rsidRDefault="00FE2A6F">
    <w:pPr>
      <w:pStyle w:val="HeaderCenter"/>
    </w:pPr>
  </w:p>
  <w:p w14:paraId="7A04C963" w14:textId="77777777" w:rsidR="00FE2A6F" w:rsidRDefault="00FE2A6F">
    <w:pPr>
      <w:pStyle w:val="HeaderCenter"/>
      <w:pBdr>
        <w:top w:val="single" w:sz="4" w:space="0" w:color="auto"/>
      </w:pBd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8" w14:textId="77777777" w:rsidR="00FE2A6F" w:rsidRDefault="00FE2A6F">
    <w:pPr>
      <w:pStyle w:val="HeaderCenter"/>
    </w:pPr>
  </w:p>
  <w:p w14:paraId="7A04C969" w14:textId="77777777" w:rsidR="00FE2A6F" w:rsidRDefault="00FE2A6F">
    <w:pPr>
      <w:pStyle w:val="HeaderCenter"/>
      <w:pBdr>
        <w:top w:val="single" w:sz="4" w:space="0" w:color="auto"/>
      </w:pBd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E" w14:textId="77777777" w:rsidR="00FE2A6F" w:rsidRDefault="00A762F3">
    <w:pPr>
      <w:pStyle w:val="HeaderCenter"/>
    </w:pPr>
    <w:r>
      <w:t>TITLE 25. - LAND DEVELOPMENT.</w:t>
    </w:r>
    <w:r>
      <w:br/>
      <w:t>CHAPTER 25-2. - ZONING.</w:t>
    </w:r>
    <w:r>
      <w:br/>
      <w:t>Division 4. Public Hearing; Action.</w:t>
    </w:r>
    <w:r>
      <w:br/>
    </w:r>
  </w:p>
  <w:p w14:paraId="7A04C96F" w14:textId="77777777" w:rsidR="00FE2A6F" w:rsidRDefault="00FE2A6F">
    <w:pPr>
      <w:pStyle w:val="HeaderCenter"/>
      <w:pBdr>
        <w:top w:val="single" w:sz="4" w:space="0" w:color="auto"/>
      </w:pBd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4" w14:textId="77777777" w:rsidR="00FE2A6F" w:rsidRDefault="00FE2A6F">
    <w:pPr>
      <w:pStyle w:val="HeaderCenter"/>
    </w:pPr>
  </w:p>
  <w:p w14:paraId="7A04C975" w14:textId="77777777" w:rsidR="00FE2A6F" w:rsidRDefault="00FE2A6F">
    <w:pPr>
      <w:pStyle w:val="HeaderCenter"/>
      <w:pBdr>
        <w:top w:val="single" w:sz="4" w:space="0" w:color="auto"/>
      </w:pBd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A" w14:textId="77777777" w:rsidR="00FE2A6F" w:rsidRDefault="00FE2A6F">
    <w:pPr>
      <w:pStyle w:val="HeaderCenter"/>
    </w:pPr>
  </w:p>
  <w:p w14:paraId="7A04C97B" w14:textId="77777777" w:rsidR="00FE2A6F" w:rsidRDefault="00FE2A6F">
    <w:pPr>
      <w:pStyle w:val="HeaderCenter"/>
      <w:pBdr>
        <w:top w:val="single" w:sz="4" w:space="0" w:color="auto"/>
      </w:pBd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0" w14:textId="77777777" w:rsidR="00FE2A6F" w:rsidRDefault="00FE2A6F">
    <w:pPr>
      <w:pStyle w:val="HeaderCenter"/>
    </w:pPr>
  </w:p>
  <w:p w14:paraId="7A04C981" w14:textId="77777777" w:rsidR="00FE2A6F" w:rsidRDefault="00FE2A6F">
    <w:pPr>
      <w:pStyle w:val="HeaderCenter"/>
      <w:pBdr>
        <w:top w:val="single" w:sz="4" w:space="0" w:color="auto"/>
      </w:pBd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6" w14:textId="77777777" w:rsidR="00FE2A6F" w:rsidRDefault="00FE2A6F">
    <w:pPr>
      <w:pStyle w:val="HeaderCenter"/>
    </w:pPr>
  </w:p>
  <w:p w14:paraId="7A04C987" w14:textId="77777777" w:rsidR="00FE2A6F" w:rsidRDefault="00FE2A6F">
    <w:pPr>
      <w:pStyle w:val="HeaderCenter"/>
      <w:pBdr>
        <w:top w:val="single" w:sz="4" w:space="0" w:color="auto"/>
      </w:pBd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C" w14:textId="77777777" w:rsidR="00FE2A6F" w:rsidRDefault="00A762F3">
    <w:pPr>
      <w:pStyle w:val="HeaderCenter"/>
    </w:pPr>
    <w:r>
      <w:t>TITLE 25. - LAND DEVELOPMENT.</w:t>
    </w:r>
    <w:r>
      <w:br/>
    </w:r>
    <w:r>
      <w:t>CHAPTER 25-2. - ZONING.</w:t>
    </w:r>
    <w:r>
      <w:br/>
      <w:t>ARTICLE 2. SPECIAL REQUIREMENTS FOR CERTAIN DISTRICTS.</w:t>
    </w:r>
    <w:r>
      <w:br/>
    </w:r>
  </w:p>
  <w:p w14:paraId="7A04C98D" w14:textId="77777777" w:rsidR="00FE2A6F" w:rsidRDefault="00FE2A6F">
    <w:pPr>
      <w:pStyle w:val="HeaderCenter"/>
      <w:pBdr>
        <w:top w:val="single" w:sz="4" w:space="0" w:color="auto"/>
      </w:pBd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2" w14:textId="77777777" w:rsidR="00FE2A6F" w:rsidRDefault="00A762F3">
    <w:pPr>
      <w:pStyle w:val="HeaderCenter"/>
    </w:pPr>
    <w:r>
      <w:t>TITLE 25. - LAND DEVELOPMENT.</w:t>
    </w:r>
    <w:r>
      <w:br/>
      <w:t>CHAPTER 25-2. - ZONING.</w:t>
    </w:r>
    <w:r>
      <w:br/>
      <w:t>Division 1. Central Urban Redevelopment Combining Districts.</w:t>
    </w:r>
    <w:r>
      <w:br/>
    </w:r>
  </w:p>
  <w:p w14:paraId="7A04C993" w14:textId="77777777" w:rsidR="00FE2A6F" w:rsidRDefault="00FE2A6F">
    <w:pPr>
      <w:pStyle w:val="HeaderCenter"/>
      <w:pBdr>
        <w:top w:val="single" w:sz="4" w:space="0" w:color="auto"/>
      </w:pBd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8" w14:textId="77777777" w:rsidR="00FE2A6F" w:rsidRDefault="00FE2A6F">
    <w:pPr>
      <w:pStyle w:val="HeaderCenter"/>
    </w:pPr>
  </w:p>
  <w:p w14:paraId="7A04C999" w14:textId="77777777" w:rsidR="00FE2A6F" w:rsidRDefault="00FE2A6F">
    <w:pPr>
      <w:pStyle w:val="HeaderCenter"/>
      <w:pBdr>
        <w:top w:val="single" w:sz="4" w:space="0" w:color="auto"/>
      </w:pBd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E" w14:textId="77777777" w:rsidR="00FE2A6F" w:rsidRDefault="00FE2A6F">
    <w:pPr>
      <w:pStyle w:val="HeaderCenter"/>
    </w:pPr>
  </w:p>
  <w:p w14:paraId="7A04C99F" w14:textId="77777777" w:rsidR="00FE2A6F" w:rsidRDefault="00FE2A6F">
    <w:pPr>
      <w:pStyle w:val="HeaderCenter"/>
      <w:pBdr>
        <w:top w:val="single" w:sz="4" w:space="0" w:color="auto"/>
      </w:pBd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4" w14:textId="77777777" w:rsidR="00FE2A6F" w:rsidRDefault="00A762F3">
    <w:pPr>
      <w:pStyle w:val="HeaderCenter"/>
    </w:pPr>
    <w:r>
      <w:t>TITLE 25. - LAND DEVELOPMENT.</w:t>
    </w:r>
    <w:r>
      <w:br/>
      <w:t>CHAPTER 25-2. - ZONING.</w:t>
    </w:r>
    <w:r>
      <w:br/>
      <w:t>Division 2. Conditional Overlay Combining Districts.</w:t>
    </w:r>
    <w:r>
      <w:br/>
    </w:r>
  </w:p>
  <w:p w14:paraId="7A04C9A5" w14:textId="77777777" w:rsidR="00FE2A6F" w:rsidRDefault="00FE2A6F">
    <w:pPr>
      <w:pStyle w:val="HeaderCenter"/>
      <w:pBdr>
        <w:top w:val="single" w:sz="4" w:space="0" w:color="auto"/>
      </w:pBd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A" w14:textId="77777777" w:rsidR="00FE2A6F" w:rsidRDefault="00FE2A6F">
    <w:pPr>
      <w:pStyle w:val="HeaderCenter"/>
    </w:pPr>
  </w:p>
  <w:p w14:paraId="7A04C9AB" w14:textId="77777777" w:rsidR="00FE2A6F" w:rsidRDefault="00FE2A6F">
    <w:pPr>
      <w:pStyle w:val="HeaderCenter"/>
      <w:pBdr>
        <w:top w:val="single" w:sz="4" w:space="0" w:color="auto"/>
      </w:pBd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0" w14:textId="77777777" w:rsidR="00FE2A6F" w:rsidRDefault="00FE2A6F">
    <w:pPr>
      <w:pStyle w:val="HeaderCenter"/>
    </w:pPr>
  </w:p>
  <w:p w14:paraId="7A04C9B1" w14:textId="77777777" w:rsidR="00FE2A6F" w:rsidRDefault="00FE2A6F">
    <w:pPr>
      <w:pStyle w:val="HeaderCenter"/>
      <w:pBdr>
        <w:top w:val="single" w:sz="4" w:space="0" w:color="auto"/>
      </w:pBd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6" w14:textId="77777777" w:rsidR="00FE2A6F" w:rsidRDefault="00FE2A6F">
    <w:pPr>
      <w:pStyle w:val="HeaderCenter"/>
    </w:pPr>
  </w:p>
  <w:p w14:paraId="7A04C9B7" w14:textId="77777777" w:rsidR="00FE2A6F" w:rsidRDefault="00FE2A6F">
    <w:pPr>
      <w:pStyle w:val="HeaderCenter"/>
      <w:pBdr>
        <w:top w:val="single" w:sz="4" w:space="0" w:color="auto"/>
      </w:pBd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C" w14:textId="77777777" w:rsidR="00FE2A6F" w:rsidRDefault="00A762F3">
    <w:pPr>
      <w:pStyle w:val="HeaderCenter"/>
    </w:pPr>
    <w:r>
      <w:t>TITLE 25. - LAND DEVELOPMENT.</w:t>
    </w:r>
    <w:r>
      <w:br/>
      <w:t>CHAPTER 25-2. - ZONING.</w:t>
    </w:r>
    <w:r>
      <w:br/>
      <w:t>Division 3. Historic Landmarks And Historic Area Districts.</w:t>
    </w:r>
    <w:r>
      <w:br/>
    </w:r>
  </w:p>
  <w:p w14:paraId="7A04C9BD" w14:textId="77777777" w:rsidR="00FE2A6F" w:rsidRDefault="00FE2A6F">
    <w:pPr>
      <w:pStyle w:val="HeaderCenter"/>
      <w:pBdr>
        <w:top w:val="single" w:sz="4" w:space="0" w:color="auto"/>
      </w:pBd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2" w14:textId="77777777" w:rsidR="00FE2A6F" w:rsidRDefault="00FE2A6F">
    <w:pPr>
      <w:pStyle w:val="HeaderCenter"/>
    </w:pPr>
  </w:p>
  <w:p w14:paraId="7A04C9C3" w14:textId="77777777" w:rsidR="00FE2A6F" w:rsidRDefault="00FE2A6F">
    <w:pPr>
      <w:pStyle w:val="HeaderCenter"/>
      <w:pBdr>
        <w:top w:val="single" w:sz="4" w:space="0" w:color="auto"/>
      </w:pBd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8" w14:textId="77777777" w:rsidR="00FE2A6F" w:rsidRDefault="00FE2A6F">
    <w:pPr>
      <w:pStyle w:val="HeaderCenter"/>
    </w:pPr>
  </w:p>
  <w:p w14:paraId="7A04C9C9" w14:textId="77777777" w:rsidR="00FE2A6F" w:rsidRDefault="00FE2A6F">
    <w:pPr>
      <w:pStyle w:val="HeaderCenter"/>
      <w:pBdr>
        <w:top w:val="single" w:sz="4" w:space="0" w:color="auto"/>
      </w:pBd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E" w14:textId="77777777" w:rsidR="00FE2A6F" w:rsidRDefault="00FE2A6F">
    <w:pPr>
      <w:pStyle w:val="HeaderCenter"/>
    </w:pPr>
  </w:p>
  <w:p w14:paraId="7A04C9CF" w14:textId="77777777" w:rsidR="00FE2A6F" w:rsidRDefault="00FE2A6F">
    <w:pPr>
      <w:pStyle w:val="HeaderCenter"/>
      <w:pBdr>
        <w:top w:val="single" w:sz="4" w:space="0" w:color="auto"/>
      </w:pBd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4" w14:textId="77777777" w:rsidR="00FE2A6F" w:rsidRDefault="00FE2A6F">
    <w:pPr>
      <w:pStyle w:val="HeaderCenter"/>
    </w:pPr>
  </w:p>
  <w:p w14:paraId="7A04C9D5" w14:textId="77777777" w:rsidR="00FE2A6F" w:rsidRDefault="00FE2A6F">
    <w:pPr>
      <w:pStyle w:val="HeaderCenter"/>
      <w:pBdr>
        <w:top w:val="single" w:sz="4" w:space="0" w:color="auto"/>
      </w:pBd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A" w14:textId="77777777" w:rsidR="00FE2A6F" w:rsidRDefault="00FE2A6F">
    <w:pPr>
      <w:pStyle w:val="HeaderCenter"/>
    </w:pPr>
  </w:p>
  <w:p w14:paraId="7A04C9DB" w14:textId="77777777" w:rsidR="00FE2A6F" w:rsidRDefault="00FE2A6F">
    <w:pPr>
      <w:pStyle w:val="HeaderCenter"/>
      <w:pBdr>
        <w:top w:val="single" w:sz="4" w:space="0" w:color="auto"/>
      </w:pBd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0" w14:textId="77777777" w:rsidR="00FE2A6F" w:rsidRDefault="00FE2A6F">
    <w:pPr>
      <w:pStyle w:val="HeaderCenter"/>
    </w:pPr>
  </w:p>
  <w:p w14:paraId="7A04C9E1" w14:textId="77777777" w:rsidR="00FE2A6F" w:rsidRDefault="00FE2A6F">
    <w:pPr>
      <w:pStyle w:val="HeaderCenter"/>
      <w:pBdr>
        <w:top w:val="single" w:sz="4" w:space="0" w:color="auto"/>
      </w:pBd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6" w14:textId="77777777" w:rsidR="00FE2A6F" w:rsidRDefault="00FE2A6F">
    <w:pPr>
      <w:pStyle w:val="HeaderCenter"/>
    </w:pPr>
  </w:p>
  <w:p w14:paraId="7A04C9E7" w14:textId="77777777" w:rsidR="00FE2A6F" w:rsidRDefault="00FE2A6F">
    <w:pPr>
      <w:pStyle w:val="HeaderCenter"/>
      <w:pBdr>
        <w:top w:val="single" w:sz="4" w:space="0" w:color="auto"/>
      </w:pBd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C" w14:textId="77777777" w:rsidR="00FE2A6F" w:rsidRDefault="00FE2A6F">
    <w:pPr>
      <w:pStyle w:val="HeaderCenter"/>
    </w:pPr>
  </w:p>
  <w:p w14:paraId="7A04C9ED" w14:textId="77777777" w:rsidR="00FE2A6F" w:rsidRDefault="00FE2A6F">
    <w:pPr>
      <w:pStyle w:val="HeaderCenter"/>
      <w:pBdr>
        <w:top w:val="single" w:sz="4" w:space="0" w:color="auto"/>
      </w:pBd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2" w14:textId="77777777" w:rsidR="00FE2A6F" w:rsidRDefault="00FE2A6F">
    <w:pPr>
      <w:pStyle w:val="HeaderCenter"/>
    </w:pPr>
  </w:p>
  <w:p w14:paraId="7A04C9F3" w14:textId="77777777" w:rsidR="00FE2A6F" w:rsidRDefault="00FE2A6F">
    <w:pPr>
      <w:pStyle w:val="HeaderCenter"/>
      <w:pBdr>
        <w:top w:val="single" w:sz="4" w:space="0" w:color="auto"/>
      </w:pBd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8" w14:textId="77777777" w:rsidR="00FE2A6F" w:rsidRDefault="00FE2A6F">
    <w:pPr>
      <w:pStyle w:val="HeaderCenter"/>
    </w:pPr>
  </w:p>
  <w:p w14:paraId="7A04C9F9" w14:textId="77777777" w:rsidR="00FE2A6F" w:rsidRDefault="00FE2A6F">
    <w:pPr>
      <w:pStyle w:val="HeaderCenter"/>
      <w:pBdr>
        <w:top w:val="single" w:sz="4" w:space="0" w:color="auto"/>
      </w:pBd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E" w14:textId="77777777" w:rsidR="00FE2A6F" w:rsidRDefault="00A762F3">
    <w:pPr>
      <w:pStyle w:val="HeaderCenter"/>
    </w:pPr>
    <w:r>
      <w:t>TITLE 25. - LAND DEVELOPMENT.</w:t>
    </w:r>
    <w:r>
      <w:br/>
      <w:t>CHAPTER 25-2. - ZONING.</w:t>
    </w:r>
    <w:r>
      <w:br/>
      <w:t>Division 4. Neighborhood Conservation Combining Districts.</w:t>
    </w:r>
    <w:r>
      <w:br/>
    </w:r>
  </w:p>
  <w:p w14:paraId="7A04C9FF" w14:textId="77777777" w:rsidR="00FE2A6F" w:rsidRDefault="00FE2A6F">
    <w:pPr>
      <w:pStyle w:val="HeaderCenter"/>
      <w:pBdr>
        <w:top w:val="single" w:sz="4" w:space="0" w:color="auto"/>
      </w:pBd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4" w14:textId="77777777" w:rsidR="00FE2A6F" w:rsidRDefault="00FE2A6F">
    <w:pPr>
      <w:pStyle w:val="HeaderCenter"/>
    </w:pPr>
  </w:p>
  <w:p w14:paraId="7A04CA05" w14:textId="77777777" w:rsidR="00FE2A6F" w:rsidRDefault="00FE2A6F">
    <w:pPr>
      <w:pStyle w:val="HeaderCenter"/>
      <w:pBdr>
        <w:top w:val="single" w:sz="4" w:space="0" w:color="auto"/>
      </w:pBd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A" w14:textId="77777777" w:rsidR="00FE2A6F" w:rsidRDefault="00FE2A6F">
    <w:pPr>
      <w:pStyle w:val="HeaderCenter"/>
    </w:pPr>
  </w:p>
  <w:p w14:paraId="7A04CA0B" w14:textId="77777777" w:rsidR="00FE2A6F" w:rsidRDefault="00FE2A6F">
    <w:pPr>
      <w:pStyle w:val="HeaderCenter"/>
      <w:pBdr>
        <w:top w:val="single" w:sz="4" w:space="0" w:color="auto"/>
      </w:pBd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0" w14:textId="77777777" w:rsidR="00FE2A6F" w:rsidRDefault="00FE2A6F">
    <w:pPr>
      <w:pStyle w:val="HeaderCenter"/>
    </w:pPr>
  </w:p>
  <w:p w14:paraId="7A04CA11" w14:textId="77777777" w:rsidR="00FE2A6F" w:rsidRDefault="00FE2A6F">
    <w:pPr>
      <w:pStyle w:val="HeaderCenter"/>
      <w:pBdr>
        <w:top w:val="single" w:sz="4" w:space="0" w:color="auto"/>
      </w:pBd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6" w14:textId="77777777" w:rsidR="00FE2A6F" w:rsidRDefault="00FE2A6F">
    <w:pPr>
      <w:pStyle w:val="HeaderCenter"/>
    </w:pPr>
  </w:p>
  <w:p w14:paraId="7A04CA17" w14:textId="77777777" w:rsidR="00FE2A6F" w:rsidRDefault="00FE2A6F">
    <w:pPr>
      <w:pStyle w:val="HeaderCenter"/>
      <w:pBdr>
        <w:top w:val="single" w:sz="4" w:space="0" w:color="auto"/>
      </w:pBd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C" w14:textId="77777777" w:rsidR="00FE2A6F" w:rsidRDefault="00FE2A6F">
    <w:pPr>
      <w:pStyle w:val="HeaderCenter"/>
    </w:pPr>
  </w:p>
  <w:p w14:paraId="7A04CA1D" w14:textId="77777777" w:rsidR="00FE2A6F" w:rsidRDefault="00FE2A6F">
    <w:pPr>
      <w:pStyle w:val="HeaderCenter"/>
      <w:pBdr>
        <w:top w:val="single" w:sz="4" w:space="0" w:color="auto"/>
      </w:pBd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2" w14:textId="77777777" w:rsidR="00FE2A6F" w:rsidRDefault="00A762F3">
    <w:pPr>
      <w:pStyle w:val="HeaderCenter"/>
    </w:pPr>
    <w:r>
      <w:t>TITLE 25. - LAND DEVELOPMENT.</w:t>
    </w:r>
    <w:r>
      <w:br/>
      <w:t>CHAPTER 25-2. - ZONING.</w:t>
    </w:r>
    <w:r>
      <w:br/>
      <w:t>Division 5. Planned Unit Developments.</w:t>
    </w:r>
    <w:r>
      <w:br/>
    </w:r>
  </w:p>
  <w:p w14:paraId="7A04CA23" w14:textId="77777777" w:rsidR="00FE2A6F" w:rsidRDefault="00FE2A6F">
    <w:pPr>
      <w:pStyle w:val="HeaderCenter"/>
      <w:pBdr>
        <w:top w:val="single" w:sz="4" w:space="0" w:color="auto"/>
      </w:pBd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8" w14:textId="77777777" w:rsidR="00FE2A6F" w:rsidRDefault="00A762F3">
    <w:pPr>
      <w:pStyle w:val="HeaderCenter"/>
    </w:pPr>
    <w:r>
      <w:t>TITLE 25. - LAND DEVELOPMENT.</w:t>
    </w:r>
    <w:r>
      <w:br/>
    </w:r>
    <w:r>
      <w:t>CHAPTER 25-2. - ZONING.</w:t>
    </w:r>
    <w:r>
      <w:br/>
      <w:t>Subpart A. General Provisions.</w:t>
    </w:r>
    <w:r>
      <w:br/>
    </w:r>
  </w:p>
  <w:p w14:paraId="7A04CA29" w14:textId="77777777" w:rsidR="00FE2A6F" w:rsidRDefault="00FE2A6F">
    <w:pPr>
      <w:pStyle w:val="HeaderCenter"/>
      <w:pBdr>
        <w:top w:val="single" w:sz="4" w:space="0" w:color="auto"/>
      </w:pBd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E" w14:textId="77777777" w:rsidR="00FE2A6F" w:rsidRDefault="00FE2A6F">
    <w:pPr>
      <w:pStyle w:val="HeaderCenter"/>
    </w:pPr>
  </w:p>
  <w:p w14:paraId="7A04CA2F" w14:textId="77777777" w:rsidR="00FE2A6F" w:rsidRDefault="00FE2A6F">
    <w:pPr>
      <w:pStyle w:val="HeaderCenter"/>
      <w:pBdr>
        <w:top w:val="single" w:sz="4" w:space="0" w:color="auto"/>
      </w:pBd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4" w14:textId="77777777" w:rsidR="00FE2A6F" w:rsidRDefault="00FE2A6F">
    <w:pPr>
      <w:pStyle w:val="HeaderCenter"/>
    </w:pPr>
  </w:p>
  <w:p w14:paraId="7A04CA35" w14:textId="77777777" w:rsidR="00FE2A6F" w:rsidRDefault="00FE2A6F">
    <w:pPr>
      <w:pStyle w:val="HeaderCenter"/>
      <w:pBdr>
        <w:top w:val="single" w:sz="4" w:space="0" w:color="auto"/>
      </w:pBd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A" w14:textId="77777777" w:rsidR="00FE2A6F" w:rsidRDefault="00FE2A6F">
    <w:pPr>
      <w:pStyle w:val="HeaderCenter"/>
    </w:pPr>
  </w:p>
  <w:p w14:paraId="7A04CA3B" w14:textId="77777777" w:rsidR="00FE2A6F" w:rsidRDefault="00FE2A6F">
    <w:pPr>
      <w:pStyle w:val="HeaderCenter"/>
      <w:pBdr>
        <w:top w:val="single" w:sz="4" w:space="0" w:color="auto"/>
      </w:pBd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0" w14:textId="77777777" w:rsidR="00FE2A6F" w:rsidRDefault="00FE2A6F">
    <w:pPr>
      <w:pStyle w:val="HeaderCenter"/>
    </w:pPr>
  </w:p>
  <w:p w14:paraId="7A04CA41" w14:textId="77777777" w:rsidR="00FE2A6F" w:rsidRDefault="00FE2A6F">
    <w:pPr>
      <w:pStyle w:val="HeaderCenter"/>
      <w:pBdr>
        <w:top w:val="single" w:sz="4" w:space="0" w:color="auto"/>
      </w:pBd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6" w14:textId="77777777" w:rsidR="00FE2A6F" w:rsidRDefault="00FE2A6F">
    <w:pPr>
      <w:pStyle w:val="HeaderCenter"/>
    </w:pPr>
  </w:p>
  <w:p w14:paraId="7A04CA47" w14:textId="77777777" w:rsidR="00FE2A6F" w:rsidRDefault="00FE2A6F">
    <w:pPr>
      <w:pStyle w:val="HeaderCenter"/>
      <w:pBdr>
        <w:top w:val="single" w:sz="4" w:space="0" w:color="auto"/>
      </w:pBd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C" w14:textId="77777777" w:rsidR="00FE2A6F" w:rsidRDefault="00FE2A6F">
    <w:pPr>
      <w:pStyle w:val="HeaderCenter"/>
    </w:pPr>
  </w:p>
  <w:p w14:paraId="7A04CA4D" w14:textId="77777777" w:rsidR="00FE2A6F" w:rsidRDefault="00FE2A6F">
    <w:pPr>
      <w:pStyle w:val="HeaderCenter"/>
      <w:pBdr>
        <w:top w:val="single" w:sz="4" w:space="0" w:color="auto"/>
      </w:pBd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2" w14:textId="77777777" w:rsidR="00FE2A6F" w:rsidRDefault="00A762F3">
    <w:pPr>
      <w:pStyle w:val="HeaderCenter"/>
    </w:pPr>
    <w:r>
      <w:t>TITLE 25. - LAND DEVELOPMENT.</w:t>
    </w:r>
    <w:r>
      <w:br/>
      <w:t>CHAPTER 25-2. - ZONING.</w:t>
    </w:r>
    <w:r>
      <w:br/>
    </w:r>
    <w:r>
      <w:t>Subpart B. Planned Unit Development Standards.</w:t>
    </w:r>
    <w:r>
      <w:br/>
    </w:r>
  </w:p>
  <w:p w14:paraId="7A04CA53" w14:textId="77777777" w:rsidR="00FE2A6F" w:rsidRDefault="00FE2A6F">
    <w:pPr>
      <w:pStyle w:val="HeaderCenter"/>
      <w:pBdr>
        <w:top w:val="single" w:sz="4" w:space="0" w:color="auto"/>
      </w:pBd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8" w14:textId="77777777" w:rsidR="00FE2A6F" w:rsidRDefault="00FE2A6F">
    <w:pPr>
      <w:pStyle w:val="HeaderCenter"/>
    </w:pPr>
  </w:p>
  <w:p w14:paraId="7A04CA59" w14:textId="77777777" w:rsidR="00FE2A6F" w:rsidRDefault="00FE2A6F">
    <w:pPr>
      <w:pStyle w:val="HeaderCenter"/>
      <w:pBdr>
        <w:top w:val="single" w:sz="4" w:space="0" w:color="auto"/>
      </w:pBd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E" w14:textId="77777777" w:rsidR="00FE2A6F" w:rsidRDefault="00FE2A6F">
    <w:pPr>
      <w:pStyle w:val="HeaderCenter"/>
    </w:pPr>
  </w:p>
  <w:p w14:paraId="7A04CA5F" w14:textId="77777777" w:rsidR="00FE2A6F" w:rsidRDefault="00FE2A6F">
    <w:pPr>
      <w:pStyle w:val="HeaderCenter"/>
      <w:pBdr>
        <w:top w:val="single" w:sz="4" w:space="0" w:color="auto"/>
      </w:pBd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4" w14:textId="77777777" w:rsidR="00FE2A6F" w:rsidRDefault="00FE2A6F">
    <w:pPr>
      <w:pStyle w:val="HeaderCenter"/>
    </w:pPr>
  </w:p>
  <w:p w14:paraId="7A04CA65" w14:textId="77777777" w:rsidR="00FE2A6F" w:rsidRDefault="00FE2A6F">
    <w:pPr>
      <w:pStyle w:val="HeaderCenter"/>
      <w:pBdr>
        <w:top w:val="single" w:sz="4" w:space="0" w:color="auto"/>
      </w:pBd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A" w14:textId="77777777" w:rsidR="00FE2A6F" w:rsidRDefault="00FE2A6F">
    <w:pPr>
      <w:pStyle w:val="HeaderCenter"/>
    </w:pPr>
  </w:p>
  <w:p w14:paraId="7A04CA6B" w14:textId="77777777" w:rsidR="00FE2A6F" w:rsidRDefault="00FE2A6F">
    <w:pPr>
      <w:pStyle w:val="HeaderCenter"/>
      <w:pBdr>
        <w:top w:val="single" w:sz="4" w:space="0" w:color="auto"/>
      </w:pBdr>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0" w14:textId="77777777" w:rsidR="00FE2A6F" w:rsidRDefault="00FE2A6F">
    <w:pPr>
      <w:pStyle w:val="HeaderCenter"/>
    </w:pPr>
  </w:p>
  <w:p w14:paraId="7A04CA71" w14:textId="77777777" w:rsidR="00FE2A6F" w:rsidRDefault="00FE2A6F">
    <w:pPr>
      <w:pStyle w:val="HeaderCenter"/>
      <w:pBdr>
        <w:top w:val="single" w:sz="4" w:space="0" w:color="auto"/>
      </w:pBd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6" w14:textId="77777777" w:rsidR="00FE2A6F" w:rsidRDefault="00A762F3">
    <w:pPr>
      <w:pStyle w:val="HeaderCenter"/>
    </w:pPr>
    <w:r>
      <w:t>TITLE 25. - LAND DEVELOPMENT.</w:t>
    </w:r>
    <w:r>
      <w:br/>
      <w:t>CHAPTER 25-2. - ZONING.</w:t>
    </w:r>
    <w:r>
      <w:br/>
      <w:t>Subpart C. Land Use Plan; Regulations; Variances.</w:t>
    </w:r>
    <w:r>
      <w:br/>
    </w:r>
  </w:p>
  <w:p w14:paraId="7A04CA77" w14:textId="77777777" w:rsidR="00FE2A6F" w:rsidRDefault="00FE2A6F">
    <w:pPr>
      <w:pStyle w:val="HeaderCenter"/>
      <w:pBdr>
        <w:top w:val="single" w:sz="4" w:space="0" w:color="auto"/>
      </w:pBd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C" w14:textId="77777777" w:rsidR="00FE2A6F" w:rsidRDefault="00FE2A6F">
    <w:pPr>
      <w:pStyle w:val="HeaderCenter"/>
    </w:pPr>
  </w:p>
  <w:p w14:paraId="7A04CA7D" w14:textId="77777777" w:rsidR="00FE2A6F" w:rsidRDefault="00FE2A6F">
    <w:pPr>
      <w:pStyle w:val="HeaderCenter"/>
      <w:pBdr>
        <w:top w:val="single" w:sz="4" w:space="0" w:color="auto"/>
      </w:pBd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2" w14:textId="77777777" w:rsidR="00FE2A6F" w:rsidRDefault="00FE2A6F">
    <w:pPr>
      <w:pStyle w:val="HeaderCenter"/>
    </w:pPr>
  </w:p>
  <w:p w14:paraId="7A04CA83" w14:textId="77777777" w:rsidR="00FE2A6F" w:rsidRDefault="00FE2A6F">
    <w:pPr>
      <w:pStyle w:val="HeaderCenter"/>
      <w:pBdr>
        <w:top w:val="single" w:sz="4" w:space="0" w:color="auto"/>
      </w:pBd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8" w14:textId="77777777" w:rsidR="00FE2A6F" w:rsidRDefault="00A762F3">
    <w:pPr>
      <w:pStyle w:val="HeaderCenter"/>
    </w:pPr>
    <w:r>
      <w:t>TITLE 25. - LAND DEVELOPMENT.</w:t>
    </w:r>
    <w:r>
      <w:br/>
      <w:t>CHAPTER 25-2. - ZONING.</w:t>
    </w:r>
    <w:r>
      <w:br/>
      <w:t>Subpart D. Development Applications.</w:t>
    </w:r>
    <w:r>
      <w:br/>
    </w:r>
  </w:p>
  <w:p w14:paraId="7A04CA89" w14:textId="77777777" w:rsidR="00FE2A6F" w:rsidRDefault="00FE2A6F">
    <w:pPr>
      <w:pStyle w:val="HeaderCenter"/>
      <w:pBdr>
        <w:top w:val="single" w:sz="4" w:space="0" w:color="auto"/>
      </w:pBd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E" w14:textId="77777777" w:rsidR="00FE2A6F" w:rsidRDefault="00FE2A6F">
    <w:pPr>
      <w:pStyle w:val="HeaderCenter"/>
    </w:pPr>
  </w:p>
  <w:p w14:paraId="7A04CA8F" w14:textId="77777777" w:rsidR="00FE2A6F" w:rsidRDefault="00FE2A6F">
    <w:pPr>
      <w:pStyle w:val="HeaderCenter"/>
      <w:pBdr>
        <w:top w:val="single" w:sz="4" w:space="0" w:color="auto"/>
      </w:pBd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4" w14:textId="77777777" w:rsidR="00FE2A6F" w:rsidRDefault="00FE2A6F">
    <w:pPr>
      <w:pStyle w:val="HeaderCenter"/>
    </w:pPr>
  </w:p>
  <w:p w14:paraId="7A04CA95" w14:textId="77777777" w:rsidR="00FE2A6F" w:rsidRDefault="00FE2A6F">
    <w:pPr>
      <w:pStyle w:val="HeaderCenter"/>
      <w:pBdr>
        <w:top w:val="single" w:sz="4" w:space="0" w:color="auto"/>
      </w:pBd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A" w14:textId="77777777" w:rsidR="00FE2A6F" w:rsidRDefault="00FE2A6F">
    <w:pPr>
      <w:pStyle w:val="HeaderCenter"/>
    </w:pPr>
  </w:p>
  <w:p w14:paraId="7A04CA9B" w14:textId="77777777" w:rsidR="00FE2A6F" w:rsidRDefault="00FE2A6F">
    <w:pPr>
      <w:pStyle w:val="HeaderCenter"/>
      <w:pBdr>
        <w:top w:val="single" w:sz="4" w:space="0" w:color="auto"/>
      </w:pBd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0" w14:textId="77777777" w:rsidR="00FE2A6F" w:rsidRDefault="00A762F3">
    <w:pPr>
      <w:pStyle w:val="HeaderCenter"/>
    </w:pPr>
    <w:r>
      <w:t>TITLE 25. - LAND DEVELOPMENT.</w:t>
    </w:r>
    <w:r>
      <w:br/>
      <w:t>CHAPTER 25-2. - ZONING.</w:t>
    </w:r>
    <w:r>
      <w:br/>
      <w:t>Division 6. Planned Development Areas.</w:t>
    </w:r>
    <w:r>
      <w:br/>
    </w:r>
  </w:p>
  <w:p w14:paraId="7A04CAA1" w14:textId="77777777" w:rsidR="00FE2A6F" w:rsidRDefault="00FE2A6F">
    <w:pPr>
      <w:pStyle w:val="HeaderCenter"/>
      <w:pBdr>
        <w:top w:val="single" w:sz="4" w:space="0" w:color="auto"/>
      </w:pBd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6" w14:textId="77777777" w:rsidR="00FE2A6F" w:rsidRDefault="00FE2A6F">
    <w:pPr>
      <w:pStyle w:val="HeaderCenter"/>
    </w:pPr>
  </w:p>
  <w:p w14:paraId="7A04CAA7" w14:textId="77777777" w:rsidR="00FE2A6F" w:rsidRDefault="00FE2A6F">
    <w:pPr>
      <w:pStyle w:val="HeaderCenter"/>
      <w:pBdr>
        <w:top w:val="single" w:sz="4" w:space="0" w:color="auto"/>
      </w:pBd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C" w14:textId="77777777" w:rsidR="00FE2A6F" w:rsidRDefault="00A762F3">
    <w:pPr>
      <w:pStyle w:val="HeaderCenter"/>
    </w:pPr>
    <w:r>
      <w:t>TITLE 25. - LAND DEVELOPMENT.</w:t>
    </w:r>
    <w:r>
      <w:br/>
      <w:t>CHAPTER 25-2. - ZONING.</w:t>
    </w:r>
    <w:r>
      <w:br/>
      <w:t>Division 7. Density Bonus Creative Spaces Districts.</w:t>
    </w:r>
    <w:r>
      <w:br/>
    </w:r>
  </w:p>
  <w:p w14:paraId="7A04CAAD" w14:textId="77777777" w:rsidR="00FE2A6F" w:rsidRDefault="00FE2A6F">
    <w:pPr>
      <w:pStyle w:val="HeaderCenter"/>
      <w:pBdr>
        <w:top w:val="single" w:sz="4" w:space="0" w:color="auto"/>
      </w:pBd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2" w14:textId="77777777" w:rsidR="00FE2A6F" w:rsidRDefault="00FE2A6F">
    <w:pPr>
      <w:pStyle w:val="HeaderCenter"/>
    </w:pPr>
  </w:p>
  <w:p w14:paraId="7A04CAB3" w14:textId="77777777" w:rsidR="00FE2A6F" w:rsidRDefault="00FE2A6F">
    <w:pPr>
      <w:pStyle w:val="HeaderCenter"/>
      <w:pBdr>
        <w:top w:val="single" w:sz="4" w:space="0" w:color="auto"/>
      </w:pBd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8" w14:textId="77777777" w:rsidR="00FE2A6F" w:rsidRDefault="00FE2A6F">
    <w:pPr>
      <w:pStyle w:val="HeaderCenter"/>
    </w:pPr>
  </w:p>
  <w:p w14:paraId="7A04CAB9" w14:textId="77777777" w:rsidR="00FE2A6F" w:rsidRDefault="00FE2A6F">
    <w:pPr>
      <w:pStyle w:val="HeaderCenter"/>
      <w:pBdr>
        <w:top w:val="single" w:sz="4" w:space="0" w:color="auto"/>
      </w:pBd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E" w14:textId="77777777" w:rsidR="00FE2A6F" w:rsidRDefault="00FE2A6F">
    <w:pPr>
      <w:pStyle w:val="HeaderCenter"/>
    </w:pPr>
  </w:p>
  <w:p w14:paraId="7A04CABF" w14:textId="77777777" w:rsidR="00FE2A6F" w:rsidRDefault="00FE2A6F">
    <w:pPr>
      <w:pStyle w:val="HeaderCenter"/>
      <w:pBdr>
        <w:top w:val="single" w:sz="4" w:space="0" w:color="auto"/>
      </w:pBd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4" w14:textId="77777777" w:rsidR="00FE2A6F" w:rsidRDefault="00FE2A6F">
    <w:pPr>
      <w:pStyle w:val="HeaderCenter"/>
    </w:pPr>
  </w:p>
  <w:p w14:paraId="7A04CAC5" w14:textId="77777777" w:rsidR="00FE2A6F" w:rsidRDefault="00FE2A6F">
    <w:pPr>
      <w:pStyle w:val="HeaderCenter"/>
      <w:pBdr>
        <w:top w:val="single" w:sz="4" w:space="0" w:color="auto"/>
      </w:pBd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A" w14:textId="77777777" w:rsidR="00FE2A6F" w:rsidRDefault="00A762F3">
    <w:pPr>
      <w:pStyle w:val="HeaderCenter"/>
    </w:pPr>
    <w:r>
      <w:t>TITLE 25. - LAND DEVELOPMENT.</w:t>
    </w:r>
    <w:r>
      <w:br/>
      <w:t>CHAPTER 25-2. - ZONING.</w:t>
    </w:r>
    <w:r>
      <w:br/>
      <w:t>SUBCHAPTER C. USE AND DEVELOPMENT REGULATIONS.</w:t>
    </w:r>
    <w:r>
      <w:br/>
    </w:r>
  </w:p>
  <w:p w14:paraId="7A04CACB" w14:textId="77777777" w:rsidR="00FE2A6F" w:rsidRDefault="00FE2A6F">
    <w:pPr>
      <w:pStyle w:val="HeaderCenter"/>
      <w:pBdr>
        <w:top w:val="single" w:sz="4" w:space="0" w:color="auto"/>
      </w:pBd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0" w14:textId="77777777" w:rsidR="00FE2A6F" w:rsidRDefault="00A762F3">
    <w:pPr>
      <w:pStyle w:val="HeaderCenter"/>
    </w:pPr>
    <w:r>
      <w:t>TITLE 25. - LAND DEVELOPMENT.</w:t>
    </w:r>
    <w:r>
      <w:br/>
      <w:t>CHAPTER 25-2. - ZONING.</w:t>
    </w:r>
    <w:r>
      <w:br/>
      <w:t>ARTICLE 1. GENERAL PROVISIONS.</w:t>
    </w:r>
    <w:r>
      <w:br/>
    </w:r>
  </w:p>
  <w:p w14:paraId="7A04CAD1" w14:textId="77777777" w:rsidR="00FE2A6F" w:rsidRDefault="00FE2A6F">
    <w:pPr>
      <w:pStyle w:val="HeaderCenter"/>
      <w:pBdr>
        <w:top w:val="single" w:sz="4" w:space="0" w:color="auto"/>
      </w:pBd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6" w14:textId="77777777" w:rsidR="00FE2A6F" w:rsidRDefault="00FE2A6F">
    <w:pPr>
      <w:pStyle w:val="HeaderCenter"/>
    </w:pPr>
  </w:p>
  <w:p w14:paraId="7A04CAD7" w14:textId="77777777" w:rsidR="00FE2A6F" w:rsidRDefault="00FE2A6F">
    <w:pPr>
      <w:pStyle w:val="HeaderCenter"/>
      <w:pBdr>
        <w:top w:val="single" w:sz="4" w:space="0" w:color="auto"/>
      </w:pBd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C" w14:textId="77777777" w:rsidR="00FE2A6F" w:rsidRDefault="00FE2A6F">
    <w:pPr>
      <w:pStyle w:val="HeaderCenter"/>
    </w:pPr>
  </w:p>
  <w:p w14:paraId="7A04CADD" w14:textId="77777777" w:rsidR="00FE2A6F" w:rsidRDefault="00FE2A6F">
    <w:pPr>
      <w:pStyle w:val="HeaderCenter"/>
      <w:pBdr>
        <w:top w:val="single" w:sz="4" w:space="0" w:color="auto"/>
      </w:pBd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2" w14:textId="77777777" w:rsidR="00FE2A6F" w:rsidRDefault="00FE2A6F">
    <w:pPr>
      <w:pStyle w:val="HeaderCenter"/>
    </w:pPr>
  </w:p>
  <w:p w14:paraId="7A04CAE3" w14:textId="77777777" w:rsidR="00FE2A6F" w:rsidRDefault="00FE2A6F">
    <w:pPr>
      <w:pStyle w:val="HeaderCenter"/>
      <w:pBdr>
        <w:top w:val="single" w:sz="4" w:space="0" w:color="auto"/>
      </w:pBd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8" w14:textId="77777777" w:rsidR="00FE2A6F" w:rsidRDefault="00FE2A6F">
    <w:pPr>
      <w:pStyle w:val="HeaderCenter"/>
    </w:pPr>
  </w:p>
  <w:p w14:paraId="7A04CAE9" w14:textId="77777777" w:rsidR="00FE2A6F" w:rsidRDefault="00FE2A6F">
    <w:pPr>
      <w:pStyle w:val="HeaderCenter"/>
      <w:pBdr>
        <w:top w:val="single" w:sz="4" w:space="0" w:color="auto"/>
      </w:pBd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E" w14:textId="77777777" w:rsidR="00FE2A6F" w:rsidRDefault="00FE2A6F">
    <w:pPr>
      <w:pStyle w:val="HeaderCenter"/>
    </w:pPr>
  </w:p>
  <w:p w14:paraId="7A04CAEF" w14:textId="77777777" w:rsidR="00FE2A6F" w:rsidRDefault="00FE2A6F">
    <w:pPr>
      <w:pStyle w:val="HeaderCenter"/>
      <w:pBdr>
        <w:top w:val="single" w:sz="4" w:space="0" w:color="auto"/>
      </w:pBd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4" w14:textId="77777777" w:rsidR="00FE2A6F" w:rsidRDefault="00FE2A6F">
    <w:pPr>
      <w:pStyle w:val="HeaderCenter"/>
    </w:pPr>
  </w:p>
  <w:p w14:paraId="7A04CAF5" w14:textId="77777777" w:rsidR="00FE2A6F" w:rsidRDefault="00FE2A6F">
    <w:pPr>
      <w:pStyle w:val="HeaderCenter"/>
      <w:pBdr>
        <w:top w:val="single" w:sz="4" w:space="0" w:color="auto"/>
      </w:pBd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A" w14:textId="77777777" w:rsidR="00FE2A6F" w:rsidRDefault="00A762F3">
    <w:pPr>
      <w:pStyle w:val="HeaderCenter"/>
    </w:pPr>
    <w:r>
      <w:t>TITLE 25. - LAND DEVELOPMENT.</w:t>
    </w:r>
    <w:r>
      <w:br/>
      <w:t>CHAPTER 25-2. - ZONING.</w:t>
    </w:r>
    <w:r>
      <w:br/>
      <w:t>ARTICLE 2. PRINCIPAL USE AND DEVELOPMENT REGULATIONS.</w:t>
    </w:r>
    <w:r>
      <w:br/>
    </w:r>
  </w:p>
  <w:p w14:paraId="7A04CAFB" w14:textId="77777777" w:rsidR="00FE2A6F" w:rsidRDefault="00FE2A6F">
    <w:pPr>
      <w:pStyle w:val="HeaderCenter"/>
      <w:pBdr>
        <w:top w:val="single" w:sz="4" w:space="0" w:color="auto"/>
      </w:pBd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0" w14:textId="77777777" w:rsidR="00FE2A6F" w:rsidRDefault="00A762F3">
    <w:pPr>
      <w:pStyle w:val="HeaderCenter"/>
    </w:pPr>
    <w:r>
      <w:t>TITLE 25. - LAND DEVELOPMENT.</w:t>
    </w:r>
    <w:r>
      <w:br/>
      <w:t>CHAPTER 25-2. - ZONING.</w:t>
    </w:r>
    <w:r>
      <w:br/>
      <w:t>Division 1. Regulation Tables.</w:t>
    </w:r>
    <w:r>
      <w:br/>
    </w:r>
  </w:p>
  <w:p w14:paraId="7A04CB01" w14:textId="77777777" w:rsidR="00FE2A6F" w:rsidRDefault="00FE2A6F">
    <w:pPr>
      <w:pStyle w:val="HeaderCenter"/>
      <w:pBdr>
        <w:top w:val="single" w:sz="4" w:space="0" w:color="auto"/>
      </w:pBd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6" w14:textId="77777777" w:rsidR="00FE2A6F" w:rsidRDefault="00FE2A6F">
    <w:pPr>
      <w:pStyle w:val="HeaderCenter"/>
    </w:pPr>
  </w:p>
  <w:p w14:paraId="7A04CB07" w14:textId="77777777" w:rsidR="00FE2A6F" w:rsidRDefault="00FE2A6F">
    <w:pPr>
      <w:pStyle w:val="HeaderCenter"/>
      <w:pBdr>
        <w:top w:val="single" w:sz="4" w:space="0" w:color="auto"/>
      </w:pBd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C" w14:textId="77777777" w:rsidR="00FE2A6F" w:rsidRDefault="00FE2A6F">
    <w:pPr>
      <w:pStyle w:val="HeaderCenter"/>
    </w:pPr>
  </w:p>
  <w:p w14:paraId="7A04CB0D" w14:textId="77777777" w:rsidR="00FE2A6F" w:rsidRDefault="00FE2A6F">
    <w:pPr>
      <w:pStyle w:val="HeaderCenter"/>
      <w:pBdr>
        <w:top w:val="single" w:sz="4" w:space="0" w:color="auto"/>
      </w:pBd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2" w14:textId="77777777" w:rsidR="00FE2A6F" w:rsidRDefault="00FE2A6F">
    <w:pPr>
      <w:pStyle w:val="HeaderCenter"/>
    </w:pPr>
  </w:p>
  <w:p w14:paraId="7A04CB13" w14:textId="77777777" w:rsidR="00FE2A6F" w:rsidRDefault="00FE2A6F">
    <w:pPr>
      <w:pStyle w:val="HeaderCenter"/>
      <w:pBdr>
        <w:top w:val="single" w:sz="4" w:space="0" w:color="auto"/>
      </w:pBd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8" w14:textId="77777777" w:rsidR="00FE2A6F" w:rsidRDefault="00FE2A6F">
    <w:pPr>
      <w:pStyle w:val="HeaderCenter"/>
    </w:pPr>
  </w:p>
  <w:p w14:paraId="7A04CB19" w14:textId="77777777" w:rsidR="00FE2A6F" w:rsidRDefault="00FE2A6F">
    <w:pPr>
      <w:pStyle w:val="HeaderCenter"/>
      <w:pBdr>
        <w:top w:val="single" w:sz="4" w:space="0" w:color="auto"/>
      </w:pBd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E" w14:textId="77777777" w:rsidR="00FE2A6F" w:rsidRDefault="00A762F3">
    <w:pPr>
      <w:pStyle w:val="HeaderCenter"/>
    </w:pPr>
    <w:r>
      <w:t>TITLE 25. - LAND DEVELOPMENT.</w:t>
    </w:r>
    <w:r>
      <w:br/>
      <w:t>CHAPTER 25-2. - ZONING.</w:t>
    </w:r>
    <w:r>
      <w:br/>
      <w:t>Division 2. Requirements for All Districts.</w:t>
    </w:r>
    <w:r>
      <w:br/>
    </w:r>
  </w:p>
  <w:p w14:paraId="7A04CB1F" w14:textId="77777777" w:rsidR="00FE2A6F" w:rsidRDefault="00FE2A6F">
    <w:pPr>
      <w:pStyle w:val="HeaderCenter"/>
      <w:pBdr>
        <w:top w:val="single" w:sz="4" w:space="0" w:color="auto"/>
      </w:pBd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4" w14:textId="77777777" w:rsidR="00FE2A6F" w:rsidRDefault="00A762F3">
    <w:pPr>
      <w:pStyle w:val="HeaderCenter"/>
    </w:pPr>
    <w:r>
      <w:t>TITLE 25. - LAND DEVELOPMENT.</w:t>
    </w:r>
    <w:r>
      <w:br/>
      <w:t>CHAPTER 25-2. - ZONING.</w:t>
    </w:r>
    <w:r>
      <w:br/>
      <w:t>Division 2. Requirements for All Districts.</w:t>
    </w:r>
    <w:r>
      <w:br/>
    </w:r>
  </w:p>
  <w:p w14:paraId="7A04CB25" w14:textId="77777777" w:rsidR="00FE2A6F" w:rsidRDefault="00FE2A6F">
    <w:pPr>
      <w:pStyle w:val="HeaderCenter"/>
      <w:pBdr>
        <w:top w:val="single" w:sz="4" w:space="0" w:color="auto"/>
      </w:pBd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A" w14:textId="77777777" w:rsidR="00FE2A6F" w:rsidRDefault="00FE2A6F">
    <w:pPr>
      <w:pStyle w:val="HeaderCenter"/>
    </w:pPr>
  </w:p>
  <w:p w14:paraId="7A04CB2B" w14:textId="77777777" w:rsidR="00FE2A6F" w:rsidRDefault="00FE2A6F">
    <w:pPr>
      <w:pStyle w:val="HeaderCenter"/>
      <w:pBdr>
        <w:top w:val="single" w:sz="4" w:space="0" w:color="auto"/>
      </w:pBd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0" w14:textId="77777777" w:rsidR="00FE2A6F" w:rsidRDefault="00FE2A6F">
    <w:pPr>
      <w:pStyle w:val="HeaderCenter"/>
    </w:pPr>
  </w:p>
  <w:p w14:paraId="7A04CB31" w14:textId="77777777" w:rsidR="00FE2A6F" w:rsidRDefault="00FE2A6F">
    <w:pPr>
      <w:pStyle w:val="HeaderCenter"/>
      <w:pBdr>
        <w:top w:val="single" w:sz="4" w:space="0" w:color="auto"/>
      </w:pBd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6" w14:textId="77777777" w:rsidR="00FE2A6F" w:rsidRDefault="00FE2A6F">
    <w:pPr>
      <w:pStyle w:val="HeaderCenter"/>
    </w:pPr>
  </w:p>
  <w:p w14:paraId="7A04CB37" w14:textId="77777777" w:rsidR="00FE2A6F" w:rsidRDefault="00FE2A6F">
    <w:pPr>
      <w:pStyle w:val="HeaderCenter"/>
      <w:pBdr>
        <w:top w:val="single" w:sz="4" w:space="0" w:color="auto"/>
      </w:pBd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C" w14:textId="77777777" w:rsidR="00FE2A6F" w:rsidRDefault="00FE2A6F">
    <w:pPr>
      <w:pStyle w:val="HeaderCenter"/>
    </w:pPr>
  </w:p>
  <w:p w14:paraId="7A04CB3D" w14:textId="77777777" w:rsidR="00FE2A6F" w:rsidRDefault="00FE2A6F">
    <w:pPr>
      <w:pStyle w:val="HeaderCenter"/>
      <w:pBdr>
        <w:top w:val="single" w:sz="4" w:space="0" w:color="auto"/>
      </w:pBd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2" w14:textId="77777777" w:rsidR="00FE2A6F" w:rsidRDefault="00FE2A6F">
    <w:pPr>
      <w:pStyle w:val="HeaderCenter"/>
    </w:pPr>
  </w:p>
  <w:p w14:paraId="7A04CB43" w14:textId="77777777" w:rsidR="00FE2A6F" w:rsidRDefault="00FE2A6F">
    <w:pPr>
      <w:pStyle w:val="HeaderCenter"/>
      <w:pBdr>
        <w:top w:val="single" w:sz="4" w:space="0" w:color="auto"/>
      </w:pBd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8" w14:textId="77777777" w:rsidR="00FE2A6F" w:rsidRDefault="00FE2A6F">
    <w:pPr>
      <w:pStyle w:val="HeaderCenter"/>
    </w:pPr>
  </w:p>
  <w:p w14:paraId="7A04CB49" w14:textId="77777777" w:rsidR="00FE2A6F" w:rsidRDefault="00FE2A6F">
    <w:pPr>
      <w:pStyle w:val="HeaderCenter"/>
      <w:pBdr>
        <w:top w:val="single" w:sz="4" w:space="0" w:color="auto"/>
      </w:pBd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E" w14:textId="77777777" w:rsidR="00FE2A6F" w:rsidRDefault="00FE2A6F">
    <w:pPr>
      <w:pStyle w:val="HeaderCenter"/>
    </w:pPr>
  </w:p>
  <w:p w14:paraId="7A04CB4F" w14:textId="77777777" w:rsidR="00FE2A6F" w:rsidRDefault="00FE2A6F">
    <w:pPr>
      <w:pStyle w:val="HeaderCenter"/>
      <w:pBdr>
        <w:top w:val="single" w:sz="4" w:space="0" w:color="auto"/>
      </w:pBd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4" w14:textId="77777777" w:rsidR="00FE2A6F" w:rsidRDefault="00FE2A6F">
    <w:pPr>
      <w:pStyle w:val="HeaderCenter"/>
    </w:pPr>
  </w:p>
  <w:p w14:paraId="7A04CB55" w14:textId="77777777" w:rsidR="00FE2A6F" w:rsidRDefault="00FE2A6F">
    <w:pPr>
      <w:pStyle w:val="HeaderCenter"/>
      <w:pBdr>
        <w:top w:val="single" w:sz="4" w:space="0" w:color="auto"/>
      </w:pBd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A" w14:textId="77777777" w:rsidR="00FE2A6F" w:rsidRDefault="00FE2A6F">
    <w:pPr>
      <w:pStyle w:val="HeaderCenter"/>
    </w:pPr>
  </w:p>
  <w:p w14:paraId="7A04CB5B" w14:textId="77777777" w:rsidR="00FE2A6F" w:rsidRDefault="00FE2A6F">
    <w:pPr>
      <w:pStyle w:val="HeaderCenter"/>
      <w:pBdr>
        <w:top w:val="single" w:sz="4" w:space="0" w:color="auto"/>
      </w:pBd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0" w14:textId="77777777" w:rsidR="00FE2A6F" w:rsidRDefault="00A762F3">
    <w:pPr>
      <w:pStyle w:val="HeaderCenter"/>
    </w:pPr>
    <w:r>
      <w:t>TITLE 25. - LAND DEVELOPMENT.</w:t>
    </w:r>
    <w:r>
      <w:br/>
      <w:t>CHAPTER 25-2. - ZONING.</w:t>
    </w:r>
    <w:r>
      <w:br/>
      <w:t>Division 3. Exceptions.</w:t>
    </w:r>
    <w:r>
      <w:br/>
    </w:r>
  </w:p>
  <w:p w14:paraId="7A04CB61" w14:textId="77777777" w:rsidR="00FE2A6F" w:rsidRDefault="00FE2A6F">
    <w:pPr>
      <w:pStyle w:val="HeaderCenter"/>
      <w:pBdr>
        <w:top w:val="single" w:sz="4" w:space="0" w:color="auto"/>
      </w:pBd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6" w14:textId="77777777" w:rsidR="00FE2A6F" w:rsidRDefault="00FE2A6F">
    <w:pPr>
      <w:pStyle w:val="HeaderCenter"/>
    </w:pPr>
  </w:p>
  <w:p w14:paraId="7A04CB67" w14:textId="77777777" w:rsidR="00FE2A6F" w:rsidRDefault="00FE2A6F">
    <w:pPr>
      <w:pStyle w:val="HeaderCenter"/>
      <w:pBdr>
        <w:top w:val="single" w:sz="4" w:space="0" w:color="auto"/>
      </w:pBd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C" w14:textId="77777777" w:rsidR="00FE2A6F" w:rsidRDefault="00FE2A6F">
    <w:pPr>
      <w:pStyle w:val="HeaderCenter"/>
    </w:pPr>
  </w:p>
  <w:p w14:paraId="7A04CB6D" w14:textId="77777777" w:rsidR="00FE2A6F" w:rsidRDefault="00FE2A6F">
    <w:pPr>
      <w:pStyle w:val="HeaderCenter"/>
      <w:pBdr>
        <w:top w:val="single" w:sz="4" w:space="0" w:color="auto"/>
      </w:pBd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2" w14:textId="77777777" w:rsidR="00FE2A6F" w:rsidRDefault="00FE2A6F">
    <w:pPr>
      <w:pStyle w:val="HeaderCenter"/>
    </w:pPr>
  </w:p>
  <w:p w14:paraId="7A04CB73" w14:textId="77777777" w:rsidR="00FE2A6F" w:rsidRDefault="00FE2A6F">
    <w:pPr>
      <w:pStyle w:val="HeaderCenter"/>
      <w:pBdr>
        <w:top w:val="single" w:sz="4" w:space="0" w:color="auto"/>
      </w:pBd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8" w14:textId="77777777" w:rsidR="00FE2A6F" w:rsidRDefault="00FE2A6F">
    <w:pPr>
      <w:pStyle w:val="HeaderCenter"/>
    </w:pPr>
  </w:p>
  <w:p w14:paraId="7A04CB79" w14:textId="77777777" w:rsidR="00FE2A6F" w:rsidRDefault="00FE2A6F">
    <w:pPr>
      <w:pStyle w:val="HeaderCenter"/>
      <w:pBdr>
        <w:top w:val="single" w:sz="4" w:space="0" w:color="auto"/>
      </w:pBd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E" w14:textId="77777777" w:rsidR="00FE2A6F" w:rsidRDefault="00A762F3">
    <w:pPr>
      <w:pStyle w:val="HeaderCenter"/>
    </w:pPr>
    <w:r>
      <w:t>TITLE 25. - LAND DEVELOPMENT.</w:t>
    </w:r>
    <w:r>
      <w:br/>
      <w:t>CHAPTER 25-2. - ZONING.</w:t>
    </w:r>
    <w:r>
      <w:br/>
      <w:t>ARTICLE 3. ADDITIONAL REQUIREMENTS FOR CERTAIN DISTRICTS.</w:t>
    </w:r>
    <w:r>
      <w:br/>
    </w:r>
  </w:p>
  <w:p w14:paraId="7A04CB7F" w14:textId="77777777" w:rsidR="00FE2A6F" w:rsidRDefault="00FE2A6F">
    <w:pPr>
      <w:pStyle w:val="HeaderCenter"/>
      <w:pBdr>
        <w:top w:val="single" w:sz="4" w:space="0" w:color="auto"/>
      </w:pBd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4" w14:textId="77777777" w:rsidR="00FE2A6F" w:rsidRDefault="00A762F3">
    <w:pPr>
      <w:pStyle w:val="HeaderCenter"/>
    </w:pPr>
    <w:r>
      <w:t>TITLE 25. - LAND DEVELOPMENT.</w:t>
    </w:r>
    <w:r>
      <w:br/>
      <w:t>CHAPTER 25-2. - ZONING.</w:t>
    </w:r>
    <w:r>
      <w:br/>
      <w:t>Division 1. Residential Districts.</w:t>
    </w:r>
    <w:r>
      <w:br/>
    </w:r>
  </w:p>
  <w:p w14:paraId="7A04CB85" w14:textId="77777777" w:rsidR="00FE2A6F" w:rsidRDefault="00FE2A6F">
    <w:pPr>
      <w:pStyle w:val="HeaderCenter"/>
      <w:pBdr>
        <w:top w:val="single" w:sz="4" w:space="0" w:color="auto"/>
      </w:pBd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A" w14:textId="77777777" w:rsidR="00FE2A6F" w:rsidRDefault="00FE2A6F">
    <w:pPr>
      <w:pStyle w:val="HeaderCenter"/>
    </w:pPr>
  </w:p>
  <w:p w14:paraId="7A04CB8B" w14:textId="77777777" w:rsidR="00FE2A6F" w:rsidRDefault="00FE2A6F">
    <w:pPr>
      <w:pStyle w:val="HeaderCenter"/>
      <w:pBdr>
        <w:top w:val="single" w:sz="4" w:space="0" w:color="auto"/>
      </w:pBd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0" w14:textId="77777777" w:rsidR="00FE2A6F" w:rsidRDefault="00FE2A6F">
    <w:pPr>
      <w:pStyle w:val="HeaderCenter"/>
    </w:pPr>
  </w:p>
  <w:p w14:paraId="7A04CB91" w14:textId="77777777" w:rsidR="00FE2A6F" w:rsidRDefault="00FE2A6F">
    <w:pPr>
      <w:pStyle w:val="HeaderCenter"/>
      <w:pBdr>
        <w:top w:val="single" w:sz="4" w:space="0" w:color="auto"/>
      </w:pBd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6" w14:textId="77777777" w:rsidR="00FE2A6F" w:rsidRDefault="00FE2A6F">
    <w:pPr>
      <w:pStyle w:val="HeaderCenter"/>
    </w:pPr>
  </w:p>
  <w:p w14:paraId="7A04CB97" w14:textId="77777777" w:rsidR="00FE2A6F" w:rsidRDefault="00FE2A6F">
    <w:pPr>
      <w:pStyle w:val="HeaderCenter"/>
      <w:pBdr>
        <w:top w:val="single" w:sz="4" w:space="0" w:color="auto"/>
      </w:pBd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C" w14:textId="77777777" w:rsidR="00FE2A6F" w:rsidRDefault="00FE2A6F">
    <w:pPr>
      <w:pStyle w:val="HeaderCenter"/>
    </w:pPr>
  </w:p>
  <w:p w14:paraId="7A04CB9D" w14:textId="77777777" w:rsidR="00FE2A6F" w:rsidRDefault="00FE2A6F">
    <w:pPr>
      <w:pStyle w:val="HeaderCenter"/>
      <w:pBdr>
        <w:top w:val="single" w:sz="4" w:space="0" w:color="auto"/>
      </w:pBd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2" w14:textId="77777777" w:rsidR="00FE2A6F" w:rsidRDefault="00FE2A6F">
    <w:pPr>
      <w:pStyle w:val="HeaderCenter"/>
    </w:pPr>
  </w:p>
  <w:p w14:paraId="7A04CBA3" w14:textId="77777777" w:rsidR="00FE2A6F" w:rsidRDefault="00FE2A6F">
    <w:pPr>
      <w:pStyle w:val="HeaderCenter"/>
      <w:pBdr>
        <w:top w:val="single" w:sz="4" w:space="0" w:color="auto"/>
      </w:pBdr>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8" w14:textId="77777777" w:rsidR="00FE2A6F" w:rsidRDefault="00FE2A6F">
    <w:pPr>
      <w:pStyle w:val="HeaderCenter"/>
    </w:pPr>
  </w:p>
  <w:p w14:paraId="7A04CBA9" w14:textId="77777777" w:rsidR="00FE2A6F" w:rsidRDefault="00FE2A6F">
    <w:pPr>
      <w:pStyle w:val="HeaderCenter"/>
      <w:pBdr>
        <w:top w:val="single" w:sz="4" w:space="0" w:color="auto"/>
      </w:pBd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E" w14:textId="77777777" w:rsidR="00FE2A6F" w:rsidRDefault="00FE2A6F">
    <w:pPr>
      <w:pStyle w:val="HeaderCenter"/>
    </w:pPr>
  </w:p>
  <w:p w14:paraId="7A04CBAF" w14:textId="77777777" w:rsidR="00FE2A6F" w:rsidRDefault="00FE2A6F">
    <w:pPr>
      <w:pStyle w:val="HeaderCenter"/>
      <w:pBdr>
        <w:top w:val="single" w:sz="4" w:space="0" w:color="auto"/>
      </w:pBdr>
    </w:pP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4" w14:textId="77777777" w:rsidR="00FE2A6F" w:rsidRDefault="00FE2A6F">
    <w:pPr>
      <w:pStyle w:val="HeaderCenter"/>
    </w:pPr>
  </w:p>
  <w:p w14:paraId="7A04CBB5" w14:textId="77777777" w:rsidR="00FE2A6F" w:rsidRDefault="00FE2A6F">
    <w:pPr>
      <w:pStyle w:val="HeaderCenter"/>
      <w:pBdr>
        <w:top w:val="single" w:sz="4" w:space="0" w:color="auto"/>
      </w:pBdr>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A" w14:textId="77777777" w:rsidR="00FE2A6F" w:rsidRDefault="00FE2A6F">
    <w:pPr>
      <w:pStyle w:val="HeaderCenter"/>
    </w:pPr>
  </w:p>
  <w:p w14:paraId="7A04CBBB" w14:textId="77777777" w:rsidR="00FE2A6F" w:rsidRDefault="00FE2A6F">
    <w:pPr>
      <w:pStyle w:val="HeaderCenter"/>
      <w:pBdr>
        <w:top w:val="single" w:sz="4" w:space="0" w:color="auto"/>
      </w:pBd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0" w14:textId="77777777" w:rsidR="00FE2A6F" w:rsidRDefault="00FE2A6F">
    <w:pPr>
      <w:pStyle w:val="HeaderCenter"/>
    </w:pPr>
  </w:p>
  <w:p w14:paraId="7A04CBC1" w14:textId="77777777" w:rsidR="00FE2A6F" w:rsidRDefault="00FE2A6F">
    <w:pPr>
      <w:pStyle w:val="HeaderCenter"/>
      <w:pBdr>
        <w:top w:val="single" w:sz="4" w:space="0" w:color="auto"/>
      </w:pBdr>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6" w14:textId="77777777" w:rsidR="00FE2A6F" w:rsidRDefault="00FE2A6F">
    <w:pPr>
      <w:pStyle w:val="HeaderCenter"/>
    </w:pPr>
  </w:p>
  <w:p w14:paraId="7A04CBC7" w14:textId="77777777" w:rsidR="00FE2A6F" w:rsidRDefault="00FE2A6F">
    <w:pPr>
      <w:pStyle w:val="HeaderCenter"/>
      <w:pBdr>
        <w:top w:val="single" w:sz="4" w:space="0" w:color="auto"/>
      </w:pBdr>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C" w14:textId="77777777" w:rsidR="00FE2A6F" w:rsidRDefault="00FE2A6F">
    <w:pPr>
      <w:pStyle w:val="HeaderCenter"/>
    </w:pPr>
  </w:p>
  <w:p w14:paraId="7A04CBCD" w14:textId="77777777" w:rsidR="00FE2A6F" w:rsidRDefault="00FE2A6F">
    <w:pPr>
      <w:pStyle w:val="HeaderCenter"/>
      <w:pBdr>
        <w:top w:val="single" w:sz="4" w:space="0" w:color="auto"/>
      </w:pBd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2" w14:textId="77777777" w:rsidR="00FE2A6F" w:rsidRDefault="00FE2A6F">
    <w:pPr>
      <w:pStyle w:val="HeaderCenter"/>
    </w:pPr>
  </w:p>
  <w:p w14:paraId="7A04CBD3" w14:textId="77777777" w:rsidR="00FE2A6F" w:rsidRDefault="00FE2A6F">
    <w:pPr>
      <w:pStyle w:val="HeaderCenter"/>
      <w:pBdr>
        <w:top w:val="single" w:sz="4" w:space="0" w:color="auto"/>
      </w:pBdr>
    </w:pP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8" w14:textId="77777777" w:rsidR="00FE2A6F" w:rsidRDefault="00FE2A6F">
    <w:pPr>
      <w:pStyle w:val="HeaderCenter"/>
    </w:pPr>
  </w:p>
  <w:p w14:paraId="7A04CBD9" w14:textId="77777777" w:rsidR="00FE2A6F" w:rsidRDefault="00FE2A6F">
    <w:pPr>
      <w:pStyle w:val="HeaderCenter"/>
      <w:pBdr>
        <w:top w:val="single" w:sz="4" w:space="0" w:color="auto"/>
      </w:pBdr>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E" w14:textId="77777777" w:rsidR="00FE2A6F" w:rsidRDefault="00FE2A6F">
    <w:pPr>
      <w:pStyle w:val="HeaderCenter"/>
    </w:pPr>
  </w:p>
  <w:p w14:paraId="7A04CBDF" w14:textId="77777777" w:rsidR="00FE2A6F" w:rsidRDefault="00FE2A6F">
    <w:pPr>
      <w:pStyle w:val="HeaderCenter"/>
      <w:pBdr>
        <w:top w:val="single" w:sz="4" w:space="0" w:color="auto"/>
      </w:pBd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4" w14:textId="77777777" w:rsidR="00FE2A6F" w:rsidRDefault="00FE2A6F">
    <w:pPr>
      <w:pStyle w:val="HeaderCenter"/>
    </w:pPr>
  </w:p>
  <w:p w14:paraId="7A04CBE5" w14:textId="77777777" w:rsidR="00FE2A6F" w:rsidRDefault="00FE2A6F">
    <w:pPr>
      <w:pStyle w:val="HeaderCenter"/>
      <w:pBdr>
        <w:top w:val="single" w:sz="4" w:space="0" w:color="auto"/>
      </w:pBdr>
    </w:pP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A" w14:textId="77777777" w:rsidR="00FE2A6F" w:rsidRDefault="00FE2A6F">
    <w:pPr>
      <w:pStyle w:val="HeaderCenter"/>
    </w:pPr>
  </w:p>
  <w:p w14:paraId="7A04CBEB" w14:textId="77777777" w:rsidR="00FE2A6F" w:rsidRDefault="00FE2A6F">
    <w:pPr>
      <w:pStyle w:val="HeaderCenter"/>
      <w:pBdr>
        <w:top w:val="single" w:sz="4" w:space="0" w:color="auto"/>
      </w:pBdr>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0" w14:textId="77777777" w:rsidR="00FE2A6F" w:rsidRDefault="00A762F3">
    <w:pPr>
      <w:pStyle w:val="HeaderCenter"/>
    </w:pPr>
    <w:r>
      <w:t>TITLE 25. - LAND DEVELOPMENT.</w:t>
    </w:r>
    <w:r>
      <w:br/>
      <w:t>CHAPTER 25-2. - ZONING.</w:t>
    </w:r>
    <w:r>
      <w:br/>
      <w:t>Division 2. Commercial Districts.</w:t>
    </w:r>
    <w:r>
      <w:br/>
    </w:r>
  </w:p>
  <w:p w14:paraId="7A04CBF1" w14:textId="77777777" w:rsidR="00FE2A6F" w:rsidRDefault="00FE2A6F">
    <w:pPr>
      <w:pStyle w:val="HeaderCenter"/>
      <w:pBdr>
        <w:top w:val="single" w:sz="4" w:space="0" w:color="auto"/>
      </w:pBdr>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6" w14:textId="77777777" w:rsidR="00FE2A6F" w:rsidRDefault="00A762F3">
    <w:pPr>
      <w:pStyle w:val="HeaderCenter"/>
    </w:pPr>
    <w:r>
      <w:t>TITLE 25. - LAND DEVELOPMENT.</w:t>
    </w:r>
    <w:r>
      <w:br/>
      <w:t>CHAPTER 25-2. - ZONING.</w:t>
    </w:r>
    <w:r>
      <w:br/>
      <w:t>Subpart A. General Requirements.</w:t>
    </w:r>
    <w:r>
      <w:br/>
    </w:r>
  </w:p>
  <w:p w14:paraId="7A04CBF7" w14:textId="77777777" w:rsidR="00FE2A6F" w:rsidRDefault="00FE2A6F">
    <w:pPr>
      <w:pStyle w:val="HeaderCenter"/>
      <w:pBdr>
        <w:top w:val="single" w:sz="4" w:space="0" w:color="auto"/>
      </w:pBdr>
    </w:pP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C" w14:textId="77777777" w:rsidR="00FE2A6F" w:rsidRDefault="00FE2A6F">
    <w:pPr>
      <w:pStyle w:val="HeaderCenter"/>
    </w:pPr>
  </w:p>
  <w:p w14:paraId="7A04CBFD" w14:textId="77777777" w:rsidR="00FE2A6F" w:rsidRDefault="00FE2A6F">
    <w:pPr>
      <w:pStyle w:val="HeaderCenter"/>
      <w:pBdr>
        <w:top w:val="single" w:sz="4" w:space="0" w:color="auto"/>
      </w:pBdr>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2" w14:textId="77777777" w:rsidR="00FE2A6F" w:rsidRDefault="00FE2A6F">
    <w:pPr>
      <w:pStyle w:val="HeaderCenter"/>
    </w:pPr>
  </w:p>
  <w:p w14:paraId="7A04CC03" w14:textId="77777777" w:rsidR="00FE2A6F" w:rsidRDefault="00FE2A6F">
    <w:pPr>
      <w:pStyle w:val="HeaderCenter"/>
      <w:pBdr>
        <w:top w:val="single" w:sz="4" w:space="0" w:color="auto"/>
      </w:pBd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8" w14:textId="77777777" w:rsidR="00FE2A6F" w:rsidRDefault="00FE2A6F">
    <w:pPr>
      <w:pStyle w:val="HeaderCenter"/>
    </w:pPr>
  </w:p>
  <w:p w14:paraId="7A04CC09" w14:textId="77777777" w:rsidR="00FE2A6F" w:rsidRDefault="00FE2A6F">
    <w:pPr>
      <w:pStyle w:val="HeaderCenter"/>
      <w:pBdr>
        <w:top w:val="single" w:sz="4" w:space="0" w:color="auto"/>
      </w:pBdr>
    </w:pP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E" w14:textId="77777777" w:rsidR="00FE2A6F" w:rsidRDefault="00FE2A6F">
    <w:pPr>
      <w:pStyle w:val="HeaderCenter"/>
    </w:pPr>
  </w:p>
  <w:p w14:paraId="7A04CC0F" w14:textId="77777777" w:rsidR="00FE2A6F" w:rsidRDefault="00FE2A6F">
    <w:pPr>
      <w:pStyle w:val="HeaderCenter"/>
      <w:pBdr>
        <w:top w:val="single" w:sz="4" w:space="0" w:color="auto"/>
      </w:pBdr>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4" w14:textId="77777777" w:rsidR="00FE2A6F" w:rsidRDefault="00FE2A6F">
    <w:pPr>
      <w:pStyle w:val="HeaderCenter"/>
    </w:pPr>
  </w:p>
  <w:p w14:paraId="7A04CC15" w14:textId="77777777" w:rsidR="00FE2A6F" w:rsidRDefault="00FE2A6F">
    <w:pPr>
      <w:pStyle w:val="HeaderCenter"/>
      <w:pBdr>
        <w:top w:val="single" w:sz="4" w:space="0" w:color="auto"/>
      </w:pBd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A" w14:textId="77777777" w:rsidR="00FE2A6F" w:rsidRDefault="00FE2A6F">
    <w:pPr>
      <w:pStyle w:val="HeaderCenter"/>
    </w:pPr>
  </w:p>
  <w:p w14:paraId="7A04CC1B" w14:textId="77777777" w:rsidR="00FE2A6F" w:rsidRDefault="00FE2A6F">
    <w:pPr>
      <w:pStyle w:val="HeaderCenter"/>
      <w:pBdr>
        <w:top w:val="single" w:sz="4" w:space="0" w:color="auto"/>
      </w:pBdr>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0" w14:textId="77777777" w:rsidR="00FE2A6F" w:rsidRDefault="00FE2A6F">
    <w:pPr>
      <w:pStyle w:val="HeaderCenter"/>
    </w:pPr>
  </w:p>
  <w:p w14:paraId="7A04CC21" w14:textId="77777777" w:rsidR="00FE2A6F" w:rsidRDefault="00FE2A6F">
    <w:pPr>
      <w:pStyle w:val="HeaderCenter"/>
      <w:pBdr>
        <w:top w:val="single" w:sz="4" w:space="0" w:color="auto"/>
      </w:pBdr>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6" w14:textId="77777777" w:rsidR="00FE2A6F" w:rsidRDefault="00FE2A6F">
    <w:pPr>
      <w:pStyle w:val="HeaderCenter"/>
    </w:pPr>
  </w:p>
  <w:p w14:paraId="7A04CC27" w14:textId="77777777" w:rsidR="00FE2A6F" w:rsidRDefault="00FE2A6F">
    <w:pPr>
      <w:pStyle w:val="HeaderCenter"/>
      <w:pBdr>
        <w:top w:val="single" w:sz="4" w:space="0" w:color="auto"/>
      </w:pBd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C" w14:textId="77777777" w:rsidR="00FE2A6F" w:rsidRDefault="00FE2A6F">
    <w:pPr>
      <w:pStyle w:val="HeaderCenter"/>
    </w:pPr>
  </w:p>
  <w:p w14:paraId="7A04CC2D" w14:textId="77777777" w:rsidR="00FE2A6F" w:rsidRDefault="00FE2A6F">
    <w:pPr>
      <w:pStyle w:val="HeaderCenter"/>
      <w:pBdr>
        <w:top w:val="single" w:sz="4" w:space="0" w:color="auto"/>
      </w:pBdr>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2" w14:textId="77777777" w:rsidR="00FE2A6F" w:rsidRDefault="00A762F3">
    <w:pPr>
      <w:pStyle w:val="HeaderCenter"/>
    </w:pPr>
    <w:r>
      <w:t>TITLE 25. - LAND DEVELOPMENT.</w:t>
    </w:r>
    <w:r>
      <w:br/>
      <w:t>CHAPTER 25-2. - ZONING.</w:t>
    </w:r>
    <w:r>
      <w:br/>
      <w:t>Subpart B. Downtown Design.</w:t>
    </w:r>
    <w:r>
      <w:br/>
    </w:r>
  </w:p>
  <w:p w14:paraId="7A04CC33" w14:textId="77777777" w:rsidR="00FE2A6F" w:rsidRDefault="00FE2A6F">
    <w:pPr>
      <w:pStyle w:val="HeaderCenter"/>
      <w:pBdr>
        <w:top w:val="single" w:sz="4" w:space="0" w:color="auto"/>
      </w:pBdr>
    </w:pP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8" w14:textId="77777777" w:rsidR="00FE2A6F" w:rsidRDefault="00FE2A6F">
    <w:pPr>
      <w:pStyle w:val="HeaderCenter"/>
    </w:pPr>
  </w:p>
  <w:p w14:paraId="7A04CC39" w14:textId="77777777" w:rsidR="00FE2A6F" w:rsidRDefault="00FE2A6F">
    <w:pPr>
      <w:pStyle w:val="HeaderCenter"/>
      <w:pBdr>
        <w:top w:val="single" w:sz="4" w:space="0" w:color="auto"/>
      </w:pBd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E" w14:textId="77777777" w:rsidR="00FE2A6F" w:rsidRDefault="00FE2A6F">
    <w:pPr>
      <w:pStyle w:val="HeaderCenter"/>
    </w:pPr>
  </w:p>
  <w:p w14:paraId="7A04CC3F" w14:textId="77777777" w:rsidR="00FE2A6F" w:rsidRDefault="00FE2A6F">
    <w:pPr>
      <w:pStyle w:val="HeaderCenter"/>
      <w:pBdr>
        <w:top w:val="single" w:sz="4" w:space="0" w:color="auto"/>
      </w:pBdr>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4" w14:textId="77777777" w:rsidR="00FE2A6F" w:rsidRDefault="00FE2A6F">
    <w:pPr>
      <w:pStyle w:val="HeaderCenter"/>
    </w:pPr>
  </w:p>
  <w:p w14:paraId="7A04CC45" w14:textId="77777777" w:rsidR="00FE2A6F" w:rsidRDefault="00FE2A6F">
    <w:pPr>
      <w:pStyle w:val="HeaderCenter"/>
      <w:pBdr>
        <w:top w:val="single" w:sz="4" w:space="0" w:color="auto"/>
      </w:pBdr>
    </w:pP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A" w14:textId="77777777" w:rsidR="00FE2A6F" w:rsidRDefault="00FE2A6F">
    <w:pPr>
      <w:pStyle w:val="HeaderCenter"/>
    </w:pPr>
  </w:p>
  <w:p w14:paraId="7A04CC4B" w14:textId="77777777" w:rsidR="00FE2A6F" w:rsidRDefault="00FE2A6F">
    <w:pPr>
      <w:pStyle w:val="HeaderCenter"/>
      <w:pBdr>
        <w:top w:val="single" w:sz="4" w:space="0" w:color="auto"/>
      </w:pBd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0" w14:textId="77777777" w:rsidR="00FE2A6F" w:rsidRDefault="00A762F3">
    <w:pPr>
      <w:pStyle w:val="HeaderCenter"/>
    </w:pPr>
    <w:r>
      <w:t>TITLE 25. - LAND DEVELOPMENT.</w:t>
    </w:r>
    <w:r>
      <w:br/>
      <w:t>CHAPTER 25-2. - ZONING.</w:t>
    </w:r>
    <w:r>
      <w:br/>
    </w:r>
    <w:r>
      <w:t>Division 3. Industrial Districts.</w:t>
    </w:r>
    <w:r>
      <w:br/>
    </w:r>
  </w:p>
  <w:p w14:paraId="7A04CC51" w14:textId="77777777" w:rsidR="00FE2A6F" w:rsidRDefault="00FE2A6F">
    <w:pPr>
      <w:pStyle w:val="HeaderCenter"/>
      <w:pBdr>
        <w:top w:val="single" w:sz="4" w:space="0" w:color="auto"/>
      </w:pBdr>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6" w14:textId="77777777" w:rsidR="00FE2A6F" w:rsidRDefault="00FE2A6F">
    <w:pPr>
      <w:pStyle w:val="HeaderCenter"/>
    </w:pPr>
  </w:p>
  <w:p w14:paraId="7A04CC57" w14:textId="77777777" w:rsidR="00FE2A6F" w:rsidRDefault="00FE2A6F">
    <w:pPr>
      <w:pStyle w:val="HeaderCenter"/>
      <w:pBdr>
        <w:top w:val="single" w:sz="4" w:space="0" w:color="auto"/>
      </w:pBdr>
    </w:pP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C" w14:textId="77777777" w:rsidR="00FE2A6F" w:rsidRDefault="00FE2A6F">
    <w:pPr>
      <w:pStyle w:val="HeaderCenter"/>
    </w:pPr>
  </w:p>
  <w:p w14:paraId="7A04CC5D" w14:textId="77777777" w:rsidR="00FE2A6F" w:rsidRDefault="00FE2A6F">
    <w:pPr>
      <w:pStyle w:val="HeaderCenter"/>
      <w:pBdr>
        <w:top w:val="single" w:sz="4" w:space="0" w:color="auto"/>
      </w:pBd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2" w14:textId="77777777" w:rsidR="00FE2A6F" w:rsidRDefault="00FE2A6F">
    <w:pPr>
      <w:pStyle w:val="HeaderCenter"/>
    </w:pPr>
  </w:p>
  <w:p w14:paraId="7A04CC63" w14:textId="77777777" w:rsidR="00FE2A6F" w:rsidRDefault="00FE2A6F">
    <w:pPr>
      <w:pStyle w:val="HeaderCenter"/>
      <w:pBdr>
        <w:top w:val="single" w:sz="4" w:space="0" w:color="auto"/>
      </w:pBdr>
    </w:pP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8" w14:textId="77777777" w:rsidR="00FE2A6F" w:rsidRDefault="00A762F3">
    <w:pPr>
      <w:pStyle w:val="HeaderCenter"/>
    </w:pPr>
    <w:r>
      <w:t>TITLE 25. - LAND DEVELOPMENT.</w:t>
    </w:r>
    <w:r>
      <w:br/>
      <w:t>CHAPTER 25-2. - ZONING.</w:t>
    </w:r>
    <w:r>
      <w:br/>
      <w:t>Division 4. Special Purpose Districts.</w:t>
    </w:r>
    <w:r>
      <w:br/>
    </w:r>
  </w:p>
  <w:p w14:paraId="7A04CC69" w14:textId="77777777" w:rsidR="00FE2A6F" w:rsidRDefault="00FE2A6F">
    <w:pPr>
      <w:pStyle w:val="HeaderCenter"/>
      <w:pBdr>
        <w:top w:val="single" w:sz="4" w:space="0" w:color="auto"/>
      </w:pBdr>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E" w14:textId="77777777" w:rsidR="00FE2A6F" w:rsidRDefault="00FE2A6F">
    <w:pPr>
      <w:pStyle w:val="HeaderCenter"/>
    </w:pPr>
  </w:p>
  <w:p w14:paraId="7A04CC6F" w14:textId="77777777" w:rsidR="00FE2A6F" w:rsidRDefault="00FE2A6F">
    <w:pPr>
      <w:pStyle w:val="HeaderCenter"/>
      <w:pBdr>
        <w:top w:val="single" w:sz="4" w:space="0" w:color="auto"/>
      </w:pBd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4" w14:textId="77777777" w:rsidR="00FE2A6F" w:rsidRDefault="00FE2A6F">
    <w:pPr>
      <w:pStyle w:val="HeaderCenter"/>
    </w:pPr>
  </w:p>
  <w:p w14:paraId="7A04CC75" w14:textId="77777777" w:rsidR="00FE2A6F" w:rsidRDefault="00FE2A6F">
    <w:pPr>
      <w:pStyle w:val="HeaderCenter"/>
      <w:pBdr>
        <w:top w:val="single" w:sz="4" w:space="0" w:color="auto"/>
      </w:pBdr>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A" w14:textId="77777777" w:rsidR="00FE2A6F" w:rsidRDefault="00FE2A6F">
    <w:pPr>
      <w:pStyle w:val="HeaderCenter"/>
    </w:pPr>
  </w:p>
  <w:p w14:paraId="7A04CC7B" w14:textId="77777777" w:rsidR="00FE2A6F" w:rsidRDefault="00FE2A6F">
    <w:pPr>
      <w:pStyle w:val="HeaderCenter"/>
      <w:pBdr>
        <w:top w:val="single" w:sz="4" w:space="0" w:color="auto"/>
      </w:pBdr>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0" w14:textId="77777777" w:rsidR="00FE2A6F" w:rsidRDefault="00FE2A6F">
    <w:pPr>
      <w:pStyle w:val="HeaderCenter"/>
    </w:pPr>
  </w:p>
  <w:p w14:paraId="7A04CC81" w14:textId="77777777" w:rsidR="00FE2A6F" w:rsidRDefault="00FE2A6F">
    <w:pPr>
      <w:pStyle w:val="HeaderCenter"/>
      <w:pBdr>
        <w:top w:val="single" w:sz="4" w:space="0" w:color="auto"/>
      </w:pBd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6" w14:textId="77777777" w:rsidR="00FE2A6F" w:rsidRDefault="00FE2A6F">
    <w:pPr>
      <w:pStyle w:val="HeaderCenter"/>
    </w:pPr>
  </w:p>
  <w:p w14:paraId="7A04CC87" w14:textId="77777777" w:rsidR="00FE2A6F" w:rsidRDefault="00FE2A6F">
    <w:pPr>
      <w:pStyle w:val="HeaderCenter"/>
      <w:pBdr>
        <w:top w:val="single" w:sz="4" w:space="0" w:color="auto"/>
      </w:pBdr>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C" w14:textId="77777777" w:rsidR="00FE2A6F" w:rsidRDefault="00A762F3">
    <w:pPr>
      <w:pStyle w:val="HeaderCenter"/>
    </w:pPr>
    <w:r>
      <w:t>TITLE 25. - LAND DEVELOPMENT.</w:t>
    </w:r>
    <w:r>
      <w:br/>
      <w:t>CHAPTER 25-2. - ZONING.</w:t>
    </w:r>
    <w:r>
      <w:br/>
      <w:t>Division 5. Combining and Overlay Districts.</w:t>
    </w:r>
    <w:r>
      <w:br/>
    </w:r>
  </w:p>
  <w:p w14:paraId="7A04CC8D" w14:textId="77777777" w:rsidR="00FE2A6F" w:rsidRDefault="00FE2A6F">
    <w:pPr>
      <w:pStyle w:val="HeaderCenter"/>
      <w:pBdr>
        <w:top w:val="single" w:sz="4" w:space="0" w:color="auto"/>
      </w:pBdr>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2" w14:textId="77777777" w:rsidR="00FE2A6F" w:rsidRDefault="00FE2A6F">
    <w:pPr>
      <w:pStyle w:val="HeaderCenter"/>
    </w:pPr>
  </w:p>
  <w:p w14:paraId="7A04CC93" w14:textId="77777777" w:rsidR="00FE2A6F" w:rsidRDefault="00FE2A6F">
    <w:pPr>
      <w:pStyle w:val="HeaderCenter"/>
      <w:pBdr>
        <w:top w:val="single" w:sz="4" w:space="0" w:color="auto"/>
      </w:pBdr>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8" w14:textId="77777777" w:rsidR="00FE2A6F" w:rsidRDefault="00FE2A6F">
    <w:pPr>
      <w:pStyle w:val="HeaderCenter"/>
    </w:pPr>
  </w:p>
  <w:p w14:paraId="7A04CC99" w14:textId="77777777" w:rsidR="00FE2A6F" w:rsidRDefault="00FE2A6F">
    <w:pPr>
      <w:pStyle w:val="HeaderCenter"/>
      <w:pBdr>
        <w:top w:val="single" w:sz="4" w:space="0" w:color="auto"/>
      </w:pBdr>
    </w:pP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E" w14:textId="77777777" w:rsidR="00FE2A6F" w:rsidRDefault="00FE2A6F">
    <w:pPr>
      <w:pStyle w:val="HeaderCenter"/>
    </w:pPr>
  </w:p>
  <w:p w14:paraId="7A04CC9F" w14:textId="77777777" w:rsidR="00FE2A6F" w:rsidRDefault="00FE2A6F">
    <w:pPr>
      <w:pStyle w:val="HeaderCenter"/>
      <w:pBdr>
        <w:top w:val="single" w:sz="4" w:space="0" w:color="auto"/>
      </w:pBdr>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4" w14:textId="77777777" w:rsidR="00FE2A6F" w:rsidRDefault="00FE2A6F">
    <w:pPr>
      <w:pStyle w:val="HeaderCenter"/>
    </w:pPr>
  </w:p>
  <w:p w14:paraId="7A04CCA5" w14:textId="77777777" w:rsidR="00FE2A6F" w:rsidRDefault="00FE2A6F">
    <w:pPr>
      <w:pStyle w:val="HeaderCenter"/>
      <w:pBdr>
        <w:top w:val="single" w:sz="4" w:space="0" w:color="auto"/>
      </w:pBdr>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A" w14:textId="77777777" w:rsidR="00FE2A6F" w:rsidRDefault="00FE2A6F">
    <w:pPr>
      <w:pStyle w:val="HeaderCenter"/>
    </w:pPr>
  </w:p>
  <w:p w14:paraId="7A04CCAB" w14:textId="77777777" w:rsidR="00FE2A6F" w:rsidRDefault="00FE2A6F">
    <w:pPr>
      <w:pStyle w:val="HeaderCenter"/>
      <w:pBdr>
        <w:top w:val="single" w:sz="4" w:space="0" w:color="auto"/>
      </w:pBdr>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0" w14:textId="77777777" w:rsidR="00FE2A6F" w:rsidRDefault="00FE2A6F">
    <w:pPr>
      <w:pStyle w:val="HeaderCenter"/>
    </w:pPr>
  </w:p>
  <w:p w14:paraId="7A04CCB1" w14:textId="77777777" w:rsidR="00FE2A6F" w:rsidRDefault="00FE2A6F">
    <w:pPr>
      <w:pStyle w:val="HeaderCenter"/>
      <w:pBdr>
        <w:top w:val="single" w:sz="4" w:space="0" w:color="auto"/>
      </w:pBdr>
    </w:pP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6" w14:textId="77777777" w:rsidR="00FE2A6F" w:rsidRDefault="00FE2A6F">
    <w:pPr>
      <w:pStyle w:val="HeaderCenter"/>
    </w:pPr>
  </w:p>
  <w:p w14:paraId="7A04CCB7" w14:textId="77777777" w:rsidR="00FE2A6F" w:rsidRDefault="00FE2A6F">
    <w:pPr>
      <w:pStyle w:val="HeaderCenter"/>
      <w:pBdr>
        <w:top w:val="single" w:sz="4" w:space="0" w:color="auto"/>
      </w:pBdr>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C" w14:textId="77777777" w:rsidR="00FE2A6F" w:rsidRDefault="00FE2A6F">
    <w:pPr>
      <w:pStyle w:val="HeaderCenter"/>
    </w:pPr>
  </w:p>
  <w:p w14:paraId="7A04CCBD" w14:textId="77777777" w:rsidR="00FE2A6F" w:rsidRDefault="00FE2A6F">
    <w:pPr>
      <w:pStyle w:val="HeaderCenter"/>
      <w:pBdr>
        <w:top w:val="single" w:sz="4" w:space="0" w:color="auto"/>
      </w:pBdr>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2" w14:textId="77777777" w:rsidR="00FE2A6F" w:rsidRDefault="00FE2A6F">
    <w:pPr>
      <w:pStyle w:val="HeaderCenter"/>
    </w:pPr>
  </w:p>
  <w:p w14:paraId="7A04CCC3" w14:textId="77777777" w:rsidR="00FE2A6F" w:rsidRDefault="00FE2A6F">
    <w:pPr>
      <w:pStyle w:val="HeaderCenter"/>
      <w:pBdr>
        <w:top w:val="single" w:sz="4" w:space="0" w:color="auto"/>
      </w:pBdr>
    </w:pP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8" w14:textId="77777777" w:rsidR="00FE2A6F" w:rsidRDefault="00FE2A6F">
    <w:pPr>
      <w:pStyle w:val="HeaderCenter"/>
    </w:pPr>
  </w:p>
  <w:p w14:paraId="7A04CCC9" w14:textId="77777777" w:rsidR="00FE2A6F" w:rsidRDefault="00FE2A6F">
    <w:pPr>
      <w:pStyle w:val="HeaderCenter"/>
      <w:pBdr>
        <w:top w:val="single" w:sz="4" w:space="0" w:color="auto"/>
      </w:pBdr>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E" w14:textId="77777777" w:rsidR="00FE2A6F" w:rsidRDefault="00FE2A6F">
    <w:pPr>
      <w:pStyle w:val="HeaderCenter"/>
    </w:pPr>
  </w:p>
  <w:p w14:paraId="7A04CCCF" w14:textId="77777777" w:rsidR="00FE2A6F" w:rsidRDefault="00FE2A6F">
    <w:pPr>
      <w:pStyle w:val="HeaderCenter"/>
      <w:pBdr>
        <w:top w:val="single" w:sz="4" w:space="0" w:color="auto"/>
      </w:pBdr>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4" w14:textId="77777777" w:rsidR="00FE2A6F" w:rsidRDefault="00FE2A6F">
    <w:pPr>
      <w:pStyle w:val="HeaderCenter"/>
    </w:pPr>
  </w:p>
  <w:p w14:paraId="7A04CCD5" w14:textId="77777777" w:rsidR="00FE2A6F" w:rsidRDefault="00FE2A6F">
    <w:pPr>
      <w:pStyle w:val="HeaderCenter"/>
      <w:pBdr>
        <w:top w:val="single" w:sz="4" w:space="0" w:color="auto"/>
      </w:pBdr>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A" w14:textId="77777777" w:rsidR="00FE2A6F" w:rsidRDefault="00FE2A6F">
    <w:pPr>
      <w:pStyle w:val="HeaderCenter"/>
    </w:pPr>
  </w:p>
  <w:p w14:paraId="7A04CCDB" w14:textId="77777777" w:rsidR="00FE2A6F" w:rsidRDefault="00FE2A6F">
    <w:pPr>
      <w:pStyle w:val="HeaderCenter"/>
      <w:pBdr>
        <w:top w:val="single" w:sz="4" w:space="0" w:color="auto"/>
      </w:pBdr>
    </w:pP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0" w14:textId="77777777" w:rsidR="00FE2A6F" w:rsidRDefault="00FE2A6F">
    <w:pPr>
      <w:pStyle w:val="HeaderCenter"/>
    </w:pPr>
  </w:p>
  <w:p w14:paraId="7A04CCE1" w14:textId="77777777" w:rsidR="00FE2A6F" w:rsidRDefault="00FE2A6F">
    <w:pPr>
      <w:pStyle w:val="HeaderCenter"/>
      <w:pBdr>
        <w:top w:val="single" w:sz="4" w:space="0" w:color="auto"/>
      </w:pBdr>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6" w14:textId="77777777" w:rsidR="00FE2A6F" w:rsidRDefault="00FE2A6F">
    <w:pPr>
      <w:pStyle w:val="HeaderCenter"/>
    </w:pPr>
  </w:p>
  <w:p w14:paraId="7A04CCE7" w14:textId="77777777" w:rsidR="00FE2A6F" w:rsidRDefault="00FE2A6F">
    <w:pPr>
      <w:pStyle w:val="HeaderCenter"/>
      <w:pBdr>
        <w:top w:val="single" w:sz="4" w:space="0" w:color="auto"/>
      </w:pBdr>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C" w14:textId="77777777" w:rsidR="00FE2A6F" w:rsidRDefault="00A762F3">
    <w:pPr>
      <w:pStyle w:val="HeaderCenter"/>
    </w:pPr>
    <w:r>
      <w:t>TITLE 25. - LAND DEVELOPMENT.</w:t>
    </w:r>
    <w:r>
      <w:br/>
    </w:r>
    <w:r>
      <w:t>CHAPTER 25-2. - ZONING.</w:t>
    </w:r>
    <w:r>
      <w:br/>
      <w:t>Division 6. Waterfront Overlay District Requirements for Town Lake Park.</w:t>
    </w:r>
    <w:r>
      <w:br/>
    </w:r>
  </w:p>
  <w:p w14:paraId="7A04CCED" w14:textId="77777777" w:rsidR="00FE2A6F" w:rsidRDefault="00FE2A6F">
    <w:pPr>
      <w:pStyle w:val="HeaderCenter"/>
      <w:pBdr>
        <w:top w:val="single" w:sz="4" w:space="0" w:color="auto"/>
      </w:pBdr>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2" w14:textId="77777777" w:rsidR="00FE2A6F" w:rsidRDefault="00FE2A6F">
    <w:pPr>
      <w:pStyle w:val="HeaderCenter"/>
    </w:pPr>
  </w:p>
  <w:p w14:paraId="7A04CCF3" w14:textId="77777777" w:rsidR="00FE2A6F" w:rsidRDefault="00FE2A6F">
    <w:pPr>
      <w:pStyle w:val="HeaderCenter"/>
      <w:pBdr>
        <w:top w:val="single" w:sz="4" w:space="0" w:color="auto"/>
      </w:pBdr>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8" w14:textId="77777777" w:rsidR="00FE2A6F" w:rsidRDefault="00FE2A6F">
    <w:pPr>
      <w:pStyle w:val="HeaderCenter"/>
    </w:pPr>
  </w:p>
  <w:p w14:paraId="7A04CCF9" w14:textId="77777777" w:rsidR="00FE2A6F" w:rsidRDefault="00FE2A6F">
    <w:pPr>
      <w:pStyle w:val="HeaderCenter"/>
      <w:pBdr>
        <w:top w:val="single" w:sz="4" w:space="0" w:color="auto"/>
      </w:pBdr>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E" w14:textId="77777777" w:rsidR="00FE2A6F" w:rsidRDefault="00A762F3">
    <w:pPr>
      <w:pStyle w:val="HeaderCenter"/>
    </w:pPr>
    <w:r>
      <w:t>TITLE 25. - LAND DEVELOPMENT.</w:t>
    </w:r>
    <w:r>
      <w:br/>
      <w:t>CHAPTER 25-2. - ZONING.</w:t>
    </w:r>
    <w:r>
      <w:br/>
      <w:t>Division 7. Waterfront Overlay District and Subdistrict Uses.</w:t>
    </w:r>
    <w:r>
      <w:br/>
    </w:r>
  </w:p>
  <w:p w14:paraId="7A04CCFF" w14:textId="77777777" w:rsidR="00FE2A6F" w:rsidRDefault="00FE2A6F">
    <w:pPr>
      <w:pStyle w:val="HeaderCenter"/>
      <w:pBdr>
        <w:top w:val="single" w:sz="4" w:space="0" w:color="auto"/>
      </w:pBdr>
    </w:pP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4" w14:textId="77777777" w:rsidR="00FE2A6F" w:rsidRDefault="00FE2A6F">
    <w:pPr>
      <w:pStyle w:val="HeaderCenter"/>
    </w:pPr>
  </w:p>
  <w:p w14:paraId="7A04CD05" w14:textId="77777777" w:rsidR="00FE2A6F" w:rsidRDefault="00FE2A6F">
    <w:pPr>
      <w:pStyle w:val="HeaderCenter"/>
      <w:pBdr>
        <w:top w:val="single" w:sz="4" w:space="0" w:color="auto"/>
      </w:pBd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A" w14:textId="77777777" w:rsidR="00FE2A6F" w:rsidRDefault="00FE2A6F">
    <w:pPr>
      <w:pStyle w:val="HeaderCenter"/>
    </w:pPr>
  </w:p>
  <w:p w14:paraId="7A04CD0B" w14:textId="77777777" w:rsidR="00FE2A6F" w:rsidRDefault="00FE2A6F">
    <w:pPr>
      <w:pStyle w:val="HeaderCenter"/>
      <w:pBdr>
        <w:top w:val="single" w:sz="4" w:space="0" w:color="auto"/>
      </w:pBdr>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0" w14:textId="77777777" w:rsidR="00FE2A6F" w:rsidRDefault="00A762F3">
    <w:pPr>
      <w:pStyle w:val="HeaderCenter"/>
    </w:pPr>
    <w:r>
      <w:t>TITLE 25. - LAND DEVELOPMENT.</w:t>
    </w:r>
    <w:r>
      <w:br/>
      <w:t>CHAPTER 25-2. - ZONING.</w:t>
    </w:r>
    <w:r>
      <w:br/>
      <w:t>Division 8. Waterfront Overlay District and Subdistrict Development Regulations.</w:t>
    </w:r>
    <w:r>
      <w:br/>
    </w:r>
  </w:p>
  <w:p w14:paraId="7A04CD11" w14:textId="77777777" w:rsidR="00FE2A6F" w:rsidRDefault="00FE2A6F">
    <w:pPr>
      <w:pStyle w:val="HeaderCenter"/>
      <w:pBdr>
        <w:top w:val="single" w:sz="4" w:space="0" w:color="auto"/>
      </w:pBdr>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6" w14:textId="77777777" w:rsidR="00FE2A6F" w:rsidRDefault="00A762F3">
    <w:pPr>
      <w:pStyle w:val="HeaderCenter"/>
    </w:pPr>
    <w:r>
      <w:t>TITLE 25. - LAND DEVELOPMENT.</w:t>
    </w:r>
    <w:r>
      <w:br/>
      <w:t>CHAPTER 25-2. - ZONING.</w:t>
    </w:r>
    <w:r>
      <w:br/>
      <w:t>Subpart A. General Provisions.</w:t>
    </w:r>
    <w:r>
      <w:br/>
    </w:r>
  </w:p>
  <w:p w14:paraId="7A04CD17" w14:textId="77777777" w:rsidR="00FE2A6F" w:rsidRDefault="00FE2A6F">
    <w:pPr>
      <w:pStyle w:val="HeaderCenter"/>
      <w:pBdr>
        <w:top w:val="single" w:sz="4" w:space="0" w:color="auto"/>
      </w:pBdr>
    </w:pP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C" w14:textId="77777777" w:rsidR="00FE2A6F" w:rsidRDefault="00FE2A6F">
    <w:pPr>
      <w:pStyle w:val="HeaderCenter"/>
    </w:pPr>
  </w:p>
  <w:p w14:paraId="7A04CD1D" w14:textId="77777777" w:rsidR="00FE2A6F" w:rsidRDefault="00FE2A6F">
    <w:pPr>
      <w:pStyle w:val="HeaderCenter"/>
      <w:pBdr>
        <w:top w:val="single" w:sz="4" w:space="0" w:color="auto"/>
      </w:pBdr>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2" w14:textId="77777777" w:rsidR="00FE2A6F" w:rsidRDefault="00FE2A6F">
    <w:pPr>
      <w:pStyle w:val="HeaderCenter"/>
    </w:pPr>
  </w:p>
  <w:p w14:paraId="7A04CD23" w14:textId="77777777" w:rsidR="00FE2A6F" w:rsidRDefault="00FE2A6F">
    <w:pPr>
      <w:pStyle w:val="HeaderCenter"/>
      <w:pBdr>
        <w:top w:val="single" w:sz="4" w:space="0" w:color="auto"/>
      </w:pBdr>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8" w14:textId="77777777" w:rsidR="00FE2A6F" w:rsidRDefault="00FE2A6F">
    <w:pPr>
      <w:pStyle w:val="HeaderCenter"/>
    </w:pPr>
  </w:p>
  <w:p w14:paraId="7A04CD29" w14:textId="77777777" w:rsidR="00FE2A6F" w:rsidRDefault="00FE2A6F">
    <w:pPr>
      <w:pStyle w:val="HeaderCenter"/>
      <w:pBdr>
        <w:top w:val="single" w:sz="4" w:space="0" w:color="auto"/>
      </w:pBdr>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E" w14:textId="77777777" w:rsidR="00FE2A6F" w:rsidRDefault="00FE2A6F">
    <w:pPr>
      <w:pStyle w:val="HeaderCenter"/>
    </w:pPr>
  </w:p>
  <w:p w14:paraId="7A04CD2F" w14:textId="77777777" w:rsidR="00FE2A6F" w:rsidRDefault="00FE2A6F">
    <w:pPr>
      <w:pStyle w:val="HeaderCenter"/>
      <w:pBdr>
        <w:top w:val="single" w:sz="4" w:space="0" w:color="auto"/>
      </w:pBdr>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4" w14:textId="77777777" w:rsidR="00FE2A6F" w:rsidRDefault="00FE2A6F">
    <w:pPr>
      <w:pStyle w:val="HeaderCenter"/>
    </w:pPr>
  </w:p>
  <w:p w14:paraId="7A04CD35" w14:textId="77777777" w:rsidR="00FE2A6F" w:rsidRDefault="00FE2A6F">
    <w:pPr>
      <w:pStyle w:val="HeaderCenter"/>
      <w:pBdr>
        <w:top w:val="single" w:sz="4" w:space="0" w:color="auto"/>
      </w:pBdr>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A" w14:textId="77777777" w:rsidR="00FE2A6F" w:rsidRDefault="00FE2A6F">
    <w:pPr>
      <w:pStyle w:val="HeaderCenter"/>
    </w:pPr>
  </w:p>
  <w:p w14:paraId="7A04CD3B" w14:textId="77777777" w:rsidR="00FE2A6F" w:rsidRDefault="00FE2A6F">
    <w:pPr>
      <w:pStyle w:val="HeaderCenter"/>
      <w:pBdr>
        <w:top w:val="single" w:sz="4" w:space="0" w:color="auto"/>
      </w:pBdr>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0" w14:textId="77777777" w:rsidR="00FE2A6F" w:rsidRDefault="00A762F3">
    <w:pPr>
      <w:pStyle w:val="HeaderCenter"/>
    </w:pPr>
    <w:r>
      <w:t>TITLE 25. - LAND DEVELOPMENT.</w:t>
    </w:r>
    <w:r>
      <w:br/>
      <w:t>CHAPTER 25-2. - ZONING.</w:t>
    </w:r>
    <w:r>
      <w:br/>
      <w:t>Subpart B. District Regulations; Special Regulations.</w:t>
    </w:r>
    <w:r>
      <w:br/>
    </w:r>
  </w:p>
  <w:p w14:paraId="7A04CD41" w14:textId="77777777" w:rsidR="00FE2A6F" w:rsidRDefault="00FE2A6F">
    <w:pPr>
      <w:pStyle w:val="HeaderCenter"/>
      <w:pBdr>
        <w:top w:val="single" w:sz="4" w:space="0" w:color="auto"/>
      </w:pBdr>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6" w14:textId="77777777" w:rsidR="00FE2A6F" w:rsidRDefault="00FE2A6F">
    <w:pPr>
      <w:pStyle w:val="HeaderCenter"/>
    </w:pPr>
  </w:p>
  <w:p w14:paraId="7A04CD47" w14:textId="77777777" w:rsidR="00FE2A6F" w:rsidRDefault="00FE2A6F">
    <w:pPr>
      <w:pStyle w:val="HeaderCenter"/>
      <w:pBdr>
        <w:top w:val="single" w:sz="4" w:space="0" w:color="auto"/>
      </w:pBdr>
    </w:pP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C" w14:textId="77777777" w:rsidR="00FE2A6F" w:rsidRDefault="00FE2A6F">
    <w:pPr>
      <w:pStyle w:val="HeaderCenter"/>
    </w:pPr>
  </w:p>
  <w:p w14:paraId="7A04CD4D" w14:textId="77777777" w:rsidR="00FE2A6F" w:rsidRDefault="00FE2A6F">
    <w:pPr>
      <w:pStyle w:val="HeaderCenter"/>
      <w:pBdr>
        <w:top w:val="single" w:sz="4" w:space="0" w:color="auto"/>
      </w:pBdr>
    </w:pP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2" w14:textId="77777777" w:rsidR="00FE2A6F" w:rsidRDefault="00FE2A6F">
    <w:pPr>
      <w:pStyle w:val="HeaderCenter"/>
    </w:pPr>
  </w:p>
  <w:p w14:paraId="7A04CD53" w14:textId="77777777" w:rsidR="00FE2A6F" w:rsidRDefault="00FE2A6F">
    <w:pPr>
      <w:pStyle w:val="HeaderCenter"/>
      <w:pBdr>
        <w:top w:val="single" w:sz="4" w:space="0" w:color="auto"/>
      </w:pBdr>
    </w:pP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8" w14:textId="77777777" w:rsidR="00FE2A6F" w:rsidRDefault="00A762F3">
    <w:pPr>
      <w:pStyle w:val="HeaderCenter"/>
    </w:pPr>
    <w:r>
      <w:t>TITLE 25. - LAND DEVELOPMENT.</w:t>
    </w:r>
    <w:r>
      <w:br/>
      <w:t>CHAPTER 25-2. - ZONING.</w:t>
    </w:r>
    <w:r>
      <w:br/>
      <w:t>Subpart C. Subdistrict Regulations.</w:t>
    </w:r>
    <w:r>
      <w:br/>
    </w:r>
  </w:p>
  <w:p w14:paraId="7A04CD59" w14:textId="77777777" w:rsidR="00FE2A6F" w:rsidRDefault="00FE2A6F">
    <w:pPr>
      <w:pStyle w:val="HeaderCenter"/>
      <w:pBdr>
        <w:top w:val="single" w:sz="4" w:space="0" w:color="auto"/>
      </w:pBdr>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E" w14:textId="77777777" w:rsidR="00FE2A6F" w:rsidRDefault="00FE2A6F">
    <w:pPr>
      <w:pStyle w:val="HeaderCenter"/>
    </w:pPr>
  </w:p>
  <w:p w14:paraId="7A04CD5F" w14:textId="77777777" w:rsidR="00FE2A6F" w:rsidRDefault="00FE2A6F">
    <w:pPr>
      <w:pStyle w:val="HeaderCenter"/>
      <w:pBdr>
        <w:top w:val="single" w:sz="4" w:space="0" w:color="auto"/>
      </w:pBdr>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4" w14:textId="77777777" w:rsidR="00FE2A6F" w:rsidRDefault="00FE2A6F">
    <w:pPr>
      <w:pStyle w:val="HeaderCenter"/>
    </w:pPr>
  </w:p>
  <w:p w14:paraId="7A04CD65" w14:textId="77777777" w:rsidR="00FE2A6F" w:rsidRDefault="00FE2A6F">
    <w:pPr>
      <w:pStyle w:val="HeaderCenter"/>
      <w:pBdr>
        <w:top w:val="single" w:sz="4" w:space="0" w:color="auto"/>
      </w:pBdr>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A" w14:textId="77777777" w:rsidR="00FE2A6F" w:rsidRDefault="00FE2A6F">
    <w:pPr>
      <w:pStyle w:val="HeaderCenter"/>
    </w:pPr>
  </w:p>
  <w:p w14:paraId="7A04CD6B" w14:textId="77777777" w:rsidR="00FE2A6F" w:rsidRDefault="00FE2A6F">
    <w:pPr>
      <w:pStyle w:val="HeaderCenter"/>
      <w:pBdr>
        <w:top w:val="single" w:sz="4" w:space="0" w:color="auto"/>
      </w:pBdr>
    </w:pP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0" w14:textId="77777777" w:rsidR="00FE2A6F" w:rsidRDefault="00FE2A6F">
    <w:pPr>
      <w:pStyle w:val="HeaderCenter"/>
    </w:pPr>
  </w:p>
  <w:p w14:paraId="7A04CD71" w14:textId="77777777" w:rsidR="00FE2A6F" w:rsidRDefault="00FE2A6F">
    <w:pPr>
      <w:pStyle w:val="HeaderCenter"/>
      <w:pBdr>
        <w:top w:val="single" w:sz="4" w:space="0" w:color="auto"/>
      </w:pBdr>
    </w:pP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6" w14:textId="77777777" w:rsidR="00FE2A6F" w:rsidRDefault="00FE2A6F">
    <w:pPr>
      <w:pStyle w:val="HeaderCenter"/>
    </w:pPr>
  </w:p>
  <w:p w14:paraId="7A04CD77" w14:textId="77777777" w:rsidR="00FE2A6F" w:rsidRDefault="00FE2A6F">
    <w:pPr>
      <w:pStyle w:val="HeaderCenter"/>
      <w:pBdr>
        <w:top w:val="single" w:sz="4" w:space="0" w:color="auto"/>
      </w:pBdr>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C" w14:textId="77777777" w:rsidR="00FE2A6F" w:rsidRDefault="00FE2A6F">
    <w:pPr>
      <w:pStyle w:val="HeaderCenter"/>
    </w:pPr>
  </w:p>
  <w:p w14:paraId="7A04CD7D" w14:textId="77777777" w:rsidR="00FE2A6F" w:rsidRDefault="00FE2A6F">
    <w:pPr>
      <w:pStyle w:val="HeaderCenter"/>
      <w:pBdr>
        <w:top w:val="single" w:sz="4" w:space="0" w:color="auto"/>
      </w:pBdr>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2" w14:textId="77777777" w:rsidR="00FE2A6F" w:rsidRDefault="00FE2A6F">
    <w:pPr>
      <w:pStyle w:val="HeaderCenter"/>
    </w:pPr>
  </w:p>
  <w:p w14:paraId="7A04CD83" w14:textId="77777777" w:rsidR="00FE2A6F" w:rsidRDefault="00FE2A6F">
    <w:pPr>
      <w:pStyle w:val="HeaderCenter"/>
      <w:pBdr>
        <w:top w:val="single" w:sz="4" w:space="0" w:color="auto"/>
      </w:pBdr>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8" w14:textId="77777777" w:rsidR="00FE2A6F" w:rsidRDefault="00FE2A6F">
    <w:pPr>
      <w:pStyle w:val="HeaderCenter"/>
    </w:pPr>
  </w:p>
  <w:p w14:paraId="7A04CD89" w14:textId="77777777" w:rsidR="00FE2A6F" w:rsidRDefault="00FE2A6F">
    <w:pPr>
      <w:pStyle w:val="HeaderCenter"/>
      <w:pBdr>
        <w:top w:val="single" w:sz="4" w:space="0" w:color="auto"/>
      </w:pBdr>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E" w14:textId="77777777" w:rsidR="00FE2A6F" w:rsidRDefault="00FE2A6F">
    <w:pPr>
      <w:pStyle w:val="HeaderCenter"/>
    </w:pPr>
  </w:p>
  <w:p w14:paraId="7A04CD8F" w14:textId="77777777" w:rsidR="00FE2A6F" w:rsidRDefault="00FE2A6F">
    <w:pPr>
      <w:pStyle w:val="HeaderCenter"/>
      <w:pBdr>
        <w:top w:val="single" w:sz="4" w:space="0" w:color="auto"/>
      </w:pBdr>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4" w14:textId="77777777" w:rsidR="00FE2A6F" w:rsidRDefault="00FE2A6F">
    <w:pPr>
      <w:pStyle w:val="HeaderCenter"/>
    </w:pPr>
  </w:p>
  <w:p w14:paraId="7A04CD95" w14:textId="77777777" w:rsidR="00FE2A6F" w:rsidRDefault="00FE2A6F">
    <w:pPr>
      <w:pStyle w:val="HeaderCenter"/>
      <w:pBdr>
        <w:top w:val="single" w:sz="4" w:space="0" w:color="auto"/>
      </w:pBdr>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A" w14:textId="77777777" w:rsidR="00FE2A6F" w:rsidRDefault="00FE2A6F">
    <w:pPr>
      <w:pStyle w:val="HeaderCenter"/>
    </w:pPr>
  </w:p>
  <w:p w14:paraId="7A04CD9B" w14:textId="77777777" w:rsidR="00FE2A6F" w:rsidRDefault="00FE2A6F">
    <w:pPr>
      <w:pStyle w:val="HeaderCenter"/>
      <w:pBdr>
        <w:top w:val="single" w:sz="4" w:space="0" w:color="auto"/>
      </w:pBdr>
    </w:pP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0" w14:textId="77777777" w:rsidR="00FE2A6F" w:rsidRDefault="00FE2A6F">
    <w:pPr>
      <w:pStyle w:val="HeaderCenter"/>
    </w:pPr>
  </w:p>
  <w:p w14:paraId="7A04CDA1" w14:textId="77777777" w:rsidR="00FE2A6F" w:rsidRDefault="00FE2A6F">
    <w:pPr>
      <w:pStyle w:val="HeaderCenter"/>
      <w:pBdr>
        <w:top w:val="single" w:sz="4" w:space="0" w:color="auto"/>
      </w:pBdr>
    </w:pP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6" w14:textId="77777777" w:rsidR="00FE2A6F" w:rsidRDefault="00FE2A6F">
    <w:pPr>
      <w:pStyle w:val="HeaderCenter"/>
    </w:pPr>
  </w:p>
  <w:p w14:paraId="7A04CDA7" w14:textId="77777777" w:rsidR="00FE2A6F" w:rsidRDefault="00FE2A6F">
    <w:pPr>
      <w:pStyle w:val="HeaderCenter"/>
      <w:pBdr>
        <w:top w:val="single" w:sz="4" w:space="0" w:color="auto"/>
      </w:pBdr>
    </w:pP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C" w14:textId="77777777" w:rsidR="00FE2A6F" w:rsidRDefault="00FE2A6F">
    <w:pPr>
      <w:pStyle w:val="HeaderCenter"/>
    </w:pPr>
  </w:p>
  <w:p w14:paraId="7A04CDAD" w14:textId="77777777" w:rsidR="00FE2A6F" w:rsidRDefault="00FE2A6F">
    <w:pPr>
      <w:pStyle w:val="HeaderCenter"/>
      <w:pBdr>
        <w:top w:val="single" w:sz="4" w:space="0" w:color="auto"/>
      </w:pBdr>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2" w14:textId="77777777" w:rsidR="00FE2A6F" w:rsidRDefault="00FE2A6F">
    <w:pPr>
      <w:pStyle w:val="HeaderCenter"/>
    </w:pPr>
  </w:p>
  <w:p w14:paraId="7A04CDB3" w14:textId="77777777" w:rsidR="00FE2A6F" w:rsidRDefault="00FE2A6F">
    <w:pPr>
      <w:pStyle w:val="HeaderCenter"/>
      <w:pBdr>
        <w:top w:val="single" w:sz="4" w:space="0" w:color="auto"/>
      </w:pBdr>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8" w14:textId="77777777" w:rsidR="00FE2A6F" w:rsidRDefault="00FE2A6F">
    <w:pPr>
      <w:pStyle w:val="HeaderCenter"/>
    </w:pPr>
  </w:p>
  <w:p w14:paraId="7A04CDB9" w14:textId="77777777" w:rsidR="00FE2A6F" w:rsidRDefault="00FE2A6F">
    <w:pPr>
      <w:pStyle w:val="HeaderCenter"/>
      <w:pBdr>
        <w:top w:val="single" w:sz="4" w:space="0" w:color="auto"/>
      </w:pBdr>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E" w14:textId="77777777" w:rsidR="00FE2A6F" w:rsidRDefault="00A762F3">
    <w:pPr>
      <w:pStyle w:val="HeaderCenter"/>
    </w:pPr>
    <w:r>
      <w:t>TITLE 25. - LAND DEVELOPMENT.</w:t>
    </w:r>
    <w:r>
      <w:br/>
      <w:t>CHAPTER 25-2. - ZONING.</w:t>
    </w:r>
    <w:r>
      <w:br/>
      <w:t>Division 9. University Neighborhood Overlay District Requirements.</w:t>
    </w:r>
    <w:r>
      <w:br/>
    </w:r>
  </w:p>
  <w:p w14:paraId="7A04CDBF" w14:textId="77777777" w:rsidR="00FE2A6F" w:rsidRDefault="00FE2A6F">
    <w:pPr>
      <w:pStyle w:val="HeaderCenter"/>
      <w:pBdr>
        <w:top w:val="single" w:sz="4" w:space="0" w:color="auto"/>
      </w:pBdr>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4" w14:textId="77777777" w:rsidR="00FE2A6F" w:rsidRDefault="00FE2A6F">
    <w:pPr>
      <w:pStyle w:val="HeaderCenter"/>
    </w:pPr>
  </w:p>
  <w:p w14:paraId="7A04CDC5" w14:textId="77777777" w:rsidR="00FE2A6F" w:rsidRDefault="00FE2A6F">
    <w:pPr>
      <w:pStyle w:val="HeaderCenter"/>
      <w:pBdr>
        <w:top w:val="single" w:sz="4" w:space="0" w:color="auto"/>
      </w:pBdr>
    </w:pP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A" w14:textId="77777777" w:rsidR="00FE2A6F" w:rsidRDefault="00FE2A6F">
    <w:pPr>
      <w:pStyle w:val="HeaderCenter"/>
    </w:pPr>
  </w:p>
  <w:p w14:paraId="7A04CDCB" w14:textId="77777777" w:rsidR="00FE2A6F" w:rsidRDefault="00FE2A6F">
    <w:pPr>
      <w:pStyle w:val="HeaderCenter"/>
      <w:pBdr>
        <w:top w:val="single" w:sz="4" w:space="0" w:color="auto"/>
      </w:pBdr>
    </w:pP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0" w14:textId="77777777" w:rsidR="00FE2A6F" w:rsidRDefault="00FE2A6F">
    <w:pPr>
      <w:pStyle w:val="HeaderCenter"/>
    </w:pPr>
  </w:p>
  <w:p w14:paraId="7A04CDD1" w14:textId="77777777" w:rsidR="00FE2A6F" w:rsidRDefault="00FE2A6F">
    <w:pPr>
      <w:pStyle w:val="HeaderCenter"/>
      <w:pBdr>
        <w:top w:val="single" w:sz="4" w:space="0" w:color="auto"/>
      </w:pBdr>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6" w14:textId="77777777" w:rsidR="00FE2A6F" w:rsidRDefault="00FE2A6F">
    <w:pPr>
      <w:pStyle w:val="HeaderCenter"/>
    </w:pPr>
  </w:p>
  <w:p w14:paraId="7A04CDD7" w14:textId="77777777" w:rsidR="00FE2A6F" w:rsidRDefault="00FE2A6F">
    <w:pPr>
      <w:pStyle w:val="HeaderCenter"/>
      <w:pBdr>
        <w:top w:val="single" w:sz="4" w:space="0" w:color="auto"/>
      </w:pBdr>
    </w:pP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C" w14:textId="77777777" w:rsidR="00FE2A6F" w:rsidRDefault="00FE2A6F">
    <w:pPr>
      <w:pStyle w:val="HeaderCenter"/>
    </w:pPr>
  </w:p>
  <w:p w14:paraId="7A04CDDD" w14:textId="77777777" w:rsidR="00FE2A6F" w:rsidRDefault="00FE2A6F">
    <w:pPr>
      <w:pStyle w:val="HeaderCenter"/>
      <w:pBdr>
        <w:top w:val="single" w:sz="4" w:space="0" w:color="auto"/>
      </w:pBdr>
    </w:pP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2" w14:textId="77777777" w:rsidR="00FE2A6F" w:rsidRDefault="00FE2A6F">
    <w:pPr>
      <w:pStyle w:val="HeaderCenter"/>
    </w:pPr>
  </w:p>
  <w:p w14:paraId="7A04CDE3" w14:textId="77777777" w:rsidR="00FE2A6F" w:rsidRDefault="00FE2A6F">
    <w:pPr>
      <w:pStyle w:val="HeaderCenter"/>
      <w:pBdr>
        <w:top w:val="single" w:sz="4" w:space="0" w:color="auto"/>
      </w:pBdr>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8" w14:textId="77777777" w:rsidR="00FE2A6F" w:rsidRDefault="00FE2A6F">
    <w:pPr>
      <w:pStyle w:val="HeaderCenter"/>
    </w:pPr>
  </w:p>
  <w:p w14:paraId="7A04CDE9" w14:textId="77777777" w:rsidR="00FE2A6F" w:rsidRDefault="00FE2A6F">
    <w:pPr>
      <w:pStyle w:val="HeaderCenter"/>
      <w:pBdr>
        <w:top w:val="single" w:sz="4" w:space="0" w:color="auto"/>
      </w:pBdr>
    </w:pP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E" w14:textId="77777777" w:rsidR="00FE2A6F" w:rsidRDefault="00FE2A6F">
    <w:pPr>
      <w:pStyle w:val="HeaderCenter"/>
    </w:pPr>
  </w:p>
  <w:p w14:paraId="7A04CDEF" w14:textId="77777777" w:rsidR="00FE2A6F" w:rsidRDefault="00FE2A6F">
    <w:pPr>
      <w:pStyle w:val="HeaderCenter"/>
      <w:pBdr>
        <w:top w:val="single" w:sz="4" w:space="0" w:color="auto"/>
      </w:pBdr>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4" w14:textId="77777777" w:rsidR="00FE2A6F" w:rsidRDefault="00FE2A6F">
    <w:pPr>
      <w:pStyle w:val="HeaderCenter"/>
    </w:pPr>
  </w:p>
  <w:p w14:paraId="7A04CDF5" w14:textId="77777777" w:rsidR="00FE2A6F" w:rsidRDefault="00FE2A6F">
    <w:pPr>
      <w:pStyle w:val="HeaderCenter"/>
      <w:pBdr>
        <w:top w:val="single" w:sz="4" w:space="0" w:color="auto"/>
      </w:pBdr>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A" w14:textId="77777777" w:rsidR="00FE2A6F" w:rsidRDefault="00FE2A6F">
    <w:pPr>
      <w:pStyle w:val="HeaderCenter"/>
    </w:pPr>
  </w:p>
  <w:p w14:paraId="7A04CDFB" w14:textId="77777777" w:rsidR="00FE2A6F" w:rsidRDefault="00FE2A6F">
    <w:pPr>
      <w:pStyle w:val="HeaderCenter"/>
      <w:pBdr>
        <w:top w:val="single" w:sz="4" w:space="0" w:color="auto"/>
      </w:pBdr>
    </w:pP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0" w14:textId="77777777" w:rsidR="00FE2A6F" w:rsidRDefault="00FE2A6F">
    <w:pPr>
      <w:pStyle w:val="HeaderCenter"/>
    </w:pPr>
  </w:p>
  <w:p w14:paraId="7A04CE01" w14:textId="77777777" w:rsidR="00FE2A6F" w:rsidRDefault="00FE2A6F">
    <w:pPr>
      <w:pStyle w:val="HeaderCenter"/>
      <w:pBdr>
        <w:top w:val="single" w:sz="4" w:space="0" w:color="auto"/>
      </w:pBdr>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6" w14:textId="77777777" w:rsidR="00FE2A6F" w:rsidRDefault="00FE2A6F">
    <w:pPr>
      <w:pStyle w:val="HeaderCenter"/>
    </w:pPr>
  </w:p>
  <w:p w14:paraId="7A04CE07" w14:textId="77777777" w:rsidR="00FE2A6F" w:rsidRDefault="00FE2A6F">
    <w:pPr>
      <w:pStyle w:val="HeaderCenter"/>
      <w:pBdr>
        <w:top w:val="single" w:sz="4" w:space="0" w:color="auto"/>
      </w:pBdr>
    </w:pP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C" w14:textId="77777777" w:rsidR="00FE2A6F" w:rsidRDefault="00FE2A6F">
    <w:pPr>
      <w:pStyle w:val="HeaderCenter"/>
    </w:pPr>
  </w:p>
  <w:p w14:paraId="7A04CE0D" w14:textId="77777777" w:rsidR="00FE2A6F" w:rsidRDefault="00FE2A6F">
    <w:pPr>
      <w:pStyle w:val="HeaderCenter"/>
      <w:pBdr>
        <w:top w:val="single" w:sz="4" w:space="0" w:color="auto"/>
      </w:pBdr>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2" w14:textId="77777777" w:rsidR="00FE2A6F" w:rsidRDefault="00FE2A6F">
    <w:pPr>
      <w:pStyle w:val="HeaderCenter"/>
    </w:pPr>
  </w:p>
  <w:p w14:paraId="7A04CE13" w14:textId="77777777" w:rsidR="00FE2A6F" w:rsidRDefault="00FE2A6F">
    <w:pPr>
      <w:pStyle w:val="HeaderCenter"/>
      <w:pBdr>
        <w:top w:val="single" w:sz="4" w:space="0" w:color="auto"/>
      </w:pBdr>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8" w14:textId="77777777" w:rsidR="00FE2A6F" w:rsidRDefault="00FE2A6F">
    <w:pPr>
      <w:pStyle w:val="HeaderCenter"/>
    </w:pPr>
  </w:p>
  <w:p w14:paraId="7A04CE19" w14:textId="77777777" w:rsidR="00FE2A6F" w:rsidRDefault="00FE2A6F">
    <w:pPr>
      <w:pStyle w:val="HeaderCenter"/>
      <w:pBdr>
        <w:top w:val="single" w:sz="4" w:space="0" w:color="auto"/>
      </w:pBdr>
    </w:pP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E" w14:textId="77777777" w:rsidR="00FE2A6F" w:rsidRDefault="00A762F3">
    <w:pPr>
      <w:pStyle w:val="HeaderCenter"/>
    </w:pPr>
    <w:r>
      <w:t>TITLE 25. - LAND DEVELOPMENT.</w:t>
    </w:r>
    <w:r>
      <w:br/>
      <w:t>CHAPTER 25-2. - ZONING.</w:t>
    </w:r>
    <w:r>
      <w:br/>
      <w:t>Division 10. Transit Oriented Development District Regulations.</w:t>
    </w:r>
    <w:r>
      <w:br/>
    </w:r>
  </w:p>
  <w:p w14:paraId="7A04CE1F" w14:textId="77777777" w:rsidR="00FE2A6F" w:rsidRDefault="00FE2A6F">
    <w:pPr>
      <w:pStyle w:val="HeaderCenter"/>
      <w:pBdr>
        <w:top w:val="single" w:sz="4" w:space="0" w:color="auto"/>
      </w:pBdr>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4" w14:textId="77777777" w:rsidR="00FE2A6F" w:rsidRDefault="00A762F3">
    <w:pPr>
      <w:pStyle w:val="HeaderCenter"/>
    </w:pPr>
    <w:r>
      <w:t>TITLE 25. - LAND DEVELOPMENT.</w:t>
    </w:r>
    <w:r>
      <w:br/>
      <w:t>CHAPTER 25-2. - ZONING.</w:t>
    </w:r>
    <w:r>
      <w:br/>
      <w:t>Subpart A. General Provisions.</w:t>
    </w:r>
    <w:r>
      <w:br/>
    </w:r>
  </w:p>
  <w:p w14:paraId="7A04CE25" w14:textId="77777777" w:rsidR="00FE2A6F" w:rsidRDefault="00FE2A6F">
    <w:pPr>
      <w:pStyle w:val="HeaderCenter"/>
      <w:pBdr>
        <w:top w:val="single" w:sz="4" w:space="0" w:color="auto"/>
      </w:pBdr>
    </w:pP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A" w14:textId="77777777" w:rsidR="00FE2A6F" w:rsidRDefault="00FE2A6F">
    <w:pPr>
      <w:pStyle w:val="HeaderCenter"/>
    </w:pPr>
  </w:p>
  <w:p w14:paraId="7A04CE2B" w14:textId="77777777" w:rsidR="00FE2A6F" w:rsidRDefault="00FE2A6F">
    <w:pPr>
      <w:pStyle w:val="HeaderCenter"/>
      <w:pBdr>
        <w:top w:val="single" w:sz="4" w:space="0" w:color="auto"/>
      </w:pBdr>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0" w14:textId="77777777" w:rsidR="00FE2A6F" w:rsidRDefault="00FE2A6F">
    <w:pPr>
      <w:pStyle w:val="HeaderCenter"/>
    </w:pPr>
  </w:p>
  <w:p w14:paraId="7A04CE31" w14:textId="77777777" w:rsidR="00FE2A6F" w:rsidRDefault="00FE2A6F">
    <w:pPr>
      <w:pStyle w:val="HeaderCenter"/>
      <w:pBdr>
        <w:top w:val="single" w:sz="4" w:space="0" w:color="auto"/>
      </w:pBdr>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6" w14:textId="77777777" w:rsidR="00FE2A6F" w:rsidRDefault="00FE2A6F">
    <w:pPr>
      <w:pStyle w:val="HeaderCenter"/>
    </w:pPr>
  </w:p>
  <w:p w14:paraId="7A04CE37" w14:textId="77777777" w:rsidR="00FE2A6F" w:rsidRDefault="00FE2A6F">
    <w:pPr>
      <w:pStyle w:val="HeaderCenter"/>
      <w:pBdr>
        <w:top w:val="single" w:sz="4" w:space="0" w:color="auto"/>
      </w:pBdr>
    </w:pP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C" w14:textId="77777777" w:rsidR="00FE2A6F" w:rsidRDefault="00FE2A6F">
    <w:pPr>
      <w:pStyle w:val="HeaderCenter"/>
    </w:pPr>
  </w:p>
  <w:p w14:paraId="7A04CE3D" w14:textId="77777777" w:rsidR="00FE2A6F" w:rsidRDefault="00FE2A6F">
    <w:pPr>
      <w:pStyle w:val="HeaderCenter"/>
      <w:pBdr>
        <w:top w:val="single" w:sz="4" w:space="0" w:color="auto"/>
      </w:pBdr>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2" w14:textId="77777777" w:rsidR="00FE2A6F" w:rsidRDefault="00FE2A6F">
    <w:pPr>
      <w:pStyle w:val="HeaderCenter"/>
    </w:pPr>
  </w:p>
  <w:p w14:paraId="7A04CE43" w14:textId="77777777" w:rsidR="00FE2A6F" w:rsidRDefault="00FE2A6F">
    <w:pPr>
      <w:pStyle w:val="HeaderCenter"/>
      <w:pBdr>
        <w:top w:val="single" w:sz="4" w:space="0" w:color="auto"/>
      </w:pBdr>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8" w14:textId="77777777" w:rsidR="00FE2A6F" w:rsidRDefault="00A762F3">
    <w:pPr>
      <w:pStyle w:val="HeaderCenter"/>
    </w:pPr>
    <w:r>
      <w:t>TITLE 25. - LAND DEVELOPMENT.</w:t>
    </w:r>
    <w:r>
      <w:br/>
      <w:t>CHAPTER 25-2. - ZONING.</w:t>
    </w:r>
    <w:r>
      <w:br/>
      <w:t>Subpart B. Initial District Regulations.</w:t>
    </w:r>
    <w:r>
      <w:br/>
    </w:r>
  </w:p>
  <w:p w14:paraId="7A04CE49" w14:textId="77777777" w:rsidR="00FE2A6F" w:rsidRDefault="00FE2A6F">
    <w:pPr>
      <w:pStyle w:val="HeaderCenter"/>
      <w:pBdr>
        <w:top w:val="single" w:sz="4" w:space="0" w:color="auto"/>
      </w:pBdr>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E" w14:textId="77777777" w:rsidR="00FE2A6F" w:rsidRDefault="00FE2A6F">
    <w:pPr>
      <w:pStyle w:val="HeaderCenter"/>
    </w:pPr>
  </w:p>
  <w:p w14:paraId="7A04CE4F" w14:textId="77777777" w:rsidR="00FE2A6F" w:rsidRDefault="00FE2A6F">
    <w:pPr>
      <w:pStyle w:val="HeaderCenter"/>
      <w:pBdr>
        <w:top w:val="single" w:sz="4" w:space="0" w:color="auto"/>
      </w:pBdr>
    </w:pP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4" w14:textId="77777777" w:rsidR="00FE2A6F" w:rsidRDefault="00FE2A6F">
    <w:pPr>
      <w:pStyle w:val="HeaderCenter"/>
    </w:pPr>
  </w:p>
  <w:p w14:paraId="7A04CE55" w14:textId="77777777" w:rsidR="00FE2A6F" w:rsidRDefault="00FE2A6F">
    <w:pPr>
      <w:pStyle w:val="HeaderCenter"/>
      <w:pBdr>
        <w:top w:val="single" w:sz="4" w:space="0" w:color="auto"/>
      </w:pBdr>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A" w14:textId="77777777" w:rsidR="00FE2A6F" w:rsidRDefault="00FE2A6F">
    <w:pPr>
      <w:pStyle w:val="HeaderCenter"/>
    </w:pPr>
  </w:p>
  <w:p w14:paraId="7A04CE5B" w14:textId="77777777" w:rsidR="00FE2A6F" w:rsidRDefault="00FE2A6F">
    <w:pPr>
      <w:pStyle w:val="HeaderCenter"/>
      <w:pBdr>
        <w:top w:val="single" w:sz="4" w:space="0" w:color="auto"/>
      </w:pBdr>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0" w14:textId="77777777" w:rsidR="00FE2A6F" w:rsidRDefault="00FE2A6F">
    <w:pPr>
      <w:pStyle w:val="HeaderCenter"/>
    </w:pPr>
  </w:p>
  <w:p w14:paraId="7A04CE61" w14:textId="77777777" w:rsidR="00FE2A6F" w:rsidRDefault="00FE2A6F">
    <w:pPr>
      <w:pStyle w:val="HeaderCenter"/>
      <w:pBdr>
        <w:top w:val="single" w:sz="4" w:space="0" w:color="auto"/>
      </w:pBdr>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6" w14:textId="77777777" w:rsidR="00FE2A6F" w:rsidRDefault="00A762F3">
    <w:pPr>
      <w:pStyle w:val="HeaderCenter"/>
    </w:pPr>
    <w:r>
      <w:t>TITLE 25. - LAND DEVELOPMENT.</w:t>
    </w:r>
    <w:r>
      <w:br/>
      <w:t>CHAPTER 25-2. - ZONING.</w:t>
    </w:r>
    <w:r>
      <w:br/>
      <w:t>Subpart C. Station Area Plan.</w:t>
    </w:r>
    <w:r>
      <w:br/>
    </w:r>
  </w:p>
  <w:p w14:paraId="7A04CE67" w14:textId="77777777" w:rsidR="00FE2A6F" w:rsidRDefault="00FE2A6F">
    <w:pPr>
      <w:pStyle w:val="HeaderCenter"/>
      <w:pBdr>
        <w:top w:val="single" w:sz="4" w:space="0" w:color="auto"/>
      </w:pBdr>
    </w:pP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C" w14:textId="77777777" w:rsidR="00FE2A6F" w:rsidRDefault="00FE2A6F">
    <w:pPr>
      <w:pStyle w:val="HeaderCenter"/>
    </w:pPr>
  </w:p>
  <w:p w14:paraId="7A04CE6D" w14:textId="77777777" w:rsidR="00FE2A6F" w:rsidRDefault="00FE2A6F">
    <w:pPr>
      <w:pStyle w:val="HeaderCenter"/>
      <w:pBdr>
        <w:top w:val="single" w:sz="4" w:space="0" w:color="auto"/>
      </w:pBdr>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2" w14:textId="77777777" w:rsidR="00FE2A6F" w:rsidRDefault="00FE2A6F">
    <w:pPr>
      <w:pStyle w:val="HeaderCenter"/>
    </w:pPr>
  </w:p>
  <w:p w14:paraId="7A04CE73" w14:textId="77777777" w:rsidR="00FE2A6F" w:rsidRDefault="00FE2A6F">
    <w:pPr>
      <w:pStyle w:val="HeaderCenter"/>
      <w:pBdr>
        <w:top w:val="single" w:sz="4" w:space="0" w:color="auto"/>
      </w:pBdr>
    </w:pP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8" w14:textId="77777777" w:rsidR="00FE2A6F" w:rsidRDefault="00FE2A6F">
    <w:pPr>
      <w:pStyle w:val="HeaderCenter"/>
    </w:pPr>
  </w:p>
  <w:p w14:paraId="7A04CE79" w14:textId="77777777" w:rsidR="00FE2A6F" w:rsidRDefault="00FE2A6F">
    <w:pPr>
      <w:pStyle w:val="HeaderCenter"/>
      <w:pBdr>
        <w:top w:val="single" w:sz="4" w:space="0" w:color="auto"/>
      </w:pBdr>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E" w14:textId="77777777" w:rsidR="00FE2A6F" w:rsidRDefault="00A762F3">
    <w:pPr>
      <w:pStyle w:val="HeaderCenter"/>
    </w:pPr>
    <w:r>
      <w:t>TITLE 25. - LAND DEVELOPMENT.</w:t>
    </w:r>
    <w:r>
      <w:br/>
      <w:t>CHAPTER 25-2. - ZONING.</w:t>
    </w:r>
    <w:r>
      <w:br/>
      <w:t>Division 11. North Burnet/Gateway District Regulations.</w:t>
    </w:r>
    <w:r>
      <w:br/>
    </w:r>
  </w:p>
  <w:p w14:paraId="7A04CE7F" w14:textId="77777777" w:rsidR="00FE2A6F" w:rsidRDefault="00FE2A6F">
    <w:pPr>
      <w:pStyle w:val="HeaderCenter"/>
      <w:pBdr>
        <w:top w:val="single" w:sz="4" w:space="0" w:color="auto"/>
      </w:pBdr>
    </w:pP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4" w14:textId="77777777" w:rsidR="00FE2A6F" w:rsidRDefault="00FE2A6F">
    <w:pPr>
      <w:pStyle w:val="HeaderCenter"/>
    </w:pPr>
  </w:p>
  <w:p w14:paraId="7A04CE85" w14:textId="77777777" w:rsidR="00FE2A6F" w:rsidRDefault="00FE2A6F">
    <w:pPr>
      <w:pStyle w:val="HeaderCenter"/>
      <w:pBdr>
        <w:top w:val="single" w:sz="4" w:space="0" w:color="auto"/>
      </w:pBdr>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A" w14:textId="77777777" w:rsidR="00FE2A6F" w:rsidRDefault="00FE2A6F">
    <w:pPr>
      <w:pStyle w:val="HeaderCenter"/>
    </w:pPr>
  </w:p>
  <w:p w14:paraId="7A04CE8B" w14:textId="77777777" w:rsidR="00FE2A6F" w:rsidRDefault="00FE2A6F">
    <w:pPr>
      <w:pStyle w:val="HeaderCenter"/>
      <w:pBdr>
        <w:top w:val="single" w:sz="4" w:space="0" w:color="auto"/>
      </w:pBdr>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0" w14:textId="77777777" w:rsidR="00FE2A6F" w:rsidRDefault="00A762F3">
    <w:pPr>
      <w:pStyle w:val="HeaderCenter"/>
    </w:pPr>
    <w:r>
      <w:t>TITLE 25. - LAND DEVELOPMENT.</w:t>
    </w:r>
    <w:r>
      <w:br/>
      <w:t>CHAPTER 25-2. - ZONING.</w:t>
    </w:r>
    <w:r>
      <w:br/>
      <w:t>Division 12. East Riverside Corridor District Requirements.</w:t>
    </w:r>
    <w:r>
      <w:br/>
    </w:r>
  </w:p>
  <w:p w14:paraId="7A04CE91" w14:textId="77777777" w:rsidR="00FE2A6F" w:rsidRDefault="00FE2A6F">
    <w:pPr>
      <w:pStyle w:val="HeaderCenter"/>
      <w:pBdr>
        <w:top w:val="single" w:sz="4" w:space="0" w:color="auto"/>
      </w:pBdr>
    </w:pP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6" w14:textId="77777777" w:rsidR="00FE2A6F" w:rsidRDefault="00FE2A6F">
    <w:pPr>
      <w:pStyle w:val="HeaderCenter"/>
    </w:pPr>
  </w:p>
  <w:p w14:paraId="7A04CE97" w14:textId="77777777" w:rsidR="00FE2A6F" w:rsidRDefault="00FE2A6F">
    <w:pPr>
      <w:pStyle w:val="HeaderCenter"/>
      <w:pBdr>
        <w:top w:val="single" w:sz="4" w:space="0" w:color="auto"/>
      </w:pBdr>
    </w:pP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C" w14:textId="77777777" w:rsidR="00FE2A6F" w:rsidRDefault="00FE2A6F">
    <w:pPr>
      <w:pStyle w:val="HeaderCenter"/>
    </w:pPr>
  </w:p>
  <w:p w14:paraId="7A04CE9D" w14:textId="77777777" w:rsidR="00FE2A6F" w:rsidRDefault="00FE2A6F">
    <w:pPr>
      <w:pStyle w:val="HeaderCenter"/>
      <w:pBdr>
        <w:top w:val="single" w:sz="4" w:space="0" w:color="auto"/>
      </w:pBdr>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2" w14:textId="77777777" w:rsidR="00FE2A6F" w:rsidRDefault="00A762F3">
    <w:pPr>
      <w:pStyle w:val="HeaderCenter"/>
    </w:pPr>
    <w:r>
      <w:t>TITLE 25. - LAND DEVELOPMENT.</w:t>
    </w:r>
    <w:r>
      <w:br/>
      <w:t>CHAPTER 25-2. - ZONING.</w:t>
    </w:r>
    <w:r>
      <w:br/>
      <w:t>Division 13. Reserved</w:t>
    </w:r>
    <w:r>
      <w:br/>
    </w:r>
  </w:p>
  <w:p w14:paraId="7A04CEA3" w14:textId="77777777" w:rsidR="00FE2A6F" w:rsidRDefault="00FE2A6F">
    <w:pPr>
      <w:pStyle w:val="HeaderCenter"/>
      <w:pBdr>
        <w:top w:val="single" w:sz="4" w:space="0" w:color="auto"/>
      </w:pBdr>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8" w14:textId="77777777" w:rsidR="00FE2A6F" w:rsidRDefault="00A762F3">
    <w:pPr>
      <w:pStyle w:val="HeaderCenter"/>
    </w:pPr>
    <w:r>
      <w:t>TITLE 25. - LAND DEVELOPMENT.</w:t>
    </w:r>
    <w:r>
      <w:br/>
    </w:r>
    <w:r>
      <w:t>CHAPTER 25-2. - ZONING.</w:t>
    </w:r>
    <w:r>
      <w:br/>
      <w:t>ARTICLE 4. ADDITIONAL REQUIREMENTS FOR CERTAIN USES.</w:t>
    </w:r>
    <w:r>
      <w:br/>
    </w:r>
  </w:p>
  <w:p w14:paraId="7A04CEA9" w14:textId="77777777" w:rsidR="00FE2A6F" w:rsidRDefault="00FE2A6F">
    <w:pPr>
      <w:pStyle w:val="HeaderCenter"/>
      <w:pBdr>
        <w:top w:val="single" w:sz="4" w:space="0" w:color="auto"/>
      </w:pBdr>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E" w14:textId="77777777" w:rsidR="00FE2A6F" w:rsidRDefault="00A762F3">
    <w:pPr>
      <w:pStyle w:val="HeaderCenter"/>
    </w:pPr>
    <w:r>
      <w:t>TITLE 25. - LAND DEVELOPMENT.</w:t>
    </w:r>
    <w:r>
      <w:br/>
      <w:t>CHAPTER 25-2. - ZONING.</w:t>
    </w:r>
    <w:r>
      <w:br/>
      <w:t>Division 1. Residential Uses.</w:t>
    </w:r>
    <w:r>
      <w:br/>
    </w:r>
  </w:p>
  <w:p w14:paraId="7A04CEAF" w14:textId="77777777" w:rsidR="00FE2A6F" w:rsidRDefault="00FE2A6F">
    <w:pPr>
      <w:pStyle w:val="HeaderCenter"/>
      <w:pBdr>
        <w:top w:val="single" w:sz="4" w:space="0" w:color="auto"/>
      </w:pBdr>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4" w14:textId="77777777" w:rsidR="00FE2A6F" w:rsidRDefault="00A762F3">
    <w:pPr>
      <w:pStyle w:val="HeaderCenter"/>
    </w:pPr>
    <w:r>
      <w:t>TITLE 25. - LAND DEVELOPMENT.</w:t>
    </w:r>
    <w:r>
      <w:br/>
    </w:r>
    <w:r>
      <w:t>CHAPTER 25-2. - ZONING.</w:t>
    </w:r>
    <w:r>
      <w:br/>
      <w:t>Subpart A. Requirements for Specific Uses.</w:t>
    </w:r>
    <w:r>
      <w:br/>
    </w:r>
  </w:p>
  <w:p w14:paraId="7A04CEB5" w14:textId="77777777" w:rsidR="00FE2A6F" w:rsidRDefault="00FE2A6F">
    <w:pPr>
      <w:pStyle w:val="HeaderCenter"/>
      <w:pBdr>
        <w:top w:val="single" w:sz="4" w:space="0" w:color="auto"/>
      </w:pBdr>
    </w:pP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A" w14:textId="77777777" w:rsidR="00FE2A6F" w:rsidRDefault="00FE2A6F">
    <w:pPr>
      <w:pStyle w:val="HeaderCenter"/>
    </w:pPr>
  </w:p>
  <w:p w14:paraId="7A04CEBB" w14:textId="77777777" w:rsidR="00FE2A6F" w:rsidRDefault="00FE2A6F">
    <w:pPr>
      <w:pStyle w:val="HeaderCenter"/>
      <w:pBdr>
        <w:top w:val="single" w:sz="4" w:space="0" w:color="auto"/>
      </w:pBdr>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0" w14:textId="77777777" w:rsidR="00FE2A6F" w:rsidRDefault="00FE2A6F">
    <w:pPr>
      <w:pStyle w:val="HeaderCenter"/>
    </w:pPr>
  </w:p>
  <w:p w14:paraId="7A04CEC1" w14:textId="77777777" w:rsidR="00FE2A6F" w:rsidRDefault="00FE2A6F">
    <w:pPr>
      <w:pStyle w:val="HeaderCenter"/>
      <w:pBdr>
        <w:top w:val="single" w:sz="4" w:space="0" w:color="auto"/>
      </w:pBdr>
    </w:pP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6" w14:textId="77777777" w:rsidR="00FE2A6F" w:rsidRDefault="00FE2A6F">
    <w:pPr>
      <w:pStyle w:val="HeaderCenter"/>
    </w:pPr>
  </w:p>
  <w:p w14:paraId="7A04CEC7" w14:textId="77777777" w:rsidR="00FE2A6F" w:rsidRDefault="00FE2A6F">
    <w:pPr>
      <w:pStyle w:val="HeaderCenter"/>
      <w:pBdr>
        <w:top w:val="single" w:sz="4" w:space="0" w:color="auto"/>
      </w:pBdr>
    </w:pP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C" w14:textId="77777777" w:rsidR="00FE2A6F" w:rsidRDefault="00FE2A6F">
    <w:pPr>
      <w:pStyle w:val="HeaderCenter"/>
    </w:pPr>
  </w:p>
  <w:p w14:paraId="7A04CECD" w14:textId="77777777" w:rsidR="00FE2A6F" w:rsidRDefault="00FE2A6F">
    <w:pPr>
      <w:pStyle w:val="HeaderCenter"/>
      <w:pBdr>
        <w:top w:val="single" w:sz="4" w:space="0" w:color="auto"/>
      </w:pBdr>
    </w:pP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2" w14:textId="77777777" w:rsidR="00FE2A6F" w:rsidRDefault="00FE2A6F">
    <w:pPr>
      <w:pStyle w:val="HeaderCenter"/>
    </w:pPr>
  </w:p>
  <w:p w14:paraId="7A04CED3" w14:textId="77777777" w:rsidR="00FE2A6F" w:rsidRDefault="00FE2A6F">
    <w:pPr>
      <w:pStyle w:val="HeaderCenter"/>
      <w:pBdr>
        <w:top w:val="single" w:sz="4" w:space="0" w:color="auto"/>
      </w:pBdr>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8" w14:textId="77777777" w:rsidR="00FE2A6F" w:rsidRDefault="00FE2A6F">
    <w:pPr>
      <w:pStyle w:val="HeaderCenter"/>
    </w:pPr>
  </w:p>
  <w:p w14:paraId="7A04CED9" w14:textId="77777777" w:rsidR="00FE2A6F" w:rsidRDefault="00FE2A6F">
    <w:pPr>
      <w:pStyle w:val="HeaderCenter"/>
      <w:pBdr>
        <w:top w:val="single" w:sz="4" w:space="0" w:color="auto"/>
      </w:pBdr>
    </w:pP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E" w14:textId="77777777" w:rsidR="00FE2A6F" w:rsidRDefault="00FE2A6F">
    <w:pPr>
      <w:pStyle w:val="HeaderCenter"/>
    </w:pPr>
  </w:p>
  <w:p w14:paraId="7A04CEDF" w14:textId="77777777" w:rsidR="00FE2A6F" w:rsidRDefault="00FE2A6F">
    <w:pPr>
      <w:pStyle w:val="HeaderCenter"/>
      <w:pBdr>
        <w:top w:val="single" w:sz="4" w:space="0" w:color="auto"/>
      </w:pBdr>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4" w14:textId="77777777" w:rsidR="00FE2A6F" w:rsidRDefault="00FE2A6F">
    <w:pPr>
      <w:pStyle w:val="HeaderCenter"/>
    </w:pPr>
  </w:p>
  <w:p w14:paraId="7A04CEE5" w14:textId="77777777" w:rsidR="00FE2A6F" w:rsidRDefault="00FE2A6F">
    <w:pPr>
      <w:pStyle w:val="HeaderCenter"/>
      <w:pBdr>
        <w:top w:val="single" w:sz="4" w:space="0" w:color="auto"/>
      </w:pBdr>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A" w14:textId="77777777" w:rsidR="00FE2A6F" w:rsidRDefault="00FE2A6F">
    <w:pPr>
      <w:pStyle w:val="HeaderCenter"/>
    </w:pPr>
  </w:p>
  <w:p w14:paraId="7A04CEEB" w14:textId="77777777" w:rsidR="00FE2A6F" w:rsidRDefault="00FE2A6F">
    <w:pPr>
      <w:pStyle w:val="HeaderCenter"/>
      <w:pBdr>
        <w:top w:val="single" w:sz="4" w:space="0" w:color="auto"/>
      </w:pBdr>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0" w14:textId="77777777" w:rsidR="00FE2A6F" w:rsidRDefault="00FE2A6F">
    <w:pPr>
      <w:pStyle w:val="HeaderCenter"/>
    </w:pPr>
  </w:p>
  <w:p w14:paraId="7A04CEF1" w14:textId="77777777" w:rsidR="00FE2A6F" w:rsidRDefault="00FE2A6F">
    <w:pPr>
      <w:pStyle w:val="HeaderCenter"/>
      <w:pBdr>
        <w:top w:val="single" w:sz="4" w:space="0" w:color="auto"/>
      </w:pBdr>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6" w14:textId="77777777" w:rsidR="00FE2A6F" w:rsidRDefault="00FE2A6F">
    <w:pPr>
      <w:pStyle w:val="HeaderCenter"/>
    </w:pPr>
  </w:p>
  <w:p w14:paraId="7A04CEF7" w14:textId="77777777" w:rsidR="00FE2A6F" w:rsidRDefault="00FE2A6F">
    <w:pPr>
      <w:pStyle w:val="HeaderCenter"/>
      <w:pBdr>
        <w:top w:val="single" w:sz="4" w:space="0" w:color="auto"/>
      </w:pBdr>
    </w:pP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C" w14:textId="77777777" w:rsidR="00FE2A6F" w:rsidRDefault="00A762F3">
    <w:pPr>
      <w:pStyle w:val="HeaderCenter"/>
    </w:pPr>
    <w:r>
      <w:t>TITLE 25. - LAND DEVELOPMENT.</w:t>
    </w:r>
    <w:r>
      <w:br/>
      <w:t>CHAPTER 25-2. - ZONING.</w:t>
    </w:r>
    <w:r>
      <w:br/>
      <w:t>Subpart B. Requirements for a Bed and Breakfast Use.</w:t>
    </w:r>
    <w:r>
      <w:br/>
    </w:r>
  </w:p>
  <w:p w14:paraId="7A04CEFD" w14:textId="77777777" w:rsidR="00FE2A6F" w:rsidRDefault="00FE2A6F">
    <w:pPr>
      <w:pStyle w:val="HeaderCenter"/>
      <w:pBdr>
        <w:top w:val="single" w:sz="4" w:space="0" w:color="auto"/>
      </w:pBdr>
    </w:pP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2" w14:textId="77777777" w:rsidR="00FE2A6F" w:rsidRDefault="00FE2A6F">
    <w:pPr>
      <w:pStyle w:val="HeaderCenter"/>
    </w:pPr>
  </w:p>
  <w:p w14:paraId="7A04CF03" w14:textId="77777777" w:rsidR="00FE2A6F" w:rsidRDefault="00FE2A6F">
    <w:pPr>
      <w:pStyle w:val="HeaderCenter"/>
      <w:pBdr>
        <w:top w:val="single" w:sz="4" w:space="0" w:color="auto"/>
      </w:pBdr>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8" w14:textId="77777777" w:rsidR="00FE2A6F" w:rsidRDefault="00FE2A6F">
    <w:pPr>
      <w:pStyle w:val="HeaderCenter"/>
    </w:pPr>
  </w:p>
  <w:p w14:paraId="7A04CF09" w14:textId="77777777" w:rsidR="00FE2A6F" w:rsidRDefault="00FE2A6F">
    <w:pPr>
      <w:pStyle w:val="HeaderCenter"/>
      <w:pBdr>
        <w:top w:val="single" w:sz="4" w:space="0" w:color="auto"/>
      </w:pBdr>
    </w:pP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E" w14:textId="77777777" w:rsidR="00FE2A6F" w:rsidRDefault="00FE2A6F">
    <w:pPr>
      <w:pStyle w:val="HeaderCenter"/>
    </w:pPr>
  </w:p>
  <w:p w14:paraId="7A04CF0F" w14:textId="77777777" w:rsidR="00FE2A6F" w:rsidRDefault="00FE2A6F">
    <w:pPr>
      <w:pStyle w:val="HeaderCenter"/>
      <w:pBdr>
        <w:top w:val="single" w:sz="4" w:space="0" w:color="auto"/>
      </w:pBdr>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4" w14:textId="77777777" w:rsidR="00FE2A6F" w:rsidRDefault="00FE2A6F">
    <w:pPr>
      <w:pStyle w:val="HeaderCenter"/>
    </w:pPr>
  </w:p>
  <w:p w14:paraId="7A04CF15" w14:textId="77777777" w:rsidR="00FE2A6F" w:rsidRDefault="00FE2A6F">
    <w:pPr>
      <w:pStyle w:val="HeaderCenter"/>
      <w:pBdr>
        <w:top w:val="single" w:sz="4" w:space="0" w:color="auto"/>
      </w:pBdr>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A" w14:textId="77777777" w:rsidR="00FE2A6F" w:rsidRDefault="00FE2A6F">
    <w:pPr>
      <w:pStyle w:val="HeaderCenter"/>
    </w:pPr>
  </w:p>
  <w:p w14:paraId="7A04CF1B" w14:textId="77777777" w:rsidR="00FE2A6F" w:rsidRDefault="00FE2A6F">
    <w:pPr>
      <w:pStyle w:val="HeaderCenter"/>
      <w:pBdr>
        <w:top w:val="single" w:sz="4" w:space="0" w:color="auto"/>
      </w:pBdr>
    </w:pP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0" w14:textId="77777777" w:rsidR="00FE2A6F" w:rsidRDefault="00FE2A6F">
    <w:pPr>
      <w:pStyle w:val="HeaderCenter"/>
    </w:pPr>
  </w:p>
  <w:p w14:paraId="7A04CF21" w14:textId="77777777" w:rsidR="00FE2A6F" w:rsidRDefault="00FE2A6F">
    <w:pPr>
      <w:pStyle w:val="HeaderCenter"/>
      <w:pBdr>
        <w:top w:val="single" w:sz="4" w:space="0" w:color="auto"/>
      </w:pBdr>
    </w:pP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6" w14:textId="77777777" w:rsidR="00FE2A6F" w:rsidRDefault="00FE2A6F">
    <w:pPr>
      <w:pStyle w:val="HeaderCenter"/>
    </w:pPr>
  </w:p>
  <w:p w14:paraId="7A04CF27" w14:textId="77777777" w:rsidR="00FE2A6F" w:rsidRDefault="00FE2A6F">
    <w:pPr>
      <w:pStyle w:val="HeaderCenter"/>
      <w:pBdr>
        <w:top w:val="single" w:sz="4" w:space="0" w:color="auto"/>
      </w:pBdr>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C" w14:textId="77777777" w:rsidR="00FE2A6F" w:rsidRDefault="00A762F3">
    <w:pPr>
      <w:pStyle w:val="HeaderCenter"/>
    </w:pPr>
    <w:r>
      <w:t>TITLE 25. - LAND DEVELOPMENT.</w:t>
    </w:r>
    <w:r>
      <w:br/>
      <w:t>CHAPTER 25-2. - ZONING.</w:t>
    </w:r>
    <w:r>
      <w:br/>
      <w:t>Subpart C. Reserved.</w:t>
    </w:r>
    <w:r>
      <w:br/>
    </w:r>
  </w:p>
  <w:p w14:paraId="7A04CF2D" w14:textId="77777777" w:rsidR="00FE2A6F" w:rsidRDefault="00FE2A6F">
    <w:pPr>
      <w:pStyle w:val="HeaderCenter"/>
      <w:pBdr>
        <w:top w:val="single" w:sz="4" w:space="0" w:color="auto"/>
      </w:pBdr>
    </w:pP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2" w14:textId="77777777" w:rsidR="00FE2A6F" w:rsidRDefault="00A762F3">
    <w:pPr>
      <w:pStyle w:val="HeaderCenter"/>
    </w:pPr>
    <w:r>
      <w:t>TITLE 25. - LAND DEVELOPMENT.</w:t>
    </w:r>
    <w:r>
      <w:br/>
      <w:t>CHAPTER 25-2. - ZONING.</w:t>
    </w:r>
    <w:r>
      <w:br/>
      <w:t>Division 2. Commercial Uses.</w:t>
    </w:r>
    <w:r>
      <w:br/>
    </w:r>
  </w:p>
  <w:p w14:paraId="7A04CF33" w14:textId="77777777" w:rsidR="00FE2A6F" w:rsidRDefault="00FE2A6F">
    <w:pPr>
      <w:pStyle w:val="HeaderCenter"/>
      <w:pBdr>
        <w:top w:val="single" w:sz="4" w:space="0" w:color="auto"/>
      </w:pBdr>
    </w:pP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8" w14:textId="77777777" w:rsidR="00FE2A6F" w:rsidRDefault="00FE2A6F">
    <w:pPr>
      <w:pStyle w:val="HeaderCenter"/>
    </w:pPr>
  </w:p>
  <w:p w14:paraId="7A04CF39" w14:textId="77777777" w:rsidR="00FE2A6F" w:rsidRDefault="00FE2A6F">
    <w:pPr>
      <w:pStyle w:val="HeaderCenter"/>
      <w:pBdr>
        <w:top w:val="single" w:sz="4" w:space="0" w:color="auto"/>
      </w:pBdr>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E" w14:textId="77777777" w:rsidR="00FE2A6F" w:rsidRDefault="00FE2A6F">
    <w:pPr>
      <w:pStyle w:val="HeaderCenter"/>
    </w:pPr>
  </w:p>
  <w:p w14:paraId="7A04CF3F" w14:textId="77777777" w:rsidR="00FE2A6F" w:rsidRDefault="00FE2A6F">
    <w:pPr>
      <w:pStyle w:val="HeaderCenter"/>
      <w:pBdr>
        <w:top w:val="single" w:sz="4" w:space="0" w:color="auto"/>
      </w:pBdr>
    </w:pP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4" w14:textId="77777777" w:rsidR="00FE2A6F" w:rsidRDefault="00FE2A6F">
    <w:pPr>
      <w:pStyle w:val="HeaderCenter"/>
    </w:pPr>
  </w:p>
  <w:p w14:paraId="7A04CF45" w14:textId="77777777" w:rsidR="00FE2A6F" w:rsidRDefault="00FE2A6F">
    <w:pPr>
      <w:pStyle w:val="HeaderCenter"/>
      <w:pBdr>
        <w:top w:val="single" w:sz="4" w:space="0" w:color="auto"/>
      </w:pBdr>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A" w14:textId="77777777" w:rsidR="00FE2A6F" w:rsidRDefault="00FE2A6F">
    <w:pPr>
      <w:pStyle w:val="HeaderCenter"/>
    </w:pPr>
  </w:p>
  <w:p w14:paraId="7A04CF4B" w14:textId="77777777" w:rsidR="00FE2A6F" w:rsidRDefault="00FE2A6F">
    <w:pPr>
      <w:pStyle w:val="HeaderCenter"/>
      <w:pBdr>
        <w:top w:val="single" w:sz="4" w:space="0" w:color="auto"/>
      </w:pBdr>
    </w:pP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0" w14:textId="77777777" w:rsidR="00FE2A6F" w:rsidRDefault="00FE2A6F">
    <w:pPr>
      <w:pStyle w:val="HeaderCenter"/>
    </w:pPr>
  </w:p>
  <w:p w14:paraId="7A04CF51" w14:textId="77777777" w:rsidR="00FE2A6F" w:rsidRDefault="00FE2A6F">
    <w:pPr>
      <w:pStyle w:val="HeaderCenter"/>
      <w:pBdr>
        <w:top w:val="single" w:sz="4" w:space="0" w:color="auto"/>
      </w:pBdr>
    </w:pP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6" w14:textId="77777777" w:rsidR="00FE2A6F" w:rsidRDefault="00FE2A6F">
    <w:pPr>
      <w:pStyle w:val="HeaderCenter"/>
    </w:pPr>
  </w:p>
  <w:p w14:paraId="7A04CF57" w14:textId="77777777" w:rsidR="00FE2A6F" w:rsidRDefault="00FE2A6F">
    <w:pPr>
      <w:pStyle w:val="HeaderCenter"/>
      <w:pBdr>
        <w:top w:val="single" w:sz="4" w:space="0" w:color="auto"/>
      </w:pBdr>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C" w14:textId="77777777" w:rsidR="00FE2A6F" w:rsidRDefault="00FE2A6F">
    <w:pPr>
      <w:pStyle w:val="HeaderCenter"/>
    </w:pPr>
  </w:p>
  <w:p w14:paraId="7A04CF5D" w14:textId="77777777" w:rsidR="00FE2A6F" w:rsidRDefault="00FE2A6F">
    <w:pPr>
      <w:pStyle w:val="HeaderCenter"/>
      <w:pBdr>
        <w:top w:val="single" w:sz="4" w:space="0" w:color="auto"/>
      </w:pBdr>
    </w:pP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2" w14:textId="77777777" w:rsidR="00FE2A6F" w:rsidRDefault="00FE2A6F">
    <w:pPr>
      <w:pStyle w:val="HeaderCenter"/>
    </w:pPr>
  </w:p>
  <w:p w14:paraId="7A04CF63" w14:textId="77777777" w:rsidR="00FE2A6F" w:rsidRDefault="00FE2A6F">
    <w:pPr>
      <w:pStyle w:val="HeaderCenter"/>
      <w:pBdr>
        <w:top w:val="single" w:sz="4" w:space="0" w:color="auto"/>
      </w:pBdr>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8" w14:textId="77777777" w:rsidR="00FE2A6F" w:rsidRDefault="00FE2A6F">
    <w:pPr>
      <w:pStyle w:val="HeaderCenter"/>
    </w:pPr>
  </w:p>
  <w:p w14:paraId="7A04CF69" w14:textId="77777777" w:rsidR="00FE2A6F" w:rsidRDefault="00FE2A6F">
    <w:pPr>
      <w:pStyle w:val="HeaderCenter"/>
      <w:pBdr>
        <w:top w:val="single" w:sz="4" w:space="0" w:color="auto"/>
      </w:pBdr>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E" w14:textId="77777777" w:rsidR="00FE2A6F" w:rsidRDefault="00FE2A6F">
    <w:pPr>
      <w:pStyle w:val="HeaderCenter"/>
    </w:pPr>
  </w:p>
  <w:p w14:paraId="7A04CF6F" w14:textId="77777777" w:rsidR="00FE2A6F" w:rsidRDefault="00FE2A6F">
    <w:pPr>
      <w:pStyle w:val="HeaderCenter"/>
      <w:pBdr>
        <w:top w:val="single" w:sz="4" w:space="0" w:color="auto"/>
      </w:pBdr>
    </w:pP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4" w14:textId="77777777" w:rsidR="00FE2A6F" w:rsidRDefault="00FE2A6F">
    <w:pPr>
      <w:pStyle w:val="HeaderCenter"/>
    </w:pPr>
  </w:p>
  <w:p w14:paraId="7A04CF75" w14:textId="77777777" w:rsidR="00FE2A6F" w:rsidRDefault="00FE2A6F">
    <w:pPr>
      <w:pStyle w:val="HeaderCenter"/>
      <w:pBdr>
        <w:top w:val="single" w:sz="4" w:space="0" w:color="auto"/>
      </w:pBdr>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A" w14:textId="77777777" w:rsidR="00FE2A6F" w:rsidRDefault="00FE2A6F">
    <w:pPr>
      <w:pStyle w:val="HeaderCenter"/>
    </w:pPr>
  </w:p>
  <w:p w14:paraId="7A04CF7B" w14:textId="77777777" w:rsidR="00FE2A6F" w:rsidRDefault="00FE2A6F">
    <w:pPr>
      <w:pStyle w:val="HeaderCenter"/>
      <w:pBdr>
        <w:top w:val="single" w:sz="4" w:space="0" w:color="auto"/>
      </w:pBdr>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0" w14:textId="77777777" w:rsidR="00FE2A6F" w:rsidRDefault="00FE2A6F">
    <w:pPr>
      <w:pStyle w:val="HeaderCenter"/>
    </w:pPr>
  </w:p>
  <w:p w14:paraId="7A04CF81" w14:textId="77777777" w:rsidR="00FE2A6F" w:rsidRDefault="00FE2A6F">
    <w:pPr>
      <w:pStyle w:val="HeaderCenter"/>
      <w:pBdr>
        <w:top w:val="single" w:sz="4" w:space="0" w:color="auto"/>
      </w:pBdr>
    </w:pP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6" w14:textId="77777777" w:rsidR="00FE2A6F" w:rsidRDefault="00FE2A6F">
    <w:pPr>
      <w:pStyle w:val="HeaderCenter"/>
    </w:pPr>
  </w:p>
  <w:p w14:paraId="7A04CF87" w14:textId="77777777" w:rsidR="00FE2A6F" w:rsidRDefault="00FE2A6F">
    <w:pPr>
      <w:pStyle w:val="HeaderCenter"/>
      <w:pBdr>
        <w:top w:val="single" w:sz="4" w:space="0" w:color="auto"/>
      </w:pBdr>
    </w:pP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C" w14:textId="77777777" w:rsidR="00FE2A6F" w:rsidRDefault="00FE2A6F">
    <w:pPr>
      <w:pStyle w:val="HeaderCenter"/>
    </w:pPr>
  </w:p>
  <w:p w14:paraId="7A04CF8D" w14:textId="77777777" w:rsidR="00FE2A6F" w:rsidRDefault="00FE2A6F">
    <w:pPr>
      <w:pStyle w:val="HeaderCenter"/>
      <w:pBdr>
        <w:top w:val="single" w:sz="4" w:space="0" w:color="auto"/>
      </w:pBdr>
    </w:pP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2" w14:textId="77777777" w:rsidR="00FE2A6F" w:rsidRDefault="00FE2A6F">
    <w:pPr>
      <w:pStyle w:val="HeaderCenter"/>
    </w:pPr>
  </w:p>
  <w:p w14:paraId="7A04CF93" w14:textId="77777777" w:rsidR="00FE2A6F" w:rsidRDefault="00FE2A6F">
    <w:pPr>
      <w:pStyle w:val="HeaderCenter"/>
      <w:pBdr>
        <w:top w:val="single" w:sz="4" w:space="0" w:color="auto"/>
      </w:pBdr>
    </w:pP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8" w14:textId="77777777" w:rsidR="00FE2A6F" w:rsidRDefault="00FE2A6F">
    <w:pPr>
      <w:pStyle w:val="HeaderCenter"/>
    </w:pPr>
  </w:p>
  <w:p w14:paraId="7A04CF99" w14:textId="77777777" w:rsidR="00FE2A6F" w:rsidRDefault="00FE2A6F">
    <w:pPr>
      <w:pStyle w:val="HeaderCenter"/>
      <w:pBdr>
        <w:top w:val="single" w:sz="4" w:space="0" w:color="auto"/>
      </w:pBdr>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E" w14:textId="77777777" w:rsidR="00FE2A6F" w:rsidRDefault="00FE2A6F">
    <w:pPr>
      <w:pStyle w:val="HeaderCenter"/>
    </w:pPr>
  </w:p>
  <w:p w14:paraId="7A04CF9F" w14:textId="77777777" w:rsidR="00FE2A6F" w:rsidRDefault="00FE2A6F">
    <w:pPr>
      <w:pStyle w:val="HeaderCenter"/>
      <w:pBdr>
        <w:top w:val="single" w:sz="4" w:space="0" w:color="auto"/>
      </w:pBdr>
    </w:pP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4" w14:textId="77777777" w:rsidR="00FE2A6F" w:rsidRDefault="00FE2A6F">
    <w:pPr>
      <w:pStyle w:val="HeaderCenter"/>
    </w:pPr>
  </w:p>
  <w:p w14:paraId="7A04CFA5" w14:textId="77777777" w:rsidR="00FE2A6F" w:rsidRDefault="00FE2A6F">
    <w:pPr>
      <w:pStyle w:val="HeaderCenter"/>
      <w:pBdr>
        <w:top w:val="single" w:sz="4" w:space="0" w:color="auto"/>
      </w:pBdr>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A" w14:textId="77777777" w:rsidR="00FE2A6F" w:rsidRDefault="00FE2A6F">
    <w:pPr>
      <w:pStyle w:val="HeaderCenter"/>
    </w:pPr>
  </w:p>
  <w:p w14:paraId="7A04CFAB" w14:textId="77777777" w:rsidR="00FE2A6F" w:rsidRDefault="00FE2A6F">
    <w:pPr>
      <w:pStyle w:val="HeaderCenter"/>
      <w:pBdr>
        <w:top w:val="single" w:sz="4" w:space="0" w:color="auto"/>
      </w:pBdr>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0" w14:textId="77777777" w:rsidR="00FE2A6F" w:rsidRDefault="00A762F3">
    <w:pPr>
      <w:pStyle w:val="HeaderCenter"/>
    </w:pPr>
    <w:r>
      <w:t>TITLE 25. - LAND DEVELOPMENT.</w:t>
    </w:r>
    <w:r>
      <w:br/>
    </w:r>
    <w:r>
      <w:t>CHAPTER 25-2. - ZONING.</w:t>
    </w:r>
    <w:r>
      <w:br/>
      <w:t>Division 3. Civic Uses.</w:t>
    </w:r>
    <w:r>
      <w:br/>
    </w:r>
  </w:p>
  <w:p w14:paraId="7A04CFB1" w14:textId="77777777" w:rsidR="00FE2A6F" w:rsidRDefault="00FE2A6F">
    <w:pPr>
      <w:pStyle w:val="HeaderCenter"/>
      <w:pBdr>
        <w:top w:val="single" w:sz="4" w:space="0" w:color="auto"/>
      </w:pBdr>
    </w:pP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6" w14:textId="77777777" w:rsidR="00FE2A6F" w:rsidRDefault="00FE2A6F">
    <w:pPr>
      <w:pStyle w:val="HeaderCenter"/>
    </w:pPr>
  </w:p>
  <w:p w14:paraId="7A04CFB7" w14:textId="77777777" w:rsidR="00FE2A6F" w:rsidRDefault="00FE2A6F">
    <w:pPr>
      <w:pStyle w:val="HeaderCenter"/>
      <w:pBdr>
        <w:top w:val="single" w:sz="4" w:space="0" w:color="auto"/>
      </w:pBdr>
    </w:pP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C" w14:textId="77777777" w:rsidR="00FE2A6F" w:rsidRDefault="00FE2A6F">
    <w:pPr>
      <w:pStyle w:val="HeaderCenter"/>
    </w:pPr>
  </w:p>
  <w:p w14:paraId="7A04CFBD" w14:textId="77777777" w:rsidR="00FE2A6F" w:rsidRDefault="00FE2A6F">
    <w:pPr>
      <w:pStyle w:val="HeaderCenter"/>
      <w:pBdr>
        <w:top w:val="single" w:sz="4" w:space="0" w:color="auto"/>
      </w:pBdr>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2" w14:textId="77777777" w:rsidR="00FE2A6F" w:rsidRDefault="00FE2A6F">
    <w:pPr>
      <w:pStyle w:val="HeaderCenter"/>
    </w:pPr>
  </w:p>
  <w:p w14:paraId="7A04CFC3" w14:textId="77777777" w:rsidR="00FE2A6F" w:rsidRDefault="00FE2A6F">
    <w:pPr>
      <w:pStyle w:val="HeaderCenter"/>
      <w:pBdr>
        <w:top w:val="single" w:sz="4" w:space="0" w:color="auto"/>
      </w:pBdr>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8" w14:textId="77777777" w:rsidR="00FE2A6F" w:rsidRDefault="00FE2A6F">
    <w:pPr>
      <w:pStyle w:val="HeaderCenter"/>
    </w:pPr>
  </w:p>
  <w:p w14:paraId="7A04CFC9" w14:textId="77777777" w:rsidR="00FE2A6F" w:rsidRDefault="00FE2A6F">
    <w:pPr>
      <w:pStyle w:val="HeaderCenter"/>
      <w:pBdr>
        <w:top w:val="single" w:sz="4" w:space="0" w:color="auto"/>
      </w:pBdr>
    </w:pP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E" w14:textId="77777777" w:rsidR="00FE2A6F" w:rsidRDefault="00FE2A6F">
    <w:pPr>
      <w:pStyle w:val="HeaderCenter"/>
    </w:pPr>
  </w:p>
  <w:p w14:paraId="7A04CFCF" w14:textId="77777777" w:rsidR="00FE2A6F" w:rsidRDefault="00FE2A6F">
    <w:pPr>
      <w:pStyle w:val="HeaderCenter"/>
      <w:pBdr>
        <w:top w:val="single" w:sz="4" w:space="0" w:color="auto"/>
      </w:pBdr>
    </w:pP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4" w14:textId="77777777" w:rsidR="00FE2A6F" w:rsidRDefault="00FE2A6F">
    <w:pPr>
      <w:pStyle w:val="HeaderCenter"/>
    </w:pPr>
  </w:p>
  <w:p w14:paraId="7A04CFD5" w14:textId="77777777" w:rsidR="00FE2A6F" w:rsidRDefault="00FE2A6F">
    <w:pPr>
      <w:pStyle w:val="HeaderCenter"/>
      <w:pBdr>
        <w:top w:val="single" w:sz="4" w:space="0" w:color="auto"/>
      </w:pBdr>
    </w:pP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A" w14:textId="77777777" w:rsidR="00FE2A6F" w:rsidRDefault="00FE2A6F">
    <w:pPr>
      <w:pStyle w:val="HeaderCenter"/>
    </w:pPr>
  </w:p>
  <w:p w14:paraId="7A04CFDB" w14:textId="77777777" w:rsidR="00FE2A6F" w:rsidRDefault="00FE2A6F">
    <w:pPr>
      <w:pStyle w:val="HeaderCenter"/>
      <w:pBdr>
        <w:top w:val="single" w:sz="4" w:space="0" w:color="auto"/>
      </w:pBdr>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0" w14:textId="77777777" w:rsidR="00FE2A6F" w:rsidRDefault="00FE2A6F">
    <w:pPr>
      <w:pStyle w:val="HeaderCenter"/>
    </w:pPr>
  </w:p>
  <w:p w14:paraId="7A04CFE1" w14:textId="77777777" w:rsidR="00FE2A6F" w:rsidRDefault="00FE2A6F">
    <w:pPr>
      <w:pStyle w:val="HeaderCenter"/>
      <w:pBdr>
        <w:top w:val="single" w:sz="4" w:space="0" w:color="auto"/>
      </w:pBdr>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6" w14:textId="77777777" w:rsidR="00FE2A6F" w:rsidRDefault="00FE2A6F">
    <w:pPr>
      <w:pStyle w:val="HeaderCenter"/>
    </w:pPr>
  </w:p>
  <w:p w14:paraId="7A04CFE7" w14:textId="77777777" w:rsidR="00FE2A6F" w:rsidRDefault="00FE2A6F">
    <w:pPr>
      <w:pStyle w:val="HeaderCenter"/>
      <w:pBdr>
        <w:top w:val="single" w:sz="4" w:space="0" w:color="auto"/>
      </w:pBdr>
    </w:pP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C" w14:textId="77777777" w:rsidR="00FE2A6F" w:rsidRDefault="00FE2A6F">
    <w:pPr>
      <w:pStyle w:val="HeaderCenter"/>
    </w:pPr>
  </w:p>
  <w:p w14:paraId="7A04CFED" w14:textId="77777777" w:rsidR="00FE2A6F" w:rsidRDefault="00FE2A6F">
    <w:pPr>
      <w:pStyle w:val="HeaderCenter"/>
      <w:pBdr>
        <w:top w:val="single" w:sz="4" w:space="0" w:color="auto"/>
      </w:pBdr>
    </w:pP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2" w14:textId="77777777" w:rsidR="00FE2A6F" w:rsidRDefault="00FE2A6F">
    <w:pPr>
      <w:pStyle w:val="HeaderCenter"/>
    </w:pPr>
  </w:p>
  <w:p w14:paraId="7A04CFF3" w14:textId="77777777" w:rsidR="00FE2A6F" w:rsidRDefault="00FE2A6F">
    <w:pPr>
      <w:pStyle w:val="HeaderCenter"/>
      <w:pBdr>
        <w:top w:val="single" w:sz="4" w:space="0" w:color="auto"/>
      </w:pBdr>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8" w14:textId="77777777" w:rsidR="00FE2A6F" w:rsidRDefault="00FE2A6F">
    <w:pPr>
      <w:pStyle w:val="HeaderCenter"/>
    </w:pPr>
  </w:p>
  <w:p w14:paraId="7A04CFF9" w14:textId="77777777" w:rsidR="00FE2A6F" w:rsidRDefault="00FE2A6F">
    <w:pPr>
      <w:pStyle w:val="HeaderCenter"/>
      <w:pBdr>
        <w:top w:val="single" w:sz="4" w:space="0" w:color="auto"/>
      </w:pBdr>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E" w14:textId="77777777" w:rsidR="00FE2A6F" w:rsidRDefault="00A762F3">
    <w:pPr>
      <w:pStyle w:val="HeaderCenter"/>
    </w:pPr>
    <w:r>
      <w:t>TITLE 25. - LAND DEVELOPMENT.</w:t>
    </w:r>
    <w:r>
      <w:br/>
      <w:t>CHAPTER 25-2. - ZONING.</w:t>
    </w:r>
    <w:r>
      <w:br/>
      <w:t>Division 4. Other Uses.</w:t>
    </w:r>
    <w:r>
      <w:br/>
    </w:r>
  </w:p>
  <w:p w14:paraId="7A04CFFF" w14:textId="77777777" w:rsidR="00FE2A6F" w:rsidRDefault="00FE2A6F">
    <w:pPr>
      <w:pStyle w:val="HeaderCenter"/>
      <w:pBdr>
        <w:top w:val="single" w:sz="4" w:space="0" w:color="auto"/>
      </w:pBdr>
    </w:pP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4" w14:textId="77777777" w:rsidR="00FE2A6F" w:rsidRDefault="00FE2A6F">
    <w:pPr>
      <w:pStyle w:val="HeaderCenter"/>
    </w:pPr>
  </w:p>
  <w:p w14:paraId="7A04D005" w14:textId="77777777" w:rsidR="00FE2A6F" w:rsidRDefault="00FE2A6F">
    <w:pPr>
      <w:pStyle w:val="HeaderCenter"/>
      <w:pBdr>
        <w:top w:val="single" w:sz="4" w:space="0" w:color="auto"/>
      </w:pBdr>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A" w14:textId="77777777" w:rsidR="00FE2A6F" w:rsidRDefault="00FE2A6F">
    <w:pPr>
      <w:pStyle w:val="HeaderCenter"/>
    </w:pPr>
  </w:p>
  <w:p w14:paraId="7A04D00B" w14:textId="77777777" w:rsidR="00FE2A6F" w:rsidRDefault="00FE2A6F">
    <w:pPr>
      <w:pStyle w:val="HeaderCenter"/>
      <w:pBdr>
        <w:top w:val="single" w:sz="4" w:space="0" w:color="auto"/>
      </w:pBdr>
    </w:pP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0" w14:textId="77777777" w:rsidR="00FE2A6F" w:rsidRDefault="00FE2A6F">
    <w:pPr>
      <w:pStyle w:val="HeaderCenter"/>
    </w:pPr>
  </w:p>
  <w:p w14:paraId="7A04D011" w14:textId="77777777" w:rsidR="00FE2A6F" w:rsidRDefault="00FE2A6F">
    <w:pPr>
      <w:pStyle w:val="HeaderCenter"/>
      <w:pBdr>
        <w:top w:val="single" w:sz="4" w:space="0" w:color="auto"/>
      </w:pBdr>
    </w:pP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6" w14:textId="77777777" w:rsidR="00FE2A6F" w:rsidRDefault="00FE2A6F">
    <w:pPr>
      <w:pStyle w:val="HeaderCenter"/>
    </w:pPr>
  </w:p>
  <w:p w14:paraId="7A04D017" w14:textId="77777777" w:rsidR="00FE2A6F" w:rsidRDefault="00FE2A6F">
    <w:pPr>
      <w:pStyle w:val="HeaderCenter"/>
      <w:pBdr>
        <w:top w:val="single" w:sz="4" w:space="0" w:color="auto"/>
      </w:pBdr>
    </w:pP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C" w14:textId="77777777" w:rsidR="00FE2A6F" w:rsidRDefault="00FE2A6F">
    <w:pPr>
      <w:pStyle w:val="HeaderCenter"/>
    </w:pPr>
  </w:p>
  <w:p w14:paraId="7A04D01D" w14:textId="77777777" w:rsidR="00FE2A6F" w:rsidRDefault="00FE2A6F">
    <w:pPr>
      <w:pStyle w:val="HeaderCenter"/>
      <w:pBdr>
        <w:top w:val="single" w:sz="4" w:space="0" w:color="auto"/>
      </w:pBdr>
    </w:pP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2" w14:textId="77777777" w:rsidR="00FE2A6F" w:rsidRDefault="00A762F3">
    <w:pPr>
      <w:pStyle w:val="HeaderCenter"/>
    </w:pPr>
    <w:r>
      <w:t>TITLE 25. - LAND DEVELOPMENT.</w:t>
    </w:r>
    <w:r>
      <w:br/>
      <w:t>CHAPTER 25-2. - ZONING.</w:t>
    </w:r>
    <w:r>
      <w:br/>
    </w:r>
    <w:r>
      <w:t>ARTICLE 5. ACCESSORY USES.</w:t>
    </w:r>
    <w:r>
      <w:br/>
    </w:r>
  </w:p>
  <w:p w14:paraId="7A04D023" w14:textId="77777777" w:rsidR="00FE2A6F" w:rsidRDefault="00FE2A6F">
    <w:pPr>
      <w:pStyle w:val="HeaderCenter"/>
      <w:pBdr>
        <w:top w:val="single" w:sz="4" w:space="0" w:color="auto"/>
      </w:pBdr>
    </w:pP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8" w14:textId="77777777" w:rsidR="00FE2A6F" w:rsidRDefault="00FE2A6F">
    <w:pPr>
      <w:pStyle w:val="HeaderCenter"/>
    </w:pPr>
  </w:p>
  <w:p w14:paraId="7A04D029" w14:textId="77777777" w:rsidR="00FE2A6F" w:rsidRDefault="00FE2A6F">
    <w:pPr>
      <w:pStyle w:val="HeaderCenter"/>
      <w:pBdr>
        <w:top w:val="single" w:sz="4" w:space="0" w:color="auto"/>
      </w:pBdr>
    </w:pP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E" w14:textId="77777777" w:rsidR="00FE2A6F" w:rsidRDefault="00FE2A6F">
    <w:pPr>
      <w:pStyle w:val="HeaderCenter"/>
    </w:pPr>
  </w:p>
  <w:p w14:paraId="7A04D02F" w14:textId="77777777" w:rsidR="00FE2A6F" w:rsidRDefault="00FE2A6F">
    <w:pPr>
      <w:pStyle w:val="HeaderCenter"/>
      <w:pBdr>
        <w:top w:val="single" w:sz="4" w:space="0" w:color="auto"/>
      </w:pBdr>
    </w:pP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4" w14:textId="77777777" w:rsidR="00FE2A6F" w:rsidRDefault="00FE2A6F">
    <w:pPr>
      <w:pStyle w:val="HeaderCenter"/>
    </w:pPr>
  </w:p>
  <w:p w14:paraId="7A04D035" w14:textId="77777777" w:rsidR="00FE2A6F" w:rsidRDefault="00FE2A6F">
    <w:pPr>
      <w:pStyle w:val="HeaderCenter"/>
      <w:pBdr>
        <w:top w:val="single" w:sz="4" w:space="0" w:color="auto"/>
      </w:pBdr>
    </w:pP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A" w14:textId="77777777" w:rsidR="00FE2A6F" w:rsidRDefault="00FE2A6F">
    <w:pPr>
      <w:pStyle w:val="HeaderCenter"/>
    </w:pPr>
  </w:p>
  <w:p w14:paraId="7A04D03B" w14:textId="77777777" w:rsidR="00FE2A6F" w:rsidRDefault="00FE2A6F">
    <w:pPr>
      <w:pStyle w:val="HeaderCenter"/>
      <w:pBdr>
        <w:top w:val="single" w:sz="4" w:space="0" w:color="auto"/>
      </w:pBdr>
    </w:pP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0" w14:textId="77777777" w:rsidR="00FE2A6F" w:rsidRDefault="00FE2A6F">
    <w:pPr>
      <w:pStyle w:val="HeaderCenter"/>
    </w:pPr>
  </w:p>
  <w:p w14:paraId="7A04D041" w14:textId="77777777" w:rsidR="00FE2A6F" w:rsidRDefault="00FE2A6F">
    <w:pPr>
      <w:pStyle w:val="HeaderCenter"/>
      <w:pBdr>
        <w:top w:val="single" w:sz="4" w:space="0" w:color="auto"/>
      </w:pBdr>
    </w:pP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6" w14:textId="77777777" w:rsidR="00FE2A6F" w:rsidRDefault="00FE2A6F">
    <w:pPr>
      <w:pStyle w:val="HeaderCenter"/>
    </w:pPr>
  </w:p>
  <w:p w14:paraId="7A04D047" w14:textId="77777777" w:rsidR="00FE2A6F" w:rsidRDefault="00FE2A6F">
    <w:pPr>
      <w:pStyle w:val="HeaderCenter"/>
      <w:pBdr>
        <w:top w:val="single" w:sz="4" w:space="0" w:color="auto"/>
      </w:pBdr>
    </w:pP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C" w14:textId="77777777" w:rsidR="00FE2A6F" w:rsidRDefault="00FE2A6F">
    <w:pPr>
      <w:pStyle w:val="HeaderCenter"/>
    </w:pPr>
  </w:p>
  <w:p w14:paraId="7A04D04D" w14:textId="77777777" w:rsidR="00FE2A6F" w:rsidRDefault="00FE2A6F">
    <w:pPr>
      <w:pStyle w:val="HeaderCenter"/>
      <w:pBdr>
        <w:top w:val="single" w:sz="4" w:space="0" w:color="auto"/>
      </w:pBdr>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2" w14:textId="77777777" w:rsidR="00FE2A6F" w:rsidRDefault="00FE2A6F">
    <w:pPr>
      <w:pStyle w:val="HeaderCenter"/>
    </w:pPr>
  </w:p>
  <w:p w14:paraId="7A04D053" w14:textId="77777777" w:rsidR="00FE2A6F" w:rsidRDefault="00FE2A6F">
    <w:pPr>
      <w:pStyle w:val="HeaderCenter"/>
      <w:pBdr>
        <w:top w:val="single" w:sz="4" w:space="0" w:color="auto"/>
      </w:pBdr>
    </w:pP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8" w14:textId="77777777" w:rsidR="00FE2A6F" w:rsidRDefault="00FE2A6F">
    <w:pPr>
      <w:pStyle w:val="HeaderCenter"/>
    </w:pPr>
  </w:p>
  <w:p w14:paraId="7A04D059" w14:textId="77777777" w:rsidR="00FE2A6F" w:rsidRDefault="00FE2A6F">
    <w:pPr>
      <w:pStyle w:val="HeaderCenter"/>
      <w:pBdr>
        <w:top w:val="single" w:sz="4" w:space="0" w:color="auto"/>
      </w:pBdr>
    </w:pP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E" w14:textId="77777777" w:rsidR="00FE2A6F" w:rsidRDefault="00FE2A6F">
    <w:pPr>
      <w:pStyle w:val="HeaderCenter"/>
    </w:pPr>
  </w:p>
  <w:p w14:paraId="7A04D05F" w14:textId="77777777" w:rsidR="00FE2A6F" w:rsidRDefault="00FE2A6F">
    <w:pPr>
      <w:pStyle w:val="HeaderCenter"/>
      <w:pBdr>
        <w:top w:val="single" w:sz="4" w:space="0" w:color="auto"/>
      </w:pBdr>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4" w14:textId="77777777" w:rsidR="00FE2A6F" w:rsidRDefault="00FE2A6F">
    <w:pPr>
      <w:pStyle w:val="HeaderCenter"/>
    </w:pPr>
  </w:p>
  <w:p w14:paraId="7A04D065" w14:textId="77777777" w:rsidR="00FE2A6F" w:rsidRDefault="00FE2A6F">
    <w:pPr>
      <w:pStyle w:val="HeaderCenter"/>
      <w:pBdr>
        <w:top w:val="single" w:sz="4" w:space="0" w:color="auto"/>
      </w:pBdr>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A" w14:textId="77777777" w:rsidR="00FE2A6F" w:rsidRDefault="00FE2A6F">
    <w:pPr>
      <w:pStyle w:val="HeaderCenter"/>
    </w:pPr>
  </w:p>
  <w:p w14:paraId="7A04D06B" w14:textId="77777777" w:rsidR="00FE2A6F" w:rsidRDefault="00FE2A6F">
    <w:pPr>
      <w:pStyle w:val="HeaderCenter"/>
      <w:pBdr>
        <w:top w:val="single" w:sz="4" w:space="0" w:color="auto"/>
      </w:pBdr>
    </w:pP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0" w14:textId="77777777" w:rsidR="00FE2A6F" w:rsidRDefault="00FE2A6F">
    <w:pPr>
      <w:pStyle w:val="HeaderCenter"/>
    </w:pPr>
  </w:p>
  <w:p w14:paraId="7A04D071" w14:textId="77777777" w:rsidR="00FE2A6F" w:rsidRDefault="00FE2A6F">
    <w:pPr>
      <w:pStyle w:val="HeaderCenter"/>
      <w:pBdr>
        <w:top w:val="single" w:sz="4" w:space="0" w:color="auto"/>
      </w:pBdr>
    </w:pP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6" w14:textId="77777777" w:rsidR="00FE2A6F" w:rsidRDefault="00FE2A6F">
    <w:pPr>
      <w:pStyle w:val="HeaderCenter"/>
    </w:pPr>
  </w:p>
  <w:p w14:paraId="7A04D077" w14:textId="77777777" w:rsidR="00FE2A6F" w:rsidRDefault="00FE2A6F">
    <w:pPr>
      <w:pStyle w:val="HeaderCenter"/>
      <w:pBdr>
        <w:top w:val="single" w:sz="4" w:space="0" w:color="auto"/>
      </w:pBdr>
    </w:pP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C" w14:textId="77777777" w:rsidR="00FE2A6F" w:rsidRDefault="00A762F3">
    <w:pPr>
      <w:pStyle w:val="HeaderCenter"/>
    </w:pPr>
    <w:r>
      <w:t>TITLE 25. - LAND DEVELOPMENT.</w:t>
    </w:r>
    <w:r>
      <w:br/>
      <w:t>CHAPTER 25-2. - ZONING.</w:t>
    </w:r>
    <w:r>
      <w:br/>
      <w:t>ARTICLE 6. TEMPORARY USES.</w:t>
    </w:r>
    <w:r>
      <w:br/>
    </w:r>
  </w:p>
  <w:p w14:paraId="7A04D07D" w14:textId="77777777" w:rsidR="00FE2A6F" w:rsidRDefault="00FE2A6F">
    <w:pPr>
      <w:pStyle w:val="HeaderCenter"/>
      <w:pBdr>
        <w:top w:val="single" w:sz="4" w:space="0" w:color="auto"/>
      </w:pBdr>
    </w:pP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2" w14:textId="77777777" w:rsidR="00FE2A6F" w:rsidRDefault="00FE2A6F">
    <w:pPr>
      <w:pStyle w:val="HeaderCenter"/>
    </w:pPr>
  </w:p>
  <w:p w14:paraId="7A04D083" w14:textId="77777777" w:rsidR="00FE2A6F" w:rsidRDefault="00FE2A6F">
    <w:pPr>
      <w:pStyle w:val="HeaderCenter"/>
      <w:pBdr>
        <w:top w:val="single" w:sz="4" w:space="0" w:color="auto"/>
      </w:pBdr>
    </w:pP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8" w14:textId="77777777" w:rsidR="00FE2A6F" w:rsidRDefault="00FE2A6F">
    <w:pPr>
      <w:pStyle w:val="HeaderCenter"/>
    </w:pPr>
  </w:p>
  <w:p w14:paraId="7A04D089" w14:textId="77777777" w:rsidR="00FE2A6F" w:rsidRDefault="00FE2A6F">
    <w:pPr>
      <w:pStyle w:val="HeaderCenter"/>
      <w:pBdr>
        <w:top w:val="single" w:sz="4" w:space="0" w:color="auto"/>
      </w:pBdr>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E" w14:textId="77777777" w:rsidR="00FE2A6F" w:rsidRDefault="00FE2A6F">
    <w:pPr>
      <w:pStyle w:val="HeaderCenter"/>
    </w:pPr>
  </w:p>
  <w:p w14:paraId="7A04D08F" w14:textId="77777777" w:rsidR="00FE2A6F" w:rsidRDefault="00FE2A6F">
    <w:pPr>
      <w:pStyle w:val="HeaderCenter"/>
      <w:pBdr>
        <w:top w:val="single" w:sz="4" w:space="0" w:color="auto"/>
      </w:pBdr>
    </w:pP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4" w14:textId="77777777" w:rsidR="00FE2A6F" w:rsidRDefault="00FE2A6F">
    <w:pPr>
      <w:pStyle w:val="HeaderCenter"/>
    </w:pPr>
  </w:p>
  <w:p w14:paraId="7A04D095" w14:textId="77777777" w:rsidR="00FE2A6F" w:rsidRDefault="00FE2A6F">
    <w:pPr>
      <w:pStyle w:val="HeaderCenter"/>
      <w:pBdr>
        <w:top w:val="single" w:sz="4" w:space="0" w:color="auto"/>
      </w:pBdr>
    </w:pP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A" w14:textId="77777777" w:rsidR="00FE2A6F" w:rsidRDefault="00FE2A6F">
    <w:pPr>
      <w:pStyle w:val="HeaderCenter"/>
    </w:pPr>
  </w:p>
  <w:p w14:paraId="7A04D09B" w14:textId="77777777" w:rsidR="00FE2A6F" w:rsidRDefault="00FE2A6F">
    <w:pPr>
      <w:pStyle w:val="HeaderCenter"/>
      <w:pBdr>
        <w:top w:val="single" w:sz="4" w:space="0" w:color="auto"/>
      </w:pBdr>
    </w:pP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0" w14:textId="77777777" w:rsidR="00FE2A6F" w:rsidRDefault="00A762F3">
    <w:pPr>
      <w:pStyle w:val="HeaderCenter"/>
    </w:pPr>
    <w:r>
      <w:t>TITLE 25. - LAND DEVELOPMENT.</w:t>
    </w:r>
    <w:r>
      <w:br/>
      <w:t>CHAPTER 25-2. - ZONING.</w:t>
    </w:r>
    <w:r>
      <w:br/>
      <w:t>ARTICLE 7. NONCONFORMING USES.</w:t>
    </w:r>
    <w:r>
      <w:br/>
    </w:r>
  </w:p>
  <w:p w14:paraId="7A04D0A1" w14:textId="77777777" w:rsidR="00FE2A6F" w:rsidRDefault="00FE2A6F">
    <w:pPr>
      <w:pStyle w:val="HeaderCenter"/>
      <w:pBdr>
        <w:top w:val="single" w:sz="4" w:space="0" w:color="auto"/>
      </w:pBdr>
    </w:pP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6" w14:textId="77777777" w:rsidR="00FE2A6F" w:rsidRDefault="00FE2A6F">
    <w:pPr>
      <w:pStyle w:val="HeaderCenter"/>
    </w:pPr>
  </w:p>
  <w:p w14:paraId="7A04D0A7" w14:textId="77777777" w:rsidR="00FE2A6F" w:rsidRDefault="00FE2A6F">
    <w:pPr>
      <w:pStyle w:val="HeaderCenter"/>
      <w:pBdr>
        <w:top w:val="single" w:sz="4" w:space="0" w:color="auto"/>
      </w:pBdr>
    </w:pP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C" w14:textId="77777777" w:rsidR="00FE2A6F" w:rsidRDefault="00FE2A6F">
    <w:pPr>
      <w:pStyle w:val="HeaderCenter"/>
    </w:pPr>
  </w:p>
  <w:p w14:paraId="7A04D0AD" w14:textId="77777777" w:rsidR="00FE2A6F" w:rsidRDefault="00FE2A6F">
    <w:pPr>
      <w:pStyle w:val="HeaderCenter"/>
      <w:pBdr>
        <w:top w:val="single" w:sz="4" w:space="0" w:color="auto"/>
      </w:pBdr>
    </w:pP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2" w14:textId="77777777" w:rsidR="00FE2A6F" w:rsidRDefault="00FE2A6F">
    <w:pPr>
      <w:pStyle w:val="HeaderCenter"/>
    </w:pPr>
  </w:p>
  <w:p w14:paraId="7A04D0B3" w14:textId="77777777" w:rsidR="00FE2A6F" w:rsidRDefault="00FE2A6F">
    <w:pPr>
      <w:pStyle w:val="HeaderCenter"/>
      <w:pBdr>
        <w:top w:val="single" w:sz="4" w:space="0" w:color="auto"/>
      </w:pBdr>
    </w:pP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8" w14:textId="77777777" w:rsidR="00FE2A6F" w:rsidRDefault="00FE2A6F">
    <w:pPr>
      <w:pStyle w:val="HeaderCenter"/>
    </w:pPr>
  </w:p>
  <w:p w14:paraId="7A04D0B9" w14:textId="77777777" w:rsidR="00FE2A6F" w:rsidRDefault="00FE2A6F">
    <w:pPr>
      <w:pStyle w:val="HeaderCenter"/>
      <w:pBdr>
        <w:top w:val="single" w:sz="4" w:space="0" w:color="auto"/>
      </w:pBdr>
    </w:pP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E" w14:textId="77777777" w:rsidR="00FE2A6F" w:rsidRDefault="00FE2A6F">
    <w:pPr>
      <w:pStyle w:val="HeaderCenter"/>
    </w:pPr>
  </w:p>
  <w:p w14:paraId="7A04D0BF" w14:textId="77777777" w:rsidR="00FE2A6F" w:rsidRDefault="00FE2A6F">
    <w:pPr>
      <w:pStyle w:val="HeaderCenter"/>
      <w:pBdr>
        <w:top w:val="single" w:sz="4" w:space="0" w:color="auto"/>
      </w:pBdr>
    </w:pP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4" w14:textId="77777777" w:rsidR="00FE2A6F" w:rsidRDefault="00FE2A6F">
    <w:pPr>
      <w:pStyle w:val="HeaderCenter"/>
    </w:pPr>
  </w:p>
  <w:p w14:paraId="7A04D0C5" w14:textId="77777777" w:rsidR="00FE2A6F" w:rsidRDefault="00FE2A6F">
    <w:pPr>
      <w:pStyle w:val="HeaderCenter"/>
      <w:pBdr>
        <w:top w:val="single" w:sz="4" w:space="0" w:color="auto"/>
      </w:pBdr>
    </w:pP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A" w14:textId="77777777" w:rsidR="00FE2A6F" w:rsidRDefault="00FE2A6F">
    <w:pPr>
      <w:pStyle w:val="HeaderCenter"/>
    </w:pPr>
  </w:p>
  <w:p w14:paraId="7A04D0CB" w14:textId="77777777" w:rsidR="00FE2A6F" w:rsidRDefault="00FE2A6F">
    <w:pPr>
      <w:pStyle w:val="HeaderCenter"/>
      <w:pBdr>
        <w:top w:val="single" w:sz="4" w:space="0" w:color="auto"/>
      </w:pBdr>
    </w:pP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0" w14:textId="77777777" w:rsidR="00FE2A6F" w:rsidRDefault="00FE2A6F">
    <w:pPr>
      <w:pStyle w:val="HeaderCenter"/>
    </w:pPr>
  </w:p>
  <w:p w14:paraId="7A04D0D1" w14:textId="77777777" w:rsidR="00FE2A6F" w:rsidRDefault="00FE2A6F">
    <w:pPr>
      <w:pStyle w:val="HeaderCenter"/>
      <w:pBdr>
        <w:top w:val="single" w:sz="4" w:space="0" w:color="auto"/>
      </w:pBdr>
    </w:pP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6" w14:textId="77777777" w:rsidR="00FE2A6F" w:rsidRDefault="00FE2A6F">
    <w:pPr>
      <w:pStyle w:val="HeaderCenter"/>
    </w:pPr>
  </w:p>
  <w:p w14:paraId="7A04D0D7" w14:textId="77777777" w:rsidR="00FE2A6F" w:rsidRDefault="00FE2A6F">
    <w:pPr>
      <w:pStyle w:val="HeaderCenter"/>
      <w:pBdr>
        <w:top w:val="single" w:sz="4" w:space="0" w:color="auto"/>
      </w:pBdr>
    </w:pP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C" w14:textId="77777777" w:rsidR="00FE2A6F" w:rsidRDefault="00FE2A6F">
    <w:pPr>
      <w:pStyle w:val="HeaderCenter"/>
    </w:pPr>
  </w:p>
  <w:p w14:paraId="7A04D0DD" w14:textId="77777777" w:rsidR="00FE2A6F" w:rsidRDefault="00FE2A6F">
    <w:pPr>
      <w:pStyle w:val="HeaderCenter"/>
      <w:pBdr>
        <w:top w:val="single" w:sz="4" w:space="0" w:color="auto"/>
      </w:pBdr>
    </w:pP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2" w14:textId="77777777" w:rsidR="00FE2A6F" w:rsidRDefault="00A762F3">
    <w:pPr>
      <w:pStyle w:val="HeaderCenter"/>
    </w:pPr>
    <w:r>
      <w:t>TITLE 25. - LAND DEVELOPMENT.</w:t>
    </w:r>
    <w:r>
      <w:br/>
      <w:t>CHAPTER 25-2. - ZONING.</w:t>
    </w:r>
    <w:r>
      <w:br/>
      <w:t>ARTICLE 8. NONCOMPLYING STRUCTURES.</w:t>
    </w:r>
    <w:r>
      <w:br/>
    </w:r>
  </w:p>
  <w:p w14:paraId="7A04D0E3" w14:textId="77777777" w:rsidR="00FE2A6F" w:rsidRDefault="00FE2A6F">
    <w:pPr>
      <w:pStyle w:val="HeaderCenter"/>
      <w:pBdr>
        <w:top w:val="single" w:sz="4" w:space="0" w:color="auto"/>
      </w:pBdr>
    </w:pP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8" w14:textId="77777777" w:rsidR="00FE2A6F" w:rsidRDefault="00FE2A6F">
    <w:pPr>
      <w:pStyle w:val="HeaderCenter"/>
    </w:pPr>
  </w:p>
  <w:p w14:paraId="7A04D0E9" w14:textId="77777777" w:rsidR="00FE2A6F" w:rsidRDefault="00FE2A6F">
    <w:pPr>
      <w:pStyle w:val="HeaderCenter"/>
      <w:pBdr>
        <w:top w:val="single" w:sz="4" w:space="0" w:color="auto"/>
      </w:pBdr>
    </w:pP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E" w14:textId="77777777" w:rsidR="00FE2A6F" w:rsidRDefault="00FE2A6F">
    <w:pPr>
      <w:pStyle w:val="HeaderCenter"/>
    </w:pPr>
  </w:p>
  <w:p w14:paraId="7A04D0EF" w14:textId="77777777" w:rsidR="00FE2A6F" w:rsidRDefault="00FE2A6F">
    <w:pPr>
      <w:pStyle w:val="HeaderCenter"/>
      <w:pBdr>
        <w:top w:val="single" w:sz="4" w:space="0" w:color="auto"/>
      </w:pBdr>
    </w:pP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4" w14:textId="77777777" w:rsidR="00FE2A6F" w:rsidRDefault="00FE2A6F">
    <w:pPr>
      <w:pStyle w:val="HeaderCenter"/>
    </w:pPr>
  </w:p>
  <w:p w14:paraId="7A04D0F5" w14:textId="77777777" w:rsidR="00FE2A6F" w:rsidRDefault="00FE2A6F">
    <w:pPr>
      <w:pStyle w:val="HeaderCenter"/>
      <w:pBdr>
        <w:top w:val="single" w:sz="4" w:space="0" w:color="auto"/>
      </w:pBdr>
    </w:pP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A" w14:textId="77777777" w:rsidR="00FE2A6F" w:rsidRDefault="00FE2A6F">
    <w:pPr>
      <w:pStyle w:val="HeaderCenter"/>
    </w:pPr>
  </w:p>
  <w:p w14:paraId="7A04D0FB" w14:textId="77777777" w:rsidR="00FE2A6F" w:rsidRDefault="00FE2A6F">
    <w:pPr>
      <w:pStyle w:val="HeaderCenter"/>
      <w:pBdr>
        <w:top w:val="single" w:sz="4" w:space="0" w:color="auto"/>
      </w:pBdr>
    </w:pP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0" w14:textId="77777777" w:rsidR="00FE2A6F" w:rsidRDefault="00A762F3">
    <w:pPr>
      <w:pStyle w:val="HeaderCenter"/>
    </w:pPr>
    <w:r>
      <w:t>TITLE 25. - LAND DEVELOPMENT.</w:t>
    </w:r>
    <w:r>
      <w:br/>
      <w:t>CHAPTER 25-2. - ZONING.</w:t>
    </w:r>
    <w:r>
      <w:br/>
      <w:t>ARTICLE 9. LANDSCAPING.</w:t>
    </w:r>
    <w:r>
      <w:br/>
    </w:r>
  </w:p>
  <w:p w14:paraId="7A04D101" w14:textId="77777777" w:rsidR="00FE2A6F" w:rsidRDefault="00FE2A6F">
    <w:pPr>
      <w:pStyle w:val="HeaderCenter"/>
      <w:pBdr>
        <w:top w:val="single" w:sz="4" w:space="0" w:color="auto"/>
      </w:pBdr>
    </w:pP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6" w14:textId="77777777" w:rsidR="00FE2A6F" w:rsidRDefault="00A762F3">
    <w:pPr>
      <w:pStyle w:val="HeaderCenter"/>
    </w:pPr>
    <w:r>
      <w:t>TITLE 25. - LAND DEVELOPMENT.</w:t>
    </w:r>
    <w:r>
      <w:br/>
      <w:t>CHAPTER 25-2. - ZONING.</w:t>
    </w:r>
    <w:r>
      <w:br/>
      <w:t>Division 1. General Provisions.</w:t>
    </w:r>
    <w:r>
      <w:br/>
    </w:r>
  </w:p>
  <w:p w14:paraId="7A04D107" w14:textId="77777777" w:rsidR="00FE2A6F" w:rsidRDefault="00FE2A6F">
    <w:pPr>
      <w:pStyle w:val="HeaderCenter"/>
      <w:pBdr>
        <w:top w:val="single" w:sz="4" w:space="0" w:color="auto"/>
      </w:pBdr>
    </w:pP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C" w14:textId="77777777" w:rsidR="00FE2A6F" w:rsidRDefault="00FE2A6F">
    <w:pPr>
      <w:pStyle w:val="HeaderCenter"/>
    </w:pPr>
  </w:p>
  <w:p w14:paraId="7A04D10D" w14:textId="77777777" w:rsidR="00FE2A6F" w:rsidRDefault="00FE2A6F">
    <w:pPr>
      <w:pStyle w:val="HeaderCenter"/>
      <w:pBdr>
        <w:top w:val="single" w:sz="4" w:space="0" w:color="auto"/>
      </w:pBdr>
    </w:pP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2" w14:textId="77777777" w:rsidR="00FE2A6F" w:rsidRDefault="00FE2A6F">
    <w:pPr>
      <w:pStyle w:val="HeaderCenter"/>
    </w:pPr>
  </w:p>
  <w:p w14:paraId="7A04D113" w14:textId="77777777" w:rsidR="00FE2A6F" w:rsidRDefault="00FE2A6F">
    <w:pPr>
      <w:pStyle w:val="HeaderCenter"/>
      <w:pBdr>
        <w:top w:val="single" w:sz="4" w:space="0" w:color="auto"/>
      </w:pBdr>
    </w:pP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8" w14:textId="77777777" w:rsidR="00FE2A6F" w:rsidRDefault="00FE2A6F">
    <w:pPr>
      <w:pStyle w:val="HeaderCenter"/>
    </w:pPr>
  </w:p>
  <w:p w14:paraId="7A04D119" w14:textId="77777777" w:rsidR="00FE2A6F" w:rsidRDefault="00FE2A6F">
    <w:pPr>
      <w:pStyle w:val="HeaderCenter"/>
      <w:pBdr>
        <w:top w:val="single" w:sz="4" w:space="0" w:color="auto"/>
      </w:pBdr>
    </w:pP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E" w14:textId="77777777" w:rsidR="00FE2A6F" w:rsidRDefault="00FE2A6F">
    <w:pPr>
      <w:pStyle w:val="HeaderCenter"/>
    </w:pPr>
  </w:p>
  <w:p w14:paraId="7A04D11F" w14:textId="77777777" w:rsidR="00FE2A6F" w:rsidRDefault="00FE2A6F">
    <w:pPr>
      <w:pStyle w:val="HeaderCenter"/>
      <w:pBdr>
        <w:top w:val="single" w:sz="4" w:space="0" w:color="auto"/>
      </w:pBdr>
    </w:pP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4" w14:textId="77777777" w:rsidR="00FE2A6F" w:rsidRDefault="00A762F3">
    <w:pPr>
      <w:pStyle w:val="HeaderCenter"/>
    </w:pPr>
    <w:r>
      <w:t>TITLE 25. - LAND DEVELOPMENT.</w:t>
    </w:r>
    <w:r>
      <w:br/>
      <w:t>CHAPTER 25-2. - ZONING.</w:t>
    </w:r>
    <w:r>
      <w:br/>
      <w:t>Division 2. Requirements for a Site Plan.</w:t>
    </w:r>
    <w:r>
      <w:br/>
    </w:r>
  </w:p>
  <w:p w14:paraId="7A04D125" w14:textId="77777777" w:rsidR="00FE2A6F" w:rsidRDefault="00FE2A6F">
    <w:pPr>
      <w:pStyle w:val="HeaderCenter"/>
      <w:pBdr>
        <w:top w:val="single" w:sz="4" w:space="0" w:color="auto"/>
      </w:pBdr>
    </w:pP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A" w14:textId="77777777" w:rsidR="00FE2A6F" w:rsidRDefault="00FE2A6F">
    <w:pPr>
      <w:pStyle w:val="HeaderCenter"/>
    </w:pPr>
  </w:p>
  <w:p w14:paraId="7A04D12B" w14:textId="77777777" w:rsidR="00FE2A6F" w:rsidRDefault="00FE2A6F">
    <w:pPr>
      <w:pStyle w:val="HeaderCenter"/>
      <w:pBdr>
        <w:top w:val="single" w:sz="4" w:space="0" w:color="auto"/>
      </w:pBdr>
    </w:pP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0" w14:textId="77777777" w:rsidR="00FE2A6F" w:rsidRDefault="00FE2A6F">
    <w:pPr>
      <w:pStyle w:val="HeaderCenter"/>
    </w:pPr>
  </w:p>
  <w:p w14:paraId="7A04D131" w14:textId="77777777" w:rsidR="00FE2A6F" w:rsidRDefault="00FE2A6F">
    <w:pPr>
      <w:pStyle w:val="HeaderCenter"/>
      <w:pBdr>
        <w:top w:val="single" w:sz="4" w:space="0" w:color="auto"/>
      </w:pBdr>
    </w:pP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6" w14:textId="77777777" w:rsidR="00FE2A6F" w:rsidRDefault="00FE2A6F">
    <w:pPr>
      <w:pStyle w:val="HeaderCenter"/>
    </w:pPr>
  </w:p>
  <w:p w14:paraId="7A04D137" w14:textId="77777777" w:rsidR="00FE2A6F" w:rsidRDefault="00FE2A6F">
    <w:pPr>
      <w:pStyle w:val="HeaderCenter"/>
      <w:pBdr>
        <w:top w:val="single" w:sz="4" w:space="0" w:color="auto"/>
      </w:pBdr>
    </w:pP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C" w14:textId="77777777" w:rsidR="00FE2A6F" w:rsidRDefault="00FE2A6F">
    <w:pPr>
      <w:pStyle w:val="HeaderCenter"/>
    </w:pPr>
  </w:p>
  <w:p w14:paraId="7A04D13D" w14:textId="77777777" w:rsidR="00FE2A6F" w:rsidRDefault="00FE2A6F">
    <w:pPr>
      <w:pStyle w:val="HeaderCenter"/>
      <w:pBdr>
        <w:top w:val="single" w:sz="4" w:space="0" w:color="auto"/>
      </w:pBdr>
    </w:pP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2" w14:textId="77777777" w:rsidR="00FE2A6F" w:rsidRDefault="00FE2A6F">
    <w:pPr>
      <w:pStyle w:val="HeaderCenter"/>
    </w:pPr>
  </w:p>
  <w:p w14:paraId="7A04D143" w14:textId="77777777" w:rsidR="00FE2A6F" w:rsidRDefault="00FE2A6F">
    <w:pPr>
      <w:pStyle w:val="HeaderCenter"/>
      <w:pBdr>
        <w:top w:val="single" w:sz="4" w:space="0" w:color="auto"/>
      </w:pBdr>
    </w:pPr>
  </w:p>
</w:hdr>
</file>

<file path=word/header4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8" w14:textId="77777777" w:rsidR="00FE2A6F" w:rsidRDefault="00FE2A6F">
    <w:pPr>
      <w:pStyle w:val="HeaderCenter"/>
    </w:pPr>
  </w:p>
  <w:p w14:paraId="7A04D149" w14:textId="77777777" w:rsidR="00FE2A6F" w:rsidRDefault="00FE2A6F">
    <w:pPr>
      <w:pStyle w:val="HeaderCenter"/>
      <w:pBdr>
        <w:top w:val="single" w:sz="4" w:space="0" w:color="auto"/>
      </w:pBdr>
    </w:pPr>
  </w:p>
</w:hdr>
</file>

<file path=word/header4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E" w14:textId="77777777" w:rsidR="00FE2A6F" w:rsidRDefault="00FE2A6F">
    <w:pPr>
      <w:pStyle w:val="HeaderCenter"/>
    </w:pPr>
  </w:p>
  <w:p w14:paraId="7A04D14F" w14:textId="77777777" w:rsidR="00FE2A6F" w:rsidRDefault="00FE2A6F">
    <w:pPr>
      <w:pStyle w:val="HeaderCenter"/>
      <w:pBdr>
        <w:top w:val="single" w:sz="4" w:space="0" w:color="auto"/>
      </w:pBdr>
    </w:pPr>
  </w:p>
</w:hdr>
</file>

<file path=word/header4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4" w14:textId="77777777" w:rsidR="00FE2A6F" w:rsidRDefault="00FE2A6F">
    <w:pPr>
      <w:pStyle w:val="HeaderCenter"/>
    </w:pPr>
  </w:p>
  <w:p w14:paraId="7A04D155" w14:textId="77777777" w:rsidR="00FE2A6F" w:rsidRDefault="00FE2A6F">
    <w:pPr>
      <w:pStyle w:val="HeaderCenter"/>
      <w:pBdr>
        <w:top w:val="single" w:sz="4" w:space="0" w:color="auto"/>
      </w:pBdr>
    </w:pPr>
  </w:p>
</w:hdr>
</file>

<file path=word/header4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A" w14:textId="77777777" w:rsidR="00FE2A6F" w:rsidRDefault="00A762F3">
    <w:pPr>
      <w:pStyle w:val="HeaderCenter"/>
    </w:pPr>
    <w:r>
      <w:t>TITLE 25. - LAND DEVELOPMENT.</w:t>
    </w:r>
    <w:r>
      <w:br/>
    </w:r>
    <w:r>
      <w:t>CHAPTER 25-2. - ZONING.</w:t>
    </w:r>
    <w:r>
      <w:br/>
      <w:t>Division 3. Additional Site Plan Requirements in Hill Country Roadway Corridors.</w:t>
    </w:r>
    <w:r>
      <w:br/>
    </w:r>
  </w:p>
  <w:p w14:paraId="7A04D15B" w14:textId="77777777" w:rsidR="00FE2A6F" w:rsidRDefault="00FE2A6F">
    <w:pPr>
      <w:pStyle w:val="HeaderCenter"/>
      <w:pBdr>
        <w:top w:val="single" w:sz="4" w:space="0" w:color="auto"/>
      </w:pBdr>
    </w:pPr>
  </w:p>
</w:hdr>
</file>

<file path=word/header4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0" w14:textId="77777777" w:rsidR="00FE2A6F" w:rsidRDefault="00FE2A6F">
    <w:pPr>
      <w:pStyle w:val="HeaderCenter"/>
    </w:pPr>
  </w:p>
  <w:p w14:paraId="7A04D161" w14:textId="77777777" w:rsidR="00FE2A6F" w:rsidRDefault="00FE2A6F">
    <w:pPr>
      <w:pStyle w:val="HeaderCenter"/>
      <w:pBdr>
        <w:top w:val="single" w:sz="4" w:space="0" w:color="auto"/>
      </w:pBdr>
    </w:pPr>
  </w:p>
</w:hdr>
</file>

<file path=word/header4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6" w14:textId="77777777" w:rsidR="00FE2A6F" w:rsidRDefault="00FE2A6F">
    <w:pPr>
      <w:pStyle w:val="HeaderCenter"/>
    </w:pPr>
  </w:p>
  <w:p w14:paraId="7A04D167" w14:textId="77777777" w:rsidR="00FE2A6F" w:rsidRDefault="00FE2A6F">
    <w:pPr>
      <w:pStyle w:val="HeaderCenter"/>
      <w:pBdr>
        <w:top w:val="single" w:sz="4" w:space="0" w:color="auto"/>
      </w:pBdr>
    </w:pPr>
  </w:p>
</w:hdr>
</file>

<file path=word/header4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C" w14:textId="77777777" w:rsidR="00FE2A6F" w:rsidRDefault="00FE2A6F">
    <w:pPr>
      <w:pStyle w:val="HeaderCenter"/>
    </w:pPr>
  </w:p>
  <w:p w14:paraId="7A04D16D" w14:textId="77777777" w:rsidR="00FE2A6F" w:rsidRDefault="00FE2A6F">
    <w:pPr>
      <w:pStyle w:val="HeaderCenter"/>
      <w:pBdr>
        <w:top w:val="single" w:sz="4" w:space="0" w:color="auto"/>
      </w:pBdr>
    </w:pPr>
  </w:p>
</w:hdr>
</file>

<file path=word/header4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2" w14:textId="77777777" w:rsidR="00FE2A6F" w:rsidRDefault="00FE2A6F">
    <w:pPr>
      <w:pStyle w:val="HeaderCenter"/>
    </w:pPr>
  </w:p>
  <w:p w14:paraId="7A04D173" w14:textId="77777777" w:rsidR="00FE2A6F" w:rsidRDefault="00FE2A6F">
    <w:pPr>
      <w:pStyle w:val="HeaderCenter"/>
      <w:pBdr>
        <w:top w:val="single" w:sz="4" w:space="0" w:color="auto"/>
      </w:pBdr>
    </w:pPr>
  </w:p>
</w:hdr>
</file>

<file path=word/header4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8" w14:textId="77777777" w:rsidR="00FE2A6F" w:rsidRDefault="00FE2A6F">
    <w:pPr>
      <w:pStyle w:val="HeaderCenter"/>
    </w:pPr>
  </w:p>
  <w:p w14:paraId="7A04D179" w14:textId="77777777" w:rsidR="00FE2A6F" w:rsidRDefault="00FE2A6F">
    <w:pPr>
      <w:pStyle w:val="HeaderCenter"/>
      <w:pBdr>
        <w:top w:val="single" w:sz="4" w:space="0" w:color="auto"/>
      </w:pBdr>
    </w:pPr>
  </w:p>
</w:hdr>
</file>

<file path=word/header4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E" w14:textId="77777777" w:rsidR="00FE2A6F" w:rsidRDefault="00FE2A6F">
    <w:pPr>
      <w:pStyle w:val="HeaderCenter"/>
    </w:pPr>
  </w:p>
  <w:p w14:paraId="7A04D17F" w14:textId="77777777" w:rsidR="00FE2A6F" w:rsidRDefault="00FE2A6F">
    <w:pPr>
      <w:pStyle w:val="HeaderCenter"/>
      <w:pBdr>
        <w:top w:val="single" w:sz="4" w:space="0" w:color="auto"/>
      </w:pBdr>
    </w:pPr>
  </w:p>
</w:hdr>
</file>

<file path=word/header4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4" w14:textId="77777777" w:rsidR="00FE2A6F" w:rsidRDefault="00FE2A6F">
    <w:pPr>
      <w:pStyle w:val="HeaderCenter"/>
    </w:pPr>
  </w:p>
  <w:p w14:paraId="7A04D185" w14:textId="77777777" w:rsidR="00FE2A6F" w:rsidRDefault="00FE2A6F">
    <w:pPr>
      <w:pStyle w:val="HeaderCenter"/>
      <w:pBdr>
        <w:top w:val="single" w:sz="4" w:space="0" w:color="auto"/>
      </w:pBdr>
    </w:pPr>
  </w:p>
</w:hdr>
</file>

<file path=word/header4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A" w14:textId="77777777" w:rsidR="00FE2A6F" w:rsidRDefault="00A762F3">
    <w:pPr>
      <w:pStyle w:val="HeaderCenter"/>
    </w:pPr>
    <w:r>
      <w:t>TITLE 25. - LAND DEVELOPMENT.</w:t>
    </w:r>
    <w:r>
      <w:br/>
      <w:t>CHAPTER 25-2. - ZONING.</w:t>
    </w:r>
    <w:r>
      <w:br/>
      <w:t>Division 4. Additional Requirements for Residential Subdivisions.</w:t>
    </w:r>
    <w:r>
      <w:br/>
    </w:r>
  </w:p>
  <w:p w14:paraId="7A04D18B" w14:textId="77777777" w:rsidR="00FE2A6F" w:rsidRDefault="00FE2A6F">
    <w:pPr>
      <w:pStyle w:val="HeaderCenter"/>
      <w:pBdr>
        <w:top w:val="single" w:sz="4" w:space="0" w:color="auto"/>
      </w:pBdr>
    </w:pPr>
  </w:p>
</w:hdr>
</file>

<file path=word/header4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0" w14:textId="77777777" w:rsidR="00FE2A6F" w:rsidRDefault="00FE2A6F">
    <w:pPr>
      <w:pStyle w:val="HeaderCenter"/>
    </w:pPr>
  </w:p>
  <w:p w14:paraId="7A04D191" w14:textId="77777777" w:rsidR="00FE2A6F" w:rsidRDefault="00FE2A6F">
    <w:pPr>
      <w:pStyle w:val="HeaderCenter"/>
      <w:pBdr>
        <w:top w:val="single" w:sz="4" w:space="0" w:color="auto"/>
      </w:pBdr>
    </w:pPr>
  </w:p>
</w:hdr>
</file>

<file path=word/header4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6" w14:textId="77777777" w:rsidR="00FE2A6F" w:rsidRDefault="00FE2A6F">
    <w:pPr>
      <w:pStyle w:val="HeaderCenter"/>
    </w:pPr>
  </w:p>
  <w:p w14:paraId="7A04D197" w14:textId="77777777" w:rsidR="00FE2A6F" w:rsidRDefault="00FE2A6F">
    <w:pPr>
      <w:pStyle w:val="HeaderCenter"/>
      <w:pBdr>
        <w:top w:val="single" w:sz="4" w:space="0" w:color="auto"/>
      </w:pBdr>
    </w:pPr>
  </w:p>
</w:hdr>
</file>

<file path=word/header4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C" w14:textId="77777777" w:rsidR="00FE2A6F" w:rsidRDefault="00FE2A6F">
    <w:pPr>
      <w:pStyle w:val="HeaderCenter"/>
    </w:pPr>
  </w:p>
  <w:p w14:paraId="7A04D19D" w14:textId="77777777" w:rsidR="00FE2A6F" w:rsidRDefault="00FE2A6F">
    <w:pPr>
      <w:pStyle w:val="HeaderCenter"/>
      <w:pBdr>
        <w:top w:val="single" w:sz="4" w:space="0" w:color="auto"/>
      </w:pBdr>
    </w:pPr>
  </w:p>
</w:hdr>
</file>

<file path=word/header4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2" w14:textId="77777777" w:rsidR="00FE2A6F" w:rsidRDefault="00FE2A6F">
    <w:pPr>
      <w:pStyle w:val="HeaderCenter"/>
    </w:pPr>
  </w:p>
  <w:p w14:paraId="7A04D1A3" w14:textId="77777777" w:rsidR="00FE2A6F" w:rsidRDefault="00FE2A6F">
    <w:pPr>
      <w:pStyle w:val="HeaderCenter"/>
      <w:pBdr>
        <w:top w:val="single" w:sz="4" w:space="0" w:color="auto"/>
      </w:pBdr>
    </w:pPr>
  </w:p>
</w:hdr>
</file>

<file path=word/header4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8" w14:textId="77777777" w:rsidR="00FE2A6F" w:rsidRDefault="00FE2A6F">
    <w:pPr>
      <w:pStyle w:val="HeaderCenter"/>
    </w:pPr>
  </w:p>
  <w:p w14:paraId="7A04D1A9" w14:textId="77777777" w:rsidR="00FE2A6F" w:rsidRDefault="00FE2A6F">
    <w:pPr>
      <w:pStyle w:val="HeaderCenter"/>
      <w:pBdr>
        <w:top w:val="single" w:sz="4" w:space="0" w:color="auto"/>
      </w:pBdr>
    </w:pPr>
  </w:p>
</w:hdr>
</file>

<file path=word/header4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E" w14:textId="77777777" w:rsidR="00FE2A6F" w:rsidRDefault="00FE2A6F">
    <w:pPr>
      <w:pStyle w:val="HeaderCenter"/>
    </w:pPr>
  </w:p>
  <w:p w14:paraId="7A04D1AF" w14:textId="77777777" w:rsidR="00FE2A6F" w:rsidRDefault="00FE2A6F">
    <w:pPr>
      <w:pStyle w:val="HeaderCenter"/>
      <w:pBdr>
        <w:top w:val="single" w:sz="4" w:space="0" w:color="auto"/>
      </w:pBdr>
    </w:pPr>
  </w:p>
</w:hdr>
</file>

<file path=word/header4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4" w14:textId="77777777" w:rsidR="00FE2A6F" w:rsidRDefault="00A762F3">
    <w:pPr>
      <w:pStyle w:val="HeaderCenter"/>
    </w:pPr>
    <w:r>
      <w:t>TITLE 25. - LAND DEVELOPMENT.</w:t>
    </w:r>
    <w:r>
      <w:br/>
      <w:t>CHAPTER 25-2. - ZONING.</w:t>
    </w:r>
    <w:r>
      <w:br/>
      <w:t>ARTICLE 10. COMPATIBILITY STANDARDS.</w:t>
    </w:r>
    <w:r>
      <w:br/>
    </w:r>
  </w:p>
  <w:p w14:paraId="7A04D1B5" w14:textId="77777777" w:rsidR="00FE2A6F" w:rsidRDefault="00FE2A6F">
    <w:pPr>
      <w:pStyle w:val="HeaderCenter"/>
      <w:pBdr>
        <w:top w:val="single" w:sz="4" w:space="0" w:color="auto"/>
      </w:pBdr>
    </w:pPr>
  </w:p>
</w:hdr>
</file>

<file path=word/header4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A" w14:textId="77777777" w:rsidR="00FE2A6F" w:rsidRDefault="00A762F3">
    <w:pPr>
      <w:pStyle w:val="HeaderCenter"/>
    </w:pPr>
    <w:r>
      <w:t>TITLE 25. - LAND DEVELOPMENT.</w:t>
    </w:r>
    <w:r>
      <w:br/>
      <w:t>CHAPTER 25-2. - ZONING.</w:t>
    </w:r>
    <w:r>
      <w:br/>
      <w:t>Division 1. General Provisions.</w:t>
    </w:r>
    <w:r>
      <w:br/>
    </w:r>
  </w:p>
  <w:p w14:paraId="7A04D1BB" w14:textId="77777777" w:rsidR="00FE2A6F" w:rsidRDefault="00FE2A6F">
    <w:pPr>
      <w:pStyle w:val="HeaderCenter"/>
      <w:pBdr>
        <w:top w:val="single" w:sz="4" w:space="0" w:color="auto"/>
      </w:pBdr>
    </w:pPr>
  </w:p>
</w:hdr>
</file>

<file path=word/header4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0" w14:textId="77777777" w:rsidR="00FE2A6F" w:rsidRDefault="00FE2A6F">
    <w:pPr>
      <w:pStyle w:val="HeaderCenter"/>
    </w:pPr>
  </w:p>
  <w:p w14:paraId="7A04D1C1" w14:textId="77777777" w:rsidR="00FE2A6F" w:rsidRDefault="00FE2A6F">
    <w:pPr>
      <w:pStyle w:val="HeaderCenter"/>
      <w:pBdr>
        <w:top w:val="single" w:sz="4" w:space="0" w:color="auto"/>
      </w:pBdr>
    </w:pPr>
  </w:p>
</w:hdr>
</file>

<file path=word/header4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6" w14:textId="77777777" w:rsidR="00FE2A6F" w:rsidRDefault="00FE2A6F">
    <w:pPr>
      <w:pStyle w:val="HeaderCenter"/>
    </w:pPr>
  </w:p>
  <w:p w14:paraId="7A04D1C7" w14:textId="77777777" w:rsidR="00FE2A6F" w:rsidRDefault="00FE2A6F">
    <w:pPr>
      <w:pStyle w:val="HeaderCenter"/>
      <w:pBdr>
        <w:top w:val="single" w:sz="4" w:space="0" w:color="auto"/>
      </w:pBdr>
    </w:pPr>
  </w:p>
</w:hdr>
</file>

<file path=word/header4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C" w14:textId="77777777" w:rsidR="00FE2A6F" w:rsidRDefault="00FE2A6F">
    <w:pPr>
      <w:pStyle w:val="HeaderCenter"/>
    </w:pPr>
  </w:p>
  <w:p w14:paraId="7A04D1CD" w14:textId="77777777" w:rsidR="00FE2A6F" w:rsidRDefault="00FE2A6F">
    <w:pPr>
      <w:pStyle w:val="HeaderCenter"/>
      <w:pBdr>
        <w:top w:val="single" w:sz="4" w:space="0" w:color="auto"/>
      </w:pBdr>
    </w:pPr>
  </w:p>
</w:hdr>
</file>

<file path=word/header4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2" w14:textId="77777777" w:rsidR="00FE2A6F" w:rsidRDefault="00FE2A6F">
    <w:pPr>
      <w:pStyle w:val="HeaderCenter"/>
    </w:pPr>
  </w:p>
  <w:p w14:paraId="7A04D1D3" w14:textId="77777777" w:rsidR="00FE2A6F" w:rsidRDefault="00FE2A6F">
    <w:pPr>
      <w:pStyle w:val="HeaderCenter"/>
      <w:pBdr>
        <w:top w:val="single" w:sz="4" w:space="0" w:color="auto"/>
      </w:pBdr>
    </w:pPr>
  </w:p>
</w:hdr>
</file>

<file path=word/header4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8" w14:textId="77777777" w:rsidR="00FE2A6F" w:rsidRDefault="00A762F3">
    <w:pPr>
      <w:pStyle w:val="HeaderCenter"/>
    </w:pPr>
    <w:r>
      <w:t>TITLE 25. - LAND DEVELOPMENT.</w:t>
    </w:r>
    <w:r>
      <w:br/>
      <w:t>CHAPTER 25-2. - ZONING.</w:t>
    </w:r>
    <w:r>
      <w:br/>
      <w:t>Division 2. Development Standards.</w:t>
    </w:r>
    <w:r>
      <w:br/>
    </w:r>
  </w:p>
  <w:p w14:paraId="7A04D1D9" w14:textId="77777777" w:rsidR="00FE2A6F" w:rsidRDefault="00FE2A6F">
    <w:pPr>
      <w:pStyle w:val="HeaderCenter"/>
      <w:pBdr>
        <w:top w:val="single" w:sz="4" w:space="0" w:color="auto"/>
      </w:pBdr>
    </w:pPr>
  </w:p>
</w:hdr>
</file>

<file path=word/header4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E" w14:textId="77777777" w:rsidR="00FE2A6F" w:rsidRDefault="00FE2A6F">
    <w:pPr>
      <w:pStyle w:val="HeaderCenter"/>
    </w:pPr>
  </w:p>
  <w:p w14:paraId="7A04D1DF" w14:textId="77777777" w:rsidR="00FE2A6F" w:rsidRDefault="00FE2A6F">
    <w:pPr>
      <w:pStyle w:val="HeaderCenter"/>
      <w:pBdr>
        <w:top w:val="single" w:sz="4" w:space="0" w:color="auto"/>
      </w:pBdr>
    </w:pPr>
  </w:p>
</w:hdr>
</file>

<file path=word/header4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4" w14:textId="77777777" w:rsidR="00FE2A6F" w:rsidRDefault="00FE2A6F">
    <w:pPr>
      <w:pStyle w:val="HeaderCenter"/>
    </w:pPr>
  </w:p>
  <w:p w14:paraId="7A04D1E5" w14:textId="77777777" w:rsidR="00FE2A6F" w:rsidRDefault="00FE2A6F">
    <w:pPr>
      <w:pStyle w:val="HeaderCenter"/>
      <w:pBdr>
        <w:top w:val="single" w:sz="4" w:space="0" w:color="auto"/>
      </w:pBdr>
    </w:pPr>
  </w:p>
</w:hdr>
</file>

<file path=word/header4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A" w14:textId="77777777" w:rsidR="00FE2A6F" w:rsidRDefault="00FE2A6F">
    <w:pPr>
      <w:pStyle w:val="HeaderCenter"/>
    </w:pPr>
  </w:p>
  <w:p w14:paraId="7A04D1EB" w14:textId="77777777" w:rsidR="00FE2A6F" w:rsidRDefault="00FE2A6F">
    <w:pPr>
      <w:pStyle w:val="HeaderCenter"/>
      <w:pBdr>
        <w:top w:val="single" w:sz="4" w:space="0" w:color="auto"/>
      </w:pBdr>
    </w:pPr>
  </w:p>
</w:hdr>
</file>

<file path=word/header4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0" w14:textId="77777777" w:rsidR="00FE2A6F" w:rsidRDefault="00A762F3">
    <w:pPr>
      <w:pStyle w:val="HeaderCenter"/>
    </w:pPr>
    <w:r>
      <w:t>TITLE 25. - LAND DEVELOPMENT.</w:t>
    </w:r>
    <w:r>
      <w:br/>
      <w:t>CHAPTER 25-2. - ZONING.</w:t>
    </w:r>
    <w:r>
      <w:br/>
      <w:t>ARTICLE 11. HILL COUNTRY ROADWAY REQUIREMENTS.</w:t>
    </w:r>
    <w:r>
      <w:br/>
    </w:r>
  </w:p>
  <w:p w14:paraId="7A04D1F1" w14:textId="77777777" w:rsidR="00FE2A6F" w:rsidRDefault="00FE2A6F">
    <w:pPr>
      <w:pStyle w:val="HeaderCenter"/>
      <w:pBdr>
        <w:top w:val="single" w:sz="4" w:space="0" w:color="auto"/>
      </w:pBdr>
    </w:pPr>
  </w:p>
</w:hdr>
</file>

<file path=word/header4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6" w14:textId="77777777" w:rsidR="00FE2A6F" w:rsidRDefault="00A762F3">
    <w:pPr>
      <w:pStyle w:val="HeaderCenter"/>
    </w:pPr>
    <w:r>
      <w:t>TITLE 25. - LAND DEVELOPMENT.</w:t>
    </w:r>
    <w:r>
      <w:br/>
      <w:t>CHAPTER 25-2. - ZONING.</w:t>
    </w:r>
    <w:r>
      <w:br/>
      <w:t>Division 1. General Provisions.</w:t>
    </w:r>
    <w:r>
      <w:br/>
    </w:r>
  </w:p>
  <w:p w14:paraId="7A04D1F7" w14:textId="77777777" w:rsidR="00FE2A6F" w:rsidRDefault="00FE2A6F">
    <w:pPr>
      <w:pStyle w:val="HeaderCenter"/>
      <w:pBdr>
        <w:top w:val="single" w:sz="4" w:space="0" w:color="auto"/>
      </w:pBdr>
    </w:pPr>
  </w:p>
</w:hdr>
</file>

<file path=word/header4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C" w14:textId="77777777" w:rsidR="00FE2A6F" w:rsidRDefault="00FE2A6F">
    <w:pPr>
      <w:pStyle w:val="HeaderCenter"/>
    </w:pPr>
  </w:p>
  <w:p w14:paraId="7A04D1FD" w14:textId="77777777" w:rsidR="00FE2A6F" w:rsidRDefault="00FE2A6F">
    <w:pPr>
      <w:pStyle w:val="HeaderCenter"/>
      <w:pBdr>
        <w:top w:val="single" w:sz="4" w:space="0" w:color="auto"/>
      </w:pBdr>
    </w:pPr>
  </w:p>
</w:hdr>
</file>

<file path=word/header4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2" w14:textId="77777777" w:rsidR="00FE2A6F" w:rsidRDefault="00FE2A6F">
    <w:pPr>
      <w:pStyle w:val="HeaderCenter"/>
    </w:pPr>
  </w:p>
  <w:p w14:paraId="7A04D203" w14:textId="77777777" w:rsidR="00FE2A6F" w:rsidRDefault="00FE2A6F">
    <w:pPr>
      <w:pStyle w:val="HeaderCenter"/>
      <w:pBdr>
        <w:top w:val="single" w:sz="4" w:space="0" w:color="auto"/>
      </w:pBdr>
    </w:pPr>
  </w:p>
</w:hdr>
</file>

<file path=word/header4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8" w14:textId="77777777" w:rsidR="00FE2A6F" w:rsidRDefault="00FE2A6F">
    <w:pPr>
      <w:pStyle w:val="HeaderCenter"/>
    </w:pPr>
  </w:p>
  <w:p w14:paraId="7A04D209" w14:textId="77777777" w:rsidR="00FE2A6F" w:rsidRDefault="00FE2A6F">
    <w:pPr>
      <w:pStyle w:val="HeaderCenter"/>
      <w:pBdr>
        <w:top w:val="single" w:sz="4" w:space="0" w:color="auto"/>
      </w:pBdr>
    </w:pPr>
  </w:p>
</w:hdr>
</file>

<file path=word/header4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E" w14:textId="77777777" w:rsidR="00FE2A6F" w:rsidRDefault="00FE2A6F">
    <w:pPr>
      <w:pStyle w:val="HeaderCenter"/>
    </w:pPr>
  </w:p>
  <w:p w14:paraId="7A04D20F" w14:textId="77777777" w:rsidR="00FE2A6F" w:rsidRDefault="00FE2A6F">
    <w:pPr>
      <w:pStyle w:val="HeaderCenter"/>
      <w:pBdr>
        <w:top w:val="single" w:sz="4" w:space="0" w:color="auto"/>
      </w:pBdr>
    </w:pPr>
  </w:p>
</w:hdr>
</file>

<file path=word/header4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4" w14:textId="77777777" w:rsidR="00FE2A6F" w:rsidRDefault="00FE2A6F">
    <w:pPr>
      <w:pStyle w:val="HeaderCenter"/>
    </w:pPr>
  </w:p>
  <w:p w14:paraId="7A04D215" w14:textId="77777777" w:rsidR="00FE2A6F" w:rsidRDefault="00FE2A6F">
    <w:pPr>
      <w:pStyle w:val="HeaderCenter"/>
      <w:pBdr>
        <w:top w:val="single" w:sz="4" w:space="0" w:color="auto"/>
      </w:pBdr>
    </w:pPr>
  </w:p>
</w:hdr>
</file>

<file path=word/header4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A" w14:textId="77777777" w:rsidR="00FE2A6F" w:rsidRDefault="00FE2A6F">
    <w:pPr>
      <w:pStyle w:val="HeaderCenter"/>
    </w:pPr>
  </w:p>
  <w:p w14:paraId="7A04D21B" w14:textId="77777777" w:rsidR="00FE2A6F" w:rsidRDefault="00FE2A6F">
    <w:pPr>
      <w:pStyle w:val="HeaderCenter"/>
      <w:pBdr>
        <w:top w:val="single" w:sz="4" w:space="0" w:color="auto"/>
      </w:pBdr>
    </w:pPr>
  </w:p>
</w:hdr>
</file>

<file path=word/header4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0" w14:textId="77777777" w:rsidR="00FE2A6F" w:rsidRDefault="00FE2A6F">
    <w:pPr>
      <w:pStyle w:val="HeaderCenter"/>
    </w:pPr>
  </w:p>
  <w:p w14:paraId="7A04D221" w14:textId="77777777" w:rsidR="00FE2A6F" w:rsidRDefault="00FE2A6F">
    <w:pPr>
      <w:pStyle w:val="HeaderCenter"/>
      <w:pBdr>
        <w:top w:val="single" w:sz="4" w:space="0" w:color="auto"/>
      </w:pBdr>
    </w:pPr>
  </w:p>
</w:hdr>
</file>

<file path=word/header4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6" w14:textId="77777777" w:rsidR="00FE2A6F" w:rsidRDefault="00A762F3">
    <w:pPr>
      <w:pStyle w:val="HeaderCenter"/>
    </w:pPr>
    <w:r>
      <w:t>TITLE 25. - LAND DEVELOPMENT.</w:t>
    </w:r>
    <w:r>
      <w:br/>
      <w:t>CHAPTER 25-2. - ZONING.</w:t>
    </w:r>
    <w:r>
      <w:br/>
      <w:t>Division 2. Development Standards.</w:t>
    </w:r>
    <w:r>
      <w:br/>
    </w:r>
  </w:p>
  <w:p w14:paraId="7A04D227" w14:textId="77777777" w:rsidR="00FE2A6F" w:rsidRDefault="00FE2A6F">
    <w:pPr>
      <w:pStyle w:val="HeaderCenter"/>
      <w:pBdr>
        <w:top w:val="single" w:sz="4" w:space="0" w:color="auto"/>
      </w:pBdr>
    </w:pPr>
  </w:p>
</w:hdr>
</file>

<file path=word/header4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C" w14:textId="77777777" w:rsidR="00FE2A6F" w:rsidRDefault="00FE2A6F">
    <w:pPr>
      <w:pStyle w:val="HeaderCenter"/>
    </w:pPr>
  </w:p>
  <w:p w14:paraId="7A04D22D" w14:textId="77777777" w:rsidR="00FE2A6F" w:rsidRDefault="00FE2A6F">
    <w:pPr>
      <w:pStyle w:val="HeaderCenter"/>
      <w:pBdr>
        <w:top w:val="single" w:sz="4" w:space="0" w:color="auto"/>
      </w:pBdr>
    </w:pPr>
  </w:p>
</w:hdr>
</file>

<file path=word/header4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2" w14:textId="77777777" w:rsidR="00FE2A6F" w:rsidRDefault="00FE2A6F">
    <w:pPr>
      <w:pStyle w:val="HeaderCenter"/>
    </w:pPr>
  </w:p>
  <w:p w14:paraId="7A04D233" w14:textId="77777777" w:rsidR="00FE2A6F" w:rsidRDefault="00FE2A6F">
    <w:pPr>
      <w:pStyle w:val="HeaderCenter"/>
      <w:pBdr>
        <w:top w:val="single" w:sz="4" w:space="0" w:color="auto"/>
      </w:pBdr>
    </w:pPr>
  </w:p>
</w:hdr>
</file>

<file path=word/header4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8" w14:textId="77777777" w:rsidR="00FE2A6F" w:rsidRDefault="00FE2A6F">
    <w:pPr>
      <w:pStyle w:val="HeaderCenter"/>
    </w:pPr>
  </w:p>
  <w:p w14:paraId="7A04D239" w14:textId="77777777" w:rsidR="00FE2A6F" w:rsidRDefault="00FE2A6F">
    <w:pPr>
      <w:pStyle w:val="HeaderCenter"/>
      <w:pBdr>
        <w:top w:val="single" w:sz="4" w:space="0" w:color="auto"/>
      </w:pBdr>
    </w:pPr>
  </w:p>
</w:hdr>
</file>

<file path=word/header4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E" w14:textId="77777777" w:rsidR="00FE2A6F" w:rsidRDefault="00FE2A6F">
    <w:pPr>
      <w:pStyle w:val="HeaderCenter"/>
    </w:pPr>
  </w:p>
  <w:p w14:paraId="7A04D23F" w14:textId="77777777" w:rsidR="00FE2A6F" w:rsidRDefault="00FE2A6F">
    <w:pPr>
      <w:pStyle w:val="HeaderCenter"/>
      <w:pBdr>
        <w:top w:val="single" w:sz="4" w:space="0" w:color="auto"/>
      </w:pBdr>
    </w:pPr>
  </w:p>
</w:hdr>
</file>

<file path=word/header4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4" w14:textId="77777777" w:rsidR="00FE2A6F" w:rsidRDefault="00FE2A6F">
    <w:pPr>
      <w:pStyle w:val="HeaderCenter"/>
    </w:pPr>
  </w:p>
  <w:p w14:paraId="7A04D245" w14:textId="77777777" w:rsidR="00FE2A6F" w:rsidRDefault="00FE2A6F">
    <w:pPr>
      <w:pStyle w:val="HeaderCenter"/>
      <w:pBdr>
        <w:top w:val="single" w:sz="4" w:space="0" w:color="auto"/>
      </w:pBdr>
    </w:pPr>
  </w:p>
</w:hdr>
</file>

<file path=word/header4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A" w14:textId="77777777" w:rsidR="00FE2A6F" w:rsidRDefault="00FE2A6F">
    <w:pPr>
      <w:pStyle w:val="HeaderCenter"/>
    </w:pPr>
  </w:p>
  <w:p w14:paraId="7A04D24B" w14:textId="77777777" w:rsidR="00FE2A6F" w:rsidRDefault="00FE2A6F">
    <w:pPr>
      <w:pStyle w:val="HeaderCenter"/>
      <w:pBdr>
        <w:top w:val="single" w:sz="4" w:space="0" w:color="auto"/>
      </w:pBdr>
    </w:pPr>
  </w:p>
</w:hdr>
</file>

<file path=word/header4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0" w14:textId="77777777" w:rsidR="00FE2A6F" w:rsidRDefault="00FE2A6F">
    <w:pPr>
      <w:pStyle w:val="HeaderCenter"/>
    </w:pPr>
  </w:p>
  <w:p w14:paraId="7A04D251" w14:textId="77777777" w:rsidR="00FE2A6F" w:rsidRDefault="00FE2A6F">
    <w:pPr>
      <w:pStyle w:val="HeaderCenter"/>
      <w:pBdr>
        <w:top w:val="single" w:sz="4" w:space="0" w:color="auto"/>
      </w:pBdr>
    </w:pPr>
  </w:p>
</w:hdr>
</file>

<file path=word/header4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6" w14:textId="77777777" w:rsidR="00FE2A6F" w:rsidRDefault="00FE2A6F">
    <w:pPr>
      <w:pStyle w:val="HeaderCenter"/>
    </w:pPr>
  </w:p>
  <w:p w14:paraId="7A04D257" w14:textId="77777777" w:rsidR="00FE2A6F" w:rsidRDefault="00FE2A6F">
    <w:pPr>
      <w:pStyle w:val="HeaderCenter"/>
      <w:pBdr>
        <w:top w:val="single" w:sz="4" w:space="0" w:color="auto"/>
      </w:pBdr>
    </w:pPr>
  </w:p>
</w:hdr>
</file>

<file path=word/header4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C" w14:textId="77777777" w:rsidR="00FE2A6F" w:rsidRDefault="00FE2A6F">
    <w:pPr>
      <w:pStyle w:val="HeaderCenter"/>
    </w:pPr>
  </w:p>
  <w:p w14:paraId="7A04D25D" w14:textId="77777777" w:rsidR="00FE2A6F" w:rsidRDefault="00FE2A6F">
    <w:pPr>
      <w:pStyle w:val="HeaderCenter"/>
      <w:pBdr>
        <w:top w:val="single" w:sz="4" w:space="0" w:color="auto"/>
      </w:pBdr>
    </w:pPr>
  </w:p>
</w:hdr>
</file>

<file path=word/header4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2" w14:textId="77777777" w:rsidR="00FE2A6F" w:rsidRDefault="00A762F3">
    <w:pPr>
      <w:pStyle w:val="HeaderCenter"/>
    </w:pPr>
    <w:r>
      <w:t>TITLE 25. - LAND DEVELOPMENT.</w:t>
    </w:r>
    <w:r>
      <w:br/>
    </w:r>
    <w:r>
      <w:t>CHAPTER 25-2. - ZONING.</w:t>
    </w:r>
    <w:r>
      <w:br/>
      <w:t>ARTICLE 12. RESERVED.</w:t>
    </w:r>
    <w:r>
      <w:br/>
    </w:r>
  </w:p>
  <w:p w14:paraId="7A04D263" w14:textId="77777777" w:rsidR="00FE2A6F" w:rsidRDefault="00FE2A6F">
    <w:pPr>
      <w:pStyle w:val="HeaderCenter"/>
      <w:pBdr>
        <w:top w:val="single" w:sz="4" w:space="0" w:color="auto"/>
      </w:pBdr>
    </w:pPr>
  </w:p>
</w:hdr>
</file>

<file path=word/header4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8" w14:textId="77777777" w:rsidR="00FE2A6F" w:rsidRDefault="00A762F3">
    <w:pPr>
      <w:pStyle w:val="HeaderCenter"/>
    </w:pPr>
    <w:r>
      <w:t>TITLE 25. - LAND DEVELOPMENT.</w:t>
    </w:r>
    <w:r>
      <w:br/>
      <w:t>CHAPTER 25-2. - ZONING.</w:t>
    </w:r>
    <w:r>
      <w:br/>
      <w:t>ARTICLE 13. DOCKS, BULKHEADS, AND SHORELINE ACCESS.</w:t>
    </w:r>
    <w:r>
      <w:br/>
    </w:r>
  </w:p>
  <w:p w14:paraId="7A04D269" w14:textId="77777777" w:rsidR="00FE2A6F" w:rsidRDefault="00FE2A6F">
    <w:pPr>
      <w:pStyle w:val="HeaderCenter"/>
      <w:pBdr>
        <w:top w:val="single" w:sz="4" w:space="0" w:color="auto"/>
      </w:pBdr>
    </w:pPr>
  </w:p>
</w:hdr>
</file>

<file path=word/header4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E" w14:textId="77777777" w:rsidR="00FE2A6F" w:rsidRDefault="00FE2A6F">
    <w:pPr>
      <w:pStyle w:val="HeaderCenter"/>
    </w:pPr>
  </w:p>
  <w:p w14:paraId="7A04D26F" w14:textId="77777777" w:rsidR="00FE2A6F" w:rsidRDefault="00FE2A6F">
    <w:pPr>
      <w:pStyle w:val="HeaderCenter"/>
      <w:pBdr>
        <w:top w:val="single" w:sz="4" w:space="0" w:color="auto"/>
      </w:pBdr>
    </w:pPr>
  </w:p>
</w:hdr>
</file>

<file path=word/header4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4" w14:textId="77777777" w:rsidR="00FE2A6F" w:rsidRDefault="00FE2A6F">
    <w:pPr>
      <w:pStyle w:val="HeaderCenter"/>
    </w:pPr>
  </w:p>
  <w:p w14:paraId="7A04D275" w14:textId="77777777" w:rsidR="00FE2A6F" w:rsidRDefault="00FE2A6F">
    <w:pPr>
      <w:pStyle w:val="HeaderCenter"/>
      <w:pBdr>
        <w:top w:val="single" w:sz="4" w:space="0" w:color="auto"/>
      </w:pBdr>
    </w:pPr>
  </w:p>
</w:hdr>
</file>

<file path=word/header4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A" w14:textId="77777777" w:rsidR="00FE2A6F" w:rsidRDefault="00FE2A6F">
    <w:pPr>
      <w:pStyle w:val="HeaderCenter"/>
    </w:pPr>
  </w:p>
  <w:p w14:paraId="7A04D27B" w14:textId="77777777" w:rsidR="00FE2A6F" w:rsidRDefault="00FE2A6F">
    <w:pPr>
      <w:pStyle w:val="HeaderCenter"/>
      <w:pBdr>
        <w:top w:val="single" w:sz="4" w:space="0" w:color="auto"/>
      </w:pBdr>
    </w:pPr>
  </w:p>
</w:hdr>
</file>

<file path=word/header4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0" w14:textId="77777777" w:rsidR="00FE2A6F" w:rsidRDefault="00FE2A6F">
    <w:pPr>
      <w:pStyle w:val="HeaderCenter"/>
    </w:pPr>
  </w:p>
  <w:p w14:paraId="7A04D281" w14:textId="77777777" w:rsidR="00FE2A6F" w:rsidRDefault="00FE2A6F">
    <w:pPr>
      <w:pStyle w:val="HeaderCenter"/>
      <w:pBdr>
        <w:top w:val="single" w:sz="4" w:space="0" w:color="auto"/>
      </w:pBdr>
    </w:pPr>
  </w:p>
</w:hdr>
</file>

<file path=word/header4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6" w14:textId="77777777" w:rsidR="00FE2A6F" w:rsidRDefault="00FE2A6F">
    <w:pPr>
      <w:pStyle w:val="HeaderCenter"/>
    </w:pPr>
  </w:p>
  <w:p w14:paraId="7A04D287" w14:textId="77777777" w:rsidR="00FE2A6F" w:rsidRDefault="00FE2A6F">
    <w:pPr>
      <w:pStyle w:val="HeaderCenter"/>
      <w:pBdr>
        <w:top w:val="single" w:sz="4" w:space="0" w:color="auto"/>
      </w:pBdr>
    </w:pPr>
  </w:p>
</w:hdr>
</file>

<file path=word/header4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C" w14:textId="77777777" w:rsidR="00FE2A6F" w:rsidRDefault="00FE2A6F">
    <w:pPr>
      <w:pStyle w:val="HeaderCenter"/>
    </w:pPr>
  </w:p>
  <w:p w14:paraId="7A04D28D" w14:textId="77777777" w:rsidR="00FE2A6F" w:rsidRDefault="00FE2A6F">
    <w:pPr>
      <w:pStyle w:val="HeaderCenter"/>
      <w:pBdr>
        <w:top w:val="single" w:sz="4" w:space="0" w:color="auto"/>
      </w:pBdr>
    </w:pPr>
  </w:p>
</w:hdr>
</file>

<file path=word/header5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2" w14:textId="77777777" w:rsidR="00FE2A6F" w:rsidRDefault="00FE2A6F">
    <w:pPr>
      <w:pStyle w:val="HeaderCenter"/>
    </w:pPr>
  </w:p>
  <w:p w14:paraId="7A04D293" w14:textId="77777777" w:rsidR="00FE2A6F" w:rsidRDefault="00FE2A6F">
    <w:pPr>
      <w:pStyle w:val="HeaderCenter"/>
      <w:pBdr>
        <w:top w:val="single" w:sz="4" w:space="0" w:color="auto"/>
      </w:pBdr>
    </w:pPr>
  </w:p>
</w:hdr>
</file>

<file path=word/header5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8" w14:textId="77777777" w:rsidR="00FE2A6F" w:rsidRDefault="00FE2A6F">
    <w:pPr>
      <w:pStyle w:val="HeaderCenter"/>
    </w:pPr>
  </w:p>
  <w:p w14:paraId="7A04D299" w14:textId="77777777" w:rsidR="00FE2A6F" w:rsidRDefault="00FE2A6F">
    <w:pPr>
      <w:pStyle w:val="HeaderCenter"/>
      <w:pBdr>
        <w:top w:val="single" w:sz="4" w:space="0" w:color="auto"/>
      </w:pBdr>
    </w:pPr>
  </w:p>
</w:hdr>
</file>

<file path=word/header5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E" w14:textId="77777777" w:rsidR="00FE2A6F" w:rsidRDefault="00FE2A6F">
    <w:pPr>
      <w:pStyle w:val="HeaderCenter"/>
    </w:pPr>
  </w:p>
  <w:p w14:paraId="7A04D29F" w14:textId="77777777" w:rsidR="00FE2A6F" w:rsidRDefault="00FE2A6F">
    <w:pPr>
      <w:pStyle w:val="HeaderCenter"/>
      <w:pBdr>
        <w:top w:val="single" w:sz="4" w:space="0" w:color="auto"/>
      </w:pBdr>
    </w:pPr>
  </w:p>
</w:hdr>
</file>

<file path=word/header5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4" w14:textId="77777777" w:rsidR="00FE2A6F" w:rsidRDefault="00FE2A6F">
    <w:pPr>
      <w:pStyle w:val="HeaderCenter"/>
    </w:pPr>
  </w:p>
  <w:p w14:paraId="7A04D2A5" w14:textId="77777777" w:rsidR="00FE2A6F" w:rsidRDefault="00FE2A6F">
    <w:pPr>
      <w:pStyle w:val="HeaderCenter"/>
      <w:pBdr>
        <w:top w:val="single" w:sz="4" w:space="0" w:color="auto"/>
      </w:pBdr>
    </w:pPr>
  </w:p>
</w:hdr>
</file>

<file path=word/header5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A" w14:textId="77777777" w:rsidR="00FE2A6F" w:rsidRDefault="00A762F3">
    <w:pPr>
      <w:pStyle w:val="HeaderCenter"/>
    </w:pPr>
    <w:r>
      <w:t>TITLE 25. - LAND DEVELOPMENT.</w:t>
    </w:r>
    <w:r>
      <w:br/>
      <w:t>CHAPTER 25-2. - ZONING.</w:t>
    </w:r>
    <w:r>
      <w:br/>
      <w:t>ARTICLE 14. MOBILE HOMES AND TOURIST OR TRAILER CAMPS.</w:t>
    </w:r>
    <w:r>
      <w:br/>
    </w:r>
  </w:p>
  <w:p w14:paraId="7A04D2AB" w14:textId="77777777" w:rsidR="00FE2A6F" w:rsidRDefault="00FE2A6F">
    <w:pPr>
      <w:pStyle w:val="HeaderCenter"/>
      <w:pBdr>
        <w:top w:val="single" w:sz="4" w:space="0" w:color="auto"/>
      </w:pBdr>
    </w:pPr>
  </w:p>
</w:hdr>
</file>

<file path=word/header5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0" w14:textId="77777777" w:rsidR="00FE2A6F" w:rsidRDefault="00A762F3">
    <w:pPr>
      <w:pStyle w:val="HeaderCenter"/>
    </w:pPr>
    <w:r>
      <w:t>TITLE 25. - LAND DEVELOPMENT.</w:t>
    </w:r>
    <w:r>
      <w:br/>
      <w:t>CHAPTER 25-2. - ZONING.</w:t>
    </w:r>
    <w:r>
      <w:br/>
      <w:t>Division 1. Mobile Homes.</w:t>
    </w:r>
    <w:r>
      <w:br/>
    </w:r>
  </w:p>
  <w:p w14:paraId="7A04D2B1" w14:textId="77777777" w:rsidR="00FE2A6F" w:rsidRDefault="00FE2A6F">
    <w:pPr>
      <w:pStyle w:val="HeaderCenter"/>
      <w:pBdr>
        <w:top w:val="single" w:sz="4" w:space="0" w:color="auto"/>
      </w:pBdr>
    </w:pPr>
  </w:p>
</w:hdr>
</file>

<file path=word/header5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6" w14:textId="77777777" w:rsidR="00FE2A6F" w:rsidRDefault="00FE2A6F">
    <w:pPr>
      <w:pStyle w:val="HeaderCenter"/>
    </w:pPr>
  </w:p>
  <w:p w14:paraId="7A04D2B7" w14:textId="77777777" w:rsidR="00FE2A6F" w:rsidRDefault="00FE2A6F">
    <w:pPr>
      <w:pStyle w:val="HeaderCenter"/>
      <w:pBdr>
        <w:top w:val="single" w:sz="4" w:space="0" w:color="auto"/>
      </w:pBdr>
    </w:pPr>
  </w:p>
</w:hdr>
</file>

<file path=word/header5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C" w14:textId="77777777" w:rsidR="00FE2A6F" w:rsidRDefault="00FE2A6F">
    <w:pPr>
      <w:pStyle w:val="HeaderCenter"/>
    </w:pPr>
  </w:p>
  <w:p w14:paraId="7A04D2BD" w14:textId="77777777" w:rsidR="00FE2A6F" w:rsidRDefault="00FE2A6F">
    <w:pPr>
      <w:pStyle w:val="HeaderCenter"/>
      <w:pBdr>
        <w:top w:val="single" w:sz="4" w:space="0" w:color="auto"/>
      </w:pBdr>
    </w:pPr>
  </w:p>
</w:hdr>
</file>

<file path=word/header5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2" w14:textId="77777777" w:rsidR="00FE2A6F" w:rsidRDefault="00FE2A6F">
    <w:pPr>
      <w:pStyle w:val="HeaderCenter"/>
    </w:pPr>
  </w:p>
  <w:p w14:paraId="7A04D2C3" w14:textId="77777777" w:rsidR="00FE2A6F" w:rsidRDefault="00FE2A6F">
    <w:pPr>
      <w:pStyle w:val="HeaderCenter"/>
      <w:pBdr>
        <w:top w:val="single" w:sz="4" w:space="0" w:color="auto"/>
      </w:pBdr>
    </w:pPr>
  </w:p>
</w:hdr>
</file>

<file path=word/header5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8" w14:textId="77777777" w:rsidR="00FE2A6F" w:rsidRDefault="00FE2A6F">
    <w:pPr>
      <w:pStyle w:val="HeaderCenter"/>
    </w:pPr>
  </w:p>
  <w:p w14:paraId="7A04D2C9" w14:textId="77777777" w:rsidR="00FE2A6F" w:rsidRDefault="00FE2A6F">
    <w:pPr>
      <w:pStyle w:val="HeaderCenter"/>
      <w:pBdr>
        <w:top w:val="single" w:sz="4" w:space="0" w:color="auto"/>
      </w:pBdr>
    </w:pPr>
  </w:p>
</w:hdr>
</file>

<file path=word/header5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E" w14:textId="77777777" w:rsidR="00FE2A6F" w:rsidRDefault="00FE2A6F">
    <w:pPr>
      <w:pStyle w:val="HeaderCenter"/>
    </w:pPr>
  </w:p>
  <w:p w14:paraId="7A04D2CF" w14:textId="77777777" w:rsidR="00FE2A6F" w:rsidRDefault="00FE2A6F">
    <w:pPr>
      <w:pStyle w:val="HeaderCenter"/>
      <w:pBdr>
        <w:top w:val="single" w:sz="4" w:space="0" w:color="auto"/>
      </w:pBdr>
    </w:pPr>
  </w:p>
</w:hdr>
</file>

<file path=word/header5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4" w14:textId="77777777" w:rsidR="00FE2A6F" w:rsidRDefault="00FE2A6F">
    <w:pPr>
      <w:pStyle w:val="HeaderCenter"/>
    </w:pPr>
  </w:p>
  <w:p w14:paraId="7A04D2D5" w14:textId="77777777" w:rsidR="00FE2A6F" w:rsidRDefault="00FE2A6F">
    <w:pPr>
      <w:pStyle w:val="HeaderCenter"/>
      <w:pBdr>
        <w:top w:val="single" w:sz="4" w:space="0" w:color="auto"/>
      </w:pBdr>
    </w:pPr>
  </w:p>
</w:hdr>
</file>

<file path=word/header5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A" w14:textId="77777777" w:rsidR="00FE2A6F" w:rsidRDefault="00FE2A6F">
    <w:pPr>
      <w:pStyle w:val="HeaderCenter"/>
    </w:pPr>
  </w:p>
  <w:p w14:paraId="7A04D2DB" w14:textId="77777777" w:rsidR="00FE2A6F" w:rsidRDefault="00FE2A6F">
    <w:pPr>
      <w:pStyle w:val="HeaderCenter"/>
      <w:pBdr>
        <w:top w:val="single" w:sz="4" w:space="0" w:color="auto"/>
      </w:pBdr>
    </w:pPr>
  </w:p>
</w:hdr>
</file>

<file path=word/header5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0" w14:textId="77777777" w:rsidR="00FE2A6F" w:rsidRDefault="00FE2A6F">
    <w:pPr>
      <w:pStyle w:val="HeaderCenter"/>
    </w:pPr>
  </w:p>
  <w:p w14:paraId="7A04D2E1" w14:textId="77777777" w:rsidR="00FE2A6F" w:rsidRDefault="00FE2A6F">
    <w:pPr>
      <w:pStyle w:val="HeaderCenter"/>
      <w:pBdr>
        <w:top w:val="single" w:sz="4" w:space="0" w:color="auto"/>
      </w:pBdr>
    </w:pPr>
  </w:p>
</w:hdr>
</file>

<file path=word/header5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6" w14:textId="77777777" w:rsidR="00FE2A6F" w:rsidRDefault="00FE2A6F">
    <w:pPr>
      <w:pStyle w:val="HeaderCenter"/>
    </w:pPr>
  </w:p>
  <w:p w14:paraId="7A04D2E7" w14:textId="77777777" w:rsidR="00FE2A6F" w:rsidRDefault="00FE2A6F">
    <w:pPr>
      <w:pStyle w:val="HeaderCenter"/>
      <w:pBdr>
        <w:top w:val="single" w:sz="4" w:space="0" w:color="auto"/>
      </w:pBdr>
    </w:pPr>
  </w:p>
</w:hdr>
</file>

<file path=word/header5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C" w14:textId="77777777" w:rsidR="00FE2A6F" w:rsidRDefault="00FE2A6F">
    <w:pPr>
      <w:pStyle w:val="HeaderCenter"/>
    </w:pPr>
  </w:p>
  <w:p w14:paraId="7A04D2ED" w14:textId="77777777" w:rsidR="00FE2A6F" w:rsidRDefault="00FE2A6F">
    <w:pPr>
      <w:pStyle w:val="HeaderCenter"/>
      <w:pBdr>
        <w:top w:val="single" w:sz="4" w:space="0" w:color="auto"/>
      </w:pBdr>
    </w:pPr>
  </w:p>
</w:hdr>
</file>

<file path=word/header5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2" w14:textId="77777777" w:rsidR="00FE2A6F" w:rsidRDefault="00FE2A6F">
    <w:pPr>
      <w:pStyle w:val="HeaderCenter"/>
    </w:pPr>
  </w:p>
  <w:p w14:paraId="7A04D2F3" w14:textId="77777777" w:rsidR="00FE2A6F" w:rsidRDefault="00FE2A6F">
    <w:pPr>
      <w:pStyle w:val="HeaderCenter"/>
      <w:pBdr>
        <w:top w:val="single" w:sz="4" w:space="0" w:color="auto"/>
      </w:pBdr>
    </w:pPr>
  </w:p>
</w:hdr>
</file>

<file path=word/header5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8" w14:textId="77777777" w:rsidR="00FE2A6F" w:rsidRDefault="00FE2A6F">
    <w:pPr>
      <w:pStyle w:val="HeaderCenter"/>
    </w:pPr>
  </w:p>
  <w:p w14:paraId="7A04D2F9" w14:textId="77777777" w:rsidR="00FE2A6F" w:rsidRDefault="00FE2A6F">
    <w:pPr>
      <w:pStyle w:val="HeaderCenter"/>
      <w:pBdr>
        <w:top w:val="single" w:sz="4" w:space="0" w:color="auto"/>
      </w:pBdr>
    </w:pPr>
  </w:p>
</w:hdr>
</file>

<file path=word/header5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E" w14:textId="77777777" w:rsidR="00FE2A6F" w:rsidRDefault="00FE2A6F">
    <w:pPr>
      <w:pStyle w:val="HeaderCenter"/>
    </w:pPr>
  </w:p>
  <w:p w14:paraId="7A04D2FF" w14:textId="77777777" w:rsidR="00FE2A6F" w:rsidRDefault="00FE2A6F">
    <w:pPr>
      <w:pStyle w:val="HeaderCenter"/>
      <w:pBdr>
        <w:top w:val="single" w:sz="4" w:space="0" w:color="auto"/>
      </w:pBdr>
    </w:pPr>
  </w:p>
</w:hdr>
</file>

<file path=word/header5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4" w14:textId="77777777" w:rsidR="00FE2A6F" w:rsidRDefault="00FE2A6F">
    <w:pPr>
      <w:pStyle w:val="HeaderCenter"/>
    </w:pPr>
  </w:p>
  <w:p w14:paraId="7A04D305" w14:textId="77777777" w:rsidR="00FE2A6F" w:rsidRDefault="00FE2A6F">
    <w:pPr>
      <w:pStyle w:val="HeaderCenter"/>
      <w:pBdr>
        <w:top w:val="single" w:sz="4" w:space="0" w:color="auto"/>
      </w:pBdr>
    </w:pPr>
  </w:p>
</w:hdr>
</file>

<file path=word/header5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A" w14:textId="77777777" w:rsidR="00FE2A6F" w:rsidRDefault="00FE2A6F">
    <w:pPr>
      <w:pStyle w:val="HeaderCenter"/>
    </w:pPr>
  </w:p>
  <w:p w14:paraId="7A04D30B" w14:textId="77777777" w:rsidR="00FE2A6F" w:rsidRDefault="00FE2A6F">
    <w:pPr>
      <w:pStyle w:val="HeaderCenter"/>
      <w:pBdr>
        <w:top w:val="single" w:sz="4" w:space="0" w:color="auto"/>
      </w:pBdr>
    </w:pPr>
  </w:p>
</w:hdr>
</file>

<file path=word/header5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0" w14:textId="77777777" w:rsidR="00FE2A6F" w:rsidRDefault="00FE2A6F">
    <w:pPr>
      <w:pStyle w:val="HeaderCenter"/>
    </w:pPr>
  </w:p>
  <w:p w14:paraId="7A04D311" w14:textId="77777777" w:rsidR="00FE2A6F" w:rsidRDefault="00FE2A6F">
    <w:pPr>
      <w:pStyle w:val="HeaderCenter"/>
      <w:pBdr>
        <w:top w:val="single" w:sz="4" w:space="0" w:color="auto"/>
      </w:pBdr>
    </w:pPr>
  </w:p>
</w:hdr>
</file>

<file path=word/header5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6" w14:textId="77777777" w:rsidR="00FE2A6F" w:rsidRDefault="00FE2A6F">
    <w:pPr>
      <w:pStyle w:val="HeaderCenter"/>
    </w:pPr>
  </w:p>
  <w:p w14:paraId="7A04D317" w14:textId="77777777" w:rsidR="00FE2A6F" w:rsidRDefault="00FE2A6F">
    <w:pPr>
      <w:pStyle w:val="HeaderCenter"/>
      <w:pBdr>
        <w:top w:val="single" w:sz="4" w:space="0" w:color="auto"/>
      </w:pBdr>
    </w:pPr>
  </w:p>
</w:hdr>
</file>

<file path=word/header5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C" w14:textId="77777777" w:rsidR="00FE2A6F" w:rsidRDefault="00FE2A6F">
    <w:pPr>
      <w:pStyle w:val="HeaderCenter"/>
    </w:pPr>
  </w:p>
  <w:p w14:paraId="7A04D31D" w14:textId="77777777" w:rsidR="00FE2A6F" w:rsidRDefault="00FE2A6F">
    <w:pPr>
      <w:pStyle w:val="HeaderCenter"/>
      <w:pBdr>
        <w:top w:val="single" w:sz="4" w:space="0" w:color="auto"/>
      </w:pBdr>
    </w:pPr>
  </w:p>
</w:hdr>
</file>

<file path=word/header5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2" w14:textId="77777777" w:rsidR="00FE2A6F" w:rsidRDefault="00FE2A6F">
    <w:pPr>
      <w:pStyle w:val="HeaderCenter"/>
    </w:pPr>
  </w:p>
  <w:p w14:paraId="7A04D323" w14:textId="77777777" w:rsidR="00FE2A6F" w:rsidRDefault="00FE2A6F">
    <w:pPr>
      <w:pStyle w:val="HeaderCenter"/>
      <w:pBdr>
        <w:top w:val="single" w:sz="4" w:space="0" w:color="auto"/>
      </w:pBdr>
    </w:pPr>
  </w:p>
</w:hdr>
</file>

<file path=word/header5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8" w14:textId="77777777" w:rsidR="00FE2A6F" w:rsidRDefault="00FE2A6F">
    <w:pPr>
      <w:pStyle w:val="HeaderCenter"/>
    </w:pPr>
  </w:p>
  <w:p w14:paraId="7A04D329" w14:textId="77777777" w:rsidR="00FE2A6F" w:rsidRDefault="00FE2A6F">
    <w:pPr>
      <w:pStyle w:val="HeaderCenter"/>
      <w:pBdr>
        <w:top w:val="single" w:sz="4" w:space="0" w:color="auto"/>
      </w:pBdr>
    </w:pPr>
  </w:p>
</w:hdr>
</file>

<file path=word/header5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E" w14:textId="77777777" w:rsidR="00FE2A6F" w:rsidRDefault="00FE2A6F">
    <w:pPr>
      <w:pStyle w:val="HeaderCenter"/>
    </w:pPr>
  </w:p>
  <w:p w14:paraId="7A04D32F" w14:textId="77777777" w:rsidR="00FE2A6F" w:rsidRDefault="00FE2A6F">
    <w:pPr>
      <w:pStyle w:val="HeaderCenter"/>
      <w:pBdr>
        <w:top w:val="single" w:sz="4" w:space="0" w:color="auto"/>
      </w:pBdr>
    </w:pPr>
  </w:p>
</w:hdr>
</file>

<file path=word/header5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4" w14:textId="77777777" w:rsidR="00FE2A6F" w:rsidRDefault="00FE2A6F">
    <w:pPr>
      <w:pStyle w:val="HeaderCenter"/>
    </w:pPr>
  </w:p>
  <w:p w14:paraId="7A04D335" w14:textId="77777777" w:rsidR="00FE2A6F" w:rsidRDefault="00FE2A6F">
    <w:pPr>
      <w:pStyle w:val="HeaderCenter"/>
      <w:pBdr>
        <w:top w:val="single" w:sz="4" w:space="0" w:color="auto"/>
      </w:pBdr>
    </w:pPr>
  </w:p>
</w:hdr>
</file>

<file path=word/header5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A" w14:textId="77777777" w:rsidR="00FE2A6F" w:rsidRDefault="00FE2A6F">
    <w:pPr>
      <w:pStyle w:val="HeaderCenter"/>
    </w:pPr>
  </w:p>
  <w:p w14:paraId="7A04D33B" w14:textId="77777777" w:rsidR="00FE2A6F" w:rsidRDefault="00FE2A6F">
    <w:pPr>
      <w:pStyle w:val="HeaderCenter"/>
      <w:pBdr>
        <w:top w:val="single" w:sz="4" w:space="0" w:color="auto"/>
      </w:pBdr>
    </w:pPr>
  </w:p>
</w:hdr>
</file>

<file path=word/header5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0" w14:textId="77777777" w:rsidR="00FE2A6F" w:rsidRDefault="00FE2A6F">
    <w:pPr>
      <w:pStyle w:val="HeaderCenter"/>
    </w:pPr>
  </w:p>
  <w:p w14:paraId="7A04D341" w14:textId="77777777" w:rsidR="00FE2A6F" w:rsidRDefault="00FE2A6F">
    <w:pPr>
      <w:pStyle w:val="HeaderCenter"/>
      <w:pBdr>
        <w:top w:val="single" w:sz="4" w:space="0" w:color="auto"/>
      </w:pBdr>
    </w:pPr>
  </w:p>
</w:hdr>
</file>

<file path=word/header5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6" w14:textId="77777777" w:rsidR="00FE2A6F" w:rsidRDefault="00FE2A6F">
    <w:pPr>
      <w:pStyle w:val="HeaderCenter"/>
    </w:pPr>
  </w:p>
  <w:p w14:paraId="7A04D347" w14:textId="77777777" w:rsidR="00FE2A6F" w:rsidRDefault="00FE2A6F">
    <w:pPr>
      <w:pStyle w:val="HeaderCenter"/>
      <w:pBdr>
        <w:top w:val="single" w:sz="4" w:space="0" w:color="auto"/>
      </w:pBdr>
    </w:pPr>
  </w:p>
</w:hdr>
</file>

<file path=word/header5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C" w14:textId="77777777" w:rsidR="00FE2A6F" w:rsidRDefault="00FE2A6F">
    <w:pPr>
      <w:pStyle w:val="HeaderCenter"/>
    </w:pPr>
  </w:p>
  <w:p w14:paraId="7A04D34D" w14:textId="77777777" w:rsidR="00FE2A6F" w:rsidRDefault="00FE2A6F">
    <w:pPr>
      <w:pStyle w:val="HeaderCenter"/>
      <w:pBdr>
        <w:top w:val="single" w:sz="4" w:space="0" w:color="auto"/>
      </w:pBdr>
    </w:pPr>
  </w:p>
</w:hdr>
</file>

<file path=word/header5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2" w14:textId="77777777" w:rsidR="00FE2A6F" w:rsidRDefault="00FE2A6F">
    <w:pPr>
      <w:pStyle w:val="HeaderCenter"/>
    </w:pPr>
  </w:p>
  <w:p w14:paraId="7A04D353" w14:textId="77777777" w:rsidR="00FE2A6F" w:rsidRDefault="00FE2A6F">
    <w:pPr>
      <w:pStyle w:val="HeaderCenter"/>
      <w:pBdr>
        <w:top w:val="single" w:sz="4" w:space="0" w:color="auto"/>
      </w:pBdr>
    </w:pPr>
  </w:p>
</w:hdr>
</file>

<file path=word/header5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8" w14:textId="77777777" w:rsidR="00FE2A6F" w:rsidRDefault="00FE2A6F">
    <w:pPr>
      <w:pStyle w:val="HeaderCenter"/>
    </w:pPr>
  </w:p>
  <w:p w14:paraId="7A04D359" w14:textId="77777777" w:rsidR="00FE2A6F" w:rsidRDefault="00FE2A6F">
    <w:pPr>
      <w:pStyle w:val="HeaderCenter"/>
      <w:pBdr>
        <w:top w:val="single" w:sz="4" w:space="0" w:color="auto"/>
      </w:pBdr>
    </w:pPr>
  </w:p>
</w:hdr>
</file>

<file path=word/header5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E" w14:textId="77777777" w:rsidR="00FE2A6F" w:rsidRDefault="00FE2A6F">
    <w:pPr>
      <w:pStyle w:val="HeaderCenter"/>
    </w:pPr>
  </w:p>
  <w:p w14:paraId="7A04D35F" w14:textId="77777777" w:rsidR="00FE2A6F" w:rsidRDefault="00FE2A6F">
    <w:pPr>
      <w:pStyle w:val="HeaderCenter"/>
      <w:pBdr>
        <w:top w:val="single" w:sz="4" w:space="0" w:color="auto"/>
      </w:pBdr>
    </w:pPr>
  </w:p>
</w:hdr>
</file>

<file path=word/header5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4" w14:textId="77777777" w:rsidR="00FE2A6F" w:rsidRDefault="00A762F3">
    <w:pPr>
      <w:pStyle w:val="HeaderCenter"/>
    </w:pPr>
    <w:r>
      <w:t>TITLE 25. - LAND DEVELOPMENT.</w:t>
    </w:r>
    <w:r>
      <w:br/>
      <w:t>CHAPTER 25-2. - ZONING.</w:t>
    </w:r>
    <w:r>
      <w:br/>
      <w:t>Division 2. Tourist or Trailer Camps.</w:t>
    </w:r>
    <w:r>
      <w:br/>
    </w:r>
  </w:p>
  <w:p w14:paraId="7A04D365" w14:textId="77777777" w:rsidR="00FE2A6F" w:rsidRDefault="00FE2A6F">
    <w:pPr>
      <w:pStyle w:val="HeaderCenter"/>
      <w:pBdr>
        <w:top w:val="single" w:sz="4" w:space="0" w:color="auto"/>
      </w:pBdr>
    </w:pPr>
  </w:p>
</w:hdr>
</file>

<file path=word/header5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A" w14:textId="77777777" w:rsidR="00FE2A6F" w:rsidRDefault="00FE2A6F">
    <w:pPr>
      <w:pStyle w:val="HeaderCenter"/>
    </w:pPr>
  </w:p>
  <w:p w14:paraId="7A04D36B" w14:textId="77777777" w:rsidR="00FE2A6F" w:rsidRDefault="00FE2A6F">
    <w:pPr>
      <w:pStyle w:val="HeaderCenter"/>
      <w:pBdr>
        <w:top w:val="single" w:sz="4" w:space="0" w:color="auto"/>
      </w:pBdr>
    </w:pPr>
  </w:p>
</w:hdr>
</file>

<file path=word/header5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0" w14:textId="77777777" w:rsidR="00FE2A6F" w:rsidRDefault="00FE2A6F">
    <w:pPr>
      <w:pStyle w:val="HeaderCenter"/>
    </w:pPr>
  </w:p>
  <w:p w14:paraId="7A04D371" w14:textId="77777777" w:rsidR="00FE2A6F" w:rsidRDefault="00FE2A6F">
    <w:pPr>
      <w:pStyle w:val="HeaderCenter"/>
      <w:pBdr>
        <w:top w:val="single" w:sz="4" w:space="0" w:color="auto"/>
      </w:pBdr>
    </w:pPr>
  </w:p>
</w:hdr>
</file>

<file path=word/header5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6" w14:textId="77777777" w:rsidR="00FE2A6F" w:rsidRDefault="00FE2A6F">
    <w:pPr>
      <w:pStyle w:val="HeaderCenter"/>
    </w:pPr>
  </w:p>
  <w:p w14:paraId="7A04D377" w14:textId="77777777" w:rsidR="00FE2A6F" w:rsidRDefault="00FE2A6F">
    <w:pPr>
      <w:pStyle w:val="HeaderCenter"/>
      <w:pBdr>
        <w:top w:val="single" w:sz="4" w:space="0" w:color="auto"/>
      </w:pBdr>
    </w:pPr>
  </w:p>
</w:hdr>
</file>

<file path=word/header5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C" w14:textId="77777777" w:rsidR="00FE2A6F" w:rsidRDefault="00FE2A6F">
    <w:pPr>
      <w:pStyle w:val="HeaderCenter"/>
    </w:pPr>
  </w:p>
  <w:p w14:paraId="7A04D37D" w14:textId="77777777" w:rsidR="00FE2A6F" w:rsidRDefault="00FE2A6F">
    <w:pPr>
      <w:pStyle w:val="HeaderCenter"/>
      <w:pBdr>
        <w:top w:val="single" w:sz="4" w:space="0" w:color="auto"/>
      </w:pBdr>
    </w:pPr>
  </w:p>
</w:hdr>
</file>

<file path=word/header5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2" w14:textId="77777777" w:rsidR="00FE2A6F" w:rsidRDefault="00FE2A6F">
    <w:pPr>
      <w:pStyle w:val="HeaderCenter"/>
    </w:pPr>
  </w:p>
  <w:p w14:paraId="7A04D383" w14:textId="77777777" w:rsidR="00FE2A6F" w:rsidRDefault="00FE2A6F">
    <w:pPr>
      <w:pStyle w:val="HeaderCenter"/>
      <w:pBdr>
        <w:top w:val="single" w:sz="4" w:space="0" w:color="auto"/>
      </w:pBdr>
    </w:pPr>
  </w:p>
</w:hdr>
</file>

<file path=word/header5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8" w14:textId="77777777" w:rsidR="00FE2A6F" w:rsidRDefault="00A762F3">
    <w:pPr>
      <w:pStyle w:val="HeaderCenter"/>
    </w:pPr>
    <w:r>
      <w:t>TITLE 25. - LAND DEVELOPMENT.</w:t>
    </w:r>
    <w:r>
      <w:br/>
      <w:t>CHAPTER 25-2. - ZONING.</w:t>
    </w:r>
    <w:r>
      <w:br/>
      <w:t>SUBCHAPTER D. NEIGHBORHOOD PLAN COMBINING DISTRICTS.</w:t>
    </w:r>
    <w:r>
      <w:br/>
    </w:r>
  </w:p>
  <w:p w14:paraId="7A04D389" w14:textId="77777777" w:rsidR="00FE2A6F" w:rsidRDefault="00FE2A6F">
    <w:pPr>
      <w:pStyle w:val="HeaderCenter"/>
      <w:pBdr>
        <w:top w:val="single" w:sz="4" w:space="0" w:color="auto"/>
      </w:pBdr>
    </w:pPr>
  </w:p>
</w:hdr>
</file>

<file path=word/header5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E" w14:textId="77777777" w:rsidR="00FE2A6F" w:rsidRDefault="00A762F3">
    <w:pPr>
      <w:pStyle w:val="HeaderCenter"/>
    </w:pPr>
    <w:r>
      <w:t>TITLE 25. - LAND DEVELOPMENT.</w:t>
    </w:r>
    <w:r>
      <w:br/>
      <w:t>CHAPTER 25-2. - ZONING.</w:t>
    </w:r>
    <w:r>
      <w:br/>
      <w:t>ARTICLE 1. GENERAL PROVISIONS.</w:t>
    </w:r>
    <w:r>
      <w:br/>
    </w:r>
  </w:p>
  <w:p w14:paraId="7A04D38F" w14:textId="77777777" w:rsidR="00FE2A6F" w:rsidRDefault="00FE2A6F">
    <w:pPr>
      <w:pStyle w:val="HeaderCenter"/>
      <w:pBdr>
        <w:top w:val="single" w:sz="4" w:space="0" w:color="auto"/>
      </w:pBdr>
    </w:pPr>
  </w:p>
</w:hdr>
</file>

<file path=word/header5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4" w14:textId="77777777" w:rsidR="00FE2A6F" w:rsidRDefault="00FE2A6F">
    <w:pPr>
      <w:pStyle w:val="HeaderCenter"/>
    </w:pPr>
  </w:p>
  <w:p w14:paraId="7A04D395" w14:textId="77777777" w:rsidR="00FE2A6F" w:rsidRDefault="00FE2A6F">
    <w:pPr>
      <w:pStyle w:val="HeaderCenter"/>
      <w:pBdr>
        <w:top w:val="single" w:sz="4" w:space="0" w:color="auto"/>
      </w:pBdr>
    </w:pPr>
  </w:p>
</w:hdr>
</file>

<file path=word/header5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A" w14:textId="77777777" w:rsidR="00FE2A6F" w:rsidRDefault="00FE2A6F">
    <w:pPr>
      <w:pStyle w:val="HeaderCenter"/>
    </w:pPr>
  </w:p>
  <w:p w14:paraId="7A04D39B" w14:textId="77777777" w:rsidR="00FE2A6F" w:rsidRDefault="00FE2A6F">
    <w:pPr>
      <w:pStyle w:val="HeaderCenter"/>
      <w:pBdr>
        <w:top w:val="single" w:sz="4" w:space="0" w:color="auto"/>
      </w:pBdr>
    </w:pPr>
  </w:p>
</w:hdr>
</file>

<file path=word/header5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0" w14:textId="77777777" w:rsidR="00FE2A6F" w:rsidRDefault="00FE2A6F">
    <w:pPr>
      <w:pStyle w:val="HeaderCenter"/>
    </w:pPr>
  </w:p>
  <w:p w14:paraId="7A04D3A1" w14:textId="77777777" w:rsidR="00FE2A6F" w:rsidRDefault="00FE2A6F">
    <w:pPr>
      <w:pStyle w:val="HeaderCenter"/>
      <w:pBdr>
        <w:top w:val="single" w:sz="4" w:space="0" w:color="auto"/>
      </w:pBdr>
    </w:pPr>
  </w:p>
</w:hdr>
</file>

<file path=word/header5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6" w14:textId="77777777" w:rsidR="00FE2A6F" w:rsidRDefault="00FE2A6F">
    <w:pPr>
      <w:pStyle w:val="HeaderCenter"/>
    </w:pPr>
  </w:p>
  <w:p w14:paraId="7A04D3A7" w14:textId="77777777" w:rsidR="00FE2A6F" w:rsidRDefault="00FE2A6F">
    <w:pPr>
      <w:pStyle w:val="HeaderCenter"/>
      <w:pBdr>
        <w:top w:val="single" w:sz="4" w:space="0" w:color="auto"/>
      </w:pBdr>
    </w:pPr>
  </w:p>
</w:hdr>
</file>

<file path=word/header5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C" w14:textId="77777777" w:rsidR="00FE2A6F" w:rsidRDefault="00FE2A6F">
    <w:pPr>
      <w:pStyle w:val="HeaderCenter"/>
    </w:pPr>
  </w:p>
  <w:p w14:paraId="7A04D3AD" w14:textId="77777777" w:rsidR="00FE2A6F" w:rsidRDefault="00FE2A6F">
    <w:pPr>
      <w:pStyle w:val="HeaderCenter"/>
      <w:pBdr>
        <w:top w:val="single" w:sz="4" w:space="0" w:color="auto"/>
      </w:pBdr>
    </w:pPr>
  </w:p>
</w:hdr>
</file>

<file path=word/header5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2" w14:textId="77777777" w:rsidR="00FE2A6F" w:rsidRDefault="00FE2A6F">
    <w:pPr>
      <w:pStyle w:val="HeaderCenter"/>
    </w:pPr>
  </w:p>
  <w:p w14:paraId="7A04D3B3" w14:textId="77777777" w:rsidR="00FE2A6F" w:rsidRDefault="00FE2A6F">
    <w:pPr>
      <w:pStyle w:val="HeaderCenter"/>
      <w:pBdr>
        <w:top w:val="single" w:sz="4" w:space="0" w:color="auto"/>
      </w:pBdr>
    </w:pPr>
  </w:p>
</w:hdr>
</file>

<file path=word/header5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8" w14:textId="77777777" w:rsidR="00FE2A6F" w:rsidRDefault="00FE2A6F">
    <w:pPr>
      <w:pStyle w:val="HeaderCenter"/>
    </w:pPr>
  </w:p>
  <w:p w14:paraId="7A04D3B9" w14:textId="77777777" w:rsidR="00FE2A6F" w:rsidRDefault="00FE2A6F">
    <w:pPr>
      <w:pStyle w:val="HeaderCenter"/>
      <w:pBdr>
        <w:top w:val="single" w:sz="4" w:space="0" w:color="auto"/>
      </w:pBdr>
    </w:pPr>
  </w:p>
</w:hdr>
</file>

<file path=word/header5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E" w14:textId="77777777" w:rsidR="00FE2A6F" w:rsidRDefault="00A762F3">
    <w:pPr>
      <w:pStyle w:val="HeaderCenter"/>
    </w:pPr>
    <w:r>
      <w:t>TITLE 25. - LAND DEVELOPMENT.</w:t>
    </w:r>
    <w:r>
      <w:br/>
    </w:r>
    <w:r>
      <w:t>CHAPTER 25-2. - ZONING.</w:t>
    </w:r>
    <w:r>
      <w:br/>
      <w:t>ARTICLE 2. URBAN HOME SPECIAL USE.</w:t>
    </w:r>
    <w:r>
      <w:br/>
    </w:r>
  </w:p>
  <w:p w14:paraId="7A04D3BF" w14:textId="77777777" w:rsidR="00FE2A6F" w:rsidRDefault="00FE2A6F">
    <w:pPr>
      <w:pStyle w:val="HeaderCenter"/>
      <w:pBdr>
        <w:top w:val="single" w:sz="4" w:space="0" w:color="auto"/>
      </w:pBdr>
    </w:pPr>
  </w:p>
</w:hdr>
</file>

<file path=word/header5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4" w14:textId="77777777" w:rsidR="00FE2A6F" w:rsidRDefault="00FE2A6F">
    <w:pPr>
      <w:pStyle w:val="HeaderCenter"/>
    </w:pPr>
  </w:p>
  <w:p w14:paraId="7A04D3C5" w14:textId="77777777" w:rsidR="00FE2A6F" w:rsidRDefault="00FE2A6F">
    <w:pPr>
      <w:pStyle w:val="HeaderCenter"/>
      <w:pBdr>
        <w:top w:val="single" w:sz="4" w:space="0" w:color="auto"/>
      </w:pBdr>
    </w:pPr>
  </w:p>
</w:hdr>
</file>

<file path=word/header5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A" w14:textId="77777777" w:rsidR="00FE2A6F" w:rsidRDefault="00FE2A6F">
    <w:pPr>
      <w:pStyle w:val="HeaderCenter"/>
    </w:pPr>
  </w:p>
  <w:p w14:paraId="7A04D3CB" w14:textId="77777777" w:rsidR="00FE2A6F" w:rsidRDefault="00FE2A6F">
    <w:pPr>
      <w:pStyle w:val="HeaderCenter"/>
      <w:pBdr>
        <w:top w:val="single" w:sz="4" w:space="0" w:color="auto"/>
      </w:pBdr>
    </w:pPr>
  </w:p>
</w:hdr>
</file>

<file path=word/header5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0" w14:textId="77777777" w:rsidR="00FE2A6F" w:rsidRDefault="00FE2A6F">
    <w:pPr>
      <w:pStyle w:val="HeaderCenter"/>
    </w:pPr>
  </w:p>
  <w:p w14:paraId="7A04D3D1" w14:textId="77777777" w:rsidR="00FE2A6F" w:rsidRDefault="00FE2A6F">
    <w:pPr>
      <w:pStyle w:val="HeaderCenter"/>
      <w:pBdr>
        <w:top w:val="single" w:sz="4" w:space="0" w:color="auto"/>
      </w:pBdr>
    </w:pPr>
  </w:p>
</w:hdr>
</file>

<file path=word/header5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6" w14:textId="77777777" w:rsidR="00FE2A6F" w:rsidRDefault="00FE2A6F">
    <w:pPr>
      <w:pStyle w:val="HeaderCenter"/>
    </w:pPr>
  </w:p>
  <w:p w14:paraId="7A04D3D7" w14:textId="77777777" w:rsidR="00FE2A6F" w:rsidRDefault="00FE2A6F">
    <w:pPr>
      <w:pStyle w:val="HeaderCenter"/>
      <w:pBdr>
        <w:top w:val="single" w:sz="4" w:space="0" w:color="auto"/>
      </w:pBdr>
    </w:pPr>
  </w:p>
</w:hdr>
</file>

<file path=word/header5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C" w14:textId="77777777" w:rsidR="00FE2A6F" w:rsidRDefault="00A762F3">
    <w:pPr>
      <w:pStyle w:val="HeaderCenter"/>
    </w:pPr>
    <w:r>
      <w:t>TITLE 25. - LAND DEVELOPMENT.</w:t>
    </w:r>
    <w:r>
      <w:br/>
      <w:t>CHAPTER 25-2. - ZONING.</w:t>
    </w:r>
    <w:r>
      <w:br/>
      <w:t>ARTICLE 3. COTTAGE SPECIAL USE.</w:t>
    </w:r>
    <w:r>
      <w:br/>
    </w:r>
  </w:p>
  <w:p w14:paraId="7A04D3DD" w14:textId="77777777" w:rsidR="00FE2A6F" w:rsidRDefault="00FE2A6F">
    <w:pPr>
      <w:pStyle w:val="HeaderCenter"/>
      <w:pBdr>
        <w:top w:val="single" w:sz="4" w:space="0" w:color="auto"/>
      </w:pBdr>
    </w:pPr>
  </w:p>
</w:hdr>
</file>

<file path=word/header5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2" w14:textId="77777777" w:rsidR="00FE2A6F" w:rsidRDefault="00FE2A6F">
    <w:pPr>
      <w:pStyle w:val="HeaderCenter"/>
    </w:pPr>
  </w:p>
  <w:p w14:paraId="7A04D3E3" w14:textId="77777777" w:rsidR="00FE2A6F" w:rsidRDefault="00FE2A6F">
    <w:pPr>
      <w:pStyle w:val="HeaderCenter"/>
      <w:pBdr>
        <w:top w:val="single" w:sz="4" w:space="0" w:color="auto"/>
      </w:pBdr>
    </w:pPr>
  </w:p>
</w:hdr>
</file>

<file path=word/header5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8" w14:textId="77777777" w:rsidR="00FE2A6F" w:rsidRDefault="00FE2A6F">
    <w:pPr>
      <w:pStyle w:val="HeaderCenter"/>
    </w:pPr>
  </w:p>
  <w:p w14:paraId="7A04D3E9" w14:textId="77777777" w:rsidR="00FE2A6F" w:rsidRDefault="00FE2A6F">
    <w:pPr>
      <w:pStyle w:val="HeaderCenter"/>
      <w:pBdr>
        <w:top w:val="single" w:sz="4" w:space="0" w:color="auto"/>
      </w:pBdr>
    </w:pPr>
  </w:p>
</w:hdr>
</file>

<file path=word/header5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E" w14:textId="77777777" w:rsidR="00FE2A6F" w:rsidRDefault="00FE2A6F">
    <w:pPr>
      <w:pStyle w:val="HeaderCenter"/>
    </w:pPr>
  </w:p>
  <w:p w14:paraId="7A04D3EF" w14:textId="77777777" w:rsidR="00FE2A6F" w:rsidRDefault="00FE2A6F">
    <w:pPr>
      <w:pStyle w:val="HeaderCenter"/>
      <w:pBdr>
        <w:top w:val="single" w:sz="4" w:space="0" w:color="auto"/>
      </w:pBdr>
    </w:pPr>
  </w:p>
</w:hdr>
</file>

<file path=word/header5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4" w14:textId="77777777" w:rsidR="00FE2A6F" w:rsidRDefault="00FE2A6F">
    <w:pPr>
      <w:pStyle w:val="HeaderCenter"/>
    </w:pPr>
  </w:p>
  <w:p w14:paraId="7A04D3F5" w14:textId="77777777" w:rsidR="00FE2A6F" w:rsidRDefault="00FE2A6F">
    <w:pPr>
      <w:pStyle w:val="HeaderCenter"/>
      <w:pBdr>
        <w:top w:val="single" w:sz="4" w:space="0" w:color="auto"/>
      </w:pBdr>
    </w:pPr>
  </w:p>
</w:hdr>
</file>

<file path=word/header5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A" w14:textId="77777777" w:rsidR="00FE2A6F" w:rsidRDefault="00A762F3">
    <w:pPr>
      <w:pStyle w:val="HeaderCenter"/>
    </w:pPr>
    <w:r>
      <w:t>TITLE 25. - LAND DEVELOPMENT.</w:t>
    </w:r>
    <w:r>
      <w:br/>
      <w:t>CHAPTER 25-2. - ZONING.</w:t>
    </w:r>
    <w:r>
      <w:br/>
      <w:t>ARTICLE 4. SECONDARY APARTMENT SPECIAL USE.</w:t>
    </w:r>
    <w:r>
      <w:br/>
    </w:r>
  </w:p>
  <w:p w14:paraId="7A04D3FB" w14:textId="77777777" w:rsidR="00FE2A6F" w:rsidRDefault="00FE2A6F">
    <w:pPr>
      <w:pStyle w:val="HeaderCenter"/>
      <w:pBdr>
        <w:top w:val="single" w:sz="4" w:space="0" w:color="auto"/>
      </w:pBdr>
    </w:pPr>
  </w:p>
</w:hdr>
</file>

<file path=word/header5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0" w14:textId="77777777" w:rsidR="00FE2A6F" w:rsidRDefault="00FE2A6F">
    <w:pPr>
      <w:pStyle w:val="HeaderCenter"/>
    </w:pPr>
  </w:p>
  <w:p w14:paraId="7A04D401" w14:textId="77777777" w:rsidR="00FE2A6F" w:rsidRDefault="00FE2A6F">
    <w:pPr>
      <w:pStyle w:val="HeaderCenter"/>
      <w:pBdr>
        <w:top w:val="single" w:sz="4" w:space="0" w:color="auto"/>
      </w:pBdr>
    </w:pPr>
  </w:p>
</w:hdr>
</file>

<file path=word/header5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6" w14:textId="77777777" w:rsidR="00FE2A6F" w:rsidRDefault="00FE2A6F">
    <w:pPr>
      <w:pStyle w:val="HeaderCenter"/>
    </w:pPr>
  </w:p>
  <w:p w14:paraId="7A04D407" w14:textId="77777777" w:rsidR="00FE2A6F" w:rsidRDefault="00FE2A6F">
    <w:pPr>
      <w:pStyle w:val="HeaderCenter"/>
      <w:pBdr>
        <w:top w:val="single" w:sz="4" w:space="0" w:color="auto"/>
      </w:pBdr>
    </w:pPr>
  </w:p>
</w:hdr>
</file>

<file path=word/header5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C" w14:textId="77777777" w:rsidR="00FE2A6F" w:rsidRDefault="00FE2A6F">
    <w:pPr>
      <w:pStyle w:val="HeaderCenter"/>
    </w:pPr>
  </w:p>
  <w:p w14:paraId="7A04D40D" w14:textId="77777777" w:rsidR="00FE2A6F" w:rsidRDefault="00FE2A6F">
    <w:pPr>
      <w:pStyle w:val="HeaderCenter"/>
      <w:pBdr>
        <w:top w:val="single" w:sz="4" w:space="0" w:color="auto"/>
      </w:pBdr>
    </w:pPr>
  </w:p>
</w:hdr>
</file>

<file path=word/header5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2" w14:textId="77777777" w:rsidR="00FE2A6F" w:rsidRDefault="00A762F3">
    <w:pPr>
      <w:pStyle w:val="HeaderCenter"/>
    </w:pPr>
    <w:r>
      <w:t>TITLE 25. - LAND DEVELOPMENT.</w:t>
    </w:r>
    <w:r>
      <w:br/>
      <w:t>CHAPTER 25-2. - ZONING.</w:t>
    </w:r>
    <w:r>
      <w:br/>
      <w:t>ARTICLE 5. CORNER STORE SPECIAL USE.</w:t>
    </w:r>
    <w:r>
      <w:br/>
    </w:r>
  </w:p>
  <w:p w14:paraId="7A04D413" w14:textId="77777777" w:rsidR="00FE2A6F" w:rsidRDefault="00FE2A6F">
    <w:pPr>
      <w:pStyle w:val="HeaderCenter"/>
      <w:pBdr>
        <w:top w:val="single" w:sz="4" w:space="0" w:color="auto"/>
      </w:pBdr>
    </w:pPr>
  </w:p>
</w:hdr>
</file>

<file path=word/header5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8" w14:textId="77777777" w:rsidR="00FE2A6F" w:rsidRDefault="00FE2A6F">
    <w:pPr>
      <w:pStyle w:val="HeaderCenter"/>
    </w:pPr>
  </w:p>
  <w:p w14:paraId="7A04D419" w14:textId="77777777" w:rsidR="00FE2A6F" w:rsidRDefault="00FE2A6F">
    <w:pPr>
      <w:pStyle w:val="HeaderCenter"/>
      <w:pBdr>
        <w:top w:val="single" w:sz="4" w:space="0" w:color="auto"/>
      </w:pBdr>
    </w:pPr>
  </w:p>
</w:hdr>
</file>

<file path=word/header5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E" w14:textId="77777777" w:rsidR="00FE2A6F" w:rsidRDefault="00FE2A6F">
    <w:pPr>
      <w:pStyle w:val="HeaderCenter"/>
    </w:pPr>
  </w:p>
  <w:p w14:paraId="7A04D41F" w14:textId="77777777" w:rsidR="00FE2A6F" w:rsidRDefault="00FE2A6F">
    <w:pPr>
      <w:pStyle w:val="HeaderCenter"/>
      <w:pBdr>
        <w:top w:val="single" w:sz="4" w:space="0" w:color="auto"/>
      </w:pBdr>
    </w:pPr>
  </w:p>
</w:hdr>
</file>

<file path=word/header5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4" w14:textId="77777777" w:rsidR="00FE2A6F" w:rsidRDefault="00FE2A6F">
    <w:pPr>
      <w:pStyle w:val="HeaderCenter"/>
    </w:pPr>
  </w:p>
  <w:p w14:paraId="7A04D425" w14:textId="77777777" w:rsidR="00FE2A6F" w:rsidRDefault="00FE2A6F">
    <w:pPr>
      <w:pStyle w:val="HeaderCenter"/>
      <w:pBdr>
        <w:top w:val="single" w:sz="4" w:space="0" w:color="auto"/>
      </w:pBdr>
    </w:pPr>
  </w:p>
</w:hdr>
</file>

<file path=word/header5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A" w14:textId="77777777" w:rsidR="00FE2A6F" w:rsidRDefault="00FE2A6F">
    <w:pPr>
      <w:pStyle w:val="HeaderCenter"/>
    </w:pPr>
  </w:p>
  <w:p w14:paraId="7A04D42B" w14:textId="77777777" w:rsidR="00FE2A6F" w:rsidRDefault="00FE2A6F">
    <w:pPr>
      <w:pStyle w:val="HeaderCenter"/>
      <w:pBdr>
        <w:top w:val="single" w:sz="4" w:space="0" w:color="auto"/>
      </w:pBdr>
    </w:pPr>
  </w:p>
</w:hdr>
</file>

<file path=word/header5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0" w14:textId="77777777" w:rsidR="00FE2A6F" w:rsidRDefault="00FE2A6F">
    <w:pPr>
      <w:pStyle w:val="HeaderCenter"/>
    </w:pPr>
  </w:p>
  <w:p w14:paraId="7A04D431" w14:textId="77777777" w:rsidR="00FE2A6F" w:rsidRDefault="00FE2A6F">
    <w:pPr>
      <w:pStyle w:val="HeaderCenter"/>
      <w:pBdr>
        <w:top w:val="single" w:sz="4" w:space="0" w:color="auto"/>
      </w:pBdr>
    </w:pPr>
  </w:p>
</w:hdr>
</file>

<file path=word/header5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6" w14:textId="77777777" w:rsidR="00FE2A6F" w:rsidRDefault="00A762F3">
    <w:pPr>
      <w:pStyle w:val="HeaderCenter"/>
    </w:pPr>
    <w:r>
      <w:t>TITLE 25. - LAND DEVELOPMENT.</w:t>
    </w:r>
    <w:r>
      <w:br/>
      <w:t>CHAPTER 25-2. - ZONING.</w:t>
    </w:r>
    <w:r>
      <w:br/>
      <w:t>ARTICLE 6. NEIGHBORHOOD MIXED USE BUILDING SPECIAL USE.</w:t>
    </w:r>
    <w:r>
      <w:br/>
    </w:r>
  </w:p>
  <w:p w14:paraId="7A04D437" w14:textId="77777777" w:rsidR="00FE2A6F" w:rsidRDefault="00FE2A6F">
    <w:pPr>
      <w:pStyle w:val="HeaderCenter"/>
      <w:pBdr>
        <w:top w:val="single" w:sz="4" w:space="0" w:color="auto"/>
      </w:pBdr>
    </w:pPr>
  </w:p>
</w:hdr>
</file>

<file path=word/header5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C" w14:textId="77777777" w:rsidR="00FE2A6F" w:rsidRDefault="00FE2A6F">
    <w:pPr>
      <w:pStyle w:val="HeaderCenter"/>
    </w:pPr>
  </w:p>
  <w:p w14:paraId="7A04D43D" w14:textId="77777777" w:rsidR="00FE2A6F" w:rsidRDefault="00FE2A6F">
    <w:pPr>
      <w:pStyle w:val="HeaderCenter"/>
      <w:pBdr>
        <w:top w:val="single" w:sz="4" w:space="0" w:color="auto"/>
      </w:pBdr>
    </w:pPr>
  </w:p>
</w:hdr>
</file>

<file path=word/header5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2" w14:textId="77777777" w:rsidR="00FE2A6F" w:rsidRDefault="00FE2A6F">
    <w:pPr>
      <w:pStyle w:val="HeaderCenter"/>
    </w:pPr>
  </w:p>
  <w:p w14:paraId="7A04D443" w14:textId="77777777" w:rsidR="00FE2A6F" w:rsidRDefault="00FE2A6F">
    <w:pPr>
      <w:pStyle w:val="HeaderCenter"/>
      <w:pBdr>
        <w:top w:val="single" w:sz="4" w:space="0" w:color="auto"/>
      </w:pBdr>
    </w:pPr>
  </w:p>
</w:hdr>
</file>

<file path=word/header5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8" w14:textId="77777777" w:rsidR="00FE2A6F" w:rsidRDefault="00FE2A6F">
    <w:pPr>
      <w:pStyle w:val="HeaderCenter"/>
    </w:pPr>
  </w:p>
  <w:p w14:paraId="7A04D449" w14:textId="77777777" w:rsidR="00FE2A6F" w:rsidRDefault="00FE2A6F">
    <w:pPr>
      <w:pStyle w:val="HeaderCenter"/>
      <w:pBdr>
        <w:top w:val="single" w:sz="4" w:space="0" w:color="auto"/>
      </w:pBdr>
    </w:pPr>
  </w:p>
</w:hdr>
</file>

<file path=word/header5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E" w14:textId="77777777" w:rsidR="00FE2A6F" w:rsidRDefault="00FE2A6F">
    <w:pPr>
      <w:pStyle w:val="HeaderCenter"/>
    </w:pPr>
  </w:p>
  <w:p w14:paraId="7A04D44F" w14:textId="77777777" w:rsidR="00FE2A6F" w:rsidRDefault="00FE2A6F">
    <w:pPr>
      <w:pStyle w:val="HeaderCenter"/>
      <w:pBdr>
        <w:top w:val="single" w:sz="4" w:space="0" w:color="auto"/>
      </w:pBdr>
    </w:pPr>
  </w:p>
</w:hdr>
</file>

<file path=word/header5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4" w14:textId="77777777" w:rsidR="00FE2A6F" w:rsidRDefault="00A762F3">
    <w:pPr>
      <w:pStyle w:val="HeaderCenter"/>
    </w:pPr>
    <w:r>
      <w:t>TITLE 25. - LAND DEVELOPMENT.</w:t>
    </w:r>
    <w:r>
      <w:br/>
      <w:t>CHAPTER 25-2. - ZONING.</w:t>
    </w:r>
    <w:r>
      <w:br/>
      <w:t>ARTICLE 7. RESIDENTIAL INFILL AND NEIGHBORHOOD URBAN CENTER SPECIAL USES.</w:t>
    </w:r>
    <w:r>
      <w:br/>
    </w:r>
  </w:p>
  <w:p w14:paraId="7A04D455" w14:textId="77777777" w:rsidR="00FE2A6F" w:rsidRDefault="00FE2A6F">
    <w:pPr>
      <w:pStyle w:val="HeaderCenter"/>
      <w:pBdr>
        <w:top w:val="single" w:sz="4" w:space="0" w:color="auto"/>
      </w:pBdr>
    </w:pPr>
  </w:p>
</w:hdr>
</file>

<file path=word/header5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A" w14:textId="77777777" w:rsidR="00FE2A6F" w:rsidRDefault="00A762F3">
    <w:pPr>
      <w:pStyle w:val="HeaderCenter"/>
    </w:pPr>
    <w:r>
      <w:t>TITLE 25. - LAND DEVELOPMENT.</w:t>
    </w:r>
    <w:r>
      <w:br/>
      <w:t>CHAPTER 25-2. - ZONING.</w:t>
    </w:r>
    <w:r>
      <w:br/>
      <w:t>Division 1. Development Plan.</w:t>
    </w:r>
    <w:r>
      <w:br/>
    </w:r>
  </w:p>
  <w:p w14:paraId="7A04D45B" w14:textId="77777777" w:rsidR="00FE2A6F" w:rsidRDefault="00FE2A6F">
    <w:pPr>
      <w:pStyle w:val="HeaderCenter"/>
      <w:pBdr>
        <w:top w:val="single" w:sz="4" w:space="0" w:color="auto"/>
      </w:pBdr>
    </w:pPr>
  </w:p>
</w:hdr>
</file>

<file path=word/header5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0" w14:textId="77777777" w:rsidR="00FE2A6F" w:rsidRDefault="00FE2A6F">
    <w:pPr>
      <w:pStyle w:val="HeaderCenter"/>
    </w:pPr>
  </w:p>
  <w:p w14:paraId="7A04D461" w14:textId="77777777" w:rsidR="00FE2A6F" w:rsidRDefault="00FE2A6F">
    <w:pPr>
      <w:pStyle w:val="HeaderCenter"/>
      <w:pBdr>
        <w:top w:val="single" w:sz="4" w:space="0" w:color="auto"/>
      </w:pBdr>
    </w:pPr>
  </w:p>
</w:hdr>
</file>

<file path=word/header5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6" w14:textId="77777777" w:rsidR="00FE2A6F" w:rsidRDefault="00FE2A6F">
    <w:pPr>
      <w:pStyle w:val="HeaderCenter"/>
    </w:pPr>
  </w:p>
  <w:p w14:paraId="7A04D467" w14:textId="77777777" w:rsidR="00FE2A6F" w:rsidRDefault="00FE2A6F">
    <w:pPr>
      <w:pStyle w:val="HeaderCenter"/>
      <w:pBdr>
        <w:top w:val="single" w:sz="4" w:space="0" w:color="auto"/>
      </w:pBdr>
    </w:pPr>
  </w:p>
</w:hdr>
</file>

<file path=word/header5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C" w14:textId="77777777" w:rsidR="00FE2A6F" w:rsidRDefault="00FE2A6F">
    <w:pPr>
      <w:pStyle w:val="HeaderCenter"/>
    </w:pPr>
  </w:p>
  <w:p w14:paraId="7A04D46D" w14:textId="77777777" w:rsidR="00FE2A6F" w:rsidRDefault="00FE2A6F">
    <w:pPr>
      <w:pStyle w:val="HeaderCenter"/>
      <w:pBdr>
        <w:top w:val="single" w:sz="4" w:space="0" w:color="auto"/>
      </w:pBdr>
    </w:pPr>
  </w:p>
</w:hdr>
</file>

<file path=word/header5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2" w14:textId="77777777" w:rsidR="00FE2A6F" w:rsidRDefault="00FE2A6F">
    <w:pPr>
      <w:pStyle w:val="HeaderCenter"/>
    </w:pPr>
  </w:p>
  <w:p w14:paraId="7A04D473" w14:textId="77777777" w:rsidR="00FE2A6F" w:rsidRDefault="00FE2A6F">
    <w:pPr>
      <w:pStyle w:val="HeaderCenter"/>
      <w:pBdr>
        <w:top w:val="single" w:sz="4" w:space="0" w:color="auto"/>
      </w:pBdr>
    </w:pPr>
  </w:p>
</w:hdr>
</file>

<file path=word/header5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8" w14:textId="77777777" w:rsidR="00FE2A6F" w:rsidRDefault="00A762F3">
    <w:pPr>
      <w:pStyle w:val="HeaderCenter"/>
    </w:pPr>
    <w:r>
      <w:t>TITLE 25. - LAND DEVELOPMENT.</w:t>
    </w:r>
    <w:r>
      <w:br/>
      <w:t>CHAPTER 25-2. - ZONING.</w:t>
    </w:r>
    <w:r>
      <w:br/>
      <w:t>Division 2. Residential Infill Special Use.</w:t>
    </w:r>
    <w:r>
      <w:br/>
    </w:r>
  </w:p>
  <w:p w14:paraId="7A04D479" w14:textId="77777777" w:rsidR="00FE2A6F" w:rsidRDefault="00FE2A6F">
    <w:pPr>
      <w:pStyle w:val="HeaderCenter"/>
      <w:pBdr>
        <w:top w:val="single" w:sz="4" w:space="0" w:color="auto"/>
      </w:pBdr>
    </w:pPr>
  </w:p>
</w:hdr>
</file>

<file path=word/header5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E" w14:textId="77777777" w:rsidR="00FE2A6F" w:rsidRDefault="00FE2A6F">
    <w:pPr>
      <w:pStyle w:val="HeaderCenter"/>
    </w:pPr>
  </w:p>
  <w:p w14:paraId="7A04D47F" w14:textId="77777777" w:rsidR="00FE2A6F" w:rsidRDefault="00FE2A6F">
    <w:pPr>
      <w:pStyle w:val="HeaderCenter"/>
      <w:pBdr>
        <w:top w:val="single" w:sz="4" w:space="0" w:color="auto"/>
      </w:pBdr>
    </w:pPr>
  </w:p>
</w:hdr>
</file>

<file path=word/header5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4" w14:textId="77777777" w:rsidR="00FE2A6F" w:rsidRDefault="00FE2A6F">
    <w:pPr>
      <w:pStyle w:val="HeaderCenter"/>
    </w:pPr>
  </w:p>
  <w:p w14:paraId="7A04D485" w14:textId="77777777" w:rsidR="00FE2A6F" w:rsidRDefault="00FE2A6F">
    <w:pPr>
      <w:pStyle w:val="HeaderCenter"/>
      <w:pBdr>
        <w:top w:val="single" w:sz="4" w:space="0" w:color="auto"/>
      </w:pBdr>
    </w:pPr>
  </w:p>
</w:hdr>
</file>

<file path=word/header5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A" w14:textId="77777777" w:rsidR="00FE2A6F" w:rsidRDefault="00FE2A6F">
    <w:pPr>
      <w:pStyle w:val="HeaderCenter"/>
    </w:pPr>
  </w:p>
  <w:p w14:paraId="7A04D48B" w14:textId="77777777" w:rsidR="00FE2A6F" w:rsidRDefault="00FE2A6F">
    <w:pPr>
      <w:pStyle w:val="HeaderCenter"/>
      <w:pBdr>
        <w:top w:val="single" w:sz="4" w:space="0" w:color="auto"/>
      </w:pBdr>
    </w:pPr>
  </w:p>
</w:hdr>
</file>

<file path=word/header5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0" w14:textId="77777777" w:rsidR="00FE2A6F" w:rsidRDefault="00FE2A6F">
    <w:pPr>
      <w:pStyle w:val="HeaderCenter"/>
    </w:pPr>
  </w:p>
  <w:p w14:paraId="7A04D491" w14:textId="77777777" w:rsidR="00FE2A6F" w:rsidRDefault="00FE2A6F">
    <w:pPr>
      <w:pStyle w:val="HeaderCenter"/>
      <w:pBdr>
        <w:top w:val="single" w:sz="4" w:space="0" w:color="auto"/>
      </w:pBdr>
    </w:pPr>
  </w:p>
</w:hdr>
</file>

<file path=word/header5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6" w14:textId="77777777" w:rsidR="00FE2A6F" w:rsidRDefault="00FE2A6F">
    <w:pPr>
      <w:pStyle w:val="HeaderCenter"/>
    </w:pPr>
  </w:p>
  <w:p w14:paraId="7A04D497" w14:textId="77777777" w:rsidR="00FE2A6F" w:rsidRDefault="00FE2A6F">
    <w:pPr>
      <w:pStyle w:val="HeaderCenter"/>
      <w:pBdr>
        <w:top w:val="single" w:sz="4" w:space="0" w:color="auto"/>
      </w:pBdr>
    </w:pPr>
  </w:p>
</w:hdr>
</file>

<file path=word/header5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C" w14:textId="77777777" w:rsidR="00FE2A6F" w:rsidRDefault="00FE2A6F">
    <w:pPr>
      <w:pStyle w:val="HeaderCenter"/>
    </w:pPr>
  </w:p>
  <w:p w14:paraId="7A04D49D" w14:textId="77777777" w:rsidR="00FE2A6F" w:rsidRDefault="00FE2A6F">
    <w:pPr>
      <w:pStyle w:val="HeaderCenter"/>
      <w:pBdr>
        <w:top w:val="single" w:sz="4" w:space="0" w:color="auto"/>
      </w:pBdr>
    </w:pPr>
  </w:p>
</w:hdr>
</file>

<file path=word/header5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2" w14:textId="77777777" w:rsidR="00FE2A6F" w:rsidRDefault="00FE2A6F">
    <w:pPr>
      <w:pStyle w:val="HeaderCenter"/>
    </w:pPr>
  </w:p>
  <w:p w14:paraId="7A04D4A3" w14:textId="77777777" w:rsidR="00FE2A6F" w:rsidRDefault="00FE2A6F">
    <w:pPr>
      <w:pStyle w:val="HeaderCenter"/>
      <w:pBdr>
        <w:top w:val="single" w:sz="4" w:space="0" w:color="auto"/>
      </w:pBdr>
    </w:pPr>
  </w:p>
</w:hdr>
</file>

<file path=word/header5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8" w14:textId="77777777" w:rsidR="00FE2A6F" w:rsidRDefault="00FE2A6F">
    <w:pPr>
      <w:pStyle w:val="HeaderCenter"/>
    </w:pPr>
  </w:p>
  <w:p w14:paraId="7A04D4A9" w14:textId="77777777" w:rsidR="00FE2A6F" w:rsidRDefault="00FE2A6F">
    <w:pPr>
      <w:pStyle w:val="HeaderCenter"/>
      <w:pBdr>
        <w:top w:val="single" w:sz="4" w:space="0" w:color="auto"/>
      </w:pBdr>
    </w:pPr>
  </w:p>
</w:hdr>
</file>

<file path=word/header5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E" w14:textId="77777777" w:rsidR="00FE2A6F" w:rsidRDefault="00FE2A6F">
    <w:pPr>
      <w:pStyle w:val="HeaderCenter"/>
    </w:pPr>
  </w:p>
  <w:p w14:paraId="7A04D4AF" w14:textId="77777777" w:rsidR="00FE2A6F" w:rsidRDefault="00FE2A6F">
    <w:pPr>
      <w:pStyle w:val="HeaderCenter"/>
      <w:pBdr>
        <w:top w:val="single" w:sz="4" w:space="0" w:color="auto"/>
      </w:pBdr>
    </w:pPr>
  </w:p>
</w:hdr>
</file>

<file path=word/header5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4" w14:textId="77777777" w:rsidR="00FE2A6F" w:rsidRDefault="00A762F3">
    <w:pPr>
      <w:pStyle w:val="HeaderCenter"/>
    </w:pPr>
    <w:r>
      <w:t>TITLE 25. - LAND DEVELOPMENT.</w:t>
    </w:r>
    <w:r>
      <w:br/>
    </w:r>
    <w:r>
      <w:t>CHAPTER 25-2. - ZONING.</w:t>
    </w:r>
    <w:r>
      <w:br/>
      <w:t>Division 3. Neighborhood Urban Center Special Use.</w:t>
    </w:r>
    <w:r>
      <w:br/>
    </w:r>
  </w:p>
  <w:p w14:paraId="7A04D4B5" w14:textId="77777777" w:rsidR="00FE2A6F" w:rsidRDefault="00FE2A6F">
    <w:pPr>
      <w:pStyle w:val="HeaderCenter"/>
      <w:pBdr>
        <w:top w:val="single" w:sz="4" w:space="0" w:color="auto"/>
      </w:pBdr>
    </w:pPr>
  </w:p>
</w:hdr>
</file>

<file path=word/header5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A" w14:textId="77777777" w:rsidR="00FE2A6F" w:rsidRDefault="00FE2A6F">
    <w:pPr>
      <w:pStyle w:val="HeaderCenter"/>
    </w:pPr>
  </w:p>
  <w:p w14:paraId="7A04D4BB" w14:textId="77777777" w:rsidR="00FE2A6F" w:rsidRDefault="00FE2A6F">
    <w:pPr>
      <w:pStyle w:val="HeaderCenter"/>
      <w:pBdr>
        <w:top w:val="single" w:sz="4" w:space="0" w:color="auto"/>
      </w:pBdr>
    </w:pPr>
  </w:p>
</w:hdr>
</file>

<file path=word/header5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0" w14:textId="77777777" w:rsidR="00FE2A6F" w:rsidRDefault="00FE2A6F">
    <w:pPr>
      <w:pStyle w:val="HeaderCenter"/>
    </w:pPr>
  </w:p>
  <w:p w14:paraId="7A04D4C1" w14:textId="77777777" w:rsidR="00FE2A6F" w:rsidRDefault="00FE2A6F">
    <w:pPr>
      <w:pStyle w:val="HeaderCenter"/>
      <w:pBdr>
        <w:top w:val="single" w:sz="4" w:space="0" w:color="auto"/>
      </w:pBdr>
    </w:pPr>
  </w:p>
</w:hdr>
</file>

<file path=word/header5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6" w14:textId="77777777" w:rsidR="00FE2A6F" w:rsidRDefault="00FE2A6F">
    <w:pPr>
      <w:pStyle w:val="HeaderCenter"/>
    </w:pPr>
  </w:p>
  <w:p w14:paraId="7A04D4C7" w14:textId="77777777" w:rsidR="00FE2A6F" w:rsidRDefault="00FE2A6F">
    <w:pPr>
      <w:pStyle w:val="HeaderCenter"/>
      <w:pBdr>
        <w:top w:val="single" w:sz="4" w:space="0" w:color="auto"/>
      </w:pBdr>
    </w:pPr>
  </w:p>
</w:hdr>
</file>

<file path=word/header5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C" w14:textId="77777777" w:rsidR="00FE2A6F" w:rsidRDefault="00FE2A6F">
    <w:pPr>
      <w:pStyle w:val="HeaderCenter"/>
    </w:pPr>
  </w:p>
  <w:p w14:paraId="7A04D4CD" w14:textId="77777777" w:rsidR="00FE2A6F" w:rsidRDefault="00FE2A6F">
    <w:pPr>
      <w:pStyle w:val="HeaderCenter"/>
      <w:pBdr>
        <w:top w:val="single" w:sz="4" w:space="0" w:color="auto"/>
      </w:pBdr>
    </w:pPr>
  </w:p>
</w:hdr>
</file>

<file path=word/header5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2" w14:textId="77777777" w:rsidR="00FE2A6F" w:rsidRDefault="00FE2A6F">
    <w:pPr>
      <w:pStyle w:val="HeaderCenter"/>
    </w:pPr>
  </w:p>
  <w:p w14:paraId="7A04D4D3" w14:textId="77777777" w:rsidR="00FE2A6F" w:rsidRDefault="00FE2A6F">
    <w:pPr>
      <w:pStyle w:val="HeaderCenter"/>
      <w:pBdr>
        <w:top w:val="single" w:sz="4" w:space="0" w:color="auto"/>
      </w:pBdr>
    </w:pPr>
  </w:p>
</w:hdr>
</file>

<file path=word/header5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8" w14:textId="77777777" w:rsidR="00FE2A6F" w:rsidRDefault="00FE2A6F">
    <w:pPr>
      <w:pStyle w:val="HeaderCenter"/>
    </w:pPr>
  </w:p>
  <w:p w14:paraId="7A04D4D9" w14:textId="77777777" w:rsidR="00FE2A6F" w:rsidRDefault="00FE2A6F">
    <w:pPr>
      <w:pStyle w:val="HeaderCenter"/>
      <w:pBdr>
        <w:top w:val="single" w:sz="4" w:space="0" w:color="auto"/>
      </w:pBdr>
    </w:pPr>
  </w:p>
</w:hdr>
</file>

<file path=word/header5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E" w14:textId="77777777" w:rsidR="00FE2A6F" w:rsidRDefault="00FE2A6F">
    <w:pPr>
      <w:pStyle w:val="HeaderCenter"/>
    </w:pPr>
  </w:p>
  <w:p w14:paraId="7A04D4DF" w14:textId="77777777" w:rsidR="00FE2A6F" w:rsidRDefault="00FE2A6F">
    <w:pPr>
      <w:pStyle w:val="HeaderCenter"/>
      <w:pBdr>
        <w:top w:val="single" w:sz="4" w:space="0" w:color="auto"/>
      </w:pBdr>
    </w:pPr>
  </w:p>
</w:hdr>
</file>

<file path=word/header5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4" w14:textId="77777777" w:rsidR="00FE2A6F" w:rsidRDefault="00A762F3">
    <w:pPr>
      <w:pStyle w:val="HeaderCenter"/>
    </w:pPr>
    <w:r>
      <w:t>TITLE 25. - LAND DEVELOPMENT.</w:t>
    </w:r>
    <w:r>
      <w:br/>
      <w:t>CHAPTER 25-2. - ZONING.</w:t>
    </w:r>
    <w:r>
      <w:br/>
      <w:t>Division 4. Additional Development Requirements.</w:t>
    </w:r>
    <w:r>
      <w:br/>
    </w:r>
  </w:p>
  <w:p w14:paraId="7A04D4E5" w14:textId="77777777" w:rsidR="00FE2A6F" w:rsidRDefault="00FE2A6F">
    <w:pPr>
      <w:pStyle w:val="HeaderCenter"/>
      <w:pBdr>
        <w:top w:val="single" w:sz="4" w:space="0" w:color="auto"/>
      </w:pBdr>
    </w:pPr>
  </w:p>
</w:hdr>
</file>

<file path=word/header6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A" w14:textId="77777777" w:rsidR="00FE2A6F" w:rsidRDefault="00FE2A6F">
    <w:pPr>
      <w:pStyle w:val="HeaderCenter"/>
    </w:pPr>
  </w:p>
  <w:p w14:paraId="7A04D4EB" w14:textId="77777777" w:rsidR="00FE2A6F" w:rsidRDefault="00FE2A6F">
    <w:pPr>
      <w:pStyle w:val="HeaderCenter"/>
      <w:pBdr>
        <w:top w:val="single" w:sz="4" w:space="0" w:color="auto"/>
      </w:pBdr>
    </w:pPr>
  </w:p>
</w:hdr>
</file>

<file path=word/header6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0" w14:textId="77777777" w:rsidR="00FE2A6F" w:rsidRDefault="00FE2A6F">
    <w:pPr>
      <w:pStyle w:val="HeaderCenter"/>
    </w:pPr>
  </w:p>
  <w:p w14:paraId="7A04D4F1" w14:textId="77777777" w:rsidR="00FE2A6F" w:rsidRDefault="00FE2A6F">
    <w:pPr>
      <w:pStyle w:val="HeaderCenter"/>
      <w:pBdr>
        <w:top w:val="single" w:sz="4" w:space="0" w:color="auto"/>
      </w:pBdr>
    </w:pPr>
  </w:p>
</w:hdr>
</file>

<file path=word/header6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6" w14:textId="77777777" w:rsidR="00FE2A6F" w:rsidRDefault="00FE2A6F">
    <w:pPr>
      <w:pStyle w:val="HeaderCenter"/>
    </w:pPr>
  </w:p>
  <w:p w14:paraId="7A04D4F7" w14:textId="77777777" w:rsidR="00FE2A6F" w:rsidRDefault="00FE2A6F">
    <w:pPr>
      <w:pStyle w:val="HeaderCenter"/>
      <w:pBdr>
        <w:top w:val="single" w:sz="4" w:space="0" w:color="auto"/>
      </w:pBdr>
    </w:pPr>
  </w:p>
</w:hdr>
</file>

<file path=word/header6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C" w14:textId="77777777" w:rsidR="00FE2A6F" w:rsidRDefault="00FE2A6F">
    <w:pPr>
      <w:pStyle w:val="HeaderCenter"/>
    </w:pPr>
  </w:p>
  <w:p w14:paraId="7A04D4FD" w14:textId="77777777" w:rsidR="00FE2A6F" w:rsidRDefault="00FE2A6F">
    <w:pPr>
      <w:pStyle w:val="HeaderCenter"/>
      <w:pBdr>
        <w:top w:val="single" w:sz="4" w:space="0" w:color="auto"/>
      </w:pBdr>
    </w:pPr>
  </w:p>
</w:hdr>
</file>

<file path=word/header6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2" w14:textId="77777777" w:rsidR="00FE2A6F" w:rsidRDefault="00FE2A6F">
    <w:pPr>
      <w:pStyle w:val="HeaderCenter"/>
    </w:pPr>
  </w:p>
  <w:p w14:paraId="7A04D503" w14:textId="77777777" w:rsidR="00FE2A6F" w:rsidRDefault="00FE2A6F">
    <w:pPr>
      <w:pStyle w:val="HeaderCenter"/>
      <w:pBdr>
        <w:top w:val="single" w:sz="4" w:space="0" w:color="auto"/>
      </w:pBdr>
    </w:pPr>
  </w:p>
</w:hdr>
</file>

<file path=word/header6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8" w14:textId="77777777" w:rsidR="00FE2A6F" w:rsidRDefault="00FE2A6F">
    <w:pPr>
      <w:pStyle w:val="HeaderCenter"/>
    </w:pPr>
  </w:p>
  <w:p w14:paraId="7A04D509" w14:textId="77777777" w:rsidR="00FE2A6F" w:rsidRDefault="00FE2A6F">
    <w:pPr>
      <w:pStyle w:val="HeaderCenter"/>
      <w:pBdr>
        <w:top w:val="single" w:sz="4" w:space="0" w:color="auto"/>
      </w:pBdr>
    </w:pPr>
  </w:p>
</w:hdr>
</file>

<file path=word/header6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E" w14:textId="77777777" w:rsidR="00FE2A6F" w:rsidRDefault="00FE2A6F">
    <w:pPr>
      <w:pStyle w:val="HeaderCenter"/>
    </w:pPr>
  </w:p>
  <w:p w14:paraId="7A04D50F" w14:textId="77777777" w:rsidR="00FE2A6F" w:rsidRDefault="00FE2A6F">
    <w:pPr>
      <w:pStyle w:val="HeaderCenter"/>
      <w:pBdr>
        <w:top w:val="single" w:sz="4" w:space="0" w:color="auto"/>
      </w:pBdr>
    </w:pPr>
  </w:p>
</w:hdr>
</file>

<file path=word/header6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4" w14:textId="77777777" w:rsidR="00FE2A6F" w:rsidRDefault="00FE2A6F">
    <w:pPr>
      <w:pStyle w:val="HeaderCenter"/>
    </w:pPr>
  </w:p>
  <w:p w14:paraId="7A04D515" w14:textId="77777777" w:rsidR="00FE2A6F" w:rsidRDefault="00FE2A6F">
    <w:pPr>
      <w:pStyle w:val="HeaderCenter"/>
      <w:pBdr>
        <w:top w:val="single" w:sz="4" w:space="0" w:color="auto"/>
      </w:pBdr>
    </w:pPr>
  </w:p>
</w:hdr>
</file>

<file path=word/header6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A" w14:textId="77777777" w:rsidR="00FE2A6F" w:rsidRDefault="00FE2A6F">
    <w:pPr>
      <w:pStyle w:val="HeaderCenter"/>
    </w:pPr>
  </w:p>
  <w:p w14:paraId="7A04D51B" w14:textId="77777777" w:rsidR="00FE2A6F" w:rsidRDefault="00FE2A6F">
    <w:pPr>
      <w:pStyle w:val="HeaderCenter"/>
      <w:pBdr>
        <w:top w:val="single" w:sz="4" w:space="0" w:color="auto"/>
      </w:pBdr>
    </w:pPr>
  </w:p>
</w:hdr>
</file>

<file path=word/header6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0" w14:textId="77777777" w:rsidR="00FE2A6F" w:rsidRDefault="00A762F3">
    <w:pPr>
      <w:pStyle w:val="HeaderCenter"/>
    </w:pPr>
    <w:r>
      <w:t>TITLE 25. - LAND DEVELOPMENT.</w:t>
    </w:r>
    <w:r>
      <w:br/>
      <w:t>CHAPTER 25-2. - ZONING.</w:t>
    </w:r>
    <w:r>
      <w:br/>
      <w:t>ARTICLE 8. ADDITIONAL REQUIREMENTS FOR CERTAIN DISTRICTS.</w:t>
    </w:r>
    <w:r>
      <w:br/>
    </w:r>
  </w:p>
  <w:p w14:paraId="7A04D521" w14:textId="77777777" w:rsidR="00FE2A6F" w:rsidRDefault="00FE2A6F">
    <w:pPr>
      <w:pStyle w:val="HeaderCenter"/>
      <w:pBdr>
        <w:top w:val="single" w:sz="4" w:space="0" w:color="auto"/>
      </w:pBdr>
    </w:pPr>
  </w:p>
</w:hdr>
</file>

<file path=word/header6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6" w14:textId="77777777" w:rsidR="00FE2A6F" w:rsidRDefault="00FE2A6F">
    <w:pPr>
      <w:pStyle w:val="HeaderCenter"/>
    </w:pPr>
  </w:p>
  <w:p w14:paraId="7A04D527" w14:textId="77777777" w:rsidR="00FE2A6F" w:rsidRDefault="00FE2A6F">
    <w:pPr>
      <w:pStyle w:val="HeaderCenter"/>
      <w:pBdr>
        <w:top w:val="single" w:sz="4" w:space="0" w:color="auto"/>
      </w:pBdr>
    </w:pPr>
  </w:p>
</w:hdr>
</file>

<file path=word/header6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C" w14:textId="77777777" w:rsidR="00FE2A6F" w:rsidRDefault="00FE2A6F">
    <w:pPr>
      <w:pStyle w:val="HeaderCenter"/>
    </w:pPr>
  </w:p>
  <w:p w14:paraId="7A04D52D" w14:textId="77777777" w:rsidR="00FE2A6F" w:rsidRDefault="00FE2A6F">
    <w:pPr>
      <w:pStyle w:val="HeaderCenter"/>
      <w:pBdr>
        <w:top w:val="single" w:sz="4" w:space="0" w:color="auto"/>
      </w:pBdr>
    </w:pPr>
  </w:p>
</w:hdr>
</file>

<file path=word/header6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2" w14:textId="77777777" w:rsidR="00FE2A6F" w:rsidRDefault="00FE2A6F">
    <w:pPr>
      <w:pStyle w:val="HeaderCenter"/>
    </w:pPr>
  </w:p>
  <w:p w14:paraId="7A04D533" w14:textId="77777777" w:rsidR="00FE2A6F" w:rsidRDefault="00FE2A6F">
    <w:pPr>
      <w:pStyle w:val="HeaderCenter"/>
      <w:pBdr>
        <w:top w:val="single" w:sz="4" w:space="0" w:color="auto"/>
      </w:pBdr>
    </w:pPr>
  </w:p>
</w:hdr>
</file>

<file path=word/header6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8" w14:textId="77777777" w:rsidR="00FE2A6F" w:rsidRDefault="00FE2A6F">
    <w:pPr>
      <w:pStyle w:val="HeaderCenter"/>
    </w:pPr>
  </w:p>
  <w:p w14:paraId="7A04D539" w14:textId="77777777" w:rsidR="00FE2A6F" w:rsidRDefault="00FE2A6F">
    <w:pPr>
      <w:pStyle w:val="HeaderCenter"/>
      <w:pBdr>
        <w:top w:val="single" w:sz="4" w:space="0" w:color="auto"/>
      </w:pBdr>
    </w:pPr>
  </w:p>
</w:hdr>
</file>

<file path=word/header6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E" w14:textId="77777777" w:rsidR="00FE2A6F" w:rsidRDefault="00A762F3">
    <w:pPr>
      <w:pStyle w:val="HeaderCenter"/>
    </w:pPr>
    <w:r>
      <w:t>TITLE 25. - LAND DEVELOPMENT.</w:t>
    </w:r>
    <w:r>
      <w:br/>
      <w:t>CHAPTER 25-2. - ZONING.</w:t>
    </w:r>
    <w:r>
      <w:br/>
      <w:t>SUBCHAPTER E: DESIGN STANDARDS AND MIXED USE.</w:t>
    </w:r>
    <w:r>
      <w:br/>
    </w:r>
  </w:p>
  <w:p w14:paraId="7A04D53F" w14:textId="77777777" w:rsidR="00FE2A6F" w:rsidRDefault="00FE2A6F">
    <w:pPr>
      <w:pStyle w:val="HeaderCenter"/>
      <w:pBdr>
        <w:top w:val="single" w:sz="4" w:space="0" w:color="auto"/>
      </w:pBdr>
    </w:pPr>
  </w:p>
</w:hdr>
</file>

<file path=word/header6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4" w14:textId="77777777" w:rsidR="00FE2A6F" w:rsidRDefault="00A762F3">
    <w:pPr>
      <w:pStyle w:val="HeaderCenter"/>
    </w:pPr>
    <w:r>
      <w:t>TITLE 25. - LAND DEVELOPMENT.</w:t>
    </w:r>
    <w:r>
      <w:br/>
      <w:t>CHAPTER 25-2. - ZONING.</w:t>
    </w:r>
    <w:r>
      <w:br/>
      <w:t>ARTICLE 1: GENERAL PROVISIONS.</w:t>
    </w:r>
    <w:r>
      <w:br/>
    </w:r>
  </w:p>
  <w:p w14:paraId="7A04D545" w14:textId="77777777" w:rsidR="00FE2A6F" w:rsidRDefault="00FE2A6F">
    <w:pPr>
      <w:pStyle w:val="HeaderCenter"/>
      <w:pBdr>
        <w:top w:val="single" w:sz="4" w:space="0" w:color="auto"/>
      </w:pBdr>
    </w:pPr>
  </w:p>
</w:hdr>
</file>

<file path=word/header6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A" w14:textId="77777777" w:rsidR="00FE2A6F" w:rsidRDefault="00FE2A6F">
    <w:pPr>
      <w:pStyle w:val="HeaderCenter"/>
    </w:pPr>
  </w:p>
  <w:p w14:paraId="7A04D54B" w14:textId="77777777" w:rsidR="00FE2A6F" w:rsidRDefault="00FE2A6F">
    <w:pPr>
      <w:pStyle w:val="HeaderCenter"/>
      <w:pBdr>
        <w:top w:val="single" w:sz="4" w:space="0" w:color="auto"/>
      </w:pBdr>
    </w:pPr>
  </w:p>
</w:hdr>
</file>

<file path=word/header6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0" w14:textId="77777777" w:rsidR="00FE2A6F" w:rsidRDefault="00FE2A6F">
    <w:pPr>
      <w:pStyle w:val="HeaderCenter"/>
    </w:pPr>
  </w:p>
  <w:p w14:paraId="7A04D551" w14:textId="77777777" w:rsidR="00FE2A6F" w:rsidRDefault="00FE2A6F">
    <w:pPr>
      <w:pStyle w:val="HeaderCenter"/>
      <w:pBdr>
        <w:top w:val="single" w:sz="4" w:space="0" w:color="auto"/>
      </w:pBdr>
    </w:pPr>
  </w:p>
</w:hdr>
</file>

<file path=word/header6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6" w14:textId="77777777" w:rsidR="00FE2A6F" w:rsidRDefault="00FE2A6F">
    <w:pPr>
      <w:pStyle w:val="HeaderCenter"/>
    </w:pPr>
  </w:p>
  <w:p w14:paraId="7A04D557" w14:textId="77777777" w:rsidR="00FE2A6F" w:rsidRDefault="00FE2A6F">
    <w:pPr>
      <w:pStyle w:val="HeaderCenter"/>
      <w:pBdr>
        <w:top w:val="single" w:sz="4" w:space="0" w:color="auto"/>
      </w:pBdr>
    </w:pPr>
  </w:p>
</w:hdr>
</file>

<file path=word/header6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C" w14:textId="77777777" w:rsidR="00FE2A6F" w:rsidRDefault="00FE2A6F">
    <w:pPr>
      <w:pStyle w:val="HeaderCenter"/>
    </w:pPr>
  </w:p>
  <w:p w14:paraId="7A04D55D" w14:textId="77777777" w:rsidR="00FE2A6F" w:rsidRDefault="00FE2A6F">
    <w:pPr>
      <w:pStyle w:val="HeaderCenter"/>
      <w:pBdr>
        <w:top w:val="single" w:sz="4" w:space="0" w:color="auto"/>
      </w:pBdr>
    </w:pPr>
  </w:p>
</w:hdr>
</file>

<file path=word/header6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2" w14:textId="77777777" w:rsidR="00FE2A6F" w:rsidRDefault="00FE2A6F">
    <w:pPr>
      <w:pStyle w:val="HeaderCenter"/>
    </w:pPr>
  </w:p>
  <w:p w14:paraId="7A04D563" w14:textId="77777777" w:rsidR="00FE2A6F" w:rsidRDefault="00FE2A6F">
    <w:pPr>
      <w:pStyle w:val="HeaderCenter"/>
      <w:pBdr>
        <w:top w:val="single" w:sz="4" w:space="0" w:color="auto"/>
      </w:pBdr>
    </w:pPr>
  </w:p>
</w:hdr>
</file>

<file path=word/header6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8" w14:textId="77777777" w:rsidR="00FE2A6F" w:rsidRDefault="00FE2A6F">
    <w:pPr>
      <w:pStyle w:val="HeaderCenter"/>
    </w:pPr>
  </w:p>
  <w:p w14:paraId="7A04D569" w14:textId="77777777" w:rsidR="00FE2A6F" w:rsidRDefault="00FE2A6F">
    <w:pPr>
      <w:pStyle w:val="HeaderCenter"/>
      <w:pBdr>
        <w:top w:val="single" w:sz="4" w:space="0" w:color="auto"/>
      </w:pBdr>
    </w:pPr>
  </w:p>
</w:hdr>
</file>

<file path=word/header6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E" w14:textId="77777777" w:rsidR="00FE2A6F" w:rsidRDefault="00A762F3">
    <w:pPr>
      <w:pStyle w:val="HeaderCenter"/>
    </w:pPr>
    <w:r>
      <w:t>TITLE 25. - LAND DEVELOPMENT.</w:t>
    </w:r>
    <w:r>
      <w:br/>
      <w:t>CHAPTER 25-2. - ZONING.</w:t>
    </w:r>
    <w:r>
      <w:br/>
      <w:t>ARTICLE 2: SITE DEVELOPMENT STANDARDS.</w:t>
    </w:r>
    <w:r>
      <w:br/>
    </w:r>
  </w:p>
  <w:p w14:paraId="7A04D56F" w14:textId="77777777" w:rsidR="00FE2A6F" w:rsidRDefault="00FE2A6F">
    <w:pPr>
      <w:pStyle w:val="HeaderCenter"/>
      <w:pBdr>
        <w:top w:val="single" w:sz="4" w:space="0" w:color="auto"/>
      </w:pBdr>
    </w:pPr>
  </w:p>
</w:hdr>
</file>

<file path=word/header6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4" w14:textId="77777777" w:rsidR="00FE2A6F" w:rsidRDefault="00FE2A6F">
    <w:pPr>
      <w:pStyle w:val="HeaderCenter"/>
    </w:pPr>
  </w:p>
  <w:p w14:paraId="7A04D575" w14:textId="77777777" w:rsidR="00FE2A6F" w:rsidRDefault="00FE2A6F">
    <w:pPr>
      <w:pStyle w:val="HeaderCenter"/>
      <w:pBdr>
        <w:top w:val="single" w:sz="4" w:space="0" w:color="auto"/>
      </w:pBdr>
    </w:pPr>
  </w:p>
</w:hdr>
</file>

<file path=word/header6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A" w14:textId="77777777" w:rsidR="00FE2A6F" w:rsidRDefault="00FE2A6F">
    <w:pPr>
      <w:pStyle w:val="HeaderCenter"/>
    </w:pPr>
  </w:p>
  <w:p w14:paraId="7A04D57B" w14:textId="77777777" w:rsidR="00FE2A6F" w:rsidRDefault="00FE2A6F">
    <w:pPr>
      <w:pStyle w:val="HeaderCenter"/>
      <w:pBdr>
        <w:top w:val="single" w:sz="4" w:space="0" w:color="auto"/>
      </w:pBdr>
    </w:pPr>
  </w:p>
</w:hdr>
</file>

<file path=word/header6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0" w14:textId="77777777" w:rsidR="00FE2A6F" w:rsidRDefault="00FE2A6F">
    <w:pPr>
      <w:pStyle w:val="HeaderCenter"/>
    </w:pPr>
  </w:p>
  <w:p w14:paraId="7A04D581" w14:textId="77777777" w:rsidR="00FE2A6F" w:rsidRDefault="00FE2A6F">
    <w:pPr>
      <w:pStyle w:val="HeaderCenter"/>
      <w:pBdr>
        <w:top w:val="single" w:sz="4" w:space="0" w:color="auto"/>
      </w:pBdr>
    </w:pPr>
  </w:p>
</w:hdr>
</file>

<file path=word/header6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6" w14:textId="77777777" w:rsidR="00FE2A6F" w:rsidRDefault="00FE2A6F">
    <w:pPr>
      <w:pStyle w:val="HeaderCenter"/>
    </w:pPr>
  </w:p>
  <w:p w14:paraId="7A04D587" w14:textId="77777777" w:rsidR="00FE2A6F" w:rsidRDefault="00FE2A6F">
    <w:pPr>
      <w:pStyle w:val="HeaderCenter"/>
      <w:pBdr>
        <w:top w:val="single" w:sz="4" w:space="0" w:color="auto"/>
      </w:pBdr>
    </w:pPr>
  </w:p>
</w:hdr>
</file>

<file path=word/header6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C" w14:textId="77777777" w:rsidR="00FE2A6F" w:rsidRDefault="00FE2A6F">
    <w:pPr>
      <w:pStyle w:val="HeaderCenter"/>
    </w:pPr>
  </w:p>
  <w:p w14:paraId="7A04D58D" w14:textId="77777777" w:rsidR="00FE2A6F" w:rsidRDefault="00FE2A6F">
    <w:pPr>
      <w:pStyle w:val="HeaderCenter"/>
      <w:pBdr>
        <w:top w:val="single" w:sz="4" w:space="0" w:color="auto"/>
      </w:pBdr>
    </w:pPr>
  </w:p>
</w:hdr>
</file>

<file path=word/header6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2" w14:textId="77777777" w:rsidR="00FE2A6F" w:rsidRDefault="00FE2A6F">
    <w:pPr>
      <w:pStyle w:val="HeaderCenter"/>
    </w:pPr>
  </w:p>
  <w:p w14:paraId="7A04D593" w14:textId="77777777" w:rsidR="00FE2A6F" w:rsidRDefault="00FE2A6F">
    <w:pPr>
      <w:pStyle w:val="HeaderCenter"/>
      <w:pBdr>
        <w:top w:val="single" w:sz="4" w:space="0" w:color="auto"/>
      </w:pBdr>
    </w:pPr>
  </w:p>
</w:hdr>
</file>

<file path=word/header6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8" w14:textId="77777777" w:rsidR="00FE2A6F" w:rsidRDefault="00FE2A6F">
    <w:pPr>
      <w:pStyle w:val="HeaderCenter"/>
    </w:pPr>
  </w:p>
  <w:p w14:paraId="7A04D599" w14:textId="77777777" w:rsidR="00FE2A6F" w:rsidRDefault="00FE2A6F">
    <w:pPr>
      <w:pStyle w:val="HeaderCenter"/>
      <w:pBdr>
        <w:top w:val="single" w:sz="4" w:space="0" w:color="auto"/>
      </w:pBdr>
    </w:pPr>
  </w:p>
</w:hdr>
</file>

<file path=word/header6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E" w14:textId="77777777" w:rsidR="00FE2A6F" w:rsidRDefault="00FE2A6F">
    <w:pPr>
      <w:pStyle w:val="HeaderCenter"/>
    </w:pPr>
  </w:p>
  <w:p w14:paraId="7A04D59F" w14:textId="77777777" w:rsidR="00FE2A6F" w:rsidRDefault="00FE2A6F">
    <w:pPr>
      <w:pStyle w:val="HeaderCenter"/>
      <w:pBdr>
        <w:top w:val="single" w:sz="4" w:space="0" w:color="auto"/>
      </w:pBdr>
    </w:pPr>
  </w:p>
</w:hdr>
</file>

<file path=word/header6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4" w14:textId="77777777" w:rsidR="00FE2A6F" w:rsidRDefault="00A762F3">
    <w:pPr>
      <w:pStyle w:val="HeaderCenter"/>
    </w:pPr>
    <w:r>
      <w:t>TITLE 25. - LAND DEVELOPMENT.</w:t>
    </w:r>
    <w:r>
      <w:br/>
      <w:t>CHAPTER 25-2. - ZONING.</w:t>
    </w:r>
    <w:r>
      <w:br/>
      <w:t>ARTICLE 3: BUILDING DESIGN STANDARDS.</w:t>
    </w:r>
    <w:r>
      <w:br/>
    </w:r>
  </w:p>
  <w:p w14:paraId="7A04D5A5" w14:textId="77777777" w:rsidR="00FE2A6F" w:rsidRDefault="00FE2A6F">
    <w:pPr>
      <w:pStyle w:val="HeaderCenter"/>
      <w:pBdr>
        <w:top w:val="single" w:sz="4" w:space="0" w:color="auto"/>
      </w:pBdr>
    </w:pPr>
  </w:p>
</w:hdr>
</file>

<file path=word/header6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A" w14:textId="77777777" w:rsidR="00FE2A6F" w:rsidRDefault="00FE2A6F">
    <w:pPr>
      <w:pStyle w:val="HeaderCenter"/>
    </w:pPr>
  </w:p>
  <w:p w14:paraId="7A04D5AB" w14:textId="77777777" w:rsidR="00FE2A6F" w:rsidRDefault="00FE2A6F">
    <w:pPr>
      <w:pStyle w:val="HeaderCenter"/>
      <w:pBdr>
        <w:top w:val="single" w:sz="4" w:space="0" w:color="auto"/>
      </w:pBdr>
    </w:pPr>
  </w:p>
</w:hdr>
</file>

<file path=word/header6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0" w14:textId="77777777" w:rsidR="00FE2A6F" w:rsidRDefault="00FE2A6F">
    <w:pPr>
      <w:pStyle w:val="HeaderCenter"/>
    </w:pPr>
  </w:p>
  <w:p w14:paraId="7A04D5B1" w14:textId="77777777" w:rsidR="00FE2A6F" w:rsidRDefault="00FE2A6F">
    <w:pPr>
      <w:pStyle w:val="HeaderCenter"/>
      <w:pBdr>
        <w:top w:val="single" w:sz="4" w:space="0" w:color="auto"/>
      </w:pBdr>
    </w:pPr>
  </w:p>
</w:hdr>
</file>

<file path=word/header6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6" w14:textId="77777777" w:rsidR="00FE2A6F" w:rsidRDefault="00FE2A6F">
    <w:pPr>
      <w:pStyle w:val="HeaderCenter"/>
    </w:pPr>
  </w:p>
  <w:p w14:paraId="7A04D5B7" w14:textId="77777777" w:rsidR="00FE2A6F" w:rsidRDefault="00FE2A6F">
    <w:pPr>
      <w:pStyle w:val="HeaderCenter"/>
      <w:pBdr>
        <w:top w:val="single" w:sz="4" w:space="0" w:color="auto"/>
      </w:pBdr>
    </w:pPr>
  </w:p>
</w:hdr>
</file>

<file path=word/header6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C" w14:textId="77777777" w:rsidR="00FE2A6F" w:rsidRDefault="00A762F3">
    <w:pPr>
      <w:pStyle w:val="HeaderCenter"/>
    </w:pPr>
    <w:r>
      <w:t>TITLE 25. - LAND DEVELOPMENT.</w:t>
    </w:r>
    <w:r>
      <w:br/>
      <w:t>CHAPTER 25-2. - ZONING.</w:t>
    </w:r>
    <w:r>
      <w:br/>
      <w:t>ARTICLE 4: MIXED USE.</w:t>
    </w:r>
    <w:r>
      <w:br/>
    </w:r>
  </w:p>
  <w:p w14:paraId="7A04D5BD" w14:textId="77777777" w:rsidR="00FE2A6F" w:rsidRDefault="00FE2A6F">
    <w:pPr>
      <w:pStyle w:val="HeaderCenter"/>
      <w:pBdr>
        <w:top w:val="single" w:sz="4" w:space="0" w:color="auto"/>
      </w:pBdr>
    </w:pPr>
  </w:p>
</w:hdr>
</file>

<file path=word/header6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2" w14:textId="77777777" w:rsidR="00FE2A6F" w:rsidRDefault="00FE2A6F">
    <w:pPr>
      <w:pStyle w:val="HeaderCenter"/>
    </w:pPr>
  </w:p>
  <w:p w14:paraId="7A04D5C3" w14:textId="77777777" w:rsidR="00FE2A6F" w:rsidRDefault="00FE2A6F">
    <w:pPr>
      <w:pStyle w:val="HeaderCenter"/>
      <w:pBdr>
        <w:top w:val="single" w:sz="4" w:space="0" w:color="auto"/>
      </w:pBdr>
    </w:pPr>
  </w:p>
</w:hdr>
</file>

<file path=word/header6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8" w14:textId="77777777" w:rsidR="00FE2A6F" w:rsidRDefault="00FE2A6F">
    <w:pPr>
      <w:pStyle w:val="HeaderCenter"/>
    </w:pPr>
  </w:p>
  <w:p w14:paraId="7A04D5C9" w14:textId="77777777" w:rsidR="00FE2A6F" w:rsidRDefault="00FE2A6F">
    <w:pPr>
      <w:pStyle w:val="HeaderCenter"/>
      <w:pBdr>
        <w:top w:val="single" w:sz="4" w:space="0" w:color="auto"/>
      </w:pBdr>
    </w:pPr>
  </w:p>
</w:hdr>
</file>

<file path=word/header6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E" w14:textId="77777777" w:rsidR="00FE2A6F" w:rsidRDefault="00FE2A6F">
    <w:pPr>
      <w:pStyle w:val="HeaderCenter"/>
    </w:pPr>
  </w:p>
  <w:p w14:paraId="7A04D5CF" w14:textId="77777777" w:rsidR="00FE2A6F" w:rsidRDefault="00FE2A6F">
    <w:pPr>
      <w:pStyle w:val="HeaderCenter"/>
      <w:pBdr>
        <w:top w:val="single" w:sz="4" w:space="0" w:color="auto"/>
      </w:pBdr>
    </w:pPr>
  </w:p>
</w:hdr>
</file>

<file path=word/header6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4" w14:textId="77777777" w:rsidR="00FE2A6F" w:rsidRDefault="00A762F3">
    <w:pPr>
      <w:pStyle w:val="HeaderCenter"/>
    </w:pPr>
    <w:r>
      <w:t>TITLE 25. - LAND DEVELOPMENT.</w:t>
    </w:r>
    <w:r>
      <w:br/>
      <w:t>CHAPTER 25-2. - ZONING.</w:t>
    </w:r>
    <w:r>
      <w:br/>
      <w:t>ARTICLE 5: DEFINITIONS.</w:t>
    </w:r>
    <w:r>
      <w:br/>
    </w:r>
  </w:p>
  <w:p w14:paraId="7A04D5D5" w14:textId="77777777" w:rsidR="00FE2A6F" w:rsidRDefault="00FE2A6F">
    <w:pPr>
      <w:pStyle w:val="HeaderCenter"/>
      <w:pBdr>
        <w:top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multilevel"/>
    <w:tmpl w:val="D462388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E"/>
    <w:multiLevelType w:val="multilevel"/>
    <w:tmpl w:val="A6626D06"/>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F"/>
    <w:multiLevelType w:val="multilevel"/>
    <w:tmpl w:val="835E1536"/>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0"/>
    <w:multiLevelType w:val="multilevel"/>
    <w:tmpl w:val="9E70D26A"/>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1"/>
    <w:multiLevelType w:val="multilevel"/>
    <w:tmpl w:val="D9868C58"/>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2"/>
    <w:multiLevelType w:val="multilevel"/>
    <w:tmpl w:val="4176B5D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3"/>
    <w:multiLevelType w:val="multilevel"/>
    <w:tmpl w:val="F6FA6CF8"/>
    <w:lvl w:ilvl="0">
      <w:start w:val="1"/>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8"/>
    <w:multiLevelType w:val="multilevel"/>
    <w:tmpl w:val="4D0057B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9"/>
    <w:multiLevelType w:val="multilevel"/>
    <w:tmpl w:val="ABFC7F3A"/>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48AFE0"/>
    <w:multiLevelType w:val="multilevel"/>
    <w:tmpl w:val="817ACCEE"/>
    <w:lvl w:ilvl="0">
      <w:start w:val="1"/>
      <w:numFmt w:val="decimal"/>
      <w:pStyle w:val="ListNumber5"/>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797868523">
    <w:abstractNumId w:val="8"/>
  </w:num>
  <w:num w:numId="2" w16cid:durableId="742993610">
    <w:abstractNumId w:val="7"/>
  </w:num>
  <w:num w:numId="3" w16cid:durableId="757407124">
    <w:abstractNumId w:val="6"/>
  </w:num>
  <w:num w:numId="4" w16cid:durableId="1391341620">
    <w:abstractNumId w:val="5"/>
  </w:num>
  <w:num w:numId="5" w16cid:durableId="653605099">
    <w:abstractNumId w:val="4"/>
  </w:num>
  <w:num w:numId="6" w16cid:durableId="429787811">
    <w:abstractNumId w:val="3"/>
  </w:num>
  <w:num w:numId="7" w16cid:durableId="711728006">
    <w:abstractNumId w:val="2"/>
  </w:num>
  <w:num w:numId="8" w16cid:durableId="316301844">
    <w:abstractNumId w:val="1"/>
  </w:num>
  <w:num w:numId="9" w16cid:durableId="151802225">
    <w:abstractNumId w:val="0"/>
  </w:num>
  <w:num w:numId="10" w16cid:durableId="205870233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A6F"/>
    <w:rsid w:val="002918AC"/>
    <w:rsid w:val="004512E9"/>
    <w:rsid w:val="00A762F3"/>
    <w:rsid w:val="00FE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878F"/>
  <w15:docId w15:val="{E947F136-B5D9-4E56-8A64-E0D20C29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sz w:val="20"/>
    </w:rPr>
  </w:style>
  <w:style w:type="paragraph" w:styleId="Heading1">
    <w:name w:val="heading 1"/>
    <w:basedOn w:val="Normal"/>
    <w:next w:val="Block1"/>
    <w:link w:val="Heading1Char"/>
    <w:uiPriority w:val="9"/>
    <w:qFormat/>
    <w:pPr>
      <w:keepNext/>
      <w:keepLines/>
      <w:spacing w:before="120" w:after="240" w:line="276" w:lineRule="auto"/>
      <w:jc w:val="center"/>
      <w:outlineLvl w:val="0"/>
    </w:pPr>
    <w:rPr>
      <w:b/>
      <w:sz w:val="32"/>
      <w:szCs w:val="32"/>
    </w:rPr>
  </w:style>
  <w:style w:type="paragraph" w:styleId="Heading2">
    <w:name w:val="heading 2"/>
    <w:basedOn w:val="Heading1"/>
    <w:next w:val="Block1"/>
    <w:link w:val="Heading2Char"/>
    <w:uiPriority w:val="9"/>
    <w:unhideWhenUsed/>
    <w:qFormat/>
    <w:pPr>
      <w:outlineLvl w:val="1"/>
    </w:pPr>
    <w:rPr>
      <w:rFonts w:eastAsia="Times New Roman"/>
      <w:sz w:val="28"/>
    </w:rPr>
  </w:style>
  <w:style w:type="paragraph" w:styleId="Heading3">
    <w:name w:val="heading 3"/>
    <w:basedOn w:val="Heading2"/>
    <w:next w:val="Block1"/>
    <w:link w:val="Heading3Char"/>
    <w:uiPriority w:val="9"/>
    <w:unhideWhenUsed/>
    <w:qFormat/>
    <w:pPr>
      <w:spacing w:after="220"/>
      <w:outlineLvl w:val="2"/>
    </w:pPr>
    <w:rPr>
      <w:rFonts w:eastAsiaTheme="majorEastAsia" w:cstheme="majorBidi"/>
      <w:i/>
      <w:szCs w:val="24"/>
    </w:rPr>
  </w:style>
  <w:style w:type="paragraph" w:styleId="Heading4">
    <w:name w:val="heading 4"/>
    <w:basedOn w:val="Heading3"/>
    <w:next w:val="Block1"/>
    <w:link w:val="Heading4Char"/>
    <w:uiPriority w:val="9"/>
    <w:unhideWhenUsed/>
    <w:qFormat/>
    <w:pPr>
      <w:spacing w:after="200"/>
      <w:outlineLvl w:val="3"/>
    </w:pPr>
    <w:rPr>
      <w:b w:val="0"/>
      <w:iCs/>
    </w:rPr>
  </w:style>
  <w:style w:type="paragraph" w:styleId="Heading5">
    <w:name w:val="heading 5"/>
    <w:basedOn w:val="Heading4"/>
    <w:next w:val="Block1"/>
    <w:link w:val="Heading5Char"/>
    <w:uiPriority w:val="9"/>
    <w:unhideWhenUsed/>
    <w:qFormat/>
    <w:pPr>
      <w:outlineLvl w:val="4"/>
    </w:pPr>
    <w:rPr>
      <w:b/>
      <w:i w:val="0"/>
      <w:sz w:val="26"/>
    </w:rPr>
  </w:style>
  <w:style w:type="paragraph" w:styleId="Heading6">
    <w:name w:val="heading 6"/>
    <w:basedOn w:val="Heading5"/>
    <w:next w:val="Block1"/>
    <w:link w:val="Heading6Char"/>
    <w:uiPriority w:val="9"/>
    <w:semiHidden/>
    <w:unhideWhenUsed/>
    <w:qFormat/>
    <w:pPr>
      <w:outlineLvl w:val="5"/>
    </w:pPr>
    <w:rPr>
      <w:i/>
    </w:rPr>
  </w:style>
  <w:style w:type="paragraph" w:styleId="Heading7">
    <w:name w:val="heading 7"/>
    <w:basedOn w:val="Heading6"/>
    <w:next w:val="Block1"/>
    <w:link w:val="Heading7Char"/>
    <w:uiPriority w:val="1"/>
    <w:pPr>
      <w:spacing w:after="180"/>
      <w:outlineLvl w:val="6"/>
    </w:pPr>
    <w:rPr>
      <w:b w:val="0"/>
      <w:iCs w:val="0"/>
    </w:rPr>
  </w:style>
  <w:style w:type="paragraph" w:styleId="Heading8">
    <w:name w:val="heading 8"/>
    <w:basedOn w:val="Heading7"/>
    <w:next w:val="Block1"/>
    <w:link w:val="Heading8Char"/>
    <w:uiPriority w:val="1"/>
    <w:pPr>
      <w:outlineLvl w:val="7"/>
    </w:pPr>
    <w:rPr>
      <w:b/>
      <w:i w:val="0"/>
      <w:sz w:val="24"/>
      <w:szCs w:val="21"/>
    </w:rPr>
  </w:style>
  <w:style w:type="paragraph" w:styleId="Heading9">
    <w:name w:val="heading 9"/>
    <w:basedOn w:val="Heading8"/>
    <w:next w:val="Block1"/>
    <w:link w:val="Heading9Char"/>
    <w:uiPriority w:val="1"/>
    <w:pPr>
      <w:spacing w:after="16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 1"/>
    <w:basedOn w:val="Normal"/>
    <w:uiPriority w:val="3"/>
    <w:qFormat/>
  </w:style>
  <w:style w:type="paragraph" w:customStyle="1" w:styleId="HeaderCenter">
    <w:name w:val="Header Center"/>
    <w:basedOn w:val="Normal"/>
    <w:qFormat/>
    <w:pPr>
      <w:spacing w:after="40"/>
      <w:jc w:val="center"/>
    </w:pPr>
  </w:style>
  <w:style w:type="paragraph" w:customStyle="1" w:styleId="FooterLeft">
    <w:name w:val="Footer Left"/>
    <w:basedOn w:val="Normal"/>
    <w:qFormat/>
    <w:pPr>
      <w:tabs>
        <w:tab w:val="right" w:pos="9360"/>
      </w:tabs>
      <w:spacing w:after="40"/>
    </w:pPr>
    <w:rPr>
      <w:sz w:val="18"/>
    </w:rPr>
  </w:style>
  <w:style w:type="paragraph" w:customStyle="1" w:styleId="FooterCenter">
    <w:name w:val="Footer Center"/>
    <w:basedOn w:val="FooterLeft"/>
    <w:qFormat/>
    <w:pPr>
      <w:jc w:val="center"/>
    </w:pPr>
  </w:style>
  <w:style w:type="character" w:customStyle="1" w:styleId="Heading1Char">
    <w:name w:val="Heading 1 Char"/>
    <w:basedOn w:val="DefaultParagraphFont"/>
    <w:link w:val="Heading1"/>
    <w:uiPriority w:val="1"/>
    <w:rPr>
      <w:rFonts w:ascii="Calibri" w:hAnsi="Calibri"/>
      <w:b/>
      <w:sz w:val="32"/>
      <w:szCs w:val="32"/>
    </w:rPr>
  </w:style>
  <w:style w:type="paragraph" w:customStyle="1" w:styleId="NoSpacing1">
    <w:name w:val="No Spacing1"/>
    <w:basedOn w:val="Normal"/>
    <w:uiPriority w:val="99"/>
    <w:unhideWhenUsed/>
    <w:pPr>
      <w:spacing w:after="0"/>
      <w:contextualSpacing/>
    </w:pPr>
  </w:style>
  <w:style w:type="character" w:customStyle="1" w:styleId="Heading2Char">
    <w:name w:val="Heading 2 Char"/>
    <w:basedOn w:val="DefaultParagraphFont"/>
    <w:link w:val="Heading2"/>
    <w:uiPriority w:val="1"/>
    <w:rPr>
      <w:rFonts w:asciiTheme="majorHAnsi" w:eastAsia="Times New Roman" w:hAnsiTheme="majorHAnsi"/>
      <w:b/>
      <w:sz w:val="28"/>
      <w:szCs w:val="32"/>
    </w:rPr>
  </w:style>
  <w:style w:type="character" w:customStyle="1" w:styleId="Heading3Char">
    <w:name w:val="Heading 3 Char"/>
    <w:basedOn w:val="DefaultParagraphFont"/>
    <w:link w:val="Heading3"/>
    <w:uiPriority w:val="1"/>
    <w:rPr>
      <w:rFonts w:asciiTheme="majorHAnsi" w:eastAsiaTheme="majorEastAsia" w:hAnsiTheme="majorHAnsi" w:cstheme="majorBidi"/>
      <w:b/>
      <w:i/>
      <w:sz w:val="28"/>
    </w:rPr>
  </w:style>
  <w:style w:type="paragraph" w:styleId="ListParagraph">
    <w:name w:val="List Paragraph"/>
    <w:basedOn w:val="Normal"/>
    <w:uiPriority w:val="98"/>
    <w:semiHidden/>
    <w:qFormat/>
    <w:pPr>
      <w:ind w:left="475" w:hanging="475"/>
    </w:pPr>
  </w:style>
  <w:style w:type="character" w:customStyle="1" w:styleId="Heading4Char">
    <w:name w:val="Heading 4 Char"/>
    <w:basedOn w:val="DefaultParagraphFont"/>
    <w:link w:val="Heading4"/>
    <w:uiPriority w:val="1"/>
    <w:rPr>
      <w:rFonts w:asciiTheme="majorHAnsi" w:eastAsiaTheme="majorEastAsia" w:hAnsiTheme="majorHAnsi" w:cstheme="majorBidi"/>
      <w:i/>
      <w:iCs/>
      <w:sz w:val="28"/>
    </w:rPr>
  </w:style>
  <w:style w:type="character" w:customStyle="1" w:styleId="Heading5Char">
    <w:name w:val="Heading 5 Char"/>
    <w:basedOn w:val="DefaultParagraphFont"/>
    <w:link w:val="Heading5"/>
    <w:uiPriority w:val="1"/>
    <w:rPr>
      <w:rFonts w:asciiTheme="majorHAnsi" w:eastAsiaTheme="majorEastAsia" w:hAnsiTheme="majorHAnsi" w:cstheme="majorBidi"/>
      <w:b/>
      <w:iCs/>
      <w:sz w:val="26"/>
    </w:rPr>
  </w:style>
  <w:style w:type="paragraph" w:customStyle="1" w:styleId="Section">
    <w:name w:val="Section"/>
    <w:basedOn w:val="Heading1"/>
    <w:next w:val="Block1"/>
    <w:uiPriority w:val="1"/>
    <w:qFormat/>
    <w:pPr>
      <w:spacing w:before="180" w:after="120"/>
      <w:ind w:left="950" w:hanging="950"/>
      <w:jc w:val="left"/>
      <w:outlineLvl w:val="5"/>
    </w:pPr>
    <w:rPr>
      <w:sz w:val="24"/>
    </w:rPr>
  </w:style>
  <w:style w:type="paragraph" w:customStyle="1" w:styleId="Hang1">
    <w:name w:val="Hang 1"/>
    <w:basedOn w:val="Normal"/>
    <w:uiPriority w:val="8"/>
    <w:qFormat/>
    <w:pPr>
      <w:ind w:left="475" w:hanging="475"/>
    </w:pPr>
  </w:style>
  <w:style w:type="paragraph" w:customStyle="1" w:styleId="List1">
    <w:name w:val="List 1"/>
    <w:basedOn w:val="Hang1"/>
    <w:uiPriority w:val="5"/>
    <w:qFormat/>
  </w:style>
  <w:style w:type="paragraph" w:customStyle="1" w:styleId="ListParagraph2">
    <w:name w:val="List Paragraph 2"/>
    <w:basedOn w:val="List1"/>
    <w:uiPriority w:val="98"/>
    <w:semiHidden/>
    <w:unhideWhenUsed/>
    <w:qFormat/>
    <w:pPr>
      <w:ind w:left="950"/>
    </w:pPr>
  </w:style>
  <w:style w:type="paragraph" w:customStyle="1" w:styleId="HistoryNote">
    <w:name w:val="History Note"/>
    <w:basedOn w:val="Block1"/>
    <w:next w:val="Section"/>
    <w:uiPriority w:val="2"/>
    <w:qFormat/>
    <w:pPr>
      <w:spacing w:after="240"/>
    </w:pPr>
  </w:style>
  <w:style w:type="paragraph" w:styleId="FootnoteText">
    <w:name w:val="footnote text"/>
    <w:basedOn w:val="Normal"/>
    <w:link w:val="FootnoteTextChar"/>
    <w:uiPriority w:val="99"/>
    <w:unhideWhenUsed/>
    <w:pPr>
      <w:spacing w:after="0"/>
    </w:pPr>
    <w:rPr>
      <w:szCs w:val="20"/>
    </w:rPr>
  </w:style>
  <w:style w:type="character" w:customStyle="1" w:styleId="FootnoteTextChar">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tabs>
        <w:tab w:val="right" w:leader="dot" w:pos="9000"/>
      </w:tabs>
      <w:spacing w:after="60" w:line="276" w:lineRule="auto"/>
      <w:ind w:left="245" w:hanging="245"/>
    </w:pPr>
  </w:style>
  <w:style w:type="paragraph" w:styleId="TOC2">
    <w:name w:val="toc 2"/>
    <w:basedOn w:val="TOC1"/>
    <w:next w:val="TOC3"/>
    <w:uiPriority w:val="69"/>
    <w:unhideWhenUsed/>
    <w:qFormat/>
    <w:pPr>
      <w:ind w:left="720"/>
    </w:pPr>
  </w:style>
  <w:style w:type="paragraph" w:styleId="TOC3">
    <w:name w:val="toc 3"/>
    <w:basedOn w:val="TOC2"/>
    <w:next w:val="TOC4"/>
    <w:uiPriority w:val="69"/>
    <w:unhideWhenUsed/>
    <w:qFormat/>
    <w:pPr>
      <w:ind w:left="1195"/>
    </w:pPr>
  </w:style>
  <w:style w:type="paragraph" w:styleId="TOC4">
    <w:name w:val="toc 4"/>
    <w:basedOn w:val="TOC3"/>
    <w:next w:val="TOC5"/>
    <w:uiPriority w:val="69"/>
    <w:unhideWhenUsed/>
    <w:qFormat/>
    <w:pPr>
      <w:ind w:left="1685"/>
    </w:pPr>
  </w:style>
  <w:style w:type="paragraph" w:styleId="Index1">
    <w:name w:val="index 1"/>
    <w:basedOn w:val="TOC1"/>
    <w:next w:val="Index2"/>
    <w:uiPriority w:val="99"/>
    <w:unhideWhenUsed/>
  </w:style>
  <w:style w:type="paragraph" w:styleId="Index2">
    <w:name w:val="index 2"/>
    <w:basedOn w:val="TOC2"/>
    <w:next w:val="Index3"/>
    <w:uiPriority w:val="99"/>
    <w:unhideWhenUsed/>
  </w:style>
  <w:style w:type="paragraph" w:styleId="Index3">
    <w:name w:val="index 3"/>
    <w:basedOn w:val="TOC3"/>
    <w:next w:val="Index4"/>
    <w:uiPriority w:val="99"/>
    <w:unhideWhenUsed/>
  </w:style>
  <w:style w:type="paragraph" w:styleId="Index4">
    <w:name w:val="index 4"/>
    <w:basedOn w:val="TOC4"/>
    <w:next w:val="Index6"/>
    <w:uiPriority w:val="99"/>
    <w:unhideWhenUsed/>
  </w:style>
  <w:style w:type="paragraph" w:styleId="TOC5">
    <w:name w:val="toc 5"/>
    <w:basedOn w:val="TOC4"/>
    <w:next w:val="TOC6"/>
    <w:uiPriority w:val="69"/>
    <w:unhideWhenUsed/>
    <w:qFormat/>
    <w:pPr>
      <w:ind w:left="2160"/>
    </w:pPr>
  </w:style>
  <w:style w:type="paragraph" w:styleId="Index5">
    <w:name w:val="index 5"/>
    <w:basedOn w:val="TOC5"/>
    <w:next w:val="Index6"/>
    <w:uiPriority w:val="99"/>
    <w:unhideWhenUsed/>
  </w:style>
  <w:style w:type="paragraph" w:styleId="TOC6">
    <w:name w:val="toc 6"/>
    <w:basedOn w:val="TOC5"/>
    <w:uiPriority w:val="69"/>
    <w:unhideWhenUsed/>
    <w:qFormat/>
    <w:pPr>
      <w:ind w:left="2635"/>
    </w:pPr>
  </w:style>
  <w:style w:type="paragraph" w:styleId="Index6">
    <w:name w:val="index 6"/>
    <w:basedOn w:val="TOC6"/>
    <w:next w:val="Index7"/>
    <w:uiPriority w:val="99"/>
    <w:unhideWhenUsed/>
  </w:style>
  <w:style w:type="paragraph" w:styleId="TOC7">
    <w:name w:val="toc 7"/>
    <w:basedOn w:val="TOC6"/>
    <w:next w:val="TOC8"/>
    <w:uiPriority w:val="69"/>
    <w:unhideWhenUsed/>
    <w:qFormat/>
    <w:pPr>
      <w:ind w:left="3125"/>
    </w:pPr>
  </w:style>
  <w:style w:type="paragraph" w:styleId="Index7">
    <w:name w:val="index 7"/>
    <w:basedOn w:val="TOC7"/>
    <w:next w:val="Index8"/>
    <w:uiPriority w:val="99"/>
    <w:unhideWhenUsed/>
  </w:style>
  <w:style w:type="paragraph" w:styleId="TOC8">
    <w:name w:val="toc 8"/>
    <w:basedOn w:val="TOC7"/>
    <w:next w:val="TOC9"/>
    <w:uiPriority w:val="69"/>
    <w:unhideWhenUsed/>
    <w:qFormat/>
    <w:pPr>
      <w:ind w:left="3600"/>
    </w:pPr>
  </w:style>
  <w:style w:type="paragraph" w:styleId="Index8">
    <w:name w:val="index 8"/>
    <w:basedOn w:val="TOC8"/>
    <w:next w:val="Index9"/>
    <w:uiPriority w:val="99"/>
    <w:unhideWhenUsed/>
  </w:style>
  <w:style w:type="paragraph" w:styleId="TOC9">
    <w:name w:val="toc 9"/>
    <w:basedOn w:val="TOC8"/>
    <w:uiPriority w:val="69"/>
    <w:unhideWhenUsed/>
    <w:qFormat/>
    <w:pPr>
      <w:ind w:left="4075"/>
    </w:pPr>
  </w:style>
  <w:style w:type="paragraph" w:styleId="Index9">
    <w:name w:val="index 9"/>
    <w:basedOn w:val="TOC9"/>
    <w:uiPriority w:val="99"/>
    <w:unhideWhenUsed/>
  </w:style>
  <w:style w:type="paragraph" w:customStyle="1" w:styleId="Paragraph1">
    <w:name w:val="Paragraph 1"/>
    <w:basedOn w:val="Normal"/>
    <w:uiPriority w:val="7"/>
    <w:qFormat/>
    <w:pPr>
      <w:ind w:firstLine="475"/>
    </w:pPr>
  </w:style>
  <w:style w:type="paragraph" w:styleId="NormalWeb">
    <w:name w:val="Normal (Web)"/>
    <w:basedOn w:val="Normal"/>
    <w:uiPriority w:val="99"/>
    <w:semiHidden/>
    <w:unhideWhenUsed/>
    <w:pPr>
      <w:spacing w:before="100" w:beforeAutospacing="1" w:after="100" w:afterAutospacing="1"/>
    </w:pPr>
    <w:rPr>
      <w:rFonts w:ascii="Verdana" w:eastAsia="Times New Roman" w:hAnsi="Verdana" w:cs="Times New Roman"/>
    </w:rPr>
  </w:style>
  <w:style w:type="paragraph" w:styleId="Title">
    <w:name w:val="Title"/>
    <w:basedOn w:val="Normal"/>
    <w:next w:val="Normal"/>
    <w:link w:val="TitleChar"/>
    <w:uiPriority w:val="10"/>
    <w:qFormat/>
    <w:pPr>
      <w:spacing w:after="0" w:line="480" w:lineRule="auto"/>
      <w:contextualSpacing/>
      <w:jc w:val="center"/>
      <w:outlineLvl w:val="0"/>
    </w:pPr>
    <w:rPr>
      <w:rFonts w:eastAsiaTheme="majorEastAsia" w:cstheme="majorBidi"/>
      <w:b/>
      <w:spacing w:val="-10"/>
      <w:kern w:val="28"/>
      <w:sz w:val="52"/>
      <w:szCs w:val="56"/>
    </w:rPr>
  </w:style>
  <w:style w:type="character" w:customStyle="1" w:styleId="TitleChar">
    <w:name w:val="Title Char"/>
    <w:basedOn w:val="DefaultParagraphFont"/>
    <w:link w:val="Title"/>
    <w:rPr>
      <w:rFonts w:ascii="Calibri" w:eastAsiaTheme="majorEastAsia" w:hAnsi="Calibri" w:cstheme="majorBidi"/>
      <w:b/>
      <w:spacing w:val="-10"/>
      <w:kern w:val="28"/>
      <w:sz w:val="52"/>
      <w:szCs w:val="56"/>
    </w:rPr>
  </w:style>
  <w:style w:type="paragraph" w:customStyle="1" w:styleId="ReferenceNote">
    <w:name w:val="Reference Note"/>
    <w:basedOn w:val="Block1"/>
    <w:next w:val="Block1"/>
    <w:uiPriority w:val="2"/>
    <w:qFormat/>
  </w:style>
  <w:style w:type="paragraph" w:styleId="List2">
    <w:name w:val="List 2"/>
    <w:basedOn w:val="List1"/>
    <w:uiPriority w:val="5"/>
    <w:qFormat/>
    <w:pPr>
      <w:ind w:left="950"/>
    </w:pPr>
  </w:style>
  <w:style w:type="paragraph" w:customStyle="1" w:styleId="Block2">
    <w:name w:val="Block 2"/>
    <w:basedOn w:val="Block1"/>
    <w:uiPriority w:val="3"/>
    <w:unhideWhenUsed/>
    <w:qFormat/>
    <w:pPr>
      <w:ind w:left="475"/>
    </w:pPr>
  </w:style>
  <w:style w:type="paragraph" w:customStyle="1" w:styleId="Block3">
    <w:name w:val="Block 3"/>
    <w:basedOn w:val="Block2"/>
    <w:uiPriority w:val="3"/>
    <w:unhideWhenUsed/>
    <w:qFormat/>
    <w:pPr>
      <w:ind w:left="950"/>
    </w:pPr>
  </w:style>
  <w:style w:type="paragraph" w:customStyle="1" w:styleId="Block4">
    <w:name w:val="Block 4"/>
    <w:basedOn w:val="Block3"/>
    <w:uiPriority w:val="3"/>
    <w:unhideWhenUsed/>
    <w:qFormat/>
    <w:pPr>
      <w:ind w:left="1440"/>
    </w:pPr>
  </w:style>
  <w:style w:type="paragraph" w:customStyle="1" w:styleId="Block5">
    <w:name w:val="Block 5"/>
    <w:basedOn w:val="Block4"/>
    <w:uiPriority w:val="3"/>
    <w:unhideWhenUsed/>
    <w:qFormat/>
    <w:pPr>
      <w:ind w:left="1915"/>
    </w:pPr>
  </w:style>
  <w:style w:type="paragraph" w:customStyle="1" w:styleId="Block6">
    <w:name w:val="Block 6"/>
    <w:basedOn w:val="Block5"/>
    <w:uiPriority w:val="3"/>
    <w:unhideWhenUsed/>
    <w:pPr>
      <w:ind w:left="2390"/>
    </w:pPr>
  </w:style>
  <w:style w:type="paragraph" w:customStyle="1" w:styleId="Block7">
    <w:name w:val="Block 7"/>
    <w:basedOn w:val="Block6"/>
    <w:uiPriority w:val="3"/>
    <w:unhideWhenUsed/>
    <w:pPr>
      <w:ind w:left="2880"/>
    </w:pPr>
  </w:style>
  <w:style w:type="paragraph" w:customStyle="1" w:styleId="Block8">
    <w:name w:val="Block 8"/>
    <w:basedOn w:val="Block7"/>
    <w:uiPriority w:val="3"/>
    <w:unhideWhenUsed/>
    <w:pPr>
      <w:ind w:left="3355"/>
    </w:pPr>
  </w:style>
  <w:style w:type="paragraph" w:customStyle="1" w:styleId="Block9">
    <w:name w:val="Block 9"/>
    <w:basedOn w:val="Block8"/>
    <w:uiPriority w:val="3"/>
    <w:unhideWhenUsed/>
    <w:pPr>
      <w:ind w:left="3830"/>
    </w:pPr>
  </w:style>
  <w:style w:type="paragraph" w:styleId="List3">
    <w:name w:val="List 3"/>
    <w:basedOn w:val="List2"/>
    <w:uiPriority w:val="5"/>
    <w:unhideWhenUsed/>
    <w:qFormat/>
    <w:pPr>
      <w:ind w:left="1425"/>
    </w:pPr>
  </w:style>
  <w:style w:type="paragraph" w:styleId="List4">
    <w:name w:val="List 4"/>
    <w:basedOn w:val="List3"/>
    <w:uiPriority w:val="5"/>
    <w:unhideWhenUsed/>
    <w:qFormat/>
    <w:pPr>
      <w:ind w:left="1915"/>
    </w:pPr>
  </w:style>
  <w:style w:type="paragraph" w:styleId="List5">
    <w:name w:val="List 5"/>
    <w:basedOn w:val="List4"/>
    <w:uiPriority w:val="5"/>
    <w:unhideWhenUsed/>
    <w:qFormat/>
    <w:pPr>
      <w:ind w:left="2865"/>
    </w:pPr>
  </w:style>
  <w:style w:type="paragraph" w:customStyle="1" w:styleId="List6">
    <w:name w:val="List 6"/>
    <w:basedOn w:val="List5"/>
    <w:uiPriority w:val="5"/>
    <w:unhideWhenUsed/>
    <w:pPr>
      <w:ind w:left="3355"/>
    </w:pPr>
  </w:style>
  <w:style w:type="paragraph" w:customStyle="1" w:styleId="List7">
    <w:name w:val="List 7"/>
    <w:basedOn w:val="List6"/>
    <w:uiPriority w:val="5"/>
    <w:unhideWhenUsed/>
    <w:pPr>
      <w:ind w:left="3830"/>
    </w:pPr>
  </w:style>
  <w:style w:type="paragraph" w:customStyle="1" w:styleId="List8">
    <w:name w:val="List 8"/>
    <w:basedOn w:val="List7"/>
    <w:uiPriority w:val="5"/>
    <w:unhideWhenUsed/>
    <w:pPr>
      <w:ind w:left="4305"/>
    </w:pPr>
  </w:style>
  <w:style w:type="paragraph" w:customStyle="1" w:styleId="List9">
    <w:name w:val="List 9"/>
    <w:basedOn w:val="List8"/>
    <w:uiPriority w:val="5"/>
    <w:unhideWhenUsed/>
    <w:pPr>
      <w:ind w:left="4795"/>
    </w:pPr>
  </w:style>
  <w:style w:type="paragraph" w:customStyle="1" w:styleId="Hang2">
    <w:name w:val="Hang 2"/>
    <w:basedOn w:val="Hang1"/>
    <w:uiPriority w:val="8"/>
    <w:unhideWhenUsed/>
    <w:qFormat/>
    <w:pPr>
      <w:ind w:left="950"/>
    </w:pPr>
  </w:style>
  <w:style w:type="paragraph" w:customStyle="1" w:styleId="Hang3">
    <w:name w:val="Hang 3"/>
    <w:basedOn w:val="Hang2"/>
    <w:uiPriority w:val="8"/>
    <w:unhideWhenUsed/>
    <w:qFormat/>
    <w:pPr>
      <w:ind w:left="1425"/>
    </w:pPr>
  </w:style>
  <w:style w:type="paragraph" w:customStyle="1" w:styleId="Hang4">
    <w:name w:val="Hang 4"/>
    <w:basedOn w:val="Hang3"/>
    <w:uiPriority w:val="8"/>
    <w:unhideWhenUsed/>
    <w:qFormat/>
    <w:pPr>
      <w:ind w:left="1915"/>
    </w:pPr>
  </w:style>
  <w:style w:type="paragraph" w:customStyle="1" w:styleId="Hang5">
    <w:name w:val="Hang 5"/>
    <w:basedOn w:val="Hang4"/>
    <w:uiPriority w:val="8"/>
    <w:unhideWhenUsed/>
    <w:qFormat/>
    <w:pPr>
      <w:ind w:left="2390"/>
    </w:pPr>
  </w:style>
  <w:style w:type="paragraph" w:customStyle="1" w:styleId="Hang6">
    <w:name w:val="Hang 6"/>
    <w:basedOn w:val="Hang5"/>
    <w:uiPriority w:val="8"/>
    <w:unhideWhenUsed/>
    <w:pPr>
      <w:ind w:left="2865"/>
    </w:pPr>
  </w:style>
  <w:style w:type="paragraph" w:customStyle="1" w:styleId="Hang7">
    <w:name w:val="Hang 7"/>
    <w:basedOn w:val="Hang6"/>
    <w:uiPriority w:val="8"/>
    <w:unhideWhenUsed/>
    <w:pPr>
      <w:ind w:left="3355"/>
    </w:pPr>
  </w:style>
  <w:style w:type="paragraph" w:customStyle="1" w:styleId="Hang8">
    <w:name w:val="Hang 8"/>
    <w:basedOn w:val="Hang7"/>
    <w:uiPriority w:val="8"/>
    <w:unhideWhenUsed/>
    <w:pPr>
      <w:ind w:left="3830"/>
    </w:pPr>
  </w:style>
  <w:style w:type="paragraph" w:customStyle="1" w:styleId="Hang9">
    <w:name w:val="Hang 9"/>
    <w:basedOn w:val="Hang8"/>
    <w:uiPriority w:val="8"/>
    <w:unhideWhenUsed/>
    <w:pPr>
      <w:ind w:left="4305"/>
    </w:pPr>
  </w:style>
  <w:style w:type="paragraph" w:customStyle="1" w:styleId="Paragraph2">
    <w:name w:val="Paragraph 2"/>
    <w:basedOn w:val="Paragraph1"/>
    <w:uiPriority w:val="7"/>
    <w:unhideWhenUsed/>
    <w:qFormat/>
    <w:pPr>
      <w:ind w:left="475"/>
    </w:pPr>
  </w:style>
  <w:style w:type="paragraph" w:customStyle="1" w:styleId="Paragraph3">
    <w:name w:val="Paragraph 3"/>
    <w:basedOn w:val="Paragraph2"/>
    <w:uiPriority w:val="7"/>
    <w:unhideWhenUsed/>
    <w:qFormat/>
    <w:pPr>
      <w:ind w:left="950"/>
    </w:pPr>
  </w:style>
  <w:style w:type="paragraph" w:customStyle="1" w:styleId="Paragraph4">
    <w:name w:val="Paragraph 4"/>
    <w:basedOn w:val="Paragraph3"/>
    <w:uiPriority w:val="7"/>
    <w:unhideWhenUsed/>
    <w:qFormat/>
    <w:pPr>
      <w:ind w:left="1440"/>
    </w:pPr>
  </w:style>
  <w:style w:type="paragraph" w:customStyle="1" w:styleId="Paragraph5">
    <w:name w:val="Paragraph 5"/>
    <w:basedOn w:val="Paragraph4"/>
    <w:uiPriority w:val="7"/>
    <w:unhideWhenUsed/>
    <w:qFormat/>
    <w:pPr>
      <w:ind w:left="1915"/>
    </w:pPr>
  </w:style>
  <w:style w:type="paragraph" w:customStyle="1" w:styleId="Paragraph6">
    <w:name w:val="Paragraph 6"/>
    <w:basedOn w:val="Paragraph5"/>
    <w:uiPriority w:val="7"/>
    <w:unhideWhenUsed/>
    <w:pPr>
      <w:ind w:left="2880"/>
    </w:pPr>
  </w:style>
  <w:style w:type="paragraph" w:customStyle="1" w:styleId="Paragraph7">
    <w:name w:val="Paragraph 7"/>
    <w:basedOn w:val="Paragraph6"/>
    <w:uiPriority w:val="7"/>
    <w:unhideWhenUsed/>
    <w:pPr>
      <w:ind w:left="3355"/>
    </w:pPr>
  </w:style>
  <w:style w:type="paragraph" w:customStyle="1" w:styleId="Paragraph8">
    <w:name w:val="Paragraph 8"/>
    <w:basedOn w:val="Paragraph7"/>
    <w:uiPriority w:val="7"/>
    <w:unhideWhenUsed/>
    <w:pPr>
      <w:ind w:left="3830"/>
    </w:pPr>
  </w:style>
  <w:style w:type="paragraph" w:customStyle="1" w:styleId="Paragraph9">
    <w:name w:val="Paragraph 9"/>
    <w:basedOn w:val="Paragraph8"/>
    <w:uiPriority w:val="7"/>
    <w:unhideWhenUsed/>
    <w:pPr>
      <w:ind w:left="4320"/>
    </w:pPr>
  </w:style>
  <w:style w:type="character" w:customStyle="1" w:styleId="Heading6Char">
    <w:name w:val="Heading 6 Char"/>
    <w:basedOn w:val="DefaultParagraphFont"/>
    <w:link w:val="Heading6"/>
    <w:uiPriority w:val="1"/>
    <w:rPr>
      <w:rFonts w:asciiTheme="majorHAnsi" w:eastAsiaTheme="majorEastAsia" w:hAnsiTheme="majorHAnsi" w:cstheme="majorBidi"/>
      <w:b/>
      <w:i/>
      <w:iCs/>
      <w:sz w:val="26"/>
    </w:rPr>
  </w:style>
  <w:style w:type="character" w:customStyle="1" w:styleId="Heading8Char">
    <w:name w:val="Heading 8 Char"/>
    <w:basedOn w:val="DefaultParagraphFont"/>
    <w:link w:val="Heading8"/>
    <w:uiPriority w:val="1"/>
    <w:rPr>
      <w:rFonts w:ascii="Calibri" w:eastAsiaTheme="majorEastAsia" w:hAnsi="Calibri" w:cstheme="majorBidi"/>
      <w:b/>
      <w:szCs w:val="21"/>
    </w:rPr>
  </w:style>
  <w:style w:type="character" w:customStyle="1" w:styleId="Heading7Char">
    <w:name w:val="Heading 7 Char"/>
    <w:basedOn w:val="DefaultParagraphFont"/>
    <w:link w:val="Heading7"/>
    <w:uiPriority w:val="1"/>
    <w:rPr>
      <w:rFonts w:asciiTheme="majorHAnsi" w:eastAsiaTheme="majorEastAsia" w:hAnsiTheme="majorHAnsi" w:cstheme="majorBidi"/>
      <w:i/>
      <w:sz w:val="26"/>
    </w:rPr>
  </w:style>
  <w:style w:type="character" w:customStyle="1" w:styleId="Heading9Char">
    <w:name w:val="Heading 9 Char"/>
    <w:basedOn w:val="DefaultParagraphFont"/>
    <w:link w:val="Heading9"/>
    <w:uiPriority w:val="1"/>
    <w:rPr>
      <w:rFonts w:ascii="Calibri" w:eastAsiaTheme="majorEastAsia" w:hAnsi="Calibri" w:cstheme="majorBidi"/>
      <w:b/>
      <w:i/>
      <w:iCs/>
      <w:szCs w:val="21"/>
    </w:rPr>
  </w:style>
  <w:style w:type="paragraph" w:customStyle="1" w:styleId="Subsect1">
    <w:name w:val="Subsect 1"/>
    <w:basedOn w:val="Section"/>
    <w:next w:val="Block1"/>
    <w:uiPriority w:val="1"/>
    <w:qFormat/>
    <w:pPr>
      <w:outlineLvl w:val="6"/>
    </w:pPr>
    <w:rPr>
      <w:u w:val="single"/>
    </w:rPr>
  </w:style>
  <w:style w:type="paragraph" w:customStyle="1" w:styleId="Subsect2">
    <w:name w:val="Subsect 2"/>
    <w:basedOn w:val="Subsect1"/>
    <w:next w:val="Block1"/>
    <w:uiPriority w:val="1"/>
    <w:qFormat/>
    <w:pPr>
      <w:outlineLvl w:val="7"/>
    </w:pPr>
    <w:rPr>
      <w:i/>
    </w:rPr>
  </w:style>
  <w:style w:type="paragraph" w:customStyle="1" w:styleId="Subsect3">
    <w:name w:val="Subsect 3"/>
    <w:basedOn w:val="Subsect2"/>
    <w:next w:val="Block1"/>
    <w:uiPriority w:val="1"/>
    <w:qFormat/>
    <w:pPr>
      <w:outlineLvl w:val="8"/>
    </w:pPr>
    <w:rPr>
      <w:b w:val="0"/>
      <w:i w:val="0"/>
    </w:rPr>
  </w:style>
  <w:style w:type="table" w:customStyle="1" w:styleId="NormalTable44499516-2a4a-4013-a092-af8462a4fa66">
    <w:name w:val="Normal Table_44499516-2a4a-4013-a092-af8462a4fa66"/>
    <w:uiPriority w:val="99"/>
    <w:semiHidden/>
    <w:unhideWhenUsed/>
    <w:tblPr>
      <w:tblInd w:w="0" w:type="dxa"/>
      <w:tblCellMar>
        <w:top w:w="0" w:type="dxa"/>
        <w:left w:w="108" w:type="dxa"/>
        <w:bottom w:w="0" w:type="dxa"/>
        <w:right w:w="108" w:type="dxa"/>
      </w:tblCellMar>
    </w:tblPr>
  </w:style>
  <w:style w:type="table" w:styleId="TableGrid">
    <w:name w:val="Table Grid"/>
    <w:basedOn w:val="NormalTable44499516-2a4a-4013-a092-af8462a4fa66"/>
    <w:uiPriority w:val="3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BelowLeft">
    <w:name w:val="Image Caption Below Left"/>
    <w:basedOn w:val="Block1"/>
    <w:next w:val="Block1"/>
    <w:qFormat/>
    <w:pPr>
      <w:widowControl w:val="0"/>
    </w:pPr>
    <w:rPr>
      <w:b/>
    </w:rPr>
  </w:style>
  <w:style w:type="paragraph" w:customStyle="1" w:styleId="ImageCaptionBelowCenter">
    <w:name w:val="Image Caption Below Center"/>
    <w:basedOn w:val="ImageCaptionBelowLeft"/>
    <w:next w:val="Block1"/>
    <w:pPr>
      <w:jc w:val="center"/>
    </w:pPr>
  </w:style>
  <w:style w:type="paragraph" w:customStyle="1" w:styleId="ImageLeft">
    <w:name w:val="Image Left"/>
    <w:next w:val="Block1"/>
    <w:qFormat/>
    <w:pPr>
      <w:jc w:val="left"/>
    </w:pPr>
    <w:rPr>
      <w:rFonts w:ascii="Calibri" w:hAnsi="Calibri"/>
    </w:rPr>
  </w:style>
  <w:style w:type="paragraph" w:customStyle="1" w:styleId="ImageCenter">
    <w:name w:val="Image Center"/>
    <w:basedOn w:val="ImageLeft"/>
    <w:next w:val="Block1"/>
    <w:qFormat/>
    <w:pPr>
      <w:jc w:val="center"/>
    </w:pPr>
  </w:style>
  <w:style w:type="paragraph" w:customStyle="1" w:styleId="ImageCaptionAboveLeft">
    <w:name w:val="Image Caption Above Left"/>
    <w:basedOn w:val="Block1"/>
    <w:next w:val="Block1"/>
    <w:qFormat/>
    <w:pPr>
      <w:keepNext/>
    </w:pPr>
    <w:rPr>
      <w:b/>
    </w:rPr>
  </w:style>
  <w:style w:type="paragraph" w:customStyle="1" w:styleId="ImageCaptionBelowRight">
    <w:name w:val="Image Caption Below Right"/>
    <w:basedOn w:val="ImageCaptionBelowLeft"/>
    <w:next w:val="Block1"/>
    <w:qFormat/>
    <w:pPr>
      <w:jc w:val="right"/>
    </w:pPr>
  </w:style>
  <w:style w:type="paragraph" w:customStyle="1" w:styleId="ImageRight">
    <w:name w:val="Image Right"/>
    <w:basedOn w:val="ImageLeft"/>
    <w:next w:val="Block1"/>
    <w:qFormat/>
    <w:pPr>
      <w:jc w:val="right"/>
    </w:pPr>
  </w:style>
  <w:style w:type="character" w:styleId="Hyperlink">
    <w:name w:val="Hyperlink"/>
    <w:basedOn w:val="DefaultParagraphFont"/>
    <w:uiPriority w:val="99"/>
    <w:unhideWhenUsed/>
    <w:rPr>
      <w:color w:val="4472C4"/>
      <w:u w:val="none"/>
    </w:rPr>
  </w:style>
  <w:style w:type="paragraph" w:customStyle="1" w:styleId="BlockCenter">
    <w:name w:val="Block Center"/>
    <w:basedOn w:val="Block1"/>
    <w:qFormat/>
    <w:pPr>
      <w:jc w:val="center"/>
    </w:pPr>
  </w:style>
  <w:style w:type="paragraph" w:styleId="BodyText">
    <w:name w:val="Body Text"/>
    <w:basedOn w:val="Normal"/>
    <w:link w:val="BodyTextChar"/>
    <w:uiPriority w:val="99"/>
    <w:semiHidden/>
  </w:style>
  <w:style w:type="character" w:customStyle="1" w:styleId="BodyTextChar">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ind w:left="360" w:hanging="360"/>
      <w:contextualSpacing/>
    </w:pPr>
  </w:style>
  <w:style w:type="paragraph" w:styleId="ListBullet">
    <w:name w:val="List Bullet"/>
    <w:basedOn w:val="Normal"/>
    <w:uiPriority w:val="99"/>
    <w:semiHidden/>
    <w:unhideWhenUsed/>
    <w:qFormat/>
    <w:pPr>
      <w:numPr>
        <w:numId w:val="1"/>
      </w:numPr>
      <w:contextualSpacing/>
    </w:pPr>
  </w:style>
  <w:style w:type="paragraph" w:styleId="ListContinue">
    <w:name w:val="List Continue"/>
    <w:basedOn w:val="Normal"/>
    <w:uiPriority w:val="99"/>
    <w:semiHidden/>
    <w:unhideWhenUsed/>
    <w:pPr>
      <w:ind w:left="360"/>
      <w:contextualSpacing/>
    </w:pPr>
  </w:style>
  <w:style w:type="paragraph" w:customStyle="1" w:styleId="Block1Center">
    <w:name w:val="Block 1 Center"/>
    <w:basedOn w:val="Block1"/>
    <w:qFormat/>
    <w:pPr>
      <w:jc w:val="center"/>
    </w:pPr>
  </w:style>
  <w:style w:type="paragraph" w:customStyle="1" w:styleId="Block2Center">
    <w:name w:val="Block 2 Center"/>
    <w:basedOn w:val="Block2"/>
    <w:qFormat/>
    <w:pPr>
      <w:jc w:val="center"/>
    </w:pPr>
  </w:style>
  <w:style w:type="paragraph" w:customStyle="1" w:styleId="Block3Center">
    <w:name w:val="Block 3 Center"/>
    <w:basedOn w:val="Block3"/>
    <w:qFormat/>
    <w:pPr>
      <w:jc w:val="center"/>
    </w:pPr>
  </w:style>
  <w:style w:type="paragraph" w:customStyle="1" w:styleId="Block4Center">
    <w:name w:val="Block 4 Center"/>
    <w:basedOn w:val="Block4"/>
    <w:qFormat/>
    <w:pPr>
      <w:jc w:val="center"/>
    </w:pPr>
  </w:style>
  <w:style w:type="paragraph" w:customStyle="1" w:styleId="Block5Center">
    <w:name w:val="Block 5 Center"/>
    <w:basedOn w:val="Block5"/>
    <w:qFormat/>
    <w:pPr>
      <w:jc w:val="center"/>
    </w:pPr>
  </w:style>
  <w:style w:type="paragraph" w:customStyle="1" w:styleId="Block6Center">
    <w:name w:val="Block 6 Center"/>
    <w:basedOn w:val="Block6"/>
    <w:qFormat/>
    <w:pPr>
      <w:jc w:val="center"/>
    </w:pPr>
  </w:style>
  <w:style w:type="paragraph" w:customStyle="1" w:styleId="Block7Center">
    <w:name w:val="Block 7 Center"/>
    <w:basedOn w:val="Block7"/>
    <w:qFormat/>
    <w:pPr>
      <w:jc w:val="center"/>
    </w:pPr>
  </w:style>
  <w:style w:type="paragraph" w:customStyle="1" w:styleId="Block8Center">
    <w:name w:val="Block 8 Center"/>
    <w:basedOn w:val="Block8"/>
    <w:qFormat/>
    <w:pPr>
      <w:jc w:val="center"/>
    </w:pPr>
  </w:style>
  <w:style w:type="paragraph" w:customStyle="1" w:styleId="Block9Center">
    <w:name w:val="Block 9 Center"/>
    <w:basedOn w:val="Block9"/>
    <w:qFormat/>
    <w:pPr>
      <w:jc w:val="center"/>
    </w:pPr>
  </w:style>
  <w:style w:type="paragraph" w:styleId="ListNumber">
    <w:name w:val="List Number"/>
    <w:basedOn w:val="Normal"/>
    <w:uiPriority w:val="99"/>
    <w:semiHidden/>
    <w:unhideWhenUsed/>
    <w:pPr>
      <w:numPr>
        <w:numId w:val="2"/>
      </w:numPr>
      <w:contextualSpacing/>
    </w:pPr>
  </w:style>
  <w:style w:type="paragraph" w:styleId="TableofFigures">
    <w:name w:val="table of figures"/>
    <w:basedOn w:val="Normal"/>
    <w:next w:val="Normal"/>
    <w:uiPriority w:val="99"/>
    <w:semiHidden/>
    <w:unhideWhenUsed/>
    <w:pPr>
      <w:spacing w:after="0"/>
    </w:pPr>
  </w:style>
  <w:style w:type="paragraph" w:styleId="Subtitle">
    <w:name w:val="Subtitle"/>
    <w:basedOn w:val="Normal"/>
    <w:next w:val="Normal"/>
    <w:link w:val="SubtitleChar"/>
    <w:uiPriority w:val="11"/>
    <w:qFormat/>
    <w:pPr>
      <w:numPr>
        <w:ilvl w:val="1"/>
      </w:numPr>
      <w:spacing w:after="160"/>
    </w:pPr>
    <w:rPr>
      <w:rFonts w:eastAsiaTheme="minorEastAsia"/>
      <w:color w:val="5A5A5A"/>
      <w:spacing w:val="15"/>
      <w:sz w:val="22"/>
      <w:szCs w:val="22"/>
    </w:rPr>
  </w:style>
  <w:style w:type="character" w:customStyle="1" w:styleId="SubtitleChar">
    <w:name w:val="Subtitle Char"/>
    <w:basedOn w:val="DefaultParagraphFont"/>
    <w:link w:val="Subtitle"/>
    <w:uiPriority w:val="87"/>
    <w:semiHidden/>
    <w:rPr>
      <w:rFonts w:ascii="Calibri" w:eastAsiaTheme="minorEastAsia" w:hAnsi="Calibri"/>
      <w:color w:val="5A5A5A"/>
      <w:spacing w:val="15"/>
      <w:sz w:val="22"/>
      <w:szCs w:val="22"/>
    </w:rPr>
  </w:style>
  <w:style w:type="paragraph" w:styleId="Footer">
    <w:name w:val="footer"/>
    <w:basedOn w:val="Normal"/>
    <w:link w:val="FooterChar"/>
    <w:uiPriority w:val="99"/>
    <w:semiHidden/>
    <w:unhideWhenUsed/>
    <w:pPr>
      <w:tabs>
        <w:tab w:val="center" w:pos="4680"/>
        <w:tab w:val="right" w:pos="9360"/>
      </w:tabs>
      <w:spacing w:before="0" w:after="0"/>
    </w:pPr>
  </w:style>
  <w:style w:type="character" w:customStyle="1" w:styleId="FooterChar">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sz="2" w:space="10" w:color="4472C4"/>
        <w:left w:val="single" w:sz="2" w:space="10" w:color="4472C4"/>
        <w:bottom w:val="single" w:sz="2" w:space="10" w:color="4472C4"/>
        <w:right w:val="single" w:sz="2" w:space="10" w:color="4472C4"/>
      </w:pBdr>
      <w:ind w:left="1152" w:right="1152"/>
    </w:pPr>
    <w:rPr>
      <w:rFonts w:eastAsiaTheme="minorEastAsia"/>
      <w:i/>
      <w:iCs/>
      <w:color w:val="4472C4"/>
    </w:rPr>
  </w:style>
  <w:style w:type="paragraph" w:styleId="BodyText2">
    <w:name w:val="Body Text 2"/>
    <w:basedOn w:val="Normal"/>
    <w:link w:val="BodyText2Char"/>
    <w:uiPriority w:val="99"/>
    <w:semiHidden/>
    <w:pPr>
      <w:spacing w:line="480" w:lineRule="auto"/>
    </w:pPr>
  </w:style>
  <w:style w:type="character" w:customStyle="1" w:styleId="BodyText2Char">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rPr>
      <w:sz w:val="16"/>
      <w:szCs w:val="16"/>
    </w:rPr>
  </w:style>
  <w:style w:type="character" w:customStyle="1" w:styleId="BodyText3Char">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ind w:left="360"/>
    </w:pPr>
  </w:style>
  <w:style w:type="character" w:customStyle="1" w:styleId="BodyTextIndentChar">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ind w:firstLine="360"/>
    </w:pPr>
  </w:style>
  <w:style w:type="character" w:customStyle="1" w:styleId="BodyTextFirstIndent2Char">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spacing w:line="480" w:lineRule="auto"/>
      <w:ind w:left="360"/>
    </w:pPr>
  </w:style>
  <w:style w:type="character" w:customStyle="1" w:styleId="BodyTextIndent2Char">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ind w:left="360"/>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spacing w:before="0" w:after="200"/>
    </w:pPr>
    <w:rPr>
      <w:i/>
      <w:iCs/>
      <w:color w:val="44546A"/>
      <w:sz w:val="18"/>
      <w:szCs w:val="18"/>
    </w:rPr>
  </w:style>
  <w:style w:type="paragraph" w:styleId="Closing">
    <w:name w:val="Closing"/>
    <w:basedOn w:val="Normal"/>
    <w:link w:val="ClosingChar"/>
    <w:uiPriority w:val="99"/>
    <w:semiHidden/>
    <w:pPr>
      <w:spacing w:before="0" w:after="0"/>
      <w:ind w:left="4320"/>
    </w:pPr>
  </w:style>
  <w:style w:type="character" w:customStyle="1" w:styleId="ClosingChar">
    <w:name w:val="Closing Char"/>
    <w:basedOn w:val="DefaultParagraphFont"/>
    <w:link w:val="Closing"/>
    <w:uiPriority w:val="99"/>
    <w:semiHidden/>
    <w:rPr>
      <w:rFonts w:ascii="Calibri" w:hAnsi="Calibri"/>
      <w:sz w:val="20"/>
    </w:rPr>
  </w:style>
  <w:style w:type="paragraph" w:customStyle="1" w:styleId="CommentText1">
    <w:name w:val="Comment Text1"/>
    <w:basedOn w:val="Normal"/>
    <w:link w:val="CommentTextChar"/>
    <w:uiPriority w:val="99"/>
    <w:semiHidden/>
    <w:unhideWhenUsed/>
    <w:rPr>
      <w:szCs w:val="20"/>
    </w:rPr>
  </w:style>
  <w:style w:type="character" w:customStyle="1" w:styleId="CommentTextChar">
    <w:name w:val="Comment Text Char"/>
    <w:basedOn w:val="DefaultParagraphFont"/>
    <w:link w:val="CommentText1"/>
    <w:uiPriority w:val="99"/>
    <w:semiHidden/>
    <w:rPr>
      <w:rFonts w:ascii="Calibri" w:hAnsi="Calibri"/>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rFonts w:ascii="Calibri" w:hAnsi="Calibri"/>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Calibri" w:hAnsi="Calibri"/>
      <w:sz w:val="20"/>
    </w:rPr>
  </w:style>
  <w:style w:type="character" w:customStyle="1" w:styleId="BookTitle1">
    <w:name w:val="Book Title1"/>
    <w:basedOn w:val="DefaultParagraphFont"/>
    <w:uiPriority w:val="84"/>
    <w:semiHidden/>
    <w:unhideWhenUsed/>
    <w:qFormat/>
    <w:rPr>
      <w:b/>
      <w:bCs/>
      <w:i/>
      <w:iCs/>
      <w:spacing w:val="5"/>
    </w:rPr>
  </w:style>
  <w:style w:type="character" w:customStyle="1" w:styleId="CommentReference1">
    <w:name w:val="Comment Reference1"/>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spacing w:before="0" w:after="0"/>
    </w:pPr>
    <w:rPr>
      <w:rFonts w:cs="Calibri"/>
      <w:sz w:val="16"/>
      <w:szCs w:val="16"/>
    </w:rPr>
  </w:style>
  <w:style w:type="character" w:customStyle="1" w:styleId="DocumentMapChar">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spacing w:before="0" w:after="0"/>
    </w:pPr>
  </w:style>
  <w:style w:type="character" w:customStyle="1" w:styleId="E-mailSignatureChar">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pPr>
    <w:rPr>
      <w:szCs w:val="20"/>
    </w:rPr>
  </w:style>
  <w:style w:type="character" w:customStyle="1" w:styleId="EndnoteTextChar">
    <w:name w:val="Endnote Text Char"/>
    <w:basedOn w:val="DefaultParagraphFont"/>
    <w:link w:val="EndnoteText"/>
    <w:uiPriority w:val="99"/>
    <w:semiHidden/>
    <w:rPr>
      <w:rFonts w:ascii="Calibri" w:hAnsi="Calibri"/>
      <w:sz w:val="20"/>
      <w:szCs w:val="20"/>
    </w:rPr>
  </w:style>
  <w:style w:type="paragraph" w:customStyle="1" w:styleId="EnvelopeAddress1">
    <w:name w:val="Envelope Address1"/>
    <w:basedOn w:val="Normal"/>
    <w:uiPriority w:val="99"/>
    <w:semiHidden/>
    <w:unhideWhenUsed/>
    <w:pPr>
      <w:framePr w:w="7920" w:h="1980" w:hRule="exact" w:hSpace="180" w:wrap="auto" w:hAnchor="page" w:xAlign="center" w:yAlign="bottom"/>
      <w:spacing w:before="0" w:after="0"/>
      <w:ind w:left="2880"/>
    </w:pPr>
    <w:rPr>
      <w:rFonts w:asciiTheme="majorHAnsi" w:eastAsiaTheme="majorEastAsia" w:hAnsiTheme="majorHAnsi" w:cstheme="majorBidi"/>
      <w:sz w:val="24"/>
    </w:rPr>
  </w:style>
  <w:style w:type="paragraph" w:customStyle="1" w:styleId="EnvelopeReturn1">
    <w:name w:val="Envelope Return1"/>
    <w:basedOn w:val="Normal"/>
    <w:uiPriority w:val="99"/>
    <w:semiHidden/>
    <w:unhideWhenUsed/>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tabs>
        <w:tab w:val="center" w:pos="4680"/>
        <w:tab w:val="right" w:pos="9360"/>
      </w:tabs>
      <w:spacing w:before="0" w:after="0"/>
    </w:pPr>
  </w:style>
  <w:style w:type="character" w:customStyle="1" w:styleId="HeaderChar">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spacing w:before="0" w:after="0"/>
    </w:pPr>
  </w:style>
  <w:style w:type="character" w:customStyle="1" w:styleId="NoteHeadingChar">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2">
    <w:name w:val="List Continue 2"/>
    <w:basedOn w:val="Normal"/>
    <w:uiPriority w:val="99"/>
    <w:semiHidden/>
    <w:unhideWhenUsed/>
    <w:pPr>
      <w:ind w:left="720"/>
      <w:contextualSpacing/>
    </w:pPr>
  </w:style>
  <w:style w:type="paragraph" w:styleId="ListContinue3">
    <w:name w:val="List Continue 3"/>
    <w:basedOn w:val="Normal"/>
    <w:uiPriority w:val="99"/>
    <w:semiHidden/>
    <w:unhideWhenUsed/>
    <w:qFormat/>
    <w:pPr>
      <w:ind w:left="1080"/>
      <w:contextualSpacing/>
    </w:pPr>
  </w:style>
  <w:style w:type="paragraph" w:styleId="ListContinue4">
    <w:name w:val="List Continue 4"/>
    <w:basedOn w:val="Normal"/>
    <w:uiPriority w:val="99"/>
    <w:semiHidden/>
    <w:unhideWhenUsed/>
    <w:qFormat/>
    <w:pPr>
      <w:ind w:left="1440"/>
      <w:contextualSpacing/>
    </w:pPr>
  </w:style>
  <w:style w:type="paragraph" w:styleId="ListContinue5">
    <w:name w:val="List Continue 5"/>
    <w:basedOn w:val="Normal"/>
    <w:uiPriority w:val="99"/>
    <w:semiHidden/>
    <w:unhideWhenUsed/>
    <w:qFormat/>
    <w:pPr>
      <w:ind w:left="1800"/>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customStyle="1" w:styleId="TOCHeading1">
    <w:name w:val="TOC Heading1"/>
    <w:basedOn w:val="Heading1"/>
    <w:next w:val="Normal"/>
    <w:uiPriority w:val="69"/>
    <w:semiHidden/>
    <w:unhideWhenUsed/>
    <w:qFormat/>
    <w:pP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spacing w:before="120"/>
    </w:pPr>
    <w:rPr>
      <w:rFonts w:eastAsiaTheme="majorEastAsia" w:cstheme="majorBidi"/>
      <w:b/>
      <w:bCs/>
      <w:sz w:val="24"/>
    </w:rPr>
  </w:style>
  <w:style w:type="paragraph" w:styleId="IndexHeading">
    <w:name w:val="index heading"/>
    <w:basedOn w:val="Normal"/>
    <w:next w:val="Index1"/>
    <w:uiPriority w:val="99"/>
    <w:semiHidden/>
    <w:unhideWhenUsed/>
    <w:qFormat/>
    <w:rPr>
      <w:rFonts w:eastAsiaTheme="majorEastAsia" w:cstheme="majorBidi"/>
      <w:b/>
      <w:bCs/>
    </w:rPr>
  </w:style>
  <w:style w:type="paragraph" w:styleId="TableofAuthorities">
    <w:name w:val="table of authorities"/>
    <w:basedOn w:val="Normal"/>
    <w:next w:val="Normal"/>
    <w:uiPriority w:val="99"/>
    <w:semiHidden/>
    <w:unhideWhenUsed/>
    <w:pPr>
      <w:spacing w:after="0"/>
      <w:ind w:left="200" w:hanging="200"/>
    </w:pPr>
  </w:style>
  <w:style w:type="table" w:customStyle="1" w:styleId="NormalTable1ee767b8-36cf-4485-a3a7-a0e6d4c81277">
    <w:name w:val="Normal Table_1ee767b8-36cf-4485-a3a7-a0e6d4c81277"/>
    <w:uiPriority w:val="99"/>
    <w:semiHidden/>
    <w:unhideWhenUsed/>
    <w:tblPr>
      <w:tblInd w:w="0" w:type="dxa"/>
      <w:tblCellMar>
        <w:top w:w="0" w:type="dxa"/>
        <w:left w:w="108" w:type="dxa"/>
        <w:bottom w:w="0" w:type="dxa"/>
        <w:right w:w="108" w:type="dxa"/>
      </w:tblCellMar>
    </w:tblPr>
  </w:style>
  <w:style w:type="table" w:customStyle="1" w:styleId="Table1">
    <w:name w:val="Table 1"/>
    <w:basedOn w:val="NormalTable1ee767b8-36cf-4485-a3a7-a0e6d4c8127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58e4935-529d-4e5d-ad69-e34fa5e90902">
    <w:name w:val="Normal Table_d58e4935-529d-4e5d-ad69-e34fa5e90902"/>
    <w:uiPriority w:val="99"/>
    <w:semiHidden/>
    <w:unhideWhenUsed/>
    <w:tblPr>
      <w:tblInd w:w="0" w:type="dxa"/>
      <w:tblCellMar>
        <w:top w:w="0" w:type="dxa"/>
        <w:left w:w="108" w:type="dxa"/>
        <w:bottom w:w="0" w:type="dxa"/>
        <w:right w:w="108" w:type="dxa"/>
      </w:tblCellMar>
    </w:tblPr>
  </w:style>
  <w:style w:type="table" w:customStyle="1" w:styleId="Table10f2dde87-6a79-4249-ade1-a0b969995066">
    <w:name w:val="Table 1_0f2dde87-6a79-4249-ade1-a0b969995066"/>
    <w:basedOn w:val="NormalTabled58e4935-529d-4e5d-ad69-e34fa5e909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
    <w:name w:val="Table 2"/>
    <w:basedOn w:val="Table10f2dde87-6a79-4249-ade1-a0b969995066"/>
    <w:uiPriority w:val="99"/>
    <w:tblPr>
      <w:tblInd w:w="590" w:type="dxa"/>
    </w:tblPr>
  </w:style>
  <w:style w:type="table" w:customStyle="1" w:styleId="NormalTable20767599-7a4d-407a-8eb6-a2b0c556bd58">
    <w:name w:val="Normal Table_20767599-7a4d-407a-8eb6-a2b0c556bd58"/>
    <w:uiPriority w:val="99"/>
    <w:semiHidden/>
    <w:unhideWhenUsed/>
    <w:tblPr>
      <w:tblInd w:w="0" w:type="dxa"/>
      <w:tblCellMar>
        <w:top w:w="0" w:type="dxa"/>
        <w:left w:w="108" w:type="dxa"/>
        <w:bottom w:w="0" w:type="dxa"/>
        <w:right w:w="108" w:type="dxa"/>
      </w:tblCellMar>
    </w:tblPr>
  </w:style>
  <w:style w:type="table" w:customStyle="1" w:styleId="Table171d682b0-1248-43f5-bb12-5ae15ea7f6f9">
    <w:name w:val="Table 1_71d682b0-1248-43f5-bb12-5ae15ea7f6f9"/>
    <w:basedOn w:val="NormalTable20767599-7a4d-407a-8eb6-a2b0c556bd5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6c0d721e-534a-4d6e-9840-9d6ce4703b97">
    <w:name w:val="Table 2_6c0d721e-534a-4d6e-9840-9d6ce4703b97"/>
    <w:basedOn w:val="Table171d682b0-1248-43f5-bb12-5ae15ea7f6f9"/>
    <w:uiPriority w:val="99"/>
    <w:tblPr>
      <w:tblInd w:w="590" w:type="dxa"/>
    </w:tblPr>
  </w:style>
  <w:style w:type="table" w:customStyle="1" w:styleId="Table3">
    <w:name w:val="Table 3"/>
    <w:basedOn w:val="Table26c0d721e-534a-4d6e-9840-9d6ce4703b97"/>
    <w:uiPriority w:val="99"/>
    <w:tblPr>
      <w:tblInd w:w="1066" w:type="dxa"/>
    </w:tblPr>
  </w:style>
  <w:style w:type="table" w:customStyle="1" w:styleId="NormalTablebf617a4c-926e-4a52-a272-bac58ff2d967">
    <w:name w:val="Normal Table_bf617a4c-926e-4a52-a272-bac58ff2d967"/>
    <w:uiPriority w:val="99"/>
    <w:semiHidden/>
    <w:unhideWhenUsed/>
    <w:tblPr>
      <w:tblInd w:w="0" w:type="dxa"/>
      <w:tblCellMar>
        <w:top w:w="0" w:type="dxa"/>
        <w:left w:w="108" w:type="dxa"/>
        <w:bottom w:w="0" w:type="dxa"/>
        <w:right w:w="108" w:type="dxa"/>
      </w:tblCellMar>
    </w:tblPr>
  </w:style>
  <w:style w:type="table" w:customStyle="1" w:styleId="Table13da8124a-aa24-40b3-903d-55c7e7d23c59">
    <w:name w:val="Table 1_3da8124a-aa24-40b3-903d-55c7e7d23c59"/>
    <w:basedOn w:val="NormalTablebf617a4c-926e-4a52-a272-bac58ff2d96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4a1be556-84b3-449b-a7d9-54d72f0c284c">
    <w:name w:val="Table 2_4a1be556-84b3-449b-a7d9-54d72f0c284c"/>
    <w:basedOn w:val="Table13da8124a-aa24-40b3-903d-55c7e7d23c59"/>
    <w:uiPriority w:val="99"/>
    <w:tblPr>
      <w:tblInd w:w="590" w:type="dxa"/>
    </w:tblPr>
  </w:style>
  <w:style w:type="table" w:customStyle="1" w:styleId="Table3d1282a21-6655-4480-9217-ff7131dacc89">
    <w:name w:val="Table 3_d1282a21-6655-4480-9217-ff7131dacc89"/>
    <w:basedOn w:val="Table24a1be556-84b3-449b-a7d9-54d72f0c284c"/>
    <w:uiPriority w:val="99"/>
    <w:tblPr>
      <w:tblInd w:w="1066" w:type="dxa"/>
    </w:tblPr>
  </w:style>
  <w:style w:type="table" w:customStyle="1" w:styleId="Table4">
    <w:name w:val="Table 4"/>
    <w:basedOn w:val="Table3d1282a21-6655-4480-9217-ff7131dacc89"/>
    <w:uiPriority w:val="99"/>
    <w:tblPr>
      <w:tblInd w:w="1555" w:type="dxa"/>
    </w:tblPr>
  </w:style>
  <w:style w:type="table" w:customStyle="1" w:styleId="NormalTable1503a35f-bee7-4fa5-b1e5-9d4d6ed77d51">
    <w:name w:val="Normal Table_1503a35f-bee7-4fa5-b1e5-9d4d6ed77d51"/>
    <w:uiPriority w:val="99"/>
    <w:semiHidden/>
    <w:unhideWhenUsed/>
    <w:tblPr>
      <w:tblInd w:w="0" w:type="dxa"/>
      <w:tblCellMar>
        <w:top w:w="0" w:type="dxa"/>
        <w:left w:w="108" w:type="dxa"/>
        <w:bottom w:w="0" w:type="dxa"/>
        <w:right w:w="108" w:type="dxa"/>
      </w:tblCellMar>
    </w:tblPr>
  </w:style>
  <w:style w:type="table" w:customStyle="1" w:styleId="Table16d7e99b5-d765-40ea-a4cc-b8d158db5b3b">
    <w:name w:val="Table 1_6d7e99b5-d765-40ea-a4cc-b8d158db5b3b"/>
    <w:basedOn w:val="NormalTable1503a35f-bee7-4fa5-b1e5-9d4d6ed77d5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d52f60d-822d-4f88-8303-1fc816d25157">
    <w:name w:val="Table 2_5d52f60d-822d-4f88-8303-1fc816d25157"/>
    <w:basedOn w:val="Table16d7e99b5-d765-40ea-a4cc-b8d158db5b3b"/>
    <w:uiPriority w:val="99"/>
    <w:tblPr>
      <w:tblInd w:w="590" w:type="dxa"/>
    </w:tblPr>
  </w:style>
  <w:style w:type="table" w:customStyle="1" w:styleId="Table36e317b19-930c-4e4a-8c39-e5106b1afcf6">
    <w:name w:val="Table 3_6e317b19-930c-4e4a-8c39-e5106b1afcf6"/>
    <w:basedOn w:val="Table25d52f60d-822d-4f88-8303-1fc816d25157"/>
    <w:uiPriority w:val="99"/>
    <w:tblPr>
      <w:tblInd w:w="1066" w:type="dxa"/>
    </w:tblPr>
  </w:style>
  <w:style w:type="table" w:customStyle="1" w:styleId="Table4adb0ba24-7431-4813-91d7-3ebdbe3744c6">
    <w:name w:val="Table 4_adb0ba24-7431-4813-91d7-3ebdbe3744c6"/>
    <w:basedOn w:val="Table36e317b19-930c-4e4a-8c39-e5106b1afcf6"/>
    <w:uiPriority w:val="99"/>
    <w:tblPr>
      <w:tblInd w:w="1555" w:type="dxa"/>
    </w:tblPr>
  </w:style>
  <w:style w:type="table" w:customStyle="1" w:styleId="Table5">
    <w:name w:val="Table 5"/>
    <w:basedOn w:val="Table4adb0ba24-7431-4813-91d7-3ebdbe3744c6"/>
    <w:uiPriority w:val="99"/>
    <w:tblPr>
      <w:tblInd w:w="2030" w:type="dxa"/>
    </w:tblPr>
  </w:style>
  <w:style w:type="table" w:customStyle="1" w:styleId="NormalTable675b8f00-6fd9-47d2-af9f-19789e009c22">
    <w:name w:val="Normal Table_675b8f00-6fd9-47d2-af9f-19789e009c22"/>
    <w:uiPriority w:val="99"/>
    <w:semiHidden/>
    <w:unhideWhenUsed/>
    <w:tblPr>
      <w:tblInd w:w="0" w:type="dxa"/>
      <w:tblCellMar>
        <w:top w:w="0" w:type="dxa"/>
        <w:left w:w="108" w:type="dxa"/>
        <w:bottom w:w="0" w:type="dxa"/>
        <w:right w:w="108" w:type="dxa"/>
      </w:tblCellMar>
    </w:tblPr>
  </w:style>
  <w:style w:type="table" w:customStyle="1" w:styleId="Table15a6974d8-df47-4d9a-b6f3-c9f957c446aa">
    <w:name w:val="Table 1_5a6974d8-df47-4d9a-b6f3-c9f957c446aa"/>
    <w:basedOn w:val="NormalTable675b8f00-6fd9-47d2-af9f-19789e009c2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190b7b5-8fe3-4361-b62c-107fc2673603">
    <w:name w:val="Table 2_0190b7b5-8fe3-4361-b62c-107fc2673603"/>
    <w:basedOn w:val="Table15a6974d8-df47-4d9a-b6f3-c9f957c446aa"/>
    <w:uiPriority w:val="99"/>
    <w:tblPr>
      <w:tblInd w:w="590" w:type="dxa"/>
    </w:tblPr>
  </w:style>
  <w:style w:type="table" w:customStyle="1" w:styleId="Table397cd3c80-0cfa-4cd8-89e9-200ec55fc2ae">
    <w:name w:val="Table 3_97cd3c80-0cfa-4cd8-89e9-200ec55fc2ae"/>
    <w:basedOn w:val="Table20190b7b5-8fe3-4361-b62c-107fc2673603"/>
    <w:uiPriority w:val="99"/>
    <w:tblPr>
      <w:tblInd w:w="1066" w:type="dxa"/>
    </w:tblPr>
  </w:style>
  <w:style w:type="table" w:customStyle="1" w:styleId="Table476d7f101-d722-4ff7-83d0-152e4ba6a811">
    <w:name w:val="Table 4_76d7f101-d722-4ff7-83d0-152e4ba6a811"/>
    <w:basedOn w:val="Table397cd3c80-0cfa-4cd8-89e9-200ec55fc2ae"/>
    <w:uiPriority w:val="99"/>
    <w:tblPr>
      <w:tblInd w:w="1555" w:type="dxa"/>
    </w:tblPr>
  </w:style>
  <w:style w:type="table" w:customStyle="1" w:styleId="Table5e68a1e67-73dd-4214-84cc-8e5e85400714">
    <w:name w:val="Table 5_e68a1e67-73dd-4214-84cc-8e5e85400714"/>
    <w:basedOn w:val="Table476d7f101-d722-4ff7-83d0-152e4ba6a811"/>
    <w:uiPriority w:val="99"/>
    <w:tblPr>
      <w:tblInd w:w="2030" w:type="dxa"/>
    </w:tblPr>
  </w:style>
  <w:style w:type="table" w:customStyle="1" w:styleId="Table6">
    <w:name w:val="Table 6"/>
    <w:basedOn w:val="Table5e68a1e67-73dd-4214-84cc-8e5e85400714"/>
    <w:uiPriority w:val="99"/>
    <w:tblPr>
      <w:tblInd w:w="2506" w:type="dxa"/>
      <w:tblCellMar>
        <w:left w:w="115" w:type="dxa"/>
        <w:right w:w="115" w:type="dxa"/>
      </w:tblCellMar>
    </w:tblPr>
  </w:style>
  <w:style w:type="table" w:customStyle="1" w:styleId="NormalTable7745ab2c-40ca-45a5-bf77-4443966dc3c9">
    <w:name w:val="Normal Table_7745ab2c-40ca-45a5-bf77-4443966dc3c9"/>
    <w:uiPriority w:val="99"/>
    <w:semiHidden/>
    <w:unhideWhenUsed/>
    <w:tblPr>
      <w:tblInd w:w="0" w:type="dxa"/>
      <w:tblCellMar>
        <w:top w:w="0" w:type="dxa"/>
        <w:left w:w="108" w:type="dxa"/>
        <w:bottom w:w="0" w:type="dxa"/>
        <w:right w:w="108" w:type="dxa"/>
      </w:tblCellMar>
    </w:tblPr>
  </w:style>
  <w:style w:type="table" w:customStyle="1" w:styleId="Table19b14edf2-7879-4230-b333-79ad72cfc28a">
    <w:name w:val="Table 1_9b14edf2-7879-4230-b333-79ad72cfc28a"/>
    <w:basedOn w:val="NormalTable7745ab2c-40ca-45a5-bf77-4443966dc3c9"/>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806480f-7c7a-42c1-8a60-5edb2212399b">
    <w:name w:val="Table 2_0806480f-7c7a-42c1-8a60-5edb2212399b"/>
    <w:basedOn w:val="Table19b14edf2-7879-4230-b333-79ad72cfc28a"/>
    <w:uiPriority w:val="99"/>
    <w:tblPr>
      <w:tblInd w:w="590" w:type="dxa"/>
    </w:tblPr>
  </w:style>
  <w:style w:type="table" w:customStyle="1" w:styleId="Table3980106bf-4bdf-42af-a104-228c0e9052fb">
    <w:name w:val="Table 3_980106bf-4bdf-42af-a104-228c0e9052fb"/>
    <w:basedOn w:val="Table20806480f-7c7a-42c1-8a60-5edb2212399b"/>
    <w:uiPriority w:val="99"/>
    <w:tblPr>
      <w:tblInd w:w="1066" w:type="dxa"/>
    </w:tblPr>
  </w:style>
  <w:style w:type="table" w:customStyle="1" w:styleId="Table46bf4903c-ca72-46bb-8022-b90a359e2535">
    <w:name w:val="Table 4_6bf4903c-ca72-46bb-8022-b90a359e2535"/>
    <w:basedOn w:val="Table3980106bf-4bdf-42af-a104-228c0e9052fb"/>
    <w:uiPriority w:val="99"/>
    <w:tblPr>
      <w:tblInd w:w="1555" w:type="dxa"/>
    </w:tblPr>
  </w:style>
  <w:style w:type="table" w:customStyle="1" w:styleId="Table55099727c-fb1f-4f7f-92db-4ef248a40565">
    <w:name w:val="Table 5_5099727c-fb1f-4f7f-92db-4ef248a40565"/>
    <w:basedOn w:val="Table46bf4903c-ca72-46bb-8022-b90a359e2535"/>
    <w:uiPriority w:val="99"/>
    <w:tblPr>
      <w:tblInd w:w="2030" w:type="dxa"/>
    </w:tblPr>
  </w:style>
  <w:style w:type="table" w:customStyle="1" w:styleId="Table6aa294484-f7f8-47f6-add1-4851e820da31">
    <w:name w:val="Table 6_aa294484-f7f8-47f6-add1-4851e820da31"/>
    <w:basedOn w:val="Table55099727c-fb1f-4f7f-92db-4ef248a40565"/>
    <w:uiPriority w:val="99"/>
    <w:tblPr>
      <w:tblInd w:w="2506" w:type="dxa"/>
      <w:tblCellMar>
        <w:left w:w="115" w:type="dxa"/>
        <w:right w:w="115" w:type="dxa"/>
      </w:tblCellMar>
    </w:tblPr>
  </w:style>
  <w:style w:type="table" w:customStyle="1" w:styleId="Table7">
    <w:name w:val="Table 7"/>
    <w:basedOn w:val="Table6aa294484-f7f8-47f6-add1-4851e820da31"/>
    <w:uiPriority w:val="99"/>
    <w:tblPr>
      <w:tblInd w:w="2995" w:type="dxa"/>
    </w:tblPr>
  </w:style>
  <w:style w:type="table" w:customStyle="1" w:styleId="NormalTable37149bec-7f30-40a6-ac96-d6320b5e3815">
    <w:name w:val="Normal Table_37149bec-7f30-40a6-ac96-d6320b5e3815"/>
    <w:uiPriority w:val="99"/>
    <w:semiHidden/>
    <w:unhideWhenUsed/>
    <w:tblPr>
      <w:tblInd w:w="0" w:type="dxa"/>
      <w:tblCellMar>
        <w:top w:w="0" w:type="dxa"/>
        <w:left w:w="108" w:type="dxa"/>
        <w:bottom w:w="0" w:type="dxa"/>
        <w:right w:w="108" w:type="dxa"/>
      </w:tblCellMar>
    </w:tblPr>
  </w:style>
  <w:style w:type="table" w:customStyle="1" w:styleId="Table18796ab8f-3fb4-4a66-a046-4ad50b87e023">
    <w:name w:val="Table 1_8796ab8f-3fb4-4a66-a046-4ad50b87e023"/>
    <w:basedOn w:val="NormalTable37149bec-7f30-40a6-ac96-d6320b5e381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20550419-7d41-4154-8fdf-423416a0cb68">
    <w:name w:val="Table 2_20550419-7d41-4154-8fdf-423416a0cb68"/>
    <w:basedOn w:val="Table18796ab8f-3fb4-4a66-a046-4ad50b87e023"/>
    <w:uiPriority w:val="99"/>
    <w:tblPr>
      <w:tblInd w:w="590" w:type="dxa"/>
    </w:tblPr>
  </w:style>
  <w:style w:type="table" w:customStyle="1" w:styleId="Table30d905a75-067a-4c64-8d0a-441702b8a04e">
    <w:name w:val="Table 3_0d905a75-067a-4c64-8d0a-441702b8a04e"/>
    <w:basedOn w:val="Table220550419-7d41-4154-8fdf-423416a0cb68"/>
    <w:uiPriority w:val="99"/>
    <w:tblPr>
      <w:tblInd w:w="1066" w:type="dxa"/>
    </w:tblPr>
  </w:style>
  <w:style w:type="table" w:customStyle="1" w:styleId="Table4b0b15bc8-287e-4658-bb75-f1915372dadd">
    <w:name w:val="Table 4_b0b15bc8-287e-4658-bb75-f1915372dadd"/>
    <w:basedOn w:val="Table30d905a75-067a-4c64-8d0a-441702b8a04e"/>
    <w:uiPriority w:val="99"/>
    <w:tblPr>
      <w:tblInd w:w="1555" w:type="dxa"/>
    </w:tblPr>
  </w:style>
  <w:style w:type="table" w:customStyle="1" w:styleId="Table5dd35e783-d41c-4d5b-a3e2-ce96bc8873e9">
    <w:name w:val="Table 5_dd35e783-d41c-4d5b-a3e2-ce96bc8873e9"/>
    <w:basedOn w:val="Table4b0b15bc8-287e-4658-bb75-f1915372dadd"/>
    <w:uiPriority w:val="99"/>
    <w:tblPr>
      <w:tblInd w:w="2030" w:type="dxa"/>
    </w:tblPr>
  </w:style>
  <w:style w:type="table" w:customStyle="1" w:styleId="Table60c26f463-2e3a-4a50-b4c5-17a312e2dfb8">
    <w:name w:val="Table 6_0c26f463-2e3a-4a50-b4c5-17a312e2dfb8"/>
    <w:basedOn w:val="Table5dd35e783-d41c-4d5b-a3e2-ce96bc8873e9"/>
    <w:uiPriority w:val="99"/>
    <w:tblPr>
      <w:tblInd w:w="2506" w:type="dxa"/>
      <w:tblCellMar>
        <w:left w:w="115" w:type="dxa"/>
        <w:right w:w="115" w:type="dxa"/>
      </w:tblCellMar>
    </w:tblPr>
  </w:style>
  <w:style w:type="table" w:customStyle="1" w:styleId="Table7355b0f73-662a-4932-b0a0-99a634fecb38">
    <w:name w:val="Table 7_355b0f73-662a-4932-b0a0-99a634fecb38"/>
    <w:basedOn w:val="Table60c26f463-2e3a-4a50-b4c5-17a312e2dfb8"/>
    <w:uiPriority w:val="99"/>
    <w:tblPr>
      <w:tblInd w:w="2995" w:type="dxa"/>
    </w:tblPr>
  </w:style>
  <w:style w:type="table" w:customStyle="1" w:styleId="Table8">
    <w:name w:val="Table 8"/>
    <w:basedOn w:val="Table7355b0f73-662a-4932-b0a0-99a634fecb38"/>
    <w:uiPriority w:val="99"/>
    <w:tblPr>
      <w:tblInd w:w="3470" w:type="dxa"/>
    </w:tblPr>
  </w:style>
  <w:style w:type="table" w:customStyle="1" w:styleId="NormalTable3e405370-31e0-4e1f-88a1-dc1fa06eb392">
    <w:name w:val="Normal Table_3e405370-31e0-4e1f-88a1-dc1fa06eb392"/>
    <w:uiPriority w:val="99"/>
    <w:semiHidden/>
    <w:unhideWhenUsed/>
    <w:tblPr>
      <w:tblInd w:w="0" w:type="dxa"/>
      <w:tblCellMar>
        <w:top w:w="0" w:type="dxa"/>
        <w:left w:w="108" w:type="dxa"/>
        <w:bottom w:w="0" w:type="dxa"/>
        <w:right w:w="108" w:type="dxa"/>
      </w:tblCellMar>
    </w:tblPr>
  </w:style>
  <w:style w:type="table" w:customStyle="1" w:styleId="Table1e1f3c5ca-0fee-4cd0-88e3-5a0c9a3add6b">
    <w:name w:val="Table 1_e1f3c5ca-0fee-4cd0-88e3-5a0c9a3add6b"/>
    <w:basedOn w:val="NormalTable3e405370-31e0-4e1f-88a1-dc1fa06eb39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e0858db-abc2-479e-92dc-daa9ec39066b">
    <w:name w:val="Table 2_5e0858db-abc2-479e-92dc-daa9ec39066b"/>
    <w:basedOn w:val="Table1e1f3c5ca-0fee-4cd0-88e3-5a0c9a3add6b"/>
    <w:uiPriority w:val="99"/>
    <w:tblPr>
      <w:tblInd w:w="590" w:type="dxa"/>
    </w:tblPr>
  </w:style>
  <w:style w:type="table" w:customStyle="1" w:styleId="Table3aede8d8c-3755-4529-805a-0078d38727fd">
    <w:name w:val="Table 3_aede8d8c-3755-4529-805a-0078d38727fd"/>
    <w:basedOn w:val="Table25e0858db-abc2-479e-92dc-daa9ec39066b"/>
    <w:uiPriority w:val="99"/>
    <w:tblPr>
      <w:tblInd w:w="1066" w:type="dxa"/>
    </w:tblPr>
  </w:style>
  <w:style w:type="table" w:customStyle="1" w:styleId="Table4bc924e6a-d42c-43e4-a6c4-f3fedcb8120a">
    <w:name w:val="Table 4_bc924e6a-d42c-43e4-a6c4-f3fedcb8120a"/>
    <w:basedOn w:val="Table3aede8d8c-3755-4529-805a-0078d38727fd"/>
    <w:uiPriority w:val="99"/>
    <w:tblPr>
      <w:tblInd w:w="1555" w:type="dxa"/>
    </w:tblPr>
  </w:style>
  <w:style w:type="table" w:customStyle="1" w:styleId="Table5bacdf0cc-d7bb-4b54-a375-16a1065df5d1">
    <w:name w:val="Table 5_bacdf0cc-d7bb-4b54-a375-16a1065df5d1"/>
    <w:basedOn w:val="Table4bc924e6a-d42c-43e4-a6c4-f3fedcb8120a"/>
    <w:uiPriority w:val="99"/>
    <w:tblPr>
      <w:tblInd w:w="2030" w:type="dxa"/>
    </w:tblPr>
  </w:style>
  <w:style w:type="table" w:customStyle="1" w:styleId="Table62e9d8f1e-9027-4ebb-8f20-4e5f64c2eb55">
    <w:name w:val="Table 6_2e9d8f1e-9027-4ebb-8f20-4e5f64c2eb55"/>
    <w:basedOn w:val="Table5bacdf0cc-d7bb-4b54-a375-16a1065df5d1"/>
    <w:uiPriority w:val="99"/>
    <w:tblPr>
      <w:tblInd w:w="2506" w:type="dxa"/>
      <w:tblCellMar>
        <w:left w:w="115" w:type="dxa"/>
        <w:right w:w="115" w:type="dxa"/>
      </w:tblCellMar>
    </w:tblPr>
  </w:style>
  <w:style w:type="table" w:customStyle="1" w:styleId="Table72c732844-9e51-4f64-acd2-71663d077fdb">
    <w:name w:val="Table 7_2c732844-9e51-4f64-acd2-71663d077fdb"/>
    <w:basedOn w:val="Table62e9d8f1e-9027-4ebb-8f20-4e5f64c2eb55"/>
    <w:uiPriority w:val="99"/>
    <w:tblPr>
      <w:tblInd w:w="2995" w:type="dxa"/>
    </w:tblPr>
  </w:style>
  <w:style w:type="table" w:customStyle="1" w:styleId="Table828ac5cb6-3f20-4ee7-9a06-02f7892d90ae">
    <w:name w:val="Table 8_28ac5cb6-3f20-4ee7-9a06-02f7892d90ae"/>
    <w:basedOn w:val="Table72c732844-9e51-4f64-acd2-71663d077fdb"/>
    <w:uiPriority w:val="99"/>
    <w:tblPr>
      <w:tblInd w:w="3470" w:type="dxa"/>
    </w:tblPr>
  </w:style>
  <w:style w:type="table" w:customStyle="1" w:styleId="Table9">
    <w:name w:val="Table 9"/>
    <w:basedOn w:val="Table828ac5cb6-3f20-4ee7-9a06-02f7892d90ae"/>
    <w:uiPriority w:val="99"/>
    <w:tblPr>
      <w:tblInd w:w="3946" w:type="dxa"/>
    </w:tblPr>
  </w:style>
  <w:style w:type="table" w:customStyle="1" w:styleId="NormalTable0ae59cb5-5207-4750-9fa7-436955c12bac">
    <w:name w:val="Normal Table_0ae59cb5-5207-4750-9fa7-436955c12bac"/>
    <w:uiPriority w:val="99"/>
    <w:semiHidden/>
    <w:unhideWhenUsed/>
    <w:tblPr>
      <w:tblInd w:w="0" w:type="dxa"/>
      <w:tblCellMar>
        <w:top w:w="0" w:type="dxa"/>
        <w:left w:w="108" w:type="dxa"/>
        <w:bottom w:w="0" w:type="dxa"/>
        <w:right w:w="108" w:type="dxa"/>
      </w:tblCellMar>
    </w:tblPr>
  </w:style>
  <w:style w:type="table" w:customStyle="1" w:styleId="TableNoRule1">
    <w:name w:val="Table NoRule 1"/>
    <w:basedOn w:val="NormalTable0ae59cb5-5207-4750-9fa7-436955c12bac"/>
    <w:uiPriority w:val="99"/>
    <w:pPr>
      <w:spacing w:before="0" w:after="0"/>
      <w:jc w:val="left"/>
    </w:pPr>
    <w:tblPr>
      <w:tblCellMar>
        <w:left w:w="0" w:type="dxa"/>
        <w:right w:w="0" w:type="dxa"/>
      </w:tblCellMar>
    </w:tblPr>
    <w:tcPr>
      <w:shd w:val="clear" w:color="auto" w:fill="auto"/>
    </w:tcPr>
  </w:style>
  <w:style w:type="table" w:customStyle="1" w:styleId="NormalTablefd7030d6-fd70-4397-9687-2b49ff50f953">
    <w:name w:val="Normal Table_fd7030d6-fd70-4397-9687-2b49ff50f953"/>
    <w:uiPriority w:val="99"/>
    <w:semiHidden/>
    <w:unhideWhenUsed/>
    <w:tblPr>
      <w:tblInd w:w="0" w:type="dxa"/>
      <w:tblCellMar>
        <w:top w:w="0" w:type="dxa"/>
        <w:left w:w="108" w:type="dxa"/>
        <w:bottom w:w="0" w:type="dxa"/>
        <w:right w:w="108" w:type="dxa"/>
      </w:tblCellMar>
    </w:tblPr>
  </w:style>
  <w:style w:type="table" w:customStyle="1" w:styleId="TableNoRule1fe7c6a3c-4d73-46ea-b69d-011b0d6922b4">
    <w:name w:val="Table NoRule 1_fe7c6a3c-4d73-46ea-b69d-011b0d6922b4"/>
    <w:basedOn w:val="NormalTablefd7030d6-fd70-4397-9687-2b49ff50f953"/>
    <w:uiPriority w:val="99"/>
    <w:pPr>
      <w:spacing w:before="0" w:after="0"/>
      <w:jc w:val="left"/>
    </w:pPr>
    <w:tblPr>
      <w:tblCellMar>
        <w:left w:w="0" w:type="dxa"/>
        <w:right w:w="0" w:type="dxa"/>
      </w:tblCellMar>
    </w:tblPr>
    <w:tcPr>
      <w:shd w:val="clear" w:color="auto" w:fill="auto"/>
    </w:tcPr>
  </w:style>
  <w:style w:type="table" w:customStyle="1" w:styleId="TableNoRule2">
    <w:name w:val="Table NoRule 2"/>
    <w:basedOn w:val="TableNoRule1fe7c6a3c-4d73-46ea-b69d-011b0d6922b4"/>
    <w:uiPriority w:val="99"/>
    <w:tblPr>
      <w:tblInd w:w="475" w:type="dxa"/>
    </w:tblPr>
  </w:style>
  <w:style w:type="table" w:customStyle="1" w:styleId="NormalTablefe5f9d7b-caf9-4e47-bc83-c30b10265171">
    <w:name w:val="Normal Table_fe5f9d7b-caf9-4e47-bc83-c30b10265171"/>
    <w:uiPriority w:val="99"/>
    <w:semiHidden/>
    <w:unhideWhenUsed/>
    <w:tblPr>
      <w:tblInd w:w="0" w:type="dxa"/>
      <w:tblCellMar>
        <w:top w:w="0" w:type="dxa"/>
        <w:left w:w="108" w:type="dxa"/>
        <w:bottom w:w="0" w:type="dxa"/>
        <w:right w:w="108" w:type="dxa"/>
      </w:tblCellMar>
    </w:tblPr>
  </w:style>
  <w:style w:type="table" w:customStyle="1" w:styleId="TableNoRule1637e4f58-ef68-4165-8112-7c15f1e7f639">
    <w:name w:val="Table NoRule 1_637e4f58-ef68-4165-8112-7c15f1e7f639"/>
    <w:basedOn w:val="NormalTablefe5f9d7b-caf9-4e47-bc83-c30b10265171"/>
    <w:uiPriority w:val="99"/>
    <w:pPr>
      <w:spacing w:before="0" w:after="0"/>
      <w:jc w:val="left"/>
    </w:pPr>
    <w:tblPr>
      <w:tblCellMar>
        <w:left w:w="0" w:type="dxa"/>
        <w:right w:w="0" w:type="dxa"/>
      </w:tblCellMar>
    </w:tblPr>
    <w:tcPr>
      <w:shd w:val="clear" w:color="auto" w:fill="auto"/>
    </w:tcPr>
  </w:style>
  <w:style w:type="table" w:customStyle="1" w:styleId="TableNoRule22e282b82-7feb-43c3-9847-345f09cdb7cd">
    <w:name w:val="Table NoRule 2_2e282b82-7feb-43c3-9847-345f09cdb7cd"/>
    <w:basedOn w:val="TableNoRule1637e4f58-ef68-4165-8112-7c15f1e7f639"/>
    <w:uiPriority w:val="99"/>
    <w:tblPr>
      <w:tblInd w:w="475" w:type="dxa"/>
    </w:tblPr>
  </w:style>
  <w:style w:type="table" w:customStyle="1" w:styleId="TableNoRule3">
    <w:name w:val="Table NoRule 3"/>
    <w:basedOn w:val="TableNoRule22e282b82-7feb-43c3-9847-345f09cdb7cd"/>
    <w:uiPriority w:val="99"/>
    <w:tblPr>
      <w:tblInd w:w="950" w:type="dxa"/>
    </w:tblPr>
  </w:style>
  <w:style w:type="table" w:customStyle="1" w:styleId="NormalTablecb0617b9-d29b-44f2-94ec-d880f18bf290">
    <w:name w:val="Normal Table_cb0617b9-d29b-44f2-94ec-d880f18bf290"/>
    <w:uiPriority w:val="99"/>
    <w:semiHidden/>
    <w:unhideWhenUsed/>
    <w:tblPr>
      <w:tblInd w:w="0" w:type="dxa"/>
      <w:tblCellMar>
        <w:top w:w="0" w:type="dxa"/>
        <w:left w:w="108" w:type="dxa"/>
        <w:bottom w:w="0" w:type="dxa"/>
        <w:right w:w="108" w:type="dxa"/>
      </w:tblCellMar>
    </w:tblPr>
  </w:style>
  <w:style w:type="table" w:customStyle="1" w:styleId="TableNoRule1025a0e68-2cdd-43c1-b491-666ab0445925">
    <w:name w:val="Table NoRule 1_025a0e68-2cdd-43c1-b491-666ab0445925"/>
    <w:basedOn w:val="NormalTablecb0617b9-d29b-44f2-94ec-d880f18bf290"/>
    <w:uiPriority w:val="99"/>
    <w:pPr>
      <w:spacing w:before="0" w:after="0"/>
      <w:jc w:val="left"/>
    </w:pPr>
    <w:tblPr>
      <w:tblCellMar>
        <w:left w:w="0" w:type="dxa"/>
        <w:right w:w="0" w:type="dxa"/>
      </w:tblCellMar>
    </w:tblPr>
    <w:tcPr>
      <w:shd w:val="clear" w:color="auto" w:fill="auto"/>
    </w:tcPr>
  </w:style>
  <w:style w:type="table" w:customStyle="1" w:styleId="TableNoRule244df534f-992e-463b-9b15-e325e24ea379">
    <w:name w:val="Table NoRule 2_44df534f-992e-463b-9b15-e325e24ea379"/>
    <w:basedOn w:val="TableNoRule1025a0e68-2cdd-43c1-b491-666ab0445925"/>
    <w:uiPriority w:val="99"/>
    <w:tblPr>
      <w:tblInd w:w="475" w:type="dxa"/>
    </w:tblPr>
  </w:style>
  <w:style w:type="table" w:customStyle="1" w:styleId="TableNoRule3f615bb76-62aa-4db8-9db7-b86fde56f093">
    <w:name w:val="Table NoRule 3_f615bb76-62aa-4db8-9db7-b86fde56f093"/>
    <w:basedOn w:val="TableNoRule244df534f-992e-463b-9b15-e325e24ea379"/>
    <w:uiPriority w:val="99"/>
    <w:tblPr>
      <w:tblInd w:w="950" w:type="dxa"/>
    </w:tblPr>
  </w:style>
  <w:style w:type="table" w:customStyle="1" w:styleId="TableNoRule4">
    <w:name w:val="Table NoRule 4"/>
    <w:basedOn w:val="TableNoRule3f615bb76-62aa-4db8-9db7-b86fde56f093"/>
    <w:uiPriority w:val="99"/>
    <w:tblPr>
      <w:tblInd w:w="1440" w:type="dxa"/>
    </w:tblPr>
  </w:style>
  <w:style w:type="table" w:customStyle="1" w:styleId="NormalTablef306f693-62ed-4344-877e-53a88161e904">
    <w:name w:val="Normal Table_f306f693-62ed-4344-877e-53a88161e904"/>
    <w:uiPriority w:val="99"/>
    <w:semiHidden/>
    <w:unhideWhenUsed/>
    <w:tblPr>
      <w:tblInd w:w="0" w:type="dxa"/>
      <w:tblCellMar>
        <w:top w:w="0" w:type="dxa"/>
        <w:left w:w="108" w:type="dxa"/>
        <w:bottom w:w="0" w:type="dxa"/>
        <w:right w:w="108" w:type="dxa"/>
      </w:tblCellMar>
    </w:tblPr>
  </w:style>
  <w:style w:type="table" w:customStyle="1" w:styleId="TableNoRule1258c92ee-4433-4cc3-87b4-8e39960cf131">
    <w:name w:val="Table NoRule 1_258c92ee-4433-4cc3-87b4-8e39960cf131"/>
    <w:basedOn w:val="NormalTablef306f693-62ed-4344-877e-53a88161e904"/>
    <w:uiPriority w:val="99"/>
    <w:pPr>
      <w:spacing w:before="0" w:after="0"/>
      <w:jc w:val="left"/>
    </w:pPr>
    <w:tblPr>
      <w:tblCellMar>
        <w:left w:w="0" w:type="dxa"/>
        <w:right w:w="0" w:type="dxa"/>
      </w:tblCellMar>
    </w:tblPr>
    <w:tcPr>
      <w:shd w:val="clear" w:color="auto" w:fill="auto"/>
    </w:tcPr>
  </w:style>
  <w:style w:type="table" w:customStyle="1" w:styleId="TableNoRule2e90d3d0e-03a3-4dd2-9c8b-fb753f3488c0">
    <w:name w:val="Table NoRule 2_e90d3d0e-03a3-4dd2-9c8b-fb753f3488c0"/>
    <w:basedOn w:val="TableNoRule1258c92ee-4433-4cc3-87b4-8e39960cf131"/>
    <w:uiPriority w:val="99"/>
    <w:tblPr>
      <w:tblInd w:w="475" w:type="dxa"/>
    </w:tblPr>
  </w:style>
  <w:style w:type="table" w:customStyle="1" w:styleId="TableNoRule355a24e5f-55c0-4f5b-ac9c-fbf3bdbb9ab7">
    <w:name w:val="Table NoRule 3_55a24e5f-55c0-4f5b-ac9c-fbf3bdbb9ab7"/>
    <w:basedOn w:val="TableNoRule2e90d3d0e-03a3-4dd2-9c8b-fb753f3488c0"/>
    <w:uiPriority w:val="99"/>
    <w:tblPr>
      <w:tblInd w:w="950" w:type="dxa"/>
    </w:tblPr>
  </w:style>
  <w:style w:type="table" w:customStyle="1" w:styleId="TableNoRule4544a5d25-d753-495d-9626-24799d6ad719">
    <w:name w:val="Table NoRule 4_544a5d25-d753-495d-9626-24799d6ad719"/>
    <w:basedOn w:val="TableNoRule355a24e5f-55c0-4f5b-ac9c-fbf3bdbb9ab7"/>
    <w:uiPriority w:val="99"/>
    <w:tblPr>
      <w:tblInd w:w="1440" w:type="dxa"/>
    </w:tblPr>
  </w:style>
  <w:style w:type="table" w:customStyle="1" w:styleId="TableNoRule5">
    <w:name w:val="Table NoRule 5"/>
    <w:basedOn w:val="TableNoRule4544a5d25-d753-495d-9626-24799d6ad719"/>
    <w:uiPriority w:val="99"/>
    <w:tblPr>
      <w:tblInd w:w="1915" w:type="dxa"/>
    </w:tblPr>
  </w:style>
  <w:style w:type="table" w:customStyle="1" w:styleId="NormalTablebf0544d7-220d-4661-95c8-33dbaa2be7e7">
    <w:name w:val="Normal Table_bf0544d7-220d-4661-95c8-33dbaa2be7e7"/>
    <w:uiPriority w:val="99"/>
    <w:semiHidden/>
    <w:unhideWhenUsed/>
    <w:tblPr>
      <w:tblInd w:w="0" w:type="dxa"/>
      <w:tblCellMar>
        <w:top w:w="0" w:type="dxa"/>
        <w:left w:w="108" w:type="dxa"/>
        <w:bottom w:w="0" w:type="dxa"/>
        <w:right w:w="108" w:type="dxa"/>
      </w:tblCellMar>
    </w:tblPr>
  </w:style>
  <w:style w:type="table" w:customStyle="1" w:styleId="TableNoRule1cc42a579-2925-4917-ace9-4b96b71afb96">
    <w:name w:val="Table NoRule 1_cc42a579-2925-4917-ace9-4b96b71afb96"/>
    <w:basedOn w:val="NormalTablebf0544d7-220d-4661-95c8-33dbaa2be7e7"/>
    <w:uiPriority w:val="99"/>
    <w:pPr>
      <w:spacing w:before="0" w:after="0"/>
      <w:jc w:val="left"/>
    </w:pPr>
    <w:tblPr>
      <w:tblCellMar>
        <w:left w:w="0" w:type="dxa"/>
        <w:right w:w="0" w:type="dxa"/>
      </w:tblCellMar>
    </w:tblPr>
    <w:tcPr>
      <w:shd w:val="clear" w:color="auto" w:fill="auto"/>
    </w:tcPr>
  </w:style>
  <w:style w:type="table" w:customStyle="1" w:styleId="TableNoRule296e1fd44-ad8d-42b3-8397-4cfbc9b03526">
    <w:name w:val="Table NoRule 2_96e1fd44-ad8d-42b3-8397-4cfbc9b03526"/>
    <w:basedOn w:val="TableNoRule1cc42a579-2925-4917-ace9-4b96b71afb96"/>
    <w:uiPriority w:val="99"/>
    <w:tblPr>
      <w:tblInd w:w="475" w:type="dxa"/>
    </w:tblPr>
  </w:style>
  <w:style w:type="table" w:customStyle="1" w:styleId="TableNoRule3bd38f6be-0442-486d-addf-9828a2d00f85">
    <w:name w:val="Table NoRule 3_bd38f6be-0442-486d-addf-9828a2d00f85"/>
    <w:basedOn w:val="TableNoRule296e1fd44-ad8d-42b3-8397-4cfbc9b03526"/>
    <w:uiPriority w:val="99"/>
    <w:tblPr>
      <w:tblInd w:w="950" w:type="dxa"/>
    </w:tblPr>
  </w:style>
  <w:style w:type="table" w:customStyle="1" w:styleId="TableNoRule4f0717c52-39f2-47c7-b1fb-46982226b710">
    <w:name w:val="Table NoRule 4_f0717c52-39f2-47c7-b1fb-46982226b710"/>
    <w:basedOn w:val="TableNoRule3bd38f6be-0442-486d-addf-9828a2d00f85"/>
    <w:uiPriority w:val="99"/>
    <w:tblPr>
      <w:tblInd w:w="1440" w:type="dxa"/>
    </w:tblPr>
  </w:style>
  <w:style w:type="table" w:customStyle="1" w:styleId="TableNoRule56c05f688-2d75-4c4f-abe9-c3e33b8cec24">
    <w:name w:val="Table NoRule 5_6c05f688-2d75-4c4f-abe9-c3e33b8cec24"/>
    <w:basedOn w:val="TableNoRule4f0717c52-39f2-47c7-b1fb-46982226b710"/>
    <w:uiPriority w:val="99"/>
    <w:tblPr>
      <w:tblInd w:w="1915" w:type="dxa"/>
    </w:tblPr>
  </w:style>
  <w:style w:type="table" w:customStyle="1" w:styleId="TableNoRule6">
    <w:name w:val="Table NoRule 6"/>
    <w:basedOn w:val="TableNoRule56c05f688-2d75-4c4f-abe9-c3e33b8cec24"/>
    <w:uiPriority w:val="99"/>
    <w:tblPr>
      <w:tblInd w:w="2390" w:type="dxa"/>
    </w:tblPr>
  </w:style>
  <w:style w:type="table" w:customStyle="1" w:styleId="NormalTable9d2e3b1f-507d-4c43-90ff-7c7e31b5ebfe">
    <w:name w:val="Normal Table_9d2e3b1f-507d-4c43-90ff-7c7e31b5ebfe"/>
    <w:uiPriority w:val="99"/>
    <w:semiHidden/>
    <w:unhideWhenUsed/>
    <w:tblPr>
      <w:tblInd w:w="0" w:type="dxa"/>
      <w:tblCellMar>
        <w:top w:w="0" w:type="dxa"/>
        <w:left w:w="108" w:type="dxa"/>
        <w:bottom w:w="0" w:type="dxa"/>
        <w:right w:w="108" w:type="dxa"/>
      </w:tblCellMar>
    </w:tblPr>
  </w:style>
  <w:style w:type="table" w:customStyle="1" w:styleId="TableNoRule15c535b09-26b0-453c-8500-fb4b428a5aa6">
    <w:name w:val="Table NoRule 1_5c535b09-26b0-453c-8500-fb4b428a5aa6"/>
    <w:basedOn w:val="NormalTable9d2e3b1f-507d-4c43-90ff-7c7e31b5ebfe"/>
    <w:uiPriority w:val="99"/>
    <w:pPr>
      <w:spacing w:before="0" w:after="0"/>
      <w:jc w:val="left"/>
    </w:pPr>
    <w:tblPr>
      <w:tblCellMar>
        <w:left w:w="0" w:type="dxa"/>
        <w:right w:w="0" w:type="dxa"/>
      </w:tblCellMar>
    </w:tblPr>
    <w:tcPr>
      <w:shd w:val="clear" w:color="auto" w:fill="auto"/>
    </w:tcPr>
  </w:style>
  <w:style w:type="table" w:customStyle="1" w:styleId="TableNoRule22427a614-66b1-4307-bf8b-f2f7f6300071">
    <w:name w:val="Table NoRule 2_2427a614-66b1-4307-bf8b-f2f7f6300071"/>
    <w:basedOn w:val="TableNoRule15c535b09-26b0-453c-8500-fb4b428a5aa6"/>
    <w:uiPriority w:val="99"/>
    <w:tblPr>
      <w:tblInd w:w="475" w:type="dxa"/>
    </w:tblPr>
  </w:style>
  <w:style w:type="table" w:customStyle="1" w:styleId="TableNoRule330f1b1f8-e00d-4b51-89ff-2e5e671b6da7">
    <w:name w:val="Table NoRule 3_30f1b1f8-e00d-4b51-89ff-2e5e671b6da7"/>
    <w:basedOn w:val="TableNoRule22427a614-66b1-4307-bf8b-f2f7f6300071"/>
    <w:uiPriority w:val="99"/>
    <w:tblPr>
      <w:tblInd w:w="950" w:type="dxa"/>
    </w:tblPr>
  </w:style>
  <w:style w:type="table" w:customStyle="1" w:styleId="TableNoRule412c1772f-b558-49ca-b2a2-f302b9e0617a">
    <w:name w:val="Table NoRule 4_12c1772f-b558-49ca-b2a2-f302b9e0617a"/>
    <w:basedOn w:val="TableNoRule330f1b1f8-e00d-4b51-89ff-2e5e671b6da7"/>
    <w:uiPriority w:val="99"/>
    <w:tblPr>
      <w:tblInd w:w="1440" w:type="dxa"/>
    </w:tblPr>
  </w:style>
  <w:style w:type="table" w:customStyle="1" w:styleId="TableNoRule58020673c-7e68-408b-a380-1ce780edac08">
    <w:name w:val="Table NoRule 5_8020673c-7e68-408b-a380-1ce780edac08"/>
    <w:basedOn w:val="TableNoRule412c1772f-b558-49ca-b2a2-f302b9e0617a"/>
    <w:uiPriority w:val="99"/>
    <w:tblPr>
      <w:tblInd w:w="1915" w:type="dxa"/>
    </w:tblPr>
  </w:style>
  <w:style w:type="table" w:customStyle="1" w:styleId="TableNoRule6515b7c5b-d21c-4e23-9d9e-9351017034f5">
    <w:name w:val="Table NoRule 6_515b7c5b-d21c-4e23-9d9e-9351017034f5"/>
    <w:basedOn w:val="TableNoRule58020673c-7e68-408b-a380-1ce780edac08"/>
    <w:uiPriority w:val="99"/>
    <w:tblPr>
      <w:tblInd w:w="2390" w:type="dxa"/>
    </w:tblPr>
  </w:style>
  <w:style w:type="table" w:customStyle="1" w:styleId="TableNoRule7">
    <w:name w:val="Table NoRule 7"/>
    <w:basedOn w:val="TableNoRule6515b7c5b-d21c-4e23-9d9e-9351017034f5"/>
    <w:uiPriority w:val="99"/>
    <w:tblPr>
      <w:tblInd w:w="2880" w:type="dxa"/>
    </w:tblPr>
  </w:style>
  <w:style w:type="table" w:customStyle="1" w:styleId="NormalTableb8aac90f-cf4c-4540-8372-96a3a6cab68d">
    <w:name w:val="Normal Table_b8aac90f-cf4c-4540-8372-96a3a6cab68d"/>
    <w:uiPriority w:val="99"/>
    <w:semiHidden/>
    <w:unhideWhenUsed/>
    <w:tblPr>
      <w:tblInd w:w="0" w:type="dxa"/>
      <w:tblCellMar>
        <w:top w:w="0" w:type="dxa"/>
        <w:left w:w="108" w:type="dxa"/>
        <w:bottom w:w="0" w:type="dxa"/>
        <w:right w:w="108" w:type="dxa"/>
      </w:tblCellMar>
    </w:tblPr>
  </w:style>
  <w:style w:type="table" w:customStyle="1" w:styleId="TableNoRule10d4120c6-057c-414a-99d3-8528b9851f0a">
    <w:name w:val="Table NoRule 1_0d4120c6-057c-414a-99d3-8528b9851f0a"/>
    <w:basedOn w:val="NormalTableb8aac90f-cf4c-4540-8372-96a3a6cab68d"/>
    <w:uiPriority w:val="99"/>
    <w:pPr>
      <w:spacing w:before="0" w:after="0"/>
      <w:jc w:val="left"/>
    </w:pPr>
    <w:tblPr>
      <w:tblCellMar>
        <w:left w:w="0" w:type="dxa"/>
        <w:right w:w="0" w:type="dxa"/>
      </w:tblCellMar>
    </w:tblPr>
    <w:tcPr>
      <w:shd w:val="clear" w:color="auto" w:fill="auto"/>
    </w:tcPr>
  </w:style>
  <w:style w:type="table" w:customStyle="1" w:styleId="TableNoRule2ce55c1f1-afa0-43c8-bed7-e8ad5f6876da">
    <w:name w:val="Table NoRule 2_ce55c1f1-afa0-43c8-bed7-e8ad5f6876da"/>
    <w:basedOn w:val="TableNoRule10d4120c6-057c-414a-99d3-8528b9851f0a"/>
    <w:uiPriority w:val="99"/>
    <w:tblPr>
      <w:tblInd w:w="475" w:type="dxa"/>
    </w:tblPr>
  </w:style>
  <w:style w:type="table" w:customStyle="1" w:styleId="TableNoRule3f0c13601-a593-4ac3-a5aa-7702f7b2ec5e">
    <w:name w:val="Table NoRule 3_f0c13601-a593-4ac3-a5aa-7702f7b2ec5e"/>
    <w:basedOn w:val="TableNoRule2ce55c1f1-afa0-43c8-bed7-e8ad5f6876da"/>
    <w:uiPriority w:val="99"/>
    <w:tblPr>
      <w:tblInd w:w="950" w:type="dxa"/>
    </w:tblPr>
  </w:style>
  <w:style w:type="table" w:customStyle="1" w:styleId="TableNoRule4c0492f86-734b-4368-bf68-16b72afa8bf5">
    <w:name w:val="Table NoRule 4_c0492f86-734b-4368-bf68-16b72afa8bf5"/>
    <w:basedOn w:val="TableNoRule3f0c13601-a593-4ac3-a5aa-7702f7b2ec5e"/>
    <w:uiPriority w:val="99"/>
    <w:tblPr>
      <w:tblInd w:w="1440" w:type="dxa"/>
    </w:tblPr>
  </w:style>
  <w:style w:type="table" w:customStyle="1" w:styleId="TableNoRule5febe4cec-6920-4184-a3d2-57dc14f31c9e">
    <w:name w:val="Table NoRule 5_febe4cec-6920-4184-a3d2-57dc14f31c9e"/>
    <w:basedOn w:val="TableNoRule4c0492f86-734b-4368-bf68-16b72afa8bf5"/>
    <w:uiPriority w:val="99"/>
    <w:tblPr>
      <w:tblInd w:w="1915" w:type="dxa"/>
    </w:tblPr>
  </w:style>
  <w:style w:type="table" w:customStyle="1" w:styleId="TableNoRule690c4cf91-4059-40c2-acb0-7236f07015aa">
    <w:name w:val="Table NoRule 6_90c4cf91-4059-40c2-acb0-7236f07015aa"/>
    <w:basedOn w:val="TableNoRule5febe4cec-6920-4184-a3d2-57dc14f31c9e"/>
    <w:uiPriority w:val="99"/>
    <w:tblPr>
      <w:tblInd w:w="2390" w:type="dxa"/>
    </w:tblPr>
  </w:style>
  <w:style w:type="table" w:customStyle="1" w:styleId="TableNoRule7492f8993-1c6b-4f76-8755-158c59a53ad5">
    <w:name w:val="Table NoRule 7_492f8993-1c6b-4f76-8755-158c59a53ad5"/>
    <w:basedOn w:val="TableNoRule690c4cf91-4059-40c2-acb0-7236f07015aa"/>
    <w:uiPriority w:val="99"/>
    <w:tblPr>
      <w:tblInd w:w="2880" w:type="dxa"/>
    </w:tblPr>
  </w:style>
  <w:style w:type="table" w:customStyle="1" w:styleId="TableNoRule8">
    <w:name w:val="Table NoRule 8"/>
    <w:basedOn w:val="TableNoRule7492f8993-1c6b-4f76-8755-158c59a53ad5"/>
    <w:uiPriority w:val="99"/>
    <w:tblPr>
      <w:tblInd w:w="3355" w:type="dxa"/>
    </w:tblPr>
  </w:style>
  <w:style w:type="table" w:customStyle="1" w:styleId="NormalTablebfb6829e-23d8-42fa-915e-df588e762b22">
    <w:name w:val="Normal Table_bfb6829e-23d8-42fa-915e-df588e762b22"/>
    <w:uiPriority w:val="99"/>
    <w:semiHidden/>
    <w:unhideWhenUsed/>
    <w:tblPr>
      <w:tblInd w:w="0" w:type="dxa"/>
      <w:tblCellMar>
        <w:top w:w="0" w:type="dxa"/>
        <w:left w:w="108" w:type="dxa"/>
        <w:bottom w:w="0" w:type="dxa"/>
        <w:right w:w="108" w:type="dxa"/>
      </w:tblCellMar>
    </w:tblPr>
  </w:style>
  <w:style w:type="table" w:customStyle="1" w:styleId="TableNoRule15bb2dcd0-a7e0-4818-acdf-e63e64d77353">
    <w:name w:val="Table NoRule 1_5bb2dcd0-a7e0-4818-acdf-e63e64d77353"/>
    <w:basedOn w:val="NormalTablebfb6829e-23d8-42fa-915e-df588e762b22"/>
    <w:uiPriority w:val="99"/>
    <w:pPr>
      <w:spacing w:before="0" w:after="0"/>
      <w:jc w:val="left"/>
    </w:pPr>
    <w:tblPr>
      <w:tblCellMar>
        <w:left w:w="0" w:type="dxa"/>
        <w:right w:w="0" w:type="dxa"/>
      </w:tblCellMar>
    </w:tblPr>
    <w:tcPr>
      <w:shd w:val="clear" w:color="auto" w:fill="auto"/>
    </w:tcPr>
  </w:style>
  <w:style w:type="table" w:customStyle="1" w:styleId="TableNoRule271162f66-fb00-4dab-95b5-cc19bcf92910">
    <w:name w:val="Table NoRule 2_71162f66-fb00-4dab-95b5-cc19bcf92910"/>
    <w:basedOn w:val="TableNoRule15bb2dcd0-a7e0-4818-acdf-e63e64d77353"/>
    <w:uiPriority w:val="99"/>
    <w:tblPr>
      <w:tblInd w:w="475" w:type="dxa"/>
    </w:tblPr>
  </w:style>
  <w:style w:type="table" w:customStyle="1" w:styleId="TableNoRule376d2bc30-44a4-4e57-a548-c4bac2bc1b9d">
    <w:name w:val="Table NoRule 3_76d2bc30-44a4-4e57-a548-c4bac2bc1b9d"/>
    <w:basedOn w:val="TableNoRule271162f66-fb00-4dab-95b5-cc19bcf92910"/>
    <w:uiPriority w:val="99"/>
    <w:tblPr>
      <w:tblInd w:w="950" w:type="dxa"/>
    </w:tblPr>
  </w:style>
  <w:style w:type="table" w:customStyle="1" w:styleId="TableNoRule406d69037-a07e-464f-ae75-719fbd8e61ca">
    <w:name w:val="Table NoRule 4_06d69037-a07e-464f-ae75-719fbd8e61ca"/>
    <w:basedOn w:val="TableNoRule376d2bc30-44a4-4e57-a548-c4bac2bc1b9d"/>
    <w:uiPriority w:val="99"/>
    <w:tblPr>
      <w:tblInd w:w="1440" w:type="dxa"/>
    </w:tblPr>
  </w:style>
  <w:style w:type="table" w:customStyle="1" w:styleId="TableNoRule503fa31b2-1f75-4308-a68e-bf2b147c694a">
    <w:name w:val="Table NoRule 5_03fa31b2-1f75-4308-a68e-bf2b147c694a"/>
    <w:basedOn w:val="TableNoRule406d69037-a07e-464f-ae75-719fbd8e61ca"/>
    <w:uiPriority w:val="99"/>
    <w:tblPr>
      <w:tblInd w:w="1915" w:type="dxa"/>
    </w:tblPr>
  </w:style>
  <w:style w:type="table" w:customStyle="1" w:styleId="TableNoRule6b8503f50-fff5-4c27-8197-6457bc56c4d4">
    <w:name w:val="Table NoRule 6_b8503f50-fff5-4c27-8197-6457bc56c4d4"/>
    <w:basedOn w:val="TableNoRule503fa31b2-1f75-4308-a68e-bf2b147c694a"/>
    <w:uiPriority w:val="99"/>
    <w:tblPr>
      <w:tblInd w:w="2390" w:type="dxa"/>
    </w:tblPr>
  </w:style>
  <w:style w:type="table" w:customStyle="1" w:styleId="TableNoRule7ab78905d-3a24-41f6-b932-a95a1b7fe1da">
    <w:name w:val="Table NoRule 7_ab78905d-3a24-41f6-b932-a95a1b7fe1da"/>
    <w:basedOn w:val="TableNoRule6b8503f50-fff5-4c27-8197-6457bc56c4d4"/>
    <w:uiPriority w:val="99"/>
    <w:tblPr>
      <w:tblInd w:w="2880" w:type="dxa"/>
    </w:tblPr>
  </w:style>
  <w:style w:type="table" w:customStyle="1" w:styleId="TableNoRule8eccb1d81-23ab-4bd7-a56d-27a20e7acad7">
    <w:name w:val="Table NoRule 8_eccb1d81-23ab-4bd7-a56d-27a20e7acad7"/>
    <w:basedOn w:val="TableNoRule7ab78905d-3a24-41f6-b932-a95a1b7fe1da"/>
    <w:uiPriority w:val="99"/>
    <w:tblPr>
      <w:tblInd w:w="3355" w:type="dxa"/>
    </w:tblPr>
  </w:style>
  <w:style w:type="table" w:customStyle="1" w:styleId="TableNoRule9">
    <w:name w:val="Table NoRule 9"/>
    <w:basedOn w:val="TableNoRule8eccb1d81-23ab-4bd7-a56d-27a20e7acad7"/>
    <w:uiPriority w:val="99"/>
    <w:tblPr>
      <w:tblInd w:w="3830" w:type="dxa"/>
    </w:tblPr>
  </w:style>
  <w:style w:type="paragraph" w:customStyle="1" w:styleId="PageBreakB4Table">
    <w:name w:val="PageBreakB4Table"/>
    <w:basedOn w:val="Normal"/>
    <w:qFormat/>
    <w:pPr>
      <w:spacing w:before="0" w:after="0"/>
    </w:pPr>
    <w:rPr>
      <w:rFonts w:ascii="Cambria Math" w:hAnsi="Cambria Math"/>
      <w:sz w:val="6"/>
    </w:rPr>
  </w:style>
  <w:style w:type="paragraph" w:customStyle="1" w:styleId="ImageAboveCaptionLeft">
    <w:name w:val="Image Above Caption Left"/>
    <w:next w:val="Block1"/>
    <w:qFormat/>
    <w:pPr>
      <w:keepNext/>
      <w:jc w:val="left"/>
    </w:pPr>
    <w:rPr>
      <w:rFonts w:ascii="Calibri" w:hAnsi="Calibri"/>
      <w:noProof/>
    </w:rPr>
  </w:style>
  <w:style w:type="paragraph" w:customStyle="1" w:styleId="ImageAboveCaptionCenter">
    <w:name w:val="Image Above Caption Center"/>
    <w:basedOn w:val="ImageAboveCaptionLeft"/>
    <w:next w:val="Block1"/>
    <w:qFormat/>
    <w:pPr>
      <w:jc w:val="center"/>
    </w:pPr>
  </w:style>
  <w:style w:type="paragraph" w:customStyle="1" w:styleId="ImageCaptionAboveCenter">
    <w:name w:val="Image Caption Above Center"/>
    <w:basedOn w:val="ImageCaptionAboveLeft"/>
    <w:next w:val="Block1"/>
    <w:qFormat/>
    <w:pPr>
      <w:jc w:val="center"/>
    </w:pPr>
  </w:style>
  <w:style w:type="paragraph" w:customStyle="1" w:styleId="ImageCaptionAboveRight">
    <w:name w:val="Image Caption Above Right"/>
    <w:basedOn w:val="ImageCaptionAboveLeft"/>
    <w:next w:val="Block1"/>
    <w:qFormat/>
    <w:pPr>
      <w:jc w:val="right"/>
    </w:pPr>
  </w:style>
  <w:style w:type="paragraph" w:customStyle="1" w:styleId="ImageAboveCaptionRight">
    <w:name w:val="Image Above Caption Right"/>
    <w:basedOn w:val="ImageAboveCaptionLeft"/>
    <w:qFormat/>
    <w:pPr>
      <w:jc w:val="right"/>
    </w:pPr>
  </w:style>
  <w:style w:type="table" w:customStyle="1" w:styleId="NormalTablead192540-28b2-4e5d-a971-d7f3e11c4ce7">
    <w:name w:val="Normal Table_ad192540-28b2-4e5d-a971-d7f3e11c4ce7"/>
    <w:uiPriority w:val="99"/>
    <w:semiHidden/>
    <w:unhideWhenUsed/>
    <w:tblPr>
      <w:tblInd w:w="0" w:type="dxa"/>
      <w:tblCellMar>
        <w:top w:w="0" w:type="dxa"/>
        <w:left w:w="108" w:type="dxa"/>
        <w:bottom w:w="0" w:type="dxa"/>
        <w:right w:w="108" w:type="dxa"/>
      </w:tblCellMar>
    </w:tblPr>
  </w:style>
  <w:style w:type="table" w:customStyle="1" w:styleId="Table11d5e2233-95c7-4c84-a7e7-e6e2e346c16b">
    <w:name w:val="Table 1_1d5e2233-95c7-4c84-a7e7-e6e2e346c16b"/>
    <w:basedOn w:val="NormalTablead192540-28b2-4e5d-a971-d7f3e11c4ce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251730-1250-4248-8a49-6a97edd5d87d">
    <w:name w:val="Normal Table_71251730-1250-4248-8a49-6a97edd5d87d"/>
    <w:uiPriority w:val="99"/>
    <w:semiHidden/>
    <w:unhideWhenUsed/>
    <w:tblPr>
      <w:tblInd w:w="0" w:type="dxa"/>
      <w:tblCellMar>
        <w:top w:w="0" w:type="dxa"/>
        <w:left w:w="108" w:type="dxa"/>
        <w:bottom w:w="0" w:type="dxa"/>
        <w:right w:w="108" w:type="dxa"/>
      </w:tblCellMar>
    </w:tblPr>
  </w:style>
  <w:style w:type="table" w:customStyle="1" w:styleId="Table18a8f0abe-2ad0-4fc8-8b5d-0bc2cd678c81">
    <w:name w:val="Table 1_8a8f0abe-2ad0-4fc8-8b5d-0bc2cd678c81"/>
    <w:basedOn w:val="NormalTable71251730-1250-4248-8a49-6a97edd5d87d"/>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26fd8c28-29fc-4e80-b19a-0658f0dc1c97">
    <w:name w:val="Normal Table_26fd8c28-29fc-4e80-b19a-0658f0dc1c97"/>
    <w:uiPriority w:val="99"/>
    <w:semiHidden/>
    <w:unhideWhenUsed/>
    <w:tblPr>
      <w:tblInd w:w="0" w:type="dxa"/>
      <w:tblCellMar>
        <w:top w:w="0" w:type="dxa"/>
        <w:left w:w="108" w:type="dxa"/>
        <w:bottom w:w="0" w:type="dxa"/>
        <w:right w:w="108" w:type="dxa"/>
      </w:tblCellMar>
    </w:tblPr>
  </w:style>
  <w:style w:type="table" w:customStyle="1" w:styleId="Table113cc64f6-a91c-4fe6-9e02-5103d464bfc9">
    <w:name w:val="Table 1_13cc64f6-a91c-4fe6-9e02-5103d464bfc9"/>
    <w:basedOn w:val="NormalTable26fd8c28-29fc-4e80-b19a-0658f0dc1c9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86bdf9bd-5027-4f39-8193-7d349ee0514f">
    <w:name w:val="Normal Table_86bdf9bd-5027-4f39-8193-7d349ee0514f"/>
    <w:uiPriority w:val="99"/>
    <w:semiHidden/>
    <w:unhideWhenUsed/>
    <w:tblPr>
      <w:tblInd w:w="0" w:type="dxa"/>
      <w:tblCellMar>
        <w:top w:w="0" w:type="dxa"/>
        <w:left w:w="108" w:type="dxa"/>
        <w:bottom w:w="0" w:type="dxa"/>
        <w:right w:w="108" w:type="dxa"/>
      </w:tblCellMar>
    </w:tblPr>
  </w:style>
  <w:style w:type="table" w:customStyle="1" w:styleId="Table190856140-0eb7-4072-9832-c5911214568c">
    <w:name w:val="Table 1_90856140-0eb7-4072-9832-c5911214568c"/>
    <w:basedOn w:val="NormalTable86bdf9bd-5027-4f39-8193-7d349ee0514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5d8c98c-7f37-44c0-8687-7cb4cac9ee08">
    <w:name w:val="Normal Table_65d8c98c-7f37-44c0-8687-7cb4cac9ee08"/>
    <w:uiPriority w:val="99"/>
    <w:semiHidden/>
    <w:unhideWhenUsed/>
    <w:tblPr>
      <w:tblInd w:w="0" w:type="dxa"/>
      <w:tblCellMar>
        <w:top w:w="0" w:type="dxa"/>
        <w:left w:w="108" w:type="dxa"/>
        <w:bottom w:w="0" w:type="dxa"/>
        <w:right w:w="108" w:type="dxa"/>
      </w:tblCellMar>
    </w:tblPr>
  </w:style>
  <w:style w:type="table" w:customStyle="1" w:styleId="Table18653ec64-2685-4eac-9b8b-86237eda8bcd">
    <w:name w:val="Table 1_8653ec64-2685-4eac-9b8b-86237eda8bcd"/>
    <w:basedOn w:val="NormalTable65d8c98c-7f37-44c0-8687-7cb4cac9ee0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1ce396-e6a9-4bf1-b275-63ecebfaf9c2">
    <w:name w:val="Normal Table_711ce396-e6a9-4bf1-b275-63ecebfaf9c2"/>
    <w:uiPriority w:val="99"/>
    <w:semiHidden/>
    <w:unhideWhenUsed/>
    <w:tblPr>
      <w:tblInd w:w="0" w:type="dxa"/>
      <w:tblCellMar>
        <w:top w:w="0" w:type="dxa"/>
        <w:left w:w="108" w:type="dxa"/>
        <w:bottom w:w="0" w:type="dxa"/>
        <w:right w:w="108" w:type="dxa"/>
      </w:tblCellMar>
    </w:tblPr>
  </w:style>
  <w:style w:type="table" w:customStyle="1" w:styleId="Table132a144ab-0c45-4402-b7b7-02e1f5f5b25f">
    <w:name w:val="Table 1_32a144ab-0c45-4402-b7b7-02e1f5f5b25f"/>
    <w:basedOn w:val="NormalTable711ce396-e6a9-4bf1-b275-63ecebfaf9c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e2a26f-919c-410e-b10f-485b52303921">
    <w:name w:val="Normal Table_94e2a26f-919c-410e-b10f-485b52303921"/>
    <w:uiPriority w:val="99"/>
    <w:semiHidden/>
    <w:unhideWhenUsed/>
    <w:tblPr>
      <w:tblInd w:w="0" w:type="dxa"/>
      <w:tblCellMar>
        <w:top w:w="0" w:type="dxa"/>
        <w:left w:w="108" w:type="dxa"/>
        <w:bottom w:w="0" w:type="dxa"/>
        <w:right w:w="108" w:type="dxa"/>
      </w:tblCellMar>
    </w:tblPr>
  </w:style>
  <w:style w:type="table" w:customStyle="1" w:styleId="Table197f5b014-4503-4916-a50c-69e1ecb6d145">
    <w:name w:val="Table 1_97f5b014-4503-4916-a50c-69e1ecb6d145"/>
    <w:basedOn w:val="NormalTable94e2a26f-919c-410e-b10f-485b5230392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cc30688-7004-4a9f-93c5-eeec070df391">
    <w:name w:val="Normal Table_7cc30688-7004-4a9f-93c5-eeec070df391"/>
    <w:uiPriority w:val="99"/>
    <w:semiHidden/>
    <w:unhideWhenUsed/>
    <w:tblPr>
      <w:tblInd w:w="0" w:type="dxa"/>
      <w:tblCellMar>
        <w:top w:w="0" w:type="dxa"/>
        <w:left w:w="108" w:type="dxa"/>
        <w:bottom w:w="0" w:type="dxa"/>
        <w:right w:w="108" w:type="dxa"/>
      </w:tblCellMar>
    </w:tblPr>
  </w:style>
  <w:style w:type="table" w:customStyle="1" w:styleId="Table14789a7e5-8d84-4e34-94a2-5fb926a12bff">
    <w:name w:val="Table 1_4789a7e5-8d84-4e34-94a2-5fb926a12bff"/>
    <w:basedOn w:val="NormalTable7cc30688-7004-4a9f-93c5-eeec070df39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b36cc20-ac08-4e45-bafe-a320b6164c02">
    <w:name w:val="Normal Table_7b36cc20-ac08-4e45-bafe-a320b6164c02"/>
    <w:uiPriority w:val="99"/>
    <w:semiHidden/>
    <w:unhideWhenUsed/>
    <w:tblPr>
      <w:tblInd w:w="0" w:type="dxa"/>
      <w:tblCellMar>
        <w:top w:w="0" w:type="dxa"/>
        <w:left w:w="108" w:type="dxa"/>
        <w:bottom w:w="0" w:type="dxa"/>
        <w:right w:w="108" w:type="dxa"/>
      </w:tblCellMar>
    </w:tblPr>
  </w:style>
  <w:style w:type="table" w:customStyle="1" w:styleId="Table1d32d0889-3e5a-443b-96de-ec3d5b6c62b5">
    <w:name w:val="Table 1_d32d0889-3e5a-443b-96de-ec3d5b6c62b5"/>
    <w:basedOn w:val="NormalTable7b36cc20-ac08-4e45-bafe-a320b6164c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cbf4687-23a6-4530-a1a6-38dc33fca2db">
    <w:name w:val="Normal Table_dcbf4687-23a6-4530-a1a6-38dc33fca2db"/>
    <w:uiPriority w:val="99"/>
    <w:semiHidden/>
    <w:unhideWhenUsed/>
    <w:tblPr>
      <w:tblInd w:w="0" w:type="dxa"/>
      <w:tblCellMar>
        <w:top w:w="0" w:type="dxa"/>
        <w:left w:w="108" w:type="dxa"/>
        <w:bottom w:w="0" w:type="dxa"/>
        <w:right w:w="108" w:type="dxa"/>
      </w:tblCellMar>
    </w:tblPr>
  </w:style>
  <w:style w:type="table" w:customStyle="1" w:styleId="Table118d8ece3-6704-4108-ac4d-31e8bd49c70f">
    <w:name w:val="Table 1_18d8ece3-6704-4108-ac4d-31e8bd49c70f"/>
    <w:basedOn w:val="NormalTabledcbf4687-23a6-4530-a1a6-38dc33fca2d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ba9717b1-51ac-4732-bd41-113b9e73a23e">
    <w:name w:val="Normal Table_ba9717b1-51ac-4732-bd41-113b9e73a23e"/>
    <w:uiPriority w:val="99"/>
    <w:semiHidden/>
    <w:unhideWhenUsed/>
    <w:tblPr>
      <w:tblInd w:w="0" w:type="dxa"/>
      <w:tblCellMar>
        <w:top w:w="0" w:type="dxa"/>
        <w:left w:w="108" w:type="dxa"/>
        <w:bottom w:w="0" w:type="dxa"/>
        <w:right w:w="108" w:type="dxa"/>
      </w:tblCellMar>
    </w:tblPr>
  </w:style>
  <w:style w:type="table" w:customStyle="1" w:styleId="Table156bfd762-15ef-458e-a862-ca7db7ec5408">
    <w:name w:val="Table 1_56bfd762-15ef-458e-a862-ca7db7ec5408"/>
    <w:basedOn w:val="NormalTableba9717b1-51ac-4732-bd41-113b9e73a23e"/>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96f1456-5386-44e5-9cda-ac915e95e14b">
    <w:name w:val="Normal Table_596f1456-5386-44e5-9cda-ac915e95e14b"/>
    <w:uiPriority w:val="99"/>
    <w:semiHidden/>
    <w:unhideWhenUsed/>
    <w:tblPr>
      <w:tblInd w:w="0" w:type="dxa"/>
      <w:tblCellMar>
        <w:top w:w="0" w:type="dxa"/>
        <w:left w:w="108" w:type="dxa"/>
        <w:bottom w:w="0" w:type="dxa"/>
        <w:right w:w="108" w:type="dxa"/>
      </w:tblCellMar>
    </w:tblPr>
  </w:style>
  <w:style w:type="table" w:customStyle="1" w:styleId="Table1d3c752f9-c850-45b1-97cb-c928e336d88c">
    <w:name w:val="Table 1_d3c752f9-c850-45b1-97cb-c928e336d88c"/>
    <w:basedOn w:val="NormalTable596f1456-5386-44e5-9cda-ac915e95e14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cc2e7584-1354-4533-903e-5ae5ce641275">
    <w:name w:val="Normal Table_cc2e7584-1354-4533-903e-5ae5ce641275"/>
    <w:uiPriority w:val="99"/>
    <w:semiHidden/>
    <w:unhideWhenUsed/>
    <w:tblPr>
      <w:tblInd w:w="0" w:type="dxa"/>
      <w:tblCellMar>
        <w:top w:w="0" w:type="dxa"/>
        <w:left w:w="108" w:type="dxa"/>
        <w:bottom w:w="0" w:type="dxa"/>
        <w:right w:w="108" w:type="dxa"/>
      </w:tblCellMar>
    </w:tblPr>
  </w:style>
  <w:style w:type="table" w:customStyle="1" w:styleId="Table141b4c6c3-6b09-4319-9e0d-b8e6238ce9c3">
    <w:name w:val="Table 1_41b4c6c3-6b09-4319-9e0d-b8e6238ce9c3"/>
    <w:basedOn w:val="NormalTablecc2e7584-1354-4533-903e-5ae5ce64127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a79769e-1557-43c2-a866-e527c273af7b">
    <w:name w:val="Normal Table_5a79769e-1557-43c2-a866-e527c273af7b"/>
    <w:uiPriority w:val="99"/>
    <w:semiHidden/>
    <w:unhideWhenUsed/>
    <w:tblPr>
      <w:tblInd w:w="0" w:type="dxa"/>
      <w:tblCellMar>
        <w:top w:w="0" w:type="dxa"/>
        <w:left w:w="108" w:type="dxa"/>
        <w:bottom w:w="0" w:type="dxa"/>
        <w:right w:w="108" w:type="dxa"/>
      </w:tblCellMar>
    </w:tblPr>
  </w:style>
  <w:style w:type="table" w:customStyle="1" w:styleId="Table1ede504a0-8051-428f-861a-764a46f9ab07">
    <w:name w:val="Table 1_ede504a0-8051-428f-861a-764a46f9ab07"/>
    <w:basedOn w:val="NormalTable5a79769e-1557-43c2-a866-e527c273af7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45bbbf4-735f-4c4f-bea9-10ec669b982c">
    <w:name w:val="Normal Table_445bbbf4-735f-4c4f-bea9-10ec669b982c"/>
    <w:uiPriority w:val="99"/>
    <w:semiHidden/>
    <w:unhideWhenUsed/>
    <w:tblPr>
      <w:tblInd w:w="0" w:type="dxa"/>
      <w:tblCellMar>
        <w:top w:w="0" w:type="dxa"/>
        <w:left w:w="108" w:type="dxa"/>
        <w:bottom w:w="0" w:type="dxa"/>
        <w:right w:w="108" w:type="dxa"/>
      </w:tblCellMar>
    </w:tblPr>
  </w:style>
  <w:style w:type="table" w:customStyle="1" w:styleId="Table1ba0690be-0615-42d6-9add-f33a7ce46916">
    <w:name w:val="Table 1_ba0690be-0615-42d6-9add-f33a7ce46916"/>
    <w:basedOn w:val="NormalTable445bbbf4-735f-4c4f-bea9-10ec669b982c"/>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ac18179-4f63-4f2f-927b-bad1b613f514">
    <w:name w:val="Normal Table_4ac18179-4f63-4f2f-927b-bad1b613f514"/>
    <w:uiPriority w:val="99"/>
    <w:semiHidden/>
    <w:unhideWhenUsed/>
    <w:tblPr>
      <w:tblInd w:w="0" w:type="dxa"/>
      <w:tblCellMar>
        <w:top w:w="0" w:type="dxa"/>
        <w:left w:w="108" w:type="dxa"/>
        <w:bottom w:w="0" w:type="dxa"/>
        <w:right w:w="108" w:type="dxa"/>
      </w:tblCellMar>
    </w:tblPr>
  </w:style>
  <w:style w:type="table" w:customStyle="1" w:styleId="Table18ca84f32-9bfe-4d52-8b77-b749991d0e5a">
    <w:name w:val="Table 1_8ca84f32-9bfe-4d52-8b77-b749991d0e5a"/>
    <w:basedOn w:val="NormalTable4ac18179-4f63-4f2f-927b-bad1b613f51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05f1000-c68a-4c93-85f5-d19a38a8e638">
    <w:name w:val="Normal Table_d05f1000-c68a-4c93-85f5-d19a38a8e638"/>
    <w:uiPriority w:val="99"/>
    <w:semiHidden/>
    <w:unhideWhenUsed/>
    <w:tblPr>
      <w:tblInd w:w="0" w:type="dxa"/>
      <w:tblCellMar>
        <w:top w:w="0" w:type="dxa"/>
        <w:left w:w="108" w:type="dxa"/>
        <w:bottom w:w="0" w:type="dxa"/>
        <w:right w:w="108" w:type="dxa"/>
      </w:tblCellMar>
    </w:tblPr>
  </w:style>
  <w:style w:type="table" w:customStyle="1" w:styleId="Table1c4e483ab-f023-43fc-89b7-4baa73066e8c">
    <w:name w:val="Table 1_c4e483ab-f023-43fc-89b7-4baa73066e8c"/>
    <w:basedOn w:val="NormalTabled05f1000-c68a-4c93-85f5-d19a38a8e63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391cf40-bfa1-4d4f-9d66-ef07215496f4">
    <w:name w:val="Normal Table_4391cf40-bfa1-4d4f-9d66-ef07215496f4"/>
    <w:uiPriority w:val="99"/>
    <w:semiHidden/>
    <w:unhideWhenUsed/>
    <w:tblPr>
      <w:tblInd w:w="0" w:type="dxa"/>
      <w:tblCellMar>
        <w:top w:w="0" w:type="dxa"/>
        <w:left w:w="108" w:type="dxa"/>
        <w:bottom w:w="0" w:type="dxa"/>
        <w:right w:w="108" w:type="dxa"/>
      </w:tblCellMar>
    </w:tblPr>
  </w:style>
  <w:style w:type="table" w:customStyle="1" w:styleId="Table14ec5eb8c-be48-4da3-9c50-07cc6e37ded8">
    <w:name w:val="Table 1_4ec5eb8c-be48-4da3-9c50-07cc6e37ded8"/>
    <w:basedOn w:val="NormalTable4391cf40-bfa1-4d4f-9d66-ef07215496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7a04271-8534-4251-9bb8-973dbb156bcb">
    <w:name w:val="Normal Table_77a04271-8534-4251-9bb8-973dbb156bcb"/>
    <w:uiPriority w:val="99"/>
    <w:semiHidden/>
    <w:unhideWhenUsed/>
    <w:tblPr>
      <w:tblInd w:w="0" w:type="dxa"/>
      <w:tblCellMar>
        <w:top w:w="0" w:type="dxa"/>
        <w:left w:w="108" w:type="dxa"/>
        <w:bottom w:w="0" w:type="dxa"/>
        <w:right w:w="108" w:type="dxa"/>
      </w:tblCellMar>
    </w:tblPr>
  </w:style>
  <w:style w:type="table" w:customStyle="1" w:styleId="Table1d72c9402-1681-49aa-98ed-02adb20d552d">
    <w:name w:val="Table 1_d72c9402-1681-49aa-98ed-02adb20d552d"/>
    <w:basedOn w:val="NormalTable77a04271-8534-4251-9bb8-973dbb156bc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1dd9b52-88f0-451a-9865-bb7ed9c89d1a">
    <w:name w:val="Normal Table_41dd9b52-88f0-451a-9865-bb7ed9c89d1a"/>
    <w:uiPriority w:val="99"/>
    <w:semiHidden/>
    <w:unhideWhenUsed/>
    <w:tblPr>
      <w:tblInd w:w="0" w:type="dxa"/>
      <w:tblCellMar>
        <w:top w:w="0" w:type="dxa"/>
        <w:left w:w="108" w:type="dxa"/>
        <w:bottom w:w="0" w:type="dxa"/>
        <w:right w:w="108" w:type="dxa"/>
      </w:tblCellMar>
    </w:tblPr>
  </w:style>
  <w:style w:type="table" w:customStyle="1" w:styleId="Table178266173-d84b-4f2f-8654-7ebd39052447">
    <w:name w:val="Table 1_78266173-d84b-4f2f-8654-7ebd39052447"/>
    <w:basedOn w:val="NormalTable41dd9b52-88f0-451a-9865-bb7ed9c89d1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496b405-0342-4654-b8ba-77257e8195e1">
    <w:name w:val="Normal Table_6496b405-0342-4654-b8ba-77257e8195e1"/>
    <w:uiPriority w:val="99"/>
    <w:semiHidden/>
    <w:unhideWhenUsed/>
    <w:tblPr>
      <w:tblInd w:w="0" w:type="dxa"/>
      <w:tblCellMar>
        <w:top w:w="0" w:type="dxa"/>
        <w:left w:w="108" w:type="dxa"/>
        <w:bottom w:w="0" w:type="dxa"/>
        <w:right w:w="108" w:type="dxa"/>
      </w:tblCellMar>
    </w:tblPr>
  </w:style>
  <w:style w:type="table" w:customStyle="1" w:styleId="Table1152d4fa5-d89b-45af-969e-1a01cc5ef8fe">
    <w:name w:val="Table 1_152d4fa5-d89b-45af-969e-1a01cc5ef8fe"/>
    <w:basedOn w:val="NormalTable6496b405-0342-4654-b8ba-77257e8195e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4b038b-1a40-4170-b20d-eaebc881c53a">
    <w:name w:val="Normal Table_944b038b-1a40-4170-b20d-eaebc881c53a"/>
    <w:uiPriority w:val="99"/>
    <w:semiHidden/>
    <w:unhideWhenUsed/>
    <w:tblPr>
      <w:tblInd w:w="0" w:type="dxa"/>
      <w:tblCellMar>
        <w:top w:w="0" w:type="dxa"/>
        <w:left w:w="108" w:type="dxa"/>
        <w:bottom w:w="0" w:type="dxa"/>
        <w:right w:w="108" w:type="dxa"/>
      </w:tblCellMar>
    </w:tblPr>
  </w:style>
  <w:style w:type="table" w:customStyle="1" w:styleId="Table1c5bef06e-21e4-470e-9f70-2c6acb3aa62b">
    <w:name w:val="Table 1_c5bef06e-21e4-470e-9f70-2c6acb3aa62b"/>
    <w:basedOn w:val="NormalTable944b038b-1a40-4170-b20d-eaebc881c53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015c551-6dbe-4a9e-bd9d-3a489107c62f">
    <w:name w:val="Normal Table_5015c551-6dbe-4a9e-bd9d-3a489107c62f"/>
    <w:uiPriority w:val="99"/>
    <w:semiHidden/>
    <w:unhideWhenUsed/>
    <w:tblPr>
      <w:tblInd w:w="0" w:type="dxa"/>
      <w:tblCellMar>
        <w:top w:w="0" w:type="dxa"/>
        <w:left w:w="108" w:type="dxa"/>
        <w:bottom w:w="0" w:type="dxa"/>
        <w:right w:w="108" w:type="dxa"/>
      </w:tblCellMar>
    </w:tblPr>
  </w:style>
  <w:style w:type="table" w:customStyle="1" w:styleId="Table106feb5e3-4744-4b8b-b371-77d04aeb9a3d">
    <w:name w:val="Table 1_06feb5e3-4744-4b8b-b371-77d04aeb9a3d"/>
    <w:basedOn w:val="NormalTable5015c551-6dbe-4a9e-bd9d-3a489107c62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0b1b3d32-f52c-46a4-b7b5-ada4b8b6d155">
    <w:name w:val="Normal Table_0b1b3d32-f52c-46a4-b7b5-ada4b8b6d155"/>
    <w:uiPriority w:val="99"/>
    <w:semiHidden/>
    <w:unhideWhenUsed/>
    <w:tblPr>
      <w:tblInd w:w="0" w:type="dxa"/>
      <w:tblCellMar>
        <w:top w:w="0" w:type="dxa"/>
        <w:left w:w="108" w:type="dxa"/>
        <w:bottom w:w="0" w:type="dxa"/>
        <w:right w:w="108" w:type="dxa"/>
      </w:tblCellMar>
    </w:tblPr>
  </w:style>
  <w:style w:type="table" w:customStyle="1" w:styleId="Table17c70bdcb-9cba-4669-ba2a-68366ed4b772">
    <w:name w:val="Table 1_7c70bdcb-9cba-4669-ba2a-68366ed4b772"/>
    <w:basedOn w:val="NormalTable0b1b3d32-f52c-46a4-b7b5-ada4b8b6d15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fe22b08-e8c8-4a47-9bea-49d1ca7bb4f4">
    <w:name w:val="Normal Table_4fe22b08-e8c8-4a47-9bea-49d1ca7bb4f4"/>
    <w:uiPriority w:val="99"/>
    <w:semiHidden/>
    <w:unhideWhenUsed/>
    <w:tblPr>
      <w:tblInd w:w="0" w:type="dxa"/>
      <w:tblCellMar>
        <w:top w:w="0" w:type="dxa"/>
        <w:left w:w="108" w:type="dxa"/>
        <w:bottom w:w="0" w:type="dxa"/>
        <w:right w:w="108" w:type="dxa"/>
      </w:tblCellMar>
    </w:tblPr>
  </w:style>
  <w:style w:type="table" w:customStyle="1" w:styleId="Table139acca7a-e0dd-4890-9ad4-00d5511d7b3f">
    <w:name w:val="Table 1_39acca7a-e0dd-4890-9ad4-00d5511d7b3f"/>
    <w:basedOn w:val="NormalTable4fe22b08-e8c8-4a47-9bea-49d1ca7bb4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eader" Target="header8.xml"/><Relationship Id="rId170" Type="http://schemas.openxmlformats.org/officeDocument/2006/relationships/footer" Target="footer82.xml"/><Relationship Id="rId268" Type="http://schemas.openxmlformats.org/officeDocument/2006/relationships/footer" Target="footer131.xml"/><Relationship Id="rId475" Type="http://schemas.openxmlformats.org/officeDocument/2006/relationships/header" Target="header234.xml"/><Relationship Id="rId682" Type="http://schemas.openxmlformats.org/officeDocument/2006/relationships/footer" Target="footer337.xml"/><Relationship Id="rId128" Type="http://schemas.openxmlformats.org/officeDocument/2006/relationships/footer" Target="footer61.xml"/><Relationship Id="rId335" Type="http://schemas.openxmlformats.org/officeDocument/2006/relationships/header" Target="header165.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8.xml"/><Relationship Id="rId847" Type="http://schemas.openxmlformats.org/officeDocument/2006/relationships/header" Target="header420.xml"/><Relationship Id="rId1032" Type="http://schemas.openxmlformats.org/officeDocument/2006/relationships/footer" Target="footer512.xml"/><Relationship Id="rId707" Type="http://schemas.openxmlformats.org/officeDocument/2006/relationships/header" Target="header350.xml"/><Relationship Id="rId914" Type="http://schemas.openxmlformats.org/officeDocument/2006/relationships/footer" Target="footer453.xml"/><Relationship Id="rId43" Type="http://schemas.openxmlformats.org/officeDocument/2006/relationships/header" Target="header19.xml"/><Relationship Id="rId192" Type="http://schemas.openxmlformats.org/officeDocument/2006/relationships/footer" Target="footer93.xml"/><Relationship Id="rId497" Type="http://schemas.openxmlformats.org/officeDocument/2006/relationships/header" Target="header245.xml"/><Relationship Id="rId357" Type="http://schemas.openxmlformats.org/officeDocument/2006/relationships/header" Target="header176.xml"/><Relationship Id="rId1194" Type="http://schemas.openxmlformats.org/officeDocument/2006/relationships/footer" Target="footer593.xml"/><Relationship Id="rId217" Type="http://schemas.openxmlformats.org/officeDocument/2006/relationships/header" Target="header106.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header" Target="header431.xml"/><Relationship Id="rId424" Type="http://schemas.openxmlformats.org/officeDocument/2006/relationships/footer" Target="footer209.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footer" Target="footer523.xml"/><Relationship Id="rId1261" Type="http://schemas.openxmlformats.org/officeDocument/2006/relationships/header" Target="header626.xml"/><Relationship Id="rId936" Type="http://schemas.openxmlformats.org/officeDocument/2006/relationships/footer" Target="footer464.xml"/><Relationship Id="rId1121" Type="http://schemas.openxmlformats.org/officeDocument/2006/relationships/header" Target="header557.xml"/><Relationship Id="rId1219" Type="http://schemas.openxmlformats.org/officeDocument/2006/relationships/header" Target="header606.xml"/><Relationship Id="rId65" Type="http://schemas.openxmlformats.org/officeDocument/2006/relationships/header" Target="header30.xml"/><Relationship Id="rId281" Type="http://schemas.openxmlformats.org/officeDocument/2006/relationships/header" Target="header138.xml"/><Relationship Id="rId141" Type="http://schemas.openxmlformats.org/officeDocument/2006/relationships/header" Target="header68.xml"/><Relationship Id="rId379" Type="http://schemas.openxmlformats.org/officeDocument/2006/relationships/header" Target="header187.xml"/><Relationship Id="rId586" Type="http://schemas.openxmlformats.org/officeDocument/2006/relationships/footer" Target="footer289.xml"/><Relationship Id="rId793" Type="http://schemas.openxmlformats.org/officeDocument/2006/relationships/header" Target="header393.xml"/><Relationship Id="rId7" Type="http://schemas.openxmlformats.org/officeDocument/2006/relationships/header" Target="header1.xml"/><Relationship Id="rId239" Type="http://schemas.openxmlformats.org/officeDocument/2006/relationships/header" Target="header117.xml"/><Relationship Id="rId446" Type="http://schemas.openxmlformats.org/officeDocument/2006/relationships/footer" Target="footer220.xml"/><Relationship Id="rId653" Type="http://schemas.openxmlformats.org/officeDocument/2006/relationships/header" Target="header323.xml"/><Relationship Id="rId1076" Type="http://schemas.openxmlformats.org/officeDocument/2006/relationships/footer" Target="footer534.xml"/><Relationship Id="rId1283" Type="http://schemas.openxmlformats.org/officeDocument/2006/relationships/header" Target="header637.xml"/><Relationship Id="rId306" Type="http://schemas.openxmlformats.org/officeDocument/2006/relationships/footer" Target="footer150.xml"/><Relationship Id="rId860" Type="http://schemas.openxmlformats.org/officeDocument/2006/relationships/footer" Target="footer426.xml"/><Relationship Id="rId958" Type="http://schemas.openxmlformats.org/officeDocument/2006/relationships/footer" Target="footer475.xml"/><Relationship Id="rId1143" Type="http://schemas.openxmlformats.org/officeDocument/2006/relationships/header" Target="header568.xml"/><Relationship Id="rId87" Type="http://schemas.openxmlformats.org/officeDocument/2006/relationships/header" Target="header41.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003" Type="http://schemas.openxmlformats.org/officeDocument/2006/relationships/header" Target="header498.xml"/><Relationship Id="rId1210" Type="http://schemas.openxmlformats.org/officeDocument/2006/relationships/footer" Target="footer601.xml"/><Relationship Id="rId14" Type="http://schemas.openxmlformats.org/officeDocument/2006/relationships/footer" Target="footer4.xml"/><Relationship Id="rId163" Type="http://schemas.openxmlformats.org/officeDocument/2006/relationships/header" Target="header79.xml"/><Relationship Id="rId370" Type="http://schemas.openxmlformats.org/officeDocument/2006/relationships/footer" Target="footer182.xml"/><Relationship Id="rId230" Type="http://schemas.openxmlformats.org/officeDocument/2006/relationships/footer" Target="footer112.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footer" Target="footer161.xml"/><Relationship Id="rId535" Type="http://schemas.openxmlformats.org/officeDocument/2006/relationships/header" Target="header264.xml"/><Relationship Id="rId742" Type="http://schemas.openxmlformats.org/officeDocument/2006/relationships/footer" Target="footer367.xml"/><Relationship Id="rId1165" Type="http://schemas.openxmlformats.org/officeDocument/2006/relationships/header" Target="header579.xml"/><Relationship Id="rId602" Type="http://schemas.openxmlformats.org/officeDocument/2006/relationships/footer" Target="footer297.xml"/><Relationship Id="rId1025" Type="http://schemas.openxmlformats.org/officeDocument/2006/relationships/header" Target="header509.xml"/><Relationship Id="rId1232" Type="http://schemas.openxmlformats.org/officeDocument/2006/relationships/footer" Target="footer612.xml"/><Relationship Id="rId907" Type="http://schemas.openxmlformats.org/officeDocument/2006/relationships/header" Target="header450.xml"/><Relationship Id="rId36" Type="http://schemas.openxmlformats.org/officeDocument/2006/relationships/footer" Target="footer15.xml"/><Relationship Id="rId185" Type="http://schemas.openxmlformats.org/officeDocument/2006/relationships/header" Target="header90.xml"/><Relationship Id="rId392" Type="http://schemas.openxmlformats.org/officeDocument/2006/relationships/footer" Target="footer193.xml"/><Relationship Id="rId697" Type="http://schemas.openxmlformats.org/officeDocument/2006/relationships/header" Target="header345.xml"/><Relationship Id="rId252" Type="http://schemas.openxmlformats.org/officeDocument/2006/relationships/footer" Target="footer123.xml"/><Relationship Id="rId1187" Type="http://schemas.openxmlformats.org/officeDocument/2006/relationships/header" Target="header590.xml"/><Relationship Id="rId112" Type="http://schemas.openxmlformats.org/officeDocument/2006/relationships/footer" Target="footer53.xml"/><Relationship Id="rId557" Type="http://schemas.openxmlformats.org/officeDocument/2006/relationships/header" Target="header275.xml"/><Relationship Id="rId764" Type="http://schemas.openxmlformats.org/officeDocument/2006/relationships/footer" Target="footer378.xml"/><Relationship Id="rId971" Type="http://schemas.openxmlformats.org/officeDocument/2006/relationships/header" Target="header482.xml"/><Relationship Id="rId417" Type="http://schemas.openxmlformats.org/officeDocument/2006/relationships/header" Target="header206.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2.xml"/><Relationship Id="rId929" Type="http://schemas.openxmlformats.org/officeDocument/2006/relationships/header" Target="header461.xml"/><Relationship Id="rId1114" Type="http://schemas.openxmlformats.org/officeDocument/2006/relationships/footer" Target="footer553.xml"/><Relationship Id="rId58" Type="http://schemas.openxmlformats.org/officeDocument/2006/relationships/footer" Target="footer26.xml"/><Relationship Id="rId274" Type="http://schemas.openxmlformats.org/officeDocument/2006/relationships/footer" Target="footer134.xml"/><Relationship Id="rId481" Type="http://schemas.openxmlformats.org/officeDocument/2006/relationships/header" Target="header237.xml"/><Relationship Id="rId134" Type="http://schemas.openxmlformats.org/officeDocument/2006/relationships/footer" Target="footer64.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header" Target="header168.xml"/><Relationship Id="rId439" Type="http://schemas.openxmlformats.org/officeDocument/2006/relationships/header" Target="header217.xml"/><Relationship Id="rId646" Type="http://schemas.openxmlformats.org/officeDocument/2006/relationships/footer" Target="footer319.xml"/><Relationship Id="rId1069" Type="http://schemas.openxmlformats.org/officeDocument/2006/relationships/header" Target="header531.xml"/><Relationship Id="rId1276" Type="http://schemas.openxmlformats.org/officeDocument/2006/relationships/footer" Target="footer633.xml"/><Relationship Id="rId201" Type="http://schemas.openxmlformats.org/officeDocument/2006/relationships/header" Target="header98.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header" Target="header353.xml"/><Relationship Id="rId920" Type="http://schemas.openxmlformats.org/officeDocument/2006/relationships/footer" Target="footer456.xml"/><Relationship Id="rId1203" Type="http://schemas.openxmlformats.org/officeDocument/2006/relationships/header" Target="header598.xml"/><Relationship Id="rId296" Type="http://schemas.openxmlformats.org/officeDocument/2006/relationships/footer" Target="footer145.xml"/><Relationship Id="rId156" Type="http://schemas.openxmlformats.org/officeDocument/2006/relationships/footer" Target="footer75.xml"/><Relationship Id="rId363" Type="http://schemas.openxmlformats.org/officeDocument/2006/relationships/header" Target="header179.xml"/><Relationship Id="rId570" Type="http://schemas.openxmlformats.org/officeDocument/2006/relationships/footer" Target="footer281.xml"/><Relationship Id="rId223" Type="http://schemas.openxmlformats.org/officeDocument/2006/relationships/header" Target="header109.xml"/><Relationship Id="rId430" Type="http://schemas.openxmlformats.org/officeDocument/2006/relationships/footer" Target="footer212.xml"/><Relationship Id="rId668" Type="http://schemas.openxmlformats.org/officeDocument/2006/relationships/footer" Target="footer330.xml"/><Relationship Id="rId875" Type="http://schemas.openxmlformats.org/officeDocument/2006/relationships/header" Target="header434.xml"/><Relationship Id="rId1060" Type="http://schemas.openxmlformats.org/officeDocument/2006/relationships/footer" Target="footer526.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018" Type="http://schemas.openxmlformats.org/officeDocument/2006/relationships/footer" Target="footer505.xml"/><Relationship Id="rId1225" Type="http://schemas.openxmlformats.org/officeDocument/2006/relationships/header" Target="header609.xml"/><Relationship Id="rId71" Type="http://schemas.openxmlformats.org/officeDocument/2006/relationships/header" Target="header33.xml"/><Relationship Id="rId802" Type="http://schemas.openxmlformats.org/officeDocument/2006/relationships/footer" Target="footer397.xml"/><Relationship Id="rId29" Type="http://schemas.openxmlformats.org/officeDocument/2006/relationships/header" Target="header12.xml"/><Relationship Id="rId178" Type="http://schemas.openxmlformats.org/officeDocument/2006/relationships/footer" Target="footer86.xml"/><Relationship Id="rId385" Type="http://schemas.openxmlformats.org/officeDocument/2006/relationships/header" Target="header190.xml"/><Relationship Id="rId592" Type="http://schemas.openxmlformats.org/officeDocument/2006/relationships/footer" Target="footer292.xml"/><Relationship Id="rId245" Type="http://schemas.openxmlformats.org/officeDocument/2006/relationships/header" Target="header120.xml"/><Relationship Id="rId452" Type="http://schemas.openxmlformats.org/officeDocument/2006/relationships/footer" Target="footer223.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50.xml"/><Relationship Id="rId312" Type="http://schemas.openxmlformats.org/officeDocument/2006/relationships/footer" Target="footer153.xml"/><Relationship Id="rId757" Type="http://schemas.openxmlformats.org/officeDocument/2006/relationships/header" Target="header375.xml"/><Relationship Id="rId964" Type="http://schemas.openxmlformats.org/officeDocument/2006/relationships/footer" Target="footer478.xml"/><Relationship Id="rId93" Type="http://schemas.openxmlformats.org/officeDocument/2006/relationships/header" Target="header44.xml"/><Relationship Id="rId617" Type="http://schemas.openxmlformats.org/officeDocument/2006/relationships/header" Target="header305.xml"/><Relationship Id="rId824" Type="http://schemas.openxmlformats.org/officeDocument/2006/relationships/footer" Target="footer408.xml"/><Relationship Id="rId1247" Type="http://schemas.openxmlformats.org/officeDocument/2006/relationships/header" Target="header619.xml"/><Relationship Id="rId1107" Type="http://schemas.openxmlformats.org/officeDocument/2006/relationships/header" Target="header550.xml"/><Relationship Id="rId20" Type="http://schemas.openxmlformats.org/officeDocument/2006/relationships/footer" Target="footer7.xml"/><Relationship Id="rId267" Type="http://schemas.openxmlformats.org/officeDocument/2006/relationships/header" Target="header131.xml"/><Relationship Id="rId474" Type="http://schemas.openxmlformats.org/officeDocument/2006/relationships/footer" Target="footer233.xml"/><Relationship Id="rId127" Type="http://schemas.openxmlformats.org/officeDocument/2006/relationships/header" Target="header61.xml"/><Relationship Id="rId681" Type="http://schemas.openxmlformats.org/officeDocument/2006/relationships/header" Target="header337.xml"/><Relationship Id="rId779" Type="http://schemas.openxmlformats.org/officeDocument/2006/relationships/header" Target="header386.xml"/><Relationship Id="rId986" Type="http://schemas.openxmlformats.org/officeDocument/2006/relationships/footer" Target="footer489.xml"/><Relationship Id="rId334" Type="http://schemas.openxmlformats.org/officeDocument/2006/relationships/footer" Target="footer164.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0.xml"/><Relationship Id="rId401" Type="http://schemas.openxmlformats.org/officeDocument/2006/relationships/header" Target="header198.xml"/><Relationship Id="rId846" Type="http://schemas.openxmlformats.org/officeDocument/2006/relationships/footer" Target="footer419.xml"/><Relationship Id="rId1031" Type="http://schemas.openxmlformats.org/officeDocument/2006/relationships/header" Target="header512.xml"/><Relationship Id="rId1129" Type="http://schemas.openxmlformats.org/officeDocument/2006/relationships/header" Target="header561.xml"/><Relationship Id="rId706" Type="http://schemas.openxmlformats.org/officeDocument/2006/relationships/footer" Target="footer349.xml"/><Relationship Id="rId913" Type="http://schemas.openxmlformats.org/officeDocument/2006/relationships/header" Target="header453.xml"/><Relationship Id="rId42" Type="http://schemas.openxmlformats.org/officeDocument/2006/relationships/footer" Target="footer18.xml"/><Relationship Id="rId191" Type="http://schemas.openxmlformats.org/officeDocument/2006/relationships/header" Target="header93.xml"/><Relationship Id="rId289" Type="http://schemas.openxmlformats.org/officeDocument/2006/relationships/header" Target="header142.xml"/><Relationship Id="rId496" Type="http://schemas.openxmlformats.org/officeDocument/2006/relationships/footer" Target="footer244.xml"/><Relationship Id="rId149" Type="http://schemas.openxmlformats.org/officeDocument/2006/relationships/header" Target="header72.xml"/><Relationship Id="rId356" Type="http://schemas.openxmlformats.org/officeDocument/2006/relationships/footer" Target="footer175.xml"/><Relationship Id="rId563" Type="http://schemas.openxmlformats.org/officeDocument/2006/relationships/header" Target="header278.xml"/><Relationship Id="rId770" Type="http://schemas.openxmlformats.org/officeDocument/2006/relationships/footer" Target="footer381.xml"/><Relationship Id="rId1193" Type="http://schemas.openxmlformats.org/officeDocument/2006/relationships/header" Target="header593.xml"/><Relationship Id="rId216" Type="http://schemas.openxmlformats.org/officeDocument/2006/relationships/footer" Target="footer105.xml"/><Relationship Id="rId423" Type="http://schemas.openxmlformats.org/officeDocument/2006/relationships/header" Target="header209.xml"/><Relationship Id="rId868" Type="http://schemas.openxmlformats.org/officeDocument/2006/relationships/footer" Target="footer430.xml"/><Relationship Id="rId1053" Type="http://schemas.openxmlformats.org/officeDocument/2006/relationships/header" Target="header523.xml"/><Relationship Id="rId1260" Type="http://schemas.openxmlformats.org/officeDocument/2006/relationships/footer" Target="footer625.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header" Target="header464.xml"/><Relationship Id="rId64" Type="http://schemas.openxmlformats.org/officeDocument/2006/relationships/footer" Target="footer29.xml"/><Relationship Id="rId1120" Type="http://schemas.openxmlformats.org/officeDocument/2006/relationships/footer" Target="footer556.xml"/><Relationship Id="rId1218" Type="http://schemas.openxmlformats.org/officeDocument/2006/relationships/footer" Target="footer605.xml"/><Relationship Id="rId280" Type="http://schemas.openxmlformats.org/officeDocument/2006/relationships/footer" Target="footer137.xml"/><Relationship Id="rId140" Type="http://schemas.openxmlformats.org/officeDocument/2006/relationships/footer" Target="footer67.xml"/><Relationship Id="rId378" Type="http://schemas.openxmlformats.org/officeDocument/2006/relationships/footer" Target="footer186.xml"/><Relationship Id="rId585" Type="http://schemas.openxmlformats.org/officeDocument/2006/relationships/header" Target="header289.xml"/><Relationship Id="rId792" Type="http://schemas.openxmlformats.org/officeDocument/2006/relationships/footer" Target="footer392.xml"/><Relationship Id="rId6" Type="http://schemas.openxmlformats.org/officeDocument/2006/relationships/endnotes" Target="endnotes.xml"/><Relationship Id="rId238" Type="http://schemas.openxmlformats.org/officeDocument/2006/relationships/footer" Target="footer116.xml"/><Relationship Id="rId445" Type="http://schemas.openxmlformats.org/officeDocument/2006/relationships/header" Target="header220.xml"/><Relationship Id="rId652" Type="http://schemas.openxmlformats.org/officeDocument/2006/relationships/footer" Target="footer322.xml"/><Relationship Id="rId1075" Type="http://schemas.openxmlformats.org/officeDocument/2006/relationships/header" Target="header534.xml"/><Relationship Id="rId1282" Type="http://schemas.openxmlformats.org/officeDocument/2006/relationships/footer" Target="footer636.xml"/><Relationship Id="rId305" Type="http://schemas.openxmlformats.org/officeDocument/2006/relationships/header" Target="header150.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40.xml"/><Relationship Id="rId817" Type="http://schemas.openxmlformats.org/officeDocument/2006/relationships/header" Target="header405.xml"/><Relationship Id="rId1002" Type="http://schemas.openxmlformats.org/officeDocument/2006/relationships/footer" Target="footer497.xml"/><Relationship Id="rId13" Type="http://schemas.openxmlformats.org/officeDocument/2006/relationships/header" Target="header4.xml"/><Relationship Id="rId162" Type="http://schemas.openxmlformats.org/officeDocument/2006/relationships/footer" Target="footer78.xml"/><Relationship Id="rId467" Type="http://schemas.openxmlformats.org/officeDocument/2006/relationships/header" Target="header230.xml"/><Relationship Id="rId1097" Type="http://schemas.openxmlformats.org/officeDocument/2006/relationships/header" Target="header545.xml"/><Relationship Id="rId674" Type="http://schemas.openxmlformats.org/officeDocument/2006/relationships/footer" Target="footer333.xml"/><Relationship Id="rId881" Type="http://schemas.openxmlformats.org/officeDocument/2006/relationships/header" Target="header437.xml"/><Relationship Id="rId979" Type="http://schemas.openxmlformats.org/officeDocument/2006/relationships/header" Target="header486.xml"/><Relationship Id="rId327" Type="http://schemas.openxmlformats.org/officeDocument/2006/relationships/header" Target="header161.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164" Type="http://schemas.openxmlformats.org/officeDocument/2006/relationships/footer" Target="footer578.xml"/><Relationship Id="rId601" Type="http://schemas.openxmlformats.org/officeDocument/2006/relationships/header" Target="header297.xml"/><Relationship Id="rId1024" Type="http://schemas.openxmlformats.org/officeDocument/2006/relationships/footer" Target="footer508.xml"/><Relationship Id="rId1231" Type="http://schemas.openxmlformats.org/officeDocument/2006/relationships/header" Target="header612.xml"/><Relationship Id="rId906" Type="http://schemas.openxmlformats.org/officeDocument/2006/relationships/footer" Target="footer449.xml"/><Relationship Id="rId35" Type="http://schemas.openxmlformats.org/officeDocument/2006/relationships/header" Target="header15.xml"/><Relationship Id="rId184" Type="http://schemas.openxmlformats.org/officeDocument/2006/relationships/footer" Target="footer89.xml"/><Relationship Id="rId391" Type="http://schemas.openxmlformats.org/officeDocument/2006/relationships/header" Target="header193.xml"/><Relationship Id="rId251" Type="http://schemas.openxmlformats.org/officeDocument/2006/relationships/header" Target="header123.xml"/><Relationship Id="rId489" Type="http://schemas.openxmlformats.org/officeDocument/2006/relationships/header" Target="header241.xml"/><Relationship Id="rId696" Type="http://schemas.openxmlformats.org/officeDocument/2006/relationships/footer" Target="footer344.xml"/><Relationship Id="rId46" Type="http://schemas.openxmlformats.org/officeDocument/2006/relationships/footer" Target="footer20.xml"/><Relationship Id="rId349" Type="http://schemas.openxmlformats.org/officeDocument/2006/relationships/header" Target="header172.xml"/><Relationship Id="rId556" Type="http://schemas.openxmlformats.org/officeDocument/2006/relationships/footer" Target="footer274.xml"/><Relationship Id="rId763" Type="http://schemas.openxmlformats.org/officeDocument/2006/relationships/header" Target="header378.xml"/><Relationship Id="rId1186" Type="http://schemas.openxmlformats.org/officeDocument/2006/relationships/footer" Target="footer589.xml"/><Relationship Id="rId111" Type="http://schemas.openxmlformats.org/officeDocument/2006/relationships/header" Target="header53.xml"/><Relationship Id="rId195" Type="http://schemas.openxmlformats.org/officeDocument/2006/relationships/header" Target="header95.xml"/><Relationship Id="rId209" Type="http://schemas.openxmlformats.org/officeDocument/2006/relationships/header" Target="header102.xml"/><Relationship Id="rId416" Type="http://schemas.openxmlformats.org/officeDocument/2006/relationships/footer" Target="footer205.xml"/><Relationship Id="rId970" Type="http://schemas.openxmlformats.org/officeDocument/2006/relationships/footer" Target="footer481.xml"/><Relationship Id="rId1046" Type="http://schemas.openxmlformats.org/officeDocument/2006/relationships/footer" Target="footer519.xml"/><Relationship Id="rId1253" Type="http://schemas.openxmlformats.org/officeDocument/2006/relationships/header" Target="header622.xml"/><Relationship Id="rId623" Type="http://schemas.openxmlformats.org/officeDocument/2006/relationships/header" Target="header308.xml"/><Relationship Id="rId830" Type="http://schemas.openxmlformats.org/officeDocument/2006/relationships/footer" Target="footer411.xml"/><Relationship Id="rId928" Type="http://schemas.openxmlformats.org/officeDocument/2006/relationships/footer" Target="footer460.xml"/><Relationship Id="rId57" Type="http://schemas.openxmlformats.org/officeDocument/2006/relationships/header" Target="header26.xml"/><Relationship Id="rId262" Type="http://schemas.openxmlformats.org/officeDocument/2006/relationships/footer" Target="footer128.xml"/><Relationship Id="rId567" Type="http://schemas.openxmlformats.org/officeDocument/2006/relationships/header" Target="header280.xml"/><Relationship Id="rId1113" Type="http://schemas.openxmlformats.org/officeDocument/2006/relationships/header" Target="header553.xml"/><Relationship Id="rId1197" Type="http://schemas.openxmlformats.org/officeDocument/2006/relationships/header" Target="header595.xml"/><Relationship Id="rId122" Type="http://schemas.openxmlformats.org/officeDocument/2006/relationships/footer" Target="footer58.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1.xml"/><Relationship Id="rId634" Type="http://schemas.openxmlformats.org/officeDocument/2006/relationships/footer" Target="footer313.xml"/><Relationship Id="rId841" Type="http://schemas.openxmlformats.org/officeDocument/2006/relationships/header" Target="header417.xml"/><Relationship Id="rId1264" Type="http://schemas.openxmlformats.org/officeDocument/2006/relationships/footer" Target="footer627.xml"/><Relationship Id="rId273" Type="http://schemas.openxmlformats.org/officeDocument/2006/relationships/header" Target="header134.xml"/><Relationship Id="rId480" Type="http://schemas.openxmlformats.org/officeDocument/2006/relationships/footer" Target="footer236.xml"/><Relationship Id="rId701" Type="http://schemas.openxmlformats.org/officeDocument/2006/relationships/header" Target="header347.xml"/><Relationship Id="rId939" Type="http://schemas.openxmlformats.org/officeDocument/2006/relationships/header" Target="header466.xml"/><Relationship Id="rId1124" Type="http://schemas.openxmlformats.org/officeDocument/2006/relationships/footer" Target="footer558.xml"/><Relationship Id="rId68" Type="http://schemas.openxmlformats.org/officeDocument/2006/relationships/footer" Target="footer31.xml"/><Relationship Id="rId133" Type="http://schemas.openxmlformats.org/officeDocument/2006/relationships/header" Target="header64.xml"/><Relationship Id="rId340" Type="http://schemas.openxmlformats.org/officeDocument/2006/relationships/footer" Target="footer167.xml"/><Relationship Id="rId578" Type="http://schemas.openxmlformats.org/officeDocument/2006/relationships/footer" Target="footer285.xml"/><Relationship Id="rId785" Type="http://schemas.openxmlformats.org/officeDocument/2006/relationships/header" Target="header389.xml"/><Relationship Id="rId992" Type="http://schemas.openxmlformats.org/officeDocument/2006/relationships/footer" Target="footer492.xml"/><Relationship Id="rId200" Type="http://schemas.openxmlformats.org/officeDocument/2006/relationships/footer" Target="footer97.xml"/><Relationship Id="rId438" Type="http://schemas.openxmlformats.org/officeDocument/2006/relationships/footer" Target="footer216.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3.xml"/><Relationship Id="rId284" Type="http://schemas.openxmlformats.org/officeDocument/2006/relationships/footer" Target="footer139.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1135" Type="http://schemas.openxmlformats.org/officeDocument/2006/relationships/header" Target="header564.xml"/><Relationship Id="rId79" Type="http://schemas.openxmlformats.org/officeDocument/2006/relationships/header" Target="header37.xml"/><Relationship Id="rId144" Type="http://schemas.openxmlformats.org/officeDocument/2006/relationships/footer" Target="footer69.xml"/><Relationship Id="rId589" Type="http://schemas.openxmlformats.org/officeDocument/2006/relationships/header" Target="header291.xml"/><Relationship Id="rId796" Type="http://schemas.openxmlformats.org/officeDocument/2006/relationships/footer" Target="footer394.xml"/><Relationship Id="rId1202" Type="http://schemas.openxmlformats.org/officeDocument/2006/relationships/footer" Target="footer597.xml"/><Relationship Id="rId351" Type="http://schemas.openxmlformats.org/officeDocument/2006/relationships/header" Target="header173.xml"/><Relationship Id="rId449" Type="http://schemas.openxmlformats.org/officeDocument/2006/relationships/header" Target="header222.xml"/><Relationship Id="rId656" Type="http://schemas.openxmlformats.org/officeDocument/2006/relationships/footer" Target="footer324.xml"/><Relationship Id="rId863" Type="http://schemas.openxmlformats.org/officeDocument/2006/relationships/header" Target="header428.xml"/><Relationship Id="rId1079" Type="http://schemas.openxmlformats.org/officeDocument/2006/relationships/header" Target="header536.xml"/><Relationship Id="rId1286" Type="http://schemas.openxmlformats.org/officeDocument/2006/relationships/footer" Target="footer638.xml"/><Relationship Id="rId211" Type="http://schemas.openxmlformats.org/officeDocument/2006/relationships/header" Target="header103.xml"/><Relationship Id="rId295" Type="http://schemas.openxmlformats.org/officeDocument/2006/relationships/header" Target="header145.xml"/><Relationship Id="rId309" Type="http://schemas.openxmlformats.org/officeDocument/2006/relationships/header" Target="header152.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footer" Target="footer499.xml"/><Relationship Id="rId155" Type="http://schemas.openxmlformats.org/officeDocument/2006/relationships/header" Target="header75.xml"/><Relationship Id="rId362" Type="http://schemas.openxmlformats.org/officeDocument/2006/relationships/footer" Target="footer178.xml"/><Relationship Id="rId1213" Type="http://schemas.openxmlformats.org/officeDocument/2006/relationships/header" Target="header603.xml"/><Relationship Id="rId222" Type="http://schemas.openxmlformats.org/officeDocument/2006/relationships/footer" Target="footer108.xml"/><Relationship Id="rId667" Type="http://schemas.openxmlformats.org/officeDocument/2006/relationships/header" Target="header330.xml"/><Relationship Id="rId874" Type="http://schemas.openxmlformats.org/officeDocument/2006/relationships/footer" Target="footer433.xml"/><Relationship Id="rId17" Type="http://schemas.openxmlformats.org/officeDocument/2006/relationships/header" Target="header6.xml"/><Relationship Id="rId527" Type="http://schemas.openxmlformats.org/officeDocument/2006/relationships/header" Target="header260.xml"/><Relationship Id="rId734" Type="http://schemas.openxmlformats.org/officeDocument/2006/relationships/footer" Target="footer363.xml"/><Relationship Id="rId941" Type="http://schemas.openxmlformats.org/officeDocument/2006/relationships/header" Target="header467.xml"/><Relationship Id="rId1157" Type="http://schemas.openxmlformats.org/officeDocument/2006/relationships/header" Target="header575.xml"/><Relationship Id="rId70" Type="http://schemas.openxmlformats.org/officeDocument/2006/relationships/footer" Target="footer32.xml"/><Relationship Id="rId166" Type="http://schemas.openxmlformats.org/officeDocument/2006/relationships/footer" Target="footer80.xml"/><Relationship Id="rId373" Type="http://schemas.openxmlformats.org/officeDocument/2006/relationships/header" Target="header184.xml"/><Relationship Id="rId580" Type="http://schemas.openxmlformats.org/officeDocument/2006/relationships/footer" Target="footer286.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 Type="http://schemas.openxmlformats.org/officeDocument/2006/relationships/numbering" Target="numbering.xml"/><Relationship Id="rId233" Type="http://schemas.openxmlformats.org/officeDocument/2006/relationships/header" Target="header114.xml"/><Relationship Id="rId440" Type="http://schemas.openxmlformats.org/officeDocument/2006/relationships/footer" Target="footer217.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28" Type="http://schemas.openxmlformats.org/officeDocument/2006/relationships/footer" Target="footer11.xml"/><Relationship Id="rId300" Type="http://schemas.openxmlformats.org/officeDocument/2006/relationships/footer" Target="footer147.xml"/><Relationship Id="rId538" Type="http://schemas.openxmlformats.org/officeDocument/2006/relationships/footer" Target="footer265.xml"/><Relationship Id="rId745" Type="http://schemas.openxmlformats.org/officeDocument/2006/relationships/header" Target="header369.xml"/><Relationship Id="rId952" Type="http://schemas.openxmlformats.org/officeDocument/2006/relationships/footer" Target="footer472.xml"/><Relationship Id="rId1168" Type="http://schemas.openxmlformats.org/officeDocument/2006/relationships/footer" Target="footer580.xml"/><Relationship Id="rId81" Type="http://schemas.openxmlformats.org/officeDocument/2006/relationships/header" Target="header38.xml"/><Relationship Id="rId177" Type="http://schemas.openxmlformats.org/officeDocument/2006/relationships/header" Target="header86.xml"/><Relationship Id="rId384" Type="http://schemas.openxmlformats.org/officeDocument/2006/relationships/footer" Target="footer189.xml"/><Relationship Id="rId591" Type="http://schemas.openxmlformats.org/officeDocument/2006/relationships/header" Target="header292.xml"/><Relationship Id="rId605" Type="http://schemas.openxmlformats.org/officeDocument/2006/relationships/header" Target="header299.xml"/><Relationship Id="rId812" Type="http://schemas.openxmlformats.org/officeDocument/2006/relationships/footer" Target="footer402.xml"/><Relationship Id="rId1028" Type="http://schemas.openxmlformats.org/officeDocument/2006/relationships/footer" Target="footer510.xml"/><Relationship Id="rId1235" Type="http://schemas.openxmlformats.org/officeDocument/2006/relationships/image" Target="media/image3.png"/><Relationship Id="rId244" Type="http://schemas.openxmlformats.org/officeDocument/2006/relationships/footer" Target="footer119.xml"/><Relationship Id="rId689" Type="http://schemas.openxmlformats.org/officeDocument/2006/relationships/header" Target="header341.xml"/><Relationship Id="rId896" Type="http://schemas.openxmlformats.org/officeDocument/2006/relationships/footer" Target="footer444.xml"/><Relationship Id="rId1081" Type="http://schemas.openxmlformats.org/officeDocument/2006/relationships/header" Target="header537.xml"/><Relationship Id="rId39" Type="http://schemas.openxmlformats.org/officeDocument/2006/relationships/header" Target="header17.xml"/><Relationship Id="rId451" Type="http://schemas.openxmlformats.org/officeDocument/2006/relationships/header" Target="header223.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04" Type="http://schemas.openxmlformats.org/officeDocument/2006/relationships/footer" Target="footer49.xml"/><Relationship Id="rId188" Type="http://schemas.openxmlformats.org/officeDocument/2006/relationships/footer" Target="footer91.xml"/><Relationship Id="rId311" Type="http://schemas.openxmlformats.org/officeDocument/2006/relationships/header" Target="header153.xml"/><Relationship Id="rId395" Type="http://schemas.openxmlformats.org/officeDocument/2006/relationships/header" Target="header195.xml"/><Relationship Id="rId409" Type="http://schemas.openxmlformats.org/officeDocument/2006/relationships/header" Target="header202.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footer" Target="footer618.xml"/><Relationship Id="rId92" Type="http://schemas.openxmlformats.org/officeDocument/2006/relationships/footer" Target="footer43.xml"/><Relationship Id="rId616" Type="http://schemas.openxmlformats.org/officeDocument/2006/relationships/footer" Target="footer304.xml"/><Relationship Id="rId823" Type="http://schemas.openxmlformats.org/officeDocument/2006/relationships/header" Target="header408.xml"/><Relationship Id="rId255" Type="http://schemas.openxmlformats.org/officeDocument/2006/relationships/header" Target="header125.xml"/><Relationship Id="rId462" Type="http://schemas.openxmlformats.org/officeDocument/2006/relationships/footer" Target="footer227.xml"/><Relationship Id="rId1092" Type="http://schemas.openxmlformats.org/officeDocument/2006/relationships/footer" Target="footer542.xml"/><Relationship Id="rId1106" Type="http://schemas.openxmlformats.org/officeDocument/2006/relationships/footer" Target="footer549.xml"/><Relationship Id="rId115" Type="http://schemas.openxmlformats.org/officeDocument/2006/relationships/header" Target="header55.xml"/><Relationship Id="rId322" Type="http://schemas.openxmlformats.org/officeDocument/2006/relationships/footer" Target="footer158.xml"/><Relationship Id="rId767" Type="http://schemas.openxmlformats.org/officeDocument/2006/relationships/header" Target="header380.xml"/><Relationship Id="rId974" Type="http://schemas.openxmlformats.org/officeDocument/2006/relationships/footer" Target="footer483.xml"/><Relationship Id="rId199" Type="http://schemas.openxmlformats.org/officeDocument/2006/relationships/header" Target="header97.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4.xml"/><Relationship Id="rId266" Type="http://schemas.openxmlformats.org/officeDocument/2006/relationships/footer" Target="footer130.xml"/><Relationship Id="rId473" Type="http://schemas.openxmlformats.org/officeDocument/2006/relationships/header" Target="header233.xml"/><Relationship Id="rId680" Type="http://schemas.openxmlformats.org/officeDocument/2006/relationships/footer" Target="footer336.xml"/><Relationship Id="rId901" Type="http://schemas.openxmlformats.org/officeDocument/2006/relationships/header" Target="header447.xml"/><Relationship Id="rId1117" Type="http://schemas.openxmlformats.org/officeDocument/2006/relationships/header" Target="header555.xml"/><Relationship Id="rId30" Type="http://schemas.openxmlformats.org/officeDocument/2006/relationships/footer" Target="footer12.xml"/><Relationship Id="rId126" Type="http://schemas.openxmlformats.org/officeDocument/2006/relationships/footer" Target="footer60.xml"/><Relationship Id="rId333" Type="http://schemas.openxmlformats.org/officeDocument/2006/relationships/header" Target="header164.xml"/><Relationship Id="rId540" Type="http://schemas.openxmlformats.org/officeDocument/2006/relationships/footer" Target="footer266.xml"/><Relationship Id="rId778" Type="http://schemas.openxmlformats.org/officeDocument/2006/relationships/footer" Target="footer385.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header" Target="header419.xml"/><Relationship Id="rId1030" Type="http://schemas.openxmlformats.org/officeDocument/2006/relationships/footer" Target="footer511.xml"/><Relationship Id="rId1268" Type="http://schemas.openxmlformats.org/officeDocument/2006/relationships/footer" Target="footer629.xml"/><Relationship Id="rId277" Type="http://schemas.openxmlformats.org/officeDocument/2006/relationships/header" Target="header136.xml"/><Relationship Id="rId400" Type="http://schemas.openxmlformats.org/officeDocument/2006/relationships/footer" Target="footer197.xml"/><Relationship Id="rId484" Type="http://schemas.openxmlformats.org/officeDocument/2006/relationships/footer" Target="footer238.xml"/><Relationship Id="rId705" Type="http://schemas.openxmlformats.org/officeDocument/2006/relationships/header" Target="header349.xml"/><Relationship Id="rId1128" Type="http://schemas.openxmlformats.org/officeDocument/2006/relationships/footer" Target="footer560.xml"/><Relationship Id="rId137" Type="http://schemas.openxmlformats.org/officeDocument/2006/relationships/header" Target="header66.xml"/><Relationship Id="rId344" Type="http://schemas.openxmlformats.org/officeDocument/2006/relationships/footer" Target="footer169.xml"/><Relationship Id="rId691" Type="http://schemas.openxmlformats.org/officeDocument/2006/relationships/header" Target="header342.xml"/><Relationship Id="rId789" Type="http://schemas.openxmlformats.org/officeDocument/2006/relationships/header" Target="header391.xml"/><Relationship Id="rId912" Type="http://schemas.openxmlformats.org/officeDocument/2006/relationships/footer" Target="footer452.xml"/><Relationship Id="rId996" Type="http://schemas.openxmlformats.org/officeDocument/2006/relationships/footer" Target="footer494.xml"/><Relationship Id="rId41" Type="http://schemas.openxmlformats.org/officeDocument/2006/relationships/header" Target="header18.xml"/><Relationship Id="rId551" Type="http://schemas.openxmlformats.org/officeDocument/2006/relationships/header" Target="header272.xml"/><Relationship Id="rId649" Type="http://schemas.openxmlformats.org/officeDocument/2006/relationships/header" Target="header321.xml"/><Relationship Id="rId856" Type="http://schemas.openxmlformats.org/officeDocument/2006/relationships/footer" Target="footer424.xml"/><Relationship Id="rId1181" Type="http://schemas.openxmlformats.org/officeDocument/2006/relationships/header" Target="header587.xml"/><Relationship Id="rId1279" Type="http://schemas.openxmlformats.org/officeDocument/2006/relationships/header" Target="header635.xml"/><Relationship Id="rId190" Type="http://schemas.openxmlformats.org/officeDocument/2006/relationships/footer" Target="footer92.xml"/><Relationship Id="rId204" Type="http://schemas.openxmlformats.org/officeDocument/2006/relationships/footer" Target="footer99.xml"/><Relationship Id="rId288" Type="http://schemas.openxmlformats.org/officeDocument/2006/relationships/footer" Target="footer141.xml"/><Relationship Id="rId411" Type="http://schemas.openxmlformats.org/officeDocument/2006/relationships/header" Target="header203.xml"/><Relationship Id="rId509" Type="http://schemas.openxmlformats.org/officeDocument/2006/relationships/header" Target="header251.xml"/><Relationship Id="rId1041" Type="http://schemas.openxmlformats.org/officeDocument/2006/relationships/header" Target="header517.xml"/><Relationship Id="rId1139" Type="http://schemas.openxmlformats.org/officeDocument/2006/relationships/header" Target="header566.xml"/><Relationship Id="rId495" Type="http://schemas.openxmlformats.org/officeDocument/2006/relationships/header" Target="header244.xml"/><Relationship Id="rId716" Type="http://schemas.openxmlformats.org/officeDocument/2006/relationships/footer" Target="footer354.xml"/><Relationship Id="rId923" Type="http://schemas.openxmlformats.org/officeDocument/2006/relationships/header" Target="header458.xml"/><Relationship Id="rId52" Type="http://schemas.openxmlformats.org/officeDocument/2006/relationships/footer" Target="footer23.xml"/><Relationship Id="rId148" Type="http://schemas.openxmlformats.org/officeDocument/2006/relationships/footer" Target="footer71.xml"/><Relationship Id="rId355" Type="http://schemas.openxmlformats.org/officeDocument/2006/relationships/header" Target="header175.xml"/><Relationship Id="rId562" Type="http://schemas.openxmlformats.org/officeDocument/2006/relationships/footer" Target="footer277.xml"/><Relationship Id="rId1192" Type="http://schemas.openxmlformats.org/officeDocument/2006/relationships/footer" Target="footer592.xml"/><Relationship Id="rId1206" Type="http://schemas.openxmlformats.org/officeDocument/2006/relationships/footer" Target="footer599.xml"/><Relationship Id="rId215" Type="http://schemas.openxmlformats.org/officeDocument/2006/relationships/header" Target="header105.xml"/><Relationship Id="rId422" Type="http://schemas.openxmlformats.org/officeDocument/2006/relationships/footer" Target="footer208.xml"/><Relationship Id="rId867" Type="http://schemas.openxmlformats.org/officeDocument/2006/relationships/header" Target="header430.xml"/><Relationship Id="rId1052" Type="http://schemas.openxmlformats.org/officeDocument/2006/relationships/footer" Target="footer522.xml"/><Relationship Id="rId299" Type="http://schemas.openxmlformats.org/officeDocument/2006/relationships/header" Target="header147.xml"/><Relationship Id="rId727" Type="http://schemas.openxmlformats.org/officeDocument/2006/relationships/header" Target="header360.xml"/><Relationship Id="rId934" Type="http://schemas.openxmlformats.org/officeDocument/2006/relationships/footer" Target="footer463.xml"/><Relationship Id="rId63" Type="http://schemas.openxmlformats.org/officeDocument/2006/relationships/header" Target="header29.xml"/><Relationship Id="rId159" Type="http://schemas.openxmlformats.org/officeDocument/2006/relationships/header" Target="header77.xml"/><Relationship Id="rId366" Type="http://schemas.openxmlformats.org/officeDocument/2006/relationships/footer" Target="footer180.xml"/><Relationship Id="rId573" Type="http://schemas.openxmlformats.org/officeDocument/2006/relationships/header" Target="header283.xml"/><Relationship Id="rId780" Type="http://schemas.openxmlformats.org/officeDocument/2006/relationships/footer" Target="footer386.xml"/><Relationship Id="rId1217" Type="http://schemas.openxmlformats.org/officeDocument/2006/relationships/header" Target="header605.xml"/><Relationship Id="rId226" Type="http://schemas.openxmlformats.org/officeDocument/2006/relationships/footer" Target="footer110.xml"/><Relationship Id="rId433" Type="http://schemas.openxmlformats.org/officeDocument/2006/relationships/header" Target="header214.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footer" Target="footer630.xml"/><Relationship Id="rId640" Type="http://schemas.openxmlformats.org/officeDocument/2006/relationships/footer" Target="footer316.xml"/><Relationship Id="rId738" Type="http://schemas.openxmlformats.org/officeDocument/2006/relationships/footer" Target="footer365.xml"/><Relationship Id="rId945" Type="http://schemas.openxmlformats.org/officeDocument/2006/relationships/header" Target="header469.xml"/><Relationship Id="rId74" Type="http://schemas.openxmlformats.org/officeDocument/2006/relationships/footer" Target="footer34.xml"/><Relationship Id="rId377" Type="http://schemas.openxmlformats.org/officeDocument/2006/relationships/header" Target="header186.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footer" Target="footer610.xml"/><Relationship Id="rId5" Type="http://schemas.openxmlformats.org/officeDocument/2006/relationships/footnotes" Target="footnotes.xml"/><Relationship Id="rId237" Type="http://schemas.openxmlformats.org/officeDocument/2006/relationships/header" Target="header116.xml"/><Relationship Id="rId791" Type="http://schemas.openxmlformats.org/officeDocument/2006/relationships/header" Target="header392.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9.xml"/><Relationship Id="rId651" Type="http://schemas.openxmlformats.org/officeDocument/2006/relationships/header" Target="header322.xml"/><Relationship Id="rId749" Type="http://schemas.openxmlformats.org/officeDocument/2006/relationships/header" Target="header371.xml"/><Relationship Id="rId1281" Type="http://schemas.openxmlformats.org/officeDocument/2006/relationships/header" Target="header636.xml"/><Relationship Id="rId290" Type="http://schemas.openxmlformats.org/officeDocument/2006/relationships/footer" Target="footer142.xml"/><Relationship Id="rId304" Type="http://schemas.openxmlformats.org/officeDocument/2006/relationships/footer" Target="footer149.xml"/><Relationship Id="rId388" Type="http://schemas.openxmlformats.org/officeDocument/2006/relationships/footer" Target="footer191.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5.xml"/><Relationship Id="rId85" Type="http://schemas.openxmlformats.org/officeDocument/2006/relationships/header" Target="header40.xml"/><Relationship Id="rId150" Type="http://schemas.openxmlformats.org/officeDocument/2006/relationships/footer" Target="footer72.xml"/><Relationship Id="rId595" Type="http://schemas.openxmlformats.org/officeDocument/2006/relationships/header" Target="header294.xml"/><Relationship Id="rId816" Type="http://schemas.openxmlformats.org/officeDocument/2006/relationships/footer" Target="footer404.xml"/><Relationship Id="rId1001" Type="http://schemas.openxmlformats.org/officeDocument/2006/relationships/header" Target="header497.xml"/><Relationship Id="rId248" Type="http://schemas.openxmlformats.org/officeDocument/2006/relationships/footer" Target="footer121.xml"/><Relationship Id="rId455" Type="http://schemas.openxmlformats.org/officeDocument/2006/relationships/header" Target="header224.xml"/><Relationship Id="rId662" Type="http://schemas.openxmlformats.org/officeDocument/2006/relationships/footer" Target="footer327.xml"/><Relationship Id="rId1085" Type="http://schemas.openxmlformats.org/officeDocument/2006/relationships/header" Target="header539.xml"/><Relationship Id="rId12" Type="http://schemas.openxmlformats.org/officeDocument/2006/relationships/footer" Target="footer3.xml"/><Relationship Id="rId108" Type="http://schemas.openxmlformats.org/officeDocument/2006/relationships/footer" Target="footer51.xml"/><Relationship Id="rId315" Type="http://schemas.openxmlformats.org/officeDocument/2006/relationships/header" Target="header155.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5.xml"/><Relationship Id="rId161" Type="http://schemas.openxmlformats.org/officeDocument/2006/relationships/header" Target="header78.xml"/><Relationship Id="rId399" Type="http://schemas.openxmlformats.org/officeDocument/2006/relationships/header" Target="header197.xml"/><Relationship Id="rId827" Type="http://schemas.openxmlformats.org/officeDocument/2006/relationships/header" Target="header410.xml"/><Relationship Id="rId1012" Type="http://schemas.openxmlformats.org/officeDocument/2006/relationships/footer" Target="footer502.xml"/><Relationship Id="rId259" Type="http://schemas.openxmlformats.org/officeDocument/2006/relationships/header" Target="header127.xml"/><Relationship Id="rId466" Type="http://schemas.openxmlformats.org/officeDocument/2006/relationships/footer" Target="footer229.xml"/><Relationship Id="rId673" Type="http://schemas.openxmlformats.org/officeDocument/2006/relationships/header" Target="header333.xml"/><Relationship Id="rId880" Type="http://schemas.openxmlformats.org/officeDocument/2006/relationships/footer" Target="footer436.xml"/><Relationship Id="rId1096" Type="http://schemas.openxmlformats.org/officeDocument/2006/relationships/footer" Target="footer544.xml"/><Relationship Id="rId23" Type="http://schemas.openxmlformats.org/officeDocument/2006/relationships/header" Target="header9.xml"/><Relationship Id="rId119" Type="http://schemas.openxmlformats.org/officeDocument/2006/relationships/header" Target="header57.xml"/><Relationship Id="rId326" Type="http://schemas.openxmlformats.org/officeDocument/2006/relationships/footer" Target="footer160.xml"/><Relationship Id="rId533" Type="http://schemas.openxmlformats.org/officeDocument/2006/relationships/header" Target="header263.xml"/><Relationship Id="rId978" Type="http://schemas.openxmlformats.org/officeDocument/2006/relationships/footer" Target="footer485.xml"/><Relationship Id="rId1163" Type="http://schemas.openxmlformats.org/officeDocument/2006/relationships/header" Target="header578.xml"/><Relationship Id="rId740" Type="http://schemas.openxmlformats.org/officeDocument/2006/relationships/footer" Target="footer366.xml"/><Relationship Id="rId838" Type="http://schemas.openxmlformats.org/officeDocument/2006/relationships/footer" Target="footer415.xml"/><Relationship Id="rId1023" Type="http://schemas.openxmlformats.org/officeDocument/2006/relationships/header" Target="header508.xml"/><Relationship Id="rId172" Type="http://schemas.openxmlformats.org/officeDocument/2006/relationships/footer" Target="foot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337" Type="http://schemas.openxmlformats.org/officeDocument/2006/relationships/header" Target="header166.xml"/><Relationship Id="rId891" Type="http://schemas.openxmlformats.org/officeDocument/2006/relationships/header" Target="header442.xml"/><Relationship Id="rId905" Type="http://schemas.openxmlformats.org/officeDocument/2006/relationships/header" Target="header449.xml"/><Relationship Id="rId989" Type="http://schemas.openxmlformats.org/officeDocument/2006/relationships/header" Target="header491.xml"/><Relationship Id="rId34" Type="http://schemas.openxmlformats.org/officeDocument/2006/relationships/footer" Target="footer14.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footer" Target="footer583.xml"/><Relationship Id="rId183" Type="http://schemas.openxmlformats.org/officeDocument/2006/relationships/header" Target="header89.xml"/><Relationship Id="rId390" Type="http://schemas.openxmlformats.org/officeDocument/2006/relationships/footer" Target="footer192.xml"/><Relationship Id="rId404" Type="http://schemas.openxmlformats.org/officeDocument/2006/relationships/footer" Target="footer199.xml"/><Relationship Id="rId611" Type="http://schemas.openxmlformats.org/officeDocument/2006/relationships/header" Target="header302.xml"/><Relationship Id="rId1034" Type="http://schemas.openxmlformats.org/officeDocument/2006/relationships/footer" Target="footer513.xml"/><Relationship Id="rId1241" Type="http://schemas.openxmlformats.org/officeDocument/2006/relationships/header" Target="header616.xml"/><Relationship Id="rId250" Type="http://schemas.openxmlformats.org/officeDocument/2006/relationships/footer" Target="footer122.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916" Type="http://schemas.openxmlformats.org/officeDocument/2006/relationships/footer" Target="footer454.xml"/><Relationship Id="rId1101" Type="http://schemas.openxmlformats.org/officeDocument/2006/relationships/header" Target="header547.xml"/><Relationship Id="rId45" Type="http://schemas.openxmlformats.org/officeDocument/2006/relationships/header" Target="header20.xml"/><Relationship Id="rId110" Type="http://schemas.openxmlformats.org/officeDocument/2006/relationships/footer" Target="footer52.xml"/><Relationship Id="rId348" Type="http://schemas.openxmlformats.org/officeDocument/2006/relationships/footer" Target="footer171.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94" Type="http://schemas.openxmlformats.org/officeDocument/2006/relationships/footer" Target="footer94.xml"/><Relationship Id="rId208" Type="http://schemas.openxmlformats.org/officeDocument/2006/relationships/footer" Target="footer101.xml"/><Relationship Id="rId415" Type="http://schemas.openxmlformats.org/officeDocument/2006/relationships/header" Target="header205.xml"/><Relationship Id="rId622" Type="http://schemas.openxmlformats.org/officeDocument/2006/relationships/footer" Target="footer307.xml"/><Relationship Id="rId1045" Type="http://schemas.openxmlformats.org/officeDocument/2006/relationships/header" Target="header519.xml"/><Relationship Id="rId1252" Type="http://schemas.openxmlformats.org/officeDocument/2006/relationships/footer" Target="footer621.xml"/><Relationship Id="rId261" Type="http://schemas.openxmlformats.org/officeDocument/2006/relationships/header" Target="header128.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56" Type="http://schemas.openxmlformats.org/officeDocument/2006/relationships/footer" Target="footer25.xml"/><Relationship Id="rId359" Type="http://schemas.openxmlformats.org/officeDocument/2006/relationships/header" Target="header177.xml"/><Relationship Id="rId566" Type="http://schemas.openxmlformats.org/officeDocument/2006/relationships/footer" Target="footer279.xml"/><Relationship Id="rId773" Type="http://schemas.openxmlformats.org/officeDocument/2006/relationships/header" Target="header383.xml"/><Relationship Id="rId1196" Type="http://schemas.openxmlformats.org/officeDocument/2006/relationships/footer" Target="footer594.xml"/><Relationship Id="rId121" Type="http://schemas.openxmlformats.org/officeDocument/2006/relationships/header" Target="header58.xml"/><Relationship Id="rId219" Type="http://schemas.openxmlformats.org/officeDocument/2006/relationships/header" Target="header107.xml"/><Relationship Id="rId426" Type="http://schemas.openxmlformats.org/officeDocument/2006/relationships/footer" Target="footer210.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7.xml"/><Relationship Id="rId840" Type="http://schemas.openxmlformats.org/officeDocument/2006/relationships/footer" Target="footer416.xml"/><Relationship Id="rId938" Type="http://schemas.openxmlformats.org/officeDocument/2006/relationships/footer" Target="footer465.xml"/><Relationship Id="rId67" Type="http://schemas.openxmlformats.org/officeDocument/2006/relationships/header" Target="header31.xml"/><Relationship Id="rId272" Type="http://schemas.openxmlformats.org/officeDocument/2006/relationships/footer" Target="footer133.xml"/><Relationship Id="rId577" Type="http://schemas.openxmlformats.org/officeDocument/2006/relationships/header" Target="header285.xml"/><Relationship Id="rId700" Type="http://schemas.openxmlformats.org/officeDocument/2006/relationships/footer" Target="footer346.xml"/><Relationship Id="rId1123" Type="http://schemas.openxmlformats.org/officeDocument/2006/relationships/header" Target="header558.xml"/><Relationship Id="rId132" Type="http://schemas.openxmlformats.org/officeDocument/2006/relationships/footer" Target="footer63.xml"/><Relationship Id="rId784" Type="http://schemas.openxmlformats.org/officeDocument/2006/relationships/footer" Target="footer388.xml"/><Relationship Id="rId991" Type="http://schemas.openxmlformats.org/officeDocument/2006/relationships/header" Target="header492.xml"/><Relationship Id="rId1067" Type="http://schemas.openxmlformats.org/officeDocument/2006/relationships/header" Target="header530.xml"/><Relationship Id="rId437" Type="http://schemas.openxmlformats.org/officeDocument/2006/relationships/header" Target="header216.xml"/><Relationship Id="rId644" Type="http://schemas.openxmlformats.org/officeDocument/2006/relationships/footer" Target="footer318.xml"/><Relationship Id="rId851" Type="http://schemas.openxmlformats.org/officeDocument/2006/relationships/header" Target="header422.xml"/><Relationship Id="rId1274" Type="http://schemas.openxmlformats.org/officeDocument/2006/relationships/footer" Target="footer632.xml"/><Relationship Id="rId283" Type="http://schemas.openxmlformats.org/officeDocument/2006/relationships/header" Target="header139.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78" Type="http://schemas.openxmlformats.org/officeDocument/2006/relationships/footer" Target="footer36.xml"/><Relationship Id="rId143" Type="http://schemas.openxmlformats.org/officeDocument/2006/relationships/header" Target="header69.xml"/><Relationship Id="rId350" Type="http://schemas.openxmlformats.org/officeDocument/2006/relationships/footer" Target="footer172.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1201" Type="http://schemas.openxmlformats.org/officeDocument/2006/relationships/header" Target="header597.xml"/><Relationship Id="rId9" Type="http://schemas.openxmlformats.org/officeDocument/2006/relationships/header" Target="header2.xml"/><Relationship Id="rId210" Type="http://schemas.openxmlformats.org/officeDocument/2006/relationships/footer" Target="footer102.xml"/><Relationship Id="rId448" Type="http://schemas.openxmlformats.org/officeDocument/2006/relationships/footer" Target="footer221.xml"/><Relationship Id="rId655" Type="http://schemas.openxmlformats.org/officeDocument/2006/relationships/header" Target="header324.xml"/><Relationship Id="rId862" Type="http://schemas.openxmlformats.org/officeDocument/2006/relationships/footer" Target="footer427.xml"/><Relationship Id="rId1078" Type="http://schemas.openxmlformats.org/officeDocument/2006/relationships/footer" Target="footer535.xml"/><Relationship Id="rId1285" Type="http://schemas.openxmlformats.org/officeDocument/2006/relationships/header" Target="header638.xml"/><Relationship Id="rId294" Type="http://schemas.openxmlformats.org/officeDocument/2006/relationships/footer" Target="footer144.xml"/><Relationship Id="rId308" Type="http://schemas.openxmlformats.org/officeDocument/2006/relationships/footer" Target="footer151.xml"/><Relationship Id="rId515" Type="http://schemas.openxmlformats.org/officeDocument/2006/relationships/header" Target="header254.xml"/><Relationship Id="rId722" Type="http://schemas.openxmlformats.org/officeDocument/2006/relationships/footer" Target="footer357.xml"/><Relationship Id="rId1145" Type="http://schemas.openxmlformats.org/officeDocument/2006/relationships/header" Target="header569.xml"/><Relationship Id="rId89" Type="http://schemas.openxmlformats.org/officeDocument/2006/relationships/header" Target="header42.xml"/><Relationship Id="rId154" Type="http://schemas.openxmlformats.org/officeDocument/2006/relationships/footer" Target="footer74.xml"/><Relationship Id="rId361" Type="http://schemas.openxmlformats.org/officeDocument/2006/relationships/header" Target="header178.xml"/><Relationship Id="rId599" Type="http://schemas.openxmlformats.org/officeDocument/2006/relationships/header" Target="header296.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6" Type="http://schemas.openxmlformats.org/officeDocument/2006/relationships/footer" Target="footer5.xml"/><Relationship Id="rId221" Type="http://schemas.openxmlformats.org/officeDocument/2006/relationships/header" Target="header108.xml"/><Relationship Id="rId319" Type="http://schemas.openxmlformats.org/officeDocument/2006/relationships/header" Target="header157.xml"/><Relationship Id="rId526" Type="http://schemas.openxmlformats.org/officeDocument/2006/relationships/footer" Target="footer259.xml"/><Relationship Id="rId1156" Type="http://schemas.openxmlformats.org/officeDocument/2006/relationships/footer" Target="footer574.xml"/><Relationship Id="rId733" Type="http://schemas.openxmlformats.org/officeDocument/2006/relationships/header" Target="header363.xml"/><Relationship Id="rId940" Type="http://schemas.openxmlformats.org/officeDocument/2006/relationships/footer" Target="footer466.xml"/><Relationship Id="rId1016" Type="http://schemas.openxmlformats.org/officeDocument/2006/relationships/footer" Target="footer504.xml"/><Relationship Id="rId165" Type="http://schemas.openxmlformats.org/officeDocument/2006/relationships/header" Target="header80.xml"/><Relationship Id="rId372" Type="http://schemas.openxmlformats.org/officeDocument/2006/relationships/footer" Target="footer183.xml"/><Relationship Id="rId677" Type="http://schemas.openxmlformats.org/officeDocument/2006/relationships/header" Target="header335.xml"/><Relationship Id="rId800" Type="http://schemas.openxmlformats.org/officeDocument/2006/relationships/footer" Target="footer396.xml"/><Relationship Id="rId1223" Type="http://schemas.openxmlformats.org/officeDocument/2006/relationships/header" Target="header608.xml"/><Relationship Id="rId232" Type="http://schemas.openxmlformats.org/officeDocument/2006/relationships/footer" Target="footer113.xml"/><Relationship Id="rId884" Type="http://schemas.openxmlformats.org/officeDocument/2006/relationships/footer" Target="footer438.xml"/><Relationship Id="rId27" Type="http://schemas.openxmlformats.org/officeDocument/2006/relationships/header" Target="header11.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80" Type="http://schemas.openxmlformats.org/officeDocument/2006/relationships/footer" Target="footer37.xml"/><Relationship Id="rId176" Type="http://schemas.openxmlformats.org/officeDocument/2006/relationships/footer" Target="footer85.xml"/><Relationship Id="rId383" Type="http://schemas.openxmlformats.org/officeDocument/2006/relationships/header" Target="header189.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footer" Target="footer613.xml"/><Relationship Id="rId243" Type="http://schemas.openxmlformats.org/officeDocument/2006/relationships/header" Target="header119.xml"/><Relationship Id="rId450" Type="http://schemas.openxmlformats.org/officeDocument/2006/relationships/footer" Target="footer222.xml"/><Relationship Id="rId688" Type="http://schemas.openxmlformats.org/officeDocument/2006/relationships/footer" Target="footer340.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38" Type="http://schemas.openxmlformats.org/officeDocument/2006/relationships/footer" Target="footer16.xml"/><Relationship Id="rId103" Type="http://schemas.openxmlformats.org/officeDocument/2006/relationships/header" Target="header49.xml"/><Relationship Id="rId310" Type="http://schemas.openxmlformats.org/officeDocument/2006/relationships/footer" Target="footer152.xml"/><Relationship Id="rId548" Type="http://schemas.openxmlformats.org/officeDocument/2006/relationships/footer" Target="footer270.xml"/><Relationship Id="rId755" Type="http://schemas.openxmlformats.org/officeDocument/2006/relationships/header" Target="header374.xml"/><Relationship Id="rId962" Type="http://schemas.openxmlformats.org/officeDocument/2006/relationships/footer" Target="footer477.xml"/><Relationship Id="rId1178" Type="http://schemas.openxmlformats.org/officeDocument/2006/relationships/footer" Target="footer585.xml"/><Relationship Id="rId91" Type="http://schemas.openxmlformats.org/officeDocument/2006/relationships/header" Target="header43.xml"/><Relationship Id="rId187" Type="http://schemas.openxmlformats.org/officeDocument/2006/relationships/header" Target="header91.xml"/><Relationship Id="rId394" Type="http://schemas.openxmlformats.org/officeDocument/2006/relationships/footer" Target="footer194.xml"/><Relationship Id="rId408" Type="http://schemas.openxmlformats.org/officeDocument/2006/relationships/footer" Target="footer201.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8.xml"/><Relationship Id="rId254" Type="http://schemas.openxmlformats.org/officeDocument/2006/relationships/footer" Target="footer124.xml"/><Relationship Id="rId699" Type="http://schemas.openxmlformats.org/officeDocument/2006/relationships/header" Target="header346.xml"/><Relationship Id="rId1091" Type="http://schemas.openxmlformats.org/officeDocument/2006/relationships/header" Target="header542.xml"/><Relationship Id="rId1105" Type="http://schemas.openxmlformats.org/officeDocument/2006/relationships/header" Target="header549.xml"/><Relationship Id="rId49" Type="http://schemas.openxmlformats.org/officeDocument/2006/relationships/header" Target="header22.xml"/><Relationship Id="rId114" Type="http://schemas.openxmlformats.org/officeDocument/2006/relationships/footer" Target="footer54.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189" Type="http://schemas.openxmlformats.org/officeDocument/2006/relationships/header" Target="header591.xml"/><Relationship Id="rId198" Type="http://schemas.openxmlformats.org/officeDocument/2006/relationships/footer" Target="footer96.xml"/><Relationship Id="rId321" Type="http://schemas.openxmlformats.org/officeDocument/2006/relationships/header" Target="header158.xml"/><Relationship Id="rId419" Type="http://schemas.openxmlformats.org/officeDocument/2006/relationships/header" Target="header207.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header" Target="header521.xml"/><Relationship Id="rId1256" Type="http://schemas.openxmlformats.org/officeDocument/2006/relationships/footer" Target="footer623.xml"/><Relationship Id="rId833" Type="http://schemas.openxmlformats.org/officeDocument/2006/relationships/header" Target="header413.xml"/><Relationship Id="rId1116" Type="http://schemas.openxmlformats.org/officeDocument/2006/relationships/footer" Target="footer554.xml"/><Relationship Id="rId265" Type="http://schemas.openxmlformats.org/officeDocument/2006/relationships/header" Target="header130.xml"/><Relationship Id="rId472" Type="http://schemas.openxmlformats.org/officeDocument/2006/relationships/footer" Target="footer232.xml"/><Relationship Id="rId900" Type="http://schemas.openxmlformats.org/officeDocument/2006/relationships/footer" Target="footer446.xml"/><Relationship Id="rId125" Type="http://schemas.openxmlformats.org/officeDocument/2006/relationships/header" Target="header60.xml"/><Relationship Id="rId332" Type="http://schemas.openxmlformats.org/officeDocument/2006/relationships/footer" Target="footer163.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footer" Target="footer418.xml"/><Relationship Id="rId1267" Type="http://schemas.openxmlformats.org/officeDocument/2006/relationships/header" Target="header629.xml"/><Relationship Id="rId276" Type="http://schemas.openxmlformats.org/officeDocument/2006/relationships/footer" Target="footer135.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header" Target="header452.xml"/><Relationship Id="rId1127" Type="http://schemas.openxmlformats.org/officeDocument/2006/relationships/header" Target="header560.xml"/><Relationship Id="rId40" Type="http://schemas.openxmlformats.org/officeDocument/2006/relationships/footer" Target="footer17.xml"/><Relationship Id="rId136" Type="http://schemas.openxmlformats.org/officeDocument/2006/relationships/footer" Target="footer65.xml"/><Relationship Id="rId343" Type="http://schemas.openxmlformats.org/officeDocument/2006/relationships/header" Target="header169.xml"/><Relationship Id="rId550" Type="http://schemas.openxmlformats.org/officeDocument/2006/relationships/footer" Target="footer271.xml"/><Relationship Id="rId788" Type="http://schemas.openxmlformats.org/officeDocument/2006/relationships/footer" Target="footer390.xml"/><Relationship Id="rId995" Type="http://schemas.openxmlformats.org/officeDocument/2006/relationships/header" Target="header494.xml"/><Relationship Id="rId1180" Type="http://schemas.openxmlformats.org/officeDocument/2006/relationships/footer" Target="footer586.xml"/><Relationship Id="rId203" Type="http://schemas.openxmlformats.org/officeDocument/2006/relationships/header" Target="header99.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4.xml"/><Relationship Id="rId287" Type="http://schemas.openxmlformats.org/officeDocument/2006/relationships/header" Target="header141.xml"/><Relationship Id="rId410" Type="http://schemas.openxmlformats.org/officeDocument/2006/relationships/footer" Target="footer202.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922" Type="http://schemas.openxmlformats.org/officeDocument/2006/relationships/footer" Target="footer457.xml"/><Relationship Id="rId1138" Type="http://schemas.openxmlformats.org/officeDocument/2006/relationships/footer" Target="footer565.xml"/><Relationship Id="rId147" Type="http://schemas.openxmlformats.org/officeDocument/2006/relationships/header" Target="header71.xml"/><Relationship Id="rId354" Type="http://schemas.openxmlformats.org/officeDocument/2006/relationships/footer" Target="footer174.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header" Target="header599.xml"/><Relationship Id="rId51" Type="http://schemas.openxmlformats.org/officeDocument/2006/relationships/header" Target="header23.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footer" Target="footer429.xml"/><Relationship Id="rId214" Type="http://schemas.openxmlformats.org/officeDocument/2006/relationships/footer" Target="footer104.xml"/><Relationship Id="rId298" Type="http://schemas.openxmlformats.org/officeDocument/2006/relationships/footer" Target="footer146.xml"/><Relationship Id="rId421" Type="http://schemas.openxmlformats.org/officeDocument/2006/relationships/header" Target="header208.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58" Type="http://schemas.openxmlformats.org/officeDocument/2006/relationships/footer" Target="footer76.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62" Type="http://schemas.openxmlformats.org/officeDocument/2006/relationships/footer" Target="footer28.xml"/><Relationship Id="rId365" Type="http://schemas.openxmlformats.org/officeDocument/2006/relationships/header" Target="header180.xml"/><Relationship Id="rId572" Type="http://schemas.openxmlformats.org/officeDocument/2006/relationships/footer" Target="footer282.xml"/><Relationship Id="rId1216" Type="http://schemas.openxmlformats.org/officeDocument/2006/relationships/footer" Target="footer604.xml"/><Relationship Id="rId225" Type="http://schemas.openxmlformats.org/officeDocument/2006/relationships/header" Target="header110.xml"/><Relationship Id="rId432" Type="http://schemas.openxmlformats.org/officeDocument/2006/relationships/footer" Target="footer213.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header" Target="header365.xml"/><Relationship Id="rId944" Type="http://schemas.openxmlformats.org/officeDocument/2006/relationships/footer" Target="footer468.xml"/><Relationship Id="rId73" Type="http://schemas.openxmlformats.org/officeDocument/2006/relationships/header" Target="header34.xml"/><Relationship Id="rId169" Type="http://schemas.openxmlformats.org/officeDocument/2006/relationships/header" Target="header82.xml"/><Relationship Id="rId376" Type="http://schemas.openxmlformats.org/officeDocument/2006/relationships/footer" Target="footer185.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1227" Type="http://schemas.openxmlformats.org/officeDocument/2006/relationships/header" Target="header610.xml"/><Relationship Id="rId4" Type="http://schemas.openxmlformats.org/officeDocument/2006/relationships/webSettings" Target="webSettings.xml"/><Relationship Id="rId236" Type="http://schemas.openxmlformats.org/officeDocument/2006/relationships/footer" Target="footer115.xml"/><Relationship Id="rId443" Type="http://schemas.openxmlformats.org/officeDocument/2006/relationships/header" Target="header219.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header" Target="header533.xml"/><Relationship Id="rId1280" Type="http://schemas.openxmlformats.org/officeDocument/2006/relationships/footer" Target="footer635.xml"/><Relationship Id="rId303" Type="http://schemas.openxmlformats.org/officeDocument/2006/relationships/header" Target="header149.xml"/><Relationship Id="rId748" Type="http://schemas.openxmlformats.org/officeDocument/2006/relationships/footer" Target="footer370.xml"/><Relationship Id="rId955" Type="http://schemas.openxmlformats.org/officeDocument/2006/relationships/header" Target="header474.xml"/><Relationship Id="rId1140" Type="http://schemas.openxmlformats.org/officeDocument/2006/relationships/footer" Target="footer566.xml"/><Relationship Id="rId84" Type="http://schemas.openxmlformats.org/officeDocument/2006/relationships/footer" Target="footer39.xml"/><Relationship Id="rId387" Type="http://schemas.openxmlformats.org/officeDocument/2006/relationships/header" Target="header191.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1238" Type="http://schemas.openxmlformats.org/officeDocument/2006/relationships/footer" Target="footer614.xml"/><Relationship Id="rId247" Type="http://schemas.openxmlformats.org/officeDocument/2006/relationships/header" Target="header121.xml"/><Relationship Id="rId899" Type="http://schemas.openxmlformats.org/officeDocument/2006/relationships/header" Target="header446.xml"/><Relationship Id="rId1000" Type="http://schemas.openxmlformats.org/officeDocument/2006/relationships/footer" Target="footer496.xml"/><Relationship Id="rId1084" Type="http://schemas.openxmlformats.org/officeDocument/2006/relationships/footer" Target="footer538.xml"/><Relationship Id="rId107" Type="http://schemas.openxmlformats.org/officeDocument/2006/relationships/header" Target="header51.xml"/><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1" Type="http://schemas.openxmlformats.org/officeDocument/2006/relationships/header" Target="header3.xml"/><Relationship Id="rId314" Type="http://schemas.openxmlformats.org/officeDocument/2006/relationships/footer" Target="footer154.xml"/><Relationship Id="rId398" Type="http://schemas.openxmlformats.org/officeDocument/2006/relationships/footer" Target="footer196.xml"/><Relationship Id="rId521" Type="http://schemas.openxmlformats.org/officeDocument/2006/relationships/header" Target="header257.xml"/><Relationship Id="rId619" Type="http://schemas.openxmlformats.org/officeDocument/2006/relationships/header" Target="header306.xml"/><Relationship Id="rId1151" Type="http://schemas.openxmlformats.org/officeDocument/2006/relationships/header" Target="header572.xml"/><Relationship Id="rId1249" Type="http://schemas.openxmlformats.org/officeDocument/2006/relationships/header" Target="header620.xml"/><Relationship Id="rId95" Type="http://schemas.openxmlformats.org/officeDocument/2006/relationships/header" Target="header45.xml"/><Relationship Id="rId160" Type="http://schemas.openxmlformats.org/officeDocument/2006/relationships/footer" Target="footer77.xml"/><Relationship Id="rId826" Type="http://schemas.openxmlformats.org/officeDocument/2006/relationships/footer" Target="footer409.xml"/><Relationship Id="rId1011" Type="http://schemas.openxmlformats.org/officeDocument/2006/relationships/header" Target="header502.xml"/><Relationship Id="rId1109" Type="http://schemas.openxmlformats.org/officeDocument/2006/relationships/header" Target="header551.xml"/><Relationship Id="rId258" Type="http://schemas.openxmlformats.org/officeDocument/2006/relationships/footer" Target="footer126.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22" Type="http://schemas.openxmlformats.org/officeDocument/2006/relationships/footer" Target="footer8.xml"/><Relationship Id="rId118" Type="http://schemas.openxmlformats.org/officeDocument/2006/relationships/footer" Target="footer56.xml"/><Relationship Id="rId325" Type="http://schemas.openxmlformats.org/officeDocument/2006/relationships/header" Target="header160.xml"/><Relationship Id="rId532" Type="http://schemas.openxmlformats.org/officeDocument/2006/relationships/footer" Target="footer262.xml"/><Relationship Id="rId977" Type="http://schemas.openxmlformats.org/officeDocument/2006/relationships/header" Target="header485.xml"/><Relationship Id="rId1162" Type="http://schemas.openxmlformats.org/officeDocument/2006/relationships/footer" Target="footer577.xml"/><Relationship Id="rId171" Type="http://schemas.openxmlformats.org/officeDocument/2006/relationships/header" Target="header83.xml"/><Relationship Id="rId837" Type="http://schemas.openxmlformats.org/officeDocument/2006/relationships/header" Target="header415.xml"/><Relationship Id="rId1022" Type="http://schemas.openxmlformats.org/officeDocument/2006/relationships/footer" Target="footer507.xml"/><Relationship Id="rId269" Type="http://schemas.openxmlformats.org/officeDocument/2006/relationships/header" Target="header132.xml"/><Relationship Id="rId476" Type="http://schemas.openxmlformats.org/officeDocument/2006/relationships/footer" Target="footer234.xml"/><Relationship Id="rId683" Type="http://schemas.openxmlformats.org/officeDocument/2006/relationships/header" Target="header338.xml"/><Relationship Id="rId890" Type="http://schemas.openxmlformats.org/officeDocument/2006/relationships/footer" Target="footer441.xml"/><Relationship Id="rId904" Type="http://schemas.openxmlformats.org/officeDocument/2006/relationships/footer" Target="footer448.xml"/><Relationship Id="rId33" Type="http://schemas.openxmlformats.org/officeDocument/2006/relationships/header" Target="header14.xml"/><Relationship Id="rId129" Type="http://schemas.openxmlformats.org/officeDocument/2006/relationships/header" Target="header62.xml"/><Relationship Id="rId336" Type="http://schemas.openxmlformats.org/officeDocument/2006/relationships/footer" Target="footer165.xml"/><Relationship Id="rId543" Type="http://schemas.openxmlformats.org/officeDocument/2006/relationships/header" Target="header268.xml"/><Relationship Id="rId988" Type="http://schemas.openxmlformats.org/officeDocument/2006/relationships/footer" Target="footer490.xml"/><Relationship Id="rId1173" Type="http://schemas.openxmlformats.org/officeDocument/2006/relationships/header" Target="header583.xml"/><Relationship Id="rId182" Type="http://schemas.openxmlformats.org/officeDocument/2006/relationships/footer" Target="footer88.xml"/><Relationship Id="rId403" Type="http://schemas.openxmlformats.org/officeDocument/2006/relationships/header" Target="header199.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footer" Target="footer615.xml"/><Relationship Id="rId347" Type="http://schemas.openxmlformats.org/officeDocument/2006/relationships/header" Target="header171.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44" Type="http://schemas.openxmlformats.org/officeDocument/2006/relationships/footer" Target="footer19.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4.xml"/><Relationship Id="rId207" Type="http://schemas.openxmlformats.org/officeDocument/2006/relationships/header" Target="header101.xml"/><Relationship Id="rId414" Type="http://schemas.openxmlformats.org/officeDocument/2006/relationships/footer" Target="footer204.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1.xml"/><Relationship Id="rId260" Type="http://schemas.openxmlformats.org/officeDocument/2006/relationships/footer" Target="footer127.xml"/><Relationship Id="rId719" Type="http://schemas.openxmlformats.org/officeDocument/2006/relationships/header" Target="header356.xml"/><Relationship Id="rId926" Type="http://schemas.openxmlformats.org/officeDocument/2006/relationships/footer" Target="footer459.xml"/><Relationship Id="rId1111" Type="http://schemas.openxmlformats.org/officeDocument/2006/relationships/header" Target="header552.xml"/><Relationship Id="rId55" Type="http://schemas.openxmlformats.org/officeDocument/2006/relationships/header" Target="header25.xml"/><Relationship Id="rId120" Type="http://schemas.openxmlformats.org/officeDocument/2006/relationships/footer" Target="footer57.xml"/><Relationship Id="rId358" Type="http://schemas.openxmlformats.org/officeDocument/2006/relationships/footer" Target="footer176.xml"/><Relationship Id="rId565" Type="http://schemas.openxmlformats.org/officeDocument/2006/relationships/header" Target="header279.xml"/><Relationship Id="rId772" Type="http://schemas.openxmlformats.org/officeDocument/2006/relationships/footer" Target="footer382.xml"/><Relationship Id="rId1195" Type="http://schemas.openxmlformats.org/officeDocument/2006/relationships/header" Target="header594.xml"/><Relationship Id="rId1209" Type="http://schemas.openxmlformats.org/officeDocument/2006/relationships/header" Target="header601.xml"/><Relationship Id="rId218" Type="http://schemas.openxmlformats.org/officeDocument/2006/relationships/footer" Target="footer106.xml"/><Relationship Id="rId425" Type="http://schemas.openxmlformats.org/officeDocument/2006/relationships/header" Target="header210.xml"/><Relationship Id="rId632" Type="http://schemas.openxmlformats.org/officeDocument/2006/relationships/footer" Target="footer312.xml"/><Relationship Id="rId1055" Type="http://schemas.openxmlformats.org/officeDocument/2006/relationships/header" Target="header524.xml"/><Relationship Id="rId1262" Type="http://schemas.openxmlformats.org/officeDocument/2006/relationships/footer" Target="footer626.xml"/><Relationship Id="rId271" Type="http://schemas.openxmlformats.org/officeDocument/2006/relationships/header" Target="header133.xml"/><Relationship Id="rId937" Type="http://schemas.openxmlformats.org/officeDocument/2006/relationships/header" Target="header465.xml"/><Relationship Id="rId1122" Type="http://schemas.openxmlformats.org/officeDocument/2006/relationships/footer" Target="footer557.xml"/><Relationship Id="rId66" Type="http://schemas.openxmlformats.org/officeDocument/2006/relationships/footer" Target="footer30.xml"/><Relationship Id="rId131" Type="http://schemas.openxmlformats.org/officeDocument/2006/relationships/header" Target="header63.xml"/><Relationship Id="rId369" Type="http://schemas.openxmlformats.org/officeDocument/2006/relationships/header" Target="header182.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229" Type="http://schemas.openxmlformats.org/officeDocument/2006/relationships/header" Target="header112.xml"/><Relationship Id="rId436" Type="http://schemas.openxmlformats.org/officeDocument/2006/relationships/footer" Target="footer215.xml"/><Relationship Id="rId643" Type="http://schemas.openxmlformats.org/officeDocument/2006/relationships/header" Target="header318.xml"/><Relationship Id="rId1066" Type="http://schemas.openxmlformats.org/officeDocument/2006/relationships/footer" Target="footer529.xml"/><Relationship Id="rId1273" Type="http://schemas.openxmlformats.org/officeDocument/2006/relationships/header" Target="header632.xml"/><Relationship Id="rId850" Type="http://schemas.openxmlformats.org/officeDocument/2006/relationships/footer" Target="footer421.xml"/><Relationship Id="rId948" Type="http://schemas.openxmlformats.org/officeDocument/2006/relationships/footer" Target="footer470.xml"/><Relationship Id="rId1133" Type="http://schemas.openxmlformats.org/officeDocument/2006/relationships/header" Target="header563.xml"/><Relationship Id="rId77" Type="http://schemas.openxmlformats.org/officeDocument/2006/relationships/header" Target="header36.xml"/><Relationship Id="rId282" Type="http://schemas.openxmlformats.org/officeDocument/2006/relationships/footer" Target="footer138.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footer" Target="footer1.xml"/><Relationship Id="rId142" Type="http://schemas.openxmlformats.org/officeDocument/2006/relationships/footer" Target="footer68.xml"/><Relationship Id="rId447" Type="http://schemas.openxmlformats.org/officeDocument/2006/relationships/header" Target="header221.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header" Target="header476.xml"/><Relationship Id="rId1284" Type="http://schemas.openxmlformats.org/officeDocument/2006/relationships/footer" Target="footer637.xml"/><Relationship Id="rId293" Type="http://schemas.openxmlformats.org/officeDocument/2006/relationships/header" Target="header144.xml"/><Relationship Id="rId307" Type="http://schemas.openxmlformats.org/officeDocument/2006/relationships/header" Target="header151.xml"/><Relationship Id="rId514" Type="http://schemas.openxmlformats.org/officeDocument/2006/relationships/footer" Target="footer253.xml"/><Relationship Id="rId721" Type="http://schemas.openxmlformats.org/officeDocument/2006/relationships/header" Target="header357.xml"/><Relationship Id="rId1144" Type="http://schemas.openxmlformats.org/officeDocument/2006/relationships/footer" Target="footer568.xml"/><Relationship Id="rId88" Type="http://schemas.openxmlformats.org/officeDocument/2006/relationships/footer" Target="footer41.xml"/><Relationship Id="rId153" Type="http://schemas.openxmlformats.org/officeDocument/2006/relationships/header" Target="header74.xml"/><Relationship Id="rId360" Type="http://schemas.openxmlformats.org/officeDocument/2006/relationships/footer" Target="footer177.xml"/><Relationship Id="rId598" Type="http://schemas.openxmlformats.org/officeDocument/2006/relationships/footer" Target="footer295.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header" Target="header602.xml"/><Relationship Id="rId220" Type="http://schemas.openxmlformats.org/officeDocument/2006/relationships/footer" Target="footer107.xml"/><Relationship Id="rId458" Type="http://schemas.openxmlformats.org/officeDocument/2006/relationships/footer" Target="footer225.xml"/><Relationship Id="rId665" Type="http://schemas.openxmlformats.org/officeDocument/2006/relationships/header" Target="header329.xml"/><Relationship Id="rId872" Type="http://schemas.openxmlformats.org/officeDocument/2006/relationships/footer" Target="footer432.xml"/><Relationship Id="rId1088" Type="http://schemas.openxmlformats.org/officeDocument/2006/relationships/footer" Target="footer540.xml"/><Relationship Id="rId15" Type="http://schemas.openxmlformats.org/officeDocument/2006/relationships/header" Target="header5.xml"/><Relationship Id="rId318" Type="http://schemas.openxmlformats.org/officeDocument/2006/relationships/footer" Target="footer156.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99" Type="http://schemas.openxmlformats.org/officeDocument/2006/relationships/header" Target="header47.xml"/><Relationship Id="rId164" Type="http://schemas.openxmlformats.org/officeDocument/2006/relationships/footer" Target="footer79.xml"/><Relationship Id="rId371" Type="http://schemas.openxmlformats.org/officeDocument/2006/relationships/header" Target="header183.xml"/><Relationship Id="rId1015" Type="http://schemas.openxmlformats.org/officeDocument/2006/relationships/header" Target="header504.xml"/><Relationship Id="rId1222" Type="http://schemas.openxmlformats.org/officeDocument/2006/relationships/footer" Target="footer607.xml"/><Relationship Id="rId469" Type="http://schemas.openxmlformats.org/officeDocument/2006/relationships/header" Target="header231.xml"/><Relationship Id="rId676" Type="http://schemas.openxmlformats.org/officeDocument/2006/relationships/footer" Target="footer334.xml"/><Relationship Id="rId883" Type="http://schemas.openxmlformats.org/officeDocument/2006/relationships/header" Target="header438.xml"/><Relationship Id="rId1099" Type="http://schemas.openxmlformats.org/officeDocument/2006/relationships/header" Target="header546.xml"/><Relationship Id="rId26" Type="http://schemas.openxmlformats.org/officeDocument/2006/relationships/footer" Target="footer10.xml"/><Relationship Id="rId231" Type="http://schemas.openxmlformats.org/officeDocument/2006/relationships/header" Target="header113.xml"/><Relationship Id="rId329" Type="http://schemas.openxmlformats.org/officeDocument/2006/relationships/header" Target="header162.xml"/><Relationship Id="rId536" Type="http://schemas.openxmlformats.org/officeDocument/2006/relationships/footer" Target="footer264.xml"/><Relationship Id="rId1166" Type="http://schemas.openxmlformats.org/officeDocument/2006/relationships/footer" Target="footer579.xml"/><Relationship Id="rId175" Type="http://schemas.openxmlformats.org/officeDocument/2006/relationships/header" Target="header85.xml"/><Relationship Id="rId743" Type="http://schemas.openxmlformats.org/officeDocument/2006/relationships/header" Target="header368.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footer" Target="footer188.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242" Type="http://schemas.openxmlformats.org/officeDocument/2006/relationships/footer" Target="footer118.xml"/><Relationship Id="rId894" Type="http://schemas.openxmlformats.org/officeDocument/2006/relationships/footer" Target="footer443.xml"/><Relationship Id="rId1177" Type="http://schemas.openxmlformats.org/officeDocument/2006/relationships/header" Target="header585.xml"/><Relationship Id="rId37" Type="http://schemas.openxmlformats.org/officeDocument/2006/relationships/header" Target="header16.xml"/><Relationship Id="rId102" Type="http://schemas.openxmlformats.org/officeDocument/2006/relationships/footer" Target="footer48.xml"/><Relationship Id="rId547" Type="http://schemas.openxmlformats.org/officeDocument/2006/relationships/header" Target="header270.xml"/><Relationship Id="rId754" Type="http://schemas.openxmlformats.org/officeDocument/2006/relationships/footer" Target="footer373.xml"/><Relationship Id="rId961" Type="http://schemas.openxmlformats.org/officeDocument/2006/relationships/header" Target="header477.xml"/><Relationship Id="rId1384" Type="http://schemas.openxmlformats.org/officeDocument/2006/relationships/theme" Target="theme/theme1.xml"/><Relationship Id="rId90" Type="http://schemas.openxmlformats.org/officeDocument/2006/relationships/footer" Target="footer42.xml"/><Relationship Id="rId186" Type="http://schemas.openxmlformats.org/officeDocument/2006/relationships/footer" Target="footer90.xml"/><Relationship Id="rId393" Type="http://schemas.openxmlformats.org/officeDocument/2006/relationships/header" Target="header194.xml"/><Relationship Id="rId407" Type="http://schemas.openxmlformats.org/officeDocument/2006/relationships/header" Target="header201.xml"/><Relationship Id="rId614" Type="http://schemas.openxmlformats.org/officeDocument/2006/relationships/footer" Target="footer303.xml"/><Relationship Id="rId821" Type="http://schemas.openxmlformats.org/officeDocument/2006/relationships/header" Target="header407.xml"/><Relationship Id="rId1037" Type="http://schemas.openxmlformats.org/officeDocument/2006/relationships/header" Target="header515.xml"/><Relationship Id="rId1244" Type="http://schemas.openxmlformats.org/officeDocument/2006/relationships/footer" Target="footer617.xml"/><Relationship Id="rId253" Type="http://schemas.openxmlformats.org/officeDocument/2006/relationships/header" Target="header124.xml"/><Relationship Id="rId460" Type="http://schemas.openxmlformats.org/officeDocument/2006/relationships/footer" Target="footer226.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footer" Target="footer541.xml"/><Relationship Id="rId1104" Type="http://schemas.openxmlformats.org/officeDocument/2006/relationships/footer" Target="footer548.xml"/><Relationship Id="rId48" Type="http://schemas.openxmlformats.org/officeDocument/2006/relationships/footer" Target="footer21.xml"/><Relationship Id="rId113" Type="http://schemas.openxmlformats.org/officeDocument/2006/relationships/header" Target="header54.xml"/><Relationship Id="rId320" Type="http://schemas.openxmlformats.org/officeDocument/2006/relationships/footer" Target="footer157.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97" Type="http://schemas.openxmlformats.org/officeDocument/2006/relationships/header" Target="header96.xml"/><Relationship Id="rId418" Type="http://schemas.openxmlformats.org/officeDocument/2006/relationships/footer" Target="footer206.xml"/><Relationship Id="rId625" Type="http://schemas.openxmlformats.org/officeDocument/2006/relationships/header" Target="header309.xml"/><Relationship Id="rId832" Type="http://schemas.openxmlformats.org/officeDocument/2006/relationships/footer" Target="footer412.xml"/><Relationship Id="rId1048" Type="http://schemas.openxmlformats.org/officeDocument/2006/relationships/footer" Target="footer520.xml"/><Relationship Id="rId1255" Type="http://schemas.openxmlformats.org/officeDocument/2006/relationships/header" Target="header623.xml"/><Relationship Id="rId264" Type="http://schemas.openxmlformats.org/officeDocument/2006/relationships/footer" Target="footer129.xml"/><Relationship Id="rId471" Type="http://schemas.openxmlformats.org/officeDocument/2006/relationships/header" Target="header232.xml"/><Relationship Id="rId1115" Type="http://schemas.openxmlformats.org/officeDocument/2006/relationships/header" Target="header554.xml"/><Relationship Id="rId59" Type="http://schemas.openxmlformats.org/officeDocument/2006/relationships/header" Target="header27.xml"/><Relationship Id="rId124" Type="http://schemas.openxmlformats.org/officeDocument/2006/relationships/footer" Target="footer59.xml"/><Relationship Id="rId569" Type="http://schemas.openxmlformats.org/officeDocument/2006/relationships/header" Target="header281.xml"/><Relationship Id="rId776" Type="http://schemas.openxmlformats.org/officeDocument/2006/relationships/footer" Target="footer384.xml"/><Relationship Id="rId983" Type="http://schemas.openxmlformats.org/officeDocument/2006/relationships/header" Target="header488.xml"/><Relationship Id="rId1199" Type="http://schemas.openxmlformats.org/officeDocument/2006/relationships/header" Target="header596.xml"/><Relationship Id="rId331" Type="http://schemas.openxmlformats.org/officeDocument/2006/relationships/header" Target="header163.xml"/><Relationship Id="rId429" Type="http://schemas.openxmlformats.org/officeDocument/2006/relationships/header" Target="header212.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8.xml"/><Relationship Id="rId843" Type="http://schemas.openxmlformats.org/officeDocument/2006/relationships/header" Target="header418.xml"/><Relationship Id="rId1126" Type="http://schemas.openxmlformats.org/officeDocument/2006/relationships/footer" Target="footer559.xml"/><Relationship Id="rId275" Type="http://schemas.openxmlformats.org/officeDocument/2006/relationships/header" Target="header135.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footer" Target="footer451.xml"/><Relationship Id="rId135" Type="http://schemas.openxmlformats.org/officeDocument/2006/relationships/header" Target="header65.xml"/><Relationship Id="rId342" Type="http://schemas.openxmlformats.org/officeDocument/2006/relationships/footer" Target="footer168.xml"/><Relationship Id="rId787" Type="http://schemas.openxmlformats.org/officeDocument/2006/relationships/header" Target="header390.xml"/><Relationship Id="rId994" Type="http://schemas.openxmlformats.org/officeDocument/2006/relationships/footer" Target="footer493.xml"/><Relationship Id="rId202" Type="http://schemas.openxmlformats.org/officeDocument/2006/relationships/footer" Target="footer98.xml"/><Relationship Id="rId647" Type="http://schemas.openxmlformats.org/officeDocument/2006/relationships/header" Target="header320.xml"/><Relationship Id="rId854" Type="http://schemas.openxmlformats.org/officeDocument/2006/relationships/footer" Target="footer423.xml"/><Relationship Id="rId1277" Type="http://schemas.openxmlformats.org/officeDocument/2006/relationships/header" Target="header634.xml"/><Relationship Id="rId286" Type="http://schemas.openxmlformats.org/officeDocument/2006/relationships/footer" Target="footer140.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50" Type="http://schemas.openxmlformats.org/officeDocument/2006/relationships/footer" Target="footer22.xml"/><Relationship Id="rId146" Type="http://schemas.openxmlformats.org/officeDocument/2006/relationships/footer" Target="footer70.xml"/><Relationship Id="rId353" Type="http://schemas.openxmlformats.org/officeDocument/2006/relationships/header" Target="header174.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footer" Target="footer598.xml"/><Relationship Id="rId213" Type="http://schemas.openxmlformats.org/officeDocument/2006/relationships/header" Target="header104.xml"/><Relationship Id="rId420" Type="http://schemas.openxmlformats.org/officeDocument/2006/relationships/footer" Target="footer207.xml"/><Relationship Id="rId658" Type="http://schemas.openxmlformats.org/officeDocument/2006/relationships/footer" Target="footer325.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footer" Target="footer639.xml"/><Relationship Id="rId297" Type="http://schemas.openxmlformats.org/officeDocument/2006/relationships/header" Target="header146.xml"/><Relationship Id="rId518" Type="http://schemas.openxmlformats.org/officeDocument/2006/relationships/footer" Target="footer255.xml"/><Relationship Id="rId725" Type="http://schemas.openxmlformats.org/officeDocument/2006/relationships/header" Target="header359.xml"/><Relationship Id="rId932" Type="http://schemas.openxmlformats.org/officeDocument/2006/relationships/footer" Target="footer462.xml"/><Relationship Id="rId1148" Type="http://schemas.openxmlformats.org/officeDocument/2006/relationships/footer" Target="footer570.xml"/><Relationship Id="rId157" Type="http://schemas.openxmlformats.org/officeDocument/2006/relationships/header" Target="header76.xml"/><Relationship Id="rId364" Type="http://schemas.openxmlformats.org/officeDocument/2006/relationships/footer" Target="footer179.xml"/><Relationship Id="rId1008" Type="http://schemas.openxmlformats.org/officeDocument/2006/relationships/footer" Target="footer500.xml"/><Relationship Id="rId1215" Type="http://schemas.openxmlformats.org/officeDocument/2006/relationships/header" Target="header604.xml"/><Relationship Id="rId61" Type="http://schemas.openxmlformats.org/officeDocument/2006/relationships/header" Target="header28.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9" Type="http://schemas.openxmlformats.org/officeDocument/2006/relationships/header" Target="header7.xml"/><Relationship Id="rId224" Type="http://schemas.openxmlformats.org/officeDocument/2006/relationships/footer" Target="footer109.xml"/><Relationship Id="rId431" Type="http://schemas.openxmlformats.org/officeDocument/2006/relationships/header" Target="header213.xml"/><Relationship Id="rId529" Type="http://schemas.openxmlformats.org/officeDocument/2006/relationships/header" Target="header261.xml"/><Relationship Id="rId736" Type="http://schemas.openxmlformats.org/officeDocument/2006/relationships/footer" Target="footer364.xml"/><Relationship Id="rId1061" Type="http://schemas.openxmlformats.org/officeDocument/2006/relationships/header" Target="header527.xml"/><Relationship Id="rId1159" Type="http://schemas.openxmlformats.org/officeDocument/2006/relationships/header" Target="header576.xml"/><Relationship Id="rId168" Type="http://schemas.openxmlformats.org/officeDocument/2006/relationships/footer" Target="footer81.xml"/><Relationship Id="rId943" Type="http://schemas.openxmlformats.org/officeDocument/2006/relationships/header" Target="header468.xml"/><Relationship Id="rId1019" Type="http://schemas.openxmlformats.org/officeDocument/2006/relationships/header" Target="header506.xml"/><Relationship Id="rId72" Type="http://schemas.openxmlformats.org/officeDocument/2006/relationships/footer" Target="footer33.xml"/><Relationship Id="rId375" Type="http://schemas.openxmlformats.org/officeDocument/2006/relationships/header" Target="header185.xml"/><Relationship Id="rId582" Type="http://schemas.openxmlformats.org/officeDocument/2006/relationships/footer" Target="footer287.xml"/><Relationship Id="rId803" Type="http://schemas.openxmlformats.org/officeDocument/2006/relationships/header" Target="header398.xml"/><Relationship Id="rId1226" Type="http://schemas.openxmlformats.org/officeDocument/2006/relationships/footer" Target="footer609.xml"/><Relationship Id="rId3" Type="http://schemas.openxmlformats.org/officeDocument/2006/relationships/settings" Target="settings.xml"/><Relationship Id="rId235" Type="http://schemas.openxmlformats.org/officeDocument/2006/relationships/header" Target="header115.xml"/><Relationship Id="rId442" Type="http://schemas.openxmlformats.org/officeDocument/2006/relationships/footer" Target="footer218.xml"/><Relationship Id="rId887" Type="http://schemas.openxmlformats.org/officeDocument/2006/relationships/header" Target="header440.xml"/><Relationship Id="rId1072" Type="http://schemas.openxmlformats.org/officeDocument/2006/relationships/footer" Target="footer532.xml"/><Relationship Id="rId302" Type="http://schemas.openxmlformats.org/officeDocument/2006/relationships/footer" Target="footer148.xml"/><Relationship Id="rId747" Type="http://schemas.openxmlformats.org/officeDocument/2006/relationships/header" Target="header370.xml"/><Relationship Id="rId954" Type="http://schemas.openxmlformats.org/officeDocument/2006/relationships/footer" Target="footer473.xml"/><Relationship Id="rId83" Type="http://schemas.openxmlformats.org/officeDocument/2006/relationships/header" Target="header39.xml"/><Relationship Id="rId179" Type="http://schemas.openxmlformats.org/officeDocument/2006/relationships/header" Target="header87.xml"/><Relationship Id="rId386" Type="http://schemas.openxmlformats.org/officeDocument/2006/relationships/footer" Target="footer190.xml"/><Relationship Id="rId593" Type="http://schemas.openxmlformats.org/officeDocument/2006/relationships/header" Target="header293.xml"/><Relationship Id="rId607" Type="http://schemas.openxmlformats.org/officeDocument/2006/relationships/header" Target="header300.xml"/><Relationship Id="rId814" Type="http://schemas.openxmlformats.org/officeDocument/2006/relationships/footer" Target="footer403.xml"/><Relationship Id="rId1237" Type="http://schemas.openxmlformats.org/officeDocument/2006/relationships/header" Target="header614.xml"/><Relationship Id="rId246" Type="http://schemas.openxmlformats.org/officeDocument/2006/relationships/footer" Target="footer120.xml"/><Relationship Id="rId660" Type="http://schemas.openxmlformats.org/officeDocument/2006/relationships/footer" Target="footer326.xml"/><Relationship Id="rId898" Type="http://schemas.openxmlformats.org/officeDocument/2006/relationships/footer" Target="footer445.xml"/><Relationship Id="rId1083" Type="http://schemas.openxmlformats.org/officeDocument/2006/relationships/header" Target="header538.xml"/><Relationship Id="rId106" Type="http://schemas.openxmlformats.org/officeDocument/2006/relationships/footer" Target="footer50.xml"/><Relationship Id="rId313" Type="http://schemas.openxmlformats.org/officeDocument/2006/relationships/header" Target="header154.xml"/><Relationship Id="rId758" Type="http://schemas.openxmlformats.org/officeDocument/2006/relationships/footer" Target="footer375.xml"/><Relationship Id="rId965" Type="http://schemas.openxmlformats.org/officeDocument/2006/relationships/header" Target="header479.xml"/><Relationship Id="rId1150" Type="http://schemas.openxmlformats.org/officeDocument/2006/relationships/footer" Target="footer571.xml"/><Relationship Id="rId10" Type="http://schemas.openxmlformats.org/officeDocument/2006/relationships/footer" Target="footer2.xml"/><Relationship Id="rId94" Type="http://schemas.openxmlformats.org/officeDocument/2006/relationships/footer" Target="footer44.xml"/><Relationship Id="rId397" Type="http://schemas.openxmlformats.org/officeDocument/2006/relationships/header" Target="header196.xml"/><Relationship Id="rId520" Type="http://schemas.openxmlformats.org/officeDocument/2006/relationships/footer" Target="footer256.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19.xml"/><Relationship Id="rId257" Type="http://schemas.openxmlformats.org/officeDocument/2006/relationships/header" Target="header126.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footer" Target="footer550.xml"/><Relationship Id="rId117" Type="http://schemas.openxmlformats.org/officeDocument/2006/relationships/header" Target="header56.xml"/><Relationship Id="rId671" Type="http://schemas.openxmlformats.org/officeDocument/2006/relationships/header" Target="header332.xml"/><Relationship Id="rId769" Type="http://schemas.openxmlformats.org/officeDocument/2006/relationships/header" Target="header381.xml"/><Relationship Id="rId976" Type="http://schemas.openxmlformats.org/officeDocument/2006/relationships/footer" Target="footer484.xml"/><Relationship Id="rId324" Type="http://schemas.openxmlformats.org/officeDocument/2006/relationships/footer" Target="footer159.xml"/><Relationship Id="rId531" Type="http://schemas.openxmlformats.org/officeDocument/2006/relationships/header" Target="header262.xml"/><Relationship Id="rId629" Type="http://schemas.openxmlformats.org/officeDocument/2006/relationships/header" Target="header311.xml"/><Relationship Id="rId1161" Type="http://schemas.openxmlformats.org/officeDocument/2006/relationships/header" Target="header577.xml"/><Relationship Id="rId1259" Type="http://schemas.openxmlformats.org/officeDocument/2006/relationships/header" Target="header625.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32" Type="http://schemas.openxmlformats.org/officeDocument/2006/relationships/footer" Target="footer13.xml"/><Relationship Id="rId181" Type="http://schemas.openxmlformats.org/officeDocument/2006/relationships/header" Target="header88.xml"/><Relationship Id="rId279" Type="http://schemas.openxmlformats.org/officeDocument/2006/relationships/header" Target="header137.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7.xml"/><Relationship Id="rId346" Type="http://schemas.openxmlformats.org/officeDocument/2006/relationships/footer" Target="footer170.xml"/><Relationship Id="rId553" Type="http://schemas.openxmlformats.org/officeDocument/2006/relationships/header" Target="header273.xml"/><Relationship Id="rId760" Type="http://schemas.openxmlformats.org/officeDocument/2006/relationships/footer" Target="footer376.xml"/><Relationship Id="rId998" Type="http://schemas.openxmlformats.org/officeDocument/2006/relationships/footer" Target="footer495.xml"/><Relationship Id="rId1183" Type="http://schemas.openxmlformats.org/officeDocument/2006/relationships/header" Target="header588.xml"/><Relationship Id="rId206" Type="http://schemas.openxmlformats.org/officeDocument/2006/relationships/footer" Target="footer100.xml"/><Relationship Id="rId413" Type="http://schemas.openxmlformats.org/officeDocument/2006/relationships/header" Target="header204.xml"/><Relationship Id="rId858" Type="http://schemas.openxmlformats.org/officeDocument/2006/relationships/footer" Target="footer425.xml"/><Relationship Id="rId1043" Type="http://schemas.openxmlformats.org/officeDocument/2006/relationships/header" Target="header518.xml"/><Relationship Id="rId620" Type="http://schemas.openxmlformats.org/officeDocument/2006/relationships/footer" Target="footer306.xml"/><Relationship Id="rId718" Type="http://schemas.openxmlformats.org/officeDocument/2006/relationships/footer" Target="footer355.xml"/><Relationship Id="rId925" Type="http://schemas.openxmlformats.org/officeDocument/2006/relationships/header" Target="header459.xml"/><Relationship Id="rId1250" Type="http://schemas.openxmlformats.org/officeDocument/2006/relationships/footer" Target="footer620.xml"/><Relationship Id="rId1110" Type="http://schemas.openxmlformats.org/officeDocument/2006/relationships/footer" Target="footer551.xml"/><Relationship Id="rId1208" Type="http://schemas.openxmlformats.org/officeDocument/2006/relationships/footer" Target="footer600.xml"/><Relationship Id="rId54" Type="http://schemas.openxmlformats.org/officeDocument/2006/relationships/footer" Target="footer24.xml"/><Relationship Id="rId270" Type="http://schemas.openxmlformats.org/officeDocument/2006/relationships/footer" Target="footer132.xml"/><Relationship Id="rId130" Type="http://schemas.openxmlformats.org/officeDocument/2006/relationships/footer" Target="footer62.xml"/><Relationship Id="rId368" Type="http://schemas.openxmlformats.org/officeDocument/2006/relationships/footer" Target="footer181.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1.xml"/><Relationship Id="rId435" Type="http://schemas.openxmlformats.org/officeDocument/2006/relationships/header" Target="header215.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1.xml"/><Relationship Id="rId502" Type="http://schemas.openxmlformats.org/officeDocument/2006/relationships/footer" Target="footer247.xml"/><Relationship Id="rId947" Type="http://schemas.openxmlformats.org/officeDocument/2006/relationships/header" Target="header470.xml"/><Relationship Id="rId1132" Type="http://schemas.openxmlformats.org/officeDocument/2006/relationships/footer" Target="footer562.xml"/><Relationship Id="rId76" Type="http://schemas.openxmlformats.org/officeDocument/2006/relationships/footer" Target="footer35.xml"/><Relationship Id="rId807" Type="http://schemas.openxmlformats.org/officeDocument/2006/relationships/header" Target="header400.xml"/><Relationship Id="rId292" Type="http://schemas.openxmlformats.org/officeDocument/2006/relationships/footer" Target="footer143.xml"/><Relationship Id="rId597" Type="http://schemas.openxmlformats.org/officeDocument/2006/relationships/header" Target="header295.xml"/><Relationship Id="rId152" Type="http://schemas.openxmlformats.org/officeDocument/2006/relationships/footer" Target="footer73.xml"/><Relationship Id="rId457" Type="http://schemas.openxmlformats.org/officeDocument/2006/relationships/header" Target="header225.xml"/><Relationship Id="rId1087" Type="http://schemas.openxmlformats.org/officeDocument/2006/relationships/header" Target="header540.xml"/><Relationship Id="rId664" Type="http://schemas.openxmlformats.org/officeDocument/2006/relationships/footer" Target="footer328.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header" Target="header156.xml"/><Relationship Id="rId524" Type="http://schemas.openxmlformats.org/officeDocument/2006/relationships/footer" Target="footer258.xml"/><Relationship Id="rId731" Type="http://schemas.openxmlformats.org/officeDocument/2006/relationships/header" Target="header362.xml"/><Relationship Id="rId1154" Type="http://schemas.openxmlformats.org/officeDocument/2006/relationships/footer" Target="footer573.xml"/><Relationship Id="rId98" Type="http://schemas.openxmlformats.org/officeDocument/2006/relationships/footer" Target="footer46.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25" Type="http://schemas.openxmlformats.org/officeDocument/2006/relationships/header" Target="header10.xml"/><Relationship Id="rId174" Type="http://schemas.openxmlformats.org/officeDocument/2006/relationships/footer" Target="footer84.xml"/><Relationship Id="rId381" Type="http://schemas.openxmlformats.org/officeDocument/2006/relationships/header" Target="header188.xml"/><Relationship Id="rId241" Type="http://schemas.openxmlformats.org/officeDocument/2006/relationships/header" Target="header118.xml"/><Relationship Id="rId479" Type="http://schemas.openxmlformats.org/officeDocument/2006/relationships/header" Target="header236.xml"/><Relationship Id="rId686" Type="http://schemas.openxmlformats.org/officeDocument/2006/relationships/footer" Target="footer339.xml"/><Relationship Id="rId893" Type="http://schemas.openxmlformats.org/officeDocument/2006/relationships/header" Target="header443.xml"/><Relationship Id="rId339" Type="http://schemas.openxmlformats.org/officeDocument/2006/relationships/header" Target="header167.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383" Type="http://schemas.openxmlformats.org/officeDocument/2006/relationships/fontTable" Target="fontTable.xml"/><Relationship Id="rId101" Type="http://schemas.openxmlformats.org/officeDocument/2006/relationships/header" Target="header48.xml"/><Relationship Id="rId406" Type="http://schemas.openxmlformats.org/officeDocument/2006/relationships/footer" Target="footer200.xml"/><Relationship Id="rId960" Type="http://schemas.openxmlformats.org/officeDocument/2006/relationships/footer" Target="footer476.xml"/><Relationship Id="rId1036" Type="http://schemas.openxmlformats.org/officeDocument/2006/relationships/footer" Target="footer514.xml"/><Relationship Id="rId1243" Type="http://schemas.openxmlformats.org/officeDocument/2006/relationships/header" Target="header617.xml"/><Relationship Id="rId613" Type="http://schemas.openxmlformats.org/officeDocument/2006/relationships/header" Target="header303.xml"/><Relationship Id="rId820" Type="http://schemas.openxmlformats.org/officeDocument/2006/relationships/footer" Target="footer406.xml"/><Relationship Id="rId918" Type="http://schemas.openxmlformats.org/officeDocument/2006/relationships/footer" Target="footer455.xml"/><Relationship Id="rId1103" Type="http://schemas.openxmlformats.org/officeDocument/2006/relationships/header" Target="header548.xml"/><Relationship Id="rId47" Type="http://schemas.openxmlformats.org/officeDocument/2006/relationships/header" Target="header21.xml"/><Relationship Id="rId196" Type="http://schemas.openxmlformats.org/officeDocument/2006/relationships/footer" Target="footer95.xml"/><Relationship Id="rId263" Type="http://schemas.openxmlformats.org/officeDocument/2006/relationships/header" Target="header129.xml"/><Relationship Id="rId470" Type="http://schemas.openxmlformats.org/officeDocument/2006/relationships/footer" Target="footer231.xml"/><Relationship Id="rId123" Type="http://schemas.openxmlformats.org/officeDocument/2006/relationships/header" Target="header59.xml"/><Relationship Id="rId330" Type="http://schemas.openxmlformats.org/officeDocument/2006/relationships/footer" Target="footer162.xml"/><Relationship Id="rId568" Type="http://schemas.openxmlformats.org/officeDocument/2006/relationships/footer" Target="footer280.xml"/><Relationship Id="rId775" Type="http://schemas.openxmlformats.org/officeDocument/2006/relationships/header" Target="header384.xml"/><Relationship Id="rId982" Type="http://schemas.openxmlformats.org/officeDocument/2006/relationships/footer" Target="footer487.xml"/><Relationship Id="rId1198" Type="http://schemas.openxmlformats.org/officeDocument/2006/relationships/footer" Target="footer595.xml"/><Relationship Id="rId428" Type="http://schemas.openxmlformats.org/officeDocument/2006/relationships/footer" Target="footer211.xml"/><Relationship Id="rId635" Type="http://schemas.openxmlformats.org/officeDocument/2006/relationships/header" Target="header314.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header" Target="header628.xml"/><Relationship Id="rId702" Type="http://schemas.openxmlformats.org/officeDocument/2006/relationships/footer" Target="footer347.xml"/><Relationship Id="rId1125" Type="http://schemas.openxmlformats.org/officeDocument/2006/relationships/header" Target="header559.xml"/><Relationship Id="rId69" Type="http://schemas.openxmlformats.org/officeDocument/2006/relationships/header" Target="header32.xml"/><Relationship Id="rId285" Type="http://schemas.openxmlformats.org/officeDocument/2006/relationships/header" Target="header140.xml"/><Relationship Id="rId492" Type="http://schemas.openxmlformats.org/officeDocument/2006/relationships/footer" Target="footer242.xml"/><Relationship Id="rId797" Type="http://schemas.openxmlformats.org/officeDocument/2006/relationships/header" Target="header395.xml"/><Relationship Id="rId145" Type="http://schemas.openxmlformats.org/officeDocument/2006/relationships/header" Target="header70.xml"/><Relationship Id="rId352" Type="http://schemas.openxmlformats.org/officeDocument/2006/relationships/footer" Target="footer173.xml"/><Relationship Id="rId1287" Type="http://schemas.openxmlformats.org/officeDocument/2006/relationships/header" Target="header639.xml"/><Relationship Id="rId212" Type="http://schemas.openxmlformats.org/officeDocument/2006/relationships/footer" Target="footer103.xml"/><Relationship Id="rId657" Type="http://schemas.openxmlformats.org/officeDocument/2006/relationships/header" Target="header325.xml"/><Relationship Id="rId864" Type="http://schemas.openxmlformats.org/officeDocument/2006/relationships/footer" Target="footer428.xml"/><Relationship Id="rId517" Type="http://schemas.openxmlformats.org/officeDocument/2006/relationships/header" Target="header255.xml"/><Relationship Id="rId724" Type="http://schemas.openxmlformats.org/officeDocument/2006/relationships/footer" Target="footer358.xml"/><Relationship Id="rId931" Type="http://schemas.openxmlformats.org/officeDocument/2006/relationships/header" Target="header462.xml"/><Relationship Id="rId1147" Type="http://schemas.openxmlformats.org/officeDocument/2006/relationships/header" Target="header570.xml"/><Relationship Id="rId60" Type="http://schemas.openxmlformats.org/officeDocument/2006/relationships/footer" Target="footer27.xml"/><Relationship Id="rId1007" Type="http://schemas.openxmlformats.org/officeDocument/2006/relationships/header" Target="header500.xml"/><Relationship Id="rId1214" Type="http://schemas.openxmlformats.org/officeDocument/2006/relationships/footer" Target="footer603.xml"/><Relationship Id="rId18" Type="http://schemas.openxmlformats.org/officeDocument/2006/relationships/footer" Target="footer6.xml"/><Relationship Id="rId167" Type="http://schemas.openxmlformats.org/officeDocument/2006/relationships/header" Target="header81.xml"/><Relationship Id="rId374" Type="http://schemas.openxmlformats.org/officeDocument/2006/relationships/footer" Target="footer184.xml"/><Relationship Id="rId581" Type="http://schemas.openxmlformats.org/officeDocument/2006/relationships/header" Target="header287.xml"/><Relationship Id="rId234" Type="http://schemas.openxmlformats.org/officeDocument/2006/relationships/footer" Target="footer114.xml"/><Relationship Id="rId679" Type="http://schemas.openxmlformats.org/officeDocument/2006/relationships/header" Target="header336.xml"/><Relationship Id="rId886" Type="http://schemas.openxmlformats.org/officeDocument/2006/relationships/footer" Target="footer439.xml"/><Relationship Id="rId2" Type="http://schemas.openxmlformats.org/officeDocument/2006/relationships/styles" Target="styles.xml"/><Relationship Id="rId441" Type="http://schemas.openxmlformats.org/officeDocument/2006/relationships/header" Target="header218.xml"/><Relationship Id="rId539" Type="http://schemas.openxmlformats.org/officeDocument/2006/relationships/header" Target="header266.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header" Target="header581.xml"/><Relationship Id="rId301" Type="http://schemas.openxmlformats.org/officeDocument/2006/relationships/header" Target="header148.xml"/><Relationship Id="rId953" Type="http://schemas.openxmlformats.org/officeDocument/2006/relationships/header" Target="header473.xml"/><Relationship Id="rId1029" Type="http://schemas.openxmlformats.org/officeDocument/2006/relationships/header" Target="header511.xml"/><Relationship Id="rId1236" Type="http://schemas.openxmlformats.org/officeDocument/2006/relationships/image" Target="media/image4.png"/><Relationship Id="rId82" Type="http://schemas.openxmlformats.org/officeDocument/2006/relationships/footer" Target="footer38.xml"/><Relationship Id="rId606" Type="http://schemas.openxmlformats.org/officeDocument/2006/relationships/footer" Target="footer299.xml"/><Relationship Id="rId813" Type="http://schemas.openxmlformats.org/officeDocument/2006/relationships/header" Target="header403.xml"/><Relationship Id="rId189" Type="http://schemas.openxmlformats.org/officeDocument/2006/relationships/header" Target="header92.xml"/><Relationship Id="rId396" Type="http://schemas.openxmlformats.org/officeDocument/2006/relationships/footer" Target="footer195.xml"/><Relationship Id="rId256" Type="http://schemas.openxmlformats.org/officeDocument/2006/relationships/footer" Target="footer125.xml"/><Relationship Id="rId463" Type="http://schemas.openxmlformats.org/officeDocument/2006/relationships/header" Target="header228.xml"/><Relationship Id="rId670" Type="http://schemas.openxmlformats.org/officeDocument/2006/relationships/footer" Target="footer331.xml"/><Relationship Id="rId1093" Type="http://schemas.openxmlformats.org/officeDocument/2006/relationships/header" Target="header543.xml"/><Relationship Id="rId116" Type="http://schemas.openxmlformats.org/officeDocument/2006/relationships/footer" Target="footer55.xml"/><Relationship Id="rId323" Type="http://schemas.openxmlformats.org/officeDocument/2006/relationships/header" Target="header159.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628" Type="http://schemas.openxmlformats.org/officeDocument/2006/relationships/footer" Target="footer310.xml"/><Relationship Id="rId835" Type="http://schemas.openxmlformats.org/officeDocument/2006/relationships/header" Target="header414.xml"/><Relationship Id="rId1258" Type="http://schemas.openxmlformats.org/officeDocument/2006/relationships/footer" Target="footer624.xml"/><Relationship Id="rId1020" Type="http://schemas.openxmlformats.org/officeDocument/2006/relationships/footer" Target="footer506.xml"/><Relationship Id="rId1118" Type="http://schemas.openxmlformats.org/officeDocument/2006/relationships/footer" Target="footer555.xml"/><Relationship Id="rId902" Type="http://schemas.openxmlformats.org/officeDocument/2006/relationships/footer" Target="footer447.xml"/><Relationship Id="rId31" Type="http://schemas.openxmlformats.org/officeDocument/2006/relationships/header" Target="header13.xml"/><Relationship Id="rId180" Type="http://schemas.openxmlformats.org/officeDocument/2006/relationships/footer" Target="footer87.xml"/><Relationship Id="rId278" Type="http://schemas.openxmlformats.org/officeDocument/2006/relationships/footer" Target="footer136.xml"/><Relationship Id="rId485" Type="http://schemas.openxmlformats.org/officeDocument/2006/relationships/header" Target="header239.xml"/><Relationship Id="rId692" Type="http://schemas.openxmlformats.org/officeDocument/2006/relationships/footer" Target="footer342.xml"/><Relationship Id="rId138" Type="http://schemas.openxmlformats.org/officeDocument/2006/relationships/footer" Target="footer66.xml"/><Relationship Id="rId345" Type="http://schemas.openxmlformats.org/officeDocument/2006/relationships/header" Target="header170.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100.xml"/><Relationship Id="rId412" Type="http://schemas.openxmlformats.org/officeDocument/2006/relationships/footer" Target="footer203.xml"/><Relationship Id="rId857" Type="http://schemas.openxmlformats.org/officeDocument/2006/relationships/header" Target="header425.xml"/><Relationship Id="rId1042" Type="http://schemas.openxmlformats.org/officeDocument/2006/relationships/footer" Target="footer517.xml"/><Relationship Id="rId717" Type="http://schemas.openxmlformats.org/officeDocument/2006/relationships/header" Target="header355.xml"/><Relationship Id="rId924" Type="http://schemas.openxmlformats.org/officeDocument/2006/relationships/footer" Target="footer458.xml"/><Relationship Id="rId53" Type="http://schemas.openxmlformats.org/officeDocument/2006/relationships/header" Target="header24.xml"/><Relationship Id="rId1207" Type="http://schemas.openxmlformats.org/officeDocument/2006/relationships/header" Target="header600.xml"/><Relationship Id="rId367" Type="http://schemas.openxmlformats.org/officeDocument/2006/relationships/header" Target="header181.xml"/><Relationship Id="rId574" Type="http://schemas.openxmlformats.org/officeDocument/2006/relationships/footer" Target="footer283.xml"/><Relationship Id="rId227" Type="http://schemas.openxmlformats.org/officeDocument/2006/relationships/header" Target="header111.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4.xml"/><Relationship Id="rId641" Type="http://schemas.openxmlformats.org/officeDocument/2006/relationships/header" Target="header317.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header" Target="header631.xml"/><Relationship Id="rId501" Type="http://schemas.openxmlformats.org/officeDocument/2006/relationships/header" Target="header247.xml"/><Relationship Id="rId946" Type="http://schemas.openxmlformats.org/officeDocument/2006/relationships/footer" Target="footer469.xml"/><Relationship Id="rId1131" Type="http://schemas.openxmlformats.org/officeDocument/2006/relationships/header" Target="header562.xml"/><Relationship Id="rId1229" Type="http://schemas.openxmlformats.org/officeDocument/2006/relationships/header" Target="header611.xml"/><Relationship Id="rId75" Type="http://schemas.openxmlformats.org/officeDocument/2006/relationships/header" Target="header35.xml"/><Relationship Id="rId806" Type="http://schemas.openxmlformats.org/officeDocument/2006/relationships/footer" Target="footer399.xml"/><Relationship Id="rId291" Type="http://schemas.openxmlformats.org/officeDocument/2006/relationships/header" Target="header143.xml"/><Relationship Id="rId151" Type="http://schemas.openxmlformats.org/officeDocument/2006/relationships/header" Target="header73.xml"/><Relationship Id="rId389" Type="http://schemas.openxmlformats.org/officeDocument/2006/relationships/header" Target="header192.xml"/><Relationship Id="rId596" Type="http://schemas.openxmlformats.org/officeDocument/2006/relationships/footer" Target="footer294.xml"/><Relationship Id="rId249" Type="http://schemas.openxmlformats.org/officeDocument/2006/relationships/header" Target="header122.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09" Type="http://schemas.openxmlformats.org/officeDocument/2006/relationships/header" Target="header52.xml"/><Relationship Id="rId316" Type="http://schemas.openxmlformats.org/officeDocument/2006/relationships/footer" Target="footer155.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6.xml"/><Relationship Id="rId730" Type="http://schemas.openxmlformats.org/officeDocument/2006/relationships/footer" Target="footer361.xml"/><Relationship Id="rId828" Type="http://schemas.openxmlformats.org/officeDocument/2006/relationships/footer" Target="footer410.xml"/><Relationship Id="rId1013" Type="http://schemas.openxmlformats.org/officeDocument/2006/relationships/header" Target="header503.xml"/><Relationship Id="rId1220" Type="http://schemas.openxmlformats.org/officeDocument/2006/relationships/footer" Target="footer606.xml"/><Relationship Id="rId24" Type="http://schemas.openxmlformats.org/officeDocument/2006/relationships/footer" Target="footer9.xml"/><Relationship Id="rId173" Type="http://schemas.openxmlformats.org/officeDocument/2006/relationships/header" Target="header84.xml"/><Relationship Id="rId380" Type="http://schemas.openxmlformats.org/officeDocument/2006/relationships/footer" Target="footer187.xml"/><Relationship Id="rId240" Type="http://schemas.openxmlformats.org/officeDocument/2006/relationships/footer" Target="footer117.xml"/><Relationship Id="rId478" Type="http://schemas.openxmlformats.org/officeDocument/2006/relationships/footer" Target="footer235.xml"/><Relationship Id="rId685" Type="http://schemas.openxmlformats.org/officeDocument/2006/relationships/header" Target="header339.xml"/><Relationship Id="rId892" Type="http://schemas.openxmlformats.org/officeDocument/2006/relationships/footer" Target="footer442.xml"/><Relationship Id="rId100" Type="http://schemas.openxmlformats.org/officeDocument/2006/relationships/footer" Target="footer47.xml"/><Relationship Id="rId338" Type="http://schemas.openxmlformats.org/officeDocument/2006/relationships/footer" Target="footer166.xml"/><Relationship Id="rId545" Type="http://schemas.openxmlformats.org/officeDocument/2006/relationships/header" Target="header269.xml"/><Relationship Id="rId752" Type="http://schemas.openxmlformats.org/officeDocument/2006/relationships/footer" Target="footer372.xml"/><Relationship Id="rId1175" Type="http://schemas.openxmlformats.org/officeDocument/2006/relationships/header" Target="header584.xml"/><Relationship Id="rId405" Type="http://schemas.openxmlformats.org/officeDocument/2006/relationships/header" Target="header200.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6.xml"/><Relationship Id="rId917" Type="http://schemas.openxmlformats.org/officeDocument/2006/relationships/header" Target="header455.xml"/><Relationship Id="rId1102" Type="http://schemas.openxmlformats.org/officeDocument/2006/relationships/footer" Target="footer5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393</Pages>
  <Words>141763</Words>
  <Characters>808050</Characters>
  <Application>Microsoft Office Word</Application>
  <DocSecurity>0</DocSecurity>
  <Lines>6733</Lines>
  <Paragraphs>1895</Paragraphs>
  <ScaleCrop>false</ScaleCrop>
  <Company/>
  <LinksUpToDate>false</LinksUpToDate>
  <CharactersWithSpaces>947918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Xuan Yang</cp:lastModifiedBy>
  <cp:revision>2</cp:revision>
  <dcterms:created xsi:type="dcterms:W3CDTF">2026-08-17T19:59:00Z</dcterms:created>
  <dcterms:modified xsi:type="dcterms:W3CDTF">2026-08-17T20:11:00Z</dcterms:modified>
</cp:coreProperties>
</file>