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D1" w:rsidRPr="004630FC" w:rsidRDefault="004630FC" w:rsidP="004630FC">
      <w:pPr>
        <w:spacing w:line="360" w:lineRule="auto"/>
        <w:jc w:val="center"/>
        <w:rPr>
          <w:rFonts w:ascii="华文中宋" w:eastAsia="华文中宋" w:hAnsi="华文中宋"/>
          <w:b/>
          <w:sz w:val="28"/>
          <w:szCs w:val="28"/>
        </w:rPr>
      </w:pPr>
      <w:r w:rsidRPr="004630FC">
        <w:rPr>
          <w:rFonts w:ascii="华文中宋" w:eastAsia="华文中宋" w:hAnsi="华文中宋" w:hint="eastAsia"/>
          <w:b/>
          <w:sz w:val="28"/>
          <w:szCs w:val="28"/>
        </w:rPr>
        <w:t>设计日志</w:t>
      </w:r>
    </w:p>
    <w:p w:rsidR="001F5428" w:rsidRPr="00805F92" w:rsidRDefault="00DD522D" w:rsidP="001F5428">
      <w:pPr>
        <w:pStyle w:val="a6"/>
      </w:pPr>
      <w:r>
        <w:t>0</w:t>
      </w:r>
      <w:r w:rsidR="001F5428">
        <w:t>4</w:t>
      </w:r>
      <w:r w:rsidR="001F5428">
        <w:rPr>
          <w:rFonts w:hint="eastAsia"/>
        </w:rPr>
        <w:t>-</w:t>
      </w:r>
      <w:r w:rsidR="001F5428">
        <w:t>24</w:t>
      </w:r>
      <w:r>
        <w:t xml:space="preserve"> </w:t>
      </w:r>
      <w:r w:rsidR="001F5428">
        <w:rPr>
          <w:rFonts w:hint="eastAsia"/>
        </w:rPr>
        <w:t>阅历</w:t>
      </w:r>
      <w:r w:rsidR="001F5428">
        <w:t>系统</w:t>
      </w:r>
      <w:r w:rsidR="00C352E2">
        <w:rPr>
          <w:rFonts w:hint="eastAsia"/>
        </w:rPr>
        <w:t>·</w:t>
      </w:r>
      <w:r w:rsidR="001F5428">
        <w:t>立案</w:t>
      </w:r>
    </w:p>
    <w:p w:rsidR="001F5428" w:rsidRDefault="004630FC" w:rsidP="001F5428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值与</w:t>
      </w:r>
      <w:r>
        <w:rPr>
          <w:rFonts w:ascii="华文中宋" w:eastAsia="华文中宋" w:hAnsi="华文中宋"/>
          <w:szCs w:val="21"/>
        </w:rPr>
        <w:t>诗词一一对应的关系</w:t>
      </w:r>
      <w:r>
        <w:rPr>
          <w:rFonts w:ascii="华文中宋" w:eastAsia="华文中宋" w:hAnsi="华文中宋" w:hint="eastAsia"/>
          <w:szCs w:val="21"/>
        </w:rPr>
        <w:t>落实，即以</w:t>
      </w:r>
      <w:r>
        <w:rPr>
          <w:rFonts w:ascii="华文中宋" w:eastAsia="华文中宋" w:hAnsi="华文中宋"/>
          <w:szCs w:val="21"/>
        </w:rPr>
        <w:t>“</w:t>
      </w:r>
      <w:r>
        <w:rPr>
          <w:rFonts w:ascii="华文中宋" w:eastAsia="华文中宋" w:hAnsi="华文中宋" w:hint="eastAsia"/>
          <w:szCs w:val="21"/>
        </w:rPr>
        <w:t>玩家</w:t>
      </w:r>
      <w:r>
        <w:rPr>
          <w:rFonts w:ascii="华文中宋" w:eastAsia="华文中宋" w:hAnsi="华文中宋"/>
          <w:szCs w:val="21"/>
        </w:rPr>
        <w:t>购买诗</w:t>
      </w:r>
      <w:r>
        <w:rPr>
          <w:rFonts w:ascii="华文中宋" w:eastAsia="华文中宋" w:hAnsi="华文中宋" w:hint="eastAsia"/>
          <w:szCs w:val="21"/>
        </w:rPr>
        <w:t>句</w:t>
      </w:r>
      <w:r w:rsidR="00DD522D">
        <w:rPr>
          <w:rFonts w:ascii="华文中宋" w:eastAsia="华文中宋" w:hAnsi="华文中宋"/>
          <w:szCs w:val="21"/>
        </w:rPr>
        <w:t>包，随机开出品质不同的诗句，对应不同的阅历值，</w:t>
      </w:r>
      <w:r>
        <w:rPr>
          <w:rFonts w:ascii="华文中宋" w:eastAsia="华文中宋" w:hAnsi="华文中宋"/>
          <w:szCs w:val="21"/>
        </w:rPr>
        <w:t>用于国家命运”</w:t>
      </w:r>
      <w:r>
        <w:rPr>
          <w:rFonts w:ascii="华文中宋" w:eastAsia="华文中宋" w:hAnsi="华文中宋" w:hint="eastAsia"/>
          <w:szCs w:val="21"/>
        </w:rPr>
        <w:t>为系统</w:t>
      </w:r>
      <w:r>
        <w:rPr>
          <w:rFonts w:ascii="华文中宋" w:eastAsia="华文中宋" w:hAnsi="华文中宋"/>
          <w:szCs w:val="21"/>
        </w:rPr>
        <w:t>主体</w:t>
      </w:r>
      <w:r>
        <w:rPr>
          <w:rFonts w:ascii="华文中宋" w:eastAsia="华文中宋" w:hAnsi="华文中宋" w:hint="eastAsia"/>
          <w:szCs w:val="21"/>
        </w:rPr>
        <w:t>。计划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约1000天</w:t>
      </w:r>
      <w:r>
        <w:rPr>
          <w:rFonts w:ascii="华文中宋" w:eastAsia="华文中宋" w:hAnsi="华文中宋"/>
          <w:szCs w:val="21"/>
        </w:rPr>
        <w:t>的“</w:t>
      </w:r>
      <w:r>
        <w:rPr>
          <w:rFonts w:ascii="华文中宋" w:eastAsia="华文中宋" w:hAnsi="华文中宋" w:hint="eastAsia"/>
          <w:szCs w:val="21"/>
        </w:rPr>
        <w:t>文本</w:t>
      </w:r>
      <w:r>
        <w:rPr>
          <w:rFonts w:ascii="华文中宋" w:eastAsia="华文中宋" w:hAnsi="华文中宋"/>
          <w:szCs w:val="21"/>
        </w:rPr>
        <w:t>、分类、画卷、组句”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策划工作内容</w:t>
      </w:r>
      <w:r>
        <w:rPr>
          <w:rFonts w:ascii="华文中宋" w:eastAsia="华文中宋" w:hAnsi="华文中宋" w:hint="eastAsia"/>
          <w:szCs w:val="21"/>
        </w:rPr>
        <w:t>。设计</w:t>
      </w:r>
      <w:r>
        <w:rPr>
          <w:rFonts w:ascii="华文中宋" w:eastAsia="华文中宋" w:hAnsi="华文中宋"/>
          <w:szCs w:val="21"/>
        </w:rPr>
        <w:t>了组合收集的阅历值加成规则。</w:t>
      </w:r>
      <w:r>
        <w:rPr>
          <w:rFonts w:ascii="华文中宋" w:eastAsia="华文中宋" w:hAnsi="华文中宋" w:hint="eastAsia"/>
          <w:szCs w:val="21"/>
        </w:rPr>
        <w:t>粗略</w:t>
      </w:r>
      <w:r>
        <w:rPr>
          <w:rFonts w:ascii="华文中宋" w:eastAsia="华文中宋" w:hAnsi="华文中宋"/>
          <w:szCs w:val="21"/>
        </w:rPr>
        <w:t>设计了</w:t>
      </w:r>
      <w:r>
        <w:rPr>
          <w:rFonts w:ascii="华文中宋" w:eastAsia="华文中宋" w:hAnsi="华文中宋" w:hint="eastAsia"/>
          <w:szCs w:val="21"/>
        </w:rPr>
        <w:t>诗句包</w:t>
      </w:r>
      <w:r>
        <w:rPr>
          <w:rFonts w:ascii="华文中宋" w:eastAsia="华文中宋" w:hAnsi="华文中宋"/>
          <w:szCs w:val="21"/>
        </w:rPr>
        <w:t>类型、</w:t>
      </w:r>
      <w:r>
        <w:rPr>
          <w:rFonts w:ascii="华文中宋" w:eastAsia="华文中宋" w:hAnsi="华文中宋" w:hint="eastAsia"/>
          <w:szCs w:val="21"/>
        </w:rPr>
        <w:t>展示</w:t>
      </w:r>
      <w:r>
        <w:rPr>
          <w:rFonts w:ascii="华文中宋" w:eastAsia="华文中宋" w:hAnsi="华文中宋"/>
          <w:szCs w:val="21"/>
        </w:rPr>
        <w:t>和自定义功能、</w:t>
      </w:r>
      <w:r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/>
          <w:szCs w:val="21"/>
        </w:rPr>
        <w:t>价值和概率</w:t>
      </w:r>
      <w:r>
        <w:rPr>
          <w:rFonts w:ascii="华文中宋" w:eastAsia="华文中宋" w:hAnsi="华文中宋" w:hint="eastAsia"/>
          <w:szCs w:val="21"/>
        </w:rPr>
        <w:t>。</w:t>
      </w:r>
    </w:p>
    <w:p w:rsidR="00230AA1" w:rsidRPr="00805F92" w:rsidRDefault="00DD522D" w:rsidP="00805F92">
      <w:pPr>
        <w:pStyle w:val="a6"/>
      </w:pPr>
      <w:r>
        <w:t>0</w:t>
      </w:r>
      <w:r w:rsidR="00923745">
        <w:rPr>
          <w:rFonts w:hint="eastAsia"/>
        </w:rPr>
        <w:t>5-</w:t>
      </w:r>
      <w:r>
        <w:t>0</w:t>
      </w:r>
      <w:r w:rsidR="001F5428">
        <w:t>5</w:t>
      </w:r>
      <w:r w:rsidR="00923745">
        <w:rPr>
          <w:rFonts w:hint="eastAsia"/>
        </w:rPr>
        <w:t xml:space="preserve"> </w:t>
      </w:r>
      <w:r w:rsidR="00C352E2">
        <w:rPr>
          <w:rFonts w:hint="eastAsia"/>
        </w:rPr>
        <w:t>阅历系统</w:t>
      </w:r>
      <w:r w:rsidR="00C352E2">
        <w:t>·</w:t>
      </w:r>
      <w:r w:rsidR="00C352E2">
        <w:rPr>
          <w:rFonts w:hint="eastAsia"/>
        </w:rPr>
        <w:t>周边</w:t>
      </w:r>
      <w:r w:rsidR="00C352E2">
        <w:t>裁剪</w:t>
      </w:r>
    </w:p>
    <w:p w:rsidR="0030605F" w:rsidRDefault="0030605F" w:rsidP="002B06D3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进一步</w:t>
      </w:r>
      <w:r>
        <w:rPr>
          <w:rFonts w:ascii="华文中宋" w:eastAsia="华文中宋" w:hAnsi="华文中宋"/>
          <w:szCs w:val="21"/>
        </w:rPr>
        <w:t>设计了诗句展示、诗句鉴赏与诗句品质自定义等底层系统内容</w:t>
      </w:r>
      <w:r>
        <w:rPr>
          <w:rFonts w:ascii="华文中宋" w:eastAsia="华文中宋" w:hAnsi="华文中宋" w:hint="eastAsia"/>
          <w:szCs w:val="21"/>
        </w:rPr>
        <w:t>。</w:t>
      </w:r>
    </w:p>
    <w:p w:rsidR="00F666F3" w:rsidRDefault="00C352E2" w:rsidP="002B06D3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裁剪</w:t>
      </w:r>
      <w:r>
        <w:rPr>
          <w:rFonts w:ascii="华文中宋" w:eastAsia="华文中宋" w:hAnsi="华文中宋"/>
          <w:szCs w:val="21"/>
        </w:rPr>
        <w:t>了“</w:t>
      </w:r>
      <w:r>
        <w:rPr>
          <w:rFonts w:ascii="华文中宋" w:eastAsia="华文中宋" w:hAnsi="华文中宋" w:hint="eastAsia"/>
          <w:szCs w:val="21"/>
        </w:rPr>
        <w:t>组句</w:t>
      </w:r>
      <w:r>
        <w:rPr>
          <w:rFonts w:ascii="华文中宋" w:eastAsia="华文中宋" w:hAnsi="华文中宋"/>
          <w:szCs w:val="21"/>
        </w:rPr>
        <w:t>激励”</w:t>
      </w:r>
      <w:r>
        <w:rPr>
          <w:rFonts w:ascii="华文中宋" w:eastAsia="华文中宋" w:hAnsi="华文中宋" w:hint="eastAsia"/>
          <w:szCs w:val="21"/>
        </w:rPr>
        <w:t>与</w:t>
      </w:r>
      <w:r>
        <w:rPr>
          <w:rFonts w:ascii="华文中宋" w:eastAsia="华文中宋" w:hAnsi="华文中宋"/>
          <w:szCs w:val="21"/>
        </w:rPr>
        <w:t>“</w:t>
      </w:r>
      <w:r>
        <w:rPr>
          <w:rFonts w:ascii="华文中宋" w:eastAsia="华文中宋" w:hAnsi="华文中宋" w:hint="eastAsia"/>
          <w:szCs w:val="21"/>
        </w:rPr>
        <w:t>阅历导出</w:t>
      </w:r>
      <w:r>
        <w:rPr>
          <w:rFonts w:ascii="华文中宋" w:eastAsia="华文中宋" w:hAnsi="华文中宋"/>
          <w:szCs w:val="21"/>
        </w:rPr>
        <w:t>”</w:t>
      </w:r>
      <w:r>
        <w:rPr>
          <w:rFonts w:ascii="华文中宋" w:eastAsia="华文中宋" w:hAnsi="华文中宋" w:hint="eastAsia"/>
          <w:szCs w:val="21"/>
        </w:rPr>
        <w:t>两</w:t>
      </w:r>
      <w:r>
        <w:rPr>
          <w:rFonts w:ascii="华文中宋" w:eastAsia="华文中宋" w:hAnsi="华文中宋"/>
          <w:szCs w:val="21"/>
        </w:rPr>
        <w:t>个周边功能。</w:t>
      </w:r>
      <w:r w:rsidR="00F666F3">
        <w:rPr>
          <w:rFonts w:ascii="华文中宋" w:eastAsia="华文中宋" w:hAnsi="华文中宋" w:hint="eastAsia"/>
          <w:szCs w:val="21"/>
        </w:rPr>
        <w:t>“</w:t>
      </w:r>
      <w:r w:rsidR="00F666F3">
        <w:rPr>
          <w:rFonts w:ascii="华文中宋" w:eastAsia="华文中宋" w:hAnsi="华文中宋" w:hint="eastAsia"/>
          <w:szCs w:val="21"/>
        </w:rPr>
        <w:t>组句激励</w:t>
      </w:r>
      <w:r w:rsidR="00F666F3">
        <w:rPr>
          <w:rFonts w:ascii="华文中宋" w:eastAsia="华文中宋" w:hAnsi="华文中宋" w:hint="eastAsia"/>
          <w:szCs w:val="21"/>
        </w:rPr>
        <w:t>”</w:t>
      </w:r>
      <w:r>
        <w:rPr>
          <w:rFonts w:ascii="华文中宋" w:eastAsia="华文中宋" w:hAnsi="华文中宋" w:hint="eastAsia"/>
          <w:szCs w:val="21"/>
        </w:rPr>
        <w:t>是</w:t>
      </w:r>
      <w:r w:rsidR="00DD522D">
        <w:rPr>
          <w:rFonts w:ascii="华文中宋" w:eastAsia="华文中宋" w:hAnsi="华文中宋" w:hint="eastAsia"/>
          <w:szCs w:val="21"/>
        </w:rPr>
        <w:t>为了</w:t>
      </w:r>
      <w:r w:rsidR="00DD522D">
        <w:rPr>
          <w:rFonts w:ascii="华文中宋" w:eastAsia="华文中宋" w:hAnsi="华文中宋"/>
          <w:szCs w:val="21"/>
        </w:rPr>
        <w:t>激励玩家自由组合诗句，</w:t>
      </w:r>
      <w:r w:rsidR="00DD522D">
        <w:rPr>
          <w:rFonts w:ascii="华文中宋" w:eastAsia="华文中宋" w:hAnsi="华文中宋" w:hint="eastAsia"/>
          <w:szCs w:val="21"/>
        </w:rPr>
        <w:t>此目的</w:t>
      </w:r>
      <w:r w:rsidR="0087149C">
        <w:rPr>
          <w:rFonts w:ascii="华文中宋" w:eastAsia="华文中宋" w:hAnsi="华文中宋" w:hint="eastAsia"/>
          <w:szCs w:val="21"/>
        </w:rPr>
        <w:t>必要性</w:t>
      </w:r>
      <w:r w:rsidR="0087149C">
        <w:rPr>
          <w:rFonts w:ascii="华文中宋" w:eastAsia="华文中宋" w:hAnsi="华文中宋"/>
          <w:szCs w:val="21"/>
        </w:rPr>
        <w:t>低</w:t>
      </w:r>
      <w:r w:rsidR="0087149C">
        <w:rPr>
          <w:rFonts w:ascii="华文中宋" w:eastAsia="华文中宋" w:hAnsi="华文中宋" w:hint="eastAsia"/>
          <w:szCs w:val="21"/>
        </w:rPr>
        <w:t>，</w:t>
      </w:r>
      <w:r w:rsidR="00DD522D">
        <w:rPr>
          <w:rFonts w:ascii="华文中宋" w:eastAsia="华文中宋" w:hAnsi="华文中宋" w:hint="eastAsia"/>
          <w:szCs w:val="21"/>
        </w:rPr>
        <w:t>实现难度</w:t>
      </w:r>
      <w:r w:rsidR="00DD522D">
        <w:rPr>
          <w:rFonts w:ascii="华文中宋" w:eastAsia="华文中宋" w:hAnsi="华文中宋"/>
          <w:szCs w:val="21"/>
        </w:rPr>
        <w:t>大，</w:t>
      </w:r>
      <w:r w:rsidR="0087149C">
        <w:rPr>
          <w:rFonts w:ascii="华文中宋" w:eastAsia="华文中宋" w:hAnsi="华文中宋" w:hint="eastAsia"/>
          <w:szCs w:val="21"/>
        </w:rPr>
        <w:t>有</w:t>
      </w:r>
      <w:r w:rsidR="0087149C">
        <w:rPr>
          <w:rFonts w:ascii="华文中宋" w:eastAsia="华文中宋" w:hAnsi="华文中宋"/>
          <w:szCs w:val="21"/>
        </w:rPr>
        <w:t>过度涂抹之</w:t>
      </w:r>
      <w:r w:rsidR="0087149C">
        <w:rPr>
          <w:rFonts w:ascii="华文中宋" w:eastAsia="华文中宋" w:hAnsi="华文中宋" w:hint="eastAsia"/>
          <w:szCs w:val="21"/>
        </w:rPr>
        <w:t>感。</w:t>
      </w:r>
      <w:r w:rsidR="0087149C">
        <w:rPr>
          <w:rFonts w:ascii="华文中宋" w:eastAsia="华文中宋" w:hAnsi="华文中宋"/>
          <w:szCs w:val="21"/>
        </w:rPr>
        <w:t>以</w:t>
      </w:r>
      <w:r w:rsidR="0087149C">
        <w:rPr>
          <w:rFonts w:ascii="华文中宋" w:eastAsia="华文中宋" w:hAnsi="华文中宋" w:hint="eastAsia"/>
          <w:szCs w:val="21"/>
        </w:rPr>
        <w:t>“预先集齐</w:t>
      </w:r>
      <w:r w:rsidR="0087149C">
        <w:rPr>
          <w:rFonts w:ascii="华文中宋" w:eastAsia="华文中宋" w:hAnsi="华文中宋"/>
          <w:szCs w:val="21"/>
        </w:rPr>
        <w:t>官方组句，获得阅历值加成</w:t>
      </w:r>
      <w:r w:rsidR="0087149C">
        <w:rPr>
          <w:rFonts w:ascii="华文中宋" w:eastAsia="华文中宋" w:hAnsi="华文中宋" w:hint="eastAsia"/>
          <w:szCs w:val="21"/>
        </w:rPr>
        <w:t>”与</w:t>
      </w:r>
      <w:r w:rsidR="0087149C">
        <w:rPr>
          <w:rFonts w:ascii="华文中宋" w:eastAsia="华文中宋" w:hAnsi="华文中宋"/>
          <w:szCs w:val="21"/>
        </w:rPr>
        <w:t>“使用官方组句作为对战口令，获得</w:t>
      </w:r>
      <w:r w:rsidR="0087149C">
        <w:rPr>
          <w:rFonts w:ascii="华文中宋" w:eastAsia="华文中宋" w:hAnsi="华文中宋" w:hint="eastAsia"/>
          <w:szCs w:val="21"/>
        </w:rPr>
        <w:t>对战</w:t>
      </w:r>
      <w:r w:rsidR="0087149C">
        <w:rPr>
          <w:rFonts w:ascii="华文中宋" w:eastAsia="华文中宋" w:hAnsi="华文中宋"/>
          <w:szCs w:val="21"/>
        </w:rPr>
        <w:t>加成”</w:t>
      </w:r>
      <w:r w:rsidR="0087149C">
        <w:rPr>
          <w:rFonts w:ascii="华文中宋" w:eastAsia="华文中宋" w:hAnsi="华文中宋" w:hint="eastAsia"/>
          <w:szCs w:val="21"/>
        </w:rPr>
        <w:t>为</w:t>
      </w:r>
      <w:r w:rsidR="0087149C">
        <w:rPr>
          <w:rFonts w:ascii="华文中宋" w:eastAsia="华文中宋" w:hAnsi="华文中宋"/>
          <w:szCs w:val="21"/>
        </w:rPr>
        <w:t>手段</w:t>
      </w:r>
      <w:r w:rsidR="0087149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 w:hint="eastAsia"/>
          <w:szCs w:val="21"/>
        </w:rPr>
        <w:t>其中“预先</w:t>
      </w:r>
      <w:r w:rsidR="00B971DC">
        <w:rPr>
          <w:rFonts w:ascii="华文中宋" w:eastAsia="华文中宋" w:hAnsi="华文中宋"/>
          <w:szCs w:val="21"/>
        </w:rPr>
        <w:t>集齐</w:t>
      </w:r>
      <w:r w:rsidR="00F666F3">
        <w:rPr>
          <w:rFonts w:ascii="华文中宋" w:eastAsia="华文中宋" w:hAnsi="华文中宋" w:hint="eastAsia"/>
          <w:szCs w:val="21"/>
        </w:rPr>
        <w:t>”</w:t>
      </w:r>
      <w:r w:rsidR="00B971DC">
        <w:rPr>
          <w:rFonts w:ascii="华文中宋" w:eastAsia="华文中宋" w:hAnsi="华文中宋" w:hint="eastAsia"/>
          <w:szCs w:val="21"/>
        </w:rPr>
        <w:t>涉及一个</w:t>
      </w:r>
      <w:r w:rsidR="00B971DC">
        <w:rPr>
          <w:rFonts w:ascii="华文中宋" w:eastAsia="华文中宋" w:hAnsi="华文中宋"/>
          <w:szCs w:val="21"/>
        </w:rPr>
        <w:t>新的</w:t>
      </w:r>
      <w:r w:rsidR="00B971DC">
        <w:rPr>
          <w:rFonts w:ascii="华文中宋" w:eastAsia="华文中宋" w:hAnsi="华文中宋" w:hint="eastAsia"/>
          <w:szCs w:val="21"/>
        </w:rPr>
        <w:t>预组库，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预先</w:t>
      </w:r>
      <w:r w:rsidR="00B971DC">
        <w:rPr>
          <w:rFonts w:ascii="华文中宋" w:eastAsia="华文中宋" w:hAnsi="华文中宋"/>
          <w:szCs w:val="21"/>
        </w:rPr>
        <w:t>集齐加成”</w:t>
      </w:r>
      <w:r w:rsidR="00B971DC">
        <w:rPr>
          <w:rFonts w:ascii="华文中宋" w:eastAsia="华文中宋" w:hAnsi="华文中宋" w:hint="eastAsia"/>
          <w:szCs w:val="21"/>
        </w:rPr>
        <w:t>需要</w:t>
      </w:r>
      <w:r w:rsidR="00B971DC">
        <w:rPr>
          <w:rFonts w:ascii="华文中宋" w:eastAsia="华文中宋" w:hAnsi="华文中宋"/>
          <w:szCs w:val="21"/>
        </w:rPr>
        <w:t>有限化（</w:t>
      </w:r>
      <w:r w:rsidR="00B971DC">
        <w:rPr>
          <w:rFonts w:ascii="华文中宋" w:eastAsia="华文中宋" w:hAnsi="华文中宋" w:hint="eastAsia"/>
          <w:szCs w:val="21"/>
        </w:rPr>
        <w:t>如</w:t>
      </w:r>
      <w:r w:rsidR="00B971DC">
        <w:rPr>
          <w:rFonts w:ascii="华文中宋" w:eastAsia="华文中宋" w:hAnsi="华文中宋"/>
          <w:szCs w:val="21"/>
        </w:rPr>
        <w:t>限制次数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超过次数后展示排名）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“</w:t>
      </w:r>
      <w:r w:rsidR="00B971DC">
        <w:rPr>
          <w:rFonts w:ascii="华文中宋" w:eastAsia="华文中宋" w:hAnsi="华文中宋" w:hint="eastAsia"/>
          <w:szCs w:val="21"/>
        </w:rPr>
        <w:t>口令</w:t>
      </w:r>
      <w:r w:rsidR="00B971DC">
        <w:rPr>
          <w:rFonts w:ascii="华文中宋" w:eastAsia="华文中宋" w:hAnsi="华文中宋"/>
          <w:szCs w:val="21"/>
        </w:rPr>
        <w:t>对战加成”</w:t>
      </w:r>
      <w:r w:rsidR="00B971DC">
        <w:rPr>
          <w:rFonts w:ascii="华文中宋" w:eastAsia="华文中宋" w:hAnsi="华文中宋" w:hint="eastAsia"/>
          <w:szCs w:val="21"/>
        </w:rPr>
        <w:t>的</w:t>
      </w:r>
      <w:r w:rsidR="00B971DC">
        <w:rPr>
          <w:rFonts w:ascii="华文中宋" w:eastAsia="华文中宋" w:hAnsi="华文中宋"/>
          <w:szCs w:val="21"/>
        </w:rPr>
        <w:t>加</w:t>
      </w:r>
      <w:r w:rsidR="00B971DC">
        <w:rPr>
          <w:rFonts w:ascii="华文中宋" w:eastAsia="华文中宋" w:hAnsi="华文中宋" w:hint="eastAsia"/>
          <w:szCs w:val="21"/>
        </w:rPr>
        <w:t>成</w:t>
      </w:r>
      <w:r w:rsidR="00B971DC">
        <w:rPr>
          <w:rFonts w:ascii="华文中宋" w:eastAsia="华文中宋" w:hAnsi="华文中宋"/>
          <w:szCs w:val="21"/>
        </w:rPr>
        <w:t>种类</w:t>
      </w:r>
      <w:r w:rsidR="00B971DC">
        <w:rPr>
          <w:rFonts w:ascii="华文中宋" w:eastAsia="华文中宋" w:hAnsi="华文中宋" w:hint="eastAsia"/>
          <w:szCs w:val="21"/>
        </w:rPr>
        <w:t>少则</w:t>
      </w:r>
      <w:r w:rsidR="00B971DC">
        <w:rPr>
          <w:rFonts w:ascii="华文中宋" w:eastAsia="华文中宋" w:hAnsi="华文中宋"/>
          <w:szCs w:val="21"/>
        </w:rPr>
        <w:t>无趣</w:t>
      </w:r>
      <w:r w:rsidR="00B971DC">
        <w:rPr>
          <w:rFonts w:ascii="华文中宋" w:eastAsia="华文中宋" w:hAnsi="华文中宋" w:hint="eastAsia"/>
          <w:szCs w:val="21"/>
        </w:rPr>
        <w:t>，</w:t>
      </w:r>
      <w:r w:rsidR="00B971DC">
        <w:rPr>
          <w:rFonts w:ascii="华文中宋" w:eastAsia="华文中宋" w:hAnsi="华文中宋"/>
          <w:szCs w:val="21"/>
        </w:rPr>
        <w:t>多则复杂</w:t>
      </w:r>
      <w:r w:rsidR="00B971DC">
        <w:rPr>
          <w:rFonts w:ascii="华文中宋" w:eastAsia="华文中宋" w:hAnsi="华文中宋" w:hint="eastAsia"/>
          <w:szCs w:val="21"/>
        </w:rPr>
        <w:t>。</w:t>
      </w:r>
    </w:p>
    <w:p w:rsidR="00230AA1" w:rsidRDefault="00F666F3" w:rsidP="002B06D3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“阅历</w:t>
      </w:r>
      <w:r>
        <w:rPr>
          <w:rFonts w:ascii="华文中宋" w:eastAsia="华文中宋" w:hAnsi="华文中宋"/>
          <w:szCs w:val="21"/>
        </w:rPr>
        <w:t>导出</w:t>
      </w:r>
      <w:r>
        <w:rPr>
          <w:rFonts w:ascii="华文中宋" w:eastAsia="华文中宋" w:hAnsi="华文中宋" w:hint="eastAsia"/>
          <w:szCs w:val="21"/>
        </w:rPr>
        <w:t>”是</w:t>
      </w:r>
      <w:r>
        <w:rPr>
          <w:rFonts w:ascii="华文中宋" w:eastAsia="华文中宋" w:hAnsi="华文中宋"/>
          <w:szCs w:val="21"/>
        </w:rPr>
        <w:t>游戏内</w:t>
      </w:r>
      <w:r w:rsidR="00230AA1">
        <w:rPr>
          <w:rFonts w:ascii="华文中宋" w:eastAsia="华文中宋" w:hAnsi="华文中宋" w:hint="eastAsia"/>
          <w:szCs w:val="21"/>
        </w:rPr>
        <w:t>支持将</w:t>
      </w:r>
      <w:r w:rsidR="00230AA1">
        <w:rPr>
          <w:rFonts w:ascii="华文中宋" w:eastAsia="华文中宋" w:hAnsi="华文中宋"/>
          <w:szCs w:val="21"/>
        </w:rPr>
        <w:t>阅历</w:t>
      </w:r>
      <w:r w:rsidR="00230AA1">
        <w:rPr>
          <w:rFonts w:ascii="华文中宋" w:eastAsia="华文中宋" w:hAnsi="华文中宋" w:hint="eastAsia"/>
          <w:szCs w:val="21"/>
        </w:rPr>
        <w:t>导出</w:t>
      </w:r>
      <w:r w:rsidR="002B06D3">
        <w:rPr>
          <w:rFonts w:ascii="华文中宋" w:eastAsia="华文中宋" w:hAnsi="华文中宋" w:hint="eastAsia"/>
          <w:szCs w:val="21"/>
        </w:rPr>
        <w:t>与</w:t>
      </w:r>
      <w:r w:rsidR="002B06D3">
        <w:rPr>
          <w:rFonts w:ascii="华文中宋" w:eastAsia="华文中宋" w:hAnsi="华文中宋"/>
          <w:szCs w:val="21"/>
        </w:rPr>
        <w:t>导入，即</w:t>
      </w:r>
      <w:r w:rsidR="00230AA1">
        <w:rPr>
          <w:rFonts w:ascii="华文中宋" w:eastAsia="华文中宋" w:hAnsi="华文中宋" w:hint="eastAsia"/>
          <w:szCs w:val="21"/>
        </w:rPr>
        <w:t>从</w:t>
      </w:r>
      <w:r w:rsidR="00230AA1">
        <w:rPr>
          <w:rFonts w:ascii="华文中宋" w:eastAsia="华文中宋" w:hAnsi="华文中宋"/>
          <w:szCs w:val="21"/>
        </w:rPr>
        <w:t>游戏中将阅历文本导</w:t>
      </w:r>
      <w:r w:rsidR="00230AA1">
        <w:rPr>
          <w:rFonts w:ascii="华文中宋" w:eastAsia="华文中宋" w:hAnsi="华文中宋" w:hint="eastAsia"/>
          <w:szCs w:val="21"/>
        </w:rPr>
        <w:t>出</w:t>
      </w:r>
      <w:r w:rsidR="00230AA1">
        <w:rPr>
          <w:rFonts w:ascii="华文中宋" w:eastAsia="华文中宋" w:hAnsi="华文中宋"/>
          <w:szCs w:val="21"/>
        </w:rPr>
        <w:t>至本地</w:t>
      </w:r>
      <w:r w:rsidR="002B06D3">
        <w:rPr>
          <w:rFonts w:ascii="华文中宋" w:eastAsia="华文中宋" w:hAnsi="华文中宋" w:hint="eastAsia"/>
          <w:szCs w:val="21"/>
        </w:rPr>
        <w:t>，</w:t>
      </w:r>
      <w:r w:rsidR="00230AA1">
        <w:rPr>
          <w:rFonts w:ascii="华文中宋" w:eastAsia="华文中宋" w:hAnsi="华文中宋" w:hint="eastAsia"/>
          <w:szCs w:val="21"/>
        </w:rPr>
        <w:t>从</w:t>
      </w:r>
      <w:r w:rsidR="00230AA1">
        <w:rPr>
          <w:rFonts w:ascii="华文中宋" w:eastAsia="华文中宋" w:hAnsi="华文中宋"/>
          <w:szCs w:val="21"/>
        </w:rPr>
        <w:t>本地文件</w:t>
      </w:r>
      <w:r w:rsidR="00230AA1">
        <w:rPr>
          <w:rFonts w:ascii="华文中宋" w:eastAsia="华文中宋" w:hAnsi="华文中宋" w:hint="eastAsia"/>
          <w:szCs w:val="21"/>
        </w:rPr>
        <w:t>将</w:t>
      </w:r>
      <w:r w:rsidR="00230AA1">
        <w:rPr>
          <w:rFonts w:ascii="华文中宋" w:eastAsia="华文中宋" w:hAnsi="华文中宋"/>
          <w:szCs w:val="21"/>
        </w:rPr>
        <w:t>阅历文本</w:t>
      </w:r>
      <w:r w:rsidR="00230AA1">
        <w:rPr>
          <w:rFonts w:ascii="华文中宋" w:eastAsia="华文中宋" w:hAnsi="华文中宋" w:hint="eastAsia"/>
          <w:szCs w:val="21"/>
        </w:rPr>
        <w:t>导入</w:t>
      </w:r>
      <w:r w:rsidR="00230AA1">
        <w:rPr>
          <w:rFonts w:ascii="华文中宋" w:eastAsia="华文中宋" w:hAnsi="华文中宋"/>
          <w:szCs w:val="21"/>
        </w:rPr>
        <w:t>游戏</w:t>
      </w:r>
      <w:r w:rsidR="002B06D3">
        <w:rPr>
          <w:rFonts w:ascii="华文中宋" w:eastAsia="华文中宋" w:hAnsi="华文中宋" w:hint="eastAsia"/>
          <w:szCs w:val="21"/>
        </w:rPr>
        <w:t>。除开发</w:t>
      </w:r>
      <w:r w:rsidR="002B06D3">
        <w:rPr>
          <w:rFonts w:ascii="华文中宋" w:eastAsia="华文中宋" w:hAnsi="华文中宋"/>
          <w:szCs w:val="21"/>
        </w:rPr>
        <w:t>实现成本外，难度</w:t>
      </w:r>
      <w:r w:rsidR="002B06D3">
        <w:rPr>
          <w:rFonts w:ascii="华文中宋" w:eastAsia="华文中宋" w:hAnsi="华文中宋" w:hint="eastAsia"/>
          <w:szCs w:val="21"/>
        </w:rPr>
        <w:t>在于品质</w:t>
      </w:r>
      <w:r w:rsidR="002B06D3">
        <w:rPr>
          <w:rFonts w:ascii="华文中宋" w:eastAsia="华文中宋" w:hAnsi="华文中宋"/>
          <w:szCs w:val="21"/>
        </w:rPr>
        <w:t>、诗人等筛选条件如何在本地文件中体现。</w:t>
      </w:r>
    </w:p>
    <w:p w:rsidR="00796C43" w:rsidRPr="005A68FB" w:rsidRDefault="00DD522D" w:rsidP="005A68FB">
      <w:pPr>
        <w:pStyle w:val="a6"/>
      </w:pPr>
      <w:r>
        <w:t>0</w:t>
      </w:r>
      <w:r w:rsidR="00AA6F63" w:rsidRPr="005A68FB">
        <w:t>5</w:t>
      </w:r>
      <w:r w:rsidR="00AA6F63" w:rsidRPr="005A68FB">
        <w:rPr>
          <w:rFonts w:hint="eastAsia"/>
        </w:rPr>
        <w:t>-23</w:t>
      </w:r>
      <w:r w:rsidR="0036317A" w:rsidRPr="005A68FB">
        <w:t xml:space="preserve"> </w:t>
      </w:r>
      <w:r w:rsidR="0036317A" w:rsidRPr="005A68FB">
        <w:rPr>
          <w:rFonts w:hint="eastAsia"/>
        </w:rPr>
        <w:t>阅历系统</w:t>
      </w:r>
      <w:r w:rsidR="00C352E2">
        <w:rPr>
          <w:rFonts w:hint="eastAsia"/>
        </w:rPr>
        <w:t>·</w:t>
      </w:r>
      <w:r w:rsidR="0036317A" w:rsidRPr="005A68FB">
        <w:t>重做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重做了</w:t>
      </w:r>
      <w:r w:rsidR="006428E1"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，并</w:t>
      </w:r>
      <w:r>
        <w:rPr>
          <w:rFonts w:ascii="华文中宋" w:eastAsia="华文中宋" w:hAnsi="华文中宋"/>
          <w:szCs w:val="21"/>
        </w:rPr>
        <w:t>重新制定了</w:t>
      </w:r>
      <w:r w:rsidR="006428E1">
        <w:rPr>
          <w:rFonts w:ascii="华文中宋" w:eastAsia="华文中宋" w:hAnsi="华文中宋"/>
          <w:szCs w:val="21"/>
        </w:rPr>
        <w:t>命运系统的核心玩法</w:t>
      </w:r>
      <w:r>
        <w:rPr>
          <w:rFonts w:ascii="华文中宋" w:eastAsia="华文中宋" w:hAnsi="华文中宋" w:hint="eastAsia"/>
          <w:szCs w:val="21"/>
        </w:rPr>
        <w:t>方向</w:t>
      </w:r>
      <w:r w:rsidR="006428E1">
        <w:rPr>
          <w:rFonts w:ascii="华文中宋" w:eastAsia="华文中宋" w:hAnsi="华文中宋"/>
          <w:szCs w:val="21"/>
        </w:rPr>
        <w:t>。</w:t>
      </w:r>
    </w:p>
    <w:p w:rsidR="006428E1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原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>
        <w:rPr>
          <w:rFonts w:ascii="华文中宋" w:eastAsia="华文中宋" w:hAnsi="华文中宋" w:hint="eastAsia"/>
          <w:szCs w:val="21"/>
        </w:rPr>
        <w:t>等价于</w:t>
      </w:r>
      <w:r>
        <w:rPr>
          <w:rFonts w:ascii="华文中宋" w:eastAsia="华文中宋" w:hAnsi="华文中宋"/>
          <w:szCs w:val="21"/>
        </w:rPr>
        <w:t>诗词系统，</w:t>
      </w:r>
      <w:r w:rsidR="009C0183">
        <w:rPr>
          <w:rFonts w:ascii="华文中宋" w:eastAsia="华文中宋" w:hAnsi="华文中宋"/>
          <w:szCs w:val="21"/>
        </w:rPr>
        <w:t>诗句</w:t>
      </w:r>
      <w:r w:rsidR="009C0183">
        <w:rPr>
          <w:rFonts w:ascii="华文中宋" w:eastAsia="华文中宋" w:hAnsi="华文中宋" w:hint="eastAsia"/>
          <w:szCs w:val="21"/>
        </w:rPr>
        <w:t>由</w:t>
      </w:r>
      <w:r w:rsidR="009C0183">
        <w:rPr>
          <w:rFonts w:ascii="华文中宋" w:eastAsia="华文中宋" w:hAnsi="华文中宋"/>
          <w:szCs w:val="21"/>
        </w:rPr>
        <w:t>玩家购买开包获得</w:t>
      </w:r>
      <w:r w:rsidR="009C0183">
        <w:rPr>
          <w:rFonts w:ascii="华文中宋" w:eastAsia="华文中宋" w:hAnsi="华文中宋" w:hint="eastAsia"/>
          <w:szCs w:val="21"/>
        </w:rPr>
        <w:t>，不同</w:t>
      </w:r>
      <w:r w:rsidR="009C0183">
        <w:rPr>
          <w:rFonts w:ascii="华文中宋" w:eastAsia="华文中宋" w:hAnsi="华文中宋"/>
          <w:szCs w:val="21"/>
        </w:rPr>
        <w:t>品质的诗</w:t>
      </w:r>
      <w:r w:rsidR="009C0183">
        <w:rPr>
          <w:rFonts w:ascii="华文中宋" w:eastAsia="华文中宋" w:hAnsi="华文中宋" w:hint="eastAsia"/>
          <w:szCs w:val="21"/>
        </w:rPr>
        <w:t>句产生</w:t>
      </w:r>
      <w:r>
        <w:rPr>
          <w:rFonts w:ascii="华文中宋" w:eastAsia="华文中宋" w:hAnsi="华文中宋"/>
          <w:szCs w:val="21"/>
        </w:rPr>
        <w:t>不同</w:t>
      </w:r>
      <w:r w:rsidR="009C0183">
        <w:rPr>
          <w:rFonts w:ascii="华文中宋" w:eastAsia="华文中宋" w:hAnsi="华文中宋" w:hint="eastAsia"/>
          <w:szCs w:val="21"/>
        </w:rPr>
        <w:t>的阅历</w:t>
      </w:r>
      <w:r>
        <w:rPr>
          <w:rFonts w:ascii="华文中宋" w:eastAsia="华文中宋" w:hAnsi="华文中宋"/>
          <w:szCs w:val="21"/>
        </w:rPr>
        <w:t>值</w:t>
      </w:r>
      <w:r w:rsidR="009C0183">
        <w:rPr>
          <w:rFonts w:ascii="华文中宋" w:eastAsia="华文中宋" w:hAnsi="华文中宋" w:hint="eastAsia"/>
          <w:szCs w:val="21"/>
        </w:rPr>
        <w:t>，</w:t>
      </w:r>
      <w:r w:rsidR="009C0183">
        <w:rPr>
          <w:rFonts w:ascii="华文中宋" w:eastAsia="华文中宋" w:hAnsi="华文中宋"/>
          <w:szCs w:val="21"/>
        </w:rPr>
        <w:t>用阅历值购买命运关卡券</w:t>
      </w:r>
      <w:r>
        <w:rPr>
          <w:rFonts w:ascii="华文中宋" w:eastAsia="华文中宋" w:hAnsi="华文中宋"/>
          <w:szCs w:val="21"/>
        </w:rPr>
        <w:t>。即</w:t>
      </w:r>
      <w:r>
        <w:rPr>
          <w:rFonts w:ascii="华文中宋" w:eastAsia="华文中宋" w:hAnsi="华文中宋" w:hint="eastAsia"/>
          <w:szCs w:val="21"/>
        </w:rPr>
        <w:t>仅</w:t>
      </w:r>
      <w:r w:rsidR="002F0634">
        <w:rPr>
          <w:rFonts w:ascii="华文中宋" w:eastAsia="华文中宋" w:hAnsi="华文中宋" w:hint="eastAsia"/>
          <w:szCs w:val="21"/>
        </w:rPr>
        <w:t>由</w:t>
      </w:r>
      <w:r>
        <w:rPr>
          <w:rFonts w:ascii="华文中宋" w:eastAsia="华文中宋" w:hAnsi="华文中宋"/>
          <w:szCs w:val="21"/>
        </w:rPr>
        <w:t>诗句</w:t>
      </w:r>
      <w:r w:rsidR="002F0634"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/>
          <w:szCs w:val="21"/>
        </w:rPr>
        <w:t>，仅命运消费阅历值。</w:t>
      </w:r>
      <w:r w:rsidR="009C0183">
        <w:rPr>
          <w:rFonts w:ascii="华文中宋" w:eastAsia="华文中宋" w:hAnsi="华文中宋" w:hint="eastAsia"/>
          <w:szCs w:val="21"/>
        </w:rPr>
        <w:t>阅历值是</w:t>
      </w:r>
      <w:r w:rsidR="009C0183">
        <w:rPr>
          <w:rFonts w:ascii="华文中宋" w:eastAsia="华文中宋" w:hAnsi="华文中宋"/>
          <w:szCs w:val="21"/>
        </w:rPr>
        <w:t>一个</w:t>
      </w:r>
      <w:r w:rsidR="009C0183">
        <w:rPr>
          <w:rFonts w:ascii="华文中宋" w:eastAsia="华文中宋" w:hAnsi="华文中宋" w:hint="eastAsia"/>
          <w:szCs w:val="21"/>
        </w:rPr>
        <w:t>间接</w:t>
      </w:r>
      <w:r w:rsidR="009C0183">
        <w:rPr>
          <w:rFonts w:ascii="华文中宋" w:eastAsia="华文中宋" w:hAnsi="华文中宋"/>
          <w:szCs w:val="21"/>
        </w:rPr>
        <w:t>转化货币。</w:t>
      </w:r>
    </w:p>
    <w:p w:rsidR="002F0634" w:rsidRDefault="00B854BB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新</w:t>
      </w:r>
      <w:r w:rsidR="0036317A">
        <w:rPr>
          <w:rFonts w:ascii="华文中宋" w:eastAsia="华文中宋" w:hAnsi="华文中宋" w:hint="eastAsia"/>
          <w:szCs w:val="21"/>
        </w:rPr>
        <w:t>版</w:t>
      </w:r>
      <w:r>
        <w:rPr>
          <w:rFonts w:ascii="华文中宋" w:eastAsia="华文中宋" w:hAnsi="华文中宋"/>
          <w:szCs w:val="21"/>
        </w:rPr>
        <w:t>阅历系统</w:t>
      </w:r>
      <w:r w:rsidR="002F0634">
        <w:rPr>
          <w:rFonts w:ascii="华文中宋" w:eastAsia="华文中宋" w:hAnsi="华文中宋" w:hint="eastAsia"/>
          <w:szCs w:val="21"/>
        </w:rPr>
        <w:t>集成</w:t>
      </w:r>
      <w:r w:rsidR="002F0634">
        <w:rPr>
          <w:rFonts w:ascii="华文中宋" w:eastAsia="华文中宋" w:hAnsi="华文中宋"/>
          <w:szCs w:val="21"/>
        </w:rPr>
        <w:t>了游戏内的所有非对战收集要素：</w:t>
      </w:r>
      <w:r w:rsidR="002F0634">
        <w:rPr>
          <w:rFonts w:ascii="华文中宋" w:eastAsia="华文中宋" w:hAnsi="华文中宋" w:hint="eastAsia"/>
          <w:szCs w:val="21"/>
        </w:rPr>
        <w:t>分为</w:t>
      </w:r>
      <w:r w:rsidR="002F0634">
        <w:rPr>
          <w:rFonts w:ascii="华文中宋" w:eastAsia="华文中宋" w:hAnsi="华文中宋"/>
          <w:szCs w:val="21"/>
        </w:rPr>
        <w:t>诗词（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、典籍）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考古（</w:t>
      </w:r>
      <w:r w:rsidR="002F0634">
        <w:rPr>
          <w:rFonts w:ascii="华文中宋" w:eastAsia="华文中宋" w:hAnsi="华文中宋" w:hint="eastAsia"/>
          <w:szCs w:val="21"/>
        </w:rPr>
        <w:t>文物</w:t>
      </w:r>
      <w:r w:rsidR="002F0634">
        <w:rPr>
          <w:rFonts w:ascii="华文中宋" w:eastAsia="华文中宋" w:hAnsi="华文中宋"/>
          <w:szCs w:val="21"/>
        </w:rPr>
        <w:t>、遗迹）</w:t>
      </w:r>
      <w:r w:rsidR="002F0634">
        <w:rPr>
          <w:rFonts w:ascii="华文中宋" w:eastAsia="华文中宋" w:hAnsi="华文中宋" w:hint="eastAsia"/>
          <w:szCs w:val="21"/>
        </w:rPr>
        <w:t>、</w:t>
      </w:r>
      <w:r w:rsidR="002F0634">
        <w:rPr>
          <w:rFonts w:ascii="华文中宋" w:eastAsia="华文中宋" w:hAnsi="华文中宋"/>
          <w:szCs w:val="21"/>
        </w:rPr>
        <w:t>成就（</w:t>
      </w:r>
      <w:r w:rsidR="002F0634">
        <w:rPr>
          <w:rFonts w:ascii="华文中宋" w:eastAsia="华文中宋" w:hAnsi="华文中宋" w:hint="eastAsia"/>
          <w:szCs w:val="21"/>
        </w:rPr>
        <w:t>对白</w:t>
      </w:r>
      <w:r w:rsidR="002F0634">
        <w:rPr>
          <w:rFonts w:ascii="华文中宋" w:eastAsia="华文中宋" w:hAnsi="华文中宋"/>
          <w:szCs w:val="21"/>
        </w:rPr>
        <w:t>、成就）</w:t>
      </w:r>
      <w:r w:rsidR="002F0634">
        <w:rPr>
          <w:rFonts w:ascii="华文中宋" w:eastAsia="华文中宋" w:hAnsi="华文中宋" w:hint="eastAsia"/>
          <w:szCs w:val="21"/>
        </w:rPr>
        <w:t>三</w:t>
      </w:r>
      <w:bookmarkStart w:id="0" w:name="_GoBack"/>
      <w:bookmarkEnd w:id="0"/>
      <w:r w:rsidR="002F0634">
        <w:rPr>
          <w:rFonts w:ascii="华文中宋" w:eastAsia="华文中宋" w:hAnsi="华文中宋" w:hint="eastAsia"/>
          <w:szCs w:val="21"/>
        </w:rPr>
        <w:t>个</w:t>
      </w:r>
      <w:r w:rsidR="002F0634">
        <w:rPr>
          <w:rFonts w:ascii="华文中宋" w:eastAsia="华文中宋" w:hAnsi="华文中宋"/>
          <w:szCs w:val="21"/>
        </w:rPr>
        <w:t>子系统</w:t>
      </w:r>
      <w:r w:rsidR="002F0634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将这些要素统一按五种品质划分，</w:t>
      </w:r>
      <w:r w:rsidR="002F0634">
        <w:rPr>
          <w:rFonts w:ascii="华文中宋" w:eastAsia="华文中宋" w:hAnsi="华文中宋" w:hint="eastAsia"/>
          <w:szCs w:val="21"/>
        </w:rPr>
        <w:t>并</w:t>
      </w:r>
      <w:r w:rsidR="002F0634">
        <w:rPr>
          <w:rFonts w:ascii="华文中宋" w:eastAsia="华文中宋" w:hAnsi="华文中宋"/>
          <w:szCs w:val="21"/>
        </w:rPr>
        <w:t>按阅历值标准衡量价值</w:t>
      </w:r>
      <w:r w:rsidR="002F0634">
        <w:rPr>
          <w:rFonts w:ascii="华文中宋" w:eastAsia="华文中宋" w:hAnsi="华文中宋" w:hint="eastAsia"/>
          <w:szCs w:val="21"/>
        </w:rPr>
        <w:t>。</w:t>
      </w:r>
      <w:r w:rsidR="002F0634">
        <w:rPr>
          <w:rFonts w:ascii="华文中宋" w:eastAsia="华文中宋" w:hAnsi="华文中宋"/>
          <w:szCs w:val="21"/>
        </w:rPr>
        <w:t>阅历值</w:t>
      </w:r>
      <w:r w:rsidR="002F0634">
        <w:rPr>
          <w:rFonts w:ascii="华文中宋" w:eastAsia="华文中宋" w:hAnsi="华文中宋" w:hint="eastAsia"/>
          <w:szCs w:val="21"/>
        </w:rPr>
        <w:t>由</w:t>
      </w:r>
      <w:r w:rsidR="002F0634">
        <w:rPr>
          <w:rFonts w:ascii="华文中宋" w:eastAsia="华文中宋" w:hAnsi="华文中宋"/>
          <w:szCs w:val="21"/>
        </w:rPr>
        <w:t>多种方式获得，</w:t>
      </w:r>
      <w:r w:rsidR="002F0634">
        <w:rPr>
          <w:rFonts w:ascii="华文中宋" w:eastAsia="华文中宋" w:hAnsi="华文中宋" w:hint="eastAsia"/>
          <w:szCs w:val="21"/>
        </w:rPr>
        <w:t>除</w:t>
      </w:r>
      <w:r w:rsidR="002F0634">
        <w:rPr>
          <w:rFonts w:ascii="华文中宋" w:eastAsia="华文中宋" w:hAnsi="华文中宋"/>
          <w:szCs w:val="21"/>
        </w:rPr>
        <w:t>命运外其他机制</w:t>
      </w:r>
      <w:r w:rsidR="002F0634">
        <w:rPr>
          <w:rFonts w:ascii="华文中宋" w:eastAsia="华文中宋" w:hAnsi="华文中宋" w:hint="eastAsia"/>
          <w:szCs w:val="21"/>
        </w:rPr>
        <w:t>也可</w:t>
      </w:r>
      <w:r w:rsidR="002F0634">
        <w:rPr>
          <w:rFonts w:ascii="华文中宋" w:eastAsia="华文中宋" w:hAnsi="华文中宋"/>
          <w:szCs w:val="21"/>
        </w:rPr>
        <w:t>消费阅历值。此系统</w:t>
      </w:r>
      <w:r w:rsidR="009C0183">
        <w:rPr>
          <w:rFonts w:ascii="华文中宋" w:eastAsia="华文中宋" w:hAnsi="华文中宋" w:hint="eastAsia"/>
          <w:szCs w:val="21"/>
        </w:rPr>
        <w:t>跻身超级系统</w:t>
      </w:r>
      <w:r w:rsidR="002F0634">
        <w:rPr>
          <w:rFonts w:ascii="华文中宋" w:eastAsia="华文中宋" w:hAnsi="华文中宋"/>
          <w:szCs w:val="21"/>
        </w:rPr>
        <w:t>。</w:t>
      </w:r>
      <w:r w:rsidR="009C0183">
        <w:rPr>
          <w:rFonts w:ascii="华文中宋" w:eastAsia="华文中宋" w:hAnsi="华文中宋" w:hint="eastAsia"/>
          <w:szCs w:val="21"/>
        </w:rPr>
        <w:t>此</w:t>
      </w:r>
      <w:r w:rsidR="002F0634">
        <w:rPr>
          <w:rFonts w:ascii="华文中宋" w:eastAsia="华文中宋" w:hAnsi="华文中宋" w:hint="eastAsia"/>
          <w:szCs w:val="21"/>
        </w:rPr>
        <w:t>改动</w:t>
      </w:r>
      <w:r w:rsidR="009C0183">
        <w:rPr>
          <w:rFonts w:ascii="华文中宋" w:eastAsia="华文中宋" w:hAnsi="华文中宋" w:hint="eastAsia"/>
          <w:szCs w:val="21"/>
        </w:rPr>
        <w:t>主要</w:t>
      </w:r>
      <w:r w:rsidR="002F0634">
        <w:rPr>
          <w:rFonts w:ascii="华文中宋" w:eastAsia="华文中宋" w:hAnsi="华文中宋" w:hint="eastAsia"/>
          <w:szCs w:val="21"/>
        </w:rPr>
        <w:t>有</w:t>
      </w:r>
      <w:r w:rsidR="00E4555B">
        <w:rPr>
          <w:rFonts w:ascii="华文中宋" w:eastAsia="华文中宋" w:hAnsi="华文中宋" w:hint="eastAsia"/>
          <w:szCs w:val="21"/>
        </w:rPr>
        <w:t>以下</w:t>
      </w:r>
      <w:r w:rsidR="002F0634">
        <w:rPr>
          <w:rFonts w:ascii="华文中宋" w:eastAsia="华文中宋" w:hAnsi="华文中宋"/>
          <w:szCs w:val="21"/>
        </w:rPr>
        <w:t>好处：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①</w:t>
      </w:r>
      <w:r w:rsidR="00015AD0">
        <w:rPr>
          <w:rFonts w:ascii="华文中宋" w:eastAsia="华文中宋" w:hAnsi="华文中宋" w:hint="eastAsia"/>
          <w:szCs w:val="21"/>
        </w:rPr>
        <w:t>改动</w:t>
      </w:r>
      <w:r w:rsidR="00015AD0">
        <w:rPr>
          <w:rFonts w:ascii="华文中宋" w:eastAsia="华文中宋" w:hAnsi="华文中宋"/>
          <w:szCs w:val="21"/>
        </w:rPr>
        <w:t>后，玩家可以通过购买、对战、达成成就等多种方式</w:t>
      </w:r>
      <w:r w:rsidR="00015AD0">
        <w:rPr>
          <w:rFonts w:ascii="华文中宋" w:eastAsia="华文中宋" w:hAnsi="华文中宋" w:hint="eastAsia"/>
          <w:szCs w:val="21"/>
        </w:rPr>
        <w:t>进行</w:t>
      </w:r>
      <w:r w:rsidR="00015AD0">
        <w:rPr>
          <w:rFonts w:ascii="华文中宋" w:eastAsia="华文中宋" w:hAnsi="华文中宋"/>
          <w:szCs w:val="21"/>
        </w:rPr>
        <w:t>命运</w:t>
      </w:r>
      <w:r w:rsidR="00015AD0">
        <w:rPr>
          <w:rFonts w:ascii="华文中宋" w:eastAsia="华文中宋" w:hAnsi="华文中宋" w:hint="eastAsia"/>
          <w:szCs w:val="21"/>
        </w:rPr>
        <w:t>，</w:t>
      </w:r>
      <w:r w:rsidR="00015AD0">
        <w:rPr>
          <w:rFonts w:ascii="华文中宋" w:eastAsia="华文中宋" w:hAnsi="华文中宋"/>
          <w:szCs w:val="21"/>
        </w:rPr>
        <w:t>不像原版般只能购买</w:t>
      </w:r>
      <w:r w:rsidR="00015AD0">
        <w:rPr>
          <w:rFonts w:ascii="华文中宋" w:eastAsia="华文中宋" w:hAnsi="华文中宋" w:hint="eastAsia"/>
          <w:szCs w:val="21"/>
        </w:rPr>
        <w:t>；</w:t>
      </w:r>
    </w:p>
    <w:p w:rsidR="00015AD0" w:rsidRDefault="00923745" w:rsidP="00015AD0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015AD0">
        <w:rPr>
          <w:rFonts w:ascii="华文中宋" w:eastAsia="华文中宋" w:hAnsi="华文中宋" w:hint="eastAsia"/>
          <w:szCs w:val="21"/>
        </w:rPr>
        <w:t>将</w:t>
      </w:r>
      <w:r w:rsidR="00015AD0">
        <w:rPr>
          <w:rFonts w:ascii="华文中宋" w:eastAsia="华文中宋" w:hAnsi="华文中宋"/>
          <w:szCs w:val="21"/>
        </w:rPr>
        <w:t>成就系统收纳为阅历的子系统，</w:t>
      </w:r>
      <w:r w:rsidR="00015AD0">
        <w:rPr>
          <w:rFonts w:ascii="华文中宋" w:eastAsia="华文中宋" w:hAnsi="华文中宋" w:hint="eastAsia"/>
          <w:szCs w:val="21"/>
        </w:rPr>
        <w:t>节省</w:t>
      </w:r>
      <w:r w:rsidR="00015AD0">
        <w:rPr>
          <w:rFonts w:ascii="华文中宋" w:eastAsia="华文中宋" w:hAnsi="华文中宋"/>
          <w:szCs w:val="21"/>
        </w:rPr>
        <w:t>了成就系统作为独立系统时对</w:t>
      </w:r>
      <w:r w:rsidR="00015AD0">
        <w:rPr>
          <w:rFonts w:ascii="华文中宋" w:eastAsia="华文中宋" w:hAnsi="华文中宋" w:hint="eastAsia"/>
          <w:szCs w:val="21"/>
        </w:rPr>
        <w:t>成就点</w:t>
      </w:r>
      <w:r w:rsidR="00015AD0">
        <w:rPr>
          <w:rFonts w:ascii="华文中宋" w:eastAsia="华文中宋" w:hAnsi="华文中宋"/>
          <w:szCs w:val="21"/>
        </w:rPr>
        <w:t>的安置；</w:t>
      </w:r>
    </w:p>
    <w:p w:rsidR="002F0634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2F0634">
        <w:rPr>
          <w:rFonts w:ascii="华文中宋" w:eastAsia="华文中宋" w:hAnsi="华文中宋" w:hint="eastAsia"/>
          <w:szCs w:val="21"/>
        </w:rPr>
        <w:t>诗词</w:t>
      </w:r>
      <w:r w:rsidR="002F0634">
        <w:rPr>
          <w:rFonts w:ascii="华文中宋" w:eastAsia="华文中宋" w:hAnsi="华文中宋"/>
          <w:szCs w:val="21"/>
        </w:rPr>
        <w:t>是</w:t>
      </w:r>
      <w:r w:rsidR="002F0634">
        <w:rPr>
          <w:rFonts w:ascii="华文中宋" w:eastAsia="华文中宋" w:hAnsi="华文中宋" w:hint="eastAsia"/>
          <w:szCs w:val="21"/>
        </w:rPr>
        <w:t>非</w:t>
      </w:r>
      <w:r w:rsidR="002F0634">
        <w:rPr>
          <w:rFonts w:ascii="华文中宋" w:eastAsia="华文中宋" w:hAnsi="华文中宋"/>
          <w:szCs w:val="21"/>
        </w:rPr>
        <w:t>游戏性</w:t>
      </w:r>
      <w:r w:rsidR="002F0634">
        <w:rPr>
          <w:rFonts w:ascii="华文中宋" w:eastAsia="华文中宋" w:hAnsi="华文中宋" w:hint="eastAsia"/>
          <w:szCs w:val="21"/>
        </w:rPr>
        <w:t>收集要素</w:t>
      </w:r>
      <w:r w:rsidR="002F0634">
        <w:rPr>
          <w:rFonts w:ascii="华文中宋" w:eastAsia="华文中宋" w:hAnsi="华文中宋"/>
          <w:szCs w:val="21"/>
        </w:rPr>
        <w:t>的代表，</w:t>
      </w:r>
      <w:r w:rsidR="002F0634">
        <w:rPr>
          <w:rFonts w:ascii="华文中宋" w:eastAsia="华文中宋" w:hAnsi="华文中宋" w:hint="eastAsia"/>
          <w:szCs w:val="21"/>
        </w:rPr>
        <w:t>但非全部</w:t>
      </w:r>
      <w:r w:rsidR="002F0634">
        <w:rPr>
          <w:rFonts w:ascii="华文中宋" w:eastAsia="华文中宋" w:hAnsi="华文中宋"/>
          <w:szCs w:val="21"/>
        </w:rPr>
        <w:t>，</w:t>
      </w:r>
      <w:r w:rsidR="000217E1">
        <w:rPr>
          <w:rFonts w:ascii="华文中宋" w:eastAsia="华文中宋" w:hAnsi="华文中宋" w:hint="eastAsia"/>
          <w:szCs w:val="21"/>
        </w:rPr>
        <w:t>若</w:t>
      </w:r>
      <w:r w:rsidR="000217E1">
        <w:rPr>
          <w:rFonts w:ascii="华文中宋" w:eastAsia="华文中宋" w:hAnsi="华文中宋"/>
          <w:szCs w:val="21"/>
        </w:rPr>
        <w:t>要</w:t>
      </w:r>
      <w:r w:rsidR="002F0634">
        <w:rPr>
          <w:rFonts w:ascii="华文中宋" w:eastAsia="华文中宋" w:hAnsi="华文中宋"/>
          <w:szCs w:val="21"/>
        </w:rPr>
        <w:t>外延</w:t>
      </w:r>
      <w:r w:rsidR="000217E1">
        <w:rPr>
          <w:rFonts w:ascii="华文中宋" w:eastAsia="华文中宋" w:hAnsi="华文中宋" w:hint="eastAsia"/>
          <w:szCs w:val="21"/>
        </w:rPr>
        <w:t>其他</w:t>
      </w:r>
      <w:r w:rsidR="002F0634">
        <w:rPr>
          <w:rFonts w:ascii="华文中宋" w:eastAsia="华文中宋" w:hAnsi="华文中宋"/>
          <w:szCs w:val="21"/>
        </w:rPr>
        <w:t>文化</w:t>
      </w:r>
      <w:r w:rsidR="000217E1">
        <w:rPr>
          <w:rFonts w:ascii="华文中宋" w:eastAsia="华文中宋" w:hAnsi="华文中宋" w:hint="eastAsia"/>
          <w:szCs w:val="21"/>
        </w:rPr>
        <w:t>元</w:t>
      </w:r>
      <w:r w:rsidR="002F0634">
        <w:rPr>
          <w:rFonts w:ascii="华文中宋" w:eastAsia="华文中宋" w:hAnsi="华文中宋"/>
          <w:szCs w:val="21"/>
        </w:rPr>
        <w:t>素</w:t>
      </w:r>
      <w:r w:rsidR="000217E1">
        <w:rPr>
          <w:rFonts w:ascii="华文中宋" w:eastAsia="华文中宋" w:hAnsi="华文中宋" w:hint="eastAsia"/>
          <w:szCs w:val="21"/>
        </w:rPr>
        <w:t>，</w:t>
      </w:r>
      <w:r w:rsidR="002F0634">
        <w:rPr>
          <w:rFonts w:ascii="华文中宋" w:eastAsia="华文中宋" w:hAnsi="华文中宋"/>
          <w:szCs w:val="21"/>
        </w:rPr>
        <w:t>功能</w:t>
      </w:r>
      <w:r w:rsidR="002F0634">
        <w:rPr>
          <w:rFonts w:ascii="华文中宋" w:eastAsia="华文中宋" w:hAnsi="华文中宋" w:hint="eastAsia"/>
          <w:szCs w:val="21"/>
        </w:rPr>
        <w:t>一致，</w:t>
      </w:r>
      <w:r w:rsidR="002F0634">
        <w:rPr>
          <w:rFonts w:ascii="华文中宋" w:eastAsia="华文中宋" w:hAnsi="华文中宋"/>
          <w:szCs w:val="21"/>
        </w:rPr>
        <w:t>需</w:t>
      </w:r>
      <w:r w:rsidR="000217E1">
        <w:rPr>
          <w:rFonts w:ascii="华文中宋" w:eastAsia="华文中宋" w:hAnsi="华文中宋" w:hint="eastAsia"/>
          <w:szCs w:val="21"/>
        </w:rPr>
        <w:t>容载</w:t>
      </w:r>
      <w:r w:rsidR="002F0634">
        <w:rPr>
          <w:rFonts w:ascii="华文中宋" w:eastAsia="华文中宋" w:hAnsi="华文中宋"/>
          <w:szCs w:val="21"/>
        </w:rPr>
        <w:t>一致</w:t>
      </w:r>
      <w:r w:rsidR="009D41B2">
        <w:rPr>
          <w:rFonts w:ascii="华文中宋" w:eastAsia="华文中宋" w:hAnsi="华文中宋" w:hint="eastAsia"/>
          <w:szCs w:val="21"/>
        </w:rPr>
        <w:t>；</w:t>
      </w:r>
    </w:p>
    <w:p w:rsidR="009D41B2" w:rsidRDefault="00923745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9C0183">
        <w:rPr>
          <w:rFonts w:ascii="华文中宋" w:eastAsia="华文中宋" w:hAnsi="华文中宋"/>
          <w:szCs w:val="21"/>
        </w:rPr>
        <w:t>按一致的品质和价值</w:t>
      </w:r>
      <w:r w:rsidR="009C0183">
        <w:rPr>
          <w:rFonts w:ascii="华文中宋" w:eastAsia="华文中宋" w:hAnsi="华文中宋" w:hint="eastAsia"/>
          <w:szCs w:val="21"/>
        </w:rPr>
        <w:t>规则，</w:t>
      </w:r>
      <w:r w:rsidR="009C0183">
        <w:rPr>
          <w:rFonts w:ascii="华文中宋" w:eastAsia="华文中宋" w:hAnsi="华文中宋"/>
          <w:szCs w:val="21"/>
        </w:rPr>
        <w:t>大幅降低理解成本，为</w:t>
      </w:r>
      <w:r w:rsidR="009C0183">
        <w:rPr>
          <w:rFonts w:ascii="华文中宋" w:eastAsia="华文中宋" w:hAnsi="华文中宋" w:hint="eastAsia"/>
          <w:szCs w:val="21"/>
        </w:rPr>
        <w:t>设计</w:t>
      </w:r>
      <w:r w:rsidR="009C0183">
        <w:rPr>
          <w:rFonts w:ascii="华文中宋" w:eastAsia="华文中宋" w:hAnsi="华文中宋"/>
          <w:szCs w:val="21"/>
        </w:rPr>
        <w:t>多样化的品类细分规则</w:t>
      </w:r>
      <w:r w:rsidR="009C0183">
        <w:rPr>
          <w:rFonts w:ascii="华文中宋" w:eastAsia="华文中宋" w:hAnsi="华文中宋" w:hint="eastAsia"/>
          <w:szCs w:val="21"/>
        </w:rPr>
        <w:t>打好基础</w:t>
      </w:r>
      <w:r w:rsidR="00E4555B">
        <w:rPr>
          <w:rFonts w:ascii="华文中宋" w:eastAsia="华文中宋" w:hAnsi="华文中宋" w:hint="eastAsia"/>
          <w:szCs w:val="21"/>
        </w:rPr>
        <w:t>（如重度</w:t>
      </w:r>
      <w:r w:rsidR="00E4555B">
        <w:rPr>
          <w:rFonts w:ascii="华文中宋" w:eastAsia="华文中宋" w:hAnsi="华文中宋"/>
          <w:szCs w:val="21"/>
        </w:rPr>
        <w:t>的典籍与文物</w:t>
      </w:r>
      <w:r w:rsidR="00E4555B">
        <w:rPr>
          <w:rFonts w:ascii="华文中宋" w:eastAsia="华文中宋" w:hAnsi="华文中宋" w:hint="eastAsia"/>
          <w:szCs w:val="21"/>
        </w:rPr>
        <w:t>随时间</w:t>
      </w:r>
      <w:r w:rsidR="00E4555B">
        <w:rPr>
          <w:rFonts w:ascii="华文中宋" w:eastAsia="华文中宋" w:hAnsi="华文中宋"/>
          <w:szCs w:val="21"/>
        </w:rPr>
        <w:t>解读和增值，轻度的诗词可以打包购买和</w:t>
      </w:r>
      <w:r w:rsidR="00E4555B">
        <w:rPr>
          <w:rFonts w:ascii="华文中宋" w:eastAsia="华文中宋" w:hAnsi="华文中宋" w:hint="eastAsia"/>
          <w:szCs w:val="21"/>
        </w:rPr>
        <w:t>免费</w:t>
      </w:r>
      <w:r w:rsidR="00E4555B">
        <w:rPr>
          <w:rFonts w:ascii="华文中宋" w:eastAsia="华文中宋" w:hAnsi="华文中宋"/>
          <w:szCs w:val="21"/>
        </w:rPr>
        <w:t>赠送</w:t>
      </w:r>
      <w:r w:rsidR="00E4555B">
        <w:rPr>
          <w:rFonts w:ascii="华文中宋" w:eastAsia="华文中宋" w:hAnsi="华文中宋" w:hint="eastAsia"/>
          <w:szCs w:val="21"/>
        </w:rPr>
        <w:t>）</w:t>
      </w:r>
      <w:r w:rsidR="009C0183">
        <w:rPr>
          <w:rFonts w:ascii="华文中宋" w:eastAsia="华文中宋" w:hAnsi="华文中宋" w:hint="eastAsia"/>
          <w:szCs w:val="21"/>
        </w:rPr>
        <w:t>；</w:t>
      </w:r>
    </w:p>
    <w:p w:rsidR="00B97DC3" w:rsidRDefault="00B97DC3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⑤</w:t>
      </w:r>
      <w:r w:rsidR="00D77170">
        <w:rPr>
          <w:rFonts w:ascii="华文中宋" w:eastAsia="华文中宋" w:hAnsi="华文中宋" w:hint="eastAsia"/>
          <w:szCs w:val="21"/>
        </w:rPr>
        <w:t>得益于</w:t>
      </w:r>
      <w:r w:rsidR="00D77170">
        <w:rPr>
          <w:rFonts w:ascii="华文中宋" w:eastAsia="华文中宋" w:hAnsi="华文中宋"/>
          <w:szCs w:val="21"/>
        </w:rPr>
        <w:t>前期</w:t>
      </w:r>
      <w:r w:rsidR="00D77170">
        <w:rPr>
          <w:rFonts w:ascii="华文中宋" w:eastAsia="华文中宋" w:hAnsi="华文中宋" w:hint="eastAsia"/>
          <w:szCs w:val="21"/>
        </w:rPr>
        <w:t>重做</w:t>
      </w:r>
      <w:r w:rsidR="00D77170">
        <w:rPr>
          <w:rFonts w:ascii="华文中宋" w:eastAsia="华文中宋" w:hAnsi="华文中宋"/>
          <w:szCs w:val="21"/>
        </w:rPr>
        <w:t>了战法</w:t>
      </w:r>
      <w:r w:rsidR="00D77170">
        <w:rPr>
          <w:rFonts w:ascii="华文中宋" w:eastAsia="华文中宋" w:hAnsi="华文中宋" w:hint="eastAsia"/>
          <w:szCs w:val="21"/>
        </w:rPr>
        <w:t>演化</w:t>
      </w:r>
      <w:r w:rsidR="00D77170">
        <w:rPr>
          <w:rFonts w:ascii="华文中宋" w:eastAsia="华文中宋" w:hAnsi="华文中宋"/>
          <w:szCs w:val="21"/>
        </w:rPr>
        <w:t>系统</w:t>
      </w:r>
      <w:r w:rsidR="00D77170">
        <w:rPr>
          <w:rFonts w:ascii="华文中宋" w:eastAsia="华文中宋" w:hAnsi="华文中宋" w:hint="eastAsia"/>
          <w:szCs w:val="21"/>
        </w:rPr>
        <w:t>，</w:t>
      </w:r>
      <w:r w:rsidR="00D77170">
        <w:rPr>
          <w:rFonts w:ascii="华文中宋" w:eastAsia="华文中宋" w:hAnsi="华文中宋"/>
          <w:szCs w:val="21"/>
        </w:rPr>
        <w:t>将战法从人物中分离出来，作</w:t>
      </w:r>
      <w:r w:rsidR="00D77170">
        <w:rPr>
          <w:rFonts w:ascii="华文中宋" w:eastAsia="华文中宋" w:hAnsi="华文中宋" w:hint="eastAsia"/>
          <w:szCs w:val="21"/>
        </w:rPr>
        <w:t>为独立</w:t>
      </w:r>
      <w:r w:rsidR="00D77170">
        <w:rPr>
          <w:rFonts w:ascii="华文中宋" w:eastAsia="华文中宋" w:hAnsi="华文中宋"/>
          <w:szCs w:val="21"/>
        </w:rPr>
        <w:t>的</w:t>
      </w:r>
      <w:r w:rsidR="00D77170">
        <w:rPr>
          <w:rFonts w:ascii="华文中宋" w:eastAsia="华文中宋" w:hAnsi="华文中宋" w:hint="eastAsia"/>
          <w:szCs w:val="21"/>
        </w:rPr>
        <w:t>收集</w:t>
      </w:r>
      <w:r w:rsidR="00D77170">
        <w:rPr>
          <w:rFonts w:ascii="华文中宋" w:eastAsia="华文中宋" w:hAnsi="华文中宋"/>
          <w:szCs w:val="21"/>
        </w:rPr>
        <w:t>项</w:t>
      </w:r>
      <w:r w:rsidR="00D77170">
        <w:rPr>
          <w:rFonts w:ascii="华文中宋" w:eastAsia="华文中宋" w:hAnsi="华文中宋" w:hint="eastAsia"/>
          <w:szCs w:val="21"/>
        </w:rPr>
        <w:t>与</w:t>
      </w:r>
      <w:r w:rsidR="00D77170">
        <w:rPr>
          <w:rFonts w:ascii="华文中宋" w:eastAsia="华文中宋" w:hAnsi="华文中宋"/>
          <w:szCs w:val="21"/>
        </w:rPr>
        <w:t>平衡</w:t>
      </w:r>
      <w:r w:rsidR="00D77170">
        <w:rPr>
          <w:rFonts w:ascii="华文中宋" w:eastAsia="华文中宋" w:hAnsi="华文中宋" w:hint="eastAsia"/>
          <w:szCs w:val="21"/>
        </w:rPr>
        <w:t>项，</w:t>
      </w:r>
      <w:r w:rsidR="00D77170">
        <w:rPr>
          <w:rFonts w:ascii="华文中宋" w:eastAsia="华文中宋" w:hAnsi="华文中宋"/>
          <w:szCs w:val="21"/>
        </w:rPr>
        <w:t>从而使</w:t>
      </w:r>
      <w:r w:rsidR="00D77170">
        <w:rPr>
          <w:rFonts w:ascii="华文中宋" w:eastAsia="华文中宋" w:hAnsi="华文中宋" w:hint="eastAsia"/>
          <w:szCs w:val="21"/>
        </w:rPr>
        <w:t>此系统</w:t>
      </w:r>
      <w:r w:rsidR="00D77170">
        <w:rPr>
          <w:rFonts w:ascii="华文中宋" w:eastAsia="华文中宋" w:hAnsi="华文中宋"/>
          <w:szCs w:val="21"/>
        </w:rPr>
        <w:t>能</w:t>
      </w:r>
      <w:r w:rsidR="00923745">
        <w:rPr>
          <w:rFonts w:ascii="华文中宋" w:eastAsia="华文中宋" w:hAnsi="华文中宋" w:hint="eastAsia"/>
          <w:szCs w:val="21"/>
        </w:rPr>
        <w:t>明确分拣</w:t>
      </w:r>
      <w:r w:rsidR="00923745">
        <w:rPr>
          <w:rFonts w:ascii="华文中宋" w:eastAsia="华文中宋" w:hAnsi="华文中宋"/>
          <w:szCs w:val="21"/>
        </w:rPr>
        <w:t>对战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非对战</w:t>
      </w:r>
      <w:r w:rsidR="00923745">
        <w:rPr>
          <w:rFonts w:ascii="华文中宋" w:eastAsia="华文中宋" w:hAnsi="华文中宋" w:hint="eastAsia"/>
          <w:szCs w:val="21"/>
        </w:rPr>
        <w:t>收集</w:t>
      </w:r>
      <w:r w:rsidR="00923745">
        <w:rPr>
          <w:rFonts w:ascii="华文中宋" w:eastAsia="华文中宋" w:hAnsi="华文中宋"/>
          <w:szCs w:val="21"/>
        </w:rPr>
        <w:t>要素</w:t>
      </w:r>
      <w:r w:rsidR="00923745">
        <w:rPr>
          <w:rFonts w:ascii="华文中宋" w:eastAsia="华文中宋" w:hAnsi="华文中宋" w:hint="eastAsia"/>
          <w:szCs w:val="21"/>
        </w:rPr>
        <w:t>，</w:t>
      </w:r>
      <w:r w:rsidR="00923745">
        <w:rPr>
          <w:rFonts w:ascii="华文中宋" w:eastAsia="华文中宋" w:hAnsi="华文中宋"/>
          <w:szCs w:val="21"/>
        </w:rPr>
        <w:t>前者以取胜</w:t>
      </w:r>
      <w:r w:rsidR="00923745">
        <w:rPr>
          <w:rFonts w:ascii="华文中宋" w:eastAsia="华文中宋" w:hAnsi="华文中宋" w:hint="eastAsia"/>
          <w:szCs w:val="21"/>
        </w:rPr>
        <w:t>与</w:t>
      </w:r>
      <w:r w:rsidR="00923745">
        <w:rPr>
          <w:rFonts w:ascii="华文中宋" w:eastAsia="华文中宋" w:hAnsi="华文中宋"/>
          <w:szCs w:val="21"/>
        </w:rPr>
        <w:t>游戏性为</w:t>
      </w:r>
      <w:r w:rsidR="00923745">
        <w:rPr>
          <w:rFonts w:ascii="华文中宋" w:eastAsia="华文中宋" w:hAnsi="华文中宋" w:hint="eastAsia"/>
          <w:szCs w:val="21"/>
        </w:rPr>
        <w:t>目的</w:t>
      </w:r>
      <w:r w:rsidR="00923745">
        <w:rPr>
          <w:rFonts w:ascii="华文中宋" w:eastAsia="华文中宋" w:hAnsi="华文中宋"/>
          <w:szCs w:val="21"/>
        </w:rPr>
        <w:t>，后者以单机体验与收集为目的。</w:t>
      </w:r>
    </w:p>
    <w:p w:rsidR="003F24D2" w:rsidRPr="005A68FB" w:rsidRDefault="00DD522D" w:rsidP="003F24D2">
      <w:pPr>
        <w:pStyle w:val="a6"/>
      </w:pPr>
      <w:r>
        <w:t>0</w:t>
      </w:r>
      <w:r w:rsidR="003F24D2" w:rsidRPr="005A68FB">
        <w:t>5</w:t>
      </w:r>
      <w:r w:rsidR="003F24D2" w:rsidRPr="005A68FB">
        <w:rPr>
          <w:rFonts w:hint="eastAsia"/>
        </w:rPr>
        <w:t>-2</w:t>
      </w:r>
      <w:r w:rsidR="00F666F3">
        <w:t>9</w:t>
      </w:r>
      <w:r w:rsidR="003F24D2" w:rsidRPr="005A68FB">
        <w:t xml:space="preserve"> </w:t>
      </w:r>
      <w:r w:rsidR="003F24D2" w:rsidRPr="005A68FB">
        <w:rPr>
          <w:rFonts w:hint="eastAsia"/>
        </w:rPr>
        <w:t>阅历系统</w:t>
      </w:r>
      <w:r w:rsidR="00F666F3">
        <w:rPr>
          <w:rFonts w:hint="eastAsia"/>
        </w:rPr>
        <w:t>·</w:t>
      </w:r>
      <w:r w:rsidR="00F666F3">
        <w:t>子系统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</w:t>
      </w:r>
      <w:r w:rsidR="00007B10">
        <w:rPr>
          <w:rFonts w:ascii="华文中宋" w:eastAsia="华文中宋" w:hAnsi="华文中宋"/>
          <w:szCs w:val="21"/>
        </w:rPr>
        <w:t>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 w:rsidR="00007B10">
        <w:rPr>
          <w:rFonts w:ascii="华文中宋" w:eastAsia="华文中宋" w:hAnsi="华文中宋" w:hint="eastAsia"/>
          <w:szCs w:val="21"/>
        </w:rPr>
        <w:t>。</w:t>
      </w:r>
      <w:r w:rsidR="00007B10">
        <w:rPr>
          <w:rFonts w:ascii="华文中宋" w:eastAsia="华文中宋" w:hAnsi="华文中宋"/>
          <w:szCs w:val="21"/>
        </w:rPr>
        <w:t>整体</w:t>
      </w:r>
      <w:r w:rsidR="00007B10">
        <w:rPr>
          <w:rFonts w:ascii="华文中宋" w:eastAsia="华文中宋" w:hAnsi="华文中宋" w:hint="eastAsia"/>
          <w:szCs w:val="21"/>
        </w:rPr>
        <w:t>以</w:t>
      </w:r>
      <w:r w:rsidR="00007B10">
        <w:rPr>
          <w:rFonts w:ascii="华文中宋" w:eastAsia="华文中宋" w:hAnsi="华文中宋"/>
          <w:szCs w:val="21"/>
        </w:rPr>
        <w:t>成就思路</w:t>
      </w:r>
      <w:r w:rsidR="00007B10"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3F24D2" w:rsidRDefault="003F24D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007B10">
        <w:rPr>
          <w:rFonts w:ascii="华文中宋" w:eastAsia="华文中宋" w:hAnsi="华文中宋" w:hint="eastAsia"/>
          <w:szCs w:val="21"/>
        </w:rPr>
        <w:t>诗词</w:t>
      </w:r>
      <w:r w:rsidR="00007B10">
        <w:rPr>
          <w:rFonts w:ascii="华文中宋" w:eastAsia="华文中宋" w:hAnsi="华文中宋"/>
          <w:szCs w:val="21"/>
        </w:rPr>
        <w:t>开包开重时，后台转</w:t>
      </w:r>
      <w:r w:rsidR="00007B10">
        <w:rPr>
          <w:rFonts w:ascii="华文中宋" w:eastAsia="华文中宋" w:hAnsi="华文中宋" w:hint="eastAsia"/>
          <w:szCs w:val="21"/>
        </w:rPr>
        <w:t>化</w:t>
      </w:r>
      <w:r w:rsidR="00007B10">
        <w:rPr>
          <w:rFonts w:ascii="华文中宋" w:eastAsia="华文中宋" w:hAnsi="华文中宋"/>
          <w:szCs w:val="21"/>
        </w:rPr>
        <w:t>为典籍碎片</w:t>
      </w:r>
      <w:r w:rsidR="00007B10">
        <w:rPr>
          <w:rFonts w:ascii="华文中宋" w:eastAsia="华文中宋" w:hAnsi="华文中宋" w:hint="eastAsia"/>
          <w:szCs w:val="21"/>
        </w:rPr>
        <w:t>（诗词</w:t>
      </w:r>
      <w:r w:rsidR="00007B10">
        <w:rPr>
          <w:rFonts w:ascii="华文中宋" w:eastAsia="华文中宋" w:hAnsi="华文中宋"/>
          <w:szCs w:val="21"/>
        </w:rPr>
        <w:t>开包必不重复，体验好，避免</w:t>
      </w:r>
      <w:r w:rsidR="00007B10">
        <w:rPr>
          <w:rFonts w:ascii="华文中宋" w:eastAsia="华文中宋" w:hAnsi="华文中宋" w:hint="eastAsia"/>
          <w:szCs w:val="21"/>
        </w:rPr>
        <w:t>此</w:t>
      </w:r>
      <w:r w:rsidR="00007B10">
        <w:rPr>
          <w:rFonts w:ascii="华文中宋" w:eastAsia="华文中宋" w:hAnsi="华文中宋"/>
          <w:szCs w:val="21"/>
        </w:rPr>
        <w:t>系统因重复碎片与合成而厚重</w:t>
      </w:r>
      <w:r w:rsidR="00007B10">
        <w:rPr>
          <w:rFonts w:ascii="华文中宋" w:eastAsia="华文中宋" w:hAnsi="华文中宋" w:hint="eastAsia"/>
          <w:szCs w:val="21"/>
        </w:rPr>
        <w:t>；典籍的</w:t>
      </w:r>
      <w:r w:rsidR="00007B10">
        <w:rPr>
          <w:rFonts w:ascii="华文中宋" w:eastAsia="华文中宋" w:hAnsi="华文中宋"/>
          <w:szCs w:val="21"/>
        </w:rPr>
        <w:t>品质系数高，</w:t>
      </w:r>
      <w:r w:rsidR="00007B10">
        <w:rPr>
          <w:rFonts w:ascii="华文中宋" w:eastAsia="华文中宋" w:hAnsi="华文中宋" w:hint="eastAsia"/>
          <w:szCs w:val="21"/>
        </w:rPr>
        <w:t>半衰期</w:t>
      </w:r>
      <w:r w:rsidR="00007B10">
        <w:rPr>
          <w:rFonts w:ascii="华文中宋" w:eastAsia="华文中宋" w:hAnsi="华文中宋"/>
          <w:szCs w:val="21"/>
        </w:rPr>
        <w:t>长，需要碎片化</w:t>
      </w:r>
      <w:r w:rsidR="00007B10">
        <w:rPr>
          <w:rFonts w:ascii="华文中宋" w:eastAsia="华文中宋" w:hAnsi="华文中宋" w:hint="eastAsia"/>
          <w:szCs w:val="21"/>
        </w:rPr>
        <w:t>）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143DF5" w:rsidRDefault="00143DF5" w:rsidP="00143DF5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②典籍</w:t>
      </w:r>
      <w:r>
        <w:rPr>
          <w:rFonts w:ascii="华文中宋" w:eastAsia="华文中宋" w:hAnsi="华文中宋"/>
          <w:szCs w:val="21"/>
        </w:rPr>
        <w:t>分类，如</w:t>
      </w: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开包会产生文学类典籍的碎片，</w:t>
      </w:r>
      <w:r>
        <w:rPr>
          <w:rFonts w:ascii="华文中宋" w:eastAsia="华文中宋" w:hAnsi="华文中宋" w:hint="eastAsia"/>
          <w:szCs w:val="21"/>
        </w:rPr>
        <w:t>对战中</w:t>
      </w:r>
      <w:r>
        <w:rPr>
          <w:rFonts w:ascii="华文中宋" w:eastAsia="华文中宋" w:hAnsi="华文中宋"/>
          <w:szCs w:val="21"/>
        </w:rPr>
        <w:t>收集的战法等</w:t>
      </w:r>
      <w:r>
        <w:rPr>
          <w:rFonts w:ascii="华文中宋" w:eastAsia="华文中宋" w:hAnsi="华文中宋" w:hint="eastAsia"/>
          <w:szCs w:val="21"/>
        </w:rPr>
        <w:t>会</w:t>
      </w:r>
      <w:r>
        <w:rPr>
          <w:rFonts w:ascii="华文中宋" w:eastAsia="华文中宋" w:hAnsi="华文中宋"/>
          <w:szCs w:val="21"/>
        </w:rPr>
        <w:t>增加兵法类典籍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碎片；</w:t>
      </w:r>
    </w:p>
    <w:p w:rsidR="00007B10" w:rsidRDefault="00143DF5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 w:rsidR="00007B10">
        <w:rPr>
          <w:rFonts w:ascii="华文中宋" w:eastAsia="华文中宋" w:hAnsi="华文中宋" w:hint="eastAsia"/>
          <w:szCs w:val="21"/>
        </w:rPr>
        <w:t>整诗精选</w:t>
      </w:r>
      <w:r w:rsidR="00007B10">
        <w:rPr>
          <w:rFonts w:ascii="华文中宋" w:eastAsia="华文中宋" w:hAnsi="华文中宋"/>
          <w:szCs w:val="21"/>
        </w:rPr>
        <w:t>集合属于典籍，</w:t>
      </w:r>
      <w:r>
        <w:rPr>
          <w:rFonts w:ascii="华文中宋" w:eastAsia="华文中宋" w:hAnsi="华文中宋" w:hint="eastAsia"/>
          <w:szCs w:val="21"/>
        </w:rPr>
        <w:t>如《杨万里</w:t>
      </w:r>
      <w:r>
        <w:rPr>
          <w:rFonts w:ascii="华文中宋" w:eastAsia="华文中宋" w:hAnsi="华文中宋"/>
          <w:szCs w:val="21"/>
        </w:rPr>
        <w:t>选集</w:t>
      </w:r>
      <w:r>
        <w:rPr>
          <w:rFonts w:ascii="华文中宋" w:eastAsia="华文中宋" w:hAnsi="华文中宋" w:hint="eastAsia"/>
          <w:szCs w:val="21"/>
        </w:rPr>
        <w:t>》，内有36首</w:t>
      </w:r>
      <w:r>
        <w:rPr>
          <w:rFonts w:ascii="华文中宋" w:eastAsia="华文中宋" w:hAnsi="华文中宋"/>
          <w:szCs w:val="21"/>
        </w:rPr>
        <w:t>整诗</w:t>
      </w:r>
      <w:r>
        <w:rPr>
          <w:rFonts w:ascii="华文中宋" w:eastAsia="华文中宋" w:hAnsi="华文中宋" w:hint="eastAsia"/>
          <w:szCs w:val="21"/>
        </w:rPr>
        <w:t>，</w:t>
      </w:r>
      <w:r w:rsidR="00007B10">
        <w:rPr>
          <w:rFonts w:ascii="华文中宋" w:eastAsia="华文中宋" w:hAnsi="华文中宋"/>
          <w:szCs w:val="21"/>
        </w:rPr>
        <w:t>与诗词阅历</w:t>
      </w:r>
      <w:r w:rsidR="00007B10">
        <w:rPr>
          <w:rFonts w:ascii="华文中宋" w:eastAsia="华文中宋" w:hAnsi="华文中宋" w:hint="eastAsia"/>
          <w:szCs w:val="21"/>
        </w:rPr>
        <w:t>不</w:t>
      </w:r>
      <w:r w:rsidR="003715AA">
        <w:rPr>
          <w:rFonts w:ascii="华文中宋" w:eastAsia="华文中宋" w:hAnsi="华文中宋" w:hint="eastAsia"/>
          <w:szCs w:val="21"/>
        </w:rPr>
        <w:t>同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007B10" w:rsidRDefault="003715AA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④</w:t>
      </w:r>
      <w:r w:rsidR="00007B10">
        <w:rPr>
          <w:rFonts w:ascii="华文中宋" w:eastAsia="华文中宋" w:hAnsi="华文中宋" w:hint="eastAsia"/>
          <w:szCs w:val="21"/>
        </w:rPr>
        <w:t>典籍</w:t>
      </w:r>
      <w:r w:rsidR="00007B10">
        <w:rPr>
          <w:rFonts w:ascii="华文中宋" w:eastAsia="华文中宋" w:hAnsi="华文中宋"/>
          <w:szCs w:val="21"/>
        </w:rPr>
        <w:t>碎片越多，研究解读</w:t>
      </w:r>
      <w:r w:rsidR="00007B10">
        <w:rPr>
          <w:rFonts w:ascii="华文中宋" w:eastAsia="华文中宋" w:hAnsi="华文中宋" w:hint="eastAsia"/>
          <w:szCs w:val="21"/>
        </w:rPr>
        <w:t>成功</w:t>
      </w:r>
      <w:r w:rsidR="00007B10">
        <w:rPr>
          <w:rFonts w:ascii="华文中宋" w:eastAsia="华文中宋" w:hAnsi="华文中宋"/>
          <w:szCs w:val="21"/>
        </w:rPr>
        <w:t>几率</w:t>
      </w:r>
      <w:r w:rsidR="00007B10">
        <w:rPr>
          <w:rFonts w:ascii="华文中宋" w:eastAsia="华文中宋" w:hAnsi="华文中宋" w:hint="eastAsia"/>
          <w:szCs w:val="21"/>
        </w:rPr>
        <w:t>越高</w:t>
      </w:r>
      <w:r w:rsidR="00E4555B">
        <w:rPr>
          <w:rFonts w:ascii="华文中宋" w:eastAsia="华文中宋" w:hAnsi="华文中宋" w:hint="eastAsia"/>
          <w:szCs w:val="21"/>
        </w:rPr>
        <w:t>；</w:t>
      </w: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47420" w:rsidRDefault="00347420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其他</w:t>
      </w:r>
      <w:r>
        <w:rPr>
          <w:rFonts w:ascii="华文中宋" w:eastAsia="华文中宋" w:hAnsi="华文中宋"/>
          <w:szCs w:val="21"/>
        </w:rPr>
        <w:t>周边系统都可以与阅历值联系，如</w:t>
      </w:r>
      <w:r>
        <w:rPr>
          <w:rFonts w:ascii="华文中宋" w:eastAsia="华文中宋" w:hAnsi="华文中宋" w:hint="eastAsia"/>
          <w:szCs w:val="21"/>
        </w:rPr>
        <w:t>投票</w:t>
      </w:r>
      <w:r>
        <w:rPr>
          <w:rFonts w:ascii="华文中宋" w:eastAsia="华文中宋" w:hAnsi="华文中宋"/>
          <w:szCs w:val="21"/>
        </w:rPr>
        <w:t>相当于</w:t>
      </w:r>
      <w:r>
        <w:rPr>
          <w:rFonts w:ascii="华文中宋" w:eastAsia="华文中宋" w:hAnsi="华文中宋" w:hint="eastAsia"/>
          <w:szCs w:val="21"/>
        </w:rPr>
        <w:t>将</w:t>
      </w:r>
      <w:r>
        <w:rPr>
          <w:rFonts w:ascii="华文中宋" w:eastAsia="华文中宋" w:hAnsi="华文中宋"/>
          <w:szCs w:val="21"/>
        </w:rPr>
        <w:t>游戏时长转化为阅历值的一种</w:t>
      </w:r>
      <w:r>
        <w:rPr>
          <w:rFonts w:ascii="华文中宋" w:eastAsia="华文中宋" w:hAnsi="华文中宋" w:hint="eastAsia"/>
          <w:szCs w:val="21"/>
        </w:rPr>
        <w:t>机会</w:t>
      </w:r>
    </w:p>
    <w:p w:rsidR="007200E2" w:rsidRDefault="007200E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7200E2" w:rsidRDefault="007200E2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有个</w:t>
      </w:r>
      <w:r>
        <w:rPr>
          <w:rFonts w:ascii="华文中宋" w:eastAsia="华文中宋" w:hAnsi="华文中宋"/>
          <w:szCs w:val="21"/>
        </w:rPr>
        <w:t>遗留问题需要与</w:t>
      </w:r>
      <w:r>
        <w:rPr>
          <w:rFonts w:ascii="华文中宋" w:eastAsia="华文中宋" w:hAnsi="华文中宋" w:hint="eastAsia"/>
          <w:szCs w:val="21"/>
        </w:rPr>
        <w:t>命运系统</w:t>
      </w:r>
      <w:r>
        <w:rPr>
          <w:rFonts w:ascii="华文中宋" w:eastAsia="华文中宋" w:hAnsi="华文中宋"/>
          <w:szCs w:val="21"/>
        </w:rPr>
        <w:t>的做法兼容：阅历值是否有限？</w:t>
      </w:r>
    </w:p>
    <w:p w:rsidR="007200E2" w:rsidRPr="007200E2" w:rsidRDefault="007200E2" w:rsidP="003F24D2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解锁</w:t>
      </w:r>
      <w:r>
        <w:rPr>
          <w:rFonts w:ascii="华文中宋" w:eastAsia="华文中宋" w:hAnsi="华文中宋"/>
          <w:szCs w:val="21"/>
        </w:rPr>
        <w:t>是体验一次</w:t>
      </w:r>
      <w:r>
        <w:rPr>
          <w:rFonts w:ascii="华文中宋" w:eastAsia="华文中宋" w:hAnsi="华文中宋" w:hint="eastAsia"/>
          <w:szCs w:val="21"/>
        </w:rPr>
        <w:t xml:space="preserve"> 还是变为</w:t>
      </w:r>
      <w:r>
        <w:rPr>
          <w:rFonts w:ascii="华文中宋" w:eastAsia="华文中宋" w:hAnsi="华文中宋"/>
          <w:szCs w:val="21"/>
        </w:rPr>
        <w:t>永久可体验状态</w:t>
      </w:r>
    </w:p>
    <w:p w:rsidR="007200E2" w:rsidRDefault="007200E2" w:rsidP="003F24D2">
      <w:pPr>
        <w:spacing w:line="360" w:lineRule="auto"/>
        <w:ind w:firstLine="420"/>
        <w:rPr>
          <w:rFonts w:ascii="华文中宋" w:eastAsia="华文中宋" w:hAnsi="华文中宋" w:hint="eastAsia"/>
          <w:szCs w:val="21"/>
        </w:rPr>
      </w:pPr>
    </w:p>
    <w:p w:rsidR="008E129F" w:rsidRPr="005A68FB" w:rsidRDefault="00DD522D" w:rsidP="008E129F">
      <w:pPr>
        <w:pStyle w:val="a6"/>
      </w:pPr>
      <w:r>
        <w:t>0</w:t>
      </w:r>
      <w:r w:rsidR="008E129F" w:rsidRPr="005A68FB">
        <w:t>5</w:t>
      </w:r>
      <w:r w:rsidR="008E129F" w:rsidRPr="005A68FB">
        <w:rPr>
          <w:rFonts w:hint="eastAsia"/>
        </w:rPr>
        <w:t>-</w:t>
      </w:r>
      <w:r w:rsidR="00F160D4">
        <w:t>31</w:t>
      </w:r>
      <w:r w:rsidR="008E129F" w:rsidRPr="005A68FB">
        <w:t xml:space="preserve"> </w:t>
      </w:r>
      <w:r w:rsidR="008E129F">
        <w:rPr>
          <w:rFonts w:hint="eastAsia"/>
        </w:rPr>
        <w:t>命运</w:t>
      </w:r>
      <w:r w:rsidR="008E129F">
        <w:t>系统</w:t>
      </w:r>
      <w:r w:rsidR="00F160D4">
        <w:rPr>
          <w:rFonts w:hint="eastAsia"/>
        </w:rPr>
        <w:t>·</w:t>
      </w:r>
      <w:r w:rsidR="008E129F">
        <w:rPr>
          <w:rFonts w:hint="eastAsia"/>
        </w:rPr>
        <w:t>方向</w:t>
      </w:r>
      <w:r w:rsidR="00F160D4">
        <w:rPr>
          <w:rFonts w:hint="eastAsia"/>
        </w:rPr>
        <w:t>初设</w:t>
      </w:r>
    </w:p>
    <w:p w:rsidR="008E129F" w:rsidRDefault="008E129F" w:rsidP="008E129F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初步设计</w:t>
      </w:r>
      <w:r>
        <w:rPr>
          <w:rFonts w:ascii="华文中宋" w:eastAsia="华文中宋" w:hAnsi="华文中宋"/>
          <w:szCs w:val="21"/>
        </w:rPr>
        <w:t>了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子系统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较零碎</w:t>
      </w:r>
      <w:r>
        <w:rPr>
          <w:rFonts w:ascii="华文中宋" w:eastAsia="华文中宋" w:hAnsi="华文中宋" w:hint="eastAsia"/>
          <w:szCs w:val="21"/>
        </w:rPr>
        <w:t>不全面</w:t>
      </w:r>
      <w:r>
        <w:rPr>
          <w:rFonts w:ascii="华文中宋" w:eastAsia="华文中宋" w:hAnsi="华文中宋"/>
          <w:szCs w:val="21"/>
        </w:rPr>
        <w:t>，但能体现子系统的合作</w:t>
      </w:r>
      <w:r>
        <w:rPr>
          <w:rFonts w:ascii="华文中宋" w:eastAsia="华文中宋" w:hAnsi="华文中宋" w:hint="eastAsia"/>
          <w:szCs w:val="21"/>
        </w:rPr>
        <w:t>循环</w:t>
      </w:r>
      <w:r>
        <w:rPr>
          <w:rFonts w:ascii="华文中宋" w:eastAsia="华文中宋" w:hAnsi="华文中宋"/>
          <w:szCs w:val="21"/>
        </w:rPr>
        <w:t>结构</w:t>
      </w:r>
      <w:r>
        <w:rPr>
          <w:rFonts w:ascii="华文中宋" w:eastAsia="华文中宋" w:hAnsi="华文中宋" w:hint="eastAsia"/>
          <w:szCs w:val="21"/>
        </w:rPr>
        <w:t>。</w:t>
      </w:r>
      <w:r>
        <w:rPr>
          <w:rFonts w:ascii="华文中宋" w:eastAsia="华文中宋" w:hAnsi="华文中宋"/>
          <w:szCs w:val="21"/>
        </w:rPr>
        <w:t>整体</w:t>
      </w:r>
      <w:r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成就思路</w:t>
      </w:r>
      <w:r>
        <w:rPr>
          <w:rFonts w:ascii="华文中宋" w:eastAsia="华文中宋" w:hAnsi="华文中宋" w:hint="eastAsia"/>
          <w:szCs w:val="21"/>
        </w:rPr>
        <w:t>设计</w:t>
      </w:r>
      <w:r>
        <w:rPr>
          <w:rFonts w:ascii="华文中宋" w:eastAsia="华文中宋" w:hAnsi="华文中宋"/>
          <w:szCs w:val="21"/>
        </w:rPr>
        <w:t>。</w:t>
      </w:r>
    </w:p>
    <w:p w:rsidR="008E129F" w:rsidRPr="00007B10" w:rsidRDefault="008E129F" w:rsidP="003F24D2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p w:rsidR="003F24D2" w:rsidRPr="003F24D2" w:rsidRDefault="003F24D2" w:rsidP="00B971DC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</w:p>
    <w:sectPr w:rsidR="003F24D2" w:rsidRPr="003F24D2" w:rsidSect="004161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00633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77E30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7"/>
    <w:rsid w:val="00007B10"/>
    <w:rsid w:val="0001447E"/>
    <w:rsid w:val="00015AD0"/>
    <w:rsid w:val="000217E1"/>
    <w:rsid w:val="0002767A"/>
    <w:rsid w:val="00065534"/>
    <w:rsid w:val="000A6D79"/>
    <w:rsid w:val="000E7412"/>
    <w:rsid w:val="00143DF5"/>
    <w:rsid w:val="0016411E"/>
    <w:rsid w:val="001643A1"/>
    <w:rsid w:val="001776B2"/>
    <w:rsid w:val="001E21DE"/>
    <w:rsid w:val="001E3475"/>
    <w:rsid w:val="001F5428"/>
    <w:rsid w:val="00230AA1"/>
    <w:rsid w:val="00240C02"/>
    <w:rsid w:val="0025325E"/>
    <w:rsid w:val="002561CC"/>
    <w:rsid w:val="002B06D3"/>
    <w:rsid w:val="002D03BA"/>
    <w:rsid w:val="002F0634"/>
    <w:rsid w:val="0030605F"/>
    <w:rsid w:val="00314241"/>
    <w:rsid w:val="003365E6"/>
    <w:rsid w:val="00345CBB"/>
    <w:rsid w:val="00347420"/>
    <w:rsid w:val="003559FD"/>
    <w:rsid w:val="0036317A"/>
    <w:rsid w:val="003715AA"/>
    <w:rsid w:val="003B2CE1"/>
    <w:rsid w:val="003F24D2"/>
    <w:rsid w:val="004161E7"/>
    <w:rsid w:val="00461BB9"/>
    <w:rsid w:val="004630FC"/>
    <w:rsid w:val="00471861"/>
    <w:rsid w:val="004806CF"/>
    <w:rsid w:val="00487F7B"/>
    <w:rsid w:val="004902E1"/>
    <w:rsid w:val="004A4F05"/>
    <w:rsid w:val="004C5689"/>
    <w:rsid w:val="004E2368"/>
    <w:rsid w:val="004F7362"/>
    <w:rsid w:val="00505D79"/>
    <w:rsid w:val="00544B11"/>
    <w:rsid w:val="0054655A"/>
    <w:rsid w:val="00584D15"/>
    <w:rsid w:val="005876D7"/>
    <w:rsid w:val="005918C7"/>
    <w:rsid w:val="005A68FB"/>
    <w:rsid w:val="005D26D8"/>
    <w:rsid w:val="00635FA4"/>
    <w:rsid w:val="006428E1"/>
    <w:rsid w:val="006830F7"/>
    <w:rsid w:val="00691ED1"/>
    <w:rsid w:val="006A2039"/>
    <w:rsid w:val="007200E2"/>
    <w:rsid w:val="00747665"/>
    <w:rsid w:val="007556B6"/>
    <w:rsid w:val="00763F3E"/>
    <w:rsid w:val="0078341B"/>
    <w:rsid w:val="00796C43"/>
    <w:rsid w:val="007E6019"/>
    <w:rsid w:val="007F2D8F"/>
    <w:rsid w:val="00805F92"/>
    <w:rsid w:val="00836637"/>
    <w:rsid w:val="00866DEE"/>
    <w:rsid w:val="0087149C"/>
    <w:rsid w:val="008A281A"/>
    <w:rsid w:val="008B116B"/>
    <w:rsid w:val="008B3856"/>
    <w:rsid w:val="008D6EE4"/>
    <w:rsid w:val="008E129F"/>
    <w:rsid w:val="008F25E4"/>
    <w:rsid w:val="00913095"/>
    <w:rsid w:val="00923745"/>
    <w:rsid w:val="00963E84"/>
    <w:rsid w:val="00987193"/>
    <w:rsid w:val="00997782"/>
    <w:rsid w:val="009C0183"/>
    <w:rsid w:val="009C5BCD"/>
    <w:rsid w:val="009D046D"/>
    <w:rsid w:val="009D1BF9"/>
    <w:rsid w:val="009D41B2"/>
    <w:rsid w:val="00A24018"/>
    <w:rsid w:val="00A7282B"/>
    <w:rsid w:val="00AA18F8"/>
    <w:rsid w:val="00AA6F63"/>
    <w:rsid w:val="00AB4CA3"/>
    <w:rsid w:val="00B608DE"/>
    <w:rsid w:val="00B854BB"/>
    <w:rsid w:val="00B971DC"/>
    <w:rsid w:val="00B97DC3"/>
    <w:rsid w:val="00BB5C2F"/>
    <w:rsid w:val="00C211AE"/>
    <w:rsid w:val="00C352E2"/>
    <w:rsid w:val="00C50A9B"/>
    <w:rsid w:val="00C52C77"/>
    <w:rsid w:val="00C60634"/>
    <w:rsid w:val="00C65C87"/>
    <w:rsid w:val="00C66D46"/>
    <w:rsid w:val="00C843C8"/>
    <w:rsid w:val="00CF3AD1"/>
    <w:rsid w:val="00D53348"/>
    <w:rsid w:val="00D77170"/>
    <w:rsid w:val="00D93394"/>
    <w:rsid w:val="00DB51F5"/>
    <w:rsid w:val="00DC74AF"/>
    <w:rsid w:val="00DD522D"/>
    <w:rsid w:val="00DE22B4"/>
    <w:rsid w:val="00DE754A"/>
    <w:rsid w:val="00E4555B"/>
    <w:rsid w:val="00EA345F"/>
    <w:rsid w:val="00EF4475"/>
    <w:rsid w:val="00F160D4"/>
    <w:rsid w:val="00F25153"/>
    <w:rsid w:val="00F3072A"/>
    <w:rsid w:val="00F30EFB"/>
    <w:rsid w:val="00F33676"/>
    <w:rsid w:val="00F666F3"/>
    <w:rsid w:val="00F67E03"/>
    <w:rsid w:val="00FA7080"/>
    <w:rsid w:val="00FC4682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C646B-4B27-4A9C-9192-DA929C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中宋标题"/>
    <w:basedOn w:val="a5"/>
    <w:link w:val="Char"/>
    <w:qFormat/>
    <w:rsid w:val="00C66D46"/>
    <w:rPr>
      <w:rFonts w:ascii="华文中宋" w:eastAsia="华文中宋" w:hAnsi="华文中宋"/>
      <w:sz w:val="24"/>
    </w:rPr>
  </w:style>
  <w:style w:type="character" w:customStyle="1" w:styleId="Char">
    <w:name w:val="中宋标题 Char"/>
    <w:basedOn w:val="a0"/>
    <w:link w:val="a4"/>
    <w:rsid w:val="00C66D46"/>
    <w:rPr>
      <w:rFonts w:ascii="华文中宋" w:eastAsia="华文中宋" w:hAnsi="华文中宋" w:cstheme="majorBidi"/>
      <w:b/>
      <w:bCs/>
      <w:sz w:val="24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6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66D4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中宋副标题"/>
    <w:basedOn w:val="a7"/>
    <w:link w:val="Char1"/>
    <w:qFormat/>
    <w:rsid w:val="00C66D46"/>
    <w:pPr>
      <w:spacing w:line="360" w:lineRule="auto"/>
      <w:jc w:val="left"/>
    </w:pPr>
    <w:rPr>
      <w:rFonts w:ascii="华文中宋" w:eastAsia="华文中宋" w:hAnsi="华文中宋"/>
      <w:sz w:val="21"/>
    </w:rPr>
  </w:style>
  <w:style w:type="character" w:customStyle="1" w:styleId="Char1">
    <w:name w:val="中宋副标题 Char"/>
    <w:basedOn w:val="a0"/>
    <w:link w:val="a6"/>
    <w:rsid w:val="00C66D46"/>
    <w:rPr>
      <w:rFonts w:ascii="华文中宋" w:eastAsia="华文中宋" w:hAnsi="华文中宋" w:cstheme="majorBidi"/>
      <w:b/>
      <w:bCs/>
      <w:kern w:val="2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66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66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177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蝶</dc:creator>
  <cp:keywords/>
  <dc:description/>
  <cp:lastModifiedBy>玄 蝶</cp:lastModifiedBy>
  <cp:revision>107</cp:revision>
  <dcterms:created xsi:type="dcterms:W3CDTF">2018-04-23T07:45:00Z</dcterms:created>
  <dcterms:modified xsi:type="dcterms:W3CDTF">2018-05-29T09:58:00Z</dcterms:modified>
</cp:coreProperties>
</file>