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HỌC KIẾN TRÚC YOLO — HỌC GÌ?</w:t>
      </w:r>
    </w:p>
    <w:p>
      <w:pPr>
        <w:jc w:val="center"/>
      </w:pPr>
      <w:r>
        <w:rPr>
          <w:i/>
          <w:sz w:val="22"/>
        </w:rPr>
        <w:t>Tài liệu học nhanh cho thuyết trình — Chủ đề 10: Đếm phương tiện giao thông</w:t>
      </w:r>
    </w:p>
    <w:p>
      <w:r>
        <w:rPr>
          <w:b w:val="0"/>
        </w:rPr>
      </w:r>
      <w:r/>
    </w:p>
    <w:p>
      <w:r>
        <w:rPr>
          <w:b w:val="0"/>
        </w:rPr>
        <w:t>Học kiến trúc YOLO KHÔNG phải học từng dòng code C++ của model. Học 4 tầng sau là ĐỦ để thuyết trình và trả lời câu hỏi:</w:t>
      </w:r>
    </w:p>
    <w:p>
      <w:pPr>
        <w:pStyle w:val="ListBullet"/>
      </w:pPr>
      <w:r>
        <w:t>Tầng 1 — Ý tưởng cốt lõi: vì sao YOLO nhanh, khác gì các model khác</w:t>
      </w:r>
    </w:p>
    <w:p>
      <w:pPr>
        <w:pStyle w:val="ListBullet"/>
      </w:pPr>
      <w:r>
        <w:t>Tầng 2 — Kiến trúc 3 khối: Backbone, Neck, Head</w:t>
      </w:r>
    </w:p>
    <w:p>
      <w:pPr>
        <w:pStyle w:val="ListBullet"/>
      </w:pPr>
      <w:r>
        <w:t>Tầng 3 — Cơ chế dự đoán: grid, anchor, output tensor</w:t>
      </w:r>
    </w:p>
    <w:p>
      <w:pPr>
        <w:pStyle w:val="ListBullet"/>
      </w:pPr>
      <w:r>
        <w:t>Tầng 4 — Training &amp; Post-processing: loss, NMS, mAP</w:t>
      </w:r>
    </w:p>
    <w:p>
      <w:pPr>
        <w:pStyle w:val="Heading1"/>
      </w:pPr>
      <w:r>
        <w:rPr>
          <w:color w:val="1F4E79"/>
        </w:rPr>
        <w:t>PHẦN 1 — Ý TƯỞNG CỐT LÕI</w:t>
      </w:r>
    </w:p>
    <w:p>
      <w:pPr>
        <w:pStyle w:val="Heading2"/>
      </w:pPr>
      <w:r>
        <w:rPr>
          <w:color w:val="2E74B5"/>
        </w:rPr>
        <w:t>1.1 YOLO là gì?</w:t>
      </w:r>
    </w:p>
    <w:p>
      <w:r>
        <w:rPr>
          <w:b w:val="0"/>
        </w:rPr>
        <w:t>YOLO = You Only Look Once. Là họ mô hình phát hiện đối tượng (object detection) — cho ảnh vào, ra bounding box + class cho từng vật thể.</w:t>
      </w:r>
    </w:p>
    <w:p>
      <w:pPr>
        <w:pStyle w:val="Heading2"/>
      </w:pPr>
      <w:r>
        <w:rPr>
          <w:color w:val="2E74B5"/>
        </w:rPr>
        <w:t>1.2 Vì sao YOLO nhanh?</w:t>
      </w:r>
    </w:p>
    <w:p>
      <w:r>
        <w:rPr>
          <w:b w:val="0"/>
        </w:rPr>
        <w:t>Các model detection cũ (như Faster R-CNN) chạy 2 giai đoạn (2-stage):</w:t>
      </w:r>
    </w:p>
    <w:p>
      <w:pPr>
        <w:pStyle w:val="ListBullet"/>
      </w:pPr>
      <w:r>
        <w:t>Giai đoạn 1: Region Proposal Network sinh ra ~2000 vùng nghi có vật thể</w:t>
      </w:r>
    </w:p>
    <w:p>
      <w:pPr>
        <w:pStyle w:val="ListBullet"/>
      </w:pPr>
      <w:r>
        <w:t>Giai đoạn 2: CNN phân loại từng vùng đó</w:t>
      </w:r>
    </w:p>
    <w:p>
      <w:r>
        <w:rPr>
          <w:b w:val="0"/>
        </w:rPr>
        <w:t>→ CHẬM, khó real-time.</w:t>
      </w:r>
    </w:p>
    <w:p>
      <w:r>
        <w:rPr>
          <w:b w:val="0"/>
        </w:rPr>
      </w:r>
    </w:p>
    <w:p>
      <w:r>
        <w:rPr>
          <w:b w:val="0"/>
        </w:rPr>
        <w:t>YOLO chạy 1 giai đoạn (1-stage / single-stage):</w:t>
      </w:r>
    </w:p>
    <w:p>
      <w:pPr>
        <w:pStyle w:val="ListBullet"/>
      </w:pPr>
      <w:r>
        <w:t>Chia ảnh thành lưới ô (grid)</w:t>
      </w:r>
    </w:p>
    <w:p>
      <w:pPr>
        <w:pStyle w:val="ListBullet"/>
      </w:pPr>
      <w:r>
        <w:t>Mỗi ô CNN dự đoán trực tiếp: có vật không, class gì, box ở đâu</w:t>
      </w:r>
    </w:p>
    <w:p>
      <w:pPr>
        <w:pStyle w:val="ListBullet"/>
      </w:pPr>
      <w:r>
        <w:t>Chỉ 1 lần forward pass → xuất tất cả box của ảnh</w:t>
      </w:r>
    </w:p>
    <w:p>
      <w:r>
        <w:rPr>
          <w:b w:val="0"/>
        </w:rPr>
        <w:t>→ NHANH, chạy real-time 30-60 FPS trên GPU.</w:t>
      </w:r>
    </w:p>
    <w:p>
      <w:pPr>
        <w:pStyle w:val="Heading2"/>
      </w:pPr>
      <w:r>
        <w:rPr>
          <w:color w:val="2E74B5"/>
        </w:rPr>
        <w:t>1.3 Câu chốt khi thuyết trình</w:t>
      </w:r>
    </w:p>
    <w:p>
      <w:r>
        <w:rPr>
          <w:i/>
        </w:rPr>
        <w:t>"YOLO thay đổi bài toán từ 2 bước sang 1 bước — thay vì đề xuất vùng rồi phân loại, YOLO nhìn toàn ảnh 1 lần và dự đoán mọi box song song."</w:t>
      </w:r>
    </w:p>
    <w:p>
      <w:pPr>
        <w:pStyle w:val="Heading1"/>
      </w:pPr>
      <w:r>
        <w:rPr>
          <w:color w:val="1F4E79"/>
        </w:rPr>
        <w:t>PHẦN 2 — KIẾN TRÚC 3 KHỐI (Backbone → Neck → Head)</w:t>
      </w:r>
    </w:p>
    <w:p>
      <w:r>
        <w:rPr>
          <w:b w:val="0"/>
        </w:rPr>
        <w:t>Đây là cấu trúc chung của MỌI model detection hiện đại (v3, v5, v8, YOLOv10...). Học 1 lần dùng cho mọi version.</w:t>
      </w:r>
    </w:p>
    <w:p>
      <w:r>
        <w:rPr>
          <w:rFonts w:ascii="Consolas" w:hAnsi="Consolas"/>
          <w:color w:val="303030"/>
          <w:sz w:val="20"/>
        </w:rPr>
        <w:t>Ảnh input (3, 640, 640)</w:t>
        <w:br/>
        <w:t xml:space="preserve">      │</w:t>
        <w:br/>
        <w:t xml:space="preserve">      ▼</w:t>
        <w:br/>
        <w:t>┌──────────────┐</w:t>
        <w:br/>
        <w:t>│  BACKBONE    │  ← trích xuất đặc trưng (feature extraction)</w:t>
        <w:br/>
        <w:t>│  (CSPDarknet │     Output: 3 feature maps ở 3 scale khác nhau</w:t>
        <w:br/>
        <w:t>│   hoặc C2f)  │     (nông = chi tiết nhỏ, sâu = ngữ nghĩa cao)</w:t>
        <w:br/>
        <w:t>└──────────────┘</w:t>
        <w:br/>
        <w:t xml:space="preserve">      │</w:t>
        <w:br/>
        <w:t xml:space="preserve">      ▼</w:t>
        <w:br/>
        <w:t>┌──────────────┐</w:t>
        <w:br/>
        <w:t>│  NECK        │  ← hợp nhất đặc trưng đa scale</w:t>
        <w:br/>
        <w:t>│  (FPN + PAN) │     Output: 3 feature maps đã enrich</w:t>
        <w:br/>
        <w:t>└──────────────┘</w:t>
        <w:br/>
        <w:t xml:space="preserve">      │</w:t>
        <w:br/>
        <w:t xml:space="preserve">      ▼</w:t>
        <w:br/>
        <w:t>┌──────────────┐</w:t>
        <w:br/>
        <w:t>│  HEAD        │  ← dự đoán box + class cho từng cell</w:t>
        <w:br/>
        <w:t>│  (Detection) │     Output: (num_boxes, [x, y, w, h, conf, cls...])</w:t>
        <w:br/>
        <w:t>└──────────────┘</w:t>
        <w:br/>
        <w:t xml:space="preserve">      │</w:t>
        <w:br/>
        <w:t xml:space="preserve">      ▼</w:t>
        <w:br/>
        <w:t xml:space="preserve">   NMS (chọn box tốt nhất)</w:t>
        <w:br/>
        <w:t xml:space="preserve">      │</w:t>
        <w:br/>
        <w:t xml:space="preserve">      ▼</w:t>
        <w:br/>
        <w:t xml:space="preserve">   Kết quả cuối</w:t>
      </w:r>
    </w:p>
    <w:p>
      <w:pPr>
        <w:pStyle w:val="Heading2"/>
      </w:pPr>
      <w:r>
        <w:rPr>
          <w:color w:val="2E74B5"/>
        </w:rPr>
        <w:t>2.1 BACKBONE — Trích xuất đặc trưng</w:t>
      </w:r>
    </w:p>
    <w:p>
      <w:r>
        <w:rPr>
          <w:b w:val="0"/>
        </w:rPr>
        <w:t>Backbone là một mạng CNN sâu, có nhiệm vụ biến ảnh RGB thành các "feature map" (bản đồ đặc trưng) mang thông tin trừu tượng.</w:t>
      </w:r>
    </w:p>
    <w:p>
      <w:pPr>
        <w:pStyle w:val="Heading3"/>
      </w:pPr>
      <w:r>
        <w:t>Feature map là gì?</w:t>
      </w:r>
    </w:p>
    <w:p>
      <w:pPr>
        <w:pStyle w:val="ListBullet"/>
      </w:pPr>
      <w:r>
        <w:t>Layer nông (đầu mạng): học đặc trưng thấp — cạnh, góc, texture đơn giản</w:t>
      </w:r>
    </w:p>
    <w:p>
      <w:pPr>
        <w:pStyle w:val="ListBullet"/>
      </w:pPr>
      <w:r>
        <w:t>Layer giữa: học pattern trung — bánh xe, đèn, cửa sổ</w:t>
      </w:r>
    </w:p>
    <w:p>
      <w:pPr>
        <w:pStyle w:val="ListBullet"/>
      </w:pPr>
      <w:r>
        <w:t>Layer sâu (cuối mạng): học ngữ nghĩa cao — "đây là chiếc xe hơi", "đây là xe máy"</w:t>
      </w:r>
    </w:p>
    <w:p>
      <w:pPr>
        <w:pStyle w:val="Heading3"/>
      </w:pPr>
      <w:r>
        <w:t>Các backbone qua các version</w:t>
      </w:r>
    </w:p>
    <w:p>
      <w:pPr>
        <w:pStyle w:val="ListBullet"/>
      </w:pPr>
      <w:r>
        <w:t>YOLOv3: Darknet-53</w:t>
      </w:r>
    </w:p>
    <w:p>
      <w:pPr>
        <w:pStyle w:val="ListBullet"/>
      </w:pPr>
      <w:r>
        <w:t>YOLOv5: CSPDarknet (Cross Stage Partial)</w:t>
      </w:r>
    </w:p>
    <w:p>
      <w:pPr>
        <w:pStyle w:val="ListBullet"/>
      </w:pPr>
      <w:r>
        <w:t>YOLOv8: C2f blocks (cải tiến từ C3 của v5) — nhiều gradient path hơn, học tốt hơn</w:t>
      </w:r>
    </w:p>
    <w:p>
      <w:pPr>
        <w:pStyle w:val="Heading3"/>
      </w:pPr>
      <w:r>
        <w:t>Vì sao có 3 output ở 3 scale?</w:t>
      </w:r>
    </w:p>
    <w:p>
      <w:r>
        <w:rPr>
          <w:b w:val="0"/>
        </w:rPr>
        <w:t>Backbone của YOLO xuất ra 3 feature map ở 3 độ phân giải khác nhau (tương ứng stride 8, 16, 32):</w:t>
      </w:r>
    </w:p>
    <w:p>
      <w:pPr>
        <w:pStyle w:val="ListBullet"/>
      </w:pPr>
      <w:r>
        <w:t>Feature map 80×80 (stride 8) → phát hiện vật NHỎ (xe máy xa)</w:t>
      </w:r>
    </w:p>
    <w:p>
      <w:pPr>
        <w:pStyle w:val="ListBullet"/>
      </w:pPr>
      <w:r>
        <w:t>Feature map 40×40 (stride 16) → phát hiện vật TRUNG (xe hơi)</w:t>
      </w:r>
    </w:p>
    <w:p>
      <w:pPr>
        <w:pStyle w:val="ListBullet"/>
      </w:pPr>
      <w:r>
        <w:t>Feature map 20×20 (stride 32) → phát hiện vật TO (xe bus/tải)</w:t>
      </w:r>
    </w:p>
    <w:p>
      <w:r>
        <w:rPr>
          <w:b w:val="0"/>
        </w:rPr>
        <w:t>Ý nghĩa: 1 model, phát hiện được vật ở nhiều kích thước — đây là điểm mạnh so với các model cũ chỉ có 1 scale.</w:t>
      </w:r>
    </w:p>
    <w:p>
      <w:pPr>
        <w:pStyle w:val="Heading2"/>
      </w:pPr>
      <w:r>
        <w:rPr>
          <w:color w:val="2E74B5"/>
        </w:rPr>
        <w:t>2.2 NECK — Hợp nhất đặc trưng đa scale</w:t>
      </w:r>
    </w:p>
    <w:p>
      <w:r>
        <w:rPr>
          <w:b w:val="0"/>
        </w:rPr>
        <w:t>Neck có nhiệm vụ: trộn thông tin giữa 3 feature map ở trên. Layer nông có chi tiết nhưng thiếu ngữ nghĩa; layer sâu có ngữ nghĩa nhưng mất chi tiết. Trộn lại → cả 2 đều mạnh.</w:t>
      </w:r>
    </w:p>
    <w:p>
      <w:pPr>
        <w:pStyle w:val="Heading3"/>
      </w:pPr>
      <w:r>
        <w:t>FPN (Feature Pyramid Network) — top-down</w:t>
      </w:r>
    </w:p>
    <w:p>
      <w:r>
        <w:rPr>
          <w:b w:val="0"/>
        </w:rPr>
        <w:t>Đi từ feature map sâu (nhỏ) upsample lên rồi cộng với feature map nông. Truyền thông tin NGỮ NGHĨA từ sâu xuống nông.</w:t>
      </w:r>
    </w:p>
    <w:p>
      <w:pPr>
        <w:pStyle w:val="Heading3"/>
      </w:pPr>
      <w:r>
        <w:t>PAN (Path Aggregation Network) — bottom-up</w:t>
      </w:r>
    </w:p>
    <w:p>
      <w:r>
        <w:rPr>
          <w:b w:val="0"/>
        </w:rPr>
        <w:t>Đi ngược lại: từ nông xuống sâu. Truyền thông tin CHI TIẾT từ nông lên sâu.</w:t>
      </w:r>
    </w:p>
    <w:p>
      <w:r>
        <w:rPr>
          <w:b w:val="0"/>
        </w:rPr>
        <w:t>YOLOv5+ dùng cả 2 (FPN + PAN) → gọi là PAFPN.</w:t>
      </w:r>
    </w:p>
    <w:p>
      <w:r>
        <w:rPr>
          <w:rFonts w:ascii="Consolas" w:hAnsi="Consolas"/>
          <w:color w:val="303030"/>
          <w:sz w:val="20"/>
        </w:rPr>
        <w:t>Backbone outputs:      Neck xử lý:</w:t>
        <w:br/>
        <w:t xml:space="preserve">   sâu ──────────────┐     ┌─── FPN top-down ─┐    ┌─── PAN bottom-up ─┐</w:t>
        <w:br/>
        <w:t xml:space="preserve">   trung ────────────┼────►│  upsample + add  ├───►│  downsample + add ├──► 3 enriched maps</w:t>
        <w:br/>
        <w:t xml:space="preserve">   nông ─────────────┘     └──────────────────┘    └───────────────────┘</w:t>
      </w:r>
    </w:p>
    <w:p>
      <w:pPr>
        <w:pStyle w:val="Heading2"/>
      </w:pPr>
      <w:r>
        <w:rPr>
          <w:color w:val="2E74B5"/>
        </w:rPr>
        <w:t>2.3 HEAD — Dự đoán box + class</w:t>
      </w:r>
    </w:p>
    <w:p>
      <w:r>
        <w:rPr>
          <w:b w:val="0"/>
        </w:rPr>
        <w:t>Head lấy 3 feature map enriched từ Neck, mỗi map đưa qua 1 conv nhỏ để dự đoán.</w:t>
      </w:r>
    </w:p>
    <w:p>
      <w:pPr>
        <w:pStyle w:val="Heading3"/>
      </w:pPr>
      <w:r>
        <w:t>Với mỗi cell trong feature map, dự đoán:</w:t>
      </w:r>
    </w:p>
    <w:p>
      <w:pPr>
        <w:pStyle w:val="ListBullet"/>
      </w:pPr>
      <w:r>
        <w:t>4 số: (x, y, w, h) — vị trí và kích thước box</w:t>
      </w:r>
    </w:p>
    <w:p>
      <w:pPr>
        <w:pStyle w:val="ListBullet"/>
      </w:pPr>
      <w:r>
        <w:t>1 số: objectness/confidence — có vật không (0–1)</w:t>
      </w:r>
    </w:p>
    <w:p>
      <w:pPr>
        <w:pStyle w:val="ListBullet"/>
      </w:pPr>
      <w:r>
        <w:t>C số: xác suất từng class (softmax) — C = số class</w:t>
      </w:r>
    </w:p>
    <w:p>
      <w:r>
        <w:rPr>
          <w:b w:val="0"/>
        </w:rPr>
        <w:t>Ví dụ với 5 class (motorcycle, car, bus, truck, bicycle):</w:t>
      </w:r>
    </w:p>
    <w:p>
      <w:pPr>
        <w:pStyle w:val="ListBullet"/>
      </w:pPr>
      <w:r>
        <w:t>Mỗi cell dự đoán: 4 (box) + 1 (conf) + 5 (class) = 10 số</w:t>
      </w:r>
    </w:p>
    <w:p>
      <w:pPr>
        <w:pStyle w:val="ListBullet"/>
      </w:pPr>
      <w:r>
        <w:t>Feature map 80×80 → 80 × 80 = 6400 cell → 64000 số đầu ra</w:t>
      </w:r>
    </w:p>
    <w:p>
      <w:pPr>
        <w:pStyle w:val="ListBullet"/>
      </w:pPr>
      <w:r>
        <w:t>Cộng cả 3 scale (80² + 40² + 20² = 8400 cell) → nhiều dự đoán, sau đó NMS lọc</w:t>
      </w:r>
    </w:p>
    <w:p>
      <w:pPr>
        <w:pStyle w:val="Heading3"/>
      </w:pPr>
      <w:r>
        <w:t>Anchor-based vs Anchor-free (điểm khác biệt lớn v5 → v8)</w:t>
      </w:r>
    </w:p>
    <w:p>
      <w:r>
        <w:rPr>
          <w:b w:val="0"/>
        </w:rPr>
        <w:t>YOLOv5 (anchor-based):</w:t>
      </w:r>
    </w:p>
    <w:p>
      <w:pPr>
        <w:pStyle w:val="ListBullet"/>
      </w:pPr>
      <w:r>
        <w:t>Mỗi cell có 3 "anchor box" (khung mẫu) với kích thước định sẵn</w:t>
      </w:r>
    </w:p>
    <w:p>
      <w:pPr>
        <w:pStyle w:val="ListBullet"/>
      </w:pPr>
      <w:r>
        <w:t>Dự đoán offset so với anchor</w:t>
      </w:r>
    </w:p>
    <w:p>
      <w:pPr>
        <w:pStyle w:val="ListBullet"/>
      </w:pPr>
      <w:r>
        <w:t>Cần chọn anchor phù hợp với dataset (dùng k-means)</w:t>
      </w:r>
    </w:p>
    <w:p>
      <w:r>
        <w:rPr>
          <w:b w:val="0"/>
        </w:rPr>
        <w:t>YOLOv8 (anchor-free):</w:t>
      </w:r>
    </w:p>
    <w:p>
      <w:pPr>
        <w:pStyle w:val="ListBullet"/>
      </w:pPr>
      <w:r>
        <w:t>Bỏ hẳn anchor, dự đoán trực tiếp box từ mỗi cell</w:t>
      </w:r>
    </w:p>
    <w:p>
      <w:pPr>
        <w:pStyle w:val="ListBullet"/>
      </w:pPr>
      <w:r>
        <w:t>Đơn giản hơn, không cần tune anchor</w:t>
      </w:r>
    </w:p>
    <w:p>
      <w:pPr>
        <w:pStyle w:val="ListBullet"/>
      </w:pPr>
      <w:r>
        <w:t>Đây là điểm cải tiến chính của v8 so với v5</w:t>
      </w:r>
    </w:p>
    <w:p>
      <w:pPr>
        <w:pStyle w:val="Heading1"/>
      </w:pPr>
      <w:r>
        <w:rPr>
          <w:color w:val="1F4E79"/>
        </w:rPr>
        <w:t>PHẦN 3 — CƠ CHẾ DỰ ĐOÁN CHI TIẾT</w:t>
      </w:r>
    </w:p>
    <w:p>
      <w:pPr>
        <w:pStyle w:val="Heading2"/>
      </w:pPr>
      <w:r>
        <w:rPr>
          <w:color w:val="2E74B5"/>
        </w:rPr>
        <w:t>3.1 Grid cells — Ý tưởng cốt lõi từ YOLOv1</w:t>
      </w:r>
    </w:p>
    <w:p>
      <w:r>
        <w:rPr>
          <w:b w:val="0"/>
        </w:rPr>
        <w:t>Chia ảnh thành lưới S×S ô. Mỗi ô "chịu trách nhiệm" phát hiện vật có tâm rơi vào ô đó.</w:t>
      </w:r>
    </w:p>
    <w:p>
      <w:r>
        <w:rPr>
          <w:rFonts w:ascii="Consolas" w:hAnsi="Consolas"/>
          <w:color w:val="303030"/>
          <w:sz w:val="20"/>
        </w:rPr>
        <w:t>Ảnh 640×640, stride 8 → grid 80×80</w:t>
        <w:br/>
        <w:t>Ảnh 640×640, stride 16 → grid 40×40</w:t>
        <w:br/>
        <w:t>Ảnh 640×640, stride 32 → grid 20×20</w:t>
        <w:br/>
        <w:br/>
        <w:t>Tổng: 8400 cell trên 3 scale, mỗi cell dự đoán 1 box + class</w:t>
      </w:r>
    </w:p>
    <w:p>
      <w:pPr>
        <w:pStyle w:val="Heading2"/>
      </w:pPr>
      <w:r>
        <w:rPr>
          <w:color w:val="2E74B5"/>
        </w:rPr>
        <w:t>3.2 Distribution Focal Loss (DFL) — Điểm mới v8</w:t>
      </w:r>
    </w:p>
    <w:p>
      <w:r>
        <w:rPr>
          <w:b w:val="0"/>
        </w:rPr>
        <w:t>Thay vì dự đoán 1 con số duy nhất cho tọa độ box, v8 dự đoán 1 phân phối xác suất trên các bin số nguyên rồi lấy expected value.</w:t>
      </w:r>
    </w:p>
    <w:p>
      <w:pPr>
        <w:pStyle w:val="ListBullet"/>
      </w:pPr>
      <w:r>
        <w:t>Trực giác: model "không chắc chắn tuyệt đối" box ở đâu → dự đoán distribution tự nhiên hơn</w:t>
      </w:r>
    </w:p>
    <w:p>
      <w:pPr>
        <w:pStyle w:val="ListBullet"/>
      </w:pPr>
      <w:r>
        <w:t>Chính xác hơn cho box regression, đặc biệt với vật thể mờ / che khuất</w:t>
      </w:r>
    </w:p>
    <w:p>
      <w:pPr>
        <w:pStyle w:val="Heading2"/>
      </w:pPr>
      <w:r>
        <w:rPr>
          <w:color w:val="2E74B5"/>
        </w:rPr>
        <w:t>3.3 Output tensor cuối cùng (trước NMS)</w:t>
      </w:r>
    </w:p>
    <w:p>
      <w:r>
        <w:rPr>
          <w:rFonts w:ascii="Consolas" w:hAnsi="Consolas"/>
          <w:color w:val="303030"/>
          <w:sz w:val="20"/>
        </w:rPr>
        <w:t>Sau khi qua Head, model xuất:</w:t>
        <w:br/>
        <w:t>Tensor shape: (batch, num_predictions, 4 + 1 + num_classes)</w:t>
        <w:br/>
        <w:br/>
        <w:t>Với 1 ảnh, num_predictions = 8400 (v8 anchor-free)</w:t>
        <w:br/>
        <w:t>Mỗi prediction: [x_center, y_center, width, height, obj_conf, cls_0, cls_1, ..., cls_C]</w:t>
        <w:br/>
        <w:br/>
        <w:t>→ Hàng ngàn box dự đoán, đa số confidence thấp</w:t>
        <w:br/>
        <w:t>→ Cần NMS để lọc</w:t>
      </w:r>
    </w:p>
    <w:p>
      <w:pPr>
        <w:pStyle w:val="Heading1"/>
      </w:pPr>
      <w:r>
        <w:rPr>
          <w:color w:val="1F4E79"/>
        </w:rPr>
        <w:t>PHẦN 4 — TRAINING &amp; POST-PROCESSING</w:t>
      </w:r>
    </w:p>
    <w:p>
      <w:pPr>
        <w:pStyle w:val="Heading2"/>
      </w:pPr>
      <w:r>
        <w:rPr>
          <w:color w:val="2E74B5"/>
        </w:rPr>
        <w:t>4.1 Loss function YOLOv8</w:t>
      </w:r>
    </w:p>
    <w:p>
      <w:r>
        <w:rPr>
          <w:b w:val="0"/>
        </w:rPr>
        <w:t>Tổng loss = weighted sum của 3 thành phần:</w:t>
      </w:r>
    </w:p>
    <w:p>
      <w:pPr>
        <w:pStyle w:val="ListBullet"/>
      </w:pPr>
      <w:r>
        <w:t>Box loss (CIoU / DIoU) — đo độ trùng giữa box dự đoán và box GT (Ground Truth)</w:t>
      </w:r>
    </w:p>
    <w:p>
      <w:pPr>
        <w:pStyle w:val="ListBullet"/>
      </w:pPr>
      <w:r>
        <w:t>Cls loss (BCE — Binary Cross Entropy) — đo chính xác phân loại</w:t>
      </w:r>
    </w:p>
    <w:p>
      <w:pPr>
        <w:pStyle w:val="ListBullet"/>
      </w:pPr>
      <w:r>
        <w:t>DFL loss — distribution focal loss cho box regression</w:t>
      </w:r>
    </w:p>
    <w:p>
      <w:r>
        <w:rPr>
          <w:rFonts w:ascii="Consolas" w:hAnsi="Consolas"/>
          <w:color w:val="303030"/>
          <w:sz w:val="20"/>
        </w:rPr>
        <w:t>total_loss = λ_box * box_loss + λ_cls * cls_loss + λ_dfl * dfl_loss</w:t>
      </w:r>
    </w:p>
    <w:p>
      <w:pPr>
        <w:pStyle w:val="Heading3"/>
      </w:pPr>
      <w:r>
        <w:t>IoU (Intersection over Union) — công thức phải nhớ</w:t>
      </w:r>
    </w:p>
    <w:p>
      <w:r>
        <w:rPr>
          <w:rFonts w:ascii="Consolas" w:hAnsi="Consolas"/>
          <w:color w:val="303030"/>
          <w:sz w:val="20"/>
        </w:rPr>
        <w:t>IoU = (Diện tích giao) / (Diện tích hợp)</w:t>
      </w:r>
    </w:p>
    <w:p>
      <w:pPr>
        <w:pStyle w:val="ListBullet"/>
      </w:pPr>
      <w:r>
        <w:t>IoU = 1: box trùng khớp hoàn toàn</w:t>
      </w:r>
    </w:p>
    <w:p>
      <w:pPr>
        <w:pStyle w:val="ListBullet"/>
      </w:pPr>
      <w:r>
        <w:t>IoU = 0: 2 box không chạm nhau</w:t>
      </w:r>
    </w:p>
    <w:p>
      <w:pPr>
        <w:pStyle w:val="ListBullet"/>
      </w:pPr>
      <w:r>
        <w:t>Ngưỡng phổ biến: IoU ≥ 0.5 coi là "predicted đúng"</w:t>
      </w:r>
    </w:p>
    <w:p>
      <w:pPr>
        <w:pStyle w:val="Heading2"/>
      </w:pPr>
      <w:r>
        <w:rPr>
          <w:color w:val="2E74B5"/>
        </w:rPr>
        <w:t>4.2 Data augmentation khi training</w:t>
      </w:r>
    </w:p>
    <w:p>
      <w:r>
        <w:rPr>
          <w:b w:val="0"/>
        </w:rPr>
        <w:t>YOLOv8 dùng nhiều augmentation mạnh để tăng dữ liệu ảo:</w:t>
      </w:r>
    </w:p>
    <w:p>
      <w:pPr>
        <w:pStyle w:val="ListBullet"/>
      </w:pPr>
      <w:r>
        <w:t>Mosaic — ghép 4 ảnh khác nhau thành 1 (giúp model học vật thể nhỏ, nhiều context)</w:t>
      </w:r>
    </w:p>
    <w:p>
      <w:pPr>
        <w:pStyle w:val="ListBullet"/>
      </w:pPr>
      <w:r>
        <w:t>MixUp — trộn 2 ảnh với nhau</w:t>
      </w:r>
    </w:p>
    <w:p>
      <w:pPr>
        <w:pStyle w:val="ListBullet"/>
      </w:pPr>
      <w:r>
        <w:t>Random flip — lật ngang</w:t>
      </w:r>
    </w:p>
    <w:p>
      <w:pPr>
        <w:pStyle w:val="ListBullet"/>
      </w:pPr>
      <w:r>
        <w:t>HSV shift — đổi tone màu, độ sáng, độ bão hòa</w:t>
      </w:r>
    </w:p>
    <w:p>
      <w:pPr>
        <w:pStyle w:val="ListBullet"/>
      </w:pPr>
      <w:r>
        <w:t>Scale, translate, rotate — biến hình học</w:t>
      </w:r>
    </w:p>
    <w:p>
      <w:pPr>
        <w:pStyle w:val="Heading2"/>
      </w:pPr>
      <w:r>
        <w:rPr>
          <w:color w:val="2E74B5"/>
        </w:rPr>
        <w:t>4.3 NMS (Non-Maximum Suppression) — Bước sau cùng</w:t>
      </w:r>
    </w:p>
    <w:p>
      <w:r>
        <w:rPr>
          <w:b w:val="0"/>
        </w:rPr>
        <w:t>Model dự đoán 8400 box, trong đó có thể nhiều box cùng chỉ 1 vật. NMS lọc:</w:t>
      </w:r>
    </w:p>
    <w:p>
      <w:r>
        <w:rPr>
          <w:rFonts w:ascii="Consolas" w:hAnsi="Consolas"/>
          <w:color w:val="303030"/>
          <w:sz w:val="20"/>
        </w:rPr>
        <w:t>Thuật toán NMS:</w:t>
        <w:br/>
        <w:t>1. Lọc bỏ box có confidence &lt; threshold (thường 0.25)</w:t>
        <w:br/>
        <w:t>2. Sắp xếp box còn lại theo confidence giảm dần</w:t>
        <w:br/>
        <w:t>3. Lấy box conf cao nhất → giữ lại</w:t>
        <w:br/>
        <w:t>4. Bỏ mọi box có IoU với nó &gt; threshold (thường 0.5)</w:t>
        <w:br/>
        <w:t>5. Lặp lại từ bước 3 cho tới hết</w:t>
      </w:r>
    </w:p>
    <w:p>
      <w:r>
        <w:rPr>
          <w:b w:val="0"/>
        </w:rPr>
        <w:t>→ Kết quả: mỗi vật chỉ còn 1 box đại diện tốt nhất.</w:t>
      </w:r>
    </w:p>
    <w:p>
      <w:pPr>
        <w:pStyle w:val="Heading2"/>
      </w:pPr>
      <w:r>
        <w:rPr>
          <w:color w:val="2E74B5"/>
        </w:rPr>
        <w:t>4.4 Metrics đánh giá — mAP</w:t>
      </w:r>
    </w:p>
    <w:p>
      <w:pPr>
        <w:pStyle w:val="Heading3"/>
      </w:pPr>
      <w:r>
        <w:t>Precision &amp; Recall</w:t>
      </w:r>
    </w:p>
    <w:p>
      <w:pPr>
        <w:pStyle w:val="ListBullet"/>
      </w:pPr>
      <w:r>
        <w:t>Precision = TP / (TP + FP) — trong các box model nói "đúng", bao nhiêu thật sự đúng?</w:t>
      </w:r>
    </w:p>
    <w:p>
      <w:pPr>
        <w:pStyle w:val="ListBullet"/>
      </w:pPr>
      <w:r>
        <w:t>Recall = TP / (TP + FN) — trong tất cả box GT, model tìm được bao nhiêu?</w:t>
      </w:r>
    </w:p>
    <w:p>
      <w:pPr>
        <w:pStyle w:val="Heading3"/>
      </w:pPr>
      <w:r>
        <w:t>Average Precision (AP) — với 1 class</w:t>
      </w:r>
    </w:p>
    <w:p>
      <w:r>
        <w:rPr>
          <w:b w:val="0"/>
        </w:rPr>
        <w:t>Vẽ đường cong Precision-Recall khi thay đổi confidence threshold, AP = diện tích dưới đường cong.</w:t>
      </w:r>
    </w:p>
    <w:p>
      <w:pPr>
        <w:pStyle w:val="Heading3"/>
      </w:pPr>
      <w:r>
        <w:t>mAP (mean Average Precision)</w:t>
      </w:r>
    </w:p>
    <w:p>
      <w:pPr>
        <w:pStyle w:val="ListBullet"/>
      </w:pPr>
      <w:r>
        <w:t>mAP = trung bình AP qua tất cả class</w:t>
      </w:r>
    </w:p>
    <w:p>
      <w:pPr>
        <w:pStyle w:val="ListBullet"/>
      </w:pPr>
      <w:r>
        <w:t>mAP@0.5 (mAP50) — dùng ngưỡng IoU = 0.5 để tính TP/FP</w:t>
      </w:r>
    </w:p>
    <w:p>
      <w:pPr>
        <w:pStyle w:val="ListBullet"/>
      </w:pPr>
      <w:r>
        <w:t>mAP@0.5:0.95 — trung bình mAP ở 10 ngưỡng IoU từ 0.5 đến 0.95, bước 0.05 (khắt khe hơn)</w:t>
      </w:r>
    </w:p>
    <w:p>
      <w:r>
        <w:rPr>
          <w:rFonts w:ascii="Consolas" w:hAnsi="Consolas"/>
          <w:color w:val="303030"/>
          <w:sz w:val="20"/>
        </w:rPr>
        <w:t>Kết quả điển hình khi train YOLOv8s trên dataset VN:</w:t>
        <w:br/>
        <w:t>mAP@50      ≈ 0.85 - 0.92  (tốt)</w:t>
        <w:br/>
        <w:t>mAP@50-95   ≈ 0.55 - 0.68  (khắt khe hơn)</w:t>
      </w:r>
    </w:p>
    <w:p>
      <w:pPr>
        <w:pStyle w:val="Heading1"/>
      </w:pPr>
      <w:r>
        <w:rPr>
          <w:color w:val="1F4E79"/>
        </w:rPr>
        <w:t>PHẦN 5 — CÁC PHIÊN BẢN YOLO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Năm</w:t>
            </w:r>
          </w:p>
        </w:tc>
        <w:tc>
          <w:tcPr>
            <w:tcW w:type="dxa" w:w="2160"/>
          </w:tcPr>
          <w:p>
            <w:r>
              <w:t>Tác giả</w:t>
            </w:r>
          </w:p>
        </w:tc>
        <w:tc>
          <w:tcPr>
            <w:tcW w:type="dxa" w:w="2160"/>
          </w:tcPr>
          <w:p>
            <w:r>
              <w:t>Điểm nổi bật</w:t>
            </w:r>
          </w:p>
        </w:tc>
      </w:tr>
      <w:tr>
        <w:tc>
          <w:tcPr>
            <w:tcW w:type="dxa" w:w="2160"/>
          </w:tcPr>
          <w:p>
            <w:r>
              <w:t>YOLOv1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Joseph Redmon</w:t>
            </w:r>
          </w:p>
        </w:tc>
        <w:tc>
          <w:tcPr>
            <w:tcW w:type="dxa" w:w="2160"/>
          </w:tcPr>
          <w:p>
            <w:r>
              <w:t>Ý tưởng single-stage, grid-based</w:t>
            </w:r>
          </w:p>
        </w:tc>
      </w:tr>
      <w:tr>
        <w:tc>
          <w:tcPr>
            <w:tcW w:type="dxa" w:w="2160"/>
          </w:tcPr>
          <w:p>
            <w:r>
              <w:t>YOLOv3</w:t>
            </w:r>
          </w:p>
        </w:tc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Redmon</w:t>
            </w:r>
          </w:p>
        </w:tc>
        <w:tc>
          <w:tcPr>
            <w:tcW w:type="dxa" w:w="2160"/>
          </w:tcPr>
          <w:p>
            <w:r>
              <w:t>Darknet-53, 3 scale detection, anchor</w:t>
            </w:r>
          </w:p>
        </w:tc>
      </w:tr>
      <w:tr>
        <w:tc>
          <w:tcPr>
            <w:tcW w:type="dxa" w:w="2160"/>
          </w:tcPr>
          <w:p>
            <w:r>
              <w:t>YOLOv4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Bochkovskiy</w:t>
            </w:r>
          </w:p>
        </w:tc>
        <w:tc>
          <w:tcPr>
            <w:tcW w:type="dxa" w:w="2160"/>
          </w:tcPr>
          <w:p>
            <w:r>
              <w:t>CSPDarknet, Mosaic aug, CIoU loss</w:t>
            </w:r>
          </w:p>
        </w:tc>
      </w:tr>
      <w:tr>
        <w:tc>
          <w:tcPr>
            <w:tcW w:type="dxa" w:w="2160"/>
          </w:tcPr>
          <w:p>
            <w:r>
              <w:t>YOLOv5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Ultralytics</w:t>
            </w:r>
          </w:p>
        </w:tc>
        <w:tc>
          <w:tcPr>
            <w:tcW w:type="dxa" w:w="2160"/>
          </w:tcPr>
          <w:p>
            <w:r>
              <w:t>PyTorch, phổ biến, dễ dùng</w:t>
            </w:r>
          </w:p>
        </w:tc>
      </w:tr>
      <w:tr>
        <w:tc>
          <w:tcPr>
            <w:tcW w:type="dxa" w:w="2160"/>
          </w:tcPr>
          <w:p>
            <w:r>
              <w:t>YOLOv7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Wang et al.</w:t>
            </w:r>
          </w:p>
        </w:tc>
        <w:tc>
          <w:tcPr>
            <w:tcW w:type="dxa" w:w="2160"/>
          </w:tcPr>
          <w:p>
            <w:r>
              <w:t>E-ELAN, model scaling</w:t>
            </w:r>
          </w:p>
        </w:tc>
      </w:tr>
      <w:tr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Ultralytics</w:t>
            </w:r>
          </w:p>
        </w:tc>
        <w:tc>
          <w:tcPr>
            <w:tcW w:type="dxa" w:w="2160"/>
          </w:tcPr>
          <w:p>
            <w:r>
              <w:t>Anchor-free, C2f, DFL — nhóm dùng</w:t>
            </w:r>
          </w:p>
        </w:tc>
      </w:tr>
      <w:tr>
        <w:tc>
          <w:tcPr>
            <w:tcW w:type="dxa" w:w="2160"/>
          </w:tcPr>
          <w:p>
            <w:r>
              <w:t>YOLOv9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Wang et al.</w:t>
            </w:r>
          </w:p>
        </w:tc>
        <w:tc>
          <w:tcPr>
            <w:tcW w:type="dxa" w:w="2160"/>
          </w:tcPr>
          <w:p>
            <w:r>
              <w:t>PGI (Programmable Gradient Info)</w:t>
            </w:r>
          </w:p>
        </w:tc>
      </w:tr>
      <w:tr>
        <w:tc>
          <w:tcPr>
            <w:tcW w:type="dxa" w:w="2160"/>
          </w:tcPr>
          <w:p>
            <w:r>
              <w:t>YOLOv10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Tsinghua</w:t>
            </w:r>
          </w:p>
        </w:tc>
        <w:tc>
          <w:tcPr>
            <w:tcW w:type="dxa" w:w="2160"/>
          </w:tcPr>
          <w:p>
            <w:r>
              <w:t>NMS-free (end-to-end)</w:t>
            </w:r>
          </w:p>
        </w:tc>
      </w:tr>
    </w:tbl>
    <w:p>
      <w:r>
        <w:rPr>
          <w:b w:val="0"/>
        </w:rPr>
      </w:r>
    </w:p>
    <w:p>
      <w:r>
        <w:rPr>
          <w:b/>
        </w:rPr>
        <w:t>Khi thuyết trình chỉ cần biết: v1 (ý tưởng gốc) → v3 (3 scale) → v5 (Ultralytics PyTorch, phổ biến) → v8 (anchor-free, nhóm dùng).</w:t>
      </w:r>
    </w:p>
    <w:p>
      <w:pPr>
        <w:pStyle w:val="Heading1"/>
      </w:pPr>
      <w:r>
        <w:rPr>
          <w:color w:val="1F4E79"/>
        </w:rPr>
        <w:t>PHẦN 6 — YOLOv8s TRONG PROJECT NHÓM</w:t>
      </w:r>
    </w:p>
    <w:p>
      <w:pPr>
        <w:pStyle w:val="Heading2"/>
      </w:pPr>
      <w:r>
        <w:rPr>
          <w:color w:val="2E74B5"/>
        </w:rPr>
        <w:t>6.1 Vì sao chọn YOLOv8s?</w:t>
      </w:r>
    </w:p>
    <w:p>
      <w:pPr>
        <w:pStyle w:val="ListBullet"/>
      </w:pPr>
      <w:r>
        <w:t>v8 mới nhất tại thời điểm làm project, anchor-free đơn giản hơn tune</w:t>
      </w:r>
    </w:p>
    <w:p>
      <w:pPr>
        <w:pStyle w:val="ListBullet"/>
      </w:pPr>
      <w:r>
        <w:t>"s" (small) = ~11M params — cân bằng tốc độ và độ chính xác</w:t>
      </w:r>
    </w:p>
    <w:p>
      <w:pPr>
        <w:pStyle w:val="ListBullet"/>
      </w:pPr>
      <w:r>
        <w:t>Real-time trên GPU RTX (~30-40 FPS)</w:t>
      </w:r>
    </w:p>
    <w:p>
      <w:pPr>
        <w:pStyle w:val="ListBullet"/>
      </w:pPr>
      <w:r>
        <w:t>Hệ sinh thái Ultralytics đầy đủ: train, val, track, export cùng 1 API</w:t>
      </w:r>
    </w:p>
    <w:p>
      <w:pPr>
        <w:pStyle w:val="Heading2"/>
      </w:pPr>
      <w:r>
        <w:rPr>
          <w:color w:val="2E74B5"/>
        </w:rPr>
        <w:t>6.2 Fine-tune vs Train from scratch</w:t>
      </w:r>
    </w:p>
    <w:p>
      <w:r>
        <w:rPr>
          <w:b w:val="0"/>
        </w:rPr>
        <w:t>Nhóm dùng fine-tune (không train từ đầu). Nghĩa là:</w:t>
      </w:r>
    </w:p>
    <w:p>
      <w:pPr>
        <w:pStyle w:val="ListBullet"/>
      </w:pPr>
      <w:r>
        <w:t>Bắt đầu từ weights YOLOv8s đã pretrain trên COCO (80 class, hàng triệu ảnh)</w:t>
      </w:r>
    </w:p>
    <w:p>
      <w:pPr>
        <w:pStyle w:val="ListBullet"/>
      </w:pPr>
      <w:r>
        <w:t>Giữ nguyên backbone (đã học đặc trưng chung tốt)</w:t>
      </w:r>
    </w:p>
    <w:p>
      <w:pPr>
        <w:pStyle w:val="ListBullet"/>
      </w:pPr>
      <w:r>
        <w:t>Chỉ train lại head để nhận 5 class VN: motorcycle, car, bus, truck, bicycle</w:t>
      </w:r>
    </w:p>
    <w:p>
      <w:pPr>
        <w:pStyle w:val="ListBullet"/>
      </w:pPr>
      <w:r>
        <w:t>Ưu điểm: cần ít dữ liệu hơn (68k ảnh là đủ), train nhanh hơn (50 epochs)</w:t>
      </w:r>
    </w:p>
    <w:p>
      <w:pPr>
        <w:pStyle w:val="Heading2"/>
      </w:pPr>
      <w:r>
        <w:rPr>
          <w:color w:val="2E74B5"/>
        </w:rPr>
        <w:t>6.3 Transfer Learning — Khái niệm gốc</w:t>
      </w:r>
    </w:p>
    <w:p>
      <w:r>
        <w:rPr>
          <w:b w:val="0"/>
        </w:rPr>
        <w:t>Transfer learning = tận dụng kiến thức model đã học từ bài toán A cho bài toán B tương tự. Backbone học "cách nhìn vật thể" trên COCO — kiến thức này dùng được cho detection VN mà không cần học lại từ đầu.</w:t>
      </w:r>
    </w:p>
    <w:p>
      <w:pPr>
        <w:pStyle w:val="Heading1"/>
      </w:pPr>
      <w:r>
        <w:rPr>
          <w:color w:val="1F4E79"/>
        </w:rPr>
        <w:t>PHẦN 7 — CÂU HỎI THƯỜNG GẶP (Q&amp;A)</w:t>
      </w:r>
    </w:p>
    <w:p>
      <w:r>
        <w:rPr>
          <w:b/>
          <w:color w:val="1F4E79"/>
        </w:rPr>
        <w:t>Q1. YOLO khác Faster R-CNN thế nào?</w:t>
      </w:r>
    </w:p>
    <w:p>
      <w:r>
        <w:rPr>
          <w:i w:val="0"/>
        </w:rPr>
        <w:t>→ Faster R-CNN 2-stage (đề xuất vùng rồi phân loại), chậm hơn nhưng thường chính xác hơn. YOLO 1-stage, forward 1 lần, nhanh gấp 5-10 lần, đủ chính xác cho real-time.</w:t>
      </w:r>
    </w:p>
    <w:p>
      <w:r>
        <w:rPr>
          <w:b/>
          <w:color w:val="1F4E79"/>
        </w:rPr>
        <w:t>Q2. Vì sao YOLOv8 bỏ anchor?</w:t>
      </w:r>
    </w:p>
    <w:p>
      <w:r>
        <w:rPr>
          <w:i w:val="0"/>
        </w:rPr>
        <w:t>→ Anchor cần tune (chọn kích thước anchor phù hợp dataset). Anchor-free dự đoán trực tiếp từ mỗi cell → đơn giản, không cần tune, phù hợp mọi dataset hơn.</w:t>
      </w:r>
    </w:p>
    <w:p>
      <w:r>
        <w:rPr>
          <w:b/>
          <w:color w:val="1F4E79"/>
        </w:rPr>
        <w:t>Q3. mAP tính thế nào?</w:t>
      </w:r>
    </w:p>
    <w:p>
      <w:r>
        <w:rPr>
          <w:i w:val="0"/>
        </w:rPr>
        <w:t>→ Với mỗi class: vẽ đường cong Precision-Recall → tính diện tích dưới đường cong = AP. mAP = trung bình AP qua tất cả class. mAP50 = tính ở ngưỡng IoU=0.5.</w:t>
      </w:r>
    </w:p>
    <w:p>
      <w:r>
        <w:rPr>
          <w:b/>
          <w:color w:val="1F4E79"/>
        </w:rPr>
        <w:t>Q4. IoU dùng để làm gì trong YOLO?</w:t>
      </w:r>
    </w:p>
    <w:p>
      <w:r>
        <w:rPr>
          <w:i w:val="0"/>
        </w:rPr>
        <w:t>→ 2 chỗ: (1) trong loss (CIoU) — dạy model dự đoán box trùng GT. (2) trong NMS — loại box trùng lặp. (3) trong đánh giá — quyết định box nào là TP.</w:t>
      </w:r>
    </w:p>
    <w:p>
      <w:r>
        <w:rPr>
          <w:b/>
          <w:color w:val="1F4E79"/>
        </w:rPr>
        <w:t>Q5. YOLOv8 có bao nhiêu output box?</w:t>
      </w:r>
    </w:p>
    <w:p>
      <w:r>
        <w:rPr>
          <w:i w:val="0"/>
        </w:rPr>
        <w:t>→ Với ảnh 640×640: 80×80 + 40×40 + 20×20 = 8400 predictions. Sau NMS còn ~5-50 box tuỳ ảnh.</w:t>
      </w:r>
    </w:p>
    <w:p>
      <w:r>
        <w:rPr>
          <w:b/>
          <w:color w:val="1F4E79"/>
        </w:rPr>
        <w:t>Q6. Vì sao 3 scale detection?</w:t>
      </w:r>
    </w:p>
    <w:p>
      <w:r>
        <w:rPr>
          <w:i w:val="0"/>
        </w:rPr>
        <w:t>→ Vật to (bus) dễ phát hiện ở feature map sâu (grid 20×20 nhìn tổng thể). Vật nhỏ (xe máy xa) cần feature map nông (grid 80×80 chi tiết). 3 scale bao phủ được cả 2.</w:t>
      </w:r>
    </w:p>
    <w:p>
      <w:r>
        <w:rPr>
          <w:b/>
          <w:color w:val="1F4E79"/>
        </w:rPr>
        <w:t>Q7. FPN và PAN khác gì?</w:t>
      </w:r>
    </w:p>
    <w:p>
      <w:r>
        <w:rPr>
          <w:i w:val="0"/>
        </w:rPr>
        <w:t>→ FPN đi top-down (sâu → nông), truyền ngữ nghĩa. PAN đi bottom-up (nông → sâu), truyền chi tiết. YOLOv5+ dùng cả 2 để feature map cuối vừa có ngữ nghĩa vừa có chi tiết.</w:t>
      </w:r>
    </w:p>
    <w:p>
      <w:r>
        <w:rPr>
          <w:b/>
          <w:color w:val="1F4E79"/>
        </w:rPr>
        <w:t>Q8. Vì sao cần NMS?</w:t>
      </w:r>
    </w:p>
    <w:p>
      <w:r>
        <w:rPr>
          <w:i w:val="0"/>
        </w:rPr>
        <w:t>→ Model xuất 8400 box, nhiều box cùng chỉ 1 vật với confidence khác nhau. NMS giữ box tốt nhất, loại box trùng lặp (IoU cao).</w:t>
      </w:r>
    </w:p>
    <w:p>
      <w:r>
        <w:rPr>
          <w:b/>
          <w:color w:val="1F4E79"/>
        </w:rPr>
        <w:t>Q9. Fine-tune vs train from scratch?</w:t>
      </w:r>
    </w:p>
    <w:p>
      <w:r>
        <w:rPr>
          <w:i w:val="0"/>
        </w:rPr>
        <w:t>→ From scratch cần hàng triệu ảnh + tuần train. Fine-tune từ weights có sẵn cần chỉ vài chục nghìn ảnh + vài giờ, kết quả thường tốt hơn (vì có prior knowledge).</w:t>
      </w:r>
    </w:p>
    <w:p>
      <w:r>
        <w:rPr>
          <w:b/>
          <w:color w:val="1F4E79"/>
        </w:rPr>
        <w:t>Q10. YOLOv8s vs v8n vs v8m?</w:t>
      </w:r>
    </w:p>
    <w:p>
      <w:r>
        <w:rPr>
          <w:i w:val="0"/>
        </w:rPr>
        <w:t>→ n (nano, 3M params) — nhanh nhất, kém chính xác. s (small, 11M) — cân bằng, nhóm dùng. m/l/x (25M-70M) — chính xác hơn, chậm hơn, cần GPU mạnh.</w:t>
      </w:r>
    </w:p>
    <w:p>
      <w:pPr>
        <w:pStyle w:val="Heading1"/>
      </w:pPr>
      <w:r>
        <w:rPr>
          <w:color w:val="1F4E79"/>
        </w:rPr>
        <w:t>PHẦN 8 — TÓM TẮT 1 TRANG (Ôn nhanh trước lên thuyết trình)</w:t>
      </w:r>
    </w:p>
    <w:p>
      <w:r>
        <w:rPr>
          <w:b/>
        </w:rPr>
        <w:t>KIẾN TRÚC:</w:t>
      </w:r>
    </w:p>
    <w:p>
      <w:pPr>
        <w:pStyle w:val="ListBullet"/>
      </w:pPr>
      <w:r>
        <w:t>Backbone (C2f) → trích xuất đặc trưng, ra 3 scale</w:t>
      </w:r>
    </w:p>
    <w:p>
      <w:pPr>
        <w:pStyle w:val="ListBullet"/>
      </w:pPr>
      <w:r>
        <w:t>Neck (FPN + PAN) → trộn đặc trưng đa scale</w:t>
      </w:r>
    </w:p>
    <w:p>
      <w:pPr>
        <w:pStyle w:val="ListBullet"/>
      </w:pPr>
      <w:r>
        <w:t>Head → dự đoán (x, y, w, h, conf, cls) cho từng cell</w:t>
      </w:r>
    </w:p>
    <w:p>
      <w:r>
        <w:rPr>
          <w:b/>
        </w:rPr>
        <w:t>CƠ CHẾ:</w:t>
      </w:r>
    </w:p>
    <w:p>
      <w:pPr>
        <w:pStyle w:val="ListBullet"/>
      </w:pPr>
      <w:r>
        <w:t>Chia ảnh thành grid, mỗi cell dự đoán 1 vật thể</w:t>
      </w:r>
    </w:p>
    <w:p>
      <w:pPr>
        <w:pStyle w:val="ListBullet"/>
      </w:pPr>
      <w:r>
        <w:t>3 scale: 80×80 (vật nhỏ), 40×40 (trung), 20×20 (to)</w:t>
      </w:r>
    </w:p>
    <w:p>
      <w:pPr>
        <w:pStyle w:val="ListBullet"/>
      </w:pPr>
      <w:r>
        <w:t>Anchor-free (v8): dự đoán trực tiếp, không cần anchor</w:t>
      </w:r>
    </w:p>
    <w:p>
      <w:r>
        <w:rPr>
          <w:b/>
        </w:rPr>
        <w:t>TRAINING:</w:t>
      </w:r>
    </w:p>
    <w:p>
      <w:pPr>
        <w:pStyle w:val="ListBullet"/>
      </w:pPr>
      <w:r>
        <w:t>Loss = box + cls + dfl</w:t>
      </w:r>
    </w:p>
    <w:p>
      <w:pPr>
        <w:pStyle w:val="ListBullet"/>
      </w:pPr>
      <w:r>
        <w:t>Augmentation: Mosaic, MixUp, HSV, flip</w:t>
      </w:r>
    </w:p>
    <w:p>
      <w:pPr>
        <w:pStyle w:val="ListBullet"/>
      </w:pPr>
      <w:r>
        <w:t>Metrics: IoU, Precision, Recall, mAP@50, mAP@50-95</w:t>
      </w:r>
    </w:p>
    <w:p>
      <w:r>
        <w:rPr>
          <w:b/>
        </w:rPr>
        <w:t>POST-PROCESSING:</w:t>
      </w:r>
    </w:p>
    <w:p>
      <w:pPr>
        <w:pStyle w:val="ListBullet"/>
      </w:pPr>
      <w:r>
        <w:t>Confidence threshold lọc box yếu</w:t>
      </w:r>
    </w:p>
    <w:p>
      <w:pPr>
        <w:pStyle w:val="ListBullet"/>
      </w:pPr>
      <w:r>
        <w:t>NMS loại box trùng lặp</w:t>
      </w:r>
    </w:p>
    <w:p>
      <w:r>
        <w:rPr>
          <w:b/>
        </w:rPr>
        <w:t>PROJECT:</w:t>
      </w:r>
    </w:p>
    <w:p>
      <w:pPr>
        <w:pStyle w:val="ListBullet"/>
      </w:pPr>
      <w:r>
        <w:t>YOLOv8s fine-tune trên 68k UA-DETRAC + 674 Cần Thơ</w:t>
      </w:r>
    </w:p>
    <w:p>
      <w:pPr>
        <w:pStyle w:val="ListBullet"/>
      </w:pPr>
      <w:r>
        <w:t>5 class: motorcycle, car, bus, truck, bicycle</w:t>
      </w:r>
    </w:p>
    <w:p>
      <w:pPr>
        <w:pStyle w:val="ListBullet"/>
      </w:pPr>
      <w:r>
        <w:t>imgsz=640, epochs=50, batch=16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