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多租户架构设计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一、多租户架构概述</w:t>
      </w:r>
    </w:p>
    <w:p/>
    <w:p>
      <w:pPr>
        <w:pStyle w:val="Heading3"/>
      </w:pPr>
      <w:r>
        <w:t>1.1 多租户定义</w:t>
      </w:r>
    </w:p>
    <w:p/>
    <w:p>
      <w:pPr/>
      <w:r/>
      <w:r>
        <w:t>多</w:t>
      </w:r>
      <w:r>
        <w:t>租</w:t>
      </w:r>
      <w:r>
        <w:t>户</w:t>
      </w:r>
      <w:r>
        <w:t>（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y</w:t>
      </w:r>
      <w:r>
        <w:t>）</w:t>
      </w:r>
      <w:r>
        <w:t>是</w:t>
      </w:r>
      <w:r>
        <w:t>一</w:t>
      </w:r>
      <w:r>
        <w:t>种</w:t>
      </w:r>
      <w:r>
        <w:t>软</w:t>
      </w:r>
      <w:r>
        <w:t>件</w:t>
      </w:r>
      <w:r>
        <w:t>架</w:t>
      </w:r>
      <w:r>
        <w:t>构</w:t>
      </w:r>
      <w:r>
        <w:t>模</w:t>
      </w:r>
      <w:r>
        <w:t>式</w:t>
      </w:r>
      <w:r>
        <w:t>，</w:t>
      </w:r>
      <w:r>
        <w:t>允</w:t>
      </w:r>
      <w:r>
        <w:t>许</w:t>
      </w:r>
      <w:r>
        <w:t>单</w:t>
      </w:r>
      <w:r>
        <w:t>个</w:t>
      </w:r>
      <w:r>
        <w:t>应</w:t>
      </w:r>
      <w:r>
        <w:t>用</w:t>
      </w:r>
      <w:r>
        <w:t>实</w:t>
      </w:r>
      <w:r>
        <w:t>例</w:t>
      </w:r>
      <w:r>
        <w:t>为</w:t>
      </w:r>
      <w:r>
        <w:t>多</w:t>
      </w:r>
      <w:r>
        <w:t>个</w:t>
      </w:r>
      <w:r>
        <w:t>租</w:t>
      </w:r>
      <w:r>
        <w:t>户</w:t>
      </w:r>
      <w:r>
        <w:t>（</w:t>
      </w:r>
      <w:r>
        <w:t>客</w:t>
      </w:r>
      <w:r>
        <w:t>户</w:t>
      </w:r>
      <w:r>
        <w:t>）</w:t>
      </w:r>
      <w:r>
        <w:t>提</w:t>
      </w:r>
      <w:r>
        <w:t>供</w:t>
      </w:r>
      <w:r>
        <w:t>服</w:t>
      </w:r>
      <w:r>
        <w:t>务</w:t>
      </w:r>
      <w:r>
        <w:t>，</w:t>
      </w:r>
      <w:r>
        <w:t>同</w:t>
      </w:r>
      <w:r>
        <w:t>时</w:t>
      </w:r>
      <w:r>
        <w:t>保</w:t>
      </w:r>
      <w:r>
        <w:t>证</w:t>
      </w:r>
      <w:r>
        <w:t>各</w:t>
      </w:r>
      <w:r>
        <w:t>租</w:t>
      </w:r>
      <w:r>
        <w:t>户</w:t>
      </w:r>
      <w:r>
        <w:t>数</w:t>
      </w:r>
      <w:r>
        <w:t>据</w:t>
      </w:r>
      <w:r>
        <w:t>和</w:t>
      </w:r>
      <w:r>
        <w:t>配</w:t>
      </w:r>
      <w:r>
        <w:t>置</w:t>
      </w:r>
      <w:r>
        <w:t>的</w:t>
      </w:r>
      <w:r>
        <w:t>隔</w:t>
      </w:r>
      <w:r>
        <w:t>离</w:t>
      </w:r>
      <w:r>
        <w:t>性</w:t>
      </w:r>
      <w:r>
        <w:t>。</w:t>
      </w:r>
    </w:p>
    <w:p/>
    <w:p>
      <w:pPr>
        <w:pStyle w:val="Heading3"/>
      </w:pPr>
      <w:r>
        <w:t>1.2 架构模式选择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  <w:r>
              <w:rPr>
                <w:b/>
              </w:rPr>
              <w:t>选</w:t>
            </w:r>
            <w:r>
              <w:rPr>
                <w:b/>
              </w:rPr>
              <w:t>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租</w:t>
            </w:r>
            <w:r>
              <w:t>户</w:t>
            </w:r>
            <w:r>
              <w:t>独</w:t>
            </w:r>
            <w:r>
              <w:t>立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隔</w:t>
            </w:r>
            <w:r>
              <w:t>离</w:t>
            </w:r>
            <w:r>
              <w:t>要</w:t>
            </w:r>
            <w:r>
              <w:t>求</w:t>
            </w:r>
            <w:r>
              <w:t>极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数</w:t>
            </w:r>
            <w:r>
              <w:t>据</w:t>
            </w:r>
            <w:r>
              <w:t>库</w:t>
            </w:r>
            <w:r>
              <w:t>、</w:t>
            </w:r>
            <w:r>
              <w:t>独</w:t>
            </w:r>
            <w:r>
              <w:t>立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数</w:t>
            </w:r>
            <w:r>
              <w:t>据</w:t>
            </w:r>
            <w:r>
              <w:t>库</w:t>
            </w:r>
            <w:r>
              <w:t>，</w:t>
            </w:r>
            <w:r>
              <w:t>不</w:t>
            </w:r>
            <w:r>
              <w:t>同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隔</w:t>
            </w:r>
            <w:r>
              <w:t>离</w:t>
            </w:r>
            <w:r>
              <w:t>要</w:t>
            </w:r>
            <w:r>
              <w:t>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数</w:t>
            </w:r>
            <w:r>
              <w:t>据</w:t>
            </w:r>
            <w:r>
              <w:t>库</w:t>
            </w:r>
            <w:r>
              <w:t>、</w:t>
            </w:r>
            <w:r>
              <w:t>共</w:t>
            </w:r>
            <w:r>
              <w:t>享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数</w:t>
            </w:r>
            <w:r>
              <w:t>据</w:t>
            </w:r>
            <w:r>
              <w:t>库</w:t>
            </w:r>
            <w:r>
              <w:t>同</w:t>
            </w:r>
            <w:r>
              <w:t>一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  <w:r>
              <w:t>，</w:t>
            </w:r>
            <w:r>
              <w:t>字</w:t>
            </w:r>
            <w:r>
              <w:t>段</w:t>
            </w:r>
            <w:r>
              <w:t>隔</w:t>
            </w:r>
            <w:r>
              <w:t>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成</w:t>
            </w:r>
            <w:r>
              <w:t>本</w:t>
            </w:r>
            <w:r>
              <w:t>、</w:t>
            </w:r>
            <w:r>
              <w:t>高</w:t>
            </w:r>
            <w:r>
              <w:t>效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混</w:t>
            </w:r>
            <w:r>
              <w:t>合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根</w:t>
            </w:r>
            <w:r>
              <w:t>据</w:t>
            </w:r>
            <w:r>
              <w:t>租</w:t>
            </w:r>
            <w:r>
              <w:t>户</w:t>
            </w:r>
            <w:r>
              <w:t>级</w:t>
            </w:r>
            <w:r>
              <w:t>别</w:t>
            </w:r>
            <w:r>
              <w:t>选</w:t>
            </w:r>
            <w:r>
              <w:t>择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灵</w:t>
            </w:r>
            <w:r>
              <w:t>活</w:t>
            </w:r>
            <w:r>
              <w:t>需</w:t>
            </w:r>
            <w:r>
              <w:t>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扩</w:t>
            </w:r>
            <w:r>
              <w:t>展</w:t>
            </w:r>
            <w:r>
              <w:t>支</w:t>
            </w:r>
            <w:r>
              <w:t>持</w:t>
            </w:r>
          </w:p>
        </w:tc>
      </w:tr>
    </w:tbl>
    <w:p/>
    <w:p>
      <w:pPr/>
      <w:r/>
      <w:r>
        <w:rPr>
          <w:b/>
        </w:rPr>
        <w:t>选择理由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降</w:t>
      </w:r>
      <w:r>
        <w:t>低</w:t>
      </w:r>
      <w:r>
        <w:t>运</w:t>
      </w:r>
      <w:r>
        <w:t>维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高</w:t>
      </w:r>
      <w:r>
        <w:t>资</w:t>
      </w:r>
      <w:r>
        <w:t>源</w:t>
      </w:r>
      <w:r>
        <w:t>利</w:t>
      </w:r>
      <w:r>
        <w:t>用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简</w:t>
      </w:r>
      <w:r>
        <w:t>化</w:t>
      </w:r>
      <w:r>
        <w:t>应</w:t>
      </w:r>
      <w:r>
        <w:t>用</w:t>
      </w:r>
      <w:r>
        <w:t>开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快</w:t>
      </w:r>
      <w:r>
        <w:t>速</w:t>
      </w:r>
      <w:r>
        <w:t>租</w:t>
      </w:r>
      <w:r>
        <w:t>户</w:t>
      </w:r>
      <w:r>
        <w:t>开</w:t>
      </w:r>
      <w:r>
        <w:t>通</w:t>
      </w:r>
    </w:p>
    <w:p/>
    <w:p>
      <w:pPr>
        <w:pStyle w:val="Heading3"/>
      </w:pPr>
      <w:r>
        <w:t>1.3 隔离策略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多租户隔离架构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应用层隔离                                  │   │</w:t>
        <w:br/>
      </w:r>
      <w:r>
        <w:rPr>
          <w:rStyle w:val="CodeChar"/>
        </w:rPr>
        <w:t>│  │  ┌─────────────┐ ┌─────────────┐ ┌─────────────┐ ┌─────────────┐  │   │</w:t>
        <w:br/>
      </w:r>
      <w:r>
        <w:rPr>
          <w:rStyle w:val="CodeChar"/>
        </w:rPr>
        <w:t>│  │  │ 租户A请求   │ │ 租户B请求   │ │ 租户C请求   │ │ 租户D请求   │  │   │</w:t>
        <w:br/>
      </w:r>
      <w:r>
        <w:rPr>
          <w:rStyle w:val="CodeChar"/>
        </w:rPr>
        <w:t>│  │  └──────┬──────┘ └──────┬──────┘ └──────┬──────┘ └──────┬──────┘  │   │</w:t>
        <w:br/>
      </w:r>
      <w:r>
        <w:rPr>
          <w:rStyle w:val="CodeChar"/>
        </w:rPr>
        <w:t>│  │         │               │               │               │         │   │</w:t>
        <w:br/>
      </w:r>
      <w:r>
        <w:rPr>
          <w:rStyle w:val="CodeChar"/>
        </w:rPr>
        <w:t>│  │         ▼               ▼               ▼               ▼         │ 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┌──────────────────────────────────────────────────────────────┐ │   │</w:t>
        <w:br/>
      </w:r>
      <w:r>
        <w:rPr>
          <w:rStyle w:val="CodeChar"/>
        </w:rPr>
        <w:t>│  │  │                    租户上下文拦截器                           │ │   │</w:t>
        <w:br/>
      </w:r>
      <w:r>
        <w:rPr>
          <w:rStyle w:val="CodeChar"/>
        </w:rPr>
        <w:t>│  │  │          识别租户ID → 设置上下文 → 权限校验                   │ │ 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│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数据层隔离                                  │   │</w:t>
        <w:br/>
      </w:r>
      <w:r>
        <w:rPr>
          <w:rStyle w:val="CodeChar"/>
        </w:rPr>
        <w:t>│  │                                                                     │ 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┌───────────────────────────────────────────────────────────────┐ │   │</w:t>
        <w:br/>
      </w:r>
      <w:r>
        <w:rPr>
          <w:rStyle w:val="CodeChar"/>
        </w:rPr>
        <w:t>│  │  │                        共享数据库                               │ │   │</w:t>
        <w:br/>
      </w:r>
      <w:r>
        <w:rPr>
          <w:rStyle w:val="CodeChar"/>
        </w:rPr>
        <w:t>│  │  │  ┌─────────────────────────────────────────────────────────┐  │ │   │</w:t>
        <w:br/>
      </w:r>
      <w:r>
        <w:rPr>
          <w:rStyle w:val="CodeChar"/>
        </w:rPr>
        <w:t>│  │  │  │                     业务表                                │  │ │   │</w:t>
        <w:br/>
      </w:r>
      <w:r>
        <w:rPr>
          <w:rStyle w:val="CodeChar"/>
        </w:rPr>
        <w:t>│  │  │  │  ┌─────────────────────────────────────────────────────┐│  │ │   │</w:t>
        <w:br/>
      </w:r>
      <w:r>
        <w:rPr>
          <w:rStyle w:val="CodeChar"/>
        </w:rPr>
        <w:t>│  │  │  │  │ tenant_id │ id │ name │ data │ ...                  ││  │ │   │</w:t>
        <w:br/>
      </w:r>
      <w:r>
        <w:rPr>
          <w:rStyle w:val="CodeChar"/>
        </w:rPr>
        <w:t>│  │  │  │  ├─────────────────────────────────────────────────────┤│  │ │   │</w:t>
        <w:br/>
      </w:r>
      <w:r>
        <w:rPr>
          <w:rStyle w:val="CodeChar"/>
        </w:rPr>
        <w:t>│  │  │  │  │    100    │ 1  │ ...  │ ...  │ 租户A数据            ││  │ │   │</w:t>
        <w:br/>
      </w:r>
      <w:r>
        <w:rPr>
          <w:rStyle w:val="CodeChar"/>
        </w:rPr>
        <w:t>│  │  │  │  │    100    │ 2  │ ...  │ ...  │ 租户A数据            ││  │ │   │</w:t>
        <w:br/>
      </w:r>
      <w:r>
        <w:rPr>
          <w:rStyle w:val="CodeChar"/>
        </w:rPr>
        <w:t>│  │  │  │  │    200    │ 3  │ ...  │ ...  │ 租户B数据            ││  │ │   │</w:t>
        <w:br/>
      </w:r>
      <w:r>
        <w:rPr>
          <w:rStyle w:val="CodeChar"/>
        </w:rPr>
        <w:t>│  │  │  │  │    200    │ 4  │ ...  │ ...  │ 租户B数据            ││  │ │   │</w:t>
        <w:br/>
      </w:r>
      <w:r>
        <w:rPr>
          <w:rStyle w:val="CodeChar"/>
        </w:rPr>
        <w:t>│  │  │  │  └─────────────────────────────────────────────────────┘│  │ │   │</w:t>
        <w:br/>
      </w:r>
      <w:r>
        <w:rPr>
          <w:rStyle w:val="CodeChar"/>
        </w:rPr>
        <w:t>│  │  │  └─────────────────────────────────────────────────────────┘  │ │ 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二、租户识别机制</w:t>
      </w:r>
    </w:p>
    <w:p/>
    <w:p>
      <w:pPr>
        <w:pStyle w:val="Heading3"/>
      </w:pPr>
      <w:r>
        <w:t>2.1 租户ID获取方式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W</w:t>
            </w:r>
            <w:r>
              <w:t>T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请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中</w:t>
            </w:r>
            <w:r>
              <w:t>包</w:t>
            </w:r>
            <w:r>
              <w:t>含</w:t>
            </w: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服</w:t>
            </w:r>
            <w:r>
              <w:t>务</w:t>
            </w:r>
            <w:r>
              <w:t>调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X</w:t>
            </w:r>
            <w:r>
              <w:t>-</w:t>
            </w: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-</w:t>
            </w:r>
            <w:r>
              <w:t>I</w:t>
            </w:r>
            <w:r>
              <w:t>d</w:t>
            </w:r>
            <w:r>
              <w:t>请</w:t>
            </w:r>
            <w:r>
              <w:t>求</w:t>
            </w:r>
            <w:r>
              <w:t>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C</w:t>
            </w:r>
            <w:r>
              <w:t>端</w:t>
            </w:r>
            <w:r>
              <w:t>访</w:t>
            </w:r>
            <w:r>
              <w:t>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域</w:t>
            </w:r>
            <w:r>
              <w:t>名</w:t>
            </w:r>
            <w:r>
              <w:t>解</w:t>
            </w:r>
            <w:r>
              <w:t>析</w:t>
            </w:r>
            <w:r>
              <w:t>（</w:t>
            </w: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.</w:t>
            </w:r>
            <w:r>
              <w:t>b</w:t>
            </w:r>
            <w:r>
              <w:t>e</w:t>
            </w:r>
            <w:r>
              <w:t>i</w:t>
            </w:r>
            <w:r>
              <w:t>j</w:t>
            </w:r>
            <w:r>
              <w:t>i</w:t>
            </w:r>
            <w:r>
              <w:t>x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>参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殊</w:t>
            </w:r>
            <w:r>
              <w:t>场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?</w:t>
            </w: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  <w:r>
              <w:t>=</w:t>
            </w:r>
            <w:r>
              <w:t>x</w:t>
            </w:r>
            <w:r>
              <w:t>x</w:t>
            </w:r>
            <w:r>
              <w:t>x</w:t>
            </w:r>
          </w:p>
        </w:tc>
      </w:tr>
    </w:tbl>
    <w:p/>
    <w:p>
      <w:pPr>
        <w:pStyle w:val="Heading3"/>
      </w:pPr>
      <w:r>
        <w:t>2.2 租户上下文管理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租户上下文持有者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public class TenantContextHolder {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static final ThreadLocal&lt;Long&gt; TENANT_ID = new ThreadLocal&lt;&gt;();</w:t>
        <w:br/>
      </w:r>
      <w:r>
        <w:rPr>
          <w:rStyle w:val="CodeChar"/>
        </w:rPr>
        <w:t xml:space="preserve">    private static final ThreadLocal&lt;TenantInfo&gt; TENANT_INFO = new ThreadLocal&lt;&gt;();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设置租户ID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static void setTenantId(Long tenantId) {</w:t>
        <w:br/>
      </w:r>
      <w:r>
        <w:rPr>
          <w:rStyle w:val="CodeChar"/>
        </w:rPr>
        <w:t xml:space="preserve">        TENANT_ID.set(tenantId);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获取租户ID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static Long getTenantId() {</w:t>
        <w:br/>
      </w:r>
      <w:r>
        <w:rPr>
          <w:rStyle w:val="CodeChar"/>
        </w:rPr>
        <w:t xml:space="preserve">        return TENANT_ID.get();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获取租户信息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static TenantInfo getTenantInfo() {</w:t>
        <w:br/>
      </w:r>
      <w:r>
        <w:rPr>
          <w:rStyle w:val="CodeChar"/>
        </w:rPr>
        <w:t xml:space="preserve">        TenantInfo info = TENANT_INFO.get();</w:t>
        <w:br/>
      </w:r>
      <w:r>
        <w:rPr>
          <w:rStyle w:val="CodeChar"/>
        </w:rPr>
        <w:t xml:space="preserve">        if (info == null &amp;&amp; TENANT_ID.get() != null) {</w:t>
        <w:br/>
      </w:r>
      <w:r>
        <w:rPr>
          <w:rStyle w:val="CodeChar"/>
        </w:rPr>
        <w:t xml:space="preserve">            // 懒加载租户信息</w:t>
        <w:br/>
      </w:r>
      <w:r>
        <w:rPr>
          <w:rStyle w:val="CodeChar"/>
        </w:rPr>
        <w:t xml:space="preserve">            info = loadTenantInfo(TENANT_ID.get());</w:t>
        <w:br/>
      </w:r>
      <w:r>
        <w:rPr>
          <w:rStyle w:val="CodeChar"/>
        </w:rPr>
        <w:t xml:space="preserve">            TENANT_INFO.set(info);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return info;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清除上下文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static void clear() {</w:t>
        <w:br/>
      </w:r>
      <w:r>
        <w:rPr>
          <w:rStyle w:val="CodeChar"/>
        </w:rPr>
        <w:t xml:space="preserve">        TENANT_ID.remove();</w:t>
        <w:br/>
      </w:r>
      <w:r>
        <w:rPr>
          <w:rStyle w:val="CodeChar"/>
        </w:rPr>
        <w:t xml:space="preserve">        TENANT_INFO.remove();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2.3 租户拦截器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租户拦截器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TenantInterceptor implements HandlerInterceptor {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boolean preHandle(HttpServletRequest request,</w:t>
        <w:br/>
      </w:r>
      <w:r>
        <w:rPr>
          <w:rStyle w:val="CodeChar"/>
        </w:rPr>
        <w:t xml:space="preserve">                            HttpServletResponse response,</w:t>
        <w:br/>
      </w:r>
      <w:r>
        <w:rPr>
          <w:rStyle w:val="CodeChar"/>
        </w:rPr>
        <w:t xml:space="preserve">                            Object handler) throws Exception {</w:t>
        <w:br/>
      </w:r>
      <w:r>
        <w:rPr>
          <w:rStyle w:val="CodeChar"/>
        </w:rPr>
        <w:t xml:space="preserve">        // 1. 从Token中获取租户ID</w:t>
        <w:br/>
      </w:r>
      <w:r>
        <w:rPr>
          <w:rStyle w:val="CodeChar"/>
        </w:rPr>
        <w:t xml:space="preserve">        String token = request.getHeader("Authorization");</w:t>
        <w:br/>
      </w:r>
      <w:r>
        <w:rPr>
          <w:rStyle w:val="CodeChar"/>
        </w:rPr>
        <w:t xml:space="preserve">        if (StringUtils.hasText(token)) {</w:t>
        <w:br/>
      </w:r>
      <w:r>
        <w:rPr>
          <w:rStyle w:val="CodeChar"/>
        </w:rPr>
        <w:t xml:space="preserve">            Claims claims = jwtUtil.parseToken(token.replace("Bearer ", ""));</w:t>
        <w:br/>
      </w:r>
      <w:r>
        <w:rPr>
          <w:rStyle w:val="CodeChar"/>
        </w:rPr>
        <w:t xml:space="preserve">            Long tenantId = claims.get("tenantId", Long.class);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(tenantId != null) {</w:t>
        <w:br/>
      </w:r>
      <w:r>
        <w:rPr>
          <w:rStyle w:val="CodeChar"/>
        </w:rPr>
        <w:t xml:space="preserve">                TenantContextHolder.setTenantId(tenantId);</w:t>
        <w:br/>
      </w:r>
      <w:r>
        <w:rPr>
          <w:rStyle w:val="CodeChar"/>
        </w:rPr>
        <w:t xml:space="preserve">                return true;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从请求头获取（服务间调用）</w:t>
        <w:br/>
      </w:r>
      <w:r>
        <w:rPr>
          <w:rStyle w:val="CodeChar"/>
        </w:rPr>
        <w:t xml:space="preserve">        String tenantIdHeader = request.getHeader("X-Tenant-Id");</w:t>
        <w:br/>
      </w:r>
      <w:r>
        <w:rPr>
          <w:rStyle w:val="CodeChar"/>
        </w:rPr>
        <w:t xml:space="preserve">        if (StringUtils.hasText(tenantIdHeader)) {</w:t>
        <w:br/>
      </w:r>
      <w:r>
        <w:rPr>
          <w:rStyle w:val="CodeChar"/>
        </w:rPr>
        <w:t xml:space="preserve">            TenantContextHolder.setTenantId(Long.parseLong(tenantIdHeader));</w:t>
        <w:br/>
      </w:r>
      <w:r>
        <w:rPr>
          <w:rStyle w:val="CodeChar"/>
        </w:rPr>
        <w:t xml:space="preserve">            return true;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从域名获取（可选）</w:t>
        <w:br/>
      </w:r>
      <w:r>
        <w:rPr>
          <w:rStyle w:val="CodeChar"/>
        </w:rPr>
        <w:t xml:space="preserve">        String host = request.getServerName();</w:t>
        <w:br/>
      </w:r>
      <w:r>
        <w:rPr>
          <w:rStyle w:val="CodeChar"/>
        </w:rPr>
        <w:t xml:space="preserve">        Long tenantId = tenantDomainService.getTenantIdByDomain(host);</w:t>
        <w:br/>
      </w:r>
      <w:r>
        <w:rPr>
          <w:rStyle w:val="CodeChar"/>
        </w:rPr>
        <w:t xml:space="preserve">        if (tenantId != null) {</w:t>
        <w:br/>
      </w:r>
      <w:r>
        <w:rPr>
          <w:rStyle w:val="CodeChar"/>
        </w:rPr>
        <w:t xml:space="preserve">            TenantContextHolder.setTenantId(tenantId);</w:t>
        <w:br/>
      </w:r>
      <w:r>
        <w:rPr>
          <w:rStyle w:val="CodeChar"/>
        </w:rPr>
        <w:t xml:space="preserve">            return true;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无租户信息</w:t>
        <w:br/>
      </w:r>
      <w:r>
        <w:rPr>
          <w:rStyle w:val="CodeChar"/>
        </w:rPr>
        <w:t xml:space="preserve">        response.setStatus(HttpServletResponse.SC_UNAUTHORIZED);</w:t>
        <w:br/>
      </w:r>
      <w:r>
        <w:rPr>
          <w:rStyle w:val="CodeChar"/>
        </w:rPr>
        <w:t xml:space="preserve">        return false;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void afterCompletion(HttpServletRequest request,</w:t>
        <w:br/>
      </w:r>
      <w:r>
        <w:rPr>
          <w:rStyle w:val="CodeChar"/>
        </w:rPr>
        <w:t xml:space="preserve">                                HttpServletResponse response,</w:t>
        <w:br/>
      </w:r>
      <w:r>
        <w:rPr>
          <w:rStyle w:val="CodeChar"/>
        </w:rPr>
        <w:t xml:space="preserve">                                Object handler,</w:t>
        <w:br/>
      </w:r>
      <w:r>
        <w:rPr>
          <w:rStyle w:val="CodeChar"/>
        </w:rPr>
        <w:t xml:space="preserve">                                Exception ex) {</w:t>
        <w:br/>
      </w:r>
      <w:r>
        <w:rPr>
          <w:rStyle w:val="CodeChar"/>
        </w:rPr>
        <w:t xml:space="preserve">        // 清理上下文，防止内存泄漏</w:t>
        <w:br/>
      </w:r>
      <w:r>
        <w:rPr>
          <w:rStyle w:val="CodeChar"/>
        </w:rPr>
        <w:t xml:space="preserve">        TenantContextHolder.clear();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三、数据隔离实现</w:t>
      </w:r>
    </w:p>
    <w:p/>
    <w:p>
      <w:pPr>
        <w:pStyle w:val="Heading3"/>
      </w:pPr>
      <w:r>
        <w:t>3.1 字段级隔离</w:t>
      </w:r>
    </w:p>
    <w:p/>
    <w:p>
      <w:pPr>
        <w:pStyle w:val="Heading4"/>
      </w:pPr>
      <w:r>
        <w:t>3.1.1 表结构设计</w:t>
      </w:r>
    </w:p>
    <w:p/>
    <w:p>
      <w:pPr/>
      <w:r/>
      <w:r>
        <w:t>所</w:t>
      </w:r>
      <w:r>
        <w:t>有</w:t>
      </w:r>
      <w:r>
        <w:t>业</w:t>
      </w:r>
      <w:r>
        <w:t>务</w:t>
      </w:r>
      <w:r>
        <w:t>表</w:t>
      </w:r>
      <w:r>
        <w:t>必</w:t>
      </w:r>
      <w:r>
        <w:t>须</w:t>
      </w:r>
      <w:r>
        <w:t>包</w:t>
      </w:r>
      <w:r>
        <w:t>含</w:t>
      </w:r>
      <w:r>
        <w:rPr>
          <w:rStyle w:val="CodeChar"/>
        </w:rPr>
        <w:t>tenant_id</w:t>
      </w:r>
      <w:r>
        <w:t>字</w:t>
      </w:r>
      <w:r>
        <w:t>段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`example_table` (</w:t>
        <w:br/>
      </w:r>
      <w:r>
        <w:rPr>
          <w:rStyle w:val="CodeChar"/>
        </w:rPr>
        <w:t xml:space="preserve">  `id` BIGINT NOT NULL,</w:t>
        <w:br/>
      </w:r>
      <w:r>
        <w:rPr>
          <w:rStyle w:val="CodeChar"/>
        </w:rPr>
        <w:t xml:space="preserve">  `tenant_id` BIGINT NOT NULL COMMENT '租户ID（隔离字段）',</w:t>
        <w:br/>
      </w:r>
      <w:r>
        <w:rPr>
          <w:rStyle w:val="CodeChar"/>
        </w:rPr>
        <w:t xml:space="preserve">  -- 其他业务字段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KEY `idx_tenant_id` (`tenant_id`)</w:t>
        <w:br/>
      </w:r>
      <w:r>
        <w:rPr>
          <w:rStyle w:val="CodeChar"/>
        </w:rPr>
        <w:t>) ENGINE=InnoDB;</w:t>
        <w:br/>
      </w:r>
    </w:p>
    <w:p/>
    <w:p>
      <w:pPr>
        <w:pStyle w:val="Heading4"/>
      </w:pPr>
      <w:r>
        <w:t>3.1.2 MyBatis拦截器实现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租户SQL拦截器</w:t>
        <w:br/>
      </w:r>
      <w:r>
        <w:rPr>
          <w:rStyle w:val="CodeChar"/>
        </w:rPr>
        <w:t xml:space="preserve"> * 自动为SQL添加租户过滤条件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@Intercepts({</w:t>
        <w:br/>
      </w:r>
      <w:r>
        <w:rPr>
          <w:rStyle w:val="CodeChar"/>
        </w:rPr>
        <w:t xml:space="preserve">    @Signature(type = StatementHandler.class, method = "prepare",</w:t>
        <w:br/>
      </w:r>
      <w:r>
        <w:rPr>
          <w:rStyle w:val="CodeChar"/>
        </w:rPr>
        <w:t xml:space="preserve">               args = {Connection.class, Integer.class})</w:t>
        <w:br/>
      </w:r>
      <w:r>
        <w:rPr>
          <w:rStyle w:val="CodeChar"/>
        </w:rPr>
        <w:t>})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TenantSqlInterceptor implements Interceptor {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Object intercept(Invocation invocation) throws Throwable {</w:t>
        <w:br/>
      </w:r>
      <w:r>
        <w:rPr>
          <w:rStyle w:val="CodeChar"/>
        </w:rPr>
        <w:t xml:space="preserve">        StatementHandler statementHandler = (StatementHandler) invocation.getTarget();</w:t>
        <w:br/>
      </w:r>
      <w:r>
        <w:rPr>
          <w:rStyle w:val="CodeChar"/>
        </w:rPr>
        <w:t xml:space="preserve">        MetaObject metaObject = SystemMetaObject.forObject(statementHandler);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获取原始SQL</w:t>
        <w:br/>
      </w:r>
      <w:r>
        <w:rPr>
          <w:rStyle w:val="CodeChar"/>
        </w:rPr>
        <w:t xml:space="preserve">        BoundSql boundSql = statementHandler.getBoundSql();</w:t>
        <w:br/>
      </w:r>
      <w:r>
        <w:rPr>
          <w:rStyle w:val="CodeChar"/>
        </w:rPr>
        <w:t xml:space="preserve">        String originalSql = boundSql.getSql();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获取租户ID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(tenantId != null &amp;&amp; needTenantFilter(originalSql)) {</w:t>
        <w:br/>
      </w:r>
      <w:r>
        <w:rPr>
          <w:rStyle w:val="CodeChar"/>
        </w:rPr>
        <w:t xml:space="preserve">            // 解析SQL并添加租户条件</w:t>
        <w:br/>
      </w:r>
      <w:r>
        <w:rPr>
          <w:rStyle w:val="CodeChar"/>
        </w:rPr>
        <w:t xml:space="preserve">            String newSql = addTenantCondition(originalSql, 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替换SQL</w:t>
        <w:br/>
      </w:r>
      <w:r>
        <w:rPr>
          <w:rStyle w:val="CodeChar"/>
        </w:rPr>
        <w:t xml:space="preserve">            metaObject.setValue("delegate.boundSql.sql", newSql);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invocation.proceed();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判断是否需要添加租户过滤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needTenantFilter(String sql) {</w:t>
        <w:br/>
      </w:r>
      <w:r>
        <w:rPr>
          <w:rStyle w:val="CodeChar"/>
        </w:rPr>
        <w:t xml:space="preserve">        // 系统表不需要过滤</w:t>
        <w:br/>
      </w:r>
      <w:r>
        <w:rPr>
          <w:rStyle w:val="CodeChar"/>
        </w:rPr>
        <w:t xml:space="preserve">        if (sql.contains("sys_tenant") || sql.contains("sys_platform"))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添加租户条件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addTenantCondition(String sql, Long tenantId) {</w:t>
        <w:br/>
      </w:r>
      <w:r>
        <w:rPr>
          <w:rStyle w:val="CodeChar"/>
        </w:rPr>
        <w:t xml:space="preserve">        // 使用JSqlParser解析SQL</w:t>
        <w:br/>
      </w:r>
      <w:r>
        <w:rPr>
          <w:rStyle w:val="CodeChar"/>
        </w:rPr>
        <w:t xml:space="preserve">        Statement statement = CCJSqlParserUtil.parse(sql);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(statement instanceof Select) {</w:t>
        <w:br/>
      </w:r>
      <w:r>
        <w:rPr>
          <w:rStyle w:val="CodeChar"/>
        </w:rPr>
        <w:t xml:space="preserve">            Select select = (Select) statement;</w:t>
        <w:br/>
      </w:r>
      <w:r>
        <w:rPr>
          <w:rStyle w:val="CodeChar"/>
        </w:rPr>
        <w:t xml:space="preserve">            SelectBody selectBody = select.getSelectBody();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(selectBody instanceof PlainSelect) {</w:t>
        <w:br/>
      </w:r>
      <w:r>
        <w:rPr>
          <w:rStyle w:val="CodeChar"/>
        </w:rPr>
        <w:t xml:space="preserve">                PlainSelect plainSelect = (PlainSelect) selectBody;</w:t>
        <w:br/>
      </w:r>
      <w:r>
        <w:rPr>
          <w:rStyle w:val="CodeChar"/>
        </w:rPr>
        <w:t xml:space="preserve">                Expression where = plainSelect.getWhere();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构建租户条件</w:t>
        <w:br/>
      </w:r>
      <w:r>
        <w:rPr>
          <w:rStyle w:val="CodeChar"/>
        </w:rPr>
        <w:t xml:space="preserve">                Expression tenantExpression = buildTenantExpression(plainSelect, 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(where == null) {</w:t>
        <w:br/>
      </w:r>
      <w:r>
        <w:rPr>
          <w:rStyle w:val="CodeChar"/>
        </w:rPr>
        <w:t xml:space="preserve">                    plainSelect.setWhere(tenantExpression);</w:t>
        <w:br/>
      </w:r>
      <w:r>
        <w:rPr>
          <w:rStyle w:val="CodeChar"/>
        </w:rPr>
        <w:t xml:space="preserve">                } else {</w:t>
        <w:br/>
      </w:r>
      <w:r>
        <w:rPr>
          <w:rStyle w:val="CodeChar"/>
        </w:rPr>
        <w:t xml:space="preserve">                    plainSelect.setWhere(new AndExpression(where, tenantExpression));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 else if (statement instanceof Update) {</w:t>
        <w:br/>
      </w:r>
      <w:r>
        <w:rPr>
          <w:rStyle w:val="CodeChar"/>
        </w:rPr>
        <w:t xml:space="preserve">            // UPDATE语句处理</w:t>
        <w:br/>
      </w:r>
      <w:r>
        <w:rPr>
          <w:rStyle w:val="CodeChar"/>
        </w:rPr>
        <w:t xml:space="preserve">            Update update = (Update) statement;</w:t>
        <w:br/>
      </w:r>
      <w:r>
        <w:rPr>
          <w:rStyle w:val="CodeChar"/>
        </w:rPr>
        <w:t xml:space="preserve">            Expression where = update.getWhere();</w:t>
        <w:br/>
      </w:r>
      <w:r>
        <w:rPr>
          <w:rStyle w:val="CodeChar"/>
        </w:rPr>
        <w:t xml:space="preserve">            Expression tenantExpression = buildTenantExpression(update, 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(where == null) {</w:t>
        <w:br/>
      </w:r>
      <w:r>
        <w:rPr>
          <w:rStyle w:val="CodeChar"/>
        </w:rPr>
        <w:t xml:space="preserve">                update.setWhere(tenantExpression);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update.setWhere(new AndExpression(where, tenantExpression));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 else if (statement instanceof Delete) {</w:t>
        <w:br/>
      </w:r>
      <w:r>
        <w:rPr>
          <w:rStyle w:val="CodeChar"/>
        </w:rPr>
        <w:t xml:space="preserve">            // DELETE语句处理</w:t>
        <w:br/>
      </w:r>
      <w:r>
        <w:rPr>
          <w:rStyle w:val="CodeChar"/>
        </w:rPr>
        <w:t xml:space="preserve">            Delete delete = (Delete) statement;</w:t>
        <w:br/>
      </w:r>
      <w:r>
        <w:rPr>
          <w:rStyle w:val="CodeChar"/>
        </w:rPr>
        <w:t xml:space="preserve">            Expression where = delete.getWhere();</w:t>
        <w:br/>
      </w:r>
      <w:r>
        <w:rPr>
          <w:rStyle w:val="CodeChar"/>
        </w:rPr>
        <w:t xml:space="preserve">            Expression tenantExpression = buildTenantExpression(delete, 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(where == null) {</w:t>
        <w:br/>
      </w:r>
      <w:r>
        <w:rPr>
          <w:rStyle w:val="CodeChar"/>
        </w:rPr>
        <w:t xml:space="preserve">                delete.setWhere(tenantExpression);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delete.setWhere(new AndExpression(where, tenantExpression));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statement.toString();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数据访问控制</w:t>
      </w:r>
    </w:p>
    <w:p/>
    <w:p>
      <w:pPr>
        <w:pStyle w:val="Heading4"/>
      </w:pPr>
      <w:r>
        <w:t>3.2.1 查询隔离</w:t>
      </w:r>
    </w:p>
    <w:p/>
    <w:p>
      <w:pPr/>
      <w:r/>
      <w:r>
        <w:t>所</w:t>
      </w:r>
      <w:r>
        <w:t>有</w:t>
      </w:r>
      <w:r>
        <w:t>查</w:t>
      </w:r>
      <w:r>
        <w:t>询</w:t>
      </w:r>
      <w:r>
        <w:t>自</w:t>
      </w:r>
      <w:r>
        <w:t>动</w:t>
      </w:r>
      <w:r>
        <w:t>添</w:t>
      </w:r>
      <w:r>
        <w:t>加</w:t>
      </w:r>
      <w:r>
        <w:t>租</w:t>
      </w:r>
      <w:r>
        <w:t>户</w:t>
      </w:r>
      <w:r>
        <w:t>条</w:t>
      </w:r>
      <w:r>
        <w:t>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// 原始SQL</w:t>
        <w:br/>
      </w:r>
      <w:r>
        <w:rPr>
          <w:rStyle w:val="CodeChar"/>
        </w:rPr>
        <w:t>SELECT * FROM lead WHERE status = 1</w:t>
        <w:br/>
      </w:r>
      <w:r>
        <w:rPr>
          <w:rStyle w:val="CodeChar"/>
        </w:rPr>
        <w:br/>
      </w:r>
      <w:r>
        <w:rPr>
          <w:rStyle w:val="CodeChar"/>
        </w:rPr>
        <w:t>// 自动转换后</w:t>
        <w:br/>
      </w:r>
      <w:r>
        <w:rPr>
          <w:rStyle w:val="CodeChar"/>
        </w:rPr>
        <w:t>SELECT * FROM lead WHERE status = 1 AND tenant_id = 100</w:t>
        <w:br/>
      </w:r>
    </w:p>
    <w:p/>
    <w:p>
      <w:pPr>
        <w:pStyle w:val="Heading4"/>
      </w:pPr>
      <w:r>
        <w:t>3.2.2 写入隔离</w:t>
      </w:r>
    </w:p>
    <w:p/>
    <w:p>
      <w:pPr/>
      <w:r/>
      <w:r>
        <w:t>所</w:t>
      </w:r>
      <w:r>
        <w:t>有</w:t>
      </w:r>
      <w:r>
        <w:t>写</w:t>
      </w:r>
      <w:r>
        <w:t>入</w:t>
      </w:r>
      <w:r>
        <w:t>操</w:t>
      </w:r>
      <w:r>
        <w:t>作</w:t>
      </w:r>
      <w:r>
        <w:t>自</w:t>
      </w:r>
      <w:r>
        <w:t>动</w:t>
      </w:r>
      <w:r>
        <w:t>填</w:t>
      </w:r>
      <w:r>
        <w:t>充</w:t>
      </w:r>
      <w:r>
        <w:t>租</w:t>
      </w:r>
      <w:r>
        <w:t>户</w:t>
      </w:r>
      <w:r>
        <w:t>I</w:t>
      </w:r>
      <w:r>
        <w:t>D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租户数据填充拦截器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TenantDataFillInterceptor implements Interceptor {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public Object intercept(Invocation invocation) throws Throwable {</w:t>
        <w:br/>
      </w:r>
      <w:r>
        <w:rPr>
          <w:rStyle w:val="CodeChar"/>
        </w:rPr>
        <w:t xml:space="preserve">        Object[] args = invocation.getArgs();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(Object arg : args) {</w:t>
        <w:br/>
      </w:r>
      <w:r>
        <w:rPr>
          <w:rStyle w:val="CodeChar"/>
        </w:rPr>
        <w:t xml:space="preserve">            if (arg instanceof BaseEntity) {</w:t>
        <w:br/>
      </w:r>
      <w:r>
        <w:rPr>
          <w:rStyle w:val="CodeChar"/>
        </w:rPr>
        <w:t xml:space="preserve">                BaseEntity entity = (BaseEntity) arg;</w:t>
        <w:br/>
      </w:r>
      <w:r>
        <w:rPr>
          <w:rStyle w:val="CodeChar"/>
        </w:rPr>
        <w:t xml:space="preserve">                Long tenantId = TenantContextHolder.getTenantId();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(tenantId != null &amp;&amp; entity.getTenantId() == null) {</w:t>
        <w:br/>
      </w:r>
      <w:r>
        <w:rPr>
          <w:rStyle w:val="CodeChar"/>
        </w:rPr>
        <w:t xml:space="preserve">                    entity.setTenantId(tenantId);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invocation.proceed();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3.2.3 批量操作隔离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批量插入示例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LeadService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LeadMapper leadMapper;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batchInsert(List&lt;Lead&gt; leads)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为所有记录设置租户ID</w:t>
        <w:br/>
      </w:r>
      <w:r>
        <w:rPr>
          <w:rStyle w:val="CodeChar"/>
        </w:rPr>
        <w:t xml:space="preserve">        leads.forEach(lead -&gt; lead.setTenantId(tenantId));</w:t>
        <w:br/>
      </w:r>
      <w:r>
        <w:rPr>
          <w:rStyle w:val="CodeChar"/>
        </w:rPr>
        <w:br/>
      </w:r>
      <w:r>
        <w:rPr>
          <w:rStyle w:val="CodeChar"/>
        </w:rPr>
        <w:t xml:space="preserve">        leadMapper.batchInsert(leads);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3.3 关联查询隔离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多表关联查询示例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@Select("SELECT l.*, a.account_name " +</w:t>
        <w:br/>
      </w:r>
      <w:r>
        <w:rPr>
          <w:rStyle w:val="CodeChar"/>
        </w:rPr>
        <w:t xml:space="preserve">        "FROM lead l " +</w:t>
        <w:br/>
      </w:r>
      <w:r>
        <w:rPr>
          <w:rStyle w:val="CodeChar"/>
        </w:rPr>
        <w:t xml:space="preserve">        "LEFT JOIN social_account a ON l.account_id = a.id AND a.tenant_id = #{tenantId} " +</w:t>
        <w:br/>
      </w:r>
      <w:r>
        <w:rPr>
          <w:rStyle w:val="CodeChar"/>
        </w:rPr>
        <w:t xml:space="preserve">        "WHERE l.status = #{status}")</w:t>
        <w:br/>
      </w:r>
      <w:r>
        <w:rPr>
          <w:rStyle w:val="CodeChar"/>
        </w:rPr>
        <w:t>List&lt;LeadVO&gt; selectLeadsWithAccount(@Param("tenantId") Long tenantId,</w:t>
        <w:br/>
      </w:r>
      <w:r>
        <w:rPr>
          <w:rStyle w:val="CodeChar"/>
        </w:rPr>
        <w:t xml:space="preserve">                                    @Param("status") Integer status);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四、权限控制模型</w:t>
      </w:r>
    </w:p>
    <w:p/>
    <w:p>
      <w:pPr>
        <w:pStyle w:val="Heading3"/>
      </w:pPr>
      <w:r>
        <w:t>4.1 权限模型设计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权限控制模型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用户 (User)                                │   │</w:t>
        <w:br/>
      </w:r>
      <w:r>
        <w:rPr>
          <w:rStyle w:val="CodeChar"/>
        </w:rPr>
        <w:t>│  │                           - 用户基本信息                             │   │</w:t>
        <w:br/>
      </w:r>
      <w:r>
        <w:rPr>
          <w:rStyle w:val="CodeChar"/>
        </w:rPr>
        <w:t>│  │                           - 所属租户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│                                      │</w:t>
        <w:br/>
      </w:r>
      <w:r>
        <w:rPr>
          <w:rStyle w:val="CodeChar"/>
        </w:rPr>
        <w:t>│                                      │ n:m                                  │</w:t>
        <w:br/>
      </w:r>
      <w:r>
        <w:rPr>
          <w:rStyle w:val="CodeChar"/>
        </w:rPr>
        <w:t>│                                      ▼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角色 (Role)                                │   │</w:t>
        <w:br/>
      </w:r>
      <w:r>
        <w:rPr>
          <w:rStyle w:val="CodeChar"/>
        </w:rPr>
        <w:t>│  │                           - 角色定义                                 │   │</w:t>
        <w:br/>
      </w:r>
      <w:r>
        <w:rPr>
          <w:rStyle w:val="CodeChar"/>
        </w:rPr>
        <w:t>│  │                           - 角色类型（系统/租户）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│                                      │</w:t>
        <w:br/>
      </w:r>
      <w:r>
        <w:rPr>
          <w:rStyle w:val="CodeChar"/>
        </w:rPr>
        <w:t>│                                      │ n:m                                  │</w:t>
        <w:br/>
      </w:r>
      <w:r>
        <w:rPr>
          <w:rStyle w:val="CodeChar"/>
        </w:rPr>
        <w:t>│                                      ▼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权限 (Permission)                           │   │</w:t>
        <w:br/>
      </w:r>
      <w:r>
        <w:rPr>
          <w:rStyle w:val="CodeChar"/>
        </w:rPr>
        <w:t>│  │                          - 菜单权限                                  │   │</w:t>
        <w:br/>
      </w:r>
      <w:r>
        <w:rPr>
          <w:rStyle w:val="CodeChar"/>
        </w:rPr>
        <w:t>│  │                          - 按钮权限                                  │   │</w:t>
        <w:br/>
      </w:r>
      <w:r>
        <w:rPr>
          <w:rStyle w:val="CodeChar"/>
        </w:rPr>
        <w:t>│  │                          - 接口权限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4.2 权限校验流程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权限校验切面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@Aspect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PermissionAspect {</w:t>
        <w:br/>
      </w:r>
      <w:r>
        <w:rPr>
          <w:rStyle w:val="CodeChar"/>
        </w:rPr>
        <w:br/>
      </w:r>
      <w:r>
        <w:rPr>
          <w:rStyle w:val="CodeChar"/>
        </w:rPr>
        <w:t xml:space="preserve">    @Around("@annotation(requirePermission)")</w:t>
        <w:br/>
      </w:r>
      <w:r>
        <w:rPr>
          <w:rStyle w:val="CodeChar"/>
        </w:rPr>
        <w:t xml:space="preserve">    public Object checkPermission(ProceedingJoinPoint joinPoint,</w:t>
        <w:br/>
      </w:r>
      <w:r>
        <w:rPr>
          <w:rStyle w:val="CodeChar"/>
        </w:rPr>
        <w:t xml:space="preserve">                                 RequirePermission requirePermission) throws Throwable {</w:t>
        <w:br/>
      </w:r>
      <w:r>
        <w:rPr>
          <w:rStyle w:val="CodeChar"/>
        </w:rPr>
        <w:t xml:space="preserve">        // 1. 获取当前用户</w:t>
        <w:br/>
      </w:r>
      <w:r>
        <w:rPr>
          <w:rStyle w:val="CodeChar"/>
        </w:rPr>
        <w:t xml:space="preserve">        Long userId = SecurityContextHolder.getUserId();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获取用户权限列表</w:t>
        <w:br/>
      </w:r>
      <w:r>
        <w:rPr>
          <w:rStyle w:val="CodeChar"/>
        </w:rPr>
        <w:t xml:space="preserve">        Set&lt;String&gt; permissions = userService.getUserPermissions(userId, 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校验权限</w:t>
        <w:br/>
      </w:r>
      <w:r>
        <w:rPr>
          <w:rStyle w:val="CodeChar"/>
        </w:rPr>
        <w:t xml:space="preserve">        String[] requiredPermissions = requirePermission.value();</w:t>
        <w:br/>
      </w:r>
      <w:r>
        <w:rPr>
          <w:rStyle w:val="CodeChar"/>
        </w:rPr>
        <w:t xml:space="preserve">        PermissionOperator operator = requirePermission.operator();</w:t>
        <w:br/>
      </w:r>
      <w:r>
        <w:rPr>
          <w:rStyle w:val="CodeChar"/>
        </w:rPr>
        <w:br/>
      </w:r>
      <w:r>
        <w:rPr>
          <w:rStyle w:val="CodeChar"/>
        </w:rPr>
        <w:t xml:space="preserve">        boolean hasPermission;</w:t>
        <w:br/>
      </w:r>
      <w:r>
        <w:rPr>
          <w:rStyle w:val="CodeChar"/>
        </w:rPr>
        <w:t xml:space="preserve">        if (operator == PermissionOperator.AND) {</w:t>
        <w:br/>
      </w:r>
      <w:r>
        <w:rPr>
          <w:rStyle w:val="CodeChar"/>
        </w:rPr>
        <w:t xml:space="preserve">            hasPermission = Arrays.stream(requiredPermissions)</w:t>
        <w:br/>
      </w:r>
      <w:r>
        <w:rPr>
          <w:rStyle w:val="CodeChar"/>
        </w:rPr>
        <w:t xml:space="preserve">                .allMatch(permissions::contains);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hasPermission = Arrays.stream(requiredPermissions)</w:t>
        <w:br/>
      </w:r>
      <w:r>
        <w:rPr>
          <w:rStyle w:val="CodeChar"/>
        </w:rPr>
        <w:t xml:space="preserve">                .anyMatch(permissions::contains);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(!hasPermission) {</w:t>
        <w:br/>
      </w:r>
      <w:r>
        <w:rPr>
          <w:rStyle w:val="CodeChar"/>
        </w:rPr>
        <w:t xml:space="preserve">            throw new PermissionDeniedException("权限不足");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joinPoint.proceed();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权限注解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@Target({ElementType.METHOD, ElementType.TYPE})</w:t>
        <w:br/>
      </w:r>
      <w:r>
        <w:rPr>
          <w:rStyle w:val="CodeChar"/>
        </w:rPr>
        <w:t>@Retention(RetentionPolicy.RUNTIME)</w:t>
        <w:br/>
      </w:r>
      <w:r>
        <w:rPr>
          <w:rStyle w:val="CodeChar"/>
        </w:rPr>
        <w:t>public @interface RequirePermission {</w:t>
        <w:br/>
      </w:r>
      <w:r>
        <w:rPr>
          <w:rStyle w:val="CodeChar"/>
        </w:rPr>
        <w:t xml:space="preserve">    String[] value();</w:t>
        <w:br/>
      </w:r>
      <w:r>
        <w:rPr>
          <w:rStyle w:val="CodeChar"/>
        </w:rPr>
        <w:t xml:space="preserve">    PermissionOperator operator() default PermissionOperator.OR;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4.3 数据权限控制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数据权限枚举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public enum DataScope {</w:t>
        <w:br/>
      </w:r>
      <w:r>
        <w:rPr>
          <w:rStyle w:val="CodeChar"/>
        </w:rPr>
        <w:t xml:space="preserve">    ALL(1, "全部数据"),</w:t>
        <w:br/>
      </w:r>
      <w:r>
        <w:rPr>
          <w:rStyle w:val="CodeChar"/>
        </w:rPr>
        <w:t xml:space="preserve">    TENANT(2, "本租户数据"),</w:t>
        <w:br/>
      </w:r>
      <w:r>
        <w:rPr>
          <w:rStyle w:val="CodeChar"/>
        </w:rPr>
        <w:t xml:space="preserve">    DEPARTMENT(3, "本部门数据"),</w:t>
        <w:br/>
      </w:r>
      <w:r>
        <w:rPr>
          <w:rStyle w:val="CodeChar"/>
        </w:rPr>
        <w:t xml:space="preserve">    SELF(4, "仅本人数据");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数据权限过滤器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DataScopeFilter {</w:t>
        <w:br/>
      </w:r>
      <w:r>
        <w:rPr>
          <w:rStyle w:val="CodeChar"/>
        </w:rPr>
        <w:br/>
      </w:r>
      <w:r>
        <w:rPr>
          <w:rStyle w:val="CodeChar"/>
        </w:rPr>
        <w:t xml:space="preserve">    public String buildDataScopeFilter(Long userId, Long tenantId, String alias) {</w:t>
        <w:br/>
      </w:r>
      <w:r>
        <w:rPr>
          <w:rStyle w:val="CodeChar"/>
        </w:rPr>
        <w:t xml:space="preserve">        // 获取用户数据权限范围</w:t>
        <w:br/>
      </w:r>
      <w:r>
        <w:rPr>
          <w:rStyle w:val="CodeChar"/>
        </w:rPr>
        <w:t xml:space="preserve">        DataScope dataScope = getUserDataScope(userId);</w:t>
        <w:br/>
      </w:r>
      <w:r>
        <w:rPr>
          <w:rStyle w:val="CodeChar"/>
        </w:rPr>
        <w:br/>
      </w:r>
      <w:r>
        <w:rPr>
          <w:rStyle w:val="CodeChar"/>
        </w:rPr>
        <w:t xml:space="preserve">        StringBuilder sql = new StringBuilder();</w:t>
        <w:br/>
      </w:r>
      <w:r>
        <w:rPr>
          <w:rStyle w:val="CodeChar"/>
        </w:rPr>
        <w:br/>
      </w:r>
      <w:r>
        <w:rPr>
          <w:rStyle w:val="CodeChar"/>
        </w:rPr>
        <w:t xml:space="preserve">        switch (dataScope) {</w:t>
        <w:br/>
      </w:r>
      <w:r>
        <w:rPr>
          <w:rStyle w:val="CodeChar"/>
        </w:rPr>
        <w:t xml:space="preserve">            case ALL:</w:t>
        <w:br/>
      </w:r>
      <w:r>
        <w:rPr>
          <w:rStyle w:val="CodeChar"/>
        </w:rPr>
        <w:t xml:space="preserve">                // 全部数据，无过滤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TENANT:</w:t>
        <w:br/>
      </w:r>
      <w:r>
        <w:rPr>
          <w:rStyle w:val="CodeChar"/>
        </w:rPr>
        <w:t xml:space="preserve">                sql.append(alias).append(".tenant_id = ").append(tenantId);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DEPARTMENT:</w:t>
        <w:br/>
      </w:r>
      <w:r>
        <w:rPr>
          <w:rStyle w:val="CodeChar"/>
        </w:rPr>
        <w:t xml:space="preserve">                List&lt;Long&gt; deptIds = getDepartmentAndChildren(userId);</w:t>
        <w:br/>
      </w:r>
      <w:r>
        <w:rPr>
          <w:rStyle w:val="CodeChar"/>
        </w:rPr>
        <w:t xml:space="preserve">                sql.append(alias).append(".dept_id IN (")</w:t>
        <w:br/>
      </w:r>
      <w:r>
        <w:rPr>
          <w:rStyle w:val="CodeChar"/>
        </w:rPr>
        <w:t xml:space="preserve">                   .append(StringUtils.join(deptIds, ","))</w:t>
        <w:br/>
      </w:r>
      <w:r>
        <w:rPr>
          <w:rStyle w:val="CodeChar"/>
        </w:rPr>
        <w:t xml:space="preserve">                   .append(")");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SELF:</w:t>
        <w:br/>
      </w:r>
      <w:r>
        <w:rPr>
          <w:rStyle w:val="CodeChar"/>
        </w:rPr>
        <w:t xml:space="preserve">                sql.append(alias).append(".create_by = ").append(userId);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sql.toString();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五、租户配置管理</w:t>
      </w:r>
    </w:p>
    <w:p/>
    <w:p>
      <w:pPr>
        <w:pStyle w:val="Heading3"/>
      </w:pPr>
      <w:r>
        <w:t>5.1 租户配置表设计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租户配置表</w:t>
        <w:br/>
      </w:r>
      <w:r>
        <w:rPr>
          <w:rStyle w:val="CodeChar"/>
        </w:rPr>
        <w:t>CREATE TABLE `sys_tenant_config` (</w:t>
        <w:br/>
      </w:r>
      <w:r>
        <w:rPr>
          <w:rStyle w:val="CodeChar"/>
        </w:rPr>
        <w:t xml:space="preserve">  `id` BIGINT NOT NULL,</w:t>
        <w:br/>
      </w:r>
      <w:r>
        <w:rPr>
          <w:rStyle w:val="CodeChar"/>
        </w:rPr>
        <w:t xml:space="preserve">  `tenant_id` BIGINT NOT NULL COMMENT '租户ID',</w:t>
        <w:br/>
      </w:r>
      <w:r>
        <w:rPr>
          <w:rStyle w:val="CodeChar"/>
        </w:rPr>
        <w:t xml:space="preserve">  `config_key` VARCHAR(100) NOT NULL COMMENT '配置键',</w:t>
        <w:br/>
      </w:r>
      <w:r>
        <w:rPr>
          <w:rStyle w:val="CodeChar"/>
        </w:rPr>
        <w:t xml:space="preserve">  `config_value` TEXT COMMENT '配置值',</w:t>
        <w:br/>
      </w:r>
      <w:r>
        <w:rPr>
          <w:rStyle w:val="CodeChar"/>
        </w:rPr>
        <w:t xml:space="preserve">  `config_type` VARCHAR(20) DEFAULT 'string' COMMENT '配置类型',</w:t>
        <w:br/>
      </w:r>
      <w:r>
        <w:rPr>
          <w:rStyle w:val="CodeChar"/>
        </w:rPr>
        <w:t xml:space="preserve">  `description` VARCHAR(255) DEFAULT NULL COMMENT '配置说明',</w:t>
        <w:br/>
      </w:r>
      <w:r>
        <w:rPr>
          <w:rStyle w:val="CodeChar"/>
        </w:rPr>
        <w:t xml:space="preserve">  `create_time` DATETIME NOT NULL DEFAULT CURRENT_TIMESTAMP,</w:t>
        <w:br/>
      </w:r>
      <w:r>
        <w:rPr>
          <w:rStyle w:val="CodeChar"/>
        </w:rPr>
        <w:t xml:space="preserve">  `update_time` DATETIME NOT NULL DEFAULT CURRENT_TIMESTAMP ON UPDATE CURRENT_TIMESTAMP,</w:t>
        <w:br/>
      </w:r>
      <w:r>
        <w:rPr>
          <w:rStyle w:val="CodeChar"/>
        </w:rPr>
        <w:t xml:space="preserve">  PRIMARY KEY (`id`),</w:t>
        <w:br/>
      </w:r>
      <w:r>
        <w:rPr>
          <w:rStyle w:val="CodeChar"/>
        </w:rPr>
        <w:t xml:space="preserve">  UNIQUE KEY `uk_tenant_config` (`tenant_id`, `config_key`)</w:t>
        <w:br/>
      </w:r>
      <w:r>
        <w:rPr>
          <w:rStyle w:val="CodeChar"/>
        </w:rPr>
        <w:t>) ENGINE=InnoDB COMMENT='租户配置表';</w:t>
        <w:br/>
      </w:r>
    </w:p>
    <w:p/>
    <w:p>
      <w:pPr>
        <w:pStyle w:val="Heading3"/>
      </w:pPr>
      <w:r>
        <w:t>5.2 配置管理服务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租户配置服务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TenantConfigService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TenantConfigMapper configMapper;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RedisTemplate&lt;String, Object&gt; redisTemplate;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static final String CACHE_KEY_PREFIX = "tenant:config:";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获取租户配置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String getConfig(String key)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return getConfig(tenantId, key);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获取租户配置（带缓存）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String getConfig(Long tenantId, String key) {</w:t>
        <w:br/>
      </w:r>
      <w:r>
        <w:rPr>
          <w:rStyle w:val="CodeChar"/>
        </w:rPr>
        <w:t xml:space="preserve">        String cacheKey = CACHE_KEY_PREFIX + tenantId + ":" + key;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从缓存获取</w:t>
        <w:br/>
      </w:r>
      <w:r>
        <w:rPr>
          <w:rStyle w:val="CodeChar"/>
        </w:rPr>
        <w:t xml:space="preserve">        String value = (String) redisTemplate.opsForValue().get(cacheKey);</w:t>
        <w:br/>
      </w:r>
      <w:r>
        <w:rPr>
          <w:rStyle w:val="CodeChar"/>
        </w:rPr>
        <w:t xml:space="preserve">        if (value != null) {</w:t>
        <w:br/>
      </w:r>
      <w:r>
        <w:rPr>
          <w:rStyle w:val="CodeChar"/>
        </w:rPr>
        <w:t xml:space="preserve">            return value;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从数据库获取</w:t>
        <w:br/>
      </w:r>
      <w:r>
        <w:rPr>
          <w:rStyle w:val="CodeChar"/>
        </w:rPr>
        <w:t xml:space="preserve">        TenantConfig config = configMapper.selectOne(</w:t>
        <w:br/>
      </w:r>
      <w:r>
        <w:rPr>
          <w:rStyle w:val="CodeChar"/>
        </w:rPr>
        <w:t xml:space="preserve">            new LambdaQueryWrapper&lt;TenantConfig&gt;()</w:t>
        <w:br/>
      </w:r>
      <w:r>
        <w:rPr>
          <w:rStyle w:val="CodeChar"/>
        </w:rPr>
        <w:t xml:space="preserve">                .eq(TenantConfig::getTenantId, tenantId)</w:t>
        <w:br/>
      </w:r>
      <w:r>
        <w:rPr>
          <w:rStyle w:val="CodeChar"/>
        </w:rPr>
        <w:t xml:space="preserve">                .eq(TenantConfig::getConfigKey, key)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(config != null) {</w:t>
        <w:br/>
      </w:r>
      <w:r>
        <w:rPr>
          <w:rStyle w:val="CodeChar"/>
        </w:rPr>
        <w:t xml:space="preserve">            // 缓存配置</w:t>
        <w:br/>
      </w:r>
      <w:r>
        <w:rPr>
          <w:rStyle w:val="CodeChar"/>
        </w:rPr>
        <w:t xml:space="preserve">            redisTemplate.opsForValue().set(cacheKey, config.getConfigValue(),</w:t>
        <w:br/>
      </w:r>
      <w:r>
        <w:rPr>
          <w:rStyle w:val="CodeChar"/>
        </w:rPr>
        <w:t xml:space="preserve">                                           Duration.ofMinutes(30));</w:t>
        <w:br/>
      </w:r>
      <w:r>
        <w:rPr>
          <w:rStyle w:val="CodeChar"/>
        </w:rPr>
        <w:t xml:space="preserve">            return config.getConfigValue();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返回默认配置</w:t>
        <w:br/>
      </w:r>
      <w:r>
        <w:rPr>
          <w:rStyle w:val="CodeChar"/>
        </w:rPr>
        <w:t xml:space="preserve">        return getDefaultConfig(key);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获取配置（带类型转换）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&lt;T&gt; T getConfig(String key, Class&lt;T&gt; clazz, T defaultValue) {</w:t>
        <w:br/>
      </w:r>
      <w:r>
        <w:rPr>
          <w:rStyle w:val="CodeChar"/>
        </w:rPr>
        <w:t xml:space="preserve">        String value = getConfig(key);</w:t>
        <w:br/>
      </w:r>
      <w:r>
        <w:rPr>
          <w:rStyle w:val="CodeChar"/>
        </w:rPr>
        <w:t xml:space="preserve">        if (value == null) {</w:t>
        <w:br/>
      </w:r>
      <w:r>
        <w:rPr>
          <w:rStyle w:val="CodeChar"/>
        </w:rPr>
        <w:t xml:space="preserve">            return defaultValue;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类型转换</w:t>
        <w:br/>
      </w:r>
      <w:r>
        <w:rPr>
          <w:rStyle w:val="CodeChar"/>
        </w:rPr>
        <w:t xml:space="preserve">        return convertValue(value, clazz);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六、租户资源配额管理</w:t>
      </w:r>
    </w:p>
    <w:p/>
    <w:p>
      <w:pPr>
        <w:pStyle w:val="Heading3"/>
      </w:pPr>
      <w:r>
        <w:t>6.1 资源配额定义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租户资源配额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@Data</w:t>
        <w:br/>
      </w:r>
      <w:r>
        <w:rPr>
          <w:rStyle w:val="CodeChar"/>
        </w:rPr>
        <w:t>public class TenantQuota {</w:t>
        <w:br/>
      </w:r>
      <w:r>
        <w:rPr>
          <w:rStyle w:val="CodeChar"/>
        </w:rPr>
        <w:t xml:space="preserve">    private Long tenantId;</w:t>
        <w:br/>
      </w:r>
      <w:r>
        <w:rPr>
          <w:rStyle w:val="CodeChar"/>
        </w:rPr>
        <w:br/>
      </w:r>
      <w:r>
        <w:rPr>
          <w:rStyle w:val="CodeChar"/>
        </w:rPr>
        <w:t xml:space="preserve">    // 社媒账号配额</w:t>
        <w:br/>
      </w:r>
      <w:r>
        <w:rPr>
          <w:rStyle w:val="CodeChar"/>
        </w:rPr>
        <w:t xml:space="preserve">    private Integer maxAccounts = 10;</w:t>
        <w:br/>
      </w:r>
      <w:r>
        <w:rPr>
          <w:rStyle w:val="CodeChar"/>
        </w:rPr>
        <w:br/>
      </w:r>
      <w:r>
        <w:rPr>
          <w:rStyle w:val="CodeChar"/>
        </w:rPr>
        <w:t xml:space="preserve">    // 每日发布配额</w:t>
        <w:br/>
      </w:r>
      <w:r>
        <w:rPr>
          <w:rStyle w:val="CodeChar"/>
        </w:rPr>
        <w:t xml:space="preserve">    private Integer dailyPublishLimit = 100;</w:t>
        <w:br/>
      </w:r>
      <w:r>
        <w:rPr>
          <w:rStyle w:val="CodeChar"/>
        </w:rPr>
        <w:br/>
      </w:r>
      <w:r>
        <w:rPr>
          <w:rStyle w:val="CodeChar"/>
        </w:rPr>
        <w:t xml:space="preserve">    // 每日私信配额</w:t>
        <w:br/>
      </w:r>
      <w:r>
        <w:rPr>
          <w:rStyle w:val="CodeChar"/>
        </w:rPr>
        <w:t xml:space="preserve">    private Integer dailyMessageLimit = 500;</w:t>
        <w:br/>
      </w:r>
      <w:r>
        <w:rPr>
          <w:rStyle w:val="CodeChar"/>
        </w:rPr>
        <w:br/>
      </w:r>
      <w:r>
        <w:rPr>
          <w:rStyle w:val="CodeChar"/>
        </w:rPr>
        <w:t xml:space="preserve">    // 每日获客配额</w:t>
        <w:br/>
      </w:r>
      <w:r>
        <w:rPr>
          <w:rStyle w:val="CodeChar"/>
        </w:rPr>
        <w:t xml:space="preserve">    private Integer dailyLeadLimit = 100;</w:t>
        <w:br/>
      </w:r>
      <w:r>
        <w:rPr>
          <w:rStyle w:val="CodeChar"/>
        </w:rPr>
        <w:br/>
      </w:r>
      <w:r>
        <w:rPr>
          <w:rStyle w:val="CodeChar"/>
        </w:rPr>
        <w:t xml:space="preserve">    // 存储空间配额（MB）</w:t>
        <w:br/>
      </w:r>
      <w:r>
        <w:rPr>
          <w:rStyle w:val="CodeChar"/>
        </w:rPr>
        <w:t xml:space="preserve">    private Long storageLimit = 10240L;  // 10GB</w:t>
        <w:br/>
      </w:r>
      <w:r>
        <w:rPr>
          <w:rStyle w:val="CodeChar"/>
        </w:rPr>
        <w:br/>
      </w:r>
      <w:r>
        <w:rPr>
          <w:rStyle w:val="CodeChar"/>
        </w:rPr>
        <w:t xml:space="preserve">    // 并发任务配额</w:t>
        <w:br/>
      </w:r>
      <w:r>
        <w:rPr>
          <w:rStyle w:val="CodeChar"/>
        </w:rPr>
        <w:t xml:space="preserve">    private Integer concurrentTaskLimit = 5;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6.2 配额校验服务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配额校验服务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TenantQuotaService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TenantQuotaMapper quotaMapper;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RedisTemplate&lt;String, Object&gt; redisTemplate;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检查账号配额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boolean checkAccountQuota()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TenantQuota quota = getTenantQuota(tenantId);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查询当前账号数量</w:t>
        <w:br/>
      </w:r>
      <w:r>
        <w:rPr>
          <w:rStyle w:val="CodeChar"/>
        </w:rPr>
        <w:t xml:space="preserve">        int currentCount = accountMapper.selectCount(</w:t>
        <w:br/>
      </w:r>
      <w:r>
        <w:rPr>
          <w:rStyle w:val="CodeChar"/>
        </w:rPr>
        <w:t xml:space="preserve">            new LambdaQueryWrapper&lt;SocialAccount&gt;()</w:t>
        <w:br/>
      </w:r>
      <w:r>
        <w:rPr>
          <w:rStyle w:val="CodeChar"/>
        </w:rPr>
        <w:t xml:space="preserve">                .eq(SocialAccount::getTenantId, tenantId)</w:t>
        <w:br/>
      </w:r>
      <w:r>
        <w:rPr>
          <w:rStyle w:val="CodeChar"/>
        </w:rPr>
        <w:t xml:space="preserve">  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currentCount &lt; quota.getMaxAccounts();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检查每日操作配额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boolean checkDailyQuota(String quotaType)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TenantQuota quota = getTenantQuota(tenantId);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String today = LocalDate.now().toString();</w:t>
        <w:br/>
      </w:r>
      <w:r>
        <w:rPr>
          <w:rStyle w:val="CodeChar"/>
        </w:rPr>
        <w:t xml:space="preserve">        String key = "tenant:quota:" + tenantId + ":" + quotaType + ":" + today;</w:t>
        <w:br/>
      </w:r>
      <w:r>
        <w:rPr>
          <w:rStyle w:val="CodeChar"/>
        </w:rPr>
        <w:br/>
      </w:r>
      <w:r>
        <w:rPr>
          <w:rStyle w:val="CodeChar"/>
        </w:rPr>
        <w:t xml:space="preserve">        Long currentCount = redisTemplate.opsForValue().increment(key);</w:t>
        <w:br/>
      </w:r>
      <w:r>
        <w:rPr>
          <w:rStyle w:val="CodeChar"/>
        </w:rPr>
        <w:t xml:space="preserve">        if (currentCount == 1) {</w:t>
        <w:br/>
      </w:r>
      <w:r>
        <w:rPr>
          <w:rStyle w:val="CodeChar"/>
        </w:rPr>
        <w:t xml:space="preserve">            redisTemplate.expire(key, Duration.ofDays(1));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Integer limit;</w:t>
        <w:br/>
      </w:r>
      <w:r>
        <w:rPr>
          <w:rStyle w:val="CodeChar"/>
        </w:rPr>
        <w:t xml:space="preserve">        switch (quotaType) {</w:t>
        <w:br/>
      </w:r>
      <w:r>
        <w:rPr>
          <w:rStyle w:val="CodeChar"/>
        </w:rPr>
        <w:t xml:space="preserve">            case "publish":</w:t>
        <w:br/>
      </w:r>
      <w:r>
        <w:rPr>
          <w:rStyle w:val="CodeChar"/>
        </w:rPr>
        <w:t xml:space="preserve">                limit = quota.getDailyPublishLimit();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"message":</w:t>
        <w:br/>
      </w:r>
      <w:r>
        <w:rPr>
          <w:rStyle w:val="CodeChar"/>
        </w:rPr>
        <w:t xml:space="preserve">                limit = quota.getDailyMessageLimit();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"lead":</w:t>
        <w:br/>
      </w:r>
      <w:r>
        <w:rPr>
          <w:rStyle w:val="CodeChar"/>
        </w:rPr>
        <w:t xml:space="preserve">                limit = quota.getDailyLeadLimit();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default:</w:t>
        <w:br/>
      </w:r>
      <w:r>
        <w:rPr>
          <w:rStyle w:val="CodeChar"/>
        </w:rPr>
        <w:t xml:space="preserve">                return true;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currentCount &lt;= limit;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检查存储配额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boolean checkStorageQuota(Long additionalSize)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TenantQuota quota = getTenantQuota(tenantId);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查询当前存储使用量</w:t>
        <w:br/>
      </w:r>
      <w:r>
        <w:rPr>
          <w:rStyle w:val="CodeChar"/>
        </w:rPr>
        <w:t xml:space="preserve">        Long currentSize = storageService.getTenantStorageUsed(tenantId);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currentSize + additionalSize &lt;= quota.getStorageLimit();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七、租户数据迁移</w:t>
      </w:r>
    </w:p>
    <w:p/>
    <w:p>
      <w:pPr>
        <w:pStyle w:val="Heading3"/>
      </w:pPr>
      <w:r>
        <w:t>7.1 租户开通流程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租户开通流程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┌─────────────┐    ┌─────────────┐    ┌─────────────┐    ┌─────────────┐  │</w:t>
        <w:br/>
      </w:r>
      <w:r>
        <w:rPr>
          <w:rStyle w:val="CodeChar"/>
        </w:rPr>
        <w:t>│  │  租户注册   │───▶│  信息审核   │───▶│  开通账号   │───▶│  初始化配置 │  │</w:t>
        <w:br/>
      </w:r>
      <w:r>
        <w:rPr>
          <w:rStyle w:val="CodeChar"/>
        </w:rPr>
        <w:t>│  └─────────────┘    └─────────────┘    └─────────────┘    └─────────────┘  │</w:t>
        <w:br/>
      </w:r>
      <w:r>
        <w:rPr>
          <w:rStyle w:val="CodeChar"/>
        </w:rPr>
        <w:t>│        │                  │                  │                  │          │</w:t>
        <w:br/>
      </w:r>
      <w:r>
        <w:rPr>
          <w:rStyle w:val="CodeChar"/>
        </w:rPr>
        <w:t>│        ▼                  ▼                  ▼                  ▼          │</w:t>
        <w:br/>
      </w:r>
      <w:r>
        <w:rPr>
          <w:rStyle w:val="CodeChar"/>
        </w:rPr>
        <w:t>│  ┌─────────────┐    ┌─────────────┐    ┌─────────────┐    ┌─────────────┐  │</w:t>
        <w:br/>
      </w:r>
      <w:r>
        <w:rPr>
          <w:rStyle w:val="CodeChar"/>
        </w:rPr>
        <w:t>│  │ 填写企业信息 │    │ 人工/自动   │    │ 创建租户记录 │    │ 初始化权限  │  │</w:t>
        <w:br/>
      </w:r>
      <w:r>
        <w:rPr>
          <w:rStyle w:val="CodeChar"/>
        </w:rPr>
        <w:t>│  │ 上传资质文件 │    │ 审核通过    │    │ 创建管理员   │    │ 初始化配置  │  │</w:t>
        <w:br/>
      </w:r>
      <w:r>
        <w:rPr>
          <w:rStyle w:val="CodeChar"/>
        </w:rPr>
        <w:t>│  │ 选择套餐    │    │             │    │ 绑定套餐    │    │ 初始化积分  │  │</w:t>
        <w:br/>
      </w:r>
      <w:r>
        <w:rPr>
          <w:rStyle w:val="CodeChar"/>
        </w:rPr>
        <w:t>│  └─────────────┘    └─────────────┘    └─────────────┘    └─────────────┘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7.2 租户数据清理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租户数据清理服务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TenantDataCleanupService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清理租户数据（注销后执行）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@Transactional</w:t>
        <w:br/>
      </w:r>
      <w:r>
        <w:rPr>
          <w:rStyle w:val="CodeChar"/>
        </w:rPr>
        <w:t xml:space="preserve">    public void cleanupTenantData(Long tenantId) {</w:t>
        <w:br/>
      </w:r>
      <w:r>
        <w:rPr>
          <w:rStyle w:val="CodeChar"/>
        </w:rPr>
        <w:t xml:space="preserve">        // 1. 标记租户为待清理状态</w:t>
        <w:br/>
      </w:r>
      <w:r>
        <w:rPr>
          <w:rStyle w:val="CodeChar"/>
        </w:rPr>
        <w:t xml:space="preserve">        tenantMapper.updateStatus(tenantId, TenantStatus.PENDING_CLEANUP);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删除业务数据</w:t>
        <w:br/>
      </w:r>
      <w:r>
        <w:rPr>
          <w:rStyle w:val="CodeChar"/>
        </w:rPr>
        <w:t xml:space="preserve">        leadMapper.deleteByTenantId(tenantId);</w:t>
        <w:br/>
      </w:r>
      <w:r>
        <w:rPr>
          <w:rStyle w:val="CodeChar"/>
        </w:rPr>
        <w:t xml:space="preserve">        contentMapper.deleteByTenantId(tenantId);</w:t>
        <w:br/>
      </w:r>
      <w:r>
        <w:rPr>
          <w:rStyle w:val="CodeChar"/>
        </w:rPr>
        <w:t xml:space="preserve">        socialAccountMapper.deleteByTenantId(tenantId);</w:t>
        <w:br/>
      </w:r>
      <w:r>
        <w:rPr>
          <w:rStyle w:val="CodeChar"/>
        </w:rPr>
        <w:t xml:space="preserve">        taskMapper.deleteByTenantId(tenantId);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删除用户数据</w:t>
        <w:br/>
      </w:r>
      <w:r>
        <w:rPr>
          <w:rStyle w:val="CodeChar"/>
        </w:rPr>
        <w:t xml:space="preserve">        userMapper.deleteByTenantId(tenantId);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4. 删除配置数据</w:t>
        <w:br/>
      </w:r>
      <w:r>
        <w:rPr>
          <w:rStyle w:val="CodeChar"/>
        </w:rPr>
        <w:t xml:space="preserve">        tenantConfigMapper.deleteByTenantId(tenantId);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删除计费数据（保留财务记录）</w:t>
        <w:br/>
      </w:r>
      <w:r>
        <w:rPr>
          <w:rStyle w:val="CodeChar"/>
        </w:rPr>
        <w:t xml:space="preserve">        // billingTransaction 记录保留用于财务审计</w:t>
        <w:br/>
      </w:r>
      <w:r>
        <w:rPr>
          <w:rStyle w:val="CodeChar"/>
        </w:rPr>
        <w:br/>
      </w:r>
      <w:r>
        <w:rPr>
          <w:rStyle w:val="CodeChar"/>
        </w:rPr>
        <w:t xml:space="preserve">        // 6. 清理文件存储</w:t>
        <w:br/>
      </w:r>
      <w:r>
        <w:rPr>
          <w:rStyle w:val="CodeChar"/>
        </w:rPr>
        <w:t xml:space="preserve">        storageService.deleteTenantFiles(tenantId);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7. 记录清理日志</w:t>
        <w:br/>
      </w:r>
      <w:r>
        <w:rPr>
          <w:rStyle w:val="CodeChar"/>
        </w:rPr>
        <w:t xml:space="preserve">        TenantCleanupLog log = new TenantCleanupLog();</w:t>
        <w:br/>
      </w:r>
      <w:r>
        <w:rPr>
          <w:rStyle w:val="CodeChar"/>
        </w:rPr>
        <w:t xml:space="preserve">        log.setTenantId(tenantId);</w:t>
        <w:br/>
      </w:r>
      <w:r>
        <w:rPr>
          <w:rStyle w:val="CodeChar"/>
        </w:rPr>
        <w:t xml:space="preserve">        log.setCleanupTime(LocalDateTime.now());</w:t>
        <w:br/>
      </w:r>
      <w:r>
        <w:rPr>
          <w:rStyle w:val="CodeChar"/>
        </w:rPr>
        <w:t xml:space="preserve">        log.setStatus("completed");</w:t>
        <w:br/>
      </w:r>
      <w:r>
        <w:rPr>
          <w:rStyle w:val="CodeChar"/>
        </w:rPr>
        <w:t xml:space="preserve">        cleanupLogMapper.insert(log);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8. 更新租户状态为已清理</w:t>
        <w:br/>
      </w:r>
      <w:r>
        <w:rPr>
          <w:rStyle w:val="CodeChar"/>
        </w:rPr>
        <w:t xml:space="preserve">        tenantMapper.updateStatus(tenantId, TenantStatus.CLEANED);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软删除租户数据（保留30天）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softDeleteTenant(Long tenantId) {</w:t>
        <w:br/>
      </w:r>
      <w:r>
        <w:rPr>
          <w:rStyle w:val="CodeChar"/>
        </w:rPr>
        <w:t xml:space="preserve">        // 1. 更新租户状态为已注销</w:t>
        <w:br/>
      </w:r>
      <w:r>
        <w:rPr>
          <w:rStyle w:val="CodeChar"/>
        </w:rPr>
        <w:t xml:space="preserve">        tenantMapper.updateStatus(tenantId, TenantStatus.CANCELLED);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设置数据保留到期时间</w:t>
        <w:br/>
      </w:r>
      <w:r>
        <w:rPr>
          <w:rStyle w:val="CodeChar"/>
        </w:rPr>
        <w:t xml:space="preserve">        tenantMapper.updateRetentionExpireTime(tenantId,</w:t>
        <w:br/>
      </w:r>
      <w:r>
        <w:rPr>
          <w:rStyle w:val="CodeChar"/>
        </w:rPr>
        <w:t xml:space="preserve">            LocalDateTime.now().plusDays(30));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禁用所有用户</w:t>
        <w:br/>
      </w:r>
      <w:r>
        <w:rPr>
          <w:rStyle w:val="CodeChar"/>
        </w:rPr>
        <w:t xml:space="preserve">        userMapper.disableByTenantId(tenantId);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八、租户监控与统计</w:t>
      </w:r>
    </w:p>
    <w:p/>
    <w:p>
      <w:pPr>
        <w:pStyle w:val="Heading3"/>
      </w:pPr>
      <w:r>
        <w:t>8.1 租户使用统计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租户统计服务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TenantStatisticsService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获取租户统计数据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TenantStatistics getStatistics(Long tenantId) {</w:t>
        <w:br/>
      </w:r>
      <w:r>
        <w:rPr>
          <w:rStyle w:val="CodeChar"/>
        </w:rPr>
        <w:t xml:space="preserve">        TenantStatistics stats = new TenantStatistics();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用户统计</w:t>
        <w:br/>
      </w:r>
      <w:r>
        <w:rPr>
          <w:rStyle w:val="CodeChar"/>
        </w:rPr>
        <w:t xml:space="preserve">        stats.setUserCount(userMapper.countByTenantId(tenantId));</w:t>
        <w:br/>
      </w:r>
      <w:r>
        <w:rPr>
          <w:rStyle w:val="CodeChar"/>
        </w:rPr>
        <w:t xml:space="preserve">        stats.setActiveUserCount(userMapper.countActiveByTenantId(tenantId, 7));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社媒账号统计</w:t>
        <w:br/>
      </w:r>
      <w:r>
        <w:rPr>
          <w:rStyle w:val="CodeChar"/>
        </w:rPr>
        <w:t xml:space="preserve">        stats.setAccountCount(accountMapper.countByTenantId(tenantId));</w:t>
        <w:br/>
      </w:r>
      <w:r>
        <w:rPr>
          <w:rStyle w:val="CodeChar"/>
        </w:rPr>
        <w:t xml:space="preserve">        stats.setAccountByPlatform(accountMapper.countGroupByPlatform(tenantId));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内容统计</w:t>
        <w:br/>
      </w:r>
      <w:r>
        <w:rPr>
          <w:rStyle w:val="CodeChar"/>
        </w:rPr>
        <w:t xml:space="preserve">        stats.setContentCount(contentMapper.countByTenantId(tenantId));</w:t>
        <w:br/>
      </w:r>
      <w:r>
        <w:rPr>
          <w:rStyle w:val="CodeChar"/>
        </w:rPr>
        <w:t xml:space="preserve">        stats.setPublishCount(contentMapper.countPublishByTenantId(tenantId, 30));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4. 商机统计</w:t>
        <w:br/>
      </w:r>
      <w:r>
        <w:rPr>
          <w:rStyle w:val="CodeChar"/>
        </w:rPr>
        <w:t xml:space="preserve">        stats.setLeadCount(leadMapper.countByTenantId(tenantId));</w:t>
        <w:br/>
      </w:r>
      <w:r>
        <w:rPr>
          <w:rStyle w:val="CodeChar"/>
        </w:rPr>
        <w:t xml:space="preserve">        stats.setHighIntentLeadCount(leadMapper.countByIntentLevel(tenantId, 1));</w:t>
        <w:br/>
      </w:r>
      <w:r>
        <w:rPr>
          <w:rStyle w:val="CodeChar"/>
        </w:rPr>
        <w:t xml:space="preserve">        stats.setLeadConversionRate(calculateConversionRate(tenantId));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消费统计</w:t>
        <w:br/>
      </w:r>
      <w:r>
        <w:rPr>
          <w:rStyle w:val="CodeChar"/>
        </w:rPr>
        <w:t xml:space="preserve">        stats.setTotalConsumption(billingMapper.sumConsumptionByTenantId(tenantId));</w:t>
        <w:br/>
      </w:r>
      <w:r>
        <w:rPr>
          <w:rStyle w:val="CodeChar"/>
        </w:rPr>
        <w:t xml:space="preserve">        stats.setMonthConsumption(billingMapper.sumConsumptionByTenantIdAndMonth(</w:t>
        <w:br/>
      </w:r>
      <w:r>
        <w:rPr>
          <w:rStyle w:val="CodeChar"/>
        </w:rPr>
        <w:t xml:space="preserve">            tenantId, LocalDate.now()));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6. 任务统计</w:t>
        <w:br/>
      </w:r>
      <w:r>
        <w:rPr>
          <w:rStyle w:val="CodeChar"/>
        </w:rPr>
        <w:t xml:space="preserve">        stats.setActiveTaskCount(taskMapper.countActiveByTenantId(tenantId));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stats;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8.2 租户行为监控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租户行为监控切面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@Aspect</w:t>
        <w:br/>
      </w:r>
      <w:r>
        <w:rPr>
          <w:rStyle w:val="CodeChar"/>
        </w:rPr>
        <w:t>@Component</w:t>
        <w:br/>
      </w:r>
      <w:r>
        <w:rPr>
          <w:rStyle w:val="CodeChar"/>
        </w:rPr>
        <w:t>public class TenantBehaviorMonitorAspect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TenantBehaviorLogService behaviorLogService;</w:t>
        <w:br/>
      </w:r>
      <w:r>
        <w:rPr>
          <w:rStyle w:val="CodeChar"/>
        </w:rPr>
        <w:br/>
      </w:r>
      <w:r>
        <w:rPr>
          <w:rStyle w:val="CodeChar"/>
        </w:rPr>
        <w:t xml:space="preserve">    @Around("@annotation(monitor)")</w:t>
        <w:br/>
      </w:r>
      <w:r>
        <w:rPr>
          <w:rStyle w:val="CodeChar"/>
        </w:rPr>
        <w:t xml:space="preserve">    public Object monitor(ProceedingJoinPoint joinPoint, MonitorBehavior monitor)</w:t>
        <w:br/>
      </w:r>
      <w:r>
        <w:rPr>
          <w:rStyle w:val="CodeChar"/>
        </w:rPr>
        <w:t xml:space="preserve">        throws Throwable {</w:t>
        <w:br/>
      </w:r>
      <w:r>
        <w:rPr>
          <w:rStyle w:val="CodeChar"/>
        </w:rPr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Long userId = SecurityContextHolder.getUserId();</w:t>
        <w:br/>
      </w:r>
      <w:r>
        <w:rPr>
          <w:rStyle w:val="CodeChar"/>
        </w:rPr>
        <w:t xml:space="preserve">        String action = monitor.action();</w:t>
        <w:br/>
      </w:r>
      <w:r>
        <w:rPr>
          <w:rStyle w:val="CodeChar"/>
        </w:rPr>
        <w:br/>
      </w:r>
      <w:r>
        <w:rPr>
          <w:rStyle w:val="CodeChar"/>
        </w:rPr>
        <w:t xml:space="preserve">        long startTime = System.currentTimeMillis();</w:t>
        <w:br/>
      </w:r>
      <w:r>
        <w:rPr>
          <w:rStyle w:val="CodeChar"/>
        </w:rPr>
        <w:t xml:space="preserve">        boolean success = true;</w:t>
        <w:br/>
      </w:r>
      <w:r>
        <w:rPr>
          <w:rStyle w:val="CodeChar"/>
        </w:rPr>
        <w:t xml:space="preserve">        String errorMessage = null;</w:t>
        <w:br/>
      </w:r>
      <w:r>
        <w:rPr>
          <w:rStyle w:val="CodeChar"/>
        </w:rPr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return joinPoint.proceed();</w:t>
        <w:br/>
      </w:r>
      <w:r>
        <w:rPr>
          <w:rStyle w:val="CodeChar"/>
        </w:rPr>
        <w:t xml:space="preserve">        } catch (Exception e) {</w:t>
        <w:br/>
      </w:r>
      <w:r>
        <w:rPr>
          <w:rStyle w:val="CodeChar"/>
        </w:rPr>
        <w:t xml:space="preserve">            success = false;</w:t>
        <w:br/>
      </w:r>
      <w:r>
        <w:rPr>
          <w:rStyle w:val="CodeChar"/>
        </w:rPr>
        <w:t xml:space="preserve">            errorMessage = e.getMessage();</w:t>
        <w:br/>
      </w:r>
      <w:r>
        <w:rPr>
          <w:rStyle w:val="CodeChar"/>
        </w:rPr>
        <w:t xml:space="preserve">            throw e;</w:t>
        <w:br/>
      </w:r>
      <w:r>
        <w:rPr>
          <w:rStyle w:val="CodeChar"/>
        </w:rPr>
        <w:t xml:space="preserve">        } finally {</w:t>
        <w:br/>
      </w:r>
      <w:r>
        <w:rPr>
          <w:rStyle w:val="CodeChar"/>
        </w:rPr>
        <w:t xml:space="preserve">            long duration = System.currentTimeMillis() - startTime;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记录行为日志</w:t>
        <w:br/>
      </w:r>
      <w:r>
        <w:rPr>
          <w:rStyle w:val="CodeChar"/>
        </w:rPr>
        <w:t xml:space="preserve">            TenantBehaviorLog log = new TenantBehaviorLog();</w:t>
        <w:br/>
      </w:r>
      <w:r>
        <w:rPr>
          <w:rStyle w:val="CodeChar"/>
        </w:rPr>
        <w:t xml:space="preserve">            log.setTenantId(tenantId);</w:t>
        <w:br/>
      </w:r>
      <w:r>
        <w:rPr>
          <w:rStyle w:val="CodeChar"/>
        </w:rPr>
        <w:t xml:space="preserve">            log.setUserId(userId);</w:t>
        <w:br/>
      </w:r>
      <w:r>
        <w:rPr>
          <w:rStyle w:val="CodeChar"/>
        </w:rPr>
        <w:t xml:space="preserve">            log.setAction(action);</w:t>
        <w:br/>
      </w:r>
      <w:r>
        <w:rPr>
          <w:rStyle w:val="CodeChar"/>
        </w:rPr>
        <w:t xml:space="preserve">            log.setDuration(duration);</w:t>
        <w:br/>
      </w:r>
      <w:r>
        <w:rPr>
          <w:rStyle w:val="CodeChar"/>
        </w:rPr>
        <w:t xml:space="preserve">            log.setSuccess(success);</w:t>
        <w:br/>
      </w:r>
      <w:r>
        <w:rPr>
          <w:rStyle w:val="CodeChar"/>
        </w:rPr>
        <w:t xml:space="preserve">            log.setErrorMessage(errorMessage);</w:t>
        <w:br/>
      </w:r>
      <w:r>
        <w:rPr>
          <w:rStyle w:val="CodeChar"/>
        </w:rPr>
        <w:t xml:space="preserve">            log.setCreateTime(LocalDateTime.now());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behaviorLogService.saveLog(log);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九、扩展：高级隔离模式</w:t>
      </w:r>
    </w:p>
    <w:p/>
    <w:p>
      <w:pPr>
        <w:pStyle w:val="Heading3"/>
      </w:pPr>
      <w:r>
        <w:t>9.1 独立数据库模式（企业版支持）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多数据源配置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@Configuration</w:t>
        <w:br/>
      </w:r>
      <w:r>
        <w:rPr>
          <w:rStyle w:val="CodeChar"/>
        </w:rPr>
        <w:t>public class MultiDataSourceConfig {</w:t>
        <w:br/>
      </w:r>
      <w:r>
        <w:rPr>
          <w:rStyle w:val="CodeChar"/>
        </w:rPr>
        <w:br/>
      </w:r>
      <w:r>
        <w:rPr>
          <w:rStyle w:val="CodeChar"/>
        </w:rPr>
        <w:t xml:space="preserve">    @Bean</w:t>
        <w:br/>
      </w:r>
      <w:r>
        <w:rPr>
          <w:rStyle w:val="CodeChar"/>
        </w:rPr>
        <w:t xml:space="preserve">    @Primary</w:t>
        <w:br/>
      </w:r>
      <w:r>
        <w:rPr>
          <w:rStyle w:val="CodeChar"/>
        </w:rPr>
        <w:t xml:space="preserve">    public DataSource primaryDataSource() {</w:t>
        <w:br/>
      </w:r>
      <w:r>
        <w:rPr>
          <w:rStyle w:val="CodeChar"/>
        </w:rPr>
        <w:t xml:space="preserve">        // 主数据源配置</w:t>
        <w:br/>
      </w:r>
      <w:r>
        <w:rPr>
          <w:rStyle w:val="CodeChar"/>
        </w:rPr>
        <w:t xml:space="preserve">        return DataSourceBuilder.create()</w:t>
        <w:br/>
      </w:r>
      <w:r>
        <w:rPr>
          <w:rStyle w:val="CodeChar"/>
        </w:rPr>
        <w:t xml:space="preserve">            .url("jdbc:mysql://main-db:3306/bx_main")</w:t>
        <w:br/>
      </w:r>
      <w:r>
        <w:rPr>
          <w:rStyle w:val="CodeChar"/>
        </w:rPr>
        <w:t xml:space="preserve">            .build();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@Bean</w:t>
        <w:br/>
      </w:r>
      <w:r>
        <w:rPr>
          <w:rStyle w:val="CodeChar"/>
        </w:rPr>
        <w:t xml:space="preserve">    public DataSource tenantDataSource() {</w:t>
        <w:br/>
      </w:r>
      <w:r>
        <w:rPr>
          <w:rStyle w:val="CodeChar"/>
        </w:rPr>
        <w:t xml:space="preserve">        // 租户数据源路由</w:t>
        <w:br/>
      </w:r>
      <w:r>
        <w:rPr>
          <w:rStyle w:val="CodeChar"/>
        </w:rPr>
        <w:t xml:space="preserve">        return new TenantRoutingDataSource();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租户数据源路由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public class TenantRoutingDataSource extends AbstractRoutingDataSource {</w:t>
        <w:br/>
      </w:r>
      <w:r>
        <w:rPr>
          <w:rStyle w:val="CodeChar"/>
        </w:rPr>
        <w:br/>
      </w:r>
      <w:r>
        <w:rPr>
          <w:rStyle w:val="CodeChar"/>
        </w:rPr>
        <w:t xml:space="preserve">    @Override</w:t>
        <w:br/>
      </w:r>
      <w:r>
        <w:rPr>
          <w:rStyle w:val="CodeChar"/>
        </w:rPr>
        <w:t xml:space="preserve">    protected Object determineCurrentLookupKey() {</w:t>
        <w:br/>
      </w:r>
      <w:r>
        <w:rPr>
          <w:rStyle w:val="CodeChar"/>
        </w:rPr>
        <w:t xml:space="preserve">        Long tenantId = TenantContextHolder.getTenantId();</w:t>
        <w:br/>
      </w:r>
      <w:r>
        <w:rPr>
          <w:rStyle w:val="CodeChar"/>
        </w:rPr>
        <w:t xml:space="preserve">        if (tenantId == null) {</w:t>
        <w:br/>
      </w:r>
      <w:r>
        <w:rPr>
          <w:rStyle w:val="CodeChar"/>
        </w:rPr>
        <w:t xml:space="preserve">            return "main";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检查租户是否需要独立数据库</w:t>
        <w:br/>
      </w:r>
      <w:r>
        <w:rPr>
          <w:rStyle w:val="CodeChar"/>
        </w:rPr>
        <w:t xml:space="preserve">        Tenant tenant = tenantService.getById(tenantId);</w:t>
        <w:br/>
      </w:r>
      <w:r>
        <w:rPr>
          <w:rStyle w:val="CodeChar"/>
        </w:rPr>
        <w:t xml:space="preserve">        if (tenant != null &amp;&amp; tenant.getIsolatedDatabase()) {</w:t>
        <w:br/>
      </w:r>
      <w:r>
        <w:rPr>
          <w:rStyle w:val="CodeChar"/>
        </w:rPr>
        <w:t xml:space="preserve">            return "tenant_" + tenantId;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"shared";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9.2 混合模式支持</w:t>
      </w:r>
    </w:p>
    <w:p/>
    <w:p>
      <w:pPr/>
      <w:r/>
      <w:r>
        <w:t>根</w:t>
      </w:r>
      <w:r>
        <w:t>据</w:t>
      </w:r>
      <w:r>
        <w:t>租</w:t>
      </w:r>
      <w:r>
        <w:t>户</w:t>
      </w:r>
      <w:r>
        <w:t>级</w:t>
      </w:r>
      <w:r>
        <w:t>别</w:t>
      </w:r>
      <w:r>
        <w:t>选</w:t>
      </w:r>
      <w:r>
        <w:t>择</w:t>
      </w:r>
      <w:r>
        <w:t>不</w:t>
      </w:r>
      <w:r>
        <w:t>同</w:t>
      </w:r>
      <w:r>
        <w:t>的</w:t>
      </w:r>
      <w:r>
        <w:t>隔</w:t>
      </w:r>
      <w:r>
        <w:t>离</w:t>
      </w:r>
      <w:r>
        <w:t>模</w:t>
      </w:r>
      <w:r>
        <w:t>式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租</w:t>
            </w:r>
            <w:r>
              <w:rPr>
                <w:b/>
              </w:rPr>
              <w:t>户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隔</w:t>
            </w:r>
            <w:r>
              <w:rPr>
                <w:b/>
              </w:rPr>
              <w:t>离</w:t>
            </w: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本</w:t>
            </w:r>
            <w:r>
              <w:t>最</w:t>
            </w:r>
            <w:r>
              <w:t>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隔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隔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高</w:t>
            </w:r>
            <w:r>
              <w:t>隔</w:t>
            </w:r>
            <w:r>
              <w:t>离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