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911" w:rsidRDefault="000B0911"/>
    <w:p w:rsidR="007F4AED" w:rsidRDefault="007F4AED">
      <w:pPr>
        <w:rPr>
          <w:sz w:val="22"/>
        </w:rPr>
      </w:pPr>
    </w:p>
    <w:p w:rsidR="009B4AD5" w:rsidRDefault="009B4AD5">
      <w:pPr>
        <w:rPr>
          <w:sz w:val="22"/>
        </w:rPr>
      </w:pPr>
      <w:proofErr w:type="spellStart"/>
      <w:r>
        <w:rPr>
          <w:sz w:val="22"/>
        </w:rPr>
        <w:t>Bài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toán</w:t>
      </w:r>
      <w:proofErr w:type="spellEnd"/>
      <w:r>
        <w:rPr>
          <w:sz w:val="22"/>
        </w:rPr>
        <w:t>:</w:t>
      </w:r>
    </w:p>
    <w:p w:rsidR="009B4AD5" w:rsidRDefault="009B4AD5">
      <w:pPr>
        <w:rPr>
          <w:sz w:val="22"/>
        </w:rPr>
      </w:pPr>
      <w:r>
        <w:rPr>
          <w:noProof/>
        </w:rPr>
        <w:drawing>
          <wp:inline distT="0" distB="0" distL="0" distR="0" wp14:anchorId="32A8EEB8" wp14:editId="23E94E62">
            <wp:extent cx="4162527" cy="2927350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9848" cy="293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D5" w:rsidRDefault="009B4AD5">
      <w:pPr>
        <w:rPr>
          <w:sz w:val="22"/>
        </w:rPr>
      </w:pPr>
    </w:p>
    <w:p w:rsidR="009B4AD5" w:rsidRDefault="009B4AD5">
      <w:pPr>
        <w:rPr>
          <w:sz w:val="22"/>
        </w:rPr>
      </w:pPr>
      <w:r>
        <w:rPr>
          <w:sz w:val="22"/>
        </w:rPr>
        <w:t xml:space="preserve">+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nhiều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bên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cấp</w:t>
      </w:r>
      <w:proofErr w:type="spellEnd"/>
      <w:r>
        <w:rPr>
          <w:sz w:val="22"/>
        </w:rPr>
        <w:t xml:space="preserve"> </w:t>
      </w:r>
      <w:proofErr w:type="gramStart"/>
      <w:r>
        <w:rPr>
          <w:sz w:val="22"/>
        </w:rPr>
        <w:t>token(</w:t>
      </w:r>
      <w:proofErr w:type="spellStart"/>
      <w:proofErr w:type="gramEnd"/>
      <w:r>
        <w:rPr>
          <w:sz w:val="22"/>
        </w:rPr>
        <w:t>keycloak</w:t>
      </w:r>
      <w:proofErr w:type="spellEnd"/>
      <w:r>
        <w:rPr>
          <w:sz w:val="22"/>
        </w:rPr>
        <w:t xml:space="preserve">, </w:t>
      </w:r>
      <w:r w:rsidRPr="009B4AD5">
        <w:rPr>
          <w:sz w:val="22"/>
        </w:rPr>
        <w:t>self-identity</w:t>
      </w:r>
      <w:r>
        <w:rPr>
          <w:sz w:val="22"/>
        </w:rPr>
        <w:t>)?</w:t>
      </w:r>
    </w:p>
    <w:p w:rsidR="009B4AD5" w:rsidRDefault="009B4AD5">
      <w:pPr>
        <w:rPr>
          <w:sz w:val="22"/>
        </w:rPr>
      </w:pPr>
      <w:r>
        <w:rPr>
          <w:sz w:val="22"/>
        </w:rPr>
        <w:t xml:space="preserve">+ Code </w:t>
      </w:r>
      <w:proofErr w:type="spellStart"/>
      <w:r>
        <w:rPr>
          <w:sz w:val="22"/>
        </w:rPr>
        <w:t>lớp</w:t>
      </w:r>
      <w:proofErr w:type="spellEnd"/>
      <w:r>
        <w:rPr>
          <w:sz w:val="22"/>
        </w:rPr>
        <w:t xml:space="preserve"> security </w:t>
      </w:r>
      <w:proofErr w:type="spellStart"/>
      <w:r>
        <w:rPr>
          <w:sz w:val="22"/>
        </w:rPr>
        <w:t>đang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bị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lặp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lại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giữa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service?</w:t>
      </w:r>
    </w:p>
    <w:p w:rsidR="009B4AD5" w:rsidRPr="009B4AD5" w:rsidRDefault="00626ABC" w:rsidP="009B4AD5">
      <w:pPr>
        <w:pStyle w:val="ListParagraph"/>
        <w:numPr>
          <w:ilvl w:val="0"/>
          <w:numId w:val="2"/>
        </w:numPr>
        <w:rPr>
          <w:sz w:val="22"/>
        </w:rPr>
      </w:pPr>
      <w:r w:rsidRPr="009B4AD5">
        <w:rPr>
          <w:sz w:val="22"/>
        </w:rPr>
        <w:t>A</w:t>
      </w:r>
      <w:r w:rsidR="009B4AD5" w:rsidRPr="009B4AD5">
        <w:rPr>
          <w:sz w:val="22"/>
        </w:rPr>
        <w:t>uthentication</w:t>
      </w:r>
      <w:r w:rsidR="001E7021">
        <w:rPr>
          <w:sz w:val="22"/>
        </w:rPr>
        <w:t xml:space="preserve">: call </w:t>
      </w:r>
      <w:proofErr w:type="spellStart"/>
      <w:r w:rsidR="001E7021">
        <w:rPr>
          <w:sz w:val="22"/>
        </w:rPr>
        <w:t>các</w:t>
      </w:r>
      <w:proofErr w:type="spellEnd"/>
      <w:r w:rsidR="001E7021">
        <w:rPr>
          <w:sz w:val="22"/>
        </w:rPr>
        <w:t xml:space="preserve"> service</w:t>
      </w:r>
    </w:p>
    <w:p w:rsidR="009B4AD5" w:rsidRPr="009B4AD5" w:rsidRDefault="009B4AD5" w:rsidP="009B4AD5">
      <w:pPr>
        <w:pStyle w:val="ListParagraph"/>
        <w:numPr>
          <w:ilvl w:val="0"/>
          <w:numId w:val="2"/>
        </w:numPr>
        <w:rPr>
          <w:sz w:val="22"/>
        </w:rPr>
      </w:pPr>
      <w:r w:rsidRPr="009B4AD5">
        <w:rPr>
          <w:sz w:val="22"/>
        </w:rPr>
        <w:t>authorization</w:t>
      </w:r>
    </w:p>
    <w:p w:rsidR="009B4AD5" w:rsidRDefault="009B4AD5" w:rsidP="009B4AD5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48"/>
          <w:szCs w:val="48"/>
        </w:rPr>
      </w:pPr>
    </w:p>
    <w:p w:rsidR="009E4AB3" w:rsidRPr="005F30D9" w:rsidRDefault="009E4AB3" w:rsidP="005F30D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48"/>
          <w:szCs w:val="48"/>
        </w:rPr>
      </w:pPr>
      <w:r w:rsidRPr="005F30D9">
        <w:rPr>
          <w:rFonts w:ascii="Arial" w:hAnsi="Arial" w:cs="Arial"/>
          <w:b/>
          <w:color w:val="000000"/>
          <w:sz w:val="48"/>
          <w:szCs w:val="48"/>
        </w:rPr>
        <w:t>Multi-module spring boot</w:t>
      </w:r>
    </w:p>
    <w:p w:rsidR="005F30D9" w:rsidRDefault="005F30D9" w:rsidP="007F4AED">
      <w:pPr>
        <w:pStyle w:val="NormalWeb"/>
        <w:spacing w:before="0" w:beforeAutospacing="0" w:after="0" w:afterAutospacing="0"/>
        <w:rPr>
          <w:noProof/>
        </w:rPr>
      </w:pPr>
    </w:p>
    <w:p w:rsidR="005F30D9" w:rsidRDefault="005F30D9" w:rsidP="007F4AED">
      <w:pPr>
        <w:pStyle w:val="NormalWeb"/>
        <w:spacing w:before="0" w:beforeAutospacing="0" w:after="0" w:afterAutospacing="0"/>
        <w:rPr>
          <w:noProof/>
        </w:rPr>
      </w:pPr>
      <w:r>
        <w:rPr>
          <w:noProof/>
        </w:rPr>
        <w:t>Tái sử dụng code</w:t>
      </w:r>
    </w:p>
    <w:p w:rsidR="009E4AB3" w:rsidRDefault="009E4AB3" w:rsidP="007F4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3787986" cy="2314575"/>
            <wp:effectExtent l="0" t="0" r="3175" b="0"/>
            <wp:docPr id="3" name="Picture 3" descr="Dự án đa mô-đun trong spring b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ự án đa mô-đun trong spring bo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063" cy="23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AB3" w:rsidRDefault="009E4AB3" w:rsidP="007F4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E4AB3" w:rsidRDefault="009E4AB3" w:rsidP="007F4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B1.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Tạo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parent module</w:t>
      </w:r>
    </w:p>
    <w:p w:rsidR="009E4AB3" w:rsidRDefault="009E4AB3" w:rsidP="009E4AB3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C988D5C" wp14:editId="2A8611AA">
            <wp:extent cx="5476875" cy="3829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AB3" w:rsidRDefault="009E4AB3" w:rsidP="009E4AB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B2.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Tạo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sub module</w:t>
      </w:r>
    </w:p>
    <w:p w:rsidR="009E4AB3" w:rsidRDefault="009E4AB3" w:rsidP="009E4AB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48B8448" wp14:editId="49A91485">
            <wp:extent cx="5476875" cy="2635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0542" cy="265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AB3" w:rsidRDefault="009E4AB3" w:rsidP="007F4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F30D9" w:rsidRDefault="005F30D9" w:rsidP="007F4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E4AB3" w:rsidRDefault="009E4AB3" w:rsidP="007F4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626ABC" w:rsidRPr="005F30D9" w:rsidRDefault="00626ABC" w:rsidP="00626AB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48"/>
          <w:szCs w:val="48"/>
        </w:rPr>
      </w:pPr>
      <w:r w:rsidRPr="005F30D9">
        <w:rPr>
          <w:rFonts w:ascii="Arial" w:hAnsi="Arial" w:cs="Arial"/>
          <w:b/>
          <w:color w:val="000000"/>
          <w:sz w:val="48"/>
          <w:szCs w:val="48"/>
        </w:rPr>
        <w:t>OAuth 2.0 Resource Server</w:t>
      </w:r>
    </w:p>
    <w:p w:rsidR="007F4AED" w:rsidRDefault="007F4AED" w:rsidP="007F4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5760720" cy="2631261"/>
            <wp:effectExtent l="0" t="0" r="0" b="0"/>
            <wp:docPr id="2" name="Picture 2" descr="bearertokenauthentication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arertokenauthenticationfil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AED" w:rsidRDefault="007F4AED" w:rsidP="007F4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F4AED" w:rsidRDefault="007F4AED" w:rsidP="007F4AE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Given a well-formed JWT, Resource Server will:</w:t>
      </w:r>
    </w:p>
    <w:p w:rsidR="007F4AED" w:rsidRDefault="007F4AED" w:rsidP="007F4AE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Validate its signature against a public key obtained from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jwks_url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endpoint during startup and matched against the JWT</w:t>
      </w:r>
    </w:p>
    <w:p w:rsidR="007F4AED" w:rsidRDefault="007F4AED" w:rsidP="007F4AE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Validate the JWT’s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nbf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timestamps and the JWT’s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claim, and</w:t>
      </w:r>
    </w:p>
    <w:p w:rsidR="007F4AED" w:rsidRDefault="007F4AED" w:rsidP="007F4AE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Map each scope to an authority with the prefix SCOPE_.</w:t>
      </w:r>
    </w:p>
    <w:p w:rsidR="007F4AED" w:rsidRDefault="007F4AED"/>
    <w:p w:rsidR="007F4AED" w:rsidRDefault="007F4AED"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>
            <wp:extent cx="5734050" cy="3590925"/>
            <wp:effectExtent l="0" t="0" r="0" b="9525"/>
            <wp:docPr id="1" name="Picture 1" descr="https://lh7-rt.googleusercontent.com/docsz/AD_4nXeXPWvw3bxuvDigYVArAqx2hMBpEyd0FZTYrUYhIrF9Ndt97xpi4evavHzuC41klF4wIhq7_CSvqf1mf3o9vQEgco5Bg042_UsRTfSUvNz5ramZnW40Aj4XqMLMuAqMjkc8-snA?key=yoI-fe4-AByIPUOl1sax4p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XPWvw3bxuvDigYVArAqx2hMBpEyd0FZTYrUYhIrF9Ndt97xpi4evavHzuC41klF4wIhq7_CSvqf1mf3o9vQEgco5Bg042_UsRTfSUvNz5ramZnW40Aj4XqMLMuAqMjkc8-snA?key=yoI-fe4-AByIPUOl1sax4pij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AED" w:rsidRDefault="007F4AED"/>
    <w:p w:rsidR="00626ABC" w:rsidRDefault="00626ABC" w:rsidP="007F4AED"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r w:rsidRPr="00626ABC">
        <w:t>issuer-</w:t>
      </w:r>
      <w:proofErr w:type="spellStart"/>
      <w:r w:rsidRPr="00626ABC">
        <w:t>uri</w:t>
      </w:r>
      <w:proofErr w:type="spellEnd"/>
      <w:r w:rsidRPr="00626ABC">
        <w:t xml:space="preserve">: URL </w:t>
      </w:r>
      <w:proofErr w:type="spellStart"/>
      <w:r w:rsidRPr="00626ABC">
        <w:t>của</w:t>
      </w:r>
      <w:proofErr w:type="spellEnd"/>
      <w:r w:rsidRPr="00626ABC">
        <w:t xml:space="preserve"> Authorization Server </w:t>
      </w:r>
      <w:proofErr w:type="spellStart"/>
      <w:r w:rsidRPr="00626ABC">
        <w:t>mà</w:t>
      </w:r>
      <w:proofErr w:type="spellEnd"/>
      <w:r w:rsidRPr="00626ABC">
        <w:t xml:space="preserve"> Resource Server tin </w:t>
      </w:r>
      <w:proofErr w:type="spellStart"/>
      <w:r w:rsidRPr="00626ABC">
        <w:t>tưởng</w:t>
      </w:r>
      <w:proofErr w:type="spellEnd"/>
      <w:r w:rsidRPr="00626ABC">
        <w:t>.</w:t>
      </w:r>
    </w:p>
    <w:p w:rsidR="00626ABC" w:rsidRDefault="00626ABC" w:rsidP="007F4AED"/>
    <w:p w:rsidR="00626ABC" w:rsidRDefault="00626ABC" w:rsidP="007F4AED"/>
    <w:p w:rsidR="007F4AED" w:rsidRDefault="007F4AED" w:rsidP="007F4AED"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BearerTokenAuthenticationFilter</w:t>
      </w:r>
      <w:proofErr w:type="spellEnd"/>
      <w:r>
        <w:t>?</w:t>
      </w:r>
    </w:p>
    <w:p w:rsidR="007F4AED" w:rsidRDefault="007F4AED" w:rsidP="007F4AED">
      <w:proofErr w:type="spellStart"/>
      <w:r>
        <w:lastRenderedPageBreak/>
        <w:t>Ứng</w:t>
      </w:r>
      <w:proofErr w:type="spellEnd"/>
      <w:r>
        <w:t xml:space="preserve"> </w:t>
      </w:r>
      <w:proofErr w:type="spellStart"/>
      <w:r>
        <w:t>dụ</w:t>
      </w:r>
      <w:r w:rsidR="009B4AD5">
        <w:t>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OAuth2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OpenID</w:t>
      </w:r>
      <w:proofErr w:type="spellEnd"/>
      <w:r>
        <w:t xml:space="preserve"> Connect: </w:t>
      </w:r>
      <w:proofErr w:type="spellStart"/>
      <w:r>
        <w:t>BearerTokenAuthenticationFilter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Security OAuth2 Resource Server.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OAuth2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Bearer Token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RFC 6750.</w:t>
      </w:r>
    </w:p>
    <w:p w:rsidR="005F30D9" w:rsidRDefault="005F30D9" w:rsidP="007F4AED"/>
    <w:p w:rsidR="00761058" w:rsidRDefault="00761058" w:rsidP="007F4AED">
      <w:bookmarkStart w:id="0" w:name="_GoBack"/>
      <w:bookmarkEnd w:id="0"/>
    </w:p>
    <w:p w:rsidR="001E7021" w:rsidRDefault="001E7021" w:rsidP="007F4AED">
      <w:r>
        <w:t>Flow</w:t>
      </w:r>
    </w:p>
    <w:p w:rsidR="00DF6DEE" w:rsidRPr="009B4AD5" w:rsidRDefault="00DF6DEE" w:rsidP="00DF6DEE">
      <w:pPr>
        <w:rPr>
          <w:sz w:val="22"/>
        </w:rPr>
      </w:pPr>
      <w:r>
        <w:rPr>
          <w:sz w:val="22"/>
        </w:rPr>
        <w:t xml:space="preserve">Bearer token </w:t>
      </w:r>
      <w:proofErr w:type="gramStart"/>
      <w:r>
        <w:rPr>
          <w:sz w:val="22"/>
        </w:rPr>
        <w:t>filter(</w:t>
      </w:r>
      <w:proofErr w:type="gramEnd"/>
      <w:r>
        <w:rPr>
          <w:sz w:val="22"/>
        </w:rPr>
        <w:t xml:space="preserve">check public key, </w:t>
      </w:r>
      <w:proofErr w:type="spellStart"/>
      <w:r>
        <w:rPr>
          <w:sz w:val="22"/>
        </w:rPr>
        <w:t>thời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hạn</w:t>
      </w:r>
      <w:proofErr w:type="spellEnd"/>
      <w:r>
        <w:rPr>
          <w:sz w:val="22"/>
        </w:rPr>
        <w:t xml:space="preserve"> token) -&gt; Forbidden token filter(check blacklist, whitelist,…)-&gt; Custom authentication filter(Enrich </w:t>
      </w:r>
      <w:proofErr w:type="spellStart"/>
      <w:r>
        <w:rPr>
          <w:sz w:val="22"/>
        </w:rPr>
        <w:t>UserAuthentication</w:t>
      </w:r>
      <w:proofErr w:type="spellEnd"/>
      <w:r>
        <w:rPr>
          <w:sz w:val="22"/>
        </w:rPr>
        <w:t>)</w:t>
      </w:r>
    </w:p>
    <w:p w:rsidR="005F30D9" w:rsidRDefault="006D2102" w:rsidP="007F4AED">
      <w:r>
        <w:rPr>
          <w:noProof/>
        </w:rPr>
        <w:drawing>
          <wp:inline distT="0" distB="0" distL="0" distR="0" wp14:anchorId="39CEABA4" wp14:editId="625F2037">
            <wp:extent cx="5598943" cy="1125714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649" cy="114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9F" w:rsidRDefault="0091229F" w:rsidP="007F4AED"/>
    <w:p w:rsidR="0091229F" w:rsidRDefault="0091229F" w:rsidP="007F4AED">
      <w:proofErr w:type="spellStart"/>
      <w:r>
        <w:t>Lưu</w:t>
      </w:r>
      <w:proofErr w:type="spellEnd"/>
      <w:r>
        <w:t xml:space="preserve"> ý:</w:t>
      </w:r>
    </w:p>
    <w:p w:rsidR="0091229F" w:rsidRDefault="0091229F" w:rsidP="007F4AED">
      <w:r>
        <w:t xml:space="preserve">+ </w:t>
      </w:r>
      <w:r w:rsidR="003B4D1F">
        <w:rPr>
          <w:sz w:val="22"/>
        </w:rPr>
        <w:t>Custom authentication filter</w:t>
      </w:r>
    </w:p>
    <w:p w:rsidR="007F4AED" w:rsidRDefault="007F4AED" w:rsidP="007F4AED"/>
    <w:p w:rsidR="007F4AED" w:rsidRDefault="007F4AED"/>
    <w:sectPr w:rsidR="007F4AED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E3F8C"/>
    <w:multiLevelType w:val="hybridMultilevel"/>
    <w:tmpl w:val="3D16E42C"/>
    <w:lvl w:ilvl="0" w:tplc="97C4B2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AE3036"/>
    <w:multiLevelType w:val="multilevel"/>
    <w:tmpl w:val="7C6C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ED"/>
    <w:rsid w:val="000B0911"/>
    <w:rsid w:val="001E7021"/>
    <w:rsid w:val="00371A55"/>
    <w:rsid w:val="003B4D1F"/>
    <w:rsid w:val="004F03B7"/>
    <w:rsid w:val="005F30D9"/>
    <w:rsid w:val="00626ABC"/>
    <w:rsid w:val="006D2102"/>
    <w:rsid w:val="00761058"/>
    <w:rsid w:val="007F4AED"/>
    <w:rsid w:val="0091229F"/>
    <w:rsid w:val="009B4AD5"/>
    <w:rsid w:val="009E4AB3"/>
    <w:rsid w:val="00D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AA18"/>
  <w15:chartTrackingRefBased/>
  <w15:docId w15:val="{7F3D5B6C-3DC1-4A6E-98A7-A3F7FA59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NormalWeb">
    <w:name w:val="Normal (Web)"/>
    <w:basedOn w:val="Normal"/>
    <w:uiPriority w:val="99"/>
    <w:unhideWhenUsed/>
    <w:rsid w:val="007F4AED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4AD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1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2024-12-09T07:14:00Z</dcterms:created>
  <dcterms:modified xsi:type="dcterms:W3CDTF">2024-12-09T09:16:00Z</dcterms:modified>
</cp:coreProperties>
</file>