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C88F" w14:textId="77777777" w:rsidR="0045053A" w:rsidRPr="006247DF" w:rsidRDefault="0045053A" w:rsidP="00A52024">
      <w:pPr>
        <w:jc w:val="center"/>
        <w:rPr>
          <w:rFonts w:cs="Times New Roman"/>
          <w:b/>
          <w:color w:val="000000" w:themeColor="text1"/>
          <w:sz w:val="34"/>
          <w:szCs w:val="26"/>
          <w:lang w:val="en-US"/>
        </w:rPr>
      </w:pPr>
      <w:r w:rsidRPr="006247DF">
        <w:rPr>
          <w:rFonts w:cs="Times New Roman"/>
          <w:b/>
          <w:color w:val="000000" w:themeColor="text1"/>
          <w:sz w:val="28"/>
          <w:szCs w:val="28"/>
        </w:rPr>
        <w:t>ĐẠI HỌC QUỐC GIA TP. HỒ CHÍ MINH</w:t>
      </w:r>
    </w:p>
    <w:p w14:paraId="324CDD6F" w14:textId="77777777" w:rsidR="0045053A" w:rsidRPr="006247DF" w:rsidRDefault="0045053A" w:rsidP="00A52024">
      <w:pPr>
        <w:spacing w:before="60" w:after="60"/>
        <w:jc w:val="center"/>
        <w:rPr>
          <w:rFonts w:cs="Times New Roman"/>
          <w:b/>
          <w:color w:val="000000" w:themeColor="text1"/>
          <w:szCs w:val="26"/>
          <w:lang w:val="en-US"/>
        </w:rPr>
      </w:pPr>
      <w:r w:rsidRPr="006247DF">
        <w:rPr>
          <w:rFonts w:cs="Times New Roman"/>
          <w:b/>
          <w:color w:val="000000" w:themeColor="text1"/>
          <w:sz w:val="32"/>
          <w:szCs w:val="32"/>
        </w:rPr>
        <w:t>TRƯỜNG ĐẠI HỌC CÔNG NGHỆ THÔNG TIN</w:t>
      </w:r>
    </w:p>
    <w:p w14:paraId="49D7A9BD" w14:textId="77777777" w:rsidR="00AF649D" w:rsidRPr="006247DF" w:rsidRDefault="0045053A" w:rsidP="00A52024">
      <w:pPr>
        <w:tabs>
          <w:tab w:val="center" w:pos="4568"/>
          <w:tab w:val="left" w:pos="6120"/>
        </w:tabs>
        <w:rPr>
          <w:rFonts w:cs="Times New Roman"/>
          <w:b/>
          <w:color w:val="000000" w:themeColor="text1"/>
          <w:sz w:val="32"/>
          <w:szCs w:val="32"/>
          <w:lang w:val="en-US"/>
        </w:rPr>
      </w:pPr>
      <w:r w:rsidRPr="006247DF">
        <w:rPr>
          <w:rFonts w:cs="Times New Roman"/>
          <w:b/>
          <w:color w:val="000000" w:themeColor="text1"/>
          <w:sz w:val="32"/>
          <w:szCs w:val="32"/>
        </w:rPr>
        <w:tab/>
        <w:t>KHO</w:t>
      </w:r>
      <w:r w:rsidRPr="006247DF">
        <w:rPr>
          <w:rFonts w:cs="Times New Roman"/>
          <w:b/>
          <w:color w:val="000000" w:themeColor="text1"/>
          <w:sz w:val="32"/>
          <w:szCs w:val="32"/>
          <w:lang w:val="en-US"/>
        </w:rPr>
        <w:t>A KỸ THUẬT MÁY TÍNH</w:t>
      </w:r>
    </w:p>
    <w:p w14:paraId="71979D43" w14:textId="77777777" w:rsidR="0045053A" w:rsidRPr="006247DF" w:rsidRDefault="0045053A" w:rsidP="00A52024">
      <w:pPr>
        <w:jc w:val="center"/>
        <w:rPr>
          <w:rFonts w:cs="Times New Roman"/>
          <w:b/>
          <w:color w:val="000000" w:themeColor="text1"/>
          <w:sz w:val="28"/>
          <w:lang w:val="en-US"/>
        </w:rPr>
      </w:pPr>
    </w:p>
    <w:p w14:paraId="6078F8DE" w14:textId="77777777" w:rsidR="00613FBF" w:rsidRPr="006247DF" w:rsidRDefault="00613FBF" w:rsidP="00A52024">
      <w:pPr>
        <w:jc w:val="center"/>
        <w:rPr>
          <w:rFonts w:cs="Times New Roman"/>
          <w:b/>
          <w:color w:val="000000" w:themeColor="text1"/>
          <w:sz w:val="28"/>
          <w:lang w:val="en-US"/>
        </w:rPr>
      </w:pPr>
    </w:p>
    <w:p w14:paraId="1BF03B49" w14:textId="77777777" w:rsidR="0045053A" w:rsidRPr="006247DF" w:rsidRDefault="00613FBF" w:rsidP="00A52024">
      <w:pPr>
        <w:jc w:val="center"/>
        <w:rPr>
          <w:rFonts w:cs="Times New Roman"/>
          <w:b/>
          <w:color w:val="000000" w:themeColor="text1"/>
          <w:sz w:val="28"/>
          <w:szCs w:val="28"/>
          <w:lang w:val="en-US"/>
        </w:rPr>
      </w:pPr>
      <w:r w:rsidRPr="006247DF">
        <w:rPr>
          <w:rFonts w:cs="Times New Roman"/>
          <w:b/>
          <w:color w:val="000000" w:themeColor="text1"/>
          <w:sz w:val="28"/>
          <w:lang w:val="en-US"/>
        </w:rPr>
        <w:t>NGUYỄN XUÂN LỘC</w:t>
      </w:r>
    </w:p>
    <w:p w14:paraId="6A1F22CE" w14:textId="77777777" w:rsidR="00613FBF" w:rsidRPr="006247DF" w:rsidRDefault="00613FBF" w:rsidP="00A52024">
      <w:pPr>
        <w:jc w:val="center"/>
        <w:rPr>
          <w:rFonts w:cs="Times New Roman"/>
          <w:b/>
          <w:color w:val="000000" w:themeColor="text1"/>
          <w:sz w:val="28"/>
          <w:lang w:val="en-US"/>
        </w:rPr>
      </w:pPr>
      <w:r w:rsidRPr="006247DF">
        <w:rPr>
          <w:rFonts w:cs="Times New Roman"/>
          <w:b/>
          <w:color w:val="000000" w:themeColor="text1"/>
          <w:sz w:val="28"/>
          <w:lang w:val="en-US"/>
        </w:rPr>
        <w:t>DƯƠNG HIỂN GIA KHANG</w:t>
      </w:r>
    </w:p>
    <w:p w14:paraId="47871705" w14:textId="77777777" w:rsidR="0045053A" w:rsidRPr="006247DF" w:rsidRDefault="0045053A" w:rsidP="00A52024">
      <w:pPr>
        <w:jc w:val="center"/>
        <w:rPr>
          <w:rFonts w:cs="Times New Roman"/>
          <w:b/>
          <w:color w:val="000000" w:themeColor="text1"/>
          <w:sz w:val="28"/>
          <w:lang w:val="en-US"/>
        </w:rPr>
      </w:pPr>
    </w:p>
    <w:p w14:paraId="248B0105" w14:textId="77777777" w:rsidR="00613FBF" w:rsidRPr="006247DF" w:rsidRDefault="00613FBF" w:rsidP="00A52024">
      <w:pPr>
        <w:jc w:val="center"/>
        <w:rPr>
          <w:rFonts w:cs="Times New Roman"/>
          <w:b/>
          <w:color w:val="000000" w:themeColor="text1"/>
          <w:sz w:val="28"/>
          <w:lang w:val="en-US"/>
        </w:rPr>
      </w:pPr>
    </w:p>
    <w:p w14:paraId="03B2ED5E" w14:textId="77777777" w:rsidR="0045053A" w:rsidRPr="006247DF" w:rsidRDefault="0045053A" w:rsidP="00A52024">
      <w:pPr>
        <w:jc w:val="center"/>
        <w:rPr>
          <w:rFonts w:cs="Times New Roman"/>
          <w:b/>
          <w:color w:val="000000" w:themeColor="text1"/>
          <w:sz w:val="28"/>
          <w:lang w:val="en-US"/>
        </w:rPr>
      </w:pPr>
      <w:r w:rsidRPr="006247DF">
        <w:rPr>
          <w:rFonts w:cs="Times New Roman"/>
          <w:b/>
          <w:color w:val="000000" w:themeColor="text1"/>
          <w:sz w:val="32"/>
          <w:szCs w:val="32"/>
        </w:rPr>
        <w:t>KHÓA LUẬN TỐT NGHIỆP</w:t>
      </w:r>
    </w:p>
    <w:p w14:paraId="0248ECBE" w14:textId="77777777" w:rsidR="0045053A" w:rsidRPr="006247DF" w:rsidRDefault="00613FBF" w:rsidP="00A52024">
      <w:pPr>
        <w:jc w:val="center"/>
        <w:rPr>
          <w:rFonts w:cs="Times New Roman"/>
          <w:b/>
          <w:color w:val="000000" w:themeColor="text1"/>
          <w:sz w:val="36"/>
          <w:szCs w:val="36"/>
          <w:lang w:val="en-US"/>
        </w:rPr>
      </w:pPr>
      <w:r w:rsidRPr="006247DF">
        <w:rPr>
          <w:rFonts w:cs="Times New Roman"/>
          <w:b/>
          <w:color w:val="000000" w:themeColor="text1"/>
          <w:sz w:val="36"/>
          <w:szCs w:val="36"/>
        </w:rPr>
        <w:t>PHÁT TRIỂN TRÌNH MÔ PHỎNG HỆ THỐNG TRÊN CHIP DỰA TRÊN KIẾN TRÚC TẬP LỆNH RISC-V RV32IMF VÀ GIAO THỨC TILELINK</w:t>
      </w:r>
    </w:p>
    <w:p w14:paraId="42AEF457" w14:textId="77777777" w:rsidR="008F7660" w:rsidRPr="001579E3" w:rsidRDefault="00613FBF" w:rsidP="00A52024">
      <w:pPr>
        <w:jc w:val="center"/>
        <w:rPr>
          <w:rFonts w:cs="Times New Roman"/>
          <w:b/>
          <w:color w:val="EE0000"/>
          <w:sz w:val="32"/>
          <w:szCs w:val="32"/>
        </w:rPr>
      </w:pPr>
      <w:r w:rsidRPr="001579E3">
        <w:rPr>
          <w:rFonts w:cs="Times New Roman"/>
          <w:b/>
          <w:color w:val="EE0000"/>
          <w:sz w:val="32"/>
          <w:szCs w:val="32"/>
        </w:rPr>
        <w:t>DEVELOPING A SYSTEM-ON-CHIP SIMULATOR BASED ON RISC-V RV32IMF INSTRUCTION SET ARCHITECTURE AND TILELINK PROTOCOL</w:t>
      </w:r>
    </w:p>
    <w:p w14:paraId="4CE073BD" w14:textId="77777777" w:rsidR="0045053A" w:rsidRPr="006247DF" w:rsidRDefault="0045053A" w:rsidP="00A52024">
      <w:pPr>
        <w:jc w:val="center"/>
        <w:rPr>
          <w:rFonts w:cs="Times New Roman"/>
          <w:color w:val="000000" w:themeColor="text1"/>
          <w:sz w:val="28"/>
          <w:lang w:val="en-US"/>
        </w:rPr>
      </w:pPr>
    </w:p>
    <w:p w14:paraId="59C50B1A" w14:textId="77777777" w:rsidR="0045053A" w:rsidRPr="006247DF" w:rsidRDefault="0045053A" w:rsidP="00A52024">
      <w:pPr>
        <w:jc w:val="center"/>
        <w:rPr>
          <w:rFonts w:cs="Times New Roman"/>
          <w:color w:val="000000" w:themeColor="text1"/>
          <w:sz w:val="28"/>
          <w:lang w:val="en-US"/>
        </w:rPr>
      </w:pPr>
    </w:p>
    <w:p w14:paraId="7747BE6E" w14:textId="77777777" w:rsidR="0045053A" w:rsidRPr="006247DF" w:rsidRDefault="00BD00BC" w:rsidP="00A52024">
      <w:pPr>
        <w:jc w:val="center"/>
        <w:rPr>
          <w:rFonts w:cs="Times New Roman"/>
          <w:b/>
          <w:color w:val="000000" w:themeColor="text1"/>
          <w:sz w:val="28"/>
          <w:lang w:val="en-US"/>
        </w:rPr>
      </w:pPr>
      <w:r w:rsidRPr="006247DF">
        <w:rPr>
          <w:rFonts w:cs="Times New Roman"/>
          <w:b/>
          <w:color w:val="000000" w:themeColor="text1"/>
          <w:sz w:val="28"/>
        </w:rPr>
        <w:t xml:space="preserve">CỬ NHÂN NGÀNH </w:t>
      </w:r>
      <w:r w:rsidRPr="006247DF">
        <w:rPr>
          <w:rFonts w:cs="Times New Roman"/>
          <w:b/>
          <w:color w:val="000000" w:themeColor="text1"/>
          <w:sz w:val="28"/>
          <w:lang w:val="en-US"/>
        </w:rPr>
        <w:t>KỸ THUẬT MÁY TÍNH</w:t>
      </w:r>
    </w:p>
    <w:p w14:paraId="166187F0" w14:textId="77777777" w:rsidR="0045053A" w:rsidRPr="006247DF" w:rsidRDefault="0045053A" w:rsidP="00A52024">
      <w:pPr>
        <w:jc w:val="center"/>
        <w:rPr>
          <w:rFonts w:cs="Times New Roman"/>
          <w:color w:val="000000" w:themeColor="text1"/>
          <w:sz w:val="28"/>
        </w:rPr>
      </w:pPr>
    </w:p>
    <w:p w14:paraId="36A8ACF9" w14:textId="77777777" w:rsidR="0045053A" w:rsidRPr="006247DF" w:rsidRDefault="0045053A" w:rsidP="00A52024">
      <w:pPr>
        <w:jc w:val="center"/>
        <w:rPr>
          <w:rFonts w:cs="Times New Roman"/>
          <w:color w:val="000000" w:themeColor="text1"/>
          <w:sz w:val="28"/>
          <w:lang w:val="en-US"/>
        </w:rPr>
      </w:pPr>
    </w:p>
    <w:p w14:paraId="00009B70" w14:textId="77777777" w:rsidR="0045053A" w:rsidRPr="006247DF" w:rsidRDefault="0045053A" w:rsidP="00A52024">
      <w:pPr>
        <w:jc w:val="center"/>
        <w:rPr>
          <w:rFonts w:cs="Times New Roman"/>
          <w:color w:val="000000" w:themeColor="text1"/>
          <w:sz w:val="28"/>
        </w:rPr>
      </w:pPr>
    </w:p>
    <w:p w14:paraId="3257B609" w14:textId="77777777" w:rsidR="0045053A" w:rsidRPr="006247DF" w:rsidRDefault="0045053A" w:rsidP="00A52024">
      <w:pPr>
        <w:jc w:val="center"/>
        <w:rPr>
          <w:rFonts w:cs="Times New Roman"/>
          <w:b/>
          <w:color w:val="000000" w:themeColor="text1"/>
          <w:szCs w:val="26"/>
        </w:rPr>
      </w:pPr>
    </w:p>
    <w:p w14:paraId="69EF4066" w14:textId="77777777" w:rsidR="00A1168A" w:rsidRPr="006247DF" w:rsidRDefault="0045053A" w:rsidP="00A52024">
      <w:pPr>
        <w:jc w:val="center"/>
        <w:rPr>
          <w:rFonts w:cs="Times New Roman"/>
          <w:b/>
          <w:color w:val="000000" w:themeColor="text1"/>
          <w:szCs w:val="26"/>
          <w:lang w:val="en-US"/>
        </w:rPr>
        <w:sectPr w:rsidR="00A1168A" w:rsidRPr="006247DF" w:rsidSect="0045053A">
          <w:headerReference w:type="even" r:id="rId8"/>
          <w:headerReference w:type="default" r:id="rId9"/>
          <w:footerReference w:type="even" r:id="rId10"/>
          <w:footerReference w:type="default" r:id="rId11"/>
          <w:headerReference w:type="first" r:id="rId12"/>
          <w:footerReference w:type="first" r:id="rId13"/>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6247DF">
        <w:rPr>
          <w:rFonts w:cs="Times New Roman"/>
          <w:b/>
          <w:color w:val="000000" w:themeColor="text1"/>
          <w:szCs w:val="26"/>
        </w:rPr>
        <w:t>TP. HỒ CHÍ MINH</w:t>
      </w:r>
      <w:r w:rsidRPr="006247DF">
        <w:rPr>
          <w:rFonts w:cs="Times New Roman"/>
          <w:b/>
          <w:color w:val="000000" w:themeColor="text1"/>
          <w:szCs w:val="26"/>
          <w:lang w:val="en-US"/>
        </w:rPr>
        <w:t>, 2026</w:t>
      </w:r>
    </w:p>
    <w:p w14:paraId="1A867B79" w14:textId="77777777" w:rsidR="00A1168A" w:rsidRPr="006247DF" w:rsidRDefault="00A1168A" w:rsidP="00A52024">
      <w:pPr>
        <w:jc w:val="center"/>
        <w:rPr>
          <w:rFonts w:cs="Times New Roman"/>
          <w:b/>
          <w:color w:val="000000" w:themeColor="text1"/>
          <w:sz w:val="28"/>
          <w:szCs w:val="28"/>
          <w:lang w:val="en-US"/>
        </w:rPr>
      </w:pPr>
      <w:r w:rsidRPr="006247DF">
        <w:rPr>
          <w:rFonts w:cs="Times New Roman"/>
          <w:b/>
          <w:color w:val="000000" w:themeColor="text1"/>
          <w:sz w:val="28"/>
          <w:szCs w:val="28"/>
        </w:rPr>
        <w:lastRenderedPageBreak/>
        <w:t>ĐẠI HỌC QUỐC GIA TP. HỒ CHÍ MINH</w:t>
      </w:r>
    </w:p>
    <w:p w14:paraId="343B9272" w14:textId="77777777" w:rsidR="00A1168A" w:rsidRPr="006247DF" w:rsidRDefault="00A1168A" w:rsidP="00A52024">
      <w:pPr>
        <w:spacing w:before="60" w:after="60"/>
        <w:jc w:val="center"/>
        <w:rPr>
          <w:rFonts w:cs="Times New Roman"/>
          <w:color w:val="000000" w:themeColor="text1"/>
          <w:sz w:val="28"/>
          <w:szCs w:val="28"/>
          <w:lang w:val="en-US"/>
        </w:rPr>
      </w:pPr>
      <w:r w:rsidRPr="006247DF">
        <w:rPr>
          <w:rFonts w:cs="Times New Roman"/>
          <w:b/>
          <w:color w:val="000000" w:themeColor="text1"/>
          <w:sz w:val="32"/>
          <w:szCs w:val="26"/>
        </w:rPr>
        <w:t>TRƯỜNG ĐẠI HỌC CÔNG NGHỆ THÔNG TIN</w:t>
      </w:r>
    </w:p>
    <w:p w14:paraId="6C6DEFCF" w14:textId="77777777" w:rsidR="00A1168A" w:rsidRPr="006247DF" w:rsidRDefault="00A1168A" w:rsidP="00A52024">
      <w:pPr>
        <w:spacing w:before="60" w:after="60"/>
        <w:jc w:val="center"/>
        <w:rPr>
          <w:rFonts w:cs="Times New Roman"/>
          <w:b/>
          <w:color w:val="000000" w:themeColor="text1"/>
          <w:sz w:val="36"/>
          <w:szCs w:val="26"/>
          <w:lang w:val="en-US"/>
        </w:rPr>
      </w:pPr>
      <w:r w:rsidRPr="006247DF">
        <w:rPr>
          <w:rFonts w:cs="Times New Roman"/>
          <w:b/>
          <w:color w:val="000000" w:themeColor="text1"/>
          <w:sz w:val="32"/>
          <w:szCs w:val="28"/>
        </w:rPr>
        <w:t>KHOA</w:t>
      </w:r>
      <w:r w:rsidRPr="006247DF">
        <w:rPr>
          <w:rFonts w:cs="Times New Roman"/>
          <w:b/>
          <w:color w:val="000000" w:themeColor="text1"/>
          <w:sz w:val="32"/>
          <w:szCs w:val="28"/>
          <w:lang w:val="en-US"/>
        </w:rPr>
        <w:t xml:space="preserve"> KỸ THUẬT MÁY TÍNH</w:t>
      </w:r>
    </w:p>
    <w:p w14:paraId="5095D494" w14:textId="77777777" w:rsidR="00A1168A" w:rsidRPr="006247DF" w:rsidRDefault="00A1168A" w:rsidP="00A52024">
      <w:pPr>
        <w:jc w:val="center"/>
        <w:rPr>
          <w:rFonts w:cs="Times New Roman"/>
          <w:color w:val="000000" w:themeColor="text1"/>
          <w:sz w:val="28"/>
        </w:rPr>
      </w:pPr>
    </w:p>
    <w:p w14:paraId="1F091FB0" w14:textId="77777777" w:rsidR="00A1168A" w:rsidRPr="006247DF" w:rsidRDefault="00A1168A" w:rsidP="00A52024">
      <w:pPr>
        <w:jc w:val="center"/>
        <w:rPr>
          <w:rFonts w:cs="Times New Roman"/>
          <w:color w:val="000000" w:themeColor="text1"/>
          <w:sz w:val="28"/>
          <w:lang w:val="en-US"/>
        </w:rPr>
      </w:pPr>
    </w:p>
    <w:p w14:paraId="3C116852" w14:textId="77777777" w:rsidR="00A1168A" w:rsidRPr="006247DF" w:rsidRDefault="00613FBF" w:rsidP="00A52024">
      <w:pPr>
        <w:jc w:val="center"/>
        <w:rPr>
          <w:rFonts w:cs="Times New Roman"/>
          <w:b/>
          <w:color w:val="000000" w:themeColor="text1"/>
          <w:sz w:val="28"/>
          <w:szCs w:val="28"/>
          <w:lang w:val="en-US"/>
        </w:rPr>
      </w:pPr>
      <w:r w:rsidRPr="006247DF">
        <w:rPr>
          <w:rFonts w:cs="Times New Roman"/>
          <w:b/>
          <w:color w:val="000000" w:themeColor="text1"/>
          <w:sz w:val="28"/>
          <w:szCs w:val="28"/>
          <w:lang w:val="en-US"/>
        </w:rPr>
        <w:t>NGUYỄN XUÂN LỘC</w:t>
      </w:r>
      <w:r w:rsidRPr="006247DF">
        <w:rPr>
          <w:rFonts w:cs="Times New Roman"/>
          <w:b/>
          <w:color w:val="000000" w:themeColor="text1"/>
          <w:sz w:val="28"/>
          <w:szCs w:val="28"/>
        </w:rPr>
        <w:t xml:space="preserve"> </w:t>
      </w:r>
      <w:r w:rsidRPr="006247DF">
        <w:rPr>
          <w:rFonts w:cs="Times New Roman"/>
          <w:b/>
          <w:color w:val="000000" w:themeColor="text1"/>
          <w:sz w:val="28"/>
          <w:szCs w:val="28"/>
          <w:lang w:val="en-US"/>
        </w:rPr>
        <w:t>-</w:t>
      </w:r>
      <w:r w:rsidRPr="006247DF">
        <w:rPr>
          <w:rFonts w:cs="Times New Roman"/>
          <w:b/>
          <w:color w:val="000000" w:themeColor="text1"/>
          <w:sz w:val="28"/>
          <w:szCs w:val="28"/>
        </w:rPr>
        <w:t xml:space="preserve"> </w:t>
      </w:r>
      <w:r w:rsidRPr="006247DF">
        <w:rPr>
          <w:rFonts w:cs="Times New Roman"/>
          <w:b/>
          <w:color w:val="000000" w:themeColor="text1"/>
          <w:sz w:val="28"/>
          <w:szCs w:val="28"/>
          <w:lang w:val="en-US"/>
        </w:rPr>
        <w:t>22520793</w:t>
      </w:r>
    </w:p>
    <w:p w14:paraId="02DBF346" w14:textId="77777777" w:rsidR="00A1168A" w:rsidRPr="006247DF" w:rsidRDefault="00613FBF" w:rsidP="00A52024">
      <w:pPr>
        <w:jc w:val="center"/>
        <w:rPr>
          <w:rFonts w:cs="Times New Roman"/>
          <w:b/>
          <w:bCs/>
          <w:color w:val="000000" w:themeColor="text1"/>
          <w:sz w:val="28"/>
          <w:lang w:val="en-US"/>
        </w:rPr>
      </w:pPr>
      <w:r w:rsidRPr="006247DF">
        <w:rPr>
          <w:rFonts w:cs="Times New Roman"/>
          <w:b/>
          <w:bCs/>
          <w:color w:val="000000" w:themeColor="text1"/>
          <w:sz w:val="28"/>
          <w:lang w:val="en-US"/>
        </w:rPr>
        <w:t>DƯƠNG HIỂN GIA KHANG - 22520610</w:t>
      </w:r>
    </w:p>
    <w:p w14:paraId="4B1083F8" w14:textId="77777777" w:rsidR="00A1168A" w:rsidRPr="006247DF" w:rsidRDefault="00A1168A" w:rsidP="00A52024">
      <w:pPr>
        <w:jc w:val="center"/>
        <w:rPr>
          <w:rFonts w:cs="Times New Roman"/>
          <w:color w:val="000000" w:themeColor="text1"/>
          <w:sz w:val="28"/>
        </w:rPr>
      </w:pPr>
    </w:p>
    <w:p w14:paraId="53A39C22" w14:textId="77777777" w:rsidR="00A1168A" w:rsidRPr="006247DF" w:rsidRDefault="00A1168A" w:rsidP="00A52024">
      <w:pPr>
        <w:jc w:val="center"/>
        <w:rPr>
          <w:rFonts w:cs="Times New Roman"/>
          <w:color w:val="000000" w:themeColor="text1"/>
          <w:sz w:val="28"/>
        </w:rPr>
      </w:pPr>
    </w:p>
    <w:p w14:paraId="46A9A96E" w14:textId="77777777" w:rsidR="00A1168A" w:rsidRPr="006247DF" w:rsidRDefault="00A1168A" w:rsidP="00A52024">
      <w:pPr>
        <w:jc w:val="center"/>
        <w:rPr>
          <w:rFonts w:cs="Times New Roman"/>
          <w:b/>
          <w:color w:val="000000" w:themeColor="text1"/>
          <w:sz w:val="32"/>
          <w:lang w:val="en-US"/>
        </w:rPr>
      </w:pPr>
      <w:r w:rsidRPr="006247DF">
        <w:rPr>
          <w:rFonts w:cs="Times New Roman"/>
          <w:b/>
          <w:color w:val="000000" w:themeColor="text1"/>
          <w:sz w:val="32"/>
        </w:rPr>
        <w:t>KHÓA LUẬN TỐT NGHIỆP</w:t>
      </w:r>
    </w:p>
    <w:p w14:paraId="75D5BC12" w14:textId="77777777" w:rsidR="00A1168A" w:rsidRPr="006247DF" w:rsidRDefault="002B5FD6" w:rsidP="00A52024">
      <w:pPr>
        <w:jc w:val="center"/>
        <w:rPr>
          <w:rFonts w:cs="Times New Roman"/>
          <w:b/>
          <w:color w:val="000000" w:themeColor="text1"/>
          <w:sz w:val="36"/>
          <w:szCs w:val="36"/>
          <w:lang w:val="en-US"/>
        </w:rPr>
      </w:pPr>
      <w:r w:rsidRPr="006247DF">
        <w:rPr>
          <w:rFonts w:cs="Times New Roman"/>
          <w:b/>
          <w:color w:val="000000" w:themeColor="text1"/>
          <w:sz w:val="36"/>
          <w:szCs w:val="36"/>
        </w:rPr>
        <w:t>PHÁT TRIỂN TRÌNH MÔ PHỎNG HỆ THỐNG TRÊN CHIP DỰA TRÊN KIẾN TRÚC TẬP LỆNH RISC-V RV32IMF VÀ GIAO THỨC TILELINK</w:t>
      </w:r>
    </w:p>
    <w:p w14:paraId="239CF9F3" w14:textId="77777777" w:rsidR="00F8256B" w:rsidRPr="001579E3" w:rsidRDefault="002B5FD6" w:rsidP="00A52024">
      <w:pPr>
        <w:jc w:val="center"/>
        <w:rPr>
          <w:rFonts w:cs="Times New Roman"/>
          <w:b/>
          <w:color w:val="EE0000"/>
          <w:sz w:val="32"/>
          <w:szCs w:val="32"/>
          <w:lang w:val="en-US"/>
        </w:rPr>
      </w:pPr>
      <w:r w:rsidRPr="001579E3">
        <w:rPr>
          <w:rFonts w:cs="Times New Roman"/>
          <w:b/>
          <w:color w:val="EE0000"/>
          <w:sz w:val="32"/>
          <w:szCs w:val="32"/>
        </w:rPr>
        <w:t>DEVELOPING A SYSTEM-ON-CHIP SIMULATOR BASED ON RISC-V RV32IMF INSTRUCTION SET ARCHITECTURE AND TILELINK PROTOCOL</w:t>
      </w:r>
    </w:p>
    <w:p w14:paraId="582D990C" w14:textId="77777777" w:rsidR="00A1168A" w:rsidRPr="006247DF" w:rsidRDefault="00A1168A" w:rsidP="00A52024">
      <w:pPr>
        <w:jc w:val="center"/>
        <w:rPr>
          <w:rFonts w:cs="Times New Roman"/>
          <w:color w:val="000000" w:themeColor="text1"/>
          <w:sz w:val="28"/>
          <w:lang w:val="en-US"/>
        </w:rPr>
      </w:pPr>
    </w:p>
    <w:p w14:paraId="68553CEB" w14:textId="77777777" w:rsidR="00A1168A" w:rsidRPr="006247DF" w:rsidRDefault="00BD00BC" w:rsidP="00A52024">
      <w:pPr>
        <w:jc w:val="center"/>
        <w:rPr>
          <w:rFonts w:cs="Times New Roman"/>
          <w:b/>
          <w:color w:val="000000" w:themeColor="text1"/>
          <w:sz w:val="28"/>
          <w:lang w:val="en-US"/>
        </w:rPr>
      </w:pPr>
      <w:r w:rsidRPr="006247DF">
        <w:rPr>
          <w:rFonts w:cs="Times New Roman"/>
          <w:b/>
          <w:color w:val="000000" w:themeColor="text1"/>
          <w:sz w:val="28"/>
        </w:rPr>
        <w:t xml:space="preserve">CỬ NHÂN NGÀNH </w:t>
      </w:r>
      <w:r w:rsidRPr="006247DF">
        <w:rPr>
          <w:rFonts w:cs="Times New Roman"/>
          <w:b/>
          <w:color w:val="000000" w:themeColor="text1"/>
          <w:sz w:val="28"/>
          <w:lang w:val="en-US"/>
        </w:rPr>
        <w:t>KỸ THUẬT MÁY TÍNH</w:t>
      </w:r>
    </w:p>
    <w:p w14:paraId="290F023A" w14:textId="77777777" w:rsidR="00A1168A" w:rsidRPr="006247DF" w:rsidRDefault="00A1168A" w:rsidP="00A52024">
      <w:pPr>
        <w:jc w:val="center"/>
        <w:rPr>
          <w:rFonts w:cs="Times New Roman"/>
          <w:color w:val="000000" w:themeColor="text1"/>
          <w:sz w:val="28"/>
          <w:lang w:val="en-US"/>
        </w:rPr>
      </w:pPr>
    </w:p>
    <w:p w14:paraId="3FD53267" w14:textId="77777777" w:rsidR="00A1168A" w:rsidRPr="006247DF" w:rsidRDefault="00A1168A" w:rsidP="00A52024">
      <w:pPr>
        <w:tabs>
          <w:tab w:val="left" w:pos="5265"/>
        </w:tabs>
        <w:jc w:val="center"/>
        <w:rPr>
          <w:rFonts w:cs="Times New Roman"/>
          <w:b/>
          <w:color w:val="000000" w:themeColor="text1"/>
          <w:sz w:val="28"/>
          <w:lang w:val="en-US"/>
        </w:rPr>
      </w:pPr>
      <w:r w:rsidRPr="006247DF">
        <w:rPr>
          <w:rFonts w:cs="Times New Roman"/>
          <w:b/>
          <w:color w:val="000000" w:themeColor="text1"/>
          <w:sz w:val="28"/>
        </w:rPr>
        <w:t>GIẢNG VIÊN HƯỚNG DẪN</w:t>
      </w:r>
    </w:p>
    <w:p w14:paraId="70FB7042" w14:textId="77777777" w:rsidR="00A1168A" w:rsidRPr="006247DF" w:rsidRDefault="002B5FD6" w:rsidP="00A52024">
      <w:pPr>
        <w:tabs>
          <w:tab w:val="left" w:pos="5265"/>
        </w:tabs>
        <w:jc w:val="center"/>
        <w:rPr>
          <w:rFonts w:cs="Times New Roman"/>
          <w:b/>
          <w:color w:val="000000" w:themeColor="text1"/>
          <w:sz w:val="28"/>
          <w:lang w:val="en-US"/>
        </w:rPr>
      </w:pPr>
      <w:r w:rsidRPr="006247DF">
        <w:rPr>
          <w:rFonts w:cs="Times New Roman"/>
          <w:b/>
          <w:color w:val="000000" w:themeColor="text1"/>
          <w:sz w:val="28"/>
          <w:lang w:val="en-US"/>
        </w:rPr>
        <w:t>THS. NGUYỄN THÀNH NHÂN</w:t>
      </w:r>
    </w:p>
    <w:p w14:paraId="790E81D1" w14:textId="77777777" w:rsidR="00A1168A" w:rsidRPr="006247DF" w:rsidRDefault="002B5FD6" w:rsidP="00A52024">
      <w:pPr>
        <w:jc w:val="center"/>
        <w:rPr>
          <w:rFonts w:cs="Times New Roman"/>
          <w:b/>
          <w:bCs/>
          <w:color w:val="000000" w:themeColor="text1"/>
          <w:sz w:val="28"/>
          <w:lang w:val="en-US"/>
        </w:rPr>
      </w:pPr>
      <w:r w:rsidRPr="006247DF">
        <w:rPr>
          <w:rFonts w:cs="Times New Roman"/>
          <w:b/>
          <w:bCs/>
          <w:color w:val="000000" w:themeColor="text1"/>
          <w:sz w:val="28"/>
          <w:lang w:val="en-US"/>
        </w:rPr>
        <w:t>KS. TRẦN ĐẠI DƯƠNG</w:t>
      </w:r>
    </w:p>
    <w:p w14:paraId="3C973A38" w14:textId="77777777" w:rsidR="002833B6" w:rsidRPr="006247DF" w:rsidRDefault="002833B6" w:rsidP="00A52024">
      <w:pPr>
        <w:rPr>
          <w:rFonts w:cs="Times New Roman"/>
          <w:b/>
          <w:color w:val="000000" w:themeColor="text1"/>
          <w:szCs w:val="26"/>
          <w:lang w:val="en-US"/>
        </w:rPr>
      </w:pPr>
    </w:p>
    <w:p w14:paraId="10A14399" w14:textId="77777777" w:rsidR="002219BF" w:rsidRPr="006247DF" w:rsidRDefault="00A1168A" w:rsidP="00A52024">
      <w:pPr>
        <w:jc w:val="center"/>
        <w:rPr>
          <w:rFonts w:cs="Times New Roman"/>
          <w:b/>
          <w:color w:val="000000" w:themeColor="text1"/>
          <w:szCs w:val="26"/>
          <w:lang w:val="en-US"/>
        </w:rPr>
        <w:sectPr w:rsidR="002219BF" w:rsidRPr="006247DF"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6247DF">
        <w:rPr>
          <w:rFonts w:cs="Times New Roman"/>
          <w:b/>
          <w:color w:val="000000" w:themeColor="text1"/>
          <w:szCs w:val="26"/>
        </w:rPr>
        <w:t xml:space="preserve">TP. HỒ CHÍ MINH, </w:t>
      </w:r>
      <w:r w:rsidRPr="006247DF">
        <w:rPr>
          <w:rFonts w:cs="Times New Roman"/>
          <w:b/>
          <w:color w:val="000000" w:themeColor="text1"/>
          <w:szCs w:val="26"/>
          <w:lang w:val="en-US"/>
        </w:rPr>
        <w:t xml:space="preserve"> 2026</w:t>
      </w:r>
    </w:p>
    <w:p w14:paraId="15AB027A" w14:textId="77777777" w:rsidR="002219BF" w:rsidRPr="006247DF" w:rsidRDefault="00A75388" w:rsidP="00A52024">
      <w:pPr>
        <w:pStyle w:val="Title"/>
        <w:spacing w:line="360" w:lineRule="auto"/>
        <w:rPr>
          <w:rFonts w:cs="Times New Roman"/>
          <w:color w:val="000000" w:themeColor="text1"/>
        </w:rPr>
      </w:pPr>
      <w:r w:rsidRPr="006247DF">
        <w:rPr>
          <w:rFonts w:cs="Times New Roman"/>
          <w:color w:val="000000" w:themeColor="text1"/>
        </w:rPr>
        <w:lastRenderedPageBreak/>
        <w:t>THÔNG TIN HỘI ĐỒNG CHẤM KHÓA LUẬN TỐT NGHIỆP</w:t>
      </w:r>
    </w:p>
    <w:p w14:paraId="5C8AB725" w14:textId="77777777" w:rsidR="002219BF" w:rsidRPr="006247DF" w:rsidRDefault="002219BF" w:rsidP="00A52024">
      <w:pPr>
        <w:rPr>
          <w:rFonts w:cs="Times New Roman"/>
          <w:color w:val="000000" w:themeColor="text1"/>
        </w:rPr>
      </w:pPr>
    </w:p>
    <w:p w14:paraId="50A0E274" w14:textId="77777777" w:rsidR="00610877" w:rsidRPr="006247DF" w:rsidRDefault="00610877" w:rsidP="00A52024">
      <w:pPr>
        <w:rPr>
          <w:rFonts w:cs="Times New Roman"/>
          <w:color w:val="000000" w:themeColor="text1"/>
          <w:szCs w:val="24"/>
        </w:rPr>
      </w:pPr>
      <w:r w:rsidRPr="006247DF">
        <w:rPr>
          <w:rFonts w:cs="Times New Roman"/>
          <w:color w:val="000000" w:themeColor="text1"/>
          <w:szCs w:val="24"/>
        </w:rPr>
        <w:t>Hội đồng chấm khóa luận tốt nghiệp, thành lập theo Quyết định số …………………… ngày ………………….. của Hiệu trưởng Trường Đại học Công nghệ Thông tin.</w:t>
      </w:r>
    </w:p>
    <w:p w14:paraId="471C5814" w14:textId="77777777" w:rsidR="00A1168A" w:rsidRPr="006247DF" w:rsidRDefault="00A1168A" w:rsidP="00A52024">
      <w:pPr>
        <w:ind w:left="720"/>
        <w:jc w:val="center"/>
        <w:rPr>
          <w:rFonts w:cs="Times New Roman"/>
          <w:b/>
          <w:color w:val="000000" w:themeColor="text1"/>
          <w:szCs w:val="26"/>
        </w:rPr>
        <w:sectPr w:rsidR="00A1168A" w:rsidRPr="006247DF" w:rsidSect="002219BF">
          <w:pgSz w:w="11906" w:h="16838"/>
          <w:pgMar w:top="1800" w:right="1133" w:bottom="851" w:left="1440" w:header="708" w:footer="708" w:gutter="0"/>
          <w:cols w:space="708"/>
          <w:docGrid w:linePitch="360"/>
        </w:sectPr>
      </w:pPr>
    </w:p>
    <w:p w14:paraId="256BCC3C" w14:textId="77777777" w:rsidR="00534D2D" w:rsidRPr="006247DF" w:rsidRDefault="00A75388" w:rsidP="00A52024">
      <w:pPr>
        <w:pStyle w:val="Title"/>
        <w:spacing w:line="360" w:lineRule="auto"/>
        <w:rPr>
          <w:rFonts w:cs="Times New Roman"/>
          <w:color w:val="000000" w:themeColor="text1"/>
          <w:lang w:val="en-US"/>
        </w:rPr>
      </w:pPr>
      <w:r w:rsidRPr="006247DF">
        <w:rPr>
          <w:rFonts w:cs="Times New Roman"/>
          <w:color w:val="000000" w:themeColor="text1"/>
        </w:rPr>
        <w:lastRenderedPageBreak/>
        <w:t>LỜI CẢM ƠN</w:t>
      </w:r>
    </w:p>
    <w:p w14:paraId="3386F2E3" w14:textId="77777777" w:rsidR="00B30DB8" w:rsidRPr="006247DF" w:rsidRDefault="00B30DB8" w:rsidP="00320DAB">
      <w:pPr>
        <w:ind w:firstLine="720"/>
        <w:jc w:val="both"/>
        <w:rPr>
          <w:rFonts w:cs="Times New Roman"/>
          <w:color w:val="000000" w:themeColor="text1"/>
          <w:lang w:val="en-US"/>
        </w:rPr>
      </w:pPr>
      <w:r w:rsidRPr="006247DF">
        <w:rPr>
          <w:rFonts w:cs="Times New Roman"/>
          <w:color w:val="000000" w:themeColor="text1"/>
          <w:lang w:val="en-US"/>
        </w:rPr>
        <w:t>Lời nói đầu tiên, em xin gửi lời cảm ơn chân thành và sâu sắc nhất đến quý</w:t>
      </w:r>
    </w:p>
    <w:p w14:paraId="5B20C72E"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nhà Trường - Trường Đại học Công nghệ Thông tin, Đại học Quốc gia Thành phố</w:t>
      </w:r>
    </w:p>
    <w:p w14:paraId="13860BF3"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Hồ Chí Minh nói chung và Khoa Kỹ thuật Máy tính nói riêng. Sau gần 4 năm học</w:t>
      </w:r>
    </w:p>
    <w:p w14:paraId="188533C2"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tập, rèn luyện dưới môi trường học tập của Trường cũng như của Khoa, những điều</w:t>
      </w:r>
    </w:p>
    <w:p w14:paraId="491F6215" w14:textId="77777777" w:rsidR="00B30DB8" w:rsidRDefault="00B30DB8" w:rsidP="00320DAB">
      <w:pPr>
        <w:jc w:val="both"/>
        <w:rPr>
          <w:rFonts w:cs="Times New Roman"/>
          <w:color w:val="000000" w:themeColor="text1"/>
          <w:lang w:val="en-US"/>
        </w:rPr>
      </w:pPr>
      <w:r w:rsidRPr="006247DF">
        <w:rPr>
          <w:rFonts w:cs="Times New Roman"/>
          <w:color w:val="000000" w:themeColor="text1"/>
          <w:lang w:val="en-US"/>
        </w:rPr>
        <w:t>em nhận lại là các kiến thức và kĩ năng quý giá, đó hành trang giúp em luôn tự tin và sẵn sàng cho những bước tiến tiếp theo trong tương lai.</w:t>
      </w:r>
    </w:p>
    <w:p w14:paraId="5509B080" w14:textId="575A4ED0" w:rsidR="00320DAB" w:rsidRPr="00320DAB" w:rsidRDefault="009A262A" w:rsidP="00320DAB">
      <w:pPr>
        <w:jc w:val="both"/>
        <w:rPr>
          <w:rFonts w:cs="Times New Roman"/>
          <w:color w:val="000000" w:themeColor="text1"/>
          <w:lang w:val="en-US"/>
        </w:rPr>
      </w:pPr>
      <w:r>
        <w:rPr>
          <w:rFonts w:cs="Times New Roman"/>
          <w:color w:val="000000" w:themeColor="text1"/>
          <w:lang w:val="en-US"/>
        </w:rPr>
        <w:tab/>
      </w:r>
      <w:r w:rsidR="00320DAB" w:rsidRPr="00320DAB">
        <w:rPr>
          <w:rFonts w:cs="Times New Roman"/>
          <w:color w:val="000000" w:themeColor="text1"/>
          <w:lang w:val="en-US"/>
        </w:rPr>
        <w:t>Đặc biệt, chúng em xin bày tỏ lòng biết ơn sâu sắc đến ThS. Nguyễn Thành Nhân và KS. Trần Đại Dương, hai giảng viên hướng dẫn đã tận tình định hướng, góp ý và hỗ trợ chúng em trong suốt quá trình thực hiện đề tài. Những nhận xét, chỉ dẫn và sự động viên của quý thầy đã giúp chúng em từng bước hoàn thiện hướng nghiên cứu, giải quyết các vấn đề phát sinh trong quá trình phát triển hệ thống, cũng như hoàn thiện nội dung khóa luận một cách nghiêm túc và khoa học.</w:t>
      </w:r>
    </w:p>
    <w:p w14:paraId="761B495F" w14:textId="3E8E55EF" w:rsidR="00320DAB" w:rsidRPr="00320DAB" w:rsidRDefault="00320DAB" w:rsidP="00320DAB">
      <w:pPr>
        <w:ind w:firstLine="720"/>
        <w:jc w:val="both"/>
        <w:rPr>
          <w:rFonts w:cs="Times New Roman"/>
          <w:color w:val="000000" w:themeColor="text1"/>
          <w:lang w:val="en-US"/>
        </w:rPr>
      </w:pPr>
      <w:r w:rsidRPr="00320DAB">
        <w:rPr>
          <w:rFonts w:cs="Times New Roman"/>
          <w:color w:val="000000" w:themeColor="text1"/>
          <w:lang w:val="en-US"/>
        </w:rPr>
        <w:t>Chúng em cũng xin gửi lời cảm ơn đến gia đình, bạn bè và các anh chị, các bạn sinh viên đã luôn quan tâm, động viên và hỗ trợ chúng em trong quá trình học tập cũng như trong thời gian thực hiện khóa luận. Sự đồng hành và khích lệ đó là nguồn động lực quý báu giúp chúng em vượt qua những khó khăn, nỗ lực hoàn thành đề tài “Phát triển trình mô phỏng hệ thống trên chip dựa trên kiến trúc tập lệnh RISC-V RV32IMF và giao thức TileLink”.</w:t>
      </w:r>
    </w:p>
    <w:p w14:paraId="2ECF0883" w14:textId="653AB914" w:rsidR="00320DAB" w:rsidRPr="00320DAB" w:rsidRDefault="002F31BB" w:rsidP="00320DAB">
      <w:pPr>
        <w:jc w:val="both"/>
        <w:rPr>
          <w:rFonts w:cs="Times New Roman"/>
          <w:color w:val="000000" w:themeColor="text1"/>
          <w:lang w:val="en-US"/>
        </w:rPr>
      </w:pPr>
      <w:r w:rsidRPr="006247DF">
        <w:rPr>
          <w:rFonts w:cs="Times New Roman"/>
          <w:color w:val="000000" w:themeColor="text1"/>
          <w:lang w:val="en-US"/>
        </w:rPr>
        <w:tab/>
      </w:r>
      <w:r w:rsidR="00320DAB" w:rsidRPr="00320DAB">
        <w:rPr>
          <w:rFonts w:cs="Times New Roman"/>
          <w:color w:val="000000" w:themeColor="text1"/>
          <w:lang w:val="en-US"/>
        </w:rPr>
        <w:t>Một lần nữa, chúng em xin chân thành cảm ơn!</w:t>
      </w:r>
    </w:p>
    <w:p w14:paraId="57865C29" w14:textId="77777777" w:rsidR="00320DAB" w:rsidRPr="00320DAB" w:rsidRDefault="00320DAB" w:rsidP="000E1907">
      <w:pPr>
        <w:jc w:val="right"/>
        <w:rPr>
          <w:rFonts w:cs="Times New Roman"/>
          <w:color w:val="000000" w:themeColor="text1"/>
          <w:lang w:val="en-US"/>
        </w:rPr>
      </w:pPr>
      <w:r w:rsidRPr="00320DAB">
        <w:rPr>
          <w:rFonts w:cs="Times New Roman"/>
          <w:color w:val="000000" w:themeColor="text1"/>
          <w:lang w:val="en-US"/>
        </w:rPr>
        <w:t>Nhóm sinh viên thực hiện</w:t>
      </w:r>
    </w:p>
    <w:p w14:paraId="588A712D" w14:textId="77777777" w:rsidR="00320DAB" w:rsidRPr="00320DAB" w:rsidRDefault="00320DAB" w:rsidP="000E1907">
      <w:pPr>
        <w:jc w:val="right"/>
        <w:rPr>
          <w:rFonts w:cs="Times New Roman"/>
          <w:color w:val="000000" w:themeColor="text1"/>
          <w:lang w:val="en-US"/>
        </w:rPr>
      </w:pPr>
      <w:r w:rsidRPr="00320DAB">
        <w:rPr>
          <w:rFonts w:cs="Times New Roman"/>
          <w:color w:val="000000" w:themeColor="text1"/>
          <w:lang w:val="en-US"/>
        </w:rPr>
        <w:t>Nguyễn Xuân Lộc</w:t>
      </w:r>
    </w:p>
    <w:p w14:paraId="540299D7" w14:textId="5224B4D9" w:rsidR="002F31BB" w:rsidRPr="006247DF" w:rsidRDefault="00320DAB" w:rsidP="000E1907">
      <w:pPr>
        <w:jc w:val="right"/>
        <w:rPr>
          <w:rFonts w:cs="Times New Roman"/>
          <w:color w:val="000000" w:themeColor="text1"/>
          <w:lang w:val="en-US"/>
        </w:rPr>
      </w:pPr>
      <w:r w:rsidRPr="00320DAB">
        <w:rPr>
          <w:rFonts w:cs="Times New Roman"/>
          <w:color w:val="000000" w:themeColor="text1"/>
          <w:lang w:val="en-US"/>
        </w:rPr>
        <w:t>Dương Hiển Gia Khang</w:t>
      </w:r>
    </w:p>
    <w:p w14:paraId="02D4C19F" w14:textId="77777777" w:rsidR="006A2926" w:rsidRPr="006247DF" w:rsidRDefault="00A75388" w:rsidP="00A52024">
      <w:pPr>
        <w:pStyle w:val="Title"/>
        <w:spacing w:line="360" w:lineRule="auto"/>
        <w:jc w:val="left"/>
        <w:rPr>
          <w:rFonts w:cs="Times New Roman"/>
          <w:color w:val="000000" w:themeColor="text1"/>
        </w:rPr>
      </w:pPr>
      <w:r w:rsidRPr="006247DF">
        <w:rPr>
          <w:rFonts w:cs="Times New Roman"/>
          <w:color w:val="000000" w:themeColor="text1"/>
        </w:rPr>
        <w:br w:type="page"/>
      </w:r>
    </w:p>
    <w:p w14:paraId="3714B58C" w14:textId="77777777" w:rsidR="001F7810"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MỤC LỤC</w:t>
      </w:r>
    </w:p>
    <w:p w14:paraId="7857449B" w14:textId="7B1CB3C5" w:rsidR="00BD5C99" w:rsidRPr="006247DF" w:rsidRDefault="001C4790">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r w:rsidRPr="006247DF">
        <w:rPr>
          <w:rFonts w:cs="Times New Roman"/>
          <w:b/>
          <w:color w:val="000000" w:themeColor="text1"/>
          <w:sz w:val="28"/>
          <w:szCs w:val="26"/>
        </w:rPr>
        <w:fldChar w:fldCharType="begin"/>
      </w:r>
      <w:r w:rsidRPr="006247DF">
        <w:rPr>
          <w:rFonts w:cs="Times New Roman"/>
          <w:b/>
          <w:color w:val="000000" w:themeColor="text1"/>
          <w:sz w:val="28"/>
          <w:szCs w:val="26"/>
        </w:rPr>
        <w:instrText xml:space="preserve"> TOC \o "1-4" \h \z \u </w:instrText>
      </w:r>
      <w:r w:rsidRPr="006247DF">
        <w:rPr>
          <w:rFonts w:cs="Times New Roman"/>
          <w:b/>
          <w:color w:val="000000" w:themeColor="text1"/>
          <w:sz w:val="28"/>
          <w:szCs w:val="26"/>
        </w:rPr>
        <w:fldChar w:fldCharType="separate"/>
      </w:r>
      <w:hyperlink w:anchor="_Toc231407261" w:history="1">
        <w:r w:rsidR="00BD5C99" w:rsidRPr="006247DF">
          <w:rPr>
            <w:rStyle w:val="Hyperlink"/>
            <w:rFonts w:cs="Times New Roman"/>
            <w:noProof/>
            <w:color w:val="000000" w:themeColor="text1"/>
          </w:rPr>
          <w:t>Chương 1.</w:t>
        </w:r>
        <w:r w:rsidR="00BD5C99" w:rsidRPr="006247DF">
          <w:rPr>
            <w:rFonts w:eastAsiaTheme="minorEastAsia" w:cs="Times New Roman"/>
            <w:noProof/>
            <w:color w:val="000000" w:themeColor="text1"/>
            <w:kern w:val="2"/>
            <w:sz w:val="24"/>
            <w:szCs w:val="24"/>
            <w:lang w:eastAsia="vi-VN"/>
            <w14:ligatures w14:val="standardContextual"/>
          </w:rPr>
          <w:tab/>
        </w:r>
        <w:r w:rsidR="00BD5C99" w:rsidRPr="006247DF">
          <w:rPr>
            <w:rStyle w:val="Hyperlink"/>
            <w:rFonts w:cs="Times New Roman"/>
            <w:noProof/>
            <w:color w:val="000000" w:themeColor="text1"/>
          </w:rPr>
          <w:t>TỔNG QUAN ĐỀ TÀI</w:t>
        </w:r>
        <w:r w:rsidR="00BD5C99" w:rsidRPr="006247DF">
          <w:rPr>
            <w:rFonts w:cs="Times New Roman"/>
            <w:noProof/>
            <w:webHidden/>
            <w:color w:val="000000" w:themeColor="text1"/>
          </w:rPr>
          <w:tab/>
        </w:r>
        <w:r w:rsidR="00BD5C99" w:rsidRPr="006247DF">
          <w:rPr>
            <w:rFonts w:cs="Times New Roman"/>
            <w:noProof/>
            <w:webHidden/>
            <w:color w:val="000000" w:themeColor="text1"/>
          </w:rPr>
          <w:fldChar w:fldCharType="begin"/>
        </w:r>
        <w:r w:rsidR="00BD5C99" w:rsidRPr="006247DF">
          <w:rPr>
            <w:rFonts w:cs="Times New Roman"/>
            <w:noProof/>
            <w:webHidden/>
            <w:color w:val="000000" w:themeColor="text1"/>
          </w:rPr>
          <w:instrText xml:space="preserve"> PAGEREF _Toc231407261 \h </w:instrText>
        </w:r>
        <w:r w:rsidR="00BD5C99" w:rsidRPr="006247DF">
          <w:rPr>
            <w:rFonts w:cs="Times New Roman"/>
            <w:noProof/>
            <w:webHidden/>
            <w:color w:val="000000" w:themeColor="text1"/>
          </w:rPr>
        </w:r>
        <w:r w:rsidR="00BD5C99" w:rsidRPr="006247DF">
          <w:rPr>
            <w:rFonts w:cs="Times New Roman"/>
            <w:noProof/>
            <w:webHidden/>
            <w:color w:val="000000" w:themeColor="text1"/>
          </w:rPr>
          <w:fldChar w:fldCharType="separate"/>
        </w:r>
        <w:r w:rsidR="00BD5C99" w:rsidRPr="006247DF">
          <w:rPr>
            <w:rFonts w:cs="Times New Roman"/>
            <w:noProof/>
            <w:webHidden/>
            <w:color w:val="000000" w:themeColor="text1"/>
          </w:rPr>
          <w:t>18</w:t>
        </w:r>
        <w:r w:rsidR="00BD5C99" w:rsidRPr="006247DF">
          <w:rPr>
            <w:rFonts w:cs="Times New Roman"/>
            <w:noProof/>
            <w:webHidden/>
            <w:color w:val="000000" w:themeColor="text1"/>
          </w:rPr>
          <w:fldChar w:fldCharType="end"/>
        </w:r>
      </w:hyperlink>
    </w:p>
    <w:p w14:paraId="46EFEC6A" w14:textId="2F22CDC3"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2" w:history="1">
        <w:r w:rsidRPr="006247DF">
          <w:rPr>
            <w:rStyle w:val="Hyperlink"/>
            <w:rFonts w:eastAsia="Times New Roman" w:cs="Times New Roman"/>
            <w:noProof/>
            <w:color w:val="000000" w:themeColor="text1"/>
          </w:rPr>
          <w:t>1.1.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Lý do thực hiện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18</w:t>
        </w:r>
        <w:r w:rsidRPr="006247DF">
          <w:rPr>
            <w:rFonts w:cs="Times New Roman"/>
            <w:noProof/>
            <w:webHidden/>
            <w:color w:val="000000" w:themeColor="text1"/>
          </w:rPr>
          <w:fldChar w:fldCharType="end"/>
        </w:r>
      </w:hyperlink>
    </w:p>
    <w:p w14:paraId="7D4D6CF4" w14:textId="5E4049F6"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3" w:history="1">
        <w:r w:rsidRPr="006247DF">
          <w:rPr>
            <w:rStyle w:val="Hyperlink"/>
            <w:rFonts w:eastAsia="Times New Roman" w:cs="Times New Roman"/>
            <w:noProof/>
            <w:color w:val="000000" w:themeColor="text1"/>
          </w:rPr>
          <w:t>1.1.1.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Bối cảnh và nhu cầu thực tiễn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18</w:t>
        </w:r>
        <w:r w:rsidRPr="006247DF">
          <w:rPr>
            <w:rFonts w:cs="Times New Roman"/>
            <w:noProof/>
            <w:webHidden/>
            <w:color w:val="000000" w:themeColor="text1"/>
          </w:rPr>
          <w:fldChar w:fldCharType="end"/>
        </w:r>
      </w:hyperlink>
    </w:p>
    <w:p w14:paraId="1E59D3AA" w14:textId="4AE32C78"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4" w:history="1">
        <w:r w:rsidRPr="006247DF">
          <w:rPr>
            <w:rStyle w:val="Hyperlink"/>
            <w:rFonts w:eastAsia="Times New Roman" w:cs="Times New Roman"/>
            <w:noProof/>
            <w:color w:val="000000" w:themeColor="text1"/>
          </w:rPr>
          <w:t>1.1.2.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Khảo sát các công cụ mô phỏng hiện có</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19</w:t>
        </w:r>
        <w:r w:rsidRPr="006247DF">
          <w:rPr>
            <w:rFonts w:cs="Times New Roman"/>
            <w:noProof/>
            <w:webHidden/>
            <w:color w:val="000000" w:themeColor="text1"/>
          </w:rPr>
          <w:fldChar w:fldCharType="end"/>
        </w:r>
      </w:hyperlink>
    </w:p>
    <w:p w14:paraId="7719E085" w14:textId="607AC47C"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5" w:history="1">
        <w:r w:rsidRPr="006247DF">
          <w:rPr>
            <w:rStyle w:val="Hyperlink"/>
            <w:rFonts w:eastAsia="Times New Roman" w:cs="Times New Roman"/>
            <w:noProof/>
            <w:color w:val="000000" w:themeColor="text1"/>
          </w:rPr>
          <w:t>1.1.3.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Khoảng trống nghiên cứu và hướng giải quyết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22</w:t>
        </w:r>
        <w:r w:rsidRPr="006247DF">
          <w:rPr>
            <w:rFonts w:cs="Times New Roman"/>
            <w:noProof/>
            <w:webHidden/>
            <w:color w:val="000000" w:themeColor="text1"/>
          </w:rPr>
          <w:fldChar w:fldCharType="end"/>
        </w:r>
      </w:hyperlink>
    </w:p>
    <w:p w14:paraId="36C73E43" w14:textId="4421954B"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6" w:history="1">
        <w:r w:rsidRPr="006247DF">
          <w:rPr>
            <w:rStyle w:val="Hyperlink"/>
            <w:rFonts w:eastAsia="Times New Roman" w:cs="Times New Roman"/>
            <w:noProof/>
            <w:color w:val="000000" w:themeColor="text1"/>
          </w:rPr>
          <w:t>1.2.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Mục tiêu của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23</w:t>
        </w:r>
        <w:r w:rsidRPr="006247DF">
          <w:rPr>
            <w:rFonts w:cs="Times New Roman"/>
            <w:noProof/>
            <w:webHidden/>
            <w:color w:val="000000" w:themeColor="text1"/>
          </w:rPr>
          <w:fldChar w:fldCharType="end"/>
        </w:r>
      </w:hyperlink>
    </w:p>
    <w:p w14:paraId="14AC5234" w14:textId="7B3D4E4A"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7" w:history="1">
        <w:r w:rsidRPr="006247DF">
          <w:rPr>
            <w:rStyle w:val="Hyperlink"/>
            <w:rFonts w:eastAsia="Times New Roman" w:cs="Times New Roman"/>
            <w:noProof/>
            <w:color w:val="000000" w:themeColor="text1"/>
          </w:rPr>
          <w:t>1.2.1.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Mục tiêu tổng quát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23</w:t>
        </w:r>
        <w:r w:rsidRPr="006247DF">
          <w:rPr>
            <w:rFonts w:cs="Times New Roman"/>
            <w:noProof/>
            <w:webHidden/>
            <w:color w:val="000000" w:themeColor="text1"/>
          </w:rPr>
          <w:fldChar w:fldCharType="end"/>
        </w:r>
      </w:hyperlink>
    </w:p>
    <w:p w14:paraId="31DA61C5" w14:textId="3D2C5FBD"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8" w:history="1">
        <w:r w:rsidRPr="006247DF">
          <w:rPr>
            <w:rStyle w:val="Hyperlink"/>
            <w:rFonts w:eastAsia="Times New Roman" w:cs="Times New Roman"/>
            <w:noProof/>
            <w:color w:val="000000" w:themeColor="text1"/>
          </w:rPr>
          <w:t>1.2.2.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Mục tiêu kỹ thuật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23</w:t>
        </w:r>
        <w:r w:rsidRPr="006247DF">
          <w:rPr>
            <w:rFonts w:cs="Times New Roman"/>
            <w:noProof/>
            <w:webHidden/>
            <w:color w:val="000000" w:themeColor="text1"/>
          </w:rPr>
          <w:fldChar w:fldCharType="end"/>
        </w:r>
      </w:hyperlink>
    </w:p>
    <w:p w14:paraId="21E583FB" w14:textId="3F3DA2B1"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69" w:history="1">
        <w:r w:rsidRPr="006247DF">
          <w:rPr>
            <w:rStyle w:val="Hyperlink"/>
            <w:rFonts w:eastAsia="Times New Roman" w:cs="Times New Roman"/>
            <w:noProof/>
            <w:color w:val="000000" w:themeColor="text1"/>
          </w:rPr>
          <w:t>1.3.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Đối tượng và phạm vi nghiên cứu</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_Toc231407269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24</w:t>
        </w:r>
        <w:r w:rsidRPr="006247DF">
          <w:rPr>
            <w:rFonts w:cs="Times New Roman"/>
            <w:noProof/>
            <w:webHidden/>
            <w:color w:val="000000" w:themeColor="text1"/>
          </w:rPr>
          <w:fldChar w:fldCharType="end"/>
        </w:r>
      </w:hyperlink>
    </w:p>
    <w:p w14:paraId="7D04FD9C" w14:textId="55EC10C4"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0" w:history="1">
        <w:r w:rsidRPr="006247DF">
          <w:rPr>
            <w:rStyle w:val="Hyperlink"/>
            <w:rFonts w:eastAsia="Times New Roman" w:cs="Times New Roman"/>
            <w:noProof/>
            <w:color w:val="000000" w:themeColor="text1"/>
          </w:rPr>
          <w:t>1.3.1.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Đối tượng nghiên cứu</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24</w:t>
        </w:r>
        <w:r w:rsidRPr="006247DF">
          <w:rPr>
            <w:rFonts w:cs="Times New Roman"/>
            <w:noProof/>
            <w:webHidden/>
            <w:color w:val="000000" w:themeColor="text1"/>
          </w:rPr>
          <w:fldChar w:fldCharType="end"/>
        </w:r>
      </w:hyperlink>
    </w:p>
    <w:p w14:paraId="43824A2D" w14:textId="6FBE11BB"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1" w:history="1">
        <w:r w:rsidRPr="006247DF">
          <w:rPr>
            <w:rStyle w:val="Hyperlink"/>
            <w:rFonts w:eastAsia="Times New Roman" w:cs="Times New Roman"/>
            <w:noProof/>
            <w:color w:val="000000" w:themeColor="text1"/>
          </w:rPr>
          <w:t>1.3.2.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Phạm vi và giới hạn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25</w:t>
        </w:r>
        <w:r w:rsidRPr="006247DF">
          <w:rPr>
            <w:rFonts w:cs="Times New Roman"/>
            <w:noProof/>
            <w:webHidden/>
            <w:color w:val="000000" w:themeColor="text1"/>
          </w:rPr>
          <w:fldChar w:fldCharType="end"/>
        </w:r>
      </w:hyperlink>
    </w:p>
    <w:p w14:paraId="7864679A" w14:textId="49C30435"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2" w:history="1">
        <w:r w:rsidRPr="006247DF">
          <w:rPr>
            <w:rStyle w:val="Hyperlink"/>
            <w:rFonts w:eastAsia="Times New Roman" w:cs="Times New Roman"/>
            <w:noProof/>
            <w:color w:val="000000" w:themeColor="text1"/>
          </w:rPr>
          <w:t>1.3.3.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Định hướng đánh giá</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27</w:t>
        </w:r>
        <w:r w:rsidRPr="006247DF">
          <w:rPr>
            <w:rFonts w:cs="Times New Roman"/>
            <w:noProof/>
            <w:webHidden/>
            <w:color w:val="000000" w:themeColor="text1"/>
          </w:rPr>
          <w:fldChar w:fldCharType="end"/>
        </w:r>
      </w:hyperlink>
    </w:p>
    <w:p w14:paraId="3EE7752F" w14:textId="69C39704"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3" w:history="1">
        <w:r w:rsidRPr="006247DF">
          <w:rPr>
            <w:rStyle w:val="Hyperlink"/>
            <w:rFonts w:eastAsia="Times New Roman" w:cs="Times New Roman"/>
            <w:noProof/>
            <w:color w:val="000000" w:themeColor="text1"/>
          </w:rPr>
          <w:t>1.4.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Phương pháp thực hiện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27</w:t>
        </w:r>
        <w:r w:rsidRPr="006247DF">
          <w:rPr>
            <w:rFonts w:cs="Times New Roman"/>
            <w:noProof/>
            <w:webHidden/>
            <w:color w:val="000000" w:themeColor="text1"/>
          </w:rPr>
          <w:fldChar w:fldCharType="end"/>
        </w:r>
      </w:hyperlink>
    </w:p>
    <w:p w14:paraId="508757D3" w14:textId="0A6C6A27"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4" w:history="1">
        <w:r w:rsidRPr="006247DF">
          <w:rPr>
            <w:rStyle w:val="Hyperlink"/>
            <w:rFonts w:eastAsia="Times New Roman" w:cs="Times New Roman"/>
            <w:noProof/>
            <w:color w:val="000000" w:themeColor="text1"/>
          </w:rPr>
          <w:t>1.5.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Đóng góp của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28</w:t>
        </w:r>
        <w:r w:rsidRPr="006247DF">
          <w:rPr>
            <w:rFonts w:cs="Times New Roman"/>
            <w:noProof/>
            <w:webHidden/>
            <w:color w:val="000000" w:themeColor="text1"/>
          </w:rPr>
          <w:fldChar w:fldCharType="end"/>
        </w:r>
      </w:hyperlink>
    </w:p>
    <w:p w14:paraId="73412BFD" w14:textId="7F783509"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5" w:history="1">
        <w:r w:rsidRPr="006247DF">
          <w:rPr>
            <w:rStyle w:val="Hyperlink"/>
            <w:rFonts w:eastAsia="Times New Roman" w:cs="Times New Roman"/>
            <w:noProof/>
            <w:color w:val="000000" w:themeColor="text1"/>
          </w:rPr>
          <w:t>1.6.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Cấu trúc báo cáo</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28</w:t>
        </w:r>
        <w:r w:rsidRPr="006247DF">
          <w:rPr>
            <w:rFonts w:cs="Times New Roman"/>
            <w:noProof/>
            <w:webHidden/>
            <w:color w:val="000000" w:themeColor="text1"/>
          </w:rPr>
          <w:fldChar w:fldCharType="end"/>
        </w:r>
      </w:hyperlink>
    </w:p>
    <w:p w14:paraId="26419028" w14:textId="6DF17E04" w:rsidR="00BD5C99" w:rsidRPr="006247DF" w:rsidRDefault="00BD5C99">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6" w:history="1">
        <w:r w:rsidRPr="006247DF">
          <w:rPr>
            <w:rStyle w:val="Hyperlink"/>
            <w:rFonts w:cs="Times New Roman"/>
            <w:noProof/>
            <w:color w:val="000000" w:themeColor="text1"/>
          </w:rPr>
          <w:t>Chương 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cs="Times New Roman"/>
            <w:noProof/>
            <w:color w:val="000000" w:themeColor="text1"/>
          </w:rPr>
          <w:t>CƠ SỞ LÝ THUYẾT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30</w:t>
        </w:r>
        <w:r w:rsidRPr="006247DF">
          <w:rPr>
            <w:rFonts w:cs="Times New Roman"/>
            <w:noProof/>
            <w:webHidden/>
            <w:color w:val="000000" w:themeColor="text1"/>
          </w:rPr>
          <w:fldChar w:fldCharType="end"/>
        </w:r>
      </w:hyperlink>
    </w:p>
    <w:p w14:paraId="3C442320" w14:textId="0EC84BE3"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7" w:history="1">
        <w:r w:rsidRPr="006247DF">
          <w:rPr>
            <w:rStyle w:val="Hyperlink"/>
            <w:rFonts w:eastAsia="Times New Roman" w:cs="Times New Roman"/>
            <w:noProof/>
            <w:color w:val="000000" w:themeColor="text1"/>
          </w:rPr>
          <w:t>2.1.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Hệ thống trên chip (SoC)</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30</w:t>
        </w:r>
        <w:r w:rsidRPr="006247DF">
          <w:rPr>
            <w:rFonts w:cs="Times New Roman"/>
            <w:noProof/>
            <w:webHidden/>
            <w:color w:val="000000" w:themeColor="text1"/>
          </w:rPr>
          <w:fldChar w:fldCharType="end"/>
        </w:r>
      </w:hyperlink>
    </w:p>
    <w:p w14:paraId="1D045F3D" w14:textId="5B795BC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8" w:history="1">
        <w:r w:rsidRPr="006247DF">
          <w:rPr>
            <w:rStyle w:val="Hyperlink"/>
            <w:rFonts w:eastAsia="Times New Roman" w:cs="Times New Roman"/>
            <w:noProof/>
            <w:color w:val="000000" w:themeColor="text1"/>
          </w:rPr>
          <w:t>2.1.1.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Khái niệm và đặc điểm</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30</w:t>
        </w:r>
        <w:r w:rsidRPr="006247DF">
          <w:rPr>
            <w:rFonts w:cs="Times New Roman"/>
            <w:noProof/>
            <w:webHidden/>
            <w:color w:val="000000" w:themeColor="text1"/>
          </w:rPr>
          <w:fldChar w:fldCharType="end"/>
        </w:r>
      </w:hyperlink>
    </w:p>
    <w:p w14:paraId="4BC66E1E" w14:textId="0A5EA1AF"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79" w:history="1">
        <w:r w:rsidRPr="006247DF">
          <w:rPr>
            <w:rStyle w:val="Hyperlink"/>
            <w:rFonts w:eastAsia="Times New Roman" w:cs="Times New Roman"/>
            <w:noProof/>
            <w:color w:val="000000" w:themeColor="text1"/>
          </w:rPr>
          <w:t>2.1.2.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Các thành phần điển hình và vai trò</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_Toc231407279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31</w:t>
        </w:r>
        <w:r w:rsidRPr="006247DF">
          <w:rPr>
            <w:rFonts w:cs="Times New Roman"/>
            <w:noProof/>
            <w:webHidden/>
            <w:color w:val="000000" w:themeColor="text1"/>
          </w:rPr>
          <w:fldChar w:fldCharType="end"/>
        </w:r>
      </w:hyperlink>
    </w:p>
    <w:p w14:paraId="167B4F44" w14:textId="60EBD67C"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0" w:history="1">
        <w:r w:rsidRPr="006247DF">
          <w:rPr>
            <w:rStyle w:val="Hyperlink"/>
            <w:rFonts w:eastAsia="Times New Roman" w:cs="Times New Roman"/>
            <w:noProof/>
            <w:color w:val="000000" w:themeColor="text1"/>
          </w:rPr>
          <w:t>2.2.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Các mức mô phỏng và vị trí của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33</w:t>
        </w:r>
        <w:r w:rsidRPr="006247DF">
          <w:rPr>
            <w:rFonts w:cs="Times New Roman"/>
            <w:noProof/>
            <w:webHidden/>
            <w:color w:val="000000" w:themeColor="text1"/>
          </w:rPr>
          <w:fldChar w:fldCharType="end"/>
        </w:r>
      </w:hyperlink>
    </w:p>
    <w:p w14:paraId="139C996E" w14:textId="048EDEAB"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1" w:history="1">
        <w:r w:rsidRPr="006247DF">
          <w:rPr>
            <w:rStyle w:val="Hyperlink"/>
            <w:rFonts w:eastAsia="Times New Roman" w:cs="Times New Roman"/>
            <w:noProof/>
            <w:color w:val="000000" w:themeColor="text1"/>
          </w:rPr>
          <w:t>2.3.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Kiến trúc tập lệnh RISC-V</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34</w:t>
        </w:r>
        <w:r w:rsidRPr="006247DF">
          <w:rPr>
            <w:rFonts w:cs="Times New Roman"/>
            <w:noProof/>
            <w:webHidden/>
            <w:color w:val="000000" w:themeColor="text1"/>
          </w:rPr>
          <w:fldChar w:fldCharType="end"/>
        </w:r>
      </w:hyperlink>
    </w:p>
    <w:p w14:paraId="79B6CD80" w14:textId="59CD24BC"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2" w:history="1">
        <w:r w:rsidRPr="006247DF">
          <w:rPr>
            <w:rStyle w:val="Hyperlink"/>
            <w:rFonts w:eastAsia="Times New Roman" w:cs="Times New Roman"/>
            <w:noProof/>
            <w:color w:val="000000" w:themeColor="text1"/>
          </w:rPr>
          <w:t>2.3.1.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Tổng quan và triết lý mô-đun hóa ISA</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34</w:t>
        </w:r>
        <w:r w:rsidRPr="006247DF">
          <w:rPr>
            <w:rFonts w:cs="Times New Roman"/>
            <w:noProof/>
            <w:webHidden/>
            <w:color w:val="000000" w:themeColor="text1"/>
          </w:rPr>
          <w:fldChar w:fldCharType="end"/>
        </w:r>
      </w:hyperlink>
    </w:p>
    <w:p w14:paraId="74F69EB5" w14:textId="6217FBA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3" w:history="1">
        <w:r w:rsidRPr="006247DF">
          <w:rPr>
            <w:rStyle w:val="Hyperlink"/>
            <w:rFonts w:eastAsia="Times New Roman" w:cs="Times New Roman"/>
            <w:noProof/>
            <w:color w:val="000000" w:themeColor="text1"/>
          </w:rPr>
          <w:t>2.3.2.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Tập lệnh cơ sở RV32I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36</w:t>
        </w:r>
        <w:r w:rsidRPr="006247DF">
          <w:rPr>
            <w:rFonts w:cs="Times New Roman"/>
            <w:noProof/>
            <w:webHidden/>
            <w:color w:val="000000" w:themeColor="text1"/>
          </w:rPr>
          <w:fldChar w:fldCharType="end"/>
        </w:r>
      </w:hyperlink>
    </w:p>
    <w:p w14:paraId="343385A8" w14:textId="231560D4"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4" w:history="1">
        <w:r w:rsidRPr="006247DF">
          <w:rPr>
            <w:rStyle w:val="Hyperlink"/>
            <w:rFonts w:eastAsia="Times New Roman" w:cs="Times New Roman"/>
            <w:noProof/>
            <w:color w:val="000000" w:themeColor="text1"/>
          </w:rPr>
          <w:t>2.3.3.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Mở rộng nhân/chia số nguyên RV32M</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38</w:t>
        </w:r>
        <w:r w:rsidRPr="006247DF">
          <w:rPr>
            <w:rFonts w:cs="Times New Roman"/>
            <w:noProof/>
            <w:webHidden/>
            <w:color w:val="000000" w:themeColor="text1"/>
          </w:rPr>
          <w:fldChar w:fldCharType="end"/>
        </w:r>
      </w:hyperlink>
    </w:p>
    <w:p w14:paraId="379B5A45" w14:textId="0CB0728C"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5" w:history="1">
        <w:r w:rsidRPr="006247DF">
          <w:rPr>
            <w:rStyle w:val="Hyperlink"/>
            <w:rFonts w:eastAsia="Times New Roman" w:cs="Times New Roman"/>
            <w:noProof/>
            <w:color w:val="000000" w:themeColor="text1"/>
          </w:rPr>
          <w:t>2.3.4.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Mở rộng dấu phẩy động RV32F và chuẩn IEEE 754</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38</w:t>
        </w:r>
        <w:r w:rsidRPr="006247DF">
          <w:rPr>
            <w:rFonts w:cs="Times New Roman"/>
            <w:noProof/>
            <w:webHidden/>
            <w:color w:val="000000" w:themeColor="text1"/>
          </w:rPr>
          <w:fldChar w:fldCharType="end"/>
        </w:r>
      </w:hyperlink>
    </w:p>
    <w:p w14:paraId="5DE2D38B" w14:textId="3D453F47"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6" w:history="1">
        <w:r w:rsidRPr="006247DF">
          <w:rPr>
            <w:rStyle w:val="Hyperlink"/>
            <w:rFonts w:eastAsia="Times New Roman" w:cs="Times New Roman"/>
            <w:noProof/>
            <w:color w:val="000000" w:themeColor="text1"/>
          </w:rPr>
          <w:t>2.3.5.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Thao tác nguyên tử RV32A (mở rộng ngoài tên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40</w:t>
        </w:r>
        <w:r w:rsidRPr="006247DF">
          <w:rPr>
            <w:rFonts w:cs="Times New Roman"/>
            <w:noProof/>
            <w:webHidden/>
            <w:color w:val="000000" w:themeColor="text1"/>
          </w:rPr>
          <w:fldChar w:fldCharType="end"/>
        </w:r>
      </w:hyperlink>
    </w:p>
    <w:p w14:paraId="61DA6A77" w14:textId="2C81687D"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7" w:history="1">
        <w:r w:rsidRPr="006247DF">
          <w:rPr>
            <w:rStyle w:val="Hyperlink"/>
            <w:rFonts w:eastAsia="Times New Roman" w:cs="Times New Roman"/>
            <w:noProof/>
            <w:color w:val="000000" w:themeColor="text1"/>
          </w:rPr>
          <w:t>2.4.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Quản lý bộ nhớ và đơn vị quản lý bộ nhớ (MMU)</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41</w:t>
        </w:r>
        <w:r w:rsidRPr="006247DF">
          <w:rPr>
            <w:rFonts w:cs="Times New Roman"/>
            <w:noProof/>
            <w:webHidden/>
            <w:color w:val="000000" w:themeColor="text1"/>
          </w:rPr>
          <w:fldChar w:fldCharType="end"/>
        </w:r>
      </w:hyperlink>
    </w:p>
    <w:p w14:paraId="13333172" w14:textId="372787E8"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8" w:history="1">
        <w:r w:rsidRPr="006247DF">
          <w:rPr>
            <w:rStyle w:val="Hyperlink"/>
            <w:rFonts w:eastAsia="Times New Roman" w:cs="Times New Roman"/>
            <w:noProof/>
            <w:color w:val="000000" w:themeColor="text1"/>
          </w:rPr>
          <w:t>2.5.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Bộ nhớ đệm (cache)</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42</w:t>
        </w:r>
        <w:r w:rsidRPr="006247DF">
          <w:rPr>
            <w:rFonts w:cs="Times New Roman"/>
            <w:noProof/>
            <w:webHidden/>
            <w:color w:val="000000" w:themeColor="text1"/>
          </w:rPr>
          <w:fldChar w:fldCharType="end"/>
        </w:r>
      </w:hyperlink>
    </w:p>
    <w:p w14:paraId="2DFCB091" w14:textId="43F5CB61"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89" w:history="1">
        <w:r w:rsidRPr="006247DF">
          <w:rPr>
            <w:rStyle w:val="Hyperlink"/>
            <w:rFonts w:eastAsia="Times New Roman" w:cs="Times New Roman"/>
            <w:noProof/>
            <w:color w:val="000000" w:themeColor="text1"/>
          </w:rPr>
          <w:t>2.6.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Giao thức kết nối TileLink</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_Toc231407289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44</w:t>
        </w:r>
        <w:r w:rsidRPr="006247DF">
          <w:rPr>
            <w:rFonts w:cs="Times New Roman"/>
            <w:noProof/>
            <w:webHidden/>
            <w:color w:val="000000" w:themeColor="text1"/>
          </w:rPr>
          <w:fldChar w:fldCharType="end"/>
        </w:r>
      </w:hyperlink>
    </w:p>
    <w:p w14:paraId="520E6F76" w14:textId="4DEEF22A"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0" w:history="1">
        <w:r w:rsidRPr="006247DF">
          <w:rPr>
            <w:rStyle w:val="Hyperlink"/>
            <w:rFonts w:eastAsia="Times New Roman" w:cs="Times New Roman"/>
            <w:noProof/>
            <w:color w:val="000000" w:themeColor="text1"/>
          </w:rPr>
          <w:t>2.6.1.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Vai trò interconnect và ba cấp độ TileLink</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44</w:t>
        </w:r>
        <w:r w:rsidRPr="006247DF">
          <w:rPr>
            <w:rFonts w:cs="Times New Roman"/>
            <w:noProof/>
            <w:webHidden/>
            <w:color w:val="000000" w:themeColor="text1"/>
          </w:rPr>
          <w:fldChar w:fldCharType="end"/>
        </w:r>
      </w:hyperlink>
    </w:p>
    <w:p w14:paraId="0ED6D1F8" w14:textId="6DC0BB2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1" w:history="1">
        <w:r w:rsidRPr="006247DF">
          <w:rPr>
            <w:rStyle w:val="Hyperlink"/>
            <w:rFonts w:eastAsia="Times New Roman" w:cs="Times New Roman"/>
            <w:noProof/>
            <w:color w:val="000000" w:themeColor="text1"/>
          </w:rPr>
          <w:t>2.6.2.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Mô hình master/slave và các kênh truyền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45</w:t>
        </w:r>
        <w:r w:rsidRPr="006247DF">
          <w:rPr>
            <w:rFonts w:cs="Times New Roman"/>
            <w:noProof/>
            <w:webHidden/>
            <w:color w:val="000000" w:themeColor="text1"/>
          </w:rPr>
          <w:fldChar w:fldCharType="end"/>
        </w:r>
      </w:hyperlink>
    </w:p>
    <w:p w14:paraId="6241D13D" w14:textId="40A05A6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2" w:history="1">
        <w:r w:rsidRPr="006247DF">
          <w:rPr>
            <w:rStyle w:val="Hyperlink"/>
            <w:rFonts w:eastAsia="Times New Roman" w:cs="Times New Roman"/>
            <w:noProof/>
            <w:color w:val="000000" w:themeColor="text1"/>
          </w:rPr>
          <w:t>2.6.3.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Tập con TileLink được sử dụng trong đề tài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47</w:t>
        </w:r>
        <w:r w:rsidRPr="006247DF">
          <w:rPr>
            <w:rFonts w:cs="Times New Roman"/>
            <w:noProof/>
            <w:webHidden/>
            <w:color w:val="000000" w:themeColor="text1"/>
          </w:rPr>
          <w:fldChar w:fldCharType="end"/>
        </w:r>
      </w:hyperlink>
    </w:p>
    <w:p w14:paraId="1204E934" w14:textId="57F9FD15"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3" w:history="1">
        <w:r w:rsidRPr="006247DF">
          <w:rPr>
            <w:rStyle w:val="Hyperlink"/>
            <w:rFonts w:eastAsia="Times New Roman" w:cs="Times New Roman"/>
            <w:noProof/>
            <w:color w:val="000000" w:themeColor="text1"/>
          </w:rPr>
          <w:t>2.7.</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Truy cập bộ nhớ trực tiếp (DMA)</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48</w:t>
        </w:r>
        <w:r w:rsidRPr="006247DF">
          <w:rPr>
            <w:rFonts w:cs="Times New Roman"/>
            <w:noProof/>
            <w:webHidden/>
            <w:color w:val="000000" w:themeColor="text1"/>
          </w:rPr>
          <w:fldChar w:fldCharType="end"/>
        </w:r>
      </w:hyperlink>
    </w:p>
    <w:p w14:paraId="617333C6" w14:textId="37D5DE60"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4" w:history="1">
        <w:r w:rsidRPr="006247DF">
          <w:rPr>
            <w:rStyle w:val="Hyperlink"/>
            <w:rFonts w:eastAsia="Times New Roman" w:cs="Times New Roman"/>
            <w:noProof/>
            <w:color w:val="000000" w:themeColor="text1"/>
          </w:rPr>
          <w:t>2.8.</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Vào/ra ánh xạ bộ nhớ (MMIO) và thiết bị ngoại vi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49</w:t>
        </w:r>
        <w:r w:rsidRPr="006247DF">
          <w:rPr>
            <w:rFonts w:cs="Times New Roman"/>
            <w:noProof/>
            <w:webHidden/>
            <w:color w:val="000000" w:themeColor="text1"/>
          </w:rPr>
          <w:fldChar w:fldCharType="end"/>
        </w:r>
      </w:hyperlink>
    </w:p>
    <w:p w14:paraId="1B962280" w14:textId="5CA0F9D5"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5" w:history="1">
        <w:r w:rsidRPr="006247DF">
          <w:rPr>
            <w:rStyle w:val="Hyperlink"/>
            <w:rFonts w:eastAsia="Times New Roman" w:cs="Times New Roman"/>
            <w:noProof/>
            <w:color w:val="000000" w:themeColor="text1"/>
          </w:rPr>
          <w:t>2.9.</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Công nghệ nền tảng web</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50</w:t>
        </w:r>
        <w:r w:rsidRPr="006247DF">
          <w:rPr>
            <w:rFonts w:cs="Times New Roman"/>
            <w:noProof/>
            <w:webHidden/>
            <w:color w:val="000000" w:themeColor="text1"/>
          </w:rPr>
          <w:fldChar w:fldCharType="end"/>
        </w:r>
      </w:hyperlink>
    </w:p>
    <w:p w14:paraId="69B64DBB" w14:textId="7B058E89" w:rsidR="00BD5C99" w:rsidRPr="006247DF" w:rsidRDefault="00BD5C99">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6" w:history="1">
        <w:r w:rsidRPr="006247DF">
          <w:rPr>
            <w:rStyle w:val="Hyperlink"/>
            <w:rFonts w:cs="Times New Roman"/>
            <w:noProof/>
            <w:color w:val="000000" w:themeColor="text1"/>
          </w:rPr>
          <w:t>Chương 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cs="Times New Roman"/>
            <w:noProof/>
            <w:color w:val="000000" w:themeColor="text1"/>
          </w:rPr>
          <w:t>PHÂN TÍCH VÀ THIẾT KẾ HỆ THỐNG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53</w:t>
        </w:r>
        <w:r w:rsidRPr="006247DF">
          <w:rPr>
            <w:rFonts w:cs="Times New Roman"/>
            <w:noProof/>
            <w:webHidden/>
            <w:color w:val="000000" w:themeColor="text1"/>
          </w:rPr>
          <w:fldChar w:fldCharType="end"/>
        </w:r>
      </w:hyperlink>
    </w:p>
    <w:p w14:paraId="11D0F8D8" w14:textId="129CD6CB"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7" w:history="1">
        <w:r w:rsidRPr="006247DF">
          <w:rPr>
            <w:rStyle w:val="Hyperlink"/>
            <w:rFonts w:eastAsia="Times New Roman" w:cs="Times New Roman"/>
            <w:noProof/>
            <w:color w:val="000000" w:themeColor="text1"/>
          </w:rPr>
          <w:t>3.1.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Phân tích yêu cầu</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53</w:t>
        </w:r>
        <w:r w:rsidRPr="006247DF">
          <w:rPr>
            <w:rFonts w:cs="Times New Roman"/>
            <w:noProof/>
            <w:webHidden/>
            <w:color w:val="000000" w:themeColor="text1"/>
          </w:rPr>
          <w:fldChar w:fldCharType="end"/>
        </w:r>
      </w:hyperlink>
    </w:p>
    <w:p w14:paraId="18E73E41" w14:textId="70FA4B32"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8" w:history="1">
        <w:r w:rsidRPr="006247DF">
          <w:rPr>
            <w:rStyle w:val="Hyperlink"/>
            <w:rFonts w:eastAsia="Times New Roman" w:cs="Times New Roman"/>
            <w:noProof/>
            <w:color w:val="000000" w:themeColor="text1"/>
          </w:rPr>
          <w:t>3.1.1.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Yêu cầu chức năng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54</w:t>
        </w:r>
        <w:r w:rsidRPr="006247DF">
          <w:rPr>
            <w:rFonts w:cs="Times New Roman"/>
            <w:noProof/>
            <w:webHidden/>
            <w:color w:val="000000" w:themeColor="text1"/>
          </w:rPr>
          <w:fldChar w:fldCharType="end"/>
        </w:r>
      </w:hyperlink>
    </w:p>
    <w:p w14:paraId="7A4BF789" w14:textId="6E1EFC96"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299" w:history="1">
        <w:r w:rsidRPr="006247DF">
          <w:rPr>
            <w:rStyle w:val="Hyperlink"/>
            <w:rFonts w:eastAsia="Times New Roman" w:cs="Times New Roman"/>
            <w:noProof/>
            <w:color w:val="000000" w:themeColor="text1"/>
          </w:rPr>
          <w:t>3.1.2.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Yêu cầu phi chức năng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_Toc231407299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56</w:t>
        </w:r>
        <w:r w:rsidRPr="006247DF">
          <w:rPr>
            <w:rFonts w:cs="Times New Roman"/>
            <w:noProof/>
            <w:webHidden/>
            <w:color w:val="000000" w:themeColor="text1"/>
          </w:rPr>
          <w:fldChar w:fldCharType="end"/>
        </w:r>
      </w:hyperlink>
    </w:p>
    <w:p w14:paraId="4F643E40" w14:textId="142ADC2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0" w:history="1">
        <w:r w:rsidRPr="006247DF">
          <w:rPr>
            <w:rStyle w:val="Hyperlink"/>
            <w:rFonts w:eastAsia="Times New Roman" w:cs="Times New Roman"/>
            <w:noProof/>
            <w:color w:val="000000" w:themeColor="text1"/>
          </w:rPr>
          <w:t>3.1.3.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Mô hình use case tổng quát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56</w:t>
        </w:r>
        <w:r w:rsidRPr="006247DF">
          <w:rPr>
            <w:rFonts w:cs="Times New Roman"/>
            <w:noProof/>
            <w:webHidden/>
            <w:color w:val="000000" w:themeColor="text1"/>
          </w:rPr>
          <w:fldChar w:fldCharType="end"/>
        </w:r>
      </w:hyperlink>
    </w:p>
    <w:p w14:paraId="53B50447" w14:textId="3A9A5853"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1" w:history="1">
        <w:r w:rsidRPr="006247DF">
          <w:rPr>
            <w:rStyle w:val="Hyperlink"/>
            <w:rFonts w:eastAsia="Times New Roman" w:cs="Times New Roman"/>
            <w:noProof/>
            <w:color w:val="000000" w:themeColor="text1"/>
          </w:rPr>
          <w:t>3.2.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Kiến trúc tổng quan hệ thống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57</w:t>
        </w:r>
        <w:r w:rsidRPr="006247DF">
          <w:rPr>
            <w:rFonts w:cs="Times New Roman"/>
            <w:noProof/>
            <w:webHidden/>
            <w:color w:val="000000" w:themeColor="text1"/>
          </w:rPr>
          <w:fldChar w:fldCharType="end"/>
        </w:r>
      </w:hyperlink>
    </w:p>
    <w:p w14:paraId="6271E844" w14:textId="50FDEEDA"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2" w:history="1">
        <w:r w:rsidRPr="006247DF">
          <w:rPr>
            <w:rStyle w:val="Hyperlink"/>
            <w:rFonts w:eastAsia="Times New Roman" w:cs="Times New Roman"/>
            <w:noProof/>
            <w:color w:val="000000" w:themeColor="text1"/>
          </w:rPr>
          <w:t>3.2.1.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Sơ đồ kiến trúc tổng quan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57</w:t>
        </w:r>
        <w:r w:rsidRPr="006247DF">
          <w:rPr>
            <w:rFonts w:cs="Times New Roman"/>
            <w:noProof/>
            <w:webHidden/>
            <w:color w:val="000000" w:themeColor="text1"/>
          </w:rPr>
          <w:fldChar w:fldCharType="end"/>
        </w:r>
      </w:hyperlink>
    </w:p>
    <w:p w14:paraId="46E855B0" w14:textId="5F936C9F"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3" w:history="1">
        <w:r w:rsidRPr="006247DF">
          <w:rPr>
            <w:rStyle w:val="Hyperlink"/>
            <w:rFonts w:eastAsia="Times New Roman" w:cs="Times New Roman"/>
            <w:noProof/>
            <w:color w:val="000000" w:themeColor="text1"/>
          </w:rPr>
          <w:t>3.2.2.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Danh sách mô-đun và vai trò</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59</w:t>
        </w:r>
        <w:r w:rsidRPr="006247DF">
          <w:rPr>
            <w:rFonts w:cs="Times New Roman"/>
            <w:noProof/>
            <w:webHidden/>
            <w:color w:val="000000" w:themeColor="text1"/>
          </w:rPr>
          <w:fldChar w:fldCharType="end"/>
        </w:r>
      </w:hyperlink>
    </w:p>
    <w:p w14:paraId="5A2C2ABC" w14:textId="5E306FA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4" w:history="1">
        <w:r w:rsidRPr="006247DF">
          <w:rPr>
            <w:rStyle w:val="Hyperlink"/>
            <w:rFonts w:eastAsia="Times New Roman" w:cs="Times New Roman"/>
            <w:noProof/>
            <w:color w:val="000000" w:themeColor="text1"/>
          </w:rPr>
          <w:t>3.2.3.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Bản đồ địa chỉ bộ nhớ</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62</w:t>
        </w:r>
        <w:r w:rsidRPr="006247DF">
          <w:rPr>
            <w:rFonts w:cs="Times New Roman"/>
            <w:noProof/>
            <w:webHidden/>
            <w:color w:val="000000" w:themeColor="text1"/>
          </w:rPr>
          <w:fldChar w:fldCharType="end"/>
        </w:r>
      </w:hyperlink>
    </w:p>
    <w:p w14:paraId="6B705A6B" w14:textId="2AA1E3B4"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5" w:history="1">
        <w:r w:rsidRPr="006247DF">
          <w:rPr>
            <w:rStyle w:val="Hyperlink"/>
            <w:rFonts w:eastAsia="Times New Roman" w:cs="Times New Roman"/>
            <w:noProof/>
            <w:color w:val="000000" w:themeColor="text1"/>
          </w:rPr>
          <w:t>3.3.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Mô hình mô phỏng theo chu kỳ và trừu tượng kết nối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63</w:t>
        </w:r>
        <w:r w:rsidRPr="006247DF">
          <w:rPr>
            <w:rFonts w:cs="Times New Roman"/>
            <w:noProof/>
            <w:webHidden/>
            <w:color w:val="000000" w:themeColor="text1"/>
          </w:rPr>
          <w:fldChar w:fldCharType="end"/>
        </w:r>
      </w:hyperlink>
    </w:p>
    <w:p w14:paraId="504998D5" w14:textId="380B363A"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6" w:history="1">
        <w:r w:rsidRPr="006247DF">
          <w:rPr>
            <w:rStyle w:val="Hyperlink"/>
            <w:rFonts w:eastAsia="Times New Roman" w:cs="Times New Roman"/>
            <w:noProof/>
            <w:color w:val="000000" w:themeColor="text1"/>
          </w:rPr>
          <w:t>3.3.1.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Mô hình tick theo chu kỳ</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63</w:t>
        </w:r>
        <w:r w:rsidRPr="006247DF">
          <w:rPr>
            <w:rFonts w:cs="Times New Roman"/>
            <w:noProof/>
            <w:webHidden/>
            <w:color w:val="000000" w:themeColor="text1"/>
          </w:rPr>
          <w:fldChar w:fldCharType="end"/>
        </w:r>
      </w:hyperlink>
    </w:p>
    <w:p w14:paraId="3278F4D4" w14:textId="3669817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7" w:history="1">
        <w:r w:rsidRPr="006247DF">
          <w:rPr>
            <w:rStyle w:val="Hyperlink"/>
            <w:rFonts w:eastAsia="Times New Roman" w:cs="Times New Roman"/>
            <w:noProof/>
            <w:color w:val="000000" w:themeColor="text1"/>
          </w:rPr>
          <w:t>3.3.2.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Trừu tượng cổng kết nối (Port)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65</w:t>
        </w:r>
        <w:r w:rsidRPr="006247DF">
          <w:rPr>
            <w:rFonts w:cs="Times New Roman"/>
            <w:noProof/>
            <w:webHidden/>
            <w:color w:val="000000" w:themeColor="text1"/>
          </w:rPr>
          <w:fldChar w:fldCharType="end"/>
        </w:r>
      </w:hyperlink>
    </w:p>
    <w:p w14:paraId="65552D80" w14:textId="6899F49C"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8" w:history="1">
        <w:r w:rsidRPr="006247DF">
          <w:rPr>
            <w:rStyle w:val="Hyperlink"/>
            <w:rFonts w:eastAsia="Times New Roman" w:cs="Times New Roman"/>
            <w:noProof/>
            <w:color w:val="000000" w:themeColor="text1"/>
          </w:rPr>
          <w:t>3.4.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Thiết kế giao diện web</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66</w:t>
        </w:r>
        <w:r w:rsidRPr="006247DF">
          <w:rPr>
            <w:rFonts w:cs="Times New Roman"/>
            <w:noProof/>
            <w:webHidden/>
            <w:color w:val="000000" w:themeColor="text1"/>
          </w:rPr>
          <w:fldChar w:fldCharType="end"/>
        </w:r>
      </w:hyperlink>
    </w:p>
    <w:p w14:paraId="0FBF6217" w14:textId="3170B0A8"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09" w:history="1">
        <w:r w:rsidRPr="006247DF">
          <w:rPr>
            <w:rStyle w:val="Hyperlink"/>
            <w:rFonts w:eastAsia="Times New Roman" w:cs="Times New Roman"/>
            <w:noProof/>
            <w:color w:val="000000" w:themeColor="text1"/>
          </w:rPr>
          <w:t>3.4.1.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Bố cục và điều hướng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_Toc231407309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67</w:t>
        </w:r>
        <w:r w:rsidRPr="006247DF">
          <w:rPr>
            <w:rFonts w:cs="Times New Roman"/>
            <w:noProof/>
            <w:webHidden/>
            <w:color w:val="000000" w:themeColor="text1"/>
          </w:rPr>
          <w:fldChar w:fldCharType="end"/>
        </w:r>
      </w:hyperlink>
    </w:p>
    <w:p w14:paraId="3C22D6FC" w14:textId="6C084BD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0" w:history="1">
        <w:r w:rsidRPr="006247DF">
          <w:rPr>
            <w:rStyle w:val="Hyperlink"/>
            <w:rFonts w:eastAsia="Times New Roman" w:cs="Times New Roman"/>
            <w:noProof/>
            <w:color w:val="000000" w:themeColor="text1"/>
          </w:rPr>
          <w:t>3.4.2.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Các khung quan sát trạng thái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68</w:t>
        </w:r>
        <w:r w:rsidRPr="006247DF">
          <w:rPr>
            <w:rFonts w:cs="Times New Roman"/>
            <w:noProof/>
            <w:webHidden/>
            <w:color w:val="000000" w:themeColor="text1"/>
          </w:rPr>
          <w:fldChar w:fldCharType="end"/>
        </w:r>
      </w:hyperlink>
    </w:p>
    <w:p w14:paraId="1F9E5817" w14:textId="7F9F38FA"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1" w:history="1">
        <w:r w:rsidRPr="006247DF">
          <w:rPr>
            <w:rStyle w:val="Hyperlink"/>
            <w:rFonts w:eastAsia="Times New Roman" w:cs="Times New Roman"/>
            <w:noProof/>
            <w:color w:val="000000" w:themeColor="text1"/>
          </w:rPr>
          <w:t>3.5.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Luồng thực thi chương trình hợp ngữ</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69</w:t>
        </w:r>
        <w:r w:rsidRPr="006247DF">
          <w:rPr>
            <w:rFonts w:cs="Times New Roman"/>
            <w:noProof/>
            <w:webHidden/>
            <w:color w:val="000000" w:themeColor="text1"/>
          </w:rPr>
          <w:fldChar w:fldCharType="end"/>
        </w:r>
      </w:hyperlink>
    </w:p>
    <w:p w14:paraId="18A63C54" w14:textId="00AA5EE7" w:rsidR="00BD5C99" w:rsidRPr="006247DF" w:rsidRDefault="00BD5C99">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2" w:history="1">
        <w:r w:rsidRPr="006247DF">
          <w:rPr>
            <w:rStyle w:val="Hyperlink"/>
            <w:rFonts w:cs="Times New Roman"/>
            <w:noProof/>
            <w:color w:val="000000" w:themeColor="text1"/>
          </w:rPr>
          <w:t>Chương 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cs="Times New Roman"/>
            <w:noProof/>
            <w:color w:val="000000" w:themeColor="text1"/>
          </w:rPr>
          <w:t>HIỆN THỰC HỆ THỐNG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73</w:t>
        </w:r>
        <w:r w:rsidRPr="006247DF">
          <w:rPr>
            <w:rFonts w:cs="Times New Roman"/>
            <w:noProof/>
            <w:webHidden/>
            <w:color w:val="000000" w:themeColor="text1"/>
          </w:rPr>
          <w:fldChar w:fldCharType="end"/>
        </w:r>
      </w:hyperlink>
    </w:p>
    <w:p w14:paraId="3C65316A" w14:textId="6E68674A"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3" w:history="1">
        <w:r w:rsidRPr="006247DF">
          <w:rPr>
            <w:rStyle w:val="Hyperlink"/>
            <w:rFonts w:eastAsia="Times New Roman" w:cs="Times New Roman"/>
            <w:noProof/>
            <w:color w:val="000000" w:themeColor="text1"/>
          </w:rPr>
          <w:t>4.1.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Trình biên dịch hợp ngữ (Assembler)</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75</w:t>
        </w:r>
        <w:r w:rsidRPr="006247DF">
          <w:rPr>
            <w:rFonts w:cs="Times New Roman"/>
            <w:noProof/>
            <w:webHidden/>
            <w:color w:val="000000" w:themeColor="text1"/>
          </w:rPr>
          <w:fldChar w:fldCharType="end"/>
        </w:r>
      </w:hyperlink>
    </w:p>
    <w:p w14:paraId="1125939D" w14:textId="1E6BBF40"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4" w:history="1">
        <w:r w:rsidRPr="006247DF">
          <w:rPr>
            <w:rStyle w:val="Hyperlink"/>
            <w:rFonts w:eastAsia="Times New Roman" w:cs="Times New Roman"/>
            <w:noProof/>
            <w:color w:val="000000" w:themeColor="text1"/>
          </w:rPr>
          <w:t>4.1.1.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Kiến trúc hai lượt (two-pass)</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75</w:t>
        </w:r>
        <w:r w:rsidRPr="006247DF">
          <w:rPr>
            <w:rFonts w:cs="Times New Roman"/>
            <w:noProof/>
            <w:webHidden/>
            <w:color w:val="000000" w:themeColor="text1"/>
          </w:rPr>
          <w:fldChar w:fldCharType="end"/>
        </w:r>
      </w:hyperlink>
    </w:p>
    <w:p w14:paraId="699CBB49" w14:textId="32189BE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5" w:history="1">
        <w:r w:rsidRPr="006247DF">
          <w:rPr>
            <w:rStyle w:val="Hyperlink"/>
            <w:rFonts w:eastAsia="Times New Roman" w:cs="Times New Roman"/>
            <w:noProof/>
            <w:color w:val="000000" w:themeColor="text1"/>
          </w:rPr>
          <w:t>4.1.2.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Chỉ thị và lệnh giả</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77</w:t>
        </w:r>
        <w:r w:rsidRPr="006247DF">
          <w:rPr>
            <w:rFonts w:cs="Times New Roman"/>
            <w:noProof/>
            <w:webHidden/>
            <w:color w:val="000000" w:themeColor="text1"/>
          </w:rPr>
          <w:fldChar w:fldCharType="end"/>
        </w:r>
      </w:hyperlink>
    </w:p>
    <w:p w14:paraId="3CC9C3C6" w14:textId="1532B6BE"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6" w:history="1">
        <w:r w:rsidRPr="006247DF">
          <w:rPr>
            <w:rStyle w:val="Hyperlink"/>
            <w:rFonts w:eastAsia="Times New Roman" w:cs="Times New Roman"/>
            <w:noProof/>
            <w:color w:val="000000" w:themeColor="text1"/>
          </w:rPr>
          <w:t>4.1.3.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Mã hóa lệnh và ánh xạ thanh ghi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79</w:t>
        </w:r>
        <w:r w:rsidRPr="006247DF">
          <w:rPr>
            <w:rFonts w:cs="Times New Roman"/>
            <w:noProof/>
            <w:webHidden/>
            <w:color w:val="000000" w:themeColor="text1"/>
          </w:rPr>
          <w:fldChar w:fldCharType="end"/>
        </w:r>
      </w:hyperlink>
    </w:p>
    <w:p w14:paraId="23685E1F" w14:textId="775B44AF"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7" w:history="1">
        <w:r w:rsidRPr="006247DF">
          <w:rPr>
            <w:rStyle w:val="Hyperlink"/>
            <w:rFonts w:eastAsia="Times New Roman" w:cs="Times New Roman"/>
            <w:noProof/>
            <w:color w:val="000000" w:themeColor="text1"/>
          </w:rPr>
          <w:t>4.1.4.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Hỗ trợ soạn thảo</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82</w:t>
        </w:r>
        <w:r w:rsidRPr="006247DF">
          <w:rPr>
            <w:rFonts w:cs="Times New Roman"/>
            <w:noProof/>
            <w:webHidden/>
            <w:color w:val="000000" w:themeColor="text1"/>
          </w:rPr>
          <w:fldChar w:fldCharType="end"/>
        </w:r>
      </w:hyperlink>
    </w:p>
    <w:p w14:paraId="75EF80E8" w14:textId="1BD71E69"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8" w:history="1">
        <w:r w:rsidRPr="006247DF">
          <w:rPr>
            <w:rStyle w:val="Hyperlink"/>
            <w:rFonts w:eastAsia="Times New Roman" w:cs="Times New Roman"/>
            <w:noProof/>
            <w:color w:val="000000" w:themeColor="text1"/>
          </w:rPr>
          <w:t>4.2.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Bộ xử lý CPU RV32IMF</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83</w:t>
        </w:r>
        <w:r w:rsidRPr="006247DF">
          <w:rPr>
            <w:rFonts w:cs="Times New Roman"/>
            <w:noProof/>
            <w:webHidden/>
            <w:color w:val="000000" w:themeColor="text1"/>
          </w:rPr>
          <w:fldChar w:fldCharType="end"/>
        </w:r>
      </w:hyperlink>
    </w:p>
    <w:p w14:paraId="00314696" w14:textId="3B55EE10"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19" w:history="1">
        <w:r w:rsidRPr="006247DF">
          <w:rPr>
            <w:rStyle w:val="Hyperlink"/>
            <w:rFonts w:eastAsia="Times New Roman" w:cs="Times New Roman"/>
            <w:noProof/>
            <w:color w:val="000000" w:themeColor="text1"/>
          </w:rPr>
          <w:t>4.2.1.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Tổ chức thanh ghi và trạng thái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_Toc231407319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83</w:t>
        </w:r>
        <w:r w:rsidRPr="006247DF">
          <w:rPr>
            <w:rFonts w:cs="Times New Roman"/>
            <w:noProof/>
            <w:webHidden/>
            <w:color w:val="000000" w:themeColor="text1"/>
          </w:rPr>
          <w:fldChar w:fldCharType="end"/>
        </w:r>
      </w:hyperlink>
    </w:p>
    <w:p w14:paraId="7D6D972B" w14:textId="4E17A3BE"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0" w:history="1">
        <w:r w:rsidRPr="006247DF">
          <w:rPr>
            <w:rStyle w:val="Hyperlink"/>
            <w:rFonts w:eastAsia="Times New Roman" w:cs="Times New Roman"/>
            <w:noProof/>
            <w:color w:val="000000" w:themeColor="text1"/>
          </w:rPr>
          <w:t>4.2.2.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Chu trình nạp–giải mã–thực thi và truy cập bộ nhớ bất đồng bộ</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84</w:t>
        </w:r>
        <w:r w:rsidRPr="006247DF">
          <w:rPr>
            <w:rFonts w:cs="Times New Roman"/>
            <w:noProof/>
            <w:webHidden/>
            <w:color w:val="000000" w:themeColor="text1"/>
          </w:rPr>
          <w:fldChar w:fldCharType="end"/>
        </w:r>
      </w:hyperlink>
    </w:p>
    <w:p w14:paraId="704D530B" w14:textId="7C8A91B8"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1" w:history="1">
        <w:r w:rsidRPr="006247DF">
          <w:rPr>
            <w:rStyle w:val="Hyperlink"/>
            <w:rFonts w:eastAsia="Times New Roman" w:cs="Times New Roman"/>
            <w:noProof/>
            <w:color w:val="000000" w:themeColor="text1"/>
          </w:rPr>
          <w:t>4.2.3.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Hiện thực các nhóm lệnh I/M/F</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86</w:t>
        </w:r>
        <w:r w:rsidRPr="006247DF">
          <w:rPr>
            <w:rFonts w:cs="Times New Roman"/>
            <w:noProof/>
            <w:webHidden/>
            <w:color w:val="000000" w:themeColor="text1"/>
          </w:rPr>
          <w:fldChar w:fldCharType="end"/>
        </w:r>
      </w:hyperlink>
    </w:p>
    <w:p w14:paraId="6177AFFA" w14:textId="453749EE"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2" w:history="1">
        <w:r w:rsidRPr="006247DF">
          <w:rPr>
            <w:rStyle w:val="Hyperlink"/>
            <w:rFonts w:eastAsia="Times New Roman" w:cs="Times New Roman"/>
            <w:noProof/>
            <w:color w:val="000000" w:themeColor="text1"/>
          </w:rPr>
          <w:t>4.2.4.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Xử lý dịch vụ hệ thống (syscall)</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87</w:t>
        </w:r>
        <w:r w:rsidRPr="006247DF">
          <w:rPr>
            <w:rFonts w:cs="Times New Roman"/>
            <w:noProof/>
            <w:webHidden/>
            <w:color w:val="000000" w:themeColor="text1"/>
          </w:rPr>
          <w:fldChar w:fldCharType="end"/>
        </w:r>
      </w:hyperlink>
    </w:p>
    <w:p w14:paraId="47A6E1B6" w14:textId="51FF053A"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3" w:history="1">
        <w:r w:rsidRPr="006247DF">
          <w:rPr>
            <w:rStyle w:val="Hyperlink"/>
            <w:rFonts w:eastAsia="Times New Roman" w:cs="Times New Roman"/>
            <w:noProof/>
            <w:color w:val="000000" w:themeColor="text1"/>
          </w:rPr>
          <w:t>4.3.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Hệ thống bộ nhớ</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89</w:t>
        </w:r>
        <w:r w:rsidRPr="006247DF">
          <w:rPr>
            <w:rFonts w:cs="Times New Roman"/>
            <w:noProof/>
            <w:webHidden/>
            <w:color w:val="000000" w:themeColor="text1"/>
          </w:rPr>
          <w:fldChar w:fldCharType="end"/>
        </w:r>
      </w:hyperlink>
    </w:p>
    <w:p w14:paraId="682DDF6D" w14:textId="08ACBCD6"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4" w:history="1">
        <w:r w:rsidRPr="006247DF">
          <w:rPr>
            <w:rStyle w:val="Hyperlink"/>
            <w:rFonts w:eastAsia="Times New Roman" w:cs="Times New Roman"/>
            <w:noProof/>
            <w:color w:val="000000" w:themeColor="text1"/>
          </w:rPr>
          <w:t>4.3.1.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Bộ nhớ chính</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89</w:t>
        </w:r>
        <w:r w:rsidRPr="006247DF">
          <w:rPr>
            <w:rFonts w:cs="Times New Roman"/>
            <w:noProof/>
            <w:webHidden/>
            <w:color w:val="000000" w:themeColor="text1"/>
          </w:rPr>
          <w:fldChar w:fldCharType="end"/>
        </w:r>
      </w:hyperlink>
    </w:p>
    <w:p w14:paraId="42E15068" w14:textId="39C325DD"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5" w:history="1">
        <w:r w:rsidRPr="006247DF">
          <w:rPr>
            <w:rStyle w:val="Hyperlink"/>
            <w:rFonts w:eastAsia="Times New Roman" w:cs="Times New Roman"/>
            <w:noProof/>
            <w:color w:val="000000" w:themeColor="text1"/>
          </w:rPr>
          <w:t>4.3.2.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Đơn vị quản lý bộ nhớ và TLB</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89</w:t>
        </w:r>
        <w:r w:rsidRPr="006247DF">
          <w:rPr>
            <w:rFonts w:cs="Times New Roman"/>
            <w:noProof/>
            <w:webHidden/>
            <w:color w:val="000000" w:themeColor="text1"/>
          </w:rPr>
          <w:fldChar w:fldCharType="end"/>
        </w:r>
      </w:hyperlink>
    </w:p>
    <w:p w14:paraId="58D690A1" w14:textId="51636D3B"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6" w:history="1">
        <w:r w:rsidRPr="006247DF">
          <w:rPr>
            <w:rStyle w:val="Hyperlink"/>
            <w:rFonts w:eastAsia="Times New Roman" w:cs="Times New Roman"/>
            <w:noProof/>
            <w:color w:val="000000" w:themeColor="text1"/>
          </w:rPr>
          <w:t>4.3.3.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Phân cấp bộ nhớ đệm L1I/L1D/L2</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91</w:t>
        </w:r>
        <w:r w:rsidRPr="006247DF">
          <w:rPr>
            <w:rFonts w:cs="Times New Roman"/>
            <w:noProof/>
            <w:webHidden/>
            <w:color w:val="000000" w:themeColor="text1"/>
          </w:rPr>
          <w:fldChar w:fldCharType="end"/>
        </w:r>
      </w:hyperlink>
    </w:p>
    <w:p w14:paraId="3A774B14" w14:textId="4F8845E8"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7" w:history="1">
        <w:r w:rsidRPr="006247DF">
          <w:rPr>
            <w:rStyle w:val="Hyperlink"/>
            <w:rFonts w:eastAsia="Times New Roman" w:cs="Times New Roman"/>
            <w:noProof/>
            <w:color w:val="000000" w:themeColor="text1"/>
          </w:rPr>
          <w:t>4.4.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Hệ thống bus TileLink</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93</w:t>
        </w:r>
        <w:r w:rsidRPr="006247DF">
          <w:rPr>
            <w:rFonts w:cs="Times New Roman"/>
            <w:noProof/>
            <w:webHidden/>
            <w:color w:val="000000" w:themeColor="text1"/>
          </w:rPr>
          <w:fldChar w:fldCharType="end"/>
        </w:r>
      </w:hyperlink>
    </w:p>
    <w:p w14:paraId="0D8808E6" w14:textId="156202B2"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8" w:history="1">
        <w:r w:rsidRPr="006247DF">
          <w:rPr>
            <w:rStyle w:val="Hyperlink"/>
            <w:rFonts w:eastAsia="Times New Roman" w:cs="Times New Roman"/>
            <w:noProof/>
            <w:color w:val="000000" w:themeColor="text1"/>
          </w:rPr>
          <w:t>4.4.1.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Lõi giao thức: mã thao tác, mặt nạ và ảnh chụp kênh</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93</w:t>
        </w:r>
        <w:r w:rsidRPr="006247DF">
          <w:rPr>
            <w:rFonts w:cs="Times New Roman"/>
            <w:noProof/>
            <w:webHidden/>
            <w:color w:val="000000" w:themeColor="text1"/>
          </w:rPr>
          <w:fldChar w:fldCharType="end"/>
        </w:r>
      </w:hyperlink>
    </w:p>
    <w:p w14:paraId="36CA0FBC" w14:textId="73E56A8F"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29" w:history="1">
        <w:r w:rsidRPr="006247DF">
          <w:rPr>
            <w:rStyle w:val="Hyperlink"/>
            <w:rFonts w:eastAsia="Times New Roman" w:cs="Times New Roman"/>
            <w:noProof/>
            <w:color w:val="000000" w:themeColor="text1"/>
          </w:rPr>
          <w:t>4.4.2.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Định tuyến master/slave và mô hình giao dịch</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_Toc231407329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94</w:t>
        </w:r>
        <w:r w:rsidRPr="006247DF">
          <w:rPr>
            <w:rFonts w:cs="Times New Roman"/>
            <w:noProof/>
            <w:webHidden/>
            <w:color w:val="000000" w:themeColor="text1"/>
          </w:rPr>
          <w:fldChar w:fldCharType="end"/>
        </w:r>
      </w:hyperlink>
    </w:p>
    <w:p w14:paraId="00CA7146" w14:textId="045F7B8B"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0" w:history="1">
        <w:r w:rsidRPr="006247DF">
          <w:rPr>
            <w:rStyle w:val="Hyperlink"/>
            <w:rFonts w:eastAsia="Times New Roman" w:cs="Times New Roman"/>
            <w:noProof/>
            <w:color w:val="000000" w:themeColor="text1"/>
          </w:rPr>
          <w:t>4.4.3.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Hai phân hệ bus TileLink-UH và TileLink-UL</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96</w:t>
        </w:r>
        <w:r w:rsidRPr="006247DF">
          <w:rPr>
            <w:rFonts w:cs="Times New Roman"/>
            <w:noProof/>
            <w:webHidden/>
            <w:color w:val="000000" w:themeColor="text1"/>
          </w:rPr>
          <w:fldChar w:fldCharType="end"/>
        </w:r>
      </w:hyperlink>
    </w:p>
    <w:p w14:paraId="716832F7" w14:textId="22C3598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1" w:history="1">
        <w:r w:rsidRPr="006247DF">
          <w:rPr>
            <w:rStyle w:val="Hyperlink"/>
            <w:rFonts w:eastAsia="Times New Roman" w:cs="Times New Roman"/>
            <w:noProof/>
            <w:color w:val="000000" w:themeColor="text1"/>
          </w:rPr>
          <w:t>4.4.4.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Cầu nối UH↔UL</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97</w:t>
        </w:r>
        <w:r w:rsidRPr="006247DF">
          <w:rPr>
            <w:rFonts w:cs="Times New Roman"/>
            <w:noProof/>
            <w:webHidden/>
            <w:color w:val="000000" w:themeColor="text1"/>
          </w:rPr>
          <w:fldChar w:fldCharType="end"/>
        </w:r>
      </w:hyperlink>
    </w:p>
    <w:p w14:paraId="457811D6" w14:textId="52EED0CE"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2" w:history="1">
        <w:r w:rsidRPr="006247DF">
          <w:rPr>
            <w:rStyle w:val="Hyperlink"/>
            <w:rFonts w:eastAsia="Times New Roman" w:cs="Times New Roman"/>
            <w:noProof/>
            <w:color w:val="000000" w:themeColor="text1"/>
          </w:rPr>
          <w:t>4.5.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Bộ điều khiển DMA</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97</w:t>
        </w:r>
        <w:r w:rsidRPr="006247DF">
          <w:rPr>
            <w:rFonts w:cs="Times New Roman"/>
            <w:noProof/>
            <w:webHidden/>
            <w:color w:val="000000" w:themeColor="text1"/>
          </w:rPr>
          <w:fldChar w:fldCharType="end"/>
        </w:r>
      </w:hyperlink>
    </w:p>
    <w:p w14:paraId="2A511789" w14:textId="142209C1"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3" w:history="1">
        <w:r w:rsidRPr="006247DF">
          <w:rPr>
            <w:rStyle w:val="Hyperlink"/>
            <w:rFonts w:eastAsia="Times New Roman" w:cs="Times New Roman"/>
            <w:noProof/>
            <w:color w:val="000000" w:themeColor="text1"/>
          </w:rPr>
          <w:t>4.6.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Hệ thống ngoại vi và MMIO</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100</w:t>
        </w:r>
        <w:r w:rsidRPr="006247DF">
          <w:rPr>
            <w:rFonts w:cs="Times New Roman"/>
            <w:noProof/>
            <w:webHidden/>
            <w:color w:val="000000" w:themeColor="text1"/>
          </w:rPr>
          <w:fldChar w:fldCharType="end"/>
        </w:r>
      </w:hyperlink>
    </w:p>
    <w:p w14:paraId="04009F9E" w14:textId="5119F9E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4" w:history="1">
        <w:r w:rsidRPr="006247DF">
          <w:rPr>
            <w:rStyle w:val="Hyperlink"/>
            <w:rFonts w:eastAsia="Times New Roman" w:cs="Times New Roman"/>
            <w:noProof/>
            <w:color w:val="000000" w:themeColor="text1"/>
          </w:rPr>
          <w:t>4.6.1.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Tổng quan kiến trúc ngoại vi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100</w:t>
        </w:r>
        <w:r w:rsidRPr="006247DF">
          <w:rPr>
            <w:rFonts w:cs="Times New Roman"/>
            <w:noProof/>
            <w:webHidden/>
            <w:color w:val="000000" w:themeColor="text1"/>
          </w:rPr>
          <w:fldChar w:fldCharType="end"/>
        </w:r>
      </w:hyperlink>
    </w:p>
    <w:p w14:paraId="26F81065" w14:textId="3363A060"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5" w:history="1">
        <w:r w:rsidRPr="006247DF">
          <w:rPr>
            <w:rStyle w:val="Hyperlink"/>
            <w:rFonts w:eastAsia="Times New Roman" w:cs="Times New Roman"/>
            <w:noProof/>
            <w:color w:val="000000" w:themeColor="text1"/>
          </w:rPr>
          <w:t>4.6.2.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UART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101</w:t>
        </w:r>
        <w:r w:rsidRPr="006247DF">
          <w:rPr>
            <w:rFonts w:cs="Times New Roman"/>
            <w:noProof/>
            <w:webHidden/>
            <w:color w:val="000000" w:themeColor="text1"/>
          </w:rPr>
          <w:fldChar w:fldCharType="end"/>
        </w:r>
      </w:hyperlink>
    </w:p>
    <w:p w14:paraId="1599BBAD" w14:textId="447EB377"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6" w:history="1">
        <w:r w:rsidRPr="006247DF">
          <w:rPr>
            <w:rStyle w:val="Hyperlink"/>
            <w:rFonts w:eastAsia="Times New Roman" w:cs="Times New Roman"/>
            <w:noProof/>
            <w:color w:val="000000" w:themeColor="text1"/>
          </w:rPr>
          <w:t>4.6.3.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Ma trận LED</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102</w:t>
        </w:r>
        <w:r w:rsidRPr="006247DF">
          <w:rPr>
            <w:rFonts w:cs="Times New Roman"/>
            <w:noProof/>
            <w:webHidden/>
            <w:color w:val="000000" w:themeColor="text1"/>
          </w:rPr>
          <w:fldChar w:fldCharType="end"/>
        </w:r>
      </w:hyperlink>
    </w:p>
    <w:p w14:paraId="45C18C2D" w14:textId="6038749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7" w:history="1">
        <w:r w:rsidRPr="006247DF">
          <w:rPr>
            <w:rStyle w:val="Hyperlink"/>
            <w:rFonts w:eastAsia="Times New Roman" w:cs="Times New Roman"/>
            <w:noProof/>
            <w:color w:val="000000" w:themeColor="text1"/>
          </w:rPr>
          <w:t>4.6.4.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Bàn phím và chuột</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103</w:t>
        </w:r>
        <w:r w:rsidRPr="006247DF">
          <w:rPr>
            <w:rFonts w:cs="Times New Roman"/>
            <w:noProof/>
            <w:webHidden/>
            <w:color w:val="000000" w:themeColor="text1"/>
          </w:rPr>
          <w:fldChar w:fldCharType="end"/>
        </w:r>
      </w:hyperlink>
    </w:p>
    <w:p w14:paraId="2D2B7A42" w14:textId="6B835D28"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8" w:history="1">
        <w:r w:rsidRPr="006247DF">
          <w:rPr>
            <w:rStyle w:val="Hyperlink"/>
            <w:rFonts w:eastAsia="Times New Roman" w:cs="Times New Roman"/>
            <w:noProof/>
            <w:color w:val="000000" w:themeColor="text1"/>
          </w:rPr>
          <w:t>4.7.</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Trực quan hóa và gỡ lỗi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105</w:t>
        </w:r>
        <w:r w:rsidRPr="006247DF">
          <w:rPr>
            <w:rFonts w:cs="Times New Roman"/>
            <w:noProof/>
            <w:webHidden/>
            <w:color w:val="000000" w:themeColor="text1"/>
          </w:rPr>
          <w:fldChar w:fldCharType="end"/>
        </w:r>
      </w:hyperlink>
    </w:p>
    <w:p w14:paraId="77FDFCA1" w14:textId="09AD5EC6"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39" w:history="1">
        <w:r w:rsidRPr="006247DF">
          <w:rPr>
            <w:rStyle w:val="Hyperlink"/>
            <w:rFonts w:eastAsia="Times New Roman" w:cs="Times New Roman"/>
            <w:noProof/>
            <w:color w:val="000000" w:themeColor="text1"/>
          </w:rPr>
          <w:t>4.7.1.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Sơ đồ SoC động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_Toc231407339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105</w:t>
        </w:r>
        <w:r w:rsidRPr="006247DF">
          <w:rPr>
            <w:rFonts w:cs="Times New Roman"/>
            <w:noProof/>
            <w:webHidden/>
            <w:color w:val="000000" w:themeColor="text1"/>
          </w:rPr>
          <w:fldChar w:fldCharType="end"/>
        </w:r>
      </w:hyperlink>
    </w:p>
    <w:p w14:paraId="65D1B7B4" w14:textId="7E5ECA18"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0" w:history="1">
        <w:r w:rsidRPr="006247DF">
          <w:rPr>
            <w:rStyle w:val="Hyperlink"/>
            <w:rFonts w:eastAsia="Times New Roman" w:cs="Times New Roman"/>
            <w:noProof/>
            <w:color w:val="000000" w:themeColor="text1"/>
          </w:rPr>
          <w:t>4.7.2.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Nhật ký hệ thống và các khung quan sát trạng thái</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106</w:t>
        </w:r>
        <w:r w:rsidRPr="006247DF">
          <w:rPr>
            <w:rFonts w:cs="Times New Roman"/>
            <w:noProof/>
            <w:webHidden/>
            <w:color w:val="000000" w:themeColor="text1"/>
          </w:rPr>
          <w:fldChar w:fldCharType="end"/>
        </w:r>
      </w:hyperlink>
    </w:p>
    <w:p w14:paraId="3981611D" w14:textId="50B4DD23"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1" w:history="1">
        <w:r w:rsidRPr="006247DF">
          <w:rPr>
            <w:rStyle w:val="Hyperlink"/>
            <w:rFonts w:eastAsia="Times New Roman" w:cs="Times New Roman"/>
            <w:noProof/>
            <w:color w:val="000000" w:themeColor="text1"/>
          </w:rPr>
          <w:t>4.8.</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Vòng điều khiển thực thi trên giao diện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108</w:t>
        </w:r>
        <w:r w:rsidRPr="006247DF">
          <w:rPr>
            <w:rFonts w:cs="Times New Roman"/>
            <w:noProof/>
            <w:webHidden/>
            <w:color w:val="000000" w:themeColor="text1"/>
          </w:rPr>
          <w:fldChar w:fldCharType="end"/>
        </w:r>
      </w:hyperlink>
    </w:p>
    <w:p w14:paraId="33775E84" w14:textId="6AFBD8E6"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2" w:history="1">
        <w:r w:rsidRPr="006247DF">
          <w:rPr>
            <w:rStyle w:val="Hyperlink"/>
            <w:rFonts w:eastAsia="Times New Roman" w:cs="Times New Roman"/>
            <w:noProof/>
            <w:color w:val="000000" w:themeColor="text1"/>
          </w:rPr>
          <w:t>4.9.</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Một số thách thức hiện thực và cách xử lý</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110</w:t>
        </w:r>
        <w:r w:rsidRPr="006247DF">
          <w:rPr>
            <w:rFonts w:cs="Times New Roman"/>
            <w:noProof/>
            <w:webHidden/>
            <w:color w:val="000000" w:themeColor="text1"/>
          </w:rPr>
          <w:fldChar w:fldCharType="end"/>
        </w:r>
      </w:hyperlink>
    </w:p>
    <w:p w14:paraId="0571C4A6" w14:textId="1AFF3167" w:rsidR="00BD5C99" w:rsidRPr="006247DF" w:rsidRDefault="00BD5C99">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3" w:history="1">
        <w:r w:rsidRPr="006247DF">
          <w:rPr>
            <w:rStyle w:val="Hyperlink"/>
            <w:rFonts w:cs="Times New Roman"/>
            <w:noProof/>
            <w:color w:val="000000" w:themeColor="text1"/>
          </w:rPr>
          <w:t>Chương 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cs="Times New Roman"/>
            <w:noProof/>
            <w:color w:val="000000" w:themeColor="text1"/>
          </w:rPr>
          <w:t>KIỂM THỬ VÀ ĐÁNH GIÁ</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111</w:t>
        </w:r>
        <w:r w:rsidRPr="006247DF">
          <w:rPr>
            <w:rFonts w:cs="Times New Roman"/>
            <w:noProof/>
            <w:webHidden/>
            <w:color w:val="000000" w:themeColor="text1"/>
          </w:rPr>
          <w:fldChar w:fldCharType="end"/>
        </w:r>
      </w:hyperlink>
    </w:p>
    <w:p w14:paraId="7891CDD9" w14:textId="4E8FE13A"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4" w:history="1">
        <w:r w:rsidRPr="006247DF">
          <w:rPr>
            <w:rStyle w:val="Hyperlink"/>
            <w:rFonts w:eastAsia="Times New Roman" w:cs="Times New Roman"/>
            <w:noProof/>
            <w:color w:val="000000" w:themeColor="text1"/>
          </w:rPr>
          <w:t>5.1.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Mục tiêu, chiến lược và môi trường kiểm thử</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111</w:t>
        </w:r>
        <w:r w:rsidRPr="006247DF">
          <w:rPr>
            <w:rFonts w:cs="Times New Roman"/>
            <w:noProof/>
            <w:webHidden/>
            <w:color w:val="000000" w:themeColor="text1"/>
          </w:rPr>
          <w:fldChar w:fldCharType="end"/>
        </w:r>
      </w:hyperlink>
    </w:p>
    <w:p w14:paraId="0C92EADB" w14:textId="6D1D5599"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5" w:history="1">
        <w:r w:rsidRPr="006247DF">
          <w:rPr>
            <w:rStyle w:val="Hyperlink"/>
            <w:rFonts w:eastAsia="Times New Roman" w:cs="Times New Roman"/>
            <w:noProof/>
            <w:color w:val="000000" w:themeColor="text1"/>
          </w:rPr>
          <w:t>5.2.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Kiểm thử đơn vị các module</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113</w:t>
        </w:r>
        <w:r w:rsidRPr="006247DF">
          <w:rPr>
            <w:rFonts w:cs="Times New Roman"/>
            <w:noProof/>
            <w:webHidden/>
            <w:color w:val="000000" w:themeColor="text1"/>
          </w:rPr>
          <w:fldChar w:fldCharType="end"/>
        </w:r>
      </w:hyperlink>
    </w:p>
    <w:p w14:paraId="7B48921F" w14:textId="06FEA279"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6" w:history="1">
        <w:r w:rsidRPr="006247DF">
          <w:rPr>
            <w:rStyle w:val="Hyperlink"/>
            <w:rFonts w:eastAsia="Times New Roman" w:cs="Times New Roman"/>
            <w:noProof/>
            <w:color w:val="000000" w:themeColor="text1"/>
          </w:rPr>
          <w:t>5.2.1.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Assembler</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118</w:t>
        </w:r>
        <w:r w:rsidRPr="006247DF">
          <w:rPr>
            <w:rFonts w:cs="Times New Roman"/>
            <w:noProof/>
            <w:webHidden/>
            <w:color w:val="000000" w:themeColor="text1"/>
          </w:rPr>
          <w:fldChar w:fldCharType="end"/>
        </w:r>
      </w:hyperlink>
    </w:p>
    <w:p w14:paraId="2A1AA2CE" w14:textId="62A1250E"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7" w:history="1">
        <w:r w:rsidRPr="006247DF">
          <w:rPr>
            <w:rStyle w:val="Hyperlink"/>
            <w:rFonts w:eastAsia="Times New Roman" w:cs="Times New Roman"/>
            <w:noProof/>
            <w:color w:val="000000" w:themeColor="text1"/>
          </w:rPr>
          <w:t>5.2.2.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CPU/RV32IMF</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119</w:t>
        </w:r>
        <w:r w:rsidRPr="006247DF">
          <w:rPr>
            <w:rFonts w:cs="Times New Roman"/>
            <w:noProof/>
            <w:webHidden/>
            <w:color w:val="000000" w:themeColor="text1"/>
          </w:rPr>
          <w:fldChar w:fldCharType="end"/>
        </w:r>
      </w:hyperlink>
    </w:p>
    <w:p w14:paraId="5AE46FE8" w14:textId="2D8EF3AF"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8" w:history="1">
        <w:r w:rsidRPr="006247DF">
          <w:rPr>
            <w:rStyle w:val="Hyperlink"/>
            <w:rFonts w:eastAsia="Times New Roman" w:cs="Times New Roman"/>
            <w:noProof/>
            <w:color w:val="000000" w:themeColor="text1"/>
          </w:rPr>
          <w:t>5.2.3.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Memory</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119</w:t>
        </w:r>
        <w:r w:rsidRPr="006247DF">
          <w:rPr>
            <w:rFonts w:cs="Times New Roman"/>
            <w:noProof/>
            <w:webHidden/>
            <w:color w:val="000000" w:themeColor="text1"/>
          </w:rPr>
          <w:fldChar w:fldCharType="end"/>
        </w:r>
      </w:hyperlink>
    </w:p>
    <w:p w14:paraId="08A60488" w14:textId="5BDF1E90"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49" w:history="1">
        <w:r w:rsidRPr="006247DF">
          <w:rPr>
            <w:rStyle w:val="Hyperlink"/>
            <w:rFonts w:eastAsia="Times New Roman" w:cs="Times New Roman"/>
            <w:noProof/>
            <w:color w:val="000000" w:themeColor="text1"/>
          </w:rPr>
          <w:t>5.2.4.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Bus/TileLink</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_Toc231407349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120</w:t>
        </w:r>
        <w:r w:rsidRPr="006247DF">
          <w:rPr>
            <w:rFonts w:cs="Times New Roman"/>
            <w:noProof/>
            <w:webHidden/>
            <w:color w:val="000000" w:themeColor="text1"/>
          </w:rPr>
          <w:fldChar w:fldCharType="end"/>
        </w:r>
      </w:hyperlink>
    </w:p>
    <w:p w14:paraId="64088270" w14:textId="54FA3743"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0" w:history="1">
        <w:r w:rsidRPr="006247DF">
          <w:rPr>
            <w:rStyle w:val="Hyperlink"/>
            <w:rFonts w:eastAsia="Times New Roman" w:cs="Times New Roman"/>
            <w:noProof/>
            <w:color w:val="000000" w:themeColor="text1"/>
          </w:rPr>
          <w:t>5.2.5.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DMA</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121</w:t>
        </w:r>
        <w:r w:rsidRPr="006247DF">
          <w:rPr>
            <w:rFonts w:cs="Times New Roman"/>
            <w:noProof/>
            <w:webHidden/>
            <w:color w:val="000000" w:themeColor="text1"/>
          </w:rPr>
          <w:fldChar w:fldCharType="end"/>
        </w:r>
      </w:hyperlink>
    </w:p>
    <w:p w14:paraId="3580E2E5" w14:textId="58128DEE" w:rsidR="00BD5C99" w:rsidRPr="006247DF" w:rsidRDefault="00BD5C99">
      <w:pPr>
        <w:pStyle w:val="TOC3"/>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1" w:history="1">
        <w:r w:rsidRPr="006247DF">
          <w:rPr>
            <w:rStyle w:val="Hyperlink"/>
            <w:rFonts w:eastAsia="Times New Roman" w:cs="Times New Roman"/>
            <w:noProof/>
            <w:color w:val="000000" w:themeColor="text1"/>
          </w:rPr>
          <w:t>5.2.6.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Ngoại vi và hệ thống phụ</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122</w:t>
        </w:r>
        <w:r w:rsidRPr="006247DF">
          <w:rPr>
            <w:rFonts w:cs="Times New Roman"/>
            <w:noProof/>
            <w:webHidden/>
            <w:color w:val="000000" w:themeColor="text1"/>
          </w:rPr>
          <w:fldChar w:fldCharType="end"/>
        </w:r>
      </w:hyperlink>
    </w:p>
    <w:p w14:paraId="2C8D4DB9" w14:textId="3A5ECBA1"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2" w:history="1">
        <w:r w:rsidRPr="006247DF">
          <w:rPr>
            <w:rStyle w:val="Hyperlink"/>
            <w:rFonts w:eastAsia="Times New Roman" w:cs="Times New Roman"/>
            <w:noProof/>
            <w:color w:val="000000" w:themeColor="text1"/>
          </w:rPr>
          <w:t>5.3.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Đối chiếu encoding với GNU binutils</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_Toc231407352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122</w:t>
        </w:r>
        <w:r w:rsidRPr="006247DF">
          <w:rPr>
            <w:rFonts w:cs="Times New Roman"/>
            <w:noProof/>
            <w:webHidden/>
            <w:color w:val="000000" w:themeColor="text1"/>
          </w:rPr>
          <w:fldChar w:fldCharType="end"/>
        </w:r>
      </w:hyperlink>
    </w:p>
    <w:p w14:paraId="43EB8694" w14:textId="38BA2B28"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3" w:history="1">
        <w:r w:rsidRPr="006247DF">
          <w:rPr>
            <w:rStyle w:val="Hyperlink"/>
            <w:rFonts w:eastAsia="Times New Roman" w:cs="Times New Roman"/>
            <w:noProof/>
            <w:color w:val="000000" w:themeColor="text1"/>
          </w:rPr>
          <w:t>5.4.</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Đối chiếu thực thi với Spike trên riscv-tests</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_Toc231407353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124</w:t>
        </w:r>
        <w:r w:rsidRPr="006247DF">
          <w:rPr>
            <w:rFonts w:cs="Times New Roman"/>
            <w:noProof/>
            <w:webHidden/>
            <w:color w:val="000000" w:themeColor="text1"/>
          </w:rPr>
          <w:fldChar w:fldCharType="end"/>
        </w:r>
      </w:hyperlink>
    </w:p>
    <w:p w14:paraId="3D96A379" w14:textId="4B92A457"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4" w:history="1">
        <w:r w:rsidRPr="006247DF">
          <w:rPr>
            <w:rStyle w:val="Hyperlink"/>
            <w:rFonts w:eastAsia="Times New Roman" w:cs="Times New Roman"/>
            <w:noProof/>
            <w:color w:val="000000" w:themeColor="text1"/>
          </w:rPr>
          <w:t>5.5.</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Kiểm thử tích hợp qua chương trình demo</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_Toc231407354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126</w:t>
        </w:r>
        <w:r w:rsidRPr="006247DF">
          <w:rPr>
            <w:rFonts w:cs="Times New Roman"/>
            <w:noProof/>
            <w:webHidden/>
            <w:color w:val="000000" w:themeColor="text1"/>
          </w:rPr>
          <w:fldChar w:fldCharType="end"/>
        </w:r>
      </w:hyperlink>
    </w:p>
    <w:p w14:paraId="570A2C47" w14:textId="4392FDE0"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5" w:history="1">
        <w:r w:rsidRPr="006247DF">
          <w:rPr>
            <w:rStyle w:val="Hyperlink"/>
            <w:rFonts w:eastAsia="Times New Roman" w:cs="Times New Roman"/>
            <w:noProof/>
            <w:color w:val="000000" w:themeColor="text1"/>
          </w:rPr>
          <w:t>5.6.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Đánh giá hiệu năng</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_Toc231407355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132</w:t>
        </w:r>
        <w:r w:rsidRPr="006247DF">
          <w:rPr>
            <w:rFonts w:cs="Times New Roman"/>
            <w:noProof/>
            <w:webHidden/>
            <w:color w:val="000000" w:themeColor="text1"/>
          </w:rPr>
          <w:fldChar w:fldCharType="end"/>
        </w:r>
      </w:hyperlink>
    </w:p>
    <w:p w14:paraId="3C517908" w14:textId="3481599A"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6" w:history="1">
        <w:r w:rsidRPr="006247DF">
          <w:rPr>
            <w:rStyle w:val="Hyperlink"/>
            <w:rFonts w:eastAsia="Times New Roman" w:cs="Times New Roman"/>
            <w:noProof/>
            <w:color w:val="000000" w:themeColor="text1"/>
          </w:rPr>
          <w:t>5.7.</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So sánh với công cụ tham chiếu và KLTN khóa trước</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_Toc231407356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135</w:t>
        </w:r>
        <w:r w:rsidRPr="006247DF">
          <w:rPr>
            <w:rFonts w:cs="Times New Roman"/>
            <w:noProof/>
            <w:webHidden/>
            <w:color w:val="000000" w:themeColor="text1"/>
          </w:rPr>
          <w:fldChar w:fldCharType="end"/>
        </w:r>
      </w:hyperlink>
    </w:p>
    <w:p w14:paraId="1C9D0E8F" w14:textId="6B426F58"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7" w:history="1">
        <w:r w:rsidRPr="006247DF">
          <w:rPr>
            <w:rStyle w:val="Hyperlink"/>
            <w:rFonts w:eastAsia="Times New Roman" w:cs="Times New Roman"/>
            <w:noProof/>
            <w:color w:val="000000" w:themeColor="text1"/>
          </w:rPr>
          <w:t>5.8.</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Hạn chế phát hiện qua kiểm thử</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_Toc231407357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136</w:t>
        </w:r>
        <w:r w:rsidRPr="006247DF">
          <w:rPr>
            <w:rFonts w:cs="Times New Roman"/>
            <w:noProof/>
            <w:webHidden/>
            <w:color w:val="000000" w:themeColor="text1"/>
          </w:rPr>
          <w:fldChar w:fldCharType="end"/>
        </w:r>
      </w:hyperlink>
    </w:p>
    <w:p w14:paraId="504457F1" w14:textId="69FE4A4D" w:rsidR="00BD5C99" w:rsidRPr="006247DF" w:rsidRDefault="00BD5C99">
      <w:pPr>
        <w:pStyle w:val="TOC1"/>
        <w:tabs>
          <w:tab w:val="left" w:pos="144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8" w:history="1">
        <w:r w:rsidRPr="006247DF">
          <w:rPr>
            <w:rStyle w:val="Hyperlink"/>
            <w:rFonts w:cs="Times New Roman"/>
            <w:noProof/>
            <w:color w:val="000000" w:themeColor="text1"/>
          </w:rPr>
          <w:t>Chương 6.</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cs="Times New Roman"/>
            <w:noProof/>
            <w:color w:val="000000" w:themeColor="text1"/>
          </w:rPr>
          <w:t>KẾT LUẬN VÀ HƯỚNG PHÁT TRIỂN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_Toc231407358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139</w:t>
        </w:r>
        <w:r w:rsidRPr="006247DF">
          <w:rPr>
            <w:rFonts w:cs="Times New Roman"/>
            <w:noProof/>
            <w:webHidden/>
            <w:color w:val="000000" w:themeColor="text1"/>
          </w:rPr>
          <w:fldChar w:fldCharType="end"/>
        </w:r>
      </w:hyperlink>
    </w:p>
    <w:p w14:paraId="68EEAA24" w14:textId="3DB64637"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59" w:history="1">
        <w:r w:rsidRPr="006247DF">
          <w:rPr>
            <w:rStyle w:val="Hyperlink"/>
            <w:rFonts w:eastAsia="Times New Roman" w:cs="Times New Roman"/>
            <w:noProof/>
            <w:color w:val="000000" w:themeColor="text1"/>
          </w:rPr>
          <w:t>6.1.</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Kết luận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_Toc231407359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139</w:t>
        </w:r>
        <w:r w:rsidRPr="006247DF">
          <w:rPr>
            <w:rFonts w:cs="Times New Roman"/>
            <w:noProof/>
            <w:webHidden/>
            <w:color w:val="000000" w:themeColor="text1"/>
          </w:rPr>
          <w:fldChar w:fldCharType="end"/>
        </w:r>
      </w:hyperlink>
    </w:p>
    <w:p w14:paraId="27020F01" w14:textId="54ED853C"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60" w:history="1">
        <w:r w:rsidRPr="006247DF">
          <w:rPr>
            <w:rStyle w:val="Hyperlink"/>
            <w:rFonts w:eastAsia="Times New Roman" w:cs="Times New Roman"/>
            <w:noProof/>
            <w:color w:val="000000" w:themeColor="text1"/>
          </w:rPr>
          <w:t>6.2.</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Hạn chế</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_Toc231407360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142</w:t>
        </w:r>
        <w:r w:rsidRPr="006247DF">
          <w:rPr>
            <w:rFonts w:cs="Times New Roman"/>
            <w:noProof/>
            <w:webHidden/>
            <w:color w:val="000000" w:themeColor="text1"/>
          </w:rPr>
          <w:fldChar w:fldCharType="end"/>
        </w:r>
      </w:hyperlink>
    </w:p>
    <w:p w14:paraId="150670BC" w14:textId="74568AC3" w:rsidR="00BD5C99" w:rsidRPr="006247DF" w:rsidRDefault="00BD5C99">
      <w:pPr>
        <w:pStyle w:val="TOC2"/>
        <w:tabs>
          <w:tab w:val="left" w:pos="960"/>
          <w:tab w:val="right" w:leader="dot" w:pos="8777"/>
        </w:tabs>
        <w:rPr>
          <w:rFonts w:eastAsiaTheme="minorEastAsia" w:cs="Times New Roman"/>
          <w:noProof/>
          <w:color w:val="000000" w:themeColor="text1"/>
          <w:kern w:val="2"/>
          <w:sz w:val="24"/>
          <w:szCs w:val="24"/>
          <w:lang w:eastAsia="vi-VN"/>
          <w14:ligatures w14:val="standardContextual"/>
        </w:rPr>
      </w:pPr>
      <w:hyperlink w:anchor="_Toc231407361" w:history="1">
        <w:r w:rsidRPr="006247DF">
          <w:rPr>
            <w:rStyle w:val="Hyperlink"/>
            <w:rFonts w:eastAsia="Times New Roman" w:cs="Times New Roman"/>
            <w:noProof/>
            <w:color w:val="000000" w:themeColor="text1"/>
          </w:rPr>
          <w:t>6.3.</w:t>
        </w:r>
        <w:r w:rsidRPr="006247DF">
          <w:rPr>
            <w:rFonts w:eastAsiaTheme="minorEastAsia" w:cs="Times New Roman"/>
            <w:noProof/>
            <w:color w:val="000000" w:themeColor="text1"/>
            <w:kern w:val="2"/>
            <w:sz w:val="24"/>
            <w:szCs w:val="24"/>
            <w:lang w:eastAsia="vi-VN"/>
            <w14:ligatures w14:val="standardContextual"/>
          </w:rPr>
          <w:tab/>
        </w:r>
        <w:r w:rsidRPr="006247DF">
          <w:rPr>
            <w:rStyle w:val="Hyperlink"/>
            <w:rFonts w:eastAsia="Times New Roman" w:cs="Times New Roman"/>
            <w:noProof/>
            <w:color w:val="000000" w:themeColor="text1"/>
          </w:rPr>
          <w:t>Hướng phát triển</w:t>
        </w:r>
        <w:r w:rsidRPr="006247DF">
          <w:rPr>
            <w:rFonts w:cs="Times New Roman"/>
            <w:noProof/>
            <w:webHidden/>
            <w:color w:val="000000" w:themeColor="text1"/>
          </w:rPr>
          <w:tab/>
        </w:r>
        <w:r w:rsidRPr="006247DF">
          <w:rPr>
            <w:rFonts w:cs="Times New Roman"/>
            <w:noProof/>
            <w:webHidden/>
            <w:color w:val="000000" w:themeColor="text1"/>
          </w:rPr>
          <w:fldChar w:fldCharType="begin"/>
        </w:r>
        <w:r w:rsidRPr="006247DF">
          <w:rPr>
            <w:rFonts w:cs="Times New Roman"/>
            <w:noProof/>
            <w:webHidden/>
            <w:color w:val="000000" w:themeColor="text1"/>
          </w:rPr>
          <w:instrText xml:space="preserve"> PAGEREF _Toc231407361 \h </w:instrText>
        </w:r>
        <w:r w:rsidRPr="006247DF">
          <w:rPr>
            <w:rFonts w:cs="Times New Roman"/>
            <w:noProof/>
            <w:webHidden/>
            <w:color w:val="000000" w:themeColor="text1"/>
          </w:rPr>
        </w:r>
        <w:r w:rsidRPr="006247DF">
          <w:rPr>
            <w:rFonts w:cs="Times New Roman"/>
            <w:noProof/>
            <w:webHidden/>
            <w:color w:val="000000" w:themeColor="text1"/>
          </w:rPr>
          <w:fldChar w:fldCharType="separate"/>
        </w:r>
        <w:r w:rsidRPr="006247DF">
          <w:rPr>
            <w:rFonts w:cs="Times New Roman"/>
            <w:noProof/>
            <w:webHidden/>
            <w:color w:val="000000" w:themeColor="text1"/>
          </w:rPr>
          <w:t>143</w:t>
        </w:r>
        <w:r w:rsidRPr="006247DF">
          <w:rPr>
            <w:rFonts w:cs="Times New Roman"/>
            <w:noProof/>
            <w:webHidden/>
            <w:color w:val="000000" w:themeColor="text1"/>
          </w:rPr>
          <w:fldChar w:fldCharType="end"/>
        </w:r>
      </w:hyperlink>
    </w:p>
    <w:p w14:paraId="41667CEB" w14:textId="331F87D5" w:rsidR="001F7810" w:rsidRPr="006247DF" w:rsidRDefault="001C4790" w:rsidP="00A52024">
      <w:pPr>
        <w:rPr>
          <w:rFonts w:cs="Times New Roman"/>
          <w:b/>
          <w:color w:val="000000" w:themeColor="text1"/>
          <w:sz w:val="28"/>
          <w:szCs w:val="26"/>
        </w:rPr>
      </w:pPr>
      <w:r w:rsidRPr="006247DF">
        <w:rPr>
          <w:rFonts w:cs="Times New Roman"/>
          <w:b/>
          <w:color w:val="000000" w:themeColor="text1"/>
          <w:sz w:val="28"/>
          <w:szCs w:val="26"/>
        </w:rPr>
        <w:fldChar w:fldCharType="end"/>
      </w:r>
    </w:p>
    <w:p w14:paraId="13D32215" w14:textId="77777777" w:rsidR="001F7810" w:rsidRPr="006247DF" w:rsidRDefault="001F7810" w:rsidP="00A52024">
      <w:pPr>
        <w:jc w:val="center"/>
        <w:rPr>
          <w:rFonts w:cs="Times New Roman"/>
          <w:b/>
          <w:color w:val="000000" w:themeColor="text1"/>
          <w:sz w:val="28"/>
          <w:szCs w:val="26"/>
        </w:rPr>
      </w:pPr>
    </w:p>
    <w:p w14:paraId="25CF49E3" w14:textId="77777777" w:rsidR="001F7810" w:rsidRPr="006247DF" w:rsidRDefault="001F7810" w:rsidP="00A52024">
      <w:pPr>
        <w:jc w:val="center"/>
        <w:rPr>
          <w:rFonts w:cs="Times New Roman"/>
          <w:b/>
          <w:color w:val="000000" w:themeColor="text1"/>
          <w:sz w:val="28"/>
          <w:szCs w:val="26"/>
        </w:rPr>
        <w:sectPr w:rsidR="001F7810" w:rsidRPr="006247DF" w:rsidSect="00745672">
          <w:pgSz w:w="11906" w:h="16838"/>
          <w:pgMar w:top="1701" w:right="1134" w:bottom="1985" w:left="1985" w:header="708" w:footer="708" w:gutter="0"/>
          <w:cols w:space="708"/>
          <w:docGrid w:linePitch="360"/>
        </w:sectPr>
      </w:pPr>
    </w:p>
    <w:p w14:paraId="1C523D2B" w14:textId="77777777" w:rsidR="0045053A"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DANH MỤC HÌNH</w:t>
      </w:r>
    </w:p>
    <w:p w14:paraId="410690C5" w14:textId="023C63B6" w:rsidR="001F7810" w:rsidRPr="006247DF" w:rsidRDefault="001C4790" w:rsidP="00A52024">
      <w:pPr>
        <w:rPr>
          <w:rFonts w:cs="Times New Roman"/>
          <w:b/>
          <w:color w:val="000000" w:themeColor="text1"/>
          <w:sz w:val="28"/>
          <w:szCs w:val="26"/>
        </w:rPr>
      </w:pPr>
      <w:r w:rsidRPr="006247DF">
        <w:rPr>
          <w:rFonts w:cs="Times New Roman"/>
          <w:b/>
          <w:color w:val="000000" w:themeColor="text1"/>
          <w:sz w:val="28"/>
          <w:szCs w:val="26"/>
        </w:rPr>
        <w:fldChar w:fldCharType="begin"/>
      </w:r>
      <w:r w:rsidRPr="006247DF">
        <w:rPr>
          <w:rFonts w:cs="Times New Roman"/>
          <w:b/>
          <w:color w:val="000000" w:themeColor="text1"/>
          <w:sz w:val="28"/>
          <w:szCs w:val="26"/>
        </w:rPr>
        <w:instrText xml:space="preserve"> TOC \h \z \c "Hình" </w:instrText>
      </w:r>
      <w:r w:rsidRPr="006247DF">
        <w:rPr>
          <w:rFonts w:cs="Times New Roman"/>
          <w:b/>
          <w:color w:val="000000" w:themeColor="text1"/>
          <w:sz w:val="28"/>
          <w:szCs w:val="26"/>
        </w:rPr>
        <w:fldChar w:fldCharType="separate"/>
      </w:r>
      <w:r w:rsidRPr="006247DF">
        <w:rPr>
          <w:rFonts w:cs="Times New Roman"/>
          <w:b/>
          <w:color w:val="000000" w:themeColor="text1"/>
          <w:sz w:val="28"/>
          <w:szCs w:val="26"/>
        </w:rPr>
        <w:fldChar w:fldCharType="end"/>
      </w:r>
    </w:p>
    <w:p w14:paraId="33ECA4EB" w14:textId="77777777" w:rsidR="00745672" w:rsidRPr="006247DF" w:rsidRDefault="00745672" w:rsidP="00A52024">
      <w:pPr>
        <w:rPr>
          <w:rFonts w:cs="Times New Roman"/>
          <w:b/>
          <w:color w:val="000000" w:themeColor="text1"/>
          <w:sz w:val="28"/>
          <w:szCs w:val="26"/>
        </w:rPr>
      </w:pPr>
    </w:p>
    <w:p w14:paraId="187F8C90" w14:textId="77777777" w:rsidR="001F7810" w:rsidRPr="006247DF" w:rsidRDefault="001F7810" w:rsidP="00A52024">
      <w:pPr>
        <w:rPr>
          <w:rFonts w:cs="Times New Roman"/>
          <w:b/>
          <w:color w:val="000000" w:themeColor="text1"/>
          <w:sz w:val="28"/>
          <w:szCs w:val="26"/>
        </w:rPr>
        <w:sectPr w:rsidR="001F7810" w:rsidRPr="006247DF" w:rsidSect="00745672">
          <w:pgSz w:w="11906" w:h="16838"/>
          <w:pgMar w:top="1701" w:right="1134" w:bottom="1985" w:left="1985" w:header="708" w:footer="708" w:gutter="0"/>
          <w:cols w:space="708"/>
          <w:docGrid w:linePitch="360"/>
        </w:sectPr>
      </w:pPr>
    </w:p>
    <w:p w14:paraId="704024D6" w14:textId="77777777" w:rsidR="001F7810"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DANH MỤC BẢNG</w:t>
      </w:r>
    </w:p>
    <w:p w14:paraId="3E2393C8" w14:textId="77777777" w:rsidR="00572585" w:rsidRPr="006247DF" w:rsidRDefault="00572585" w:rsidP="00A52024">
      <w:pPr>
        <w:rPr>
          <w:rFonts w:cs="Times New Roman"/>
          <w:b/>
          <w:color w:val="000000" w:themeColor="text1"/>
          <w:sz w:val="28"/>
          <w:szCs w:val="26"/>
        </w:rPr>
      </w:pPr>
    </w:p>
    <w:p w14:paraId="75E92616" w14:textId="77777777" w:rsidR="00C05CE5" w:rsidRPr="006247DF" w:rsidRDefault="00C05CE5" w:rsidP="00A52024">
      <w:pPr>
        <w:rPr>
          <w:rFonts w:cs="Times New Roman"/>
          <w:b/>
          <w:color w:val="000000" w:themeColor="text1"/>
          <w:sz w:val="28"/>
          <w:szCs w:val="26"/>
        </w:rPr>
      </w:pPr>
    </w:p>
    <w:p w14:paraId="0C67104F" w14:textId="77777777" w:rsidR="00572585" w:rsidRPr="006247DF" w:rsidRDefault="00572585" w:rsidP="00A52024">
      <w:pPr>
        <w:rPr>
          <w:rFonts w:cs="Times New Roman"/>
          <w:b/>
          <w:color w:val="000000" w:themeColor="text1"/>
          <w:sz w:val="28"/>
          <w:szCs w:val="26"/>
        </w:rPr>
        <w:sectPr w:rsidR="00572585" w:rsidRPr="006247DF" w:rsidSect="00745672">
          <w:pgSz w:w="11906" w:h="16838"/>
          <w:pgMar w:top="1701" w:right="1134" w:bottom="1985" w:left="1985" w:header="708" w:footer="708" w:gutter="0"/>
          <w:cols w:space="708"/>
          <w:docGrid w:linePitch="360"/>
        </w:sectPr>
      </w:pPr>
    </w:p>
    <w:p w14:paraId="68E952FB" w14:textId="77777777" w:rsidR="00572585" w:rsidRPr="006247DF" w:rsidRDefault="00572585" w:rsidP="00A52024">
      <w:pPr>
        <w:pStyle w:val="Title"/>
        <w:spacing w:line="360" w:lineRule="auto"/>
        <w:rPr>
          <w:rFonts w:cs="Times New Roman"/>
          <w:color w:val="000000" w:themeColor="text1"/>
        </w:rPr>
      </w:pPr>
      <w:r w:rsidRPr="006247DF">
        <w:rPr>
          <w:rFonts w:cs="Times New Roman"/>
          <w:color w:val="000000" w:themeColor="text1"/>
        </w:rPr>
        <w:lastRenderedPageBreak/>
        <w:t>DANH MỤC TỪ VIẾT TẮT</w:t>
      </w:r>
    </w:p>
    <w:p w14:paraId="5A214E6F" w14:textId="77777777" w:rsidR="00572585" w:rsidRPr="006247DF" w:rsidRDefault="00572585" w:rsidP="00A52024">
      <w:pPr>
        <w:rPr>
          <w:rFonts w:cs="Times New Roman"/>
          <w:b/>
          <w:color w:val="000000" w:themeColor="text1"/>
          <w:sz w:val="28"/>
          <w:szCs w:val="26"/>
        </w:rPr>
      </w:pPr>
    </w:p>
    <w:p w14:paraId="4ACADDB4" w14:textId="77777777" w:rsidR="00572585" w:rsidRPr="006247DF" w:rsidRDefault="00572585" w:rsidP="00A52024">
      <w:pPr>
        <w:rPr>
          <w:rFonts w:cs="Times New Roman"/>
          <w:b/>
          <w:color w:val="000000" w:themeColor="text1"/>
          <w:sz w:val="28"/>
          <w:szCs w:val="26"/>
        </w:rPr>
      </w:pPr>
    </w:p>
    <w:p w14:paraId="63A81303" w14:textId="77777777" w:rsidR="00C05CE5" w:rsidRPr="006247DF" w:rsidRDefault="00C05CE5" w:rsidP="00A52024">
      <w:pPr>
        <w:rPr>
          <w:rFonts w:cs="Times New Roman"/>
          <w:b/>
          <w:color w:val="000000" w:themeColor="text1"/>
          <w:sz w:val="28"/>
          <w:szCs w:val="26"/>
        </w:rPr>
      </w:pPr>
    </w:p>
    <w:p w14:paraId="41EE4503" w14:textId="77777777" w:rsidR="00572585" w:rsidRPr="006247DF" w:rsidRDefault="00572585" w:rsidP="00A52024">
      <w:pPr>
        <w:rPr>
          <w:rFonts w:cs="Times New Roman"/>
          <w:b/>
          <w:color w:val="000000" w:themeColor="text1"/>
          <w:sz w:val="28"/>
          <w:szCs w:val="26"/>
        </w:rPr>
        <w:sectPr w:rsidR="00572585" w:rsidRPr="006247DF" w:rsidSect="00745672">
          <w:pgSz w:w="11906" w:h="16838"/>
          <w:pgMar w:top="1701" w:right="1134" w:bottom="1985" w:left="1985" w:header="708" w:footer="708" w:gutter="0"/>
          <w:cols w:space="708"/>
          <w:docGrid w:linePitch="360"/>
        </w:sectPr>
      </w:pPr>
    </w:p>
    <w:p w14:paraId="6CDA65A5" w14:textId="77777777" w:rsidR="00C05CE5" w:rsidRPr="006247DF" w:rsidRDefault="00C05CE5" w:rsidP="00A52024">
      <w:pPr>
        <w:pStyle w:val="Title"/>
        <w:spacing w:line="360" w:lineRule="auto"/>
        <w:rPr>
          <w:rFonts w:eastAsia="Times New Roman" w:cs="Times New Roman"/>
          <w:color w:val="000000" w:themeColor="text1"/>
        </w:rPr>
      </w:pPr>
      <w:r w:rsidRPr="006247DF">
        <w:rPr>
          <w:rFonts w:eastAsia="Times New Roman" w:cs="Times New Roman"/>
          <w:color w:val="000000" w:themeColor="text1"/>
        </w:rPr>
        <w:lastRenderedPageBreak/>
        <w:t>TÓM TẮT KHÓA LUẬN</w:t>
      </w:r>
    </w:p>
    <w:p w14:paraId="117A57D1" w14:textId="4CE214B2" w:rsidR="00C14714" w:rsidRPr="006247DF" w:rsidRDefault="00607888">
      <w:pPr>
        <w:ind w:firstLine="227"/>
        <w:jc w:val="both"/>
        <w:rPr>
          <w:rFonts w:cs="Times New Roman"/>
          <w:color w:val="000000" w:themeColor="text1"/>
        </w:rPr>
      </w:pPr>
      <w:r w:rsidRPr="006247DF">
        <w:rPr>
          <w:rFonts w:cs="Times New Roman"/>
          <w:color w:val="000000" w:themeColor="text1"/>
        </w:rPr>
        <w:t>Kiến trúc máy tính và hệ thống trên chip (System-on-Chip) là những nội dung nền tảng nhưng tương đối trừu tượng trong đào tạo ngành Kỹ thuật Máy tính. Một hệ thống tính toán thực tế không chỉ gồm một lõi xử lý mà là sự phối hợp của nhiều thành phần: lõi xử lý, phân cấp bộ nhớ, đơn vị quản lý bộ nhớ, hệ thống bus kết nối, bộ điều khiển truy cập bộ nhớ trực tiếp (Direct Memory Access – DMA) và các thiết bị ngoại vi. Các cơ chế bên trong như dịch địa chỉ ảo sang vật lý, hoạt động của bộ nhớ đệm, các giao dịch trên bus hay luồng dữ liệu của DMA khó quan sát trực tiếp và cũng không hiển thị rõ nếu chỉ chạy chương trình ở mức tập lệnh. Khảo sát các công cụ hiện có cho thấy một khoảng trống: các công cụ chạy trên web như RISC-V Interpreter hay WebRISC-V thuận tiện về khả năng tiếp cận nhưng dừng ở mức lõi xử lý; Ripes mạnh về trực quan hóa vi kiến trúc nhưng hạn chế về tùy biến hệ thống bus và DMA; Spike chính xác nhưng chỉ chạy ở dòng lệnh, không trực quan; và khóa luận liên quan thực hiện trước đó [8] tuy đã tiếp cận hướng mô phỏng SoC cho RISC-V nhưng còn giới hạn ở tập lệnh cơ sở RV32I cùng thao tác nguyên tử và số lượng thiết bị ngoại vi còn ít.</w:t>
      </w:r>
    </w:p>
    <w:p w14:paraId="1D879D8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Trên cơ sở đó, khóa luận đặt mục tiêu xây dựng một trình mô phỏng SoC dựa trên kiến trúc tập lệnh RISC-V RV32IMF và giao thức kết nối TileLink, hoạt động hoàn toàn trên trình duyệt web nhằm phục vụ mục tiêu giảng dạy và tự học. Hướng tiếp cận là mô phỏng ở mức hành vi/chức năng theo chu kỳ (behavioral/functional), trong đó mỗi thành phần phần cứng được mô hình hóa thành một mô-đun phần mềm và được lắp ghép tại một thành phần khởi tạo trung tâm; hệ thống không mô phỏng các đặc tính vật lý như độ trễ định thời theo công nghệ chế tạo hay mức tiêu thụ năng lượng. Phù hợp với định hướng trung thực của toàn khóa luận, hệ thống hỗ trợ một tập con của RV32IMF phục vụ mô phỏng cho các chương trình ở chế độ người dùng, còn các thành phần như lệnh truy cập thanh ghi điều khiển/trạng thái (CSR) và chế độ đặc quyền, thanh ghi điều khiển dấu phẩy động (FCSR/fflags/frm) và việc thực thi lệnh fence được nêu rõ là nằm ngoài phạm vi hiện tại.</w:t>
      </w:r>
    </w:p>
    <w:p w14:paraId="76B4260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Kết quả chính của khóa luận là một hệ thống tích hợp gồm nhiều thành phần phối hợp với nhau. Trình biên dịch hợp ngữ được hiện thực theo cơ chế hai lượt (two-pass) với đầy đủ chỉ thị, lệnh giả và mã hóa lệnh cho ba nhóm RV32I, RV32M và RV32F. Lõi xử lý mô phỏng tập con RV32IMF với tệp thanh ghi số nguyên và tệp thanh ghi dấu phẩy động, thực hiện chu trình nạp – giải mã – thực thi và truy cập bộ nhớ theo mô hình bất đồng bộ. Hệ thống bộ nhớ gồm đơn vị quản lý bộ nhớ với phân trang và bộ đệm dịch địa chỉ (TLB), cùng phân cấp bộ nhớ đệm L1I/L1D/L2. Hệ thống bus được tổ chức thành hai phân hệ TileLink-UH và TileLink-UL kèm cầu nối, mô phỏng ở mức giao dịch trên hai kênh yêu cầu (A) và phản hồi (D); cả bộ xử lý và bộ điều khiển DMA cùng đóng vai trò thành phần chủ động phát yêu cầu, với cơ chế điều phối ở mức hàng đợi xử lý một giao dịch tại một thời điểm. Bộ điều khiển DMA minh họa khả năng vận chuyển khối dữ liệu độc lập với luồng thực thi của CPU, với việc nhận biết hoàn tất bằng cơ chế đọc thăm dò (polling). Hệ thống tích hợp bốn thiết bị ngoại vi gồm UART, ma trận LED, bàn phím và chuột, cùng các khung trực quan hóa: sơ đồ SoC động làm nổi bật giao dịch, khung quan sát MMU và bộ nhớ đệm, khung quan sát thanh ghi và bộ nhớ, và nhật ký hệ thống có khả năng lọc theo từng mô-đun.</w:t>
      </w:r>
    </w:p>
    <w:p w14:paraId="7822D0E6" w14:textId="04C8C1C2" w:rsidR="00C14714" w:rsidRPr="00D01CD5" w:rsidRDefault="00607888">
      <w:pPr>
        <w:ind w:firstLine="227"/>
        <w:jc w:val="both"/>
        <w:rPr>
          <w:rFonts w:cs="Times New Roman"/>
          <w:color w:val="000000" w:themeColor="text1"/>
          <w:lang w:val="en-US"/>
        </w:rPr>
      </w:pPr>
      <w:r w:rsidRPr="006247DF">
        <w:rPr>
          <w:rFonts w:cs="Times New Roman"/>
          <w:color w:val="000000" w:themeColor="text1"/>
        </w:rPr>
        <w:t>Về kiểm chứng, khóa luận tổ chức nhiều lớp kiểm thử: kiểm thử đơn vị bằng Node.js cho các mô-đun trọng tâm đã đạt kết quả ở các kịch bản cho trình biên dịch hợp ngữ, MMU, TileLink và DMA; bên cạnh đó là quy trình đối chiếu mã hóa lệnh với bộ công cụ GNU RISC-V binutils và đối chiếu hành vi thực thi với trình mô phỏng tham chiếu Spike trên bộ riscv-tests của cộng đồng RISC-V.</w:t>
      </w:r>
    </w:p>
    <w:p w14:paraId="6AB4EDFB"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Các đóng góp chính của khóa luận gồm: (1) một trình mô phỏng SoC dựa trên RISC-V RV32IMF chạy trên nền web, tích hợp trong cùng một công cụ trình biên dịch hợp ngữ, lõi xử lý, phân cấp bộ nhớ (cache và MMU), hệ thống bus TileLink, bộ điều khiển DMA và nhiều thiết bị ngoại vi cùng các khung trực quan hóa trạng thái hệ thống; (2) mở rộng phạm vi tập lệnh so với khóa luận liên quan trước đó [8] bằng cách bổ sung nhóm lệnh nhân/chia số nguyên (RV32M) và nhóm lệnh dấu phẩy động đơn (RV32F) cùng tệp thanh ghi dấu phẩy động; (3) bổ sung số lượng và chủng </w:t>
      </w:r>
      <w:r w:rsidRPr="006247DF">
        <w:rPr>
          <w:rFonts w:cs="Times New Roman"/>
          <w:color w:val="000000" w:themeColor="text1"/>
        </w:rPr>
        <w:lastRenderedPageBreak/>
        <w:t>loại thiết bị ngoại vi tương tác cùng các khung quan sát bổ trợ như sơ đồ SoC động, khung quan sát MMU/bộ nhớ đệm và nhật ký hệ thống lọc theo mô-đun; (4) một quy trình kiểm chứng đối chiếu với các công cụ được cộng đồng công nhận (GNU binutils và Spike) trên bộ riscv-tests, kèm bộ kiểm thử nội bộ cho các mô-đun. Những đóng góp này hướng đến một công cụ phục vụ giảng dạy và học tập kiến trúc máy tính ở mức hệ thống thay vì chỉ ở mức tập lệnh. Các hạn chế còn lại và đề xuất hướng phát triển được trình bày trong Chương 6.</w:t>
      </w:r>
    </w:p>
    <w:p w14:paraId="071D37E8" w14:textId="77777777" w:rsidR="00C14714" w:rsidRPr="006247DF" w:rsidRDefault="00607888">
      <w:pPr>
        <w:pStyle w:val="Heading1"/>
        <w:pageBreakBefore/>
        <w:rPr>
          <w:color w:val="000000" w:themeColor="text1"/>
        </w:rPr>
      </w:pPr>
      <w:bookmarkStart w:id="0" w:name="_Toc231407261"/>
      <w:r w:rsidRPr="006247DF">
        <w:rPr>
          <w:color w:val="000000" w:themeColor="text1"/>
        </w:rPr>
        <w:lastRenderedPageBreak/>
        <w:t>TỔNG QUAN ĐỀ TÀI</w:t>
      </w:r>
      <w:bookmarkEnd w:id="0"/>
    </w:p>
    <w:p w14:paraId="374CD1C5" w14:textId="77777777" w:rsidR="00C14714" w:rsidRPr="006247DF" w:rsidRDefault="00607888">
      <w:pPr>
        <w:pStyle w:val="Heading2"/>
        <w:rPr>
          <w:rFonts w:eastAsia="Times New Roman" w:cs="Times New Roman"/>
          <w:color w:val="000000" w:themeColor="text1"/>
        </w:rPr>
      </w:pPr>
      <w:bookmarkStart w:id="1" w:name="_Toc231407262"/>
      <w:r w:rsidRPr="006247DF">
        <w:rPr>
          <w:rFonts w:eastAsia="Times New Roman" w:cs="Times New Roman"/>
          <w:color w:val="000000" w:themeColor="text1"/>
        </w:rPr>
        <w:t>Lý do thực hiện đề tài</w:t>
      </w:r>
      <w:bookmarkEnd w:id="1"/>
    </w:p>
    <w:p w14:paraId="19184C42" w14:textId="77777777" w:rsidR="00C14714" w:rsidRPr="006247DF" w:rsidRDefault="00607888">
      <w:pPr>
        <w:pStyle w:val="Heading3"/>
        <w:rPr>
          <w:rFonts w:eastAsia="Times New Roman" w:cs="Times New Roman"/>
          <w:color w:val="000000" w:themeColor="text1"/>
        </w:rPr>
      </w:pPr>
      <w:bookmarkStart w:id="2" w:name="_Toc231407263"/>
      <w:r w:rsidRPr="006247DF">
        <w:rPr>
          <w:rFonts w:eastAsia="Times New Roman" w:cs="Times New Roman"/>
          <w:color w:val="000000" w:themeColor="text1"/>
        </w:rPr>
        <w:t>Bối cảnh và nhu cầu thực tiễn</w:t>
      </w:r>
      <w:bookmarkEnd w:id="2"/>
    </w:p>
    <w:p w14:paraId="543243B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Kiến trúc máy tính, hệ thống nhúng và hệ thống trên chip (System-on-Chip – SoC) là những nội dung nền tảng trong chương trình đào tạo ngành Kỹ thuật Máy tính. Khác với cách tiếp cận chỉ tập trung vào tập lệnh của một bộ vi xử lý đơn lẻ, một hệ thống tính toán thực tế là sự phối hợp của nhiều thành phần: lõi xử lý, phân cấp bộ nhớ (cache, bộ nhớ chính), đơn vị quản lý bộ nhớ, hệ thống bus kết nối (interconnect), bộ điều khiển truy cập bộ nhớ trực tiếp (Direct Memory Access – DMA) và các thiết bị ngoại vi. Việc hiểu được cách các thành phần này trao đổi dữ liệu và phối hợp hoạt động ở mức hệ thống là một yêu cầu quan trọng nhưng cũng tương đối trừu tượng đối với người học.</w:t>
      </w:r>
    </w:p>
    <w:p w14:paraId="275C7EC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Trong những năm gần đây, kiến trúc tập lệnh RISC-V nổi lên như một lựa chọn được quan tâm trong cả giảng dạy và nghiên cứu nhờ tính chất mở, miễn phí bản quyền và thiết kế theo hướng mô-đun: một tập lệnh cơ sở nhỏ gọn (RV32I) cùng các phần mở rộng tùy chọn như nhân/chia số nguyên (M), dấu phẩy động (F), thao tác nguyên tử (A) [6]. Đặc tính mô-đun này khiến RISC-V phù hợp để minh họa từng lớp khái niệm một cách có hệ thống. Bên cạnh đó, hệ sinh thái phần cứng mở xoay quanh RISC-V cũng sử dụng các giao thức kết nối mở, tiêu biểu là TileLink – một giao thức bus được công bố công khai và sử dụng trong nhiều thiết kế SoC dựa trên RISC-V [7]. Do đó, việc tiếp cận đồng thời RISC-V và một giao thức interconnect như TileLink mang lại bức tranh tương đối đầy đủ về cách một SoC hiện đại được tổ chức.</w:t>
      </w:r>
    </w:p>
    <w:p w14:paraId="2277593A"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Một khó khăn thường gặp trong quá trình học các nội dung nói trên là tính trừu tượng của các cơ chế bên trong: quá trình dịch địa chỉ ảo sang địa chỉ vật lý, hoạt động của bộ nhớ đệm, các giao dịch trên bus, hay luồng dữ liệu khi DMA vận chuyển khối dữ liệu song song với bộ xử lý. Những cơ chế này khó quan sát trực tiếp trên phần cứng thật và cũng không hiển thị rõ ràng nếu chỉ chạy chương trình ở mức tập </w:t>
      </w:r>
      <w:r w:rsidRPr="006247DF">
        <w:rPr>
          <w:rFonts w:cs="Times New Roman"/>
          <w:color w:val="000000" w:themeColor="text1"/>
        </w:rPr>
        <w:lastRenderedPageBreak/>
        <w:t>lệnh. Vì vậy, các công cụ mô phỏng có khả năng trực quan hóa trạng thái hệ thống theo từng bước được xem là phương tiện hỗ trợ hữu ích cho việc giảng dạy và tự học [CẦN BỔ SUNG TÀI LIỆU THAM KHẢO].</w:t>
      </w:r>
    </w:p>
    <w:p w14:paraId="57A6D8D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Ngoài yêu cầu về khả năng trực quan hóa, khả năng tiếp cận của công cụ cũng là một yếu tố thực tiễn. Các công cụ yêu cầu cài đặt môi trường phức tạp (ví dụ máy ảo Java, trình biên dịch chéo, hệ điều hành cụ thể) tạo ra rào cản đối với người mới bắt đầu. Một công cụ chạy trực tiếp trên trình duyệt web, không cần cài đặt, sẽ thuận tiện hơn cho mục đích học tập và trình diễn.</w:t>
      </w:r>
    </w:p>
    <w:p w14:paraId="36DA8B7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Từ những lý do trên, việc xây dựng một trình mô phỏng SoC dựa trên RISC-V, hoạt động trên nền web và có khả năng trực quan hóa hoạt động của toàn hệ thống là một hướng có ý nghĩa thực tiễn đối với việc dạy và học kiến trúc máy tính.</w:t>
      </w:r>
    </w:p>
    <w:p w14:paraId="79257E17" w14:textId="77777777" w:rsidR="00C14714" w:rsidRPr="006247DF" w:rsidRDefault="00607888">
      <w:pPr>
        <w:pStyle w:val="Heading3"/>
        <w:rPr>
          <w:rFonts w:eastAsia="Times New Roman" w:cs="Times New Roman"/>
          <w:color w:val="000000" w:themeColor="text1"/>
        </w:rPr>
      </w:pPr>
      <w:bookmarkStart w:id="3" w:name="_Toc231407264"/>
      <w:r w:rsidRPr="006247DF">
        <w:rPr>
          <w:rFonts w:eastAsia="Times New Roman" w:cs="Times New Roman"/>
          <w:color w:val="000000" w:themeColor="text1"/>
        </w:rPr>
        <w:t>Khảo sát các công cụ mô phỏng hiện có</w:t>
      </w:r>
      <w:bookmarkEnd w:id="3"/>
    </w:p>
    <w:p w14:paraId="2E633018"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Để xác định rõ khoảng trống mà đề tài hướng đến, phần này khảo sát một số công cụ mô phỏng kiến trúc máy tính đang được sử dụng phổ biến, cùng một khóa luận liên quan trực tiếp được thực hiện trước đó tại đơn vị. Các đặc điểm nêu dưới đây được tổng hợp từ tài liệu chính thức của từng công cụ [1]–[5] và từ khóa luận liên quan [8].</w:t>
      </w:r>
    </w:p>
    <w:p w14:paraId="2E38C663" w14:textId="4375A9F8" w:rsidR="00C14714" w:rsidRPr="006247DF" w:rsidRDefault="00607888">
      <w:pPr>
        <w:ind w:firstLine="227"/>
        <w:jc w:val="both"/>
        <w:rPr>
          <w:rFonts w:cs="Times New Roman"/>
          <w:color w:val="000000" w:themeColor="text1"/>
        </w:rPr>
      </w:pPr>
      <w:r w:rsidRPr="009A262A">
        <w:rPr>
          <w:rFonts w:cs="Times New Roman"/>
          <w:color w:val="000000" w:themeColor="text1"/>
        </w:rPr>
        <w:t>MARS (MIPS Assembler and Runtime Simulator)</w:t>
      </w:r>
      <w:r w:rsidRPr="006247DF">
        <w:rPr>
          <w:rFonts w:cs="Times New Roman"/>
          <w:color w:val="000000" w:themeColor="text1"/>
        </w:rPr>
        <w:t xml:space="preserve"> là công cụ mô phỏng hợp ngữ và thực thi cho kiến trúc MIPS, được viết bằng Java và có giao diện đồ họa tích hợp trình soạn thảo, bảng thanh ghi và khung quan sát bộ nhớ [1]. MARS hữu ích cho việc học tập ở mức tập lệnh, tuy nhiên nó hướng đến kiến trúc MIPS thay vì RISC-V, yêu cầu môi trường chạy Java, và tập trung ở mức mô phỏng tập lệnh của một bộ xử lý đơn lẻ; các thành phần ở mức hệ thống như bus kết nối và DMA không nằm trong trọng tâm của công cụ này [1].</w:t>
      </w:r>
    </w:p>
    <w:p w14:paraId="531F8A3F" w14:textId="2C8D08B2" w:rsidR="00C14714" w:rsidRPr="009A262A" w:rsidRDefault="00607888">
      <w:pPr>
        <w:ind w:firstLine="227"/>
        <w:jc w:val="both"/>
        <w:rPr>
          <w:rFonts w:cs="Times New Roman"/>
          <w:color w:val="000000" w:themeColor="text1"/>
        </w:rPr>
      </w:pPr>
      <w:r w:rsidRPr="009A262A">
        <w:rPr>
          <w:rFonts w:cs="Times New Roman"/>
          <w:color w:val="000000" w:themeColor="text1"/>
        </w:rPr>
        <w:t xml:space="preserve">RISC-V Interpreter (Đại học Cornell) là một công cụ chạy trên web, đơn giản và dễ sử dụng, cho phép biên dịch và quan sát giá trị thanh ghi cơ bản [2]. Tuy nhiên công cụ này không tập trung mô phỏng đường đi dữ liệu (datapath) và không mô </w:t>
      </w:r>
      <w:r w:rsidRPr="009A262A">
        <w:rPr>
          <w:rFonts w:cs="Times New Roman"/>
          <w:color w:val="000000" w:themeColor="text1"/>
        </w:rPr>
        <w:lastRenderedPageBreak/>
        <w:t>phỏng các thiết bị ngoại vi, do đó phù hợp cho việc làm quen với hợp ngữ RISC-V hơn là quan sát hoạt động ở mức hệ thống.</w:t>
      </w:r>
    </w:p>
    <w:p w14:paraId="7C077B42" w14:textId="42578035" w:rsidR="00C14714" w:rsidRPr="006247DF" w:rsidRDefault="00607888">
      <w:pPr>
        <w:ind w:firstLine="227"/>
        <w:jc w:val="both"/>
        <w:rPr>
          <w:rFonts w:cs="Times New Roman"/>
          <w:color w:val="000000" w:themeColor="text1"/>
        </w:rPr>
      </w:pPr>
      <w:r w:rsidRPr="006247DF">
        <w:rPr>
          <w:rFonts w:cs="Times New Roman"/>
          <w:color w:val="000000" w:themeColor="text1"/>
        </w:rPr>
        <w:t>WebRISC-V là công cụ mô phỏng trên web tập trung vào việc mô phỏng đường đi dữ liệu theo cơ chế nhiều chu kỳ và pipeline của bộ xử lý RISC-V [3]. Trọng tâm của công cụ là hoạt động bên trong lõi xử lý; phạm vi của nó chưa mở rộng đến kiến trúc SoC và chưa hỗ trợ tương tác với các thiết bị ngoại vi.</w:t>
      </w:r>
    </w:p>
    <w:p w14:paraId="46109427" w14:textId="3D2A490F" w:rsidR="00C14714" w:rsidRPr="006247DF" w:rsidRDefault="00607888">
      <w:pPr>
        <w:ind w:firstLine="227"/>
        <w:jc w:val="both"/>
        <w:rPr>
          <w:rFonts w:cs="Times New Roman"/>
          <w:color w:val="000000" w:themeColor="text1"/>
        </w:rPr>
      </w:pPr>
      <w:r w:rsidRPr="006247DF">
        <w:rPr>
          <w:rFonts w:cs="Times New Roman"/>
          <w:color w:val="000000" w:themeColor="text1"/>
        </w:rPr>
        <w:t>Ripes là một công cụ mã nguồn mở nổi bật trong việc trực quan hóa đường đi dữ liệu và pipeline của bộ xử lý, đồng thời có hỗ trợ minh họa bộ nhớ đệm [4]. Ripes tập trung khá sâu vào vi kiến trúc của CPU; theo định hướng so sánh trong đề cương đề tài, mức độ tùy biến hệ thống bus và tích hợp bộ điều khiển DMA phục vụ mục đích mô phỏng SoC ở công cụ này còn hạn chế.</w:t>
      </w:r>
    </w:p>
    <w:p w14:paraId="05107BB5" w14:textId="7235D648" w:rsidR="00C14714" w:rsidRPr="006247DF" w:rsidRDefault="00607888">
      <w:pPr>
        <w:ind w:firstLine="227"/>
        <w:jc w:val="both"/>
        <w:rPr>
          <w:rFonts w:cs="Times New Roman"/>
          <w:color w:val="000000" w:themeColor="text1"/>
        </w:rPr>
      </w:pPr>
      <w:r w:rsidRPr="006247DF">
        <w:rPr>
          <w:rFonts w:cs="Times New Roman"/>
          <w:color w:val="000000" w:themeColor="text1"/>
        </w:rPr>
        <w:t>Spike là trình mô phỏng tham chiếu chuẩn của RISC-V International, có độ chính xác cao và thường được dùng làm mô hình tham chiếu để kiểm chứng hành vi thực thi [5]. Tuy nhiên Spike hoạt động qua giao diện dòng lệnh và không cung cấp khả năng trực quan hóa trạng thái hệ thống, nên ít thuận lợi cho việc hình dung hoạt động của hệ thống đối với người học.</w:t>
      </w:r>
    </w:p>
    <w:p w14:paraId="64667291" w14:textId="77777777" w:rsidR="00C14714" w:rsidRPr="006247DF" w:rsidRDefault="00607888">
      <w:pPr>
        <w:ind w:firstLine="227"/>
        <w:jc w:val="both"/>
        <w:rPr>
          <w:rFonts w:cs="Times New Roman"/>
          <w:color w:val="000000" w:themeColor="text1"/>
        </w:rPr>
      </w:pPr>
      <w:r w:rsidRPr="000042AF">
        <w:rPr>
          <w:rFonts w:cs="Times New Roman"/>
          <w:color w:val="000000" w:themeColor="text1"/>
        </w:rPr>
        <w:t>Khóa luận liên quan thực hiện trước đó. Khóa luận "Phát triển trình mô phỏng SoC" của tác giả Nguyễn Gia Bảo Ngọc (2025) [8] là công trình liên quan trực tiếp nhất, cùng hướng xây dựng trình mô phỏng SoC cho RISC-V và có chung một cán bộ hướng dẫn với đề tài này. Theo phạm vi được trình bày trong khóa luận đó, hệ thống bao gồm lõi xử lý RISC-V ở phạm vi tập lệnh cơ sở RV32I cùng các thao tác nguyên tử trên bộ nhớ, đơn vị quản lý bộ nhớ (MMU), giao thức kết nối TileLink, bộ điều khiển DMA và thiết bị ngoại vi dạng ma trận LED [8]. Phạm vi tập lệnh</w:t>
      </w:r>
      <w:r w:rsidRPr="006247DF">
        <w:rPr>
          <w:rFonts w:cs="Times New Roman"/>
          <w:color w:val="000000" w:themeColor="text1"/>
        </w:rPr>
        <w:t xml:space="preserve"> của khóa luận này tập trung ở RV32I và thao tác nguyên tử, chưa mở rộng sang nhóm lệnh nhân/chia số nguyên (M) và nhóm lệnh dấu phẩy động (F); số lượng thiết bị ngoại vi cũng còn giới hạn. Đây chính là những điểm mà đề tài hiện tại kế thừa và mở rộng.</w:t>
      </w:r>
    </w:p>
    <w:p w14:paraId="49461E2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Bảng 1.1 tổng hợp so sánh các công cụ nói trên theo một số tiêu chí ở mức hệ thống. Các ký hiệu được sử dụng: "Có" – có hỗ trợ rõ ràng; "Hạn chế" – có nhưng ở mức giới hạn hoặc không phải trọng tâm; "Không" – không thuộc phạm vi công cụ.</w:t>
      </w:r>
    </w:p>
    <w:p w14:paraId="21FEE90D" w14:textId="4ED9C73A" w:rsidR="00C14714" w:rsidRPr="00A242C7" w:rsidRDefault="00607888">
      <w:pPr>
        <w:pStyle w:val="Caption"/>
        <w:keepNext/>
        <w:rPr>
          <w:rFonts w:cs="Times New Roman"/>
          <w:bCs w:val="0"/>
          <w:color w:val="000000" w:themeColor="text1"/>
        </w:rPr>
      </w:pPr>
      <w:r w:rsidRPr="00A242C7">
        <w:rPr>
          <w:rFonts w:cs="Times New Roman"/>
          <w:bCs w:val="0"/>
          <w:color w:val="000000" w:themeColor="text1"/>
        </w:rPr>
        <w:t>Bảng 1.1</w:t>
      </w:r>
      <w:r w:rsidR="00513B58">
        <w:rPr>
          <w:rFonts w:cs="Times New Roman"/>
          <w:bCs w:val="0"/>
          <w:color w:val="000000" w:themeColor="text1"/>
          <w:lang w:val="en-US"/>
        </w:rPr>
        <w:t>:</w:t>
      </w:r>
      <w:r w:rsidRPr="00A242C7">
        <w:rPr>
          <w:rFonts w:cs="Times New Roman"/>
          <w:bCs w:val="0"/>
          <w:color w:val="000000" w:themeColor="text1"/>
        </w:rPr>
        <w:t xml:space="preserve"> So sánh một số công cụ mô phỏng liên quan</w:t>
      </w:r>
    </w:p>
    <w:tbl>
      <w:tblPr>
        <w:tblStyle w:val="TableGrid"/>
        <w:tblW w:w="5000" w:type="pct"/>
        <w:tblLook w:val="04A0" w:firstRow="1" w:lastRow="0" w:firstColumn="1" w:lastColumn="0" w:noHBand="0" w:noVBand="1"/>
      </w:tblPr>
      <w:tblGrid>
        <w:gridCol w:w="1317"/>
        <w:gridCol w:w="1213"/>
        <w:gridCol w:w="1350"/>
        <w:gridCol w:w="1372"/>
        <w:gridCol w:w="1487"/>
        <w:gridCol w:w="2038"/>
      </w:tblGrid>
      <w:tr w:rsidR="00697E25" w14:paraId="55D8CAC4" w14:textId="77777777" w:rsidTr="0026615E">
        <w:trPr>
          <w:cantSplit/>
          <w:trHeight w:val="680"/>
        </w:trPr>
        <w:tc>
          <w:tcPr>
            <w:tcW w:w="754" w:type="pct"/>
          </w:tcPr>
          <w:p w14:paraId="08A9CC64" w14:textId="77777777" w:rsidR="00697E25" w:rsidRDefault="00697E25" w:rsidP="0026615E">
            <w:pPr>
              <w:spacing w:after="0" w:line="240" w:lineRule="auto"/>
              <w:rPr>
                <w:lang w:val="en-US"/>
              </w:rPr>
            </w:pPr>
            <w:r w:rsidRPr="00531489">
              <w:rPr>
                <w:lang w:val="en-US"/>
              </w:rPr>
              <w:t>Tiêu chí</w:t>
            </w:r>
          </w:p>
        </w:tc>
        <w:tc>
          <w:tcPr>
            <w:tcW w:w="695" w:type="pct"/>
          </w:tcPr>
          <w:p w14:paraId="7512C7D4" w14:textId="77777777" w:rsidR="00697E25" w:rsidRDefault="00697E25" w:rsidP="0026615E">
            <w:pPr>
              <w:spacing w:after="0" w:line="240" w:lineRule="auto"/>
              <w:rPr>
                <w:lang w:val="en-US"/>
              </w:rPr>
            </w:pPr>
            <w:r w:rsidRPr="00531489">
              <w:rPr>
                <w:lang w:val="en-US"/>
              </w:rPr>
              <w:t>MARS</w:t>
            </w:r>
          </w:p>
        </w:tc>
        <w:tc>
          <w:tcPr>
            <w:tcW w:w="773" w:type="pct"/>
          </w:tcPr>
          <w:p w14:paraId="6C89165C" w14:textId="77777777" w:rsidR="00697E25" w:rsidRDefault="00697E25" w:rsidP="0026615E">
            <w:pPr>
              <w:spacing w:after="0" w:line="240" w:lineRule="auto"/>
              <w:rPr>
                <w:lang w:val="en-US"/>
              </w:rPr>
            </w:pPr>
            <w:r w:rsidRPr="00531489">
              <w:rPr>
                <w:lang w:val="en-US"/>
              </w:rPr>
              <w:t>RISC-V Interpreter</w:t>
            </w:r>
          </w:p>
        </w:tc>
        <w:tc>
          <w:tcPr>
            <w:tcW w:w="762" w:type="pct"/>
          </w:tcPr>
          <w:p w14:paraId="622BBB7C" w14:textId="77777777" w:rsidR="00697E25" w:rsidRDefault="00697E25" w:rsidP="0026615E">
            <w:pPr>
              <w:spacing w:after="0" w:line="240" w:lineRule="auto"/>
              <w:rPr>
                <w:lang w:val="en-US"/>
              </w:rPr>
            </w:pPr>
            <w:r w:rsidRPr="00531489">
              <w:rPr>
                <w:lang w:val="en-US"/>
              </w:rPr>
              <w:t>WebRISC-V</w:t>
            </w:r>
          </w:p>
        </w:tc>
        <w:tc>
          <w:tcPr>
            <w:tcW w:w="851" w:type="pct"/>
          </w:tcPr>
          <w:p w14:paraId="42C46BD3" w14:textId="77777777" w:rsidR="00697E25" w:rsidRDefault="00697E25" w:rsidP="0026615E">
            <w:pPr>
              <w:spacing w:after="0" w:line="240" w:lineRule="auto"/>
              <w:rPr>
                <w:lang w:val="en-US"/>
              </w:rPr>
            </w:pPr>
            <w:r>
              <w:rPr>
                <w:lang w:val="en-US"/>
              </w:rPr>
              <w:t>Nguyễn Gia bảo Ngọc</w:t>
            </w:r>
          </w:p>
        </w:tc>
        <w:tc>
          <w:tcPr>
            <w:tcW w:w="1165" w:type="pct"/>
          </w:tcPr>
          <w:p w14:paraId="04694716" w14:textId="77777777" w:rsidR="00697E25" w:rsidRDefault="00697E25" w:rsidP="0026615E">
            <w:pPr>
              <w:spacing w:after="0" w:line="240" w:lineRule="auto"/>
              <w:rPr>
                <w:lang w:val="en-US"/>
              </w:rPr>
            </w:pPr>
            <w:r>
              <w:rPr>
                <w:lang w:val="en-US"/>
              </w:rPr>
              <w:t>Đề tài này</w:t>
            </w:r>
          </w:p>
        </w:tc>
      </w:tr>
      <w:tr w:rsidR="00697E25" w14:paraId="63A61667" w14:textId="77777777" w:rsidTr="0026615E">
        <w:trPr>
          <w:trHeight w:val="680"/>
        </w:trPr>
        <w:tc>
          <w:tcPr>
            <w:tcW w:w="754" w:type="pct"/>
          </w:tcPr>
          <w:p w14:paraId="78E7AEBF" w14:textId="77777777" w:rsidR="00697E25" w:rsidRDefault="00697E25" w:rsidP="0026615E">
            <w:pPr>
              <w:spacing w:after="0" w:line="240" w:lineRule="auto"/>
              <w:rPr>
                <w:lang w:val="en-US"/>
              </w:rPr>
            </w:pPr>
            <w:r w:rsidRPr="00531489">
              <w:rPr>
                <w:lang w:val="en-US"/>
              </w:rPr>
              <w:t>Nền tảng</w:t>
            </w:r>
          </w:p>
        </w:tc>
        <w:tc>
          <w:tcPr>
            <w:tcW w:w="695" w:type="pct"/>
          </w:tcPr>
          <w:p w14:paraId="6B27C4A7" w14:textId="77777777" w:rsidR="00697E25" w:rsidRDefault="00697E25" w:rsidP="0026615E">
            <w:pPr>
              <w:spacing w:after="0" w:line="240" w:lineRule="auto"/>
              <w:rPr>
                <w:lang w:val="en-US"/>
              </w:rPr>
            </w:pPr>
            <w:r w:rsidRPr="00531489">
              <w:rPr>
                <w:lang w:val="en-US"/>
              </w:rPr>
              <w:t>Java</w:t>
            </w:r>
          </w:p>
        </w:tc>
        <w:tc>
          <w:tcPr>
            <w:tcW w:w="773" w:type="pct"/>
          </w:tcPr>
          <w:p w14:paraId="6FB030D4" w14:textId="77777777" w:rsidR="00697E25" w:rsidRDefault="00697E25" w:rsidP="0026615E">
            <w:pPr>
              <w:spacing w:after="0" w:line="240" w:lineRule="auto"/>
              <w:rPr>
                <w:lang w:val="en-US"/>
              </w:rPr>
            </w:pPr>
            <w:r w:rsidRPr="00531489">
              <w:rPr>
                <w:lang w:val="en-US"/>
              </w:rPr>
              <w:t>Web</w:t>
            </w:r>
          </w:p>
        </w:tc>
        <w:tc>
          <w:tcPr>
            <w:tcW w:w="762" w:type="pct"/>
          </w:tcPr>
          <w:p w14:paraId="554E2016" w14:textId="77777777" w:rsidR="00697E25" w:rsidRDefault="00697E25" w:rsidP="0026615E">
            <w:pPr>
              <w:spacing w:after="0" w:line="240" w:lineRule="auto"/>
              <w:rPr>
                <w:lang w:val="en-US"/>
              </w:rPr>
            </w:pPr>
            <w:r w:rsidRPr="00531489">
              <w:rPr>
                <w:lang w:val="en-US"/>
              </w:rPr>
              <w:t>Web</w:t>
            </w:r>
          </w:p>
        </w:tc>
        <w:tc>
          <w:tcPr>
            <w:tcW w:w="851" w:type="pct"/>
          </w:tcPr>
          <w:p w14:paraId="3131DB90" w14:textId="77777777" w:rsidR="00697E25" w:rsidRDefault="00697E25" w:rsidP="0026615E">
            <w:pPr>
              <w:spacing w:after="0" w:line="240" w:lineRule="auto"/>
              <w:rPr>
                <w:lang w:val="en-US"/>
              </w:rPr>
            </w:pPr>
            <w:r>
              <w:rPr>
                <w:lang w:val="en-US"/>
              </w:rPr>
              <w:t>Web</w:t>
            </w:r>
          </w:p>
        </w:tc>
        <w:tc>
          <w:tcPr>
            <w:tcW w:w="1165" w:type="pct"/>
          </w:tcPr>
          <w:p w14:paraId="60C0E88B" w14:textId="77777777" w:rsidR="00697E25" w:rsidRDefault="00697E25" w:rsidP="0026615E">
            <w:pPr>
              <w:spacing w:after="0" w:line="240" w:lineRule="auto"/>
              <w:rPr>
                <w:lang w:val="en-US"/>
              </w:rPr>
            </w:pPr>
            <w:r>
              <w:rPr>
                <w:lang w:val="en-US"/>
              </w:rPr>
              <w:t>Web</w:t>
            </w:r>
          </w:p>
        </w:tc>
      </w:tr>
      <w:tr w:rsidR="00697E25" w14:paraId="36B42F1F" w14:textId="77777777" w:rsidTr="0026615E">
        <w:trPr>
          <w:trHeight w:val="680"/>
        </w:trPr>
        <w:tc>
          <w:tcPr>
            <w:tcW w:w="754" w:type="pct"/>
          </w:tcPr>
          <w:p w14:paraId="75B65B8F" w14:textId="77777777" w:rsidR="00697E25" w:rsidRDefault="00697E25" w:rsidP="0026615E">
            <w:pPr>
              <w:spacing w:after="0" w:line="240" w:lineRule="auto"/>
              <w:rPr>
                <w:lang w:val="en-US"/>
              </w:rPr>
            </w:pPr>
            <w:r w:rsidRPr="00531489">
              <w:rPr>
                <w:lang w:val="en-US"/>
              </w:rPr>
              <w:t>Kiến trúc tập lệnh</w:t>
            </w:r>
          </w:p>
        </w:tc>
        <w:tc>
          <w:tcPr>
            <w:tcW w:w="695" w:type="pct"/>
          </w:tcPr>
          <w:p w14:paraId="6FE37D99" w14:textId="77777777" w:rsidR="00697E25" w:rsidRDefault="00697E25" w:rsidP="0026615E">
            <w:pPr>
              <w:spacing w:after="0" w:line="240" w:lineRule="auto"/>
              <w:rPr>
                <w:lang w:val="en-US"/>
              </w:rPr>
            </w:pPr>
            <w:r w:rsidRPr="00531489">
              <w:rPr>
                <w:lang w:val="en-US"/>
              </w:rPr>
              <w:t>MIPS</w:t>
            </w:r>
          </w:p>
        </w:tc>
        <w:tc>
          <w:tcPr>
            <w:tcW w:w="773" w:type="pct"/>
          </w:tcPr>
          <w:p w14:paraId="05565225" w14:textId="77777777" w:rsidR="00697E25" w:rsidRDefault="00697E25" w:rsidP="0026615E">
            <w:pPr>
              <w:spacing w:after="0" w:line="240" w:lineRule="auto"/>
              <w:rPr>
                <w:lang w:val="en-US"/>
              </w:rPr>
            </w:pPr>
            <w:r w:rsidRPr="00531489">
              <w:rPr>
                <w:lang w:val="en-US"/>
              </w:rPr>
              <w:t>RISC-V</w:t>
            </w:r>
          </w:p>
        </w:tc>
        <w:tc>
          <w:tcPr>
            <w:tcW w:w="762" w:type="pct"/>
          </w:tcPr>
          <w:p w14:paraId="5B99F6C8" w14:textId="77777777" w:rsidR="00697E25" w:rsidRDefault="00697E25" w:rsidP="0026615E">
            <w:pPr>
              <w:spacing w:after="0" w:line="240" w:lineRule="auto"/>
              <w:rPr>
                <w:lang w:val="en-US"/>
              </w:rPr>
            </w:pPr>
            <w:r w:rsidRPr="00531489">
              <w:rPr>
                <w:lang w:val="en-US"/>
              </w:rPr>
              <w:t>RISC-V</w:t>
            </w:r>
          </w:p>
        </w:tc>
        <w:tc>
          <w:tcPr>
            <w:tcW w:w="851" w:type="pct"/>
          </w:tcPr>
          <w:p w14:paraId="3C9D5057" w14:textId="77777777" w:rsidR="00697E25" w:rsidRDefault="00697E25" w:rsidP="0026615E">
            <w:pPr>
              <w:spacing w:after="0" w:line="240" w:lineRule="auto"/>
              <w:rPr>
                <w:lang w:val="en-US"/>
              </w:rPr>
            </w:pPr>
            <w:r w:rsidRPr="00531489">
              <w:rPr>
                <w:lang w:val="en-US"/>
              </w:rPr>
              <w:t>RV32I</w:t>
            </w:r>
          </w:p>
        </w:tc>
        <w:tc>
          <w:tcPr>
            <w:tcW w:w="1165" w:type="pct"/>
          </w:tcPr>
          <w:p w14:paraId="7A1FF2D8" w14:textId="77777777" w:rsidR="00697E25" w:rsidRDefault="00697E25" w:rsidP="0026615E">
            <w:pPr>
              <w:spacing w:after="0" w:line="240" w:lineRule="auto"/>
              <w:rPr>
                <w:lang w:val="en-US"/>
              </w:rPr>
            </w:pPr>
            <w:r w:rsidRPr="00531489">
              <w:rPr>
                <w:lang w:val="en-US"/>
              </w:rPr>
              <w:t>RV32IMF</w:t>
            </w:r>
          </w:p>
        </w:tc>
      </w:tr>
      <w:tr w:rsidR="00697E25" w14:paraId="556F610B" w14:textId="77777777" w:rsidTr="0026615E">
        <w:trPr>
          <w:trHeight w:val="680"/>
        </w:trPr>
        <w:tc>
          <w:tcPr>
            <w:tcW w:w="754" w:type="pct"/>
          </w:tcPr>
          <w:p w14:paraId="39808C68" w14:textId="77777777" w:rsidR="00697E25" w:rsidRDefault="00697E25" w:rsidP="0026615E">
            <w:pPr>
              <w:spacing w:after="0" w:line="240" w:lineRule="auto"/>
              <w:rPr>
                <w:lang w:val="en-US"/>
              </w:rPr>
            </w:pPr>
            <w:r w:rsidRPr="00531489">
              <w:rPr>
                <w:lang w:val="en-US"/>
              </w:rPr>
              <w:t>Trình biên dịch hợp ngữ tích hợp</w:t>
            </w:r>
          </w:p>
        </w:tc>
        <w:tc>
          <w:tcPr>
            <w:tcW w:w="695" w:type="pct"/>
          </w:tcPr>
          <w:p w14:paraId="13974AF3" w14:textId="77777777" w:rsidR="00697E25" w:rsidRDefault="00697E25" w:rsidP="0026615E">
            <w:pPr>
              <w:spacing w:after="0" w:line="240" w:lineRule="auto"/>
              <w:rPr>
                <w:lang w:val="en-US"/>
              </w:rPr>
            </w:pPr>
            <w:r>
              <w:rPr>
                <w:lang w:val="en-US"/>
              </w:rPr>
              <w:t>Có</w:t>
            </w:r>
          </w:p>
        </w:tc>
        <w:tc>
          <w:tcPr>
            <w:tcW w:w="773" w:type="pct"/>
          </w:tcPr>
          <w:p w14:paraId="2E230599" w14:textId="77777777" w:rsidR="00697E25" w:rsidRDefault="00697E25" w:rsidP="0026615E">
            <w:pPr>
              <w:spacing w:after="0" w:line="240" w:lineRule="auto"/>
              <w:rPr>
                <w:lang w:val="en-US"/>
              </w:rPr>
            </w:pPr>
            <w:r>
              <w:rPr>
                <w:lang w:val="en-US"/>
              </w:rPr>
              <w:t>Có</w:t>
            </w:r>
          </w:p>
        </w:tc>
        <w:tc>
          <w:tcPr>
            <w:tcW w:w="762" w:type="pct"/>
          </w:tcPr>
          <w:p w14:paraId="109A96B3" w14:textId="77777777" w:rsidR="00697E25" w:rsidRDefault="00697E25" w:rsidP="0026615E">
            <w:pPr>
              <w:spacing w:after="0" w:line="240" w:lineRule="auto"/>
              <w:rPr>
                <w:lang w:val="en-US"/>
              </w:rPr>
            </w:pPr>
            <w:r>
              <w:rPr>
                <w:lang w:val="en-US"/>
              </w:rPr>
              <w:t>Hạn chế</w:t>
            </w:r>
          </w:p>
        </w:tc>
        <w:tc>
          <w:tcPr>
            <w:tcW w:w="851" w:type="pct"/>
          </w:tcPr>
          <w:p w14:paraId="15941BE2" w14:textId="77777777" w:rsidR="00697E25" w:rsidRDefault="00697E25" w:rsidP="0026615E">
            <w:pPr>
              <w:spacing w:after="0" w:line="240" w:lineRule="auto"/>
              <w:rPr>
                <w:lang w:val="en-US"/>
              </w:rPr>
            </w:pPr>
            <w:r>
              <w:rPr>
                <w:lang w:val="en-US"/>
              </w:rPr>
              <w:t>Có</w:t>
            </w:r>
          </w:p>
        </w:tc>
        <w:tc>
          <w:tcPr>
            <w:tcW w:w="1165" w:type="pct"/>
          </w:tcPr>
          <w:p w14:paraId="6DFE722F" w14:textId="77777777" w:rsidR="00697E25" w:rsidRDefault="00697E25" w:rsidP="0026615E">
            <w:pPr>
              <w:spacing w:after="0" w:line="240" w:lineRule="auto"/>
              <w:rPr>
                <w:lang w:val="en-US"/>
              </w:rPr>
            </w:pPr>
            <w:r>
              <w:rPr>
                <w:lang w:val="en-US"/>
              </w:rPr>
              <w:t>Có</w:t>
            </w:r>
          </w:p>
        </w:tc>
      </w:tr>
      <w:tr w:rsidR="00697E25" w14:paraId="14521426" w14:textId="77777777" w:rsidTr="0026615E">
        <w:trPr>
          <w:trHeight w:val="680"/>
        </w:trPr>
        <w:tc>
          <w:tcPr>
            <w:tcW w:w="754" w:type="pct"/>
          </w:tcPr>
          <w:p w14:paraId="2CEAD976" w14:textId="77777777" w:rsidR="00697E25" w:rsidRDefault="00697E25" w:rsidP="0026615E">
            <w:pPr>
              <w:spacing w:after="0" w:line="240" w:lineRule="auto"/>
              <w:rPr>
                <w:lang w:val="en-US"/>
              </w:rPr>
            </w:pPr>
            <w:r w:rsidRPr="00531489">
              <w:rPr>
                <w:lang w:val="en-US"/>
              </w:rPr>
              <w:t>Trực quan hóa thực thi CPU</w:t>
            </w:r>
          </w:p>
        </w:tc>
        <w:tc>
          <w:tcPr>
            <w:tcW w:w="695" w:type="pct"/>
          </w:tcPr>
          <w:p w14:paraId="48A53E03" w14:textId="77777777" w:rsidR="00697E25" w:rsidRDefault="00697E25" w:rsidP="0026615E">
            <w:pPr>
              <w:spacing w:after="0" w:line="240" w:lineRule="auto"/>
              <w:rPr>
                <w:lang w:val="en-US"/>
              </w:rPr>
            </w:pPr>
            <w:r w:rsidRPr="00531489">
              <w:rPr>
                <w:lang w:val="en-US"/>
              </w:rPr>
              <w:t>Hạn chế</w:t>
            </w:r>
          </w:p>
        </w:tc>
        <w:tc>
          <w:tcPr>
            <w:tcW w:w="773" w:type="pct"/>
          </w:tcPr>
          <w:p w14:paraId="0648D122" w14:textId="77777777" w:rsidR="00697E25" w:rsidRDefault="00697E25" w:rsidP="0026615E">
            <w:pPr>
              <w:spacing w:after="0" w:line="240" w:lineRule="auto"/>
              <w:rPr>
                <w:lang w:val="en-US"/>
              </w:rPr>
            </w:pPr>
            <w:r w:rsidRPr="00531489">
              <w:rPr>
                <w:lang w:val="en-US"/>
              </w:rPr>
              <w:t>Hạn chế</w:t>
            </w:r>
          </w:p>
        </w:tc>
        <w:tc>
          <w:tcPr>
            <w:tcW w:w="762" w:type="pct"/>
          </w:tcPr>
          <w:p w14:paraId="328BC93D" w14:textId="77777777" w:rsidR="00697E25" w:rsidRDefault="00697E25" w:rsidP="0026615E">
            <w:pPr>
              <w:spacing w:after="0" w:line="240" w:lineRule="auto"/>
              <w:rPr>
                <w:lang w:val="en-US"/>
              </w:rPr>
            </w:pPr>
            <w:r w:rsidRPr="00531489">
              <w:rPr>
                <w:lang w:val="en-US"/>
              </w:rPr>
              <w:t>Có (pipeline)</w:t>
            </w:r>
          </w:p>
        </w:tc>
        <w:tc>
          <w:tcPr>
            <w:tcW w:w="851" w:type="pct"/>
          </w:tcPr>
          <w:p w14:paraId="37B3F25E" w14:textId="77777777" w:rsidR="00697E25" w:rsidRDefault="00697E25" w:rsidP="0026615E">
            <w:pPr>
              <w:spacing w:after="0" w:line="240" w:lineRule="auto"/>
              <w:rPr>
                <w:lang w:val="en-US"/>
              </w:rPr>
            </w:pPr>
            <w:r>
              <w:rPr>
                <w:lang w:val="en-US"/>
              </w:rPr>
              <w:t>Có</w:t>
            </w:r>
          </w:p>
        </w:tc>
        <w:tc>
          <w:tcPr>
            <w:tcW w:w="1165" w:type="pct"/>
          </w:tcPr>
          <w:p w14:paraId="0D65C563" w14:textId="77777777" w:rsidR="00697E25" w:rsidRDefault="00697E25" w:rsidP="0026615E">
            <w:pPr>
              <w:spacing w:after="0" w:line="240" w:lineRule="auto"/>
              <w:rPr>
                <w:lang w:val="en-US"/>
              </w:rPr>
            </w:pPr>
            <w:r>
              <w:rPr>
                <w:lang w:val="en-US"/>
              </w:rPr>
              <w:t>Có</w:t>
            </w:r>
          </w:p>
        </w:tc>
      </w:tr>
      <w:tr w:rsidR="00697E25" w14:paraId="0B307A23" w14:textId="77777777" w:rsidTr="0026615E">
        <w:trPr>
          <w:trHeight w:val="680"/>
        </w:trPr>
        <w:tc>
          <w:tcPr>
            <w:tcW w:w="754" w:type="pct"/>
          </w:tcPr>
          <w:p w14:paraId="2BDBBD96" w14:textId="77777777" w:rsidR="00697E25" w:rsidRDefault="00697E25" w:rsidP="0026615E">
            <w:pPr>
              <w:spacing w:after="0" w:line="240" w:lineRule="auto"/>
              <w:rPr>
                <w:lang w:val="en-US"/>
              </w:rPr>
            </w:pPr>
            <w:r w:rsidRPr="00531489">
              <w:rPr>
                <w:lang w:val="en-US"/>
              </w:rPr>
              <w:t>Phân cấp bộ nhớ</w:t>
            </w:r>
          </w:p>
        </w:tc>
        <w:tc>
          <w:tcPr>
            <w:tcW w:w="695" w:type="pct"/>
          </w:tcPr>
          <w:p w14:paraId="2804FDC8" w14:textId="77777777" w:rsidR="00697E25" w:rsidRDefault="00697E25" w:rsidP="0026615E">
            <w:pPr>
              <w:spacing w:after="0" w:line="240" w:lineRule="auto"/>
              <w:rPr>
                <w:lang w:val="en-US"/>
              </w:rPr>
            </w:pPr>
            <w:r w:rsidRPr="00531489">
              <w:rPr>
                <w:lang w:val="en-US"/>
              </w:rPr>
              <w:t>Hạn chế</w:t>
            </w:r>
          </w:p>
        </w:tc>
        <w:tc>
          <w:tcPr>
            <w:tcW w:w="773" w:type="pct"/>
          </w:tcPr>
          <w:p w14:paraId="6288B6C6" w14:textId="77777777" w:rsidR="00697E25" w:rsidRDefault="00697E25" w:rsidP="0026615E">
            <w:pPr>
              <w:spacing w:after="0" w:line="240" w:lineRule="auto"/>
              <w:rPr>
                <w:lang w:val="en-US"/>
              </w:rPr>
            </w:pPr>
            <w:r w:rsidRPr="00531489">
              <w:rPr>
                <w:lang w:val="en-US"/>
              </w:rPr>
              <w:t>Không</w:t>
            </w:r>
          </w:p>
        </w:tc>
        <w:tc>
          <w:tcPr>
            <w:tcW w:w="762" w:type="pct"/>
          </w:tcPr>
          <w:p w14:paraId="31D8B0F5" w14:textId="77777777" w:rsidR="00697E25" w:rsidRDefault="00697E25" w:rsidP="0026615E">
            <w:pPr>
              <w:spacing w:after="0" w:line="240" w:lineRule="auto"/>
              <w:rPr>
                <w:lang w:val="en-US"/>
              </w:rPr>
            </w:pPr>
            <w:r w:rsidRPr="00531489">
              <w:rPr>
                <w:lang w:val="en-US"/>
              </w:rPr>
              <w:t>Không</w:t>
            </w:r>
          </w:p>
        </w:tc>
        <w:tc>
          <w:tcPr>
            <w:tcW w:w="851" w:type="pct"/>
          </w:tcPr>
          <w:p w14:paraId="6109777A" w14:textId="77777777" w:rsidR="00697E25" w:rsidRDefault="00697E25" w:rsidP="0026615E">
            <w:pPr>
              <w:spacing w:after="0" w:line="240" w:lineRule="auto"/>
              <w:rPr>
                <w:lang w:val="en-US"/>
              </w:rPr>
            </w:pPr>
            <w:r w:rsidRPr="00531489">
              <w:rPr>
                <w:lang w:val="en-US"/>
              </w:rPr>
              <w:t>Có (MMU)</w:t>
            </w:r>
          </w:p>
        </w:tc>
        <w:tc>
          <w:tcPr>
            <w:tcW w:w="1165" w:type="pct"/>
          </w:tcPr>
          <w:p w14:paraId="4339604E" w14:textId="77777777" w:rsidR="00697E25" w:rsidRDefault="00697E25" w:rsidP="0026615E">
            <w:pPr>
              <w:spacing w:after="0" w:line="240" w:lineRule="auto"/>
              <w:rPr>
                <w:lang w:val="en-US"/>
              </w:rPr>
            </w:pPr>
            <w:r w:rsidRPr="00531489">
              <w:rPr>
                <w:lang w:val="en-US"/>
              </w:rPr>
              <w:t>Có (</w:t>
            </w:r>
            <w:r>
              <w:rPr>
                <w:lang w:val="en-US"/>
              </w:rPr>
              <w:t>C</w:t>
            </w:r>
            <w:r w:rsidRPr="00531489">
              <w:rPr>
                <w:lang w:val="en-US"/>
              </w:rPr>
              <w:t>ache + MMU)</w:t>
            </w:r>
          </w:p>
        </w:tc>
      </w:tr>
      <w:tr w:rsidR="00697E25" w14:paraId="7537A6B7" w14:textId="77777777" w:rsidTr="0026615E">
        <w:trPr>
          <w:trHeight w:val="680"/>
        </w:trPr>
        <w:tc>
          <w:tcPr>
            <w:tcW w:w="754" w:type="pct"/>
          </w:tcPr>
          <w:p w14:paraId="5DCA5679" w14:textId="77777777" w:rsidR="00697E25" w:rsidRPr="00AF2F43" w:rsidRDefault="00697E25" w:rsidP="0026615E">
            <w:pPr>
              <w:spacing w:after="0" w:line="240" w:lineRule="auto"/>
              <w:rPr>
                <w:lang w:val="en-US"/>
              </w:rPr>
            </w:pPr>
            <w:r>
              <w:rPr>
                <w:lang w:val="en-US"/>
              </w:rPr>
              <w:t>Bus</w:t>
            </w:r>
          </w:p>
        </w:tc>
        <w:tc>
          <w:tcPr>
            <w:tcW w:w="695" w:type="pct"/>
          </w:tcPr>
          <w:p w14:paraId="36643DEB" w14:textId="77777777" w:rsidR="00697E25" w:rsidRDefault="00697E25" w:rsidP="0026615E">
            <w:pPr>
              <w:spacing w:after="0" w:line="240" w:lineRule="auto"/>
              <w:rPr>
                <w:lang w:val="en-US"/>
              </w:rPr>
            </w:pPr>
            <w:r w:rsidRPr="00AF2F43">
              <w:rPr>
                <w:lang w:val="en-US"/>
              </w:rPr>
              <w:t>Không</w:t>
            </w:r>
          </w:p>
        </w:tc>
        <w:tc>
          <w:tcPr>
            <w:tcW w:w="773" w:type="pct"/>
          </w:tcPr>
          <w:p w14:paraId="3EA831AB" w14:textId="77777777" w:rsidR="00697E25" w:rsidRDefault="00697E25" w:rsidP="0026615E">
            <w:pPr>
              <w:spacing w:after="0" w:line="240" w:lineRule="auto"/>
              <w:rPr>
                <w:lang w:val="en-US"/>
              </w:rPr>
            </w:pPr>
            <w:r w:rsidRPr="00AF2F43">
              <w:rPr>
                <w:lang w:val="en-US"/>
              </w:rPr>
              <w:t>Không</w:t>
            </w:r>
          </w:p>
        </w:tc>
        <w:tc>
          <w:tcPr>
            <w:tcW w:w="762" w:type="pct"/>
          </w:tcPr>
          <w:p w14:paraId="55864A08" w14:textId="77777777" w:rsidR="00697E25" w:rsidRDefault="00697E25" w:rsidP="0026615E">
            <w:pPr>
              <w:spacing w:after="0" w:line="240" w:lineRule="auto"/>
              <w:rPr>
                <w:lang w:val="en-US"/>
              </w:rPr>
            </w:pPr>
            <w:r w:rsidRPr="00AF2F43">
              <w:rPr>
                <w:lang w:val="en-US"/>
              </w:rPr>
              <w:t>Không</w:t>
            </w:r>
          </w:p>
        </w:tc>
        <w:tc>
          <w:tcPr>
            <w:tcW w:w="851" w:type="pct"/>
          </w:tcPr>
          <w:p w14:paraId="1BD2F7BD" w14:textId="77777777" w:rsidR="00697E25" w:rsidRDefault="00697E25" w:rsidP="0026615E">
            <w:pPr>
              <w:spacing w:after="0" w:line="240" w:lineRule="auto"/>
              <w:rPr>
                <w:lang w:val="en-US"/>
              </w:rPr>
            </w:pPr>
            <w:r w:rsidRPr="00AF2F43">
              <w:rPr>
                <w:lang w:val="en-US"/>
              </w:rPr>
              <w:t>Có (TileLink)</w:t>
            </w:r>
          </w:p>
        </w:tc>
        <w:tc>
          <w:tcPr>
            <w:tcW w:w="1165" w:type="pct"/>
          </w:tcPr>
          <w:p w14:paraId="0776D78B" w14:textId="77777777" w:rsidR="00697E25" w:rsidRDefault="00697E25" w:rsidP="0026615E">
            <w:pPr>
              <w:spacing w:after="0" w:line="240" w:lineRule="auto"/>
              <w:rPr>
                <w:lang w:val="en-US"/>
              </w:rPr>
            </w:pPr>
            <w:r w:rsidRPr="00AF2F43">
              <w:rPr>
                <w:lang w:val="en-US"/>
              </w:rPr>
              <w:t>Có (TileLink UH/UL)</w:t>
            </w:r>
          </w:p>
        </w:tc>
      </w:tr>
      <w:tr w:rsidR="00697E25" w14:paraId="3348508F" w14:textId="77777777" w:rsidTr="0026615E">
        <w:trPr>
          <w:trHeight w:val="680"/>
        </w:trPr>
        <w:tc>
          <w:tcPr>
            <w:tcW w:w="754" w:type="pct"/>
          </w:tcPr>
          <w:p w14:paraId="7303B5A9" w14:textId="77777777" w:rsidR="00697E25" w:rsidRDefault="00697E25" w:rsidP="0026615E">
            <w:pPr>
              <w:spacing w:after="0" w:line="240" w:lineRule="auto"/>
              <w:rPr>
                <w:lang w:val="en-US"/>
              </w:rPr>
            </w:pPr>
            <w:r>
              <w:rPr>
                <w:lang w:val="en-US"/>
              </w:rPr>
              <w:t>I/O</w:t>
            </w:r>
          </w:p>
        </w:tc>
        <w:tc>
          <w:tcPr>
            <w:tcW w:w="695" w:type="pct"/>
          </w:tcPr>
          <w:p w14:paraId="705D05E9" w14:textId="77777777" w:rsidR="00697E25" w:rsidRDefault="00697E25" w:rsidP="0026615E">
            <w:pPr>
              <w:spacing w:after="0" w:line="240" w:lineRule="auto"/>
              <w:rPr>
                <w:lang w:val="en-US"/>
              </w:rPr>
            </w:pPr>
            <w:r w:rsidRPr="00AF2F43">
              <w:rPr>
                <w:lang w:val="en-US"/>
              </w:rPr>
              <w:t>Hạn chế</w:t>
            </w:r>
          </w:p>
        </w:tc>
        <w:tc>
          <w:tcPr>
            <w:tcW w:w="773" w:type="pct"/>
          </w:tcPr>
          <w:p w14:paraId="3BB89CAD" w14:textId="77777777" w:rsidR="00697E25" w:rsidRDefault="00697E25" w:rsidP="0026615E">
            <w:pPr>
              <w:spacing w:after="0" w:line="240" w:lineRule="auto"/>
              <w:rPr>
                <w:lang w:val="en-US"/>
              </w:rPr>
            </w:pPr>
            <w:r>
              <w:rPr>
                <w:lang w:val="en-US"/>
              </w:rPr>
              <w:t>Không</w:t>
            </w:r>
          </w:p>
        </w:tc>
        <w:tc>
          <w:tcPr>
            <w:tcW w:w="762" w:type="pct"/>
          </w:tcPr>
          <w:p w14:paraId="345F7B61" w14:textId="77777777" w:rsidR="00697E25" w:rsidRDefault="00697E25" w:rsidP="0026615E">
            <w:pPr>
              <w:spacing w:after="0" w:line="240" w:lineRule="auto"/>
              <w:rPr>
                <w:lang w:val="en-US"/>
              </w:rPr>
            </w:pPr>
            <w:r>
              <w:rPr>
                <w:lang w:val="en-US"/>
              </w:rPr>
              <w:t>Không</w:t>
            </w:r>
          </w:p>
        </w:tc>
        <w:tc>
          <w:tcPr>
            <w:tcW w:w="851" w:type="pct"/>
          </w:tcPr>
          <w:p w14:paraId="4E0D0C9B" w14:textId="77777777" w:rsidR="00697E25" w:rsidRDefault="00697E25" w:rsidP="0026615E">
            <w:pPr>
              <w:spacing w:after="0" w:line="240" w:lineRule="auto"/>
              <w:rPr>
                <w:lang w:val="en-US"/>
              </w:rPr>
            </w:pPr>
            <w:r w:rsidRPr="00AF2F43">
              <w:rPr>
                <w:lang w:val="en-US"/>
              </w:rPr>
              <w:t>Hạn chế (LED)</w:t>
            </w:r>
          </w:p>
        </w:tc>
        <w:tc>
          <w:tcPr>
            <w:tcW w:w="1165" w:type="pct"/>
          </w:tcPr>
          <w:p w14:paraId="65A98460" w14:textId="77777777" w:rsidR="00697E25" w:rsidRPr="00AF2F43" w:rsidRDefault="00697E25" w:rsidP="0026615E">
            <w:pPr>
              <w:spacing w:after="0" w:line="240" w:lineRule="auto"/>
              <w:rPr>
                <w:lang w:val="en-US"/>
              </w:rPr>
            </w:pPr>
            <w:r w:rsidRPr="00AF2F43">
              <w:t>Có</w:t>
            </w:r>
            <w:r>
              <w:rPr>
                <w:lang w:val="en-US"/>
              </w:rPr>
              <w:t xml:space="preserve"> </w:t>
            </w:r>
            <w:r w:rsidRPr="00AF2F43">
              <w:rPr>
                <w:lang w:val="en-US"/>
              </w:rPr>
              <w:t>(UART, LED, bàn phím, chuột)</w:t>
            </w:r>
          </w:p>
        </w:tc>
      </w:tr>
      <w:tr w:rsidR="00697E25" w14:paraId="07393C69" w14:textId="77777777" w:rsidTr="0026615E">
        <w:trPr>
          <w:trHeight w:val="680"/>
        </w:trPr>
        <w:tc>
          <w:tcPr>
            <w:tcW w:w="754" w:type="pct"/>
          </w:tcPr>
          <w:p w14:paraId="78475730" w14:textId="77777777" w:rsidR="00697E25" w:rsidRDefault="00697E25" w:rsidP="0026615E">
            <w:pPr>
              <w:spacing w:after="0" w:line="240" w:lineRule="auto"/>
              <w:rPr>
                <w:lang w:val="en-US"/>
              </w:rPr>
            </w:pPr>
            <w:r>
              <w:rPr>
                <w:lang w:val="en-US"/>
              </w:rPr>
              <w:t>DMA</w:t>
            </w:r>
          </w:p>
        </w:tc>
        <w:tc>
          <w:tcPr>
            <w:tcW w:w="695" w:type="pct"/>
          </w:tcPr>
          <w:p w14:paraId="63E8B316" w14:textId="77777777" w:rsidR="00697E25" w:rsidRDefault="00697E25" w:rsidP="0026615E">
            <w:pPr>
              <w:spacing w:after="0" w:line="240" w:lineRule="auto"/>
              <w:rPr>
                <w:lang w:val="en-US"/>
              </w:rPr>
            </w:pPr>
            <w:r w:rsidRPr="00CE3464">
              <w:rPr>
                <w:lang w:val="en-US"/>
              </w:rPr>
              <w:t>Không</w:t>
            </w:r>
          </w:p>
        </w:tc>
        <w:tc>
          <w:tcPr>
            <w:tcW w:w="773" w:type="pct"/>
          </w:tcPr>
          <w:p w14:paraId="712B4D7F" w14:textId="77777777" w:rsidR="00697E25" w:rsidRDefault="00697E25" w:rsidP="0026615E">
            <w:pPr>
              <w:spacing w:after="0" w:line="240" w:lineRule="auto"/>
              <w:rPr>
                <w:lang w:val="en-US"/>
              </w:rPr>
            </w:pPr>
            <w:r w:rsidRPr="00CE3464">
              <w:rPr>
                <w:lang w:val="en-US"/>
              </w:rPr>
              <w:t>Không</w:t>
            </w:r>
          </w:p>
        </w:tc>
        <w:tc>
          <w:tcPr>
            <w:tcW w:w="762" w:type="pct"/>
          </w:tcPr>
          <w:p w14:paraId="254900AB" w14:textId="77777777" w:rsidR="00697E25" w:rsidRDefault="00697E25" w:rsidP="0026615E">
            <w:pPr>
              <w:spacing w:after="0" w:line="240" w:lineRule="auto"/>
              <w:rPr>
                <w:lang w:val="en-US"/>
              </w:rPr>
            </w:pPr>
            <w:r w:rsidRPr="00CE3464">
              <w:rPr>
                <w:lang w:val="en-US"/>
              </w:rPr>
              <w:t>Không</w:t>
            </w:r>
          </w:p>
        </w:tc>
        <w:tc>
          <w:tcPr>
            <w:tcW w:w="851" w:type="pct"/>
          </w:tcPr>
          <w:p w14:paraId="7CAB5996" w14:textId="77777777" w:rsidR="00697E25" w:rsidRDefault="00697E25" w:rsidP="0026615E">
            <w:pPr>
              <w:spacing w:after="0" w:line="240" w:lineRule="auto"/>
              <w:rPr>
                <w:lang w:val="en-US"/>
              </w:rPr>
            </w:pPr>
            <w:r>
              <w:rPr>
                <w:lang w:val="en-US"/>
              </w:rPr>
              <w:t>Có</w:t>
            </w:r>
          </w:p>
        </w:tc>
        <w:tc>
          <w:tcPr>
            <w:tcW w:w="1165" w:type="pct"/>
          </w:tcPr>
          <w:p w14:paraId="5498DBE8" w14:textId="77777777" w:rsidR="00697E25" w:rsidRDefault="00697E25" w:rsidP="0026615E">
            <w:pPr>
              <w:spacing w:after="0" w:line="240" w:lineRule="auto"/>
              <w:rPr>
                <w:lang w:val="en-US"/>
              </w:rPr>
            </w:pPr>
            <w:r>
              <w:rPr>
                <w:lang w:val="en-US"/>
              </w:rPr>
              <w:t>Có</w:t>
            </w:r>
          </w:p>
        </w:tc>
      </w:tr>
      <w:tr w:rsidR="00697E25" w14:paraId="5BD1A827" w14:textId="77777777" w:rsidTr="0026615E">
        <w:trPr>
          <w:trHeight w:val="680"/>
        </w:trPr>
        <w:tc>
          <w:tcPr>
            <w:tcW w:w="754" w:type="pct"/>
          </w:tcPr>
          <w:p w14:paraId="39CF358D" w14:textId="77777777" w:rsidR="00697E25" w:rsidRDefault="00697E25" w:rsidP="0026615E">
            <w:pPr>
              <w:spacing w:after="0" w:line="240" w:lineRule="auto"/>
              <w:rPr>
                <w:lang w:val="en-US"/>
              </w:rPr>
            </w:pPr>
            <w:r>
              <w:rPr>
                <w:lang w:val="en-US"/>
              </w:rPr>
              <w:t>M</w:t>
            </w:r>
            <w:r w:rsidRPr="00CE3464">
              <w:rPr>
                <w:lang w:val="en-US"/>
              </w:rPr>
              <w:t>ô phỏng ở mức SoC</w:t>
            </w:r>
          </w:p>
        </w:tc>
        <w:tc>
          <w:tcPr>
            <w:tcW w:w="695" w:type="pct"/>
          </w:tcPr>
          <w:p w14:paraId="5D463EE8" w14:textId="77777777" w:rsidR="00697E25" w:rsidRDefault="00697E25" w:rsidP="0026615E">
            <w:pPr>
              <w:spacing w:after="0" w:line="240" w:lineRule="auto"/>
              <w:rPr>
                <w:lang w:val="en-US"/>
              </w:rPr>
            </w:pPr>
            <w:r w:rsidRPr="00CE3464">
              <w:rPr>
                <w:lang w:val="en-US"/>
              </w:rPr>
              <w:t>Không</w:t>
            </w:r>
          </w:p>
        </w:tc>
        <w:tc>
          <w:tcPr>
            <w:tcW w:w="773" w:type="pct"/>
          </w:tcPr>
          <w:p w14:paraId="6AE83E91" w14:textId="77777777" w:rsidR="00697E25" w:rsidRDefault="00697E25" w:rsidP="0026615E">
            <w:pPr>
              <w:spacing w:after="0" w:line="240" w:lineRule="auto"/>
              <w:rPr>
                <w:lang w:val="en-US"/>
              </w:rPr>
            </w:pPr>
            <w:r w:rsidRPr="00CE3464">
              <w:rPr>
                <w:lang w:val="en-US"/>
              </w:rPr>
              <w:t>Không</w:t>
            </w:r>
          </w:p>
        </w:tc>
        <w:tc>
          <w:tcPr>
            <w:tcW w:w="762" w:type="pct"/>
          </w:tcPr>
          <w:p w14:paraId="6AB53D47" w14:textId="77777777" w:rsidR="00697E25" w:rsidRDefault="00697E25" w:rsidP="0026615E">
            <w:pPr>
              <w:spacing w:after="0" w:line="240" w:lineRule="auto"/>
              <w:rPr>
                <w:lang w:val="en-US"/>
              </w:rPr>
            </w:pPr>
            <w:r w:rsidRPr="00CE3464">
              <w:rPr>
                <w:lang w:val="en-US"/>
              </w:rPr>
              <w:t>Không</w:t>
            </w:r>
          </w:p>
        </w:tc>
        <w:tc>
          <w:tcPr>
            <w:tcW w:w="851" w:type="pct"/>
          </w:tcPr>
          <w:p w14:paraId="45FCCFB1" w14:textId="77777777" w:rsidR="00697E25" w:rsidRDefault="00697E25" w:rsidP="0026615E">
            <w:pPr>
              <w:spacing w:after="0" w:line="240" w:lineRule="auto"/>
              <w:rPr>
                <w:lang w:val="en-US"/>
              </w:rPr>
            </w:pPr>
            <w:r>
              <w:rPr>
                <w:lang w:val="en-US"/>
              </w:rPr>
              <w:t>Có</w:t>
            </w:r>
          </w:p>
        </w:tc>
        <w:tc>
          <w:tcPr>
            <w:tcW w:w="1165" w:type="pct"/>
          </w:tcPr>
          <w:p w14:paraId="0EB89FA8" w14:textId="77777777" w:rsidR="00697E25" w:rsidRDefault="00697E25" w:rsidP="0026615E">
            <w:pPr>
              <w:spacing w:after="0" w:line="240" w:lineRule="auto"/>
              <w:rPr>
                <w:lang w:val="en-US"/>
              </w:rPr>
            </w:pPr>
            <w:r>
              <w:rPr>
                <w:lang w:val="en-US"/>
              </w:rPr>
              <w:t>Có</w:t>
            </w:r>
          </w:p>
        </w:tc>
      </w:tr>
    </w:tbl>
    <w:p w14:paraId="02CCA2E7" w14:textId="77777777" w:rsidR="00C14714" w:rsidRPr="00697E25" w:rsidRDefault="00C14714">
      <w:pPr>
        <w:spacing w:after="60"/>
        <w:rPr>
          <w:rFonts w:cs="Times New Roman"/>
          <w:color w:val="000000" w:themeColor="text1"/>
          <w:lang w:val="en-US"/>
        </w:rPr>
      </w:pPr>
    </w:p>
    <w:p w14:paraId="7F923B6D" w14:textId="77777777" w:rsidR="00C14714" w:rsidRPr="00446BC4" w:rsidRDefault="00607888">
      <w:pPr>
        <w:ind w:firstLine="227"/>
        <w:jc w:val="both"/>
        <w:rPr>
          <w:rFonts w:cs="Times New Roman"/>
          <w:color w:val="000000" w:themeColor="text1"/>
        </w:rPr>
      </w:pPr>
      <w:r w:rsidRPr="00446BC4">
        <w:rPr>
          <w:rFonts w:cs="Times New Roman"/>
          <w:color w:val="000000" w:themeColor="text1"/>
        </w:rPr>
        <w:t>Ghi chú: Đặc điểm của các công cụ [1]–[5] được tổng hợp từ tài liệu chính thức tương ứng và phần khảo sát trong đề cương đề tài; cột "KLTN 2025" dựa trên phạm vi được trình bày trong khóa luận [8]. Các tính năng được liệt kê ở cột "Đề tài này" tương ứng với những thành phần đã được hiện thực trong mã nguồn của hệ thống (chi tiết trình bày ở Chương 3 và Chương 4).</w:t>
      </w:r>
    </w:p>
    <w:p w14:paraId="27FEB7B1" w14:textId="77777777" w:rsidR="00C14714" w:rsidRPr="006247DF" w:rsidRDefault="00607888">
      <w:pPr>
        <w:pStyle w:val="Heading3"/>
        <w:rPr>
          <w:rFonts w:eastAsia="Times New Roman" w:cs="Times New Roman"/>
          <w:color w:val="000000" w:themeColor="text1"/>
        </w:rPr>
      </w:pPr>
      <w:bookmarkStart w:id="4" w:name="_Toc231407265"/>
      <w:r w:rsidRPr="006247DF">
        <w:rPr>
          <w:rFonts w:eastAsia="Times New Roman" w:cs="Times New Roman"/>
          <w:color w:val="000000" w:themeColor="text1"/>
        </w:rPr>
        <w:lastRenderedPageBreak/>
        <w:t>Khoảng trống nghiên cứu và hướng giải quyết</w:t>
      </w:r>
      <w:bookmarkEnd w:id="4"/>
    </w:p>
    <w:p w14:paraId="71D9CBDA"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Từ khảo sát trên có thể rút ra một số nhận xét. Thứ nhất, các công cụ chạy trên web hiện có (RISC-V Interpreter, WebRISC-V) thuận tiện về khả năng tiếp cận nhưng phạm vi mô phỏng dừng ở mức lõi xử lý, chưa bao quát các thành phần ở mức hệ thống như bus, DMA và ngoại vi. Thứ hai, các công cụ có thế mạnh trực quan hóa vi kiến trúc (Ripes) hoặc có độ chính xác tham chiếu cao (Spike) lại hoặc không hướng đến mô phỏng SoC đầy đủ trên nền web, hoặc không cung cấp khả năng trực quan hóa. Thứ ba, khóa luận liên quan thực hiện trước đó [8] đã tiếp cận hướng mô phỏng SoC cho RISC-V nhưng còn giới hạn về phạm vi tập lệnh (chưa có nhóm lệnh nhân/chia số nguyên và dấu phẩy động) và về số lượng thiết bị ngoại vi.</w:t>
      </w:r>
    </w:p>
    <w:p w14:paraId="4B6E602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Như vậy, hiện còn thiếu một công cụ hội đủ đồng thời các đặc điểm: (i) chạy trên nền web, không yêu cầu cài đặt; (ii) mô phỏng ở mức hệ thống SoC với đầy đủ lõi xử lý, phân cấp bộ nhớ, bus kết nối, DMA và nhiều loại ngoại vi; (iii) hỗ trợ phạm vi tập lệnh RV32IMF (bao gồm cả nhân/chia số nguyên và dấu phẩy động đơn); (iv) tích hợp sẵn trình biên dịch hợp ngữ và khả năng trực quan hóa trạng thái từng thành phần; và (v) được kiểm chứng đối chiếu với các công cụ tham chiếu được cộng đồng công nhận.</w:t>
      </w:r>
    </w:p>
    <w:p w14:paraId="646ACE98"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Đề tài này hướng đến lấp khoảng trống đó bằng cách phát triển một trình mô phỏng SoC dựa trên RISC-V RV32IMF và giao thức TileLink, hoạt động hoàn toàn trên trình duyệt web, tích hợp trình biên dịch hợp ngữ, mô phỏng phân cấp bộ nhớ (cache và MMU), hệ thống bus TileLink với bộ điều khiển DMA và các thiết bị ngoại vi tương tác, đồng thời cung cấp các khung quan sát trực quan cho từng thành phần.</w:t>
      </w:r>
    </w:p>
    <w:p w14:paraId="708479AD" w14:textId="77777777" w:rsidR="00C14714" w:rsidRPr="006247DF" w:rsidRDefault="00607888">
      <w:pPr>
        <w:pStyle w:val="Heading2"/>
        <w:rPr>
          <w:rFonts w:eastAsia="Times New Roman" w:cs="Times New Roman"/>
          <w:color w:val="000000" w:themeColor="text1"/>
        </w:rPr>
      </w:pPr>
      <w:bookmarkStart w:id="5" w:name="_Toc231407266"/>
      <w:r w:rsidRPr="006247DF">
        <w:rPr>
          <w:rFonts w:eastAsia="Times New Roman" w:cs="Times New Roman"/>
          <w:color w:val="000000" w:themeColor="text1"/>
        </w:rPr>
        <w:t>Mục tiêu của đề tài</w:t>
      </w:r>
      <w:bookmarkEnd w:id="5"/>
    </w:p>
    <w:p w14:paraId="253CE799" w14:textId="77777777" w:rsidR="00C14714" w:rsidRPr="006247DF" w:rsidRDefault="00607888">
      <w:pPr>
        <w:pStyle w:val="Heading3"/>
        <w:rPr>
          <w:rFonts w:eastAsia="Times New Roman" w:cs="Times New Roman"/>
          <w:color w:val="000000" w:themeColor="text1"/>
        </w:rPr>
      </w:pPr>
      <w:bookmarkStart w:id="6" w:name="_Toc231407267"/>
      <w:r w:rsidRPr="006247DF">
        <w:rPr>
          <w:rFonts w:eastAsia="Times New Roman" w:cs="Times New Roman"/>
          <w:color w:val="000000" w:themeColor="text1"/>
        </w:rPr>
        <w:t>Mục tiêu tổng quát</w:t>
      </w:r>
      <w:bookmarkEnd w:id="6"/>
    </w:p>
    <w:p w14:paraId="2C8D94E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Mục tiêu tổng quát của đề tài là xây dựng một bộ công cụ mô phỏng có khả năng mô tả hành vi của một hệ thống trên chip điển hình dựa trên kiến trúc RISC-V, kèm theo dịch vụ quản lý bộ nhớ, nhằm tạo nên một công cụ hỗ trợ cho mục tiêu giáo dục. </w:t>
      </w:r>
      <w:r w:rsidRPr="006247DF">
        <w:rPr>
          <w:rFonts w:cs="Times New Roman"/>
          <w:color w:val="000000" w:themeColor="text1"/>
        </w:rPr>
        <w:lastRenderedPageBreak/>
        <w:t>Bộ công cụ cho phép người dùng biên dịch mã nguồn hợp ngữ, mô phỏng hoạt động của các thành phần phần cứng và quan sát trạng thái hoạt động của các thành phần được mô phỏng, trên một nền tảng web dễ tiếp cận.</w:t>
      </w:r>
    </w:p>
    <w:p w14:paraId="4E961DDC" w14:textId="77777777" w:rsidR="00C14714" w:rsidRPr="006247DF" w:rsidRDefault="00607888">
      <w:pPr>
        <w:pStyle w:val="Heading3"/>
        <w:rPr>
          <w:rFonts w:eastAsia="Times New Roman" w:cs="Times New Roman"/>
          <w:color w:val="000000" w:themeColor="text1"/>
        </w:rPr>
      </w:pPr>
      <w:bookmarkStart w:id="7" w:name="_Toc231407268"/>
      <w:r w:rsidRPr="006247DF">
        <w:rPr>
          <w:rFonts w:eastAsia="Times New Roman" w:cs="Times New Roman"/>
          <w:color w:val="000000" w:themeColor="text1"/>
        </w:rPr>
        <w:t>Mục tiêu kỹ thuật</w:t>
      </w:r>
      <w:bookmarkEnd w:id="7"/>
    </w:p>
    <w:p w14:paraId="700466BF" w14:textId="57F4E06A" w:rsidR="00C14714" w:rsidRPr="00446BC4" w:rsidRDefault="00607888">
      <w:pPr>
        <w:ind w:firstLine="227"/>
        <w:jc w:val="both"/>
        <w:rPr>
          <w:rFonts w:cs="Times New Roman"/>
          <w:color w:val="000000" w:themeColor="text1"/>
          <w:lang w:val="en-US"/>
        </w:rPr>
      </w:pPr>
      <w:r w:rsidRPr="006247DF">
        <w:rPr>
          <w:rFonts w:cs="Times New Roman"/>
          <w:color w:val="000000" w:themeColor="text1"/>
        </w:rPr>
        <w:t>Trên cơ sở mục tiêu tổng quát, đề tài đặt ra các mục tiêu kỹ thuật cụ thể như sau. Các mục tiêu này bám theo định hướng trong đề cương đề tài, đồng thời được diễn đạt phù hợp với hiện trạng đã hiện thực trong mã nguồn</w:t>
      </w:r>
      <w:r w:rsidR="00446BC4">
        <w:rPr>
          <w:rFonts w:cs="Times New Roman"/>
          <w:color w:val="000000" w:themeColor="text1"/>
          <w:lang w:val="en-US"/>
        </w:rPr>
        <w:t>:</w:t>
      </w:r>
    </w:p>
    <w:p w14:paraId="73E6A7D1" w14:textId="5A6F0C30" w:rsidR="00C14714" w:rsidRPr="00513B58" w:rsidRDefault="00607888" w:rsidP="00513B58">
      <w:pPr>
        <w:pStyle w:val="ListParagraph"/>
        <w:numPr>
          <w:ilvl w:val="0"/>
          <w:numId w:val="8"/>
        </w:numPr>
        <w:spacing w:line="360" w:lineRule="auto"/>
        <w:rPr>
          <w:color w:val="000000" w:themeColor="text1"/>
        </w:rPr>
      </w:pPr>
      <w:r w:rsidRPr="00513B58">
        <w:rPr>
          <w:color w:val="000000" w:themeColor="text1"/>
        </w:rPr>
        <w:t>Mô phỏng lõi xử lý RISC-V 32-bit, hỗ trợ các nhóm lệnh của RV32IMF gồm tập lệnh số nguyên cơ sở (I), nhóm lệnh nhân/chia số nguyên (M) và nhóm lệnh dấu phẩy động đơn (F). Lõi xử lý có tệp thanh ghi số nguyên, tệp thanh ghi dấu phẩy động và thực hiện chu trình nạp – giải mã – thực thi lệnh</w:t>
      </w:r>
      <w:r w:rsidR="00713029" w:rsidRPr="00513B58">
        <w:rPr>
          <w:color w:val="000000" w:themeColor="text1"/>
        </w:rPr>
        <w:t>.</w:t>
      </w:r>
    </w:p>
    <w:p w14:paraId="72C0F5A2" w14:textId="5C8C5AC6" w:rsidR="00C14714" w:rsidRPr="00513B58" w:rsidRDefault="00607888" w:rsidP="00513B58">
      <w:pPr>
        <w:pStyle w:val="ListParagraph"/>
        <w:numPr>
          <w:ilvl w:val="0"/>
          <w:numId w:val="8"/>
        </w:numPr>
        <w:spacing w:line="360" w:lineRule="auto"/>
        <w:rPr>
          <w:color w:val="000000" w:themeColor="text1"/>
        </w:rPr>
      </w:pPr>
      <w:r w:rsidRPr="00513B58">
        <w:rPr>
          <w:color w:val="000000" w:themeColor="text1"/>
        </w:rPr>
        <w:t>Tái hiện cơ chế hoạt động của hệ thống bus kết nối dựa trên giao thức TileLink, trong đó cả bộ xử lý và bộ điều khiển DMA đều có vai trò là thành phần chủ động phát yêu cầu (master) trên bus, minh họa quá trình điều phối truy cập tài nguyên giữa các thành phần. Hệ thống phân tách thành hai phân hệ bus là TileLink-UH và TileLink-UL kèm cầu nối giữa hai bus.</w:t>
      </w:r>
    </w:p>
    <w:p w14:paraId="6F9C39AA" w14:textId="1B38D607" w:rsidR="00C14714" w:rsidRPr="00513B58" w:rsidRDefault="00607888" w:rsidP="00513B58">
      <w:pPr>
        <w:pStyle w:val="ListParagraph"/>
        <w:numPr>
          <w:ilvl w:val="0"/>
          <w:numId w:val="8"/>
        </w:numPr>
        <w:spacing w:line="360" w:lineRule="auto"/>
        <w:rPr>
          <w:color w:val="000000" w:themeColor="text1"/>
        </w:rPr>
      </w:pPr>
      <w:r w:rsidRPr="00513B58">
        <w:rPr>
          <w:color w:val="000000" w:themeColor="text1"/>
        </w:rPr>
        <w:t>Minh họa khả năng giảm tải cho bộ xử lý thông qua cơ chế truy cập bộ nhớ trực tiếp (DMA), cho phép vận chuyển khối dữ liệu một cách độc lập với luồng thực thi lệnh của CPU</w:t>
      </w:r>
      <w:r w:rsidR="00713029" w:rsidRPr="00513B58">
        <w:rPr>
          <w:color w:val="000000" w:themeColor="text1"/>
        </w:rPr>
        <w:t>.</w:t>
      </w:r>
    </w:p>
    <w:p w14:paraId="575D2BAA" w14:textId="685FC09D" w:rsidR="00C14714" w:rsidRPr="00513B58" w:rsidRDefault="00607888" w:rsidP="00513B58">
      <w:pPr>
        <w:pStyle w:val="ListParagraph"/>
        <w:numPr>
          <w:ilvl w:val="0"/>
          <w:numId w:val="8"/>
        </w:numPr>
        <w:spacing w:line="360" w:lineRule="auto"/>
        <w:rPr>
          <w:color w:val="000000" w:themeColor="text1"/>
        </w:rPr>
      </w:pPr>
      <w:r w:rsidRPr="00513B58">
        <w:rPr>
          <w:color w:val="000000" w:themeColor="text1"/>
        </w:rPr>
        <w:t>Hiện thực dịch vụ quản lý bộ nhớ gồm đơn vị quản lý bộ nhớ với cơ chế phân trang và bộ đệm dịch địa chỉ (TLB), cùng phân cấp bộ nhớ đệm nhiều mức phục vụ cho quá trình truy cập bộ nhớ</w:t>
      </w:r>
      <w:r w:rsidR="00713029" w:rsidRPr="00513B58">
        <w:rPr>
          <w:color w:val="000000" w:themeColor="text1"/>
        </w:rPr>
        <w:t>.</w:t>
      </w:r>
    </w:p>
    <w:p w14:paraId="2C60EACE" w14:textId="211ECF4C" w:rsidR="00C14714" w:rsidRPr="00513B58" w:rsidRDefault="00607888" w:rsidP="00513B58">
      <w:pPr>
        <w:pStyle w:val="ListParagraph"/>
        <w:numPr>
          <w:ilvl w:val="0"/>
          <w:numId w:val="8"/>
        </w:numPr>
        <w:spacing w:line="360" w:lineRule="auto"/>
        <w:rPr>
          <w:color w:val="000000" w:themeColor="text1"/>
        </w:rPr>
      </w:pPr>
      <w:r w:rsidRPr="00513B58">
        <w:rPr>
          <w:color w:val="000000" w:themeColor="text1"/>
        </w:rPr>
        <w:t>Tích hợp trình biên dịch hợp ngữ và hệ thống thiết bị ngoại vi mô phỏng đa dạng, cùng các khung trực quan hóa hệ thống, cho phép người dùng nạp mã nguồn và quan sát kết quả điều khiển phần cứng</w:t>
      </w:r>
      <w:r w:rsidR="00713029" w:rsidRPr="00513B58">
        <w:rPr>
          <w:color w:val="000000" w:themeColor="text1"/>
        </w:rPr>
        <w:t>.</w:t>
      </w:r>
    </w:p>
    <w:p w14:paraId="1D1CB6B5" w14:textId="77777777" w:rsidR="00C14714" w:rsidRPr="006247DF" w:rsidRDefault="00607888">
      <w:pPr>
        <w:pStyle w:val="Heading2"/>
        <w:rPr>
          <w:rFonts w:eastAsia="Times New Roman" w:cs="Times New Roman"/>
          <w:color w:val="000000" w:themeColor="text1"/>
        </w:rPr>
      </w:pPr>
      <w:bookmarkStart w:id="8" w:name="_Toc231407269"/>
      <w:r w:rsidRPr="006247DF">
        <w:rPr>
          <w:rFonts w:eastAsia="Times New Roman" w:cs="Times New Roman"/>
          <w:color w:val="000000" w:themeColor="text1"/>
        </w:rPr>
        <w:lastRenderedPageBreak/>
        <w:t>Đối tượng và phạm vi nghiên cứu</w:t>
      </w:r>
      <w:bookmarkEnd w:id="8"/>
    </w:p>
    <w:p w14:paraId="7199F75F" w14:textId="77777777" w:rsidR="00C14714" w:rsidRPr="006247DF" w:rsidRDefault="00607888">
      <w:pPr>
        <w:pStyle w:val="Heading3"/>
        <w:rPr>
          <w:rFonts w:eastAsia="Times New Roman" w:cs="Times New Roman"/>
          <w:color w:val="000000" w:themeColor="text1"/>
        </w:rPr>
      </w:pPr>
      <w:bookmarkStart w:id="9" w:name="_Toc231407270"/>
      <w:r w:rsidRPr="006247DF">
        <w:rPr>
          <w:rFonts w:eastAsia="Times New Roman" w:cs="Times New Roman"/>
          <w:color w:val="000000" w:themeColor="text1"/>
        </w:rPr>
        <w:t>Đối tượng nghiên cứu</w:t>
      </w:r>
      <w:bookmarkEnd w:id="9"/>
    </w:p>
    <w:p w14:paraId="3AB3EB8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Đối tượng nghiên cứu của đề tài bao gồm:</w:t>
      </w:r>
    </w:p>
    <w:p w14:paraId="235E6E3C" w14:textId="77777777" w:rsidR="00C14714" w:rsidRPr="006247DF" w:rsidRDefault="00607888" w:rsidP="00A242C7">
      <w:pPr>
        <w:pStyle w:val="ListParagraph"/>
        <w:numPr>
          <w:ilvl w:val="0"/>
          <w:numId w:val="3"/>
        </w:numPr>
        <w:spacing w:line="360" w:lineRule="auto"/>
        <w:rPr>
          <w:color w:val="000000" w:themeColor="text1"/>
        </w:rPr>
      </w:pPr>
      <w:r w:rsidRPr="006247DF">
        <w:rPr>
          <w:color w:val="000000" w:themeColor="text1"/>
        </w:rPr>
        <w:t>Kiến trúc tập lệnh RISC-V, cụ thể là tập cơ sở RV32I và các phần mở rộng nhân/chia số nguyên (M) và dấu phẩy động đơn (F) [6].</w:t>
      </w:r>
    </w:p>
    <w:p w14:paraId="78B7BA60" w14:textId="77777777" w:rsidR="00C14714" w:rsidRPr="006247DF" w:rsidRDefault="00607888" w:rsidP="00A242C7">
      <w:pPr>
        <w:pStyle w:val="ListParagraph"/>
        <w:numPr>
          <w:ilvl w:val="0"/>
          <w:numId w:val="3"/>
        </w:numPr>
        <w:spacing w:line="360" w:lineRule="auto"/>
        <w:rPr>
          <w:color w:val="000000" w:themeColor="text1"/>
        </w:rPr>
      </w:pPr>
      <w:r w:rsidRPr="006247DF">
        <w:rPr>
          <w:color w:val="000000" w:themeColor="text1"/>
        </w:rPr>
        <w:t>Kiến trúc hệ thống trên chip và cách tổ chức các thành phần: lõi xử lý, phân cấp bộ nhớ, bus kết nối, DMA và thiết bị ngoại vi.</w:t>
      </w:r>
    </w:p>
    <w:p w14:paraId="3B75F920" w14:textId="77777777" w:rsidR="00C14714" w:rsidRPr="006247DF" w:rsidRDefault="00607888" w:rsidP="00A242C7">
      <w:pPr>
        <w:pStyle w:val="ListParagraph"/>
        <w:numPr>
          <w:ilvl w:val="0"/>
          <w:numId w:val="3"/>
        </w:numPr>
        <w:spacing w:line="360" w:lineRule="auto"/>
        <w:rPr>
          <w:color w:val="000000" w:themeColor="text1"/>
        </w:rPr>
      </w:pPr>
      <w:r w:rsidRPr="006247DF">
        <w:rPr>
          <w:color w:val="000000" w:themeColor="text1"/>
        </w:rPr>
        <w:t>Giao thức kết nối TileLink, cụ thể là hai cấp độ TileLink-UL (Uncached Lightweight) và TileLink-UH (Uncached Heavyweight) [7].</w:t>
      </w:r>
    </w:p>
    <w:p w14:paraId="37E30B08" w14:textId="77777777" w:rsidR="00C14714" w:rsidRPr="006247DF" w:rsidRDefault="00607888" w:rsidP="00A242C7">
      <w:pPr>
        <w:pStyle w:val="ListParagraph"/>
        <w:numPr>
          <w:ilvl w:val="0"/>
          <w:numId w:val="3"/>
        </w:numPr>
        <w:spacing w:line="360" w:lineRule="auto"/>
        <w:rPr>
          <w:color w:val="000000" w:themeColor="text1"/>
        </w:rPr>
      </w:pPr>
      <w:r w:rsidRPr="006247DF">
        <w:rPr>
          <w:color w:val="000000" w:themeColor="text1"/>
        </w:rPr>
        <w:t>Các cơ chế quản lý bộ nhớ: phân trang, dịch địa chỉ ảo sang vật lý, bộ đệm dịch địa chỉ (TLB) và bộ nhớ đệm (cache).</w:t>
      </w:r>
    </w:p>
    <w:p w14:paraId="1C2AF38C" w14:textId="77777777" w:rsidR="00C14714" w:rsidRPr="006247DF" w:rsidRDefault="00607888" w:rsidP="00A242C7">
      <w:pPr>
        <w:pStyle w:val="ListParagraph"/>
        <w:numPr>
          <w:ilvl w:val="0"/>
          <w:numId w:val="3"/>
        </w:numPr>
        <w:spacing w:line="360" w:lineRule="auto"/>
        <w:rPr>
          <w:color w:val="000000" w:themeColor="text1"/>
        </w:rPr>
      </w:pPr>
      <w:r w:rsidRPr="006247DF">
        <w:rPr>
          <w:color w:val="000000" w:themeColor="text1"/>
        </w:rPr>
        <w:t>Các kỹ thuật xây dựng và trực quan hóa trình mô phỏng trên nền tảng web.</w:t>
      </w:r>
    </w:p>
    <w:p w14:paraId="36CDF9D5" w14:textId="77777777" w:rsidR="00C14714" w:rsidRPr="006247DF" w:rsidRDefault="00607888">
      <w:pPr>
        <w:pStyle w:val="Heading3"/>
        <w:rPr>
          <w:rFonts w:eastAsia="Times New Roman" w:cs="Times New Roman"/>
          <w:color w:val="000000" w:themeColor="text1"/>
        </w:rPr>
      </w:pPr>
      <w:bookmarkStart w:id="10" w:name="_Toc231407271"/>
      <w:r w:rsidRPr="006247DF">
        <w:rPr>
          <w:rFonts w:eastAsia="Times New Roman" w:cs="Times New Roman"/>
          <w:color w:val="000000" w:themeColor="text1"/>
        </w:rPr>
        <w:t>Phạm vi và giới hạn</w:t>
      </w:r>
      <w:bookmarkEnd w:id="10"/>
    </w:p>
    <w:p w14:paraId="16F62E28"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Để bảo đảm tính chính xác khi trình bày, phần này nêu rõ phạm vi đã hiện thực và các giới hạn của hệ thống. Bảng 1.2 tóm tắt phạm vi chức năng theo ba mức: đã hỗ trợ, hỗ trợ một phần và ngoài phạm vi.</w:t>
      </w:r>
    </w:p>
    <w:p w14:paraId="7D557CD5" w14:textId="5D21AF31" w:rsidR="00C14714" w:rsidRPr="006247DF" w:rsidRDefault="00607888" w:rsidP="00697E25">
      <w:pPr>
        <w:ind w:firstLine="227"/>
        <w:jc w:val="both"/>
        <w:rPr>
          <w:rFonts w:cs="Times New Roman"/>
          <w:color w:val="000000" w:themeColor="text1"/>
        </w:rPr>
      </w:pPr>
      <w:r w:rsidRPr="006247DF">
        <w:rPr>
          <w:rFonts w:cs="Times New Roman"/>
          <w:color w:val="000000" w:themeColor="text1"/>
        </w:rPr>
        <w:t>Về mức độ mô phỏng, hệ thống mô phỏng ở mức hành vi/chức năng, tập trung tái hiện đúng hành vi logic của các thành phần; hệ thống không mô phỏng các đặc tính vật lý như độ trễ định thời chi tiết theo công nghệ chế tạo hay mức tiêu thụ năng lượng. Do được hiện thực bằng JavaScript chạy đơn luồng trên trình duyệt, tốc độ mô phỏng phụ thuộc vào máy của người dùng và không phản ánh tần số hoạt động của một chip thực tế.</w:t>
      </w:r>
    </w:p>
    <w:p w14:paraId="53A30272" w14:textId="6DC328EC" w:rsidR="00C14714" w:rsidRPr="006247DF" w:rsidRDefault="00607888" w:rsidP="00697E25">
      <w:pPr>
        <w:ind w:firstLine="227"/>
        <w:jc w:val="both"/>
        <w:rPr>
          <w:rFonts w:cs="Times New Roman"/>
          <w:color w:val="000000" w:themeColor="text1"/>
        </w:rPr>
      </w:pPr>
      <w:r w:rsidRPr="006247DF">
        <w:rPr>
          <w:rFonts w:cs="Times New Roman"/>
          <w:color w:val="000000" w:themeColor="text1"/>
        </w:rPr>
        <w:t>Về phạm vi tập lệnh, hệ thống hỗ trợ các nhóm lệnh thuộc RV32IMF phục vụ cho các chương trình ở chế độ người dùng, gồm tập số nguyên cơ sở, nhân/chia số nguyên và dấu phẩy động đơn</w:t>
      </w:r>
      <w:r w:rsidR="00713029">
        <w:rPr>
          <w:rFonts w:cs="Times New Roman"/>
          <w:color w:val="000000" w:themeColor="text1"/>
          <w:lang w:val="en-US"/>
        </w:rPr>
        <w:t xml:space="preserve">. </w:t>
      </w:r>
      <w:r w:rsidRPr="006247DF">
        <w:rPr>
          <w:rFonts w:cs="Times New Roman"/>
          <w:color w:val="000000" w:themeColor="text1"/>
        </w:rPr>
        <w:t>Một số thành phần của kiến trúc RISC-V đầy đủ nằm ngoài phạm vi hiện tại:</w:t>
      </w:r>
    </w:p>
    <w:p w14:paraId="2FA1AE0D" w14:textId="3C6D40DE" w:rsidR="00C14714" w:rsidRPr="006247DF" w:rsidRDefault="00607888" w:rsidP="00697E25">
      <w:pPr>
        <w:pStyle w:val="ListParagraph"/>
        <w:numPr>
          <w:ilvl w:val="0"/>
          <w:numId w:val="3"/>
        </w:numPr>
        <w:spacing w:line="360" w:lineRule="auto"/>
        <w:rPr>
          <w:color w:val="000000" w:themeColor="text1"/>
        </w:rPr>
      </w:pPr>
      <w:r w:rsidRPr="006247DF">
        <w:rPr>
          <w:color w:val="000000" w:themeColor="text1"/>
        </w:rPr>
        <w:lastRenderedPageBreak/>
        <w:t>Các lệnh truy cập thanh ghi điều khiển và trạng thái (CSR) cũng như các lệnh thuộc chế độ đặc quyền chưa được hiện thực.</w:t>
      </w:r>
    </w:p>
    <w:p w14:paraId="689EEC02" w14:textId="77777777" w:rsidR="00C14714" w:rsidRPr="006247DF" w:rsidRDefault="00607888" w:rsidP="00697E25">
      <w:pPr>
        <w:pStyle w:val="ListParagraph"/>
        <w:numPr>
          <w:ilvl w:val="0"/>
          <w:numId w:val="3"/>
        </w:numPr>
        <w:spacing w:line="360" w:lineRule="auto"/>
        <w:rPr>
          <w:color w:val="000000" w:themeColor="text1"/>
        </w:rPr>
      </w:pPr>
      <w:r w:rsidRPr="006247DF">
        <w:rPr>
          <w:color w:val="000000" w:themeColor="text1"/>
        </w:rPr>
        <w:t>Đối với dấu phẩy động, hệ thống thực hiện các phép tính trên số thực đơn theo dạng biểu diễn của chuẩn IEEE 754 [9], nhưng chưa hiện thực thanh ghi điều khiển dấu phẩy động (FCSR), các cờ ngoại lệ (fflags) và lựa chọn chế độ làm tròn động (frm) một cách đầy đủ.</w:t>
      </w:r>
    </w:p>
    <w:p w14:paraId="33D0E6EA" w14:textId="2F5B5C10" w:rsidR="00C14714" w:rsidRPr="006247DF" w:rsidRDefault="00607888" w:rsidP="00697E25">
      <w:pPr>
        <w:pStyle w:val="ListParagraph"/>
        <w:numPr>
          <w:ilvl w:val="0"/>
          <w:numId w:val="3"/>
        </w:numPr>
        <w:spacing w:line="360" w:lineRule="auto"/>
        <w:rPr>
          <w:color w:val="000000" w:themeColor="text1"/>
        </w:rPr>
      </w:pPr>
      <w:r w:rsidRPr="006247DF">
        <w:rPr>
          <w:color w:val="000000" w:themeColor="text1"/>
        </w:rPr>
        <w:t>Lệnh fence được trình biên dịch mã hóa nhưng chưa được lõi xử lý giải mã và thực thi như một thao tác có hiệu lực.</w:t>
      </w:r>
    </w:p>
    <w:p w14:paraId="70375ED8" w14:textId="20C85EAB" w:rsidR="00C14714" w:rsidRPr="006247DF" w:rsidRDefault="002576B7" w:rsidP="00697E25">
      <w:pPr>
        <w:pStyle w:val="ListParagraph"/>
        <w:numPr>
          <w:ilvl w:val="0"/>
          <w:numId w:val="3"/>
        </w:numPr>
        <w:spacing w:line="360" w:lineRule="auto"/>
        <w:rPr>
          <w:color w:val="000000" w:themeColor="text1"/>
        </w:rPr>
      </w:pPr>
      <w:r>
        <w:rPr>
          <w:color w:val="000000" w:themeColor="text1"/>
        </w:rPr>
        <w:t>Hệ thống có hiện thực lệnh AMOADD.W thuộc nhóm thao tác nguyên tử; nhóm lệnh này thuộc phần mở rộng RV32A, nằm ngoài phạm vi của tên đề tài RV32IMF và được xem như một mở rộng minh họa.</w:t>
      </w:r>
    </w:p>
    <w:p w14:paraId="173E7B62" w14:textId="1D2DC027" w:rsidR="00C14714" w:rsidRPr="006247DF" w:rsidRDefault="00607888" w:rsidP="00697E25">
      <w:pPr>
        <w:ind w:firstLine="227"/>
        <w:jc w:val="both"/>
        <w:rPr>
          <w:rFonts w:cs="Times New Roman"/>
          <w:color w:val="000000" w:themeColor="text1"/>
        </w:rPr>
      </w:pPr>
      <w:r w:rsidRPr="006247DF">
        <w:rPr>
          <w:rFonts w:cs="Times New Roman"/>
          <w:color w:val="000000" w:themeColor="text1"/>
        </w:rPr>
        <w:t>Về giao thức TileLink, hệ thống mô phỏng ở mức giao dịch trên hai kênh chính là kênh yêu cầu (A) và kênh phản hồi (D), tương ứng các cấp độ TileLink-UL và TileLink-UH; hệ thống chưa hiện thực đầy đủ các kênh B, C, E cùng cơ chế bảo đảm nhất quán bộ nhớ đệm (coherence) theo cấp độ TileLink. Cơ chế điều phối trên bus được mô hình hóa ở mức hàng đợi yêu cầu với một giao dịch được xử lý tại một thời điểm; trên cơ sở đó, hệ thống thể hiện việc nhiều thành phần (CPU và DMA) cùng đóng vai trò master phát yêu cầu.</w:t>
      </w:r>
    </w:p>
    <w:p w14:paraId="53101C44" w14:textId="7672A4BB" w:rsidR="00C14714" w:rsidRPr="006247DF" w:rsidRDefault="002576B7">
      <w:pPr>
        <w:ind w:firstLine="227"/>
        <w:jc w:val="both"/>
        <w:rPr>
          <w:rFonts w:cs="Times New Roman"/>
          <w:color w:val="000000" w:themeColor="text1"/>
        </w:rPr>
      </w:pPr>
      <w:r>
        <w:rPr>
          <w:rFonts w:cs="Times New Roman"/>
          <w:color w:val="000000" w:themeColor="text1"/>
        </w:rPr>
        <w:t>Về cơ chế ngắt, hệ thống hiện chưa có đường tín hiệu ngắt (IRQ) nối tới bộ xử lý; trạng thái hoàn tất của DMA và trạng thái của các thiết bị ngoại vi được nhận biết thông qua cơ chế đọc thăm dò (polling) các thanh ghi trạng thái.</w:t>
      </w:r>
    </w:p>
    <w:p w14:paraId="2C19495A" w14:textId="4BCFF7C2" w:rsidR="00C14714" w:rsidRPr="006247DF" w:rsidRDefault="002576B7">
      <w:pPr>
        <w:ind w:firstLine="227"/>
        <w:jc w:val="both"/>
        <w:rPr>
          <w:rFonts w:cs="Times New Roman"/>
          <w:color w:val="000000" w:themeColor="text1"/>
        </w:rPr>
      </w:pPr>
      <w:r>
        <w:rPr>
          <w:rFonts w:cs="Times New Roman"/>
          <w:color w:val="000000" w:themeColor="text1"/>
        </w:rPr>
        <w:t>Về thiết bị ngoại vi, các thiết bị đã được hiện thực gồm UART, ma trận LED, bàn phím và chuột. Thiết bị truyền thông CAN tuy được nhắc đến trong định hướng ban đầu nhưng không nằm trong phạm vi đã hiện thực của hệ thống, và được để ngỏ cho hướng phát triển về sau.</w:t>
      </w:r>
    </w:p>
    <w:p w14:paraId="611FC3B5"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1.2. Tóm tắt phạm vi chức năng của hệ thống</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7006"/>
      </w:tblGrid>
      <w:tr w:rsidR="00C14714" w:rsidRPr="006247DF" w14:paraId="646EECCB" w14:textId="77777777" w:rsidTr="00583993">
        <w:trPr>
          <w:tblHeader/>
        </w:trPr>
        <w:tc>
          <w:tcPr>
            <w:tcW w:w="1781" w:type="dxa"/>
            <w:tcMar>
              <w:top w:w="40" w:type="dxa"/>
              <w:left w:w="80" w:type="dxa"/>
              <w:bottom w:w="40" w:type="dxa"/>
              <w:right w:w="80" w:type="dxa"/>
            </w:tcMar>
            <w:vAlign w:val="center"/>
          </w:tcPr>
          <w:p w14:paraId="1AA3D192" w14:textId="77777777" w:rsidR="00C14714" w:rsidRPr="00513B58" w:rsidRDefault="00607888">
            <w:pPr>
              <w:spacing w:before="20" w:after="20" w:line="240" w:lineRule="auto"/>
              <w:jc w:val="center"/>
              <w:rPr>
                <w:rFonts w:cs="Times New Roman"/>
                <w:color w:val="000000" w:themeColor="text1"/>
                <w:szCs w:val="26"/>
              </w:rPr>
            </w:pPr>
            <w:r w:rsidRPr="00513B58">
              <w:rPr>
                <w:rFonts w:cs="Times New Roman"/>
                <w:color w:val="000000" w:themeColor="text1"/>
                <w:szCs w:val="26"/>
              </w:rPr>
              <w:t>Mức độ</w:t>
            </w:r>
          </w:p>
        </w:tc>
        <w:tc>
          <w:tcPr>
            <w:tcW w:w="7006" w:type="dxa"/>
            <w:tcMar>
              <w:top w:w="40" w:type="dxa"/>
              <w:left w:w="80" w:type="dxa"/>
              <w:bottom w:w="40" w:type="dxa"/>
              <w:right w:w="80" w:type="dxa"/>
            </w:tcMar>
            <w:vAlign w:val="center"/>
          </w:tcPr>
          <w:p w14:paraId="19AB8736" w14:textId="77777777" w:rsidR="00C14714" w:rsidRPr="00513B58" w:rsidRDefault="00607888">
            <w:pPr>
              <w:spacing w:before="20" w:after="20" w:line="240" w:lineRule="auto"/>
              <w:jc w:val="center"/>
              <w:rPr>
                <w:rFonts w:cs="Times New Roman"/>
                <w:color w:val="000000" w:themeColor="text1"/>
                <w:szCs w:val="26"/>
              </w:rPr>
            </w:pPr>
            <w:r w:rsidRPr="00513B58">
              <w:rPr>
                <w:rFonts w:cs="Times New Roman"/>
                <w:color w:val="000000" w:themeColor="text1"/>
                <w:szCs w:val="26"/>
              </w:rPr>
              <w:t>Nội dung</w:t>
            </w:r>
          </w:p>
        </w:tc>
      </w:tr>
      <w:tr w:rsidR="00C14714" w:rsidRPr="006247DF" w14:paraId="60B51781" w14:textId="77777777" w:rsidTr="00583993">
        <w:tc>
          <w:tcPr>
            <w:tcW w:w="1781" w:type="dxa"/>
            <w:tcMar>
              <w:top w:w="40" w:type="dxa"/>
              <w:left w:w="80" w:type="dxa"/>
              <w:bottom w:w="40" w:type="dxa"/>
              <w:right w:w="80" w:type="dxa"/>
            </w:tcMar>
            <w:vAlign w:val="center"/>
          </w:tcPr>
          <w:p w14:paraId="0E7F2135"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t>Đã hỗ trợ</w:t>
            </w:r>
          </w:p>
        </w:tc>
        <w:tc>
          <w:tcPr>
            <w:tcW w:w="7006" w:type="dxa"/>
            <w:tcMar>
              <w:top w:w="40" w:type="dxa"/>
              <w:left w:w="80" w:type="dxa"/>
              <w:bottom w:w="40" w:type="dxa"/>
              <w:right w:w="80" w:type="dxa"/>
            </w:tcMar>
            <w:vAlign w:val="center"/>
          </w:tcPr>
          <w:p w14:paraId="3E29B297"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t xml:space="preserve">Trình biên dịch hợp ngữ hai lượt; lõi xử lý với các nhóm lệnh RV32I, RV32M, RV32F; tệp thanh ghi số nguyên và dấu phẩy </w:t>
            </w:r>
            <w:r w:rsidRPr="00583993">
              <w:rPr>
                <w:rFonts w:cs="Times New Roman"/>
                <w:color w:val="000000" w:themeColor="text1"/>
                <w:szCs w:val="26"/>
              </w:rPr>
              <w:lastRenderedPageBreak/>
              <w:t>động; MMU với phân trang và TLB; phân cấp bộ nhớ đệm; bus TileLink-UH/UL và cầu nối; DMA; ngoại vi UART, LED, bàn phím, chuột; trực quan hóa sơ đồ SoC, bộ nhớ, thanh ghi và nhật ký hệ thống</w:t>
            </w:r>
          </w:p>
        </w:tc>
      </w:tr>
      <w:tr w:rsidR="00C14714" w:rsidRPr="006247DF" w14:paraId="10A0DF65" w14:textId="77777777" w:rsidTr="00583993">
        <w:tc>
          <w:tcPr>
            <w:tcW w:w="1781" w:type="dxa"/>
            <w:tcMar>
              <w:top w:w="40" w:type="dxa"/>
              <w:left w:w="80" w:type="dxa"/>
              <w:bottom w:w="40" w:type="dxa"/>
              <w:right w:w="80" w:type="dxa"/>
            </w:tcMar>
            <w:vAlign w:val="center"/>
          </w:tcPr>
          <w:p w14:paraId="1E53A91A"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lastRenderedPageBreak/>
              <w:t>Hỗ trợ một phần</w:t>
            </w:r>
          </w:p>
        </w:tc>
        <w:tc>
          <w:tcPr>
            <w:tcW w:w="7006" w:type="dxa"/>
            <w:tcMar>
              <w:top w:w="40" w:type="dxa"/>
              <w:left w:w="80" w:type="dxa"/>
              <w:bottom w:w="40" w:type="dxa"/>
              <w:right w:w="80" w:type="dxa"/>
            </w:tcMar>
            <w:vAlign w:val="center"/>
          </w:tcPr>
          <w:p w14:paraId="0A8AF9E1"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t>Dấu phẩy động đơn theo biểu diễn IEEE 754 nhưng chưa có FCSR/fflags/frm đầy đủ; lệnh fence được mã hóa nhưng chưa thực thi; thao tác nguyên tử mới có AMOADD.W; điều phối bus ở mức hàng đợi một giao dịch</w:t>
            </w:r>
          </w:p>
        </w:tc>
      </w:tr>
      <w:tr w:rsidR="00C14714" w:rsidRPr="006247DF" w14:paraId="158A2272" w14:textId="77777777" w:rsidTr="00583993">
        <w:tc>
          <w:tcPr>
            <w:tcW w:w="1781" w:type="dxa"/>
            <w:tcMar>
              <w:top w:w="40" w:type="dxa"/>
              <w:left w:w="80" w:type="dxa"/>
              <w:bottom w:w="40" w:type="dxa"/>
              <w:right w:w="80" w:type="dxa"/>
            </w:tcMar>
            <w:vAlign w:val="center"/>
          </w:tcPr>
          <w:p w14:paraId="06A6D114"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t>Ngoài phạm vi</w:t>
            </w:r>
          </w:p>
        </w:tc>
        <w:tc>
          <w:tcPr>
            <w:tcW w:w="7006" w:type="dxa"/>
            <w:tcMar>
              <w:top w:w="40" w:type="dxa"/>
              <w:left w:w="80" w:type="dxa"/>
              <w:bottom w:w="40" w:type="dxa"/>
              <w:right w:w="80" w:type="dxa"/>
            </w:tcMar>
            <w:vAlign w:val="center"/>
          </w:tcPr>
          <w:p w14:paraId="48AFA643" w14:textId="77777777" w:rsidR="00C14714" w:rsidRPr="00583993" w:rsidRDefault="00607888">
            <w:pPr>
              <w:spacing w:before="20" w:after="20" w:line="240" w:lineRule="auto"/>
              <w:rPr>
                <w:rFonts w:cs="Times New Roman"/>
                <w:color w:val="000000" w:themeColor="text1"/>
                <w:szCs w:val="26"/>
              </w:rPr>
            </w:pPr>
            <w:r w:rsidRPr="00583993">
              <w:rPr>
                <w:rFonts w:cs="Times New Roman"/>
                <w:color w:val="000000" w:themeColor="text1"/>
                <w:szCs w:val="26"/>
              </w:rPr>
              <w:t>Lệnh CSR và chế độ đặc quyền; các kênh B/C/E và nhất quán bộ nhớ đệm của TileLink-C; cơ chế ngắt phần cứng tới CPU; thiết bị CAN; mô phỏng đặc tính định thời/năng lượng vật lý</w:t>
            </w:r>
          </w:p>
        </w:tc>
      </w:tr>
    </w:tbl>
    <w:p w14:paraId="6F583B8A" w14:textId="77777777" w:rsidR="00C14714" w:rsidRPr="006247DF" w:rsidRDefault="00C14714">
      <w:pPr>
        <w:spacing w:after="60"/>
        <w:rPr>
          <w:rFonts w:cs="Times New Roman"/>
          <w:color w:val="000000" w:themeColor="text1"/>
        </w:rPr>
      </w:pPr>
    </w:p>
    <w:p w14:paraId="26F10BF4" w14:textId="77777777" w:rsidR="00C14714" w:rsidRPr="006247DF" w:rsidRDefault="00607888">
      <w:pPr>
        <w:pStyle w:val="Heading3"/>
        <w:rPr>
          <w:rFonts w:eastAsia="Times New Roman" w:cs="Times New Roman"/>
          <w:color w:val="000000" w:themeColor="text1"/>
        </w:rPr>
      </w:pPr>
      <w:bookmarkStart w:id="11" w:name="_Toc231407272"/>
      <w:r w:rsidRPr="006247DF">
        <w:rPr>
          <w:rFonts w:eastAsia="Times New Roman" w:cs="Times New Roman"/>
          <w:color w:val="000000" w:themeColor="text1"/>
        </w:rPr>
        <w:t>Định hướng đánh giá</w:t>
      </w:r>
      <w:bookmarkEnd w:id="11"/>
    </w:p>
    <w:p w14:paraId="08645BFF" w14:textId="052682E3" w:rsidR="00C14714" w:rsidRPr="006247DF" w:rsidRDefault="00607888">
      <w:pPr>
        <w:ind w:firstLine="227"/>
        <w:jc w:val="both"/>
        <w:rPr>
          <w:rFonts w:cs="Times New Roman"/>
          <w:color w:val="000000" w:themeColor="text1"/>
        </w:rPr>
      </w:pPr>
      <w:r w:rsidRPr="006247DF">
        <w:rPr>
          <w:rFonts w:cs="Times New Roman"/>
          <w:color w:val="000000" w:themeColor="text1"/>
        </w:rPr>
        <w:t>Tính đúng đắn của hệ thống được định hướng đánh giá thông qua việc đối chiếu kết quả với các công cụ tham chiếu được cộng đồng công nhận, kết hợp với bộ kiểm thử nội bộ. Cụ thể, đề tài sử dụng bộ công cụ GNU RISC-V binutils để đối chiếu kết quả mã hóa lệnh và sử dụng Spike làm mô hình tham chiếu cho hành vi thực thi, trên các tập tin kiểm thử từ bộ riscv-tests của cộng đồng RISC-V. Chi tiết về quy trình và kết quả kiểm thử được trình bày trong Chương 5.</w:t>
      </w:r>
    </w:p>
    <w:p w14:paraId="0D29FCA3" w14:textId="77777777" w:rsidR="00C14714" w:rsidRPr="006247DF" w:rsidRDefault="00607888">
      <w:pPr>
        <w:pStyle w:val="Heading2"/>
        <w:rPr>
          <w:rFonts w:eastAsia="Times New Roman" w:cs="Times New Roman"/>
          <w:color w:val="000000" w:themeColor="text1"/>
        </w:rPr>
      </w:pPr>
      <w:bookmarkStart w:id="12" w:name="_Toc231407273"/>
      <w:r w:rsidRPr="006247DF">
        <w:rPr>
          <w:rFonts w:eastAsia="Times New Roman" w:cs="Times New Roman"/>
          <w:color w:val="000000" w:themeColor="text1"/>
        </w:rPr>
        <w:t>Phương pháp thực hiện</w:t>
      </w:r>
      <w:bookmarkEnd w:id="12"/>
    </w:p>
    <w:p w14:paraId="1ECDB92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Đề tài được thực hiện theo các phương pháp sau:</w:t>
      </w:r>
    </w:p>
    <w:p w14:paraId="5543FE81" w14:textId="0964102C" w:rsidR="00C14714" w:rsidRPr="00697E25" w:rsidRDefault="00607888">
      <w:pPr>
        <w:ind w:firstLine="227"/>
        <w:jc w:val="both"/>
        <w:rPr>
          <w:rFonts w:cs="Times New Roman"/>
          <w:color w:val="000000" w:themeColor="text1"/>
        </w:rPr>
      </w:pPr>
      <w:r w:rsidRPr="00697E25">
        <w:rPr>
          <w:rFonts w:cs="Times New Roman"/>
          <w:color w:val="000000" w:themeColor="text1"/>
        </w:rPr>
        <w:t>Phương pháp nghiên cứu tài liệu</w:t>
      </w:r>
      <w:r w:rsidR="006247DF" w:rsidRPr="00697E25">
        <w:rPr>
          <w:rFonts w:cs="Times New Roman"/>
          <w:color w:val="000000" w:themeColor="text1"/>
          <w:lang w:val="en-US"/>
        </w:rPr>
        <w:t>:</w:t>
      </w:r>
      <w:r w:rsidRPr="00697E25">
        <w:rPr>
          <w:rFonts w:cs="Times New Roman"/>
          <w:color w:val="000000" w:themeColor="text1"/>
        </w:rPr>
        <w:t xml:space="preserve"> Nghiên cứu kiến trúc tập lệnh RISC-V RV32IMF [6], cấu trúc của hệ thống trên chip, các cơ chế quản lý bộ nhớ (phân trang, TLB, cache) và giao thức kết nối TileLink ở hai cấp độ TL-UL và TL-UH [7]. Đồng thời tìm hiểu cách thức triển khai của một số công cụ mô phỏng đã được công bố [1]–[5] để rút ra yêu cầu thiết kế.</w:t>
      </w:r>
    </w:p>
    <w:p w14:paraId="2C877AB3" w14:textId="46AE4419" w:rsidR="00C14714" w:rsidRPr="00697E25" w:rsidRDefault="002576B7">
      <w:pPr>
        <w:ind w:firstLine="227"/>
        <w:jc w:val="both"/>
        <w:rPr>
          <w:rFonts w:cs="Times New Roman"/>
          <w:color w:val="000000" w:themeColor="text1"/>
        </w:rPr>
      </w:pPr>
      <w:r>
        <w:rPr>
          <w:rFonts w:cs="Times New Roman"/>
          <w:color w:val="000000" w:themeColor="text1"/>
        </w:rPr>
        <w:t xml:space="preserve">Phương pháp phát triển: Hiện thực bộ mô phỏng SoC trên nền tảng web sử dụng HTML, CSS và JavaScript theo mô hình mô-đun (ES modules), trong đó mỗi thành phần phần cứng được mô hình hóa thành một mô-đun phần mềm riêng và được lắp </w:t>
      </w:r>
      <w:r>
        <w:rPr>
          <w:rFonts w:cs="Times New Roman"/>
          <w:color w:val="000000" w:themeColor="text1"/>
        </w:rPr>
        <w:lastRenderedPageBreak/>
        <w:t>ghép tại một thành phần khởi tạo trung tâm. Giao diện sử dụng thư viện soạn thảo mã CodeMirror cho vùng nhập hợp ngữ và sử dụng phần tử canvas để hiển thị thiết bị ma trận LED.</w:t>
      </w:r>
    </w:p>
    <w:p w14:paraId="647AE4B7" w14:textId="7FBECB3F" w:rsidR="00C14714" w:rsidRPr="00697E25" w:rsidRDefault="002576B7">
      <w:pPr>
        <w:ind w:firstLine="227"/>
        <w:jc w:val="both"/>
        <w:rPr>
          <w:rFonts w:cs="Times New Roman"/>
          <w:color w:val="000000" w:themeColor="text1"/>
        </w:rPr>
      </w:pPr>
      <w:r>
        <w:rPr>
          <w:rFonts w:cs="Times New Roman"/>
          <w:color w:val="000000" w:themeColor="text1"/>
        </w:rPr>
        <w:t>Phương pháp kiểm thử: Đối chiếu kết quả thực thi (trạng thái thanh ghi, bộ nhớ và kết quả mã hóa lệnh) với các công cụ mô phỏng tham chiếu chuẩn thông qua các bộ chương trình kiểm thử, đồng thời xây dựng các kịch bản kiểm thử và chương trình minh họa chạy trực tiếp trên hệ thống. Sản phẩm cũng được định hướng triển khai dưới dạng ứng dụng web công khai để có thể truy cập qua đường dẫn.</w:t>
      </w:r>
    </w:p>
    <w:p w14:paraId="59A52974" w14:textId="77777777" w:rsidR="00C14714" w:rsidRPr="006247DF" w:rsidRDefault="00607888">
      <w:pPr>
        <w:pStyle w:val="Heading2"/>
        <w:rPr>
          <w:rFonts w:eastAsia="Times New Roman" w:cs="Times New Roman"/>
          <w:color w:val="000000" w:themeColor="text1"/>
        </w:rPr>
      </w:pPr>
      <w:bookmarkStart w:id="13" w:name="_Toc231407274"/>
      <w:r w:rsidRPr="006247DF">
        <w:rPr>
          <w:rFonts w:eastAsia="Times New Roman" w:cs="Times New Roman"/>
          <w:color w:val="000000" w:themeColor="text1"/>
        </w:rPr>
        <w:t>Đóng góp của đề tài</w:t>
      </w:r>
      <w:bookmarkEnd w:id="13"/>
    </w:p>
    <w:p w14:paraId="30343357"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Các đóng góp chính của đề tài, tương ứng với những thành phần đã được hiện thực trong mã nguồn, bao gồm:</w:t>
      </w:r>
    </w:p>
    <w:p w14:paraId="5DA24F2B" w14:textId="04B01E27" w:rsidR="00C14714" w:rsidRPr="006247DF" w:rsidRDefault="002576B7" w:rsidP="00697E25">
      <w:pPr>
        <w:pStyle w:val="ListParagraph"/>
        <w:numPr>
          <w:ilvl w:val="0"/>
          <w:numId w:val="3"/>
        </w:numPr>
        <w:spacing w:line="360" w:lineRule="auto"/>
        <w:rPr>
          <w:color w:val="000000" w:themeColor="text1"/>
        </w:rPr>
      </w:pPr>
      <w:r>
        <w:rPr>
          <w:color w:val="000000" w:themeColor="text1"/>
        </w:rPr>
        <w:t>Một trình mô phỏng SoC dựa trên RISC-V RV32IMF hoạt động trên nền web, tích hợp trong cùng một công cụ: trình biên dịch hợp ngữ, lõi xử lý, phân cấp bộ nhớ (cache và MMU), hệ thống bus TileLink, bộ điều khiển DMA và nhiều thiết bị ngoại vi, cùng các khung trực quan hóa trạng thái hệ thống.</w:t>
      </w:r>
    </w:p>
    <w:p w14:paraId="36C41829" w14:textId="49840682" w:rsidR="00C14714" w:rsidRPr="006247DF" w:rsidRDefault="002576B7" w:rsidP="00697E25">
      <w:pPr>
        <w:pStyle w:val="ListParagraph"/>
        <w:numPr>
          <w:ilvl w:val="0"/>
          <w:numId w:val="3"/>
        </w:numPr>
        <w:spacing w:line="360" w:lineRule="auto"/>
        <w:rPr>
          <w:color w:val="000000" w:themeColor="text1"/>
        </w:rPr>
      </w:pPr>
      <w:r>
        <w:rPr>
          <w:color w:val="000000" w:themeColor="text1"/>
        </w:rPr>
        <w:t>Mở rộng phạm vi tập lệnh so với khóa luận liên quan trước đó [8]: bổ sung nhóm lệnh nhân/chia số nguyên (RV32M) và nhóm lệnh dấu phẩy động đơn (RV32F) cùng tệp thanh ghi dấu phẩy động, bên cạnh tập số nguyên cơ sở.</w:t>
      </w:r>
    </w:p>
    <w:p w14:paraId="1BDFBA2F" w14:textId="6D3DF7F3" w:rsidR="00C14714" w:rsidRPr="006247DF" w:rsidRDefault="002576B7" w:rsidP="00697E25">
      <w:pPr>
        <w:pStyle w:val="ListParagraph"/>
        <w:numPr>
          <w:ilvl w:val="0"/>
          <w:numId w:val="3"/>
        </w:numPr>
        <w:spacing w:line="360" w:lineRule="auto"/>
        <w:rPr>
          <w:color w:val="000000" w:themeColor="text1"/>
        </w:rPr>
      </w:pPr>
      <w:r>
        <w:rPr>
          <w:color w:val="000000" w:themeColor="text1"/>
        </w:rPr>
        <w:t>Bổ sung số lượng và chủng loại thiết bị ngoại vi tương tác (UART có cấu hình tốc độ, ma trận LED, bàn phím, chuột) cùng các khung quan sát bổ trợ như sơ đồ SoC động, khung quan sát MMU và bộ nhớ đệm, và nhật ký hệ thống có khả năng lọc theo từng mô-đun.</w:t>
      </w:r>
    </w:p>
    <w:p w14:paraId="70F65604" w14:textId="1D528E25" w:rsidR="00C14714" w:rsidRPr="006247DF" w:rsidRDefault="002576B7" w:rsidP="00697E25">
      <w:pPr>
        <w:pStyle w:val="ListParagraph"/>
        <w:numPr>
          <w:ilvl w:val="0"/>
          <w:numId w:val="3"/>
        </w:numPr>
        <w:spacing w:line="360" w:lineRule="auto"/>
        <w:rPr>
          <w:color w:val="000000" w:themeColor="text1"/>
        </w:rPr>
      </w:pPr>
      <w:r>
        <w:rPr>
          <w:color w:val="000000" w:themeColor="text1"/>
        </w:rPr>
        <w:t>Một quy trình kiểm chứng đối chiếu với các công cụ được cộng đồng công nhận (GNU binutils và Spike) trên bộ riscv-tests, kèm theo bộ kiểm thử nội bộ cho các mô-đun.</w:t>
      </w:r>
    </w:p>
    <w:p w14:paraId="354ED974"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Những đóng góp trên hướng đến một công cụ phục vụ giảng dạy và học tập kiến trúc máy tính ở mức hệ thống, thay vì chỉ ở mức tập lệnh.</w:t>
      </w:r>
    </w:p>
    <w:p w14:paraId="2CF916AD" w14:textId="77777777" w:rsidR="00C14714" w:rsidRPr="006247DF" w:rsidRDefault="00607888">
      <w:pPr>
        <w:pStyle w:val="Heading2"/>
        <w:rPr>
          <w:rFonts w:eastAsia="Times New Roman" w:cs="Times New Roman"/>
          <w:color w:val="000000" w:themeColor="text1"/>
        </w:rPr>
      </w:pPr>
      <w:bookmarkStart w:id="14" w:name="_Toc231407275"/>
      <w:r w:rsidRPr="006247DF">
        <w:rPr>
          <w:rFonts w:eastAsia="Times New Roman" w:cs="Times New Roman"/>
          <w:color w:val="000000" w:themeColor="text1"/>
        </w:rPr>
        <w:lastRenderedPageBreak/>
        <w:t>Cấu trúc báo cáo</w:t>
      </w:r>
      <w:bookmarkEnd w:id="14"/>
    </w:p>
    <w:p w14:paraId="6AE7B50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còn lại của báo cáo được tổ chức như sau:</w:t>
      </w:r>
    </w:p>
    <w:p w14:paraId="5618A0A3" w14:textId="77777777" w:rsidR="00C14714" w:rsidRPr="00697E25" w:rsidRDefault="00607888" w:rsidP="00697E25">
      <w:pPr>
        <w:pStyle w:val="ListParagraph"/>
        <w:numPr>
          <w:ilvl w:val="0"/>
          <w:numId w:val="3"/>
        </w:numPr>
        <w:spacing w:line="360" w:lineRule="auto"/>
        <w:rPr>
          <w:color w:val="000000" w:themeColor="text1"/>
        </w:rPr>
      </w:pPr>
      <w:r w:rsidRPr="00697E25">
        <w:rPr>
          <w:color w:val="000000" w:themeColor="text1"/>
        </w:rPr>
        <w:t>Chương 2 – Cơ sở lý thuyết: trình bày các kiến thức nền tảng, gồm khái niệm hệ thống trên chip, kiến trúc tập lệnh RISC-V (RV32I, RV32M, RV32F), cơ chế quản lý bộ nhớ và bộ nhớ đệm, giao thức kết nối TileLink, cơ chế DMA, thiết bị ngoại vi và vào/ra ánh xạ bộ nhớ, cùng các công nghệ nền tảng web được sử dụng.</w:t>
      </w:r>
    </w:p>
    <w:p w14:paraId="09D777FE" w14:textId="77777777" w:rsidR="00C14714" w:rsidRPr="00697E25" w:rsidRDefault="00607888" w:rsidP="00697E25">
      <w:pPr>
        <w:pStyle w:val="ListParagraph"/>
        <w:numPr>
          <w:ilvl w:val="0"/>
          <w:numId w:val="3"/>
        </w:numPr>
        <w:spacing w:line="360" w:lineRule="auto"/>
        <w:rPr>
          <w:color w:val="000000" w:themeColor="text1"/>
        </w:rPr>
      </w:pPr>
      <w:r w:rsidRPr="00697E25">
        <w:rPr>
          <w:color w:val="000000" w:themeColor="text1"/>
        </w:rPr>
        <w:t>Chương 3 – Phân tích và thiết kế hệ thống: phân tích yêu cầu, trình bày kiến trúc tổng quan của trình mô phỏng SoC, danh sách mô-đun và bản đồ địa chỉ bộ nhớ, mô hình mô phỏng theo chu kỳ, thiết kế giao diện web và luồng thực thi chương trình hợp ngữ.</w:t>
      </w:r>
    </w:p>
    <w:p w14:paraId="2A22F888" w14:textId="77777777" w:rsidR="00C14714" w:rsidRPr="00697E25" w:rsidRDefault="00607888" w:rsidP="00697E25">
      <w:pPr>
        <w:pStyle w:val="ListParagraph"/>
        <w:numPr>
          <w:ilvl w:val="0"/>
          <w:numId w:val="3"/>
        </w:numPr>
        <w:spacing w:line="360" w:lineRule="auto"/>
        <w:rPr>
          <w:color w:val="000000" w:themeColor="text1"/>
        </w:rPr>
      </w:pPr>
      <w:r w:rsidRPr="00697E25">
        <w:rPr>
          <w:color w:val="000000" w:themeColor="text1"/>
        </w:rPr>
        <w:t>Chương 4 – Hiện thực hệ thống: mô tả chi tiết hiện thực của từng thành phần: trình biên dịch hợp ngữ, lõi xử lý, hệ thống bộ nhớ (bộ nhớ chính, MMU, cache), hệ thống bus TileLink, bộ điều khiển DMA, các thiết bị ngoại vi và các thành phần trực quan hóa.</w:t>
      </w:r>
    </w:p>
    <w:p w14:paraId="1AA54829" w14:textId="77777777" w:rsidR="00C14714" w:rsidRPr="00697E25" w:rsidRDefault="00607888" w:rsidP="00697E25">
      <w:pPr>
        <w:pStyle w:val="ListParagraph"/>
        <w:numPr>
          <w:ilvl w:val="0"/>
          <w:numId w:val="3"/>
        </w:numPr>
        <w:spacing w:line="360" w:lineRule="auto"/>
        <w:rPr>
          <w:color w:val="000000" w:themeColor="text1"/>
        </w:rPr>
      </w:pPr>
      <w:r w:rsidRPr="00697E25">
        <w:rPr>
          <w:color w:val="000000" w:themeColor="text1"/>
        </w:rPr>
        <w:t>Chương 5 – Kiểm thử và đánh giá: trình bày phương pháp và môi trường kiểm thử, kết quả kiểm thử đơn vị, kết quả đối chiếu mã hóa lệnh với GNU binutils và đối chiếu thực thi với Spike trên riscv-tests, kết quả các chương trình minh họa, đánh giá và so sánh.</w:t>
      </w:r>
    </w:p>
    <w:p w14:paraId="51CDFCB3" w14:textId="77777777" w:rsidR="00C14714" w:rsidRPr="006247DF" w:rsidRDefault="00607888" w:rsidP="00607888">
      <w:pPr>
        <w:pStyle w:val="ListParagraph"/>
        <w:numPr>
          <w:ilvl w:val="0"/>
          <w:numId w:val="3"/>
        </w:numPr>
        <w:rPr>
          <w:color w:val="000000" w:themeColor="text1"/>
        </w:rPr>
      </w:pPr>
      <w:r w:rsidRPr="00446BC4">
        <w:rPr>
          <w:color w:val="000000" w:themeColor="text1"/>
        </w:rPr>
        <w:t>Chương 6 – Kết luận và hướng phát triển:</w:t>
      </w:r>
      <w:r w:rsidRPr="006247DF">
        <w:rPr>
          <w:color w:val="000000" w:themeColor="text1"/>
        </w:rPr>
        <w:t xml:space="preserve"> tổng kết các kết quả đạt được, nêu các hạn chế còn tồn tại và đề xuất hướng phát triển trong tương lai.</w:t>
      </w:r>
    </w:p>
    <w:p w14:paraId="66643485" w14:textId="77777777" w:rsidR="00C14714" w:rsidRPr="006247DF" w:rsidRDefault="00607888">
      <w:pPr>
        <w:pStyle w:val="Heading1"/>
        <w:pageBreakBefore/>
        <w:rPr>
          <w:color w:val="000000" w:themeColor="text1"/>
        </w:rPr>
      </w:pPr>
      <w:bookmarkStart w:id="15" w:name="_Toc231407276"/>
      <w:r w:rsidRPr="006247DF">
        <w:rPr>
          <w:color w:val="000000" w:themeColor="text1"/>
        </w:rPr>
        <w:lastRenderedPageBreak/>
        <w:t>CƠ SỞ LÝ THUYẾT</w:t>
      </w:r>
      <w:bookmarkEnd w:id="15"/>
    </w:p>
    <w:p w14:paraId="2A3F9C2D" w14:textId="77777777" w:rsidR="00C14714" w:rsidRPr="006247DF" w:rsidRDefault="00607888">
      <w:pPr>
        <w:pStyle w:val="Heading2"/>
        <w:rPr>
          <w:rFonts w:eastAsia="Times New Roman" w:cs="Times New Roman"/>
          <w:color w:val="000000" w:themeColor="text1"/>
        </w:rPr>
      </w:pPr>
      <w:bookmarkStart w:id="16" w:name="_Toc231407277"/>
      <w:r w:rsidRPr="006247DF">
        <w:rPr>
          <w:rFonts w:eastAsia="Times New Roman" w:cs="Times New Roman"/>
          <w:color w:val="000000" w:themeColor="text1"/>
        </w:rPr>
        <w:t>Hệ thống trên chip (SoC)</w:t>
      </w:r>
      <w:bookmarkEnd w:id="16"/>
    </w:p>
    <w:p w14:paraId="6557428A" w14:textId="77777777" w:rsidR="00C14714" w:rsidRPr="006247DF" w:rsidRDefault="00607888">
      <w:pPr>
        <w:pStyle w:val="Heading3"/>
        <w:rPr>
          <w:rFonts w:eastAsia="Times New Roman" w:cs="Times New Roman"/>
          <w:color w:val="000000" w:themeColor="text1"/>
        </w:rPr>
      </w:pPr>
      <w:bookmarkStart w:id="17" w:name="_Toc231407278"/>
      <w:r w:rsidRPr="006247DF">
        <w:rPr>
          <w:rFonts w:eastAsia="Times New Roman" w:cs="Times New Roman"/>
          <w:color w:val="000000" w:themeColor="text1"/>
        </w:rPr>
        <w:t>Khái niệm và đặc điểm</w:t>
      </w:r>
      <w:bookmarkEnd w:id="17"/>
    </w:p>
    <w:p w14:paraId="5FA0885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trên chip (System-on-Chip – SoC) là một mạch tích hợp tập hợp phần lớn hoặc toàn bộ các khối chức năng của một hệ thống tính toán vào trong một vi mạch duy nhất [10]. Khác với mô hình máy tính cổ điển, nơi bộ xử lý, bộ nhớ và các bộ điều khiển vào/ra là những vi mạch riêng biệt nối với nhau qua bo mạch chủ, một SoC tích hợp các khối này cùng hệ thống kết nối nội bộ trên cùng một đế bán dẫn. Cách tổ chức này giúp giảm kích thước, giảm tiêu thụ năng lượng và rút ngắn đường truyền tín hiệu giữa các khối, do đó được sử dụng rộng rãi trong các thiết bị nhúng, thiết bị di động và nhiều hệ thống chuyên dụng.</w:t>
      </w:r>
    </w:p>
    <w:p w14:paraId="2C9B542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Một đặc điểm quan trọng của SoC, xét từ góc độ kiến trúc, là sự hiện diện đồng thời của nhiều thành phần hoạt động tương đối độc lập nhưng phải phối hợp trao đổi dữ liệu qua một hạ tầng kết nối chung. Bộ xử lý không còn là thành phần duy nhất khởi tạo truy cập bộ nhớ; các thành phần khác như bộ điều khiển truy cập bộ nhớ trực tiếp cũng có thể chủ động phát yêu cầu trên hệ thống kết nối. Vì vậy, việc hiểu một SoC không chỉ dừng lại ở việc hiểu tập lệnh của bộ xử lý, mà còn đòi hỏi nắm được cách các thành phần chia sẻ không gian địa chỉ, cách hệ thống bus điều phối các yêu cầu và cách dữ liệu di chuyển giữa bộ nhớ và thiết bị ngoại vi.</w:t>
      </w:r>
    </w:p>
    <w:p w14:paraId="7E6BEEB2" w14:textId="77777777" w:rsidR="00C14714" w:rsidRPr="006247DF" w:rsidRDefault="00607888">
      <w:pPr>
        <w:pStyle w:val="Heading3"/>
        <w:rPr>
          <w:rFonts w:eastAsia="Times New Roman" w:cs="Times New Roman"/>
          <w:color w:val="000000" w:themeColor="text1"/>
        </w:rPr>
      </w:pPr>
      <w:bookmarkStart w:id="18" w:name="_Toc231407279"/>
      <w:r w:rsidRPr="006247DF">
        <w:rPr>
          <w:rFonts w:eastAsia="Times New Roman" w:cs="Times New Roman"/>
          <w:color w:val="000000" w:themeColor="text1"/>
        </w:rPr>
        <w:t>Các thành phần điển hình và vai trò</w:t>
      </w:r>
      <w:bookmarkEnd w:id="18"/>
    </w:p>
    <w:p w14:paraId="0DB11C5A"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Một SoC điển hình bao gồm các nhóm thành phần sau, được minh họa khái quát ở Hình 2.1.</w:t>
      </w:r>
    </w:p>
    <w:p w14:paraId="5E995B92"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 xml:space="preserve">Bộ xử lý trung tâm (Central Processing Unit – CPU). CPU là thành phần thực thi chương trình, thực hiện chu trình nạp lệnh, giải mã và thực thi (fetch – decode – execute). Bên trong CPU có tệp thanh ghi để lưu trạng thái tính toán và đơn vị số học – luận lý (Arithmetic Logic Unit – ALU) để thực hiện các phép tính số nguyên; nếu hỗ trợ số thực, CPU còn có đơn vị dấu phẩy động (Floating-Point Unit – FPU) cùng </w:t>
      </w:r>
      <w:r w:rsidRPr="00697E25">
        <w:rPr>
          <w:rFonts w:cs="Times New Roman"/>
          <w:color w:val="000000" w:themeColor="text1"/>
        </w:rPr>
        <w:lastRenderedPageBreak/>
        <w:t>tệp thanh ghi dấu phẩy động riêng. CPU là thành phần chủ động (master) khởi tạo phần lớn các truy cập bộ nhớ trong hệ thống.</w:t>
      </w:r>
    </w:p>
    <w:p w14:paraId="3C5AD6B1"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Bộ nhớ (memory). Bộ nhớ lưu trữ mã lệnh và dữ liệu. Trong thực tế, bộ nhớ được tổ chức thành nhiều cấp với đặc tính dung lượng – tốc độ khác nhau, từ các thanh ghi và bộ nhớ đệm tốc độ cao nằm gần CPU đến bộ nhớ chính (RAM) có dung lượng lớn nhưng độ trễ truy cập cao hơn [10], [11]. Tổ chức phân cấp này được trình bày chi tiết hơn ở các mục 2.4 và 2.5.</w:t>
      </w:r>
    </w:p>
    <w:p w14:paraId="03EB184D"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Hệ thống kết nối (interconnect/bus). Đây là hạ tầng truyền tải các yêu cầu đọc/ghi và phản hồi giữa các thành phần. Hệ thống kết nối định tuyến một yêu cầu từ thành phần chủ động đến thành phần đích dựa trên địa chỉ, đồng thời điều phối khi có nhiều thành phần cùng muốn truy cập tài nguyên chung. Giao thức kết nối quy định khuôn dạng giao dịch, các loại thao tác được phép và cách bắt tay giữa hai phía. Giao thức TileLink được sử dụng trong đề tài được trình bày ở mục 2.6.</w:t>
      </w:r>
    </w:p>
    <w:p w14:paraId="6D0FE6D6"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Bộ điều khiển truy cập bộ nhớ trực tiếp (Direct Memory Access – DMA). DMA là một thành phần chuyên trách việc vận chuyển khối dữ liệu giữa các vùng nhớ hoặc giữa bộ nhớ và thiết bị ngoại vi mà không cần CPU thực hiện từng thao tác đọc/ghi. Khi hoạt động, DMA đóng vai trò là một thành phần chủ động trên hệ thống kết nối, tương tự CPU. Cơ chế DMA được trình bày ở mục 2.7.</w:t>
      </w:r>
    </w:p>
    <w:p w14:paraId="161787AC" w14:textId="77777777" w:rsidR="00C14714" w:rsidRDefault="00607888">
      <w:pPr>
        <w:ind w:firstLine="227"/>
        <w:jc w:val="both"/>
        <w:rPr>
          <w:rFonts w:cs="Times New Roman"/>
          <w:color w:val="000000" w:themeColor="text1"/>
          <w:lang w:val="en-US"/>
        </w:rPr>
      </w:pPr>
      <w:r w:rsidRPr="00697E25">
        <w:rPr>
          <w:rFonts w:cs="Times New Roman"/>
          <w:color w:val="000000" w:themeColor="text1"/>
        </w:rPr>
        <w:t>Thiết bị ngoại vi (peripheral). Các thiết bị ngoại vi đảm nhận chức năng giao tiếp giữa hệ thống và môi trường bên ngoài, ví dụ giao tiếp nối tiếp, hiển thị hoặc nhận tín hiệu đầu vào từ người dùng. Các thiết bị này thường được điều khiển thông qua các thanh ghi được ánh xạ vào không gian địa chỉ bộ nhớ (mục 2.8).</w:t>
      </w:r>
    </w:p>
    <w:p w14:paraId="5DF8EAF6" w14:textId="77777777" w:rsidR="002C081E" w:rsidRDefault="002C081E" w:rsidP="002C081E">
      <w:pPr>
        <w:keepNext/>
        <w:ind w:firstLine="227"/>
        <w:jc w:val="center"/>
      </w:pPr>
      <w:r>
        <w:rPr>
          <w:rFonts w:cs="Times New Roman"/>
          <w:noProof/>
          <w:color w:val="000000" w:themeColor="text1"/>
          <w:lang w:val="en-US"/>
        </w:rPr>
        <w:lastRenderedPageBreak/>
        <w:drawing>
          <wp:inline distT="0" distB="0" distL="0" distR="0" wp14:anchorId="6CB7B0EE" wp14:editId="0139A27C">
            <wp:extent cx="5579745" cy="4203700"/>
            <wp:effectExtent l="0" t="0" r="0" b="0"/>
            <wp:docPr id="105682152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21525" name="Graphic 1056821525"/>
                    <pic:cNvPicPr/>
                  </pic:nvPicPr>
                  <pic:blipFill>
                    <a:blip r:embed="rId14">
                      <a:extLst>
                        <a:ext uri="{96DAC541-7B7A-43D3-8B79-37D633B846F1}">
                          <asvg:svgBlip xmlns:asvg="http://schemas.microsoft.com/office/drawing/2016/SVG/main" r:embed="rId15"/>
                        </a:ext>
                      </a:extLst>
                    </a:blip>
                    <a:stretch>
                      <a:fillRect/>
                    </a:stretch>
                  </pic:blipFill>
                  <pic:spPr>
                    <a:xfrm>
                      <a:off x="0" y="0"/>
                      <a:ext cx="5579745" cy="4203700"/>
                    </a:xfrm>
                    <a:prstGeom prst="rect">
                      <a:avLst/>
                    </a:prstGeom>
                  </pic:spPr>
                </pic:pic>
              </a:graphicData>
            </a:graphic>
          </wp:inline>
        </w:drawing>
      </w:r>
    </w:p>
    <w:p w14:paraId="1DE9A72E" w14:textId="78A338D4" w:rsidR="00C14714" w:rsidRPr="00117FD1" w:rsidRDefault="002C081E" w:rsidP="00117FD1">
      <w:pPr>
        <w:pStyle w:val="Caption"/>
        <w:rPr>
          <w:sz w:val="24"/>
          <w:szCs w:val="24"/>
          <w:lang w:val="en-US"/>
        </w:rPr>
      </w:pPr>
      <w:r w:rsidRPr="002C081E">
        <w:rPr>
          <w:sz w:val="24"/>
          <w:szCs w:val="24"/>
        </w:rPr>
        <w:t xml:space="preserve">Hình </w:t>
      </w:r>
      <w:r w:rsidR="0077391F">
        <w:rPr>
          <w:sz w:val="24"/>
          <w:szCs w:val="24"/>
        </w:rPr>
        <w:fldChar w:fldCharType="begin"/>
      </w:r>
      <w:r w:rsidR="0077391F">
        <w:rPr>
          <w:sz w:val="24"/>
          <w:szCs w:val="24"/>
        </w:rPr>
        <w:instrText xml:space="preserve"> STYLEREF 1 \s </w:instrText>
      </w:r>
      <w:r w:rsidR="0077391F">
        <w:rPr>
          <w:sz w:val="24"/>
          <w:szCs w:val="24"/>
        </w:rPr>
        <w:fldChar w:fldCharType="separate"/>
      </w:r>
      <w:r w:rsidR="0077391F">
        <w:rPr>
          <w:noProof/>
          <w:sz w:val="24"/>
          <w:szCs w:val="24"/>
        </w:rPr>
        <w:t>2</w:t>
      </w:r>
      <w:r w:rsidR="0077391F">
        <w:rPr>
          <w:sz w:val="24"/>
          <w:szCs w:val="24"/>
        </w:rPr>
        <w:fldChar w:fldCharType="end"/>
      </w:r>
      <w:r w:rsidR="0077391F">
        <w:rPr>
          <w:sz w:val="24"/>
          <w:szCs w:val="24"/>
        </w:rPr>
        <w:t>.</w:t>
      </w:r>
      <w:r w:rsidR="0077391F">
        <w:rPr>
          <w:sz w:val="24"/>
          <w:szCs w:val="24"/>
        </w:rPr>
        <w:fldChar w:fldCharType="begin"/>
      </w:r>
      <w:r w:rsidR="0077391F">
        <w:rPr>
          <w:sz w:val="24"/>
          <w:szCs w:val="24"/>
        </w:rPr>
        <w:instrText xml:space="preserve"> SEQ Hình \* ARABIC \s 1 </w:instrText>
      </w:r>
      <w:r w:rsidR="0077391F">
        <w:rPr>
          <w:sz w:val="24"/>
          <w:szCs w:val="24"/>
        </w:rPr>
        <w:fldChar w:fldCharType="separate"/>
      </w:r>
      <w:r w:rsidR="0077391F">
        <w:rPr>
          <w:noProof/>
          <w:sz w:val="24"/>
          <w:szCs w:val="24"/>
        </w:rPr>
        <w:t>1</w:t>
      </w:r>
      <w:r w:rsidR="0077391F">
        <w:rPr>
          <w:sz w:val="24"/>
          <w:szCs w:val="24"/>
        </w:rPr>
        <w:fldChar w:fldCharType="end"/>
      </w:r>
      <w:r w:rsidRPr="002C081E">
        <w:rPr>
          <w:sz w:val="24"/>
          <w:szCs w:val="24"/>
          <w:lang w:val="en-US"/>
        </w:rPr>
        <w:t xml:space="preserve">: </w:t>
      </w:r>
      <w:r w:rsidRPr="002C081E">
        <w:rPr>
          <w:rFonts w:cs="Times New Roman"/>
          <w:color w:val="000000" w:themeColor="text1"/>
          <w:sz w:val="24"/>
          <w:szCs w:val="24"/>
        </w:rPr>
        <w:t xml:space="preserve">Sơ đồ khối của một hệ thống </w:t>
      </w:r>
      <w:r w:rsidRPr="002C081E">
        <w:rPr>
          <w:rFonts w:cs="Times New Roman"/>
          <w:color w:val="000000" w:themeColor="text1"/>
          <w:sz w:val="24"/>
          <w:szCs w:val="24"/>
          <w:lang w:val="en-US"/>
        </w:rPr>
        <w:t>SoC</w:t>
      </w:r>
      <w:r w:rsidRPr="002C081E">
        <w:rPr>
          <w:rFonts w:cs="Times New Roman"/>
          <w:color w:val="000000" w:themeColor="text1"/>
          <w:sz w:val="24"/>
          <w:szCs w:val="24"/>
        </w:rPr>
        <w:t xml:space="preserve"> — CPU</w:t>
      </w:r>
    </w:p>
    <w:p w14:paraId="27BF5386" w14:textId="77777777" w:rsidR="00C14714" w:rsidRPr="009D3F94" w:rsidRDefault="00607888">
      <w:pPr>
        <w:pStyle w:val="Heading2"/>
        <w:rPr>
          <w:rFonts w:eastAsia="Times New Roman" w:cs="Times New Roman"/>
          <w:color w:val="000000" w:themeColor="text1"/>
        </w:rPr>
      </w:pPr>
      <w:bookmarkStart w:id="19" w:name="_Toc231407280"/>
      <w:r w:rsidRPr="009D3F94">
        <w:rPr>
          <w:rFonts w:eastAsia="Times New Roman" w:cs="Times New Roman"/>
          <w:color w:val="000000" w:themeColor="text1"/>
        </w:rPr>
        <w:t>Các mức mô phỏng và vị trí của đề tài</w:t>
      </w:r>
      <w:bookmarkEnd w:id="19"/>
    </w:p>
    <w:p w14:paraId="71F3FDEA" w14:textId="1A337D58" w:rsidR="00C14714" w:rsidRPr="00697E25" w:rsidRDefault="00607888">
      <w:pPr>
        <w:ind w:firstLine="227"/>
        <w:jc w:val="both"/>
        <w:rPr>
          <w:rFonts w:cs="Times New Roman"/>
          <w:color w:val="000000" w:themeColor="text1"/>
        </w:rPr>
      </w:pPr>
      <w:r w:rsidRPr="00697E25">
        <w:rPr>
          <w:rFonts w:cs="Times New Roman"/>
          <w:color w:val="000000" w:themeColor="text1"/>
        </w:rPr>
        <w:t>Việc mô phỏng một hệ thống tính toán có thể được thực hiện ở nhiều mức trừu tượng khác nhau, mỗi mức đánh đổi giữa độ chi tiết và tốc độ mô phỏng. Phân biệt các mức này giúp xác định rõ những gì một trình mô phỏng tái hiện và những gì nằm ngoài phạm vi của nó.</w:t>
      </w:r>
    </w:p>
    <w:p w14:paraId="3860E9BA"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Mô phỏng mức tập lệnh (Instruction Set Architecture – ISA). Ở mức này, trình mô phỏng chỉ tái hiện trạng thái kiến trúc nhìn thấy được từ phần mềm — tệp thanh ghi, bộ đếm chương trình và bộ nhớ — và ngữ nghĩa của từng lệnh. Mỗi lệnh được thực thi cho ra kết quả đúng theo đặc tả, nhưng trình mô phỏng không quan tâm đến cách lệnh được thực hiện bên trong vi kiến trúc. Cách tiếp cận này cho tốc độ cao và đủ để kiểm chứng tính đúng đắn về mặt chức năng của chương trình.</w:t>
      </w:r>
    </w:p>
    <w:p w14:paraId="78F357D0"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lastRenderedPageBreak/>
        <w:t>Mô phỏng mức hành vi/chức năng (functional/behavioral). Mức này mở rộng mô phỏng ISA bằng cách mô hình hóa hành vi của các thành phần ngoài lõi xử lý — bộ nhớ đệm, đơn vị quản lý bộ nhớ, hệ thống bus, DMA, thiết bị ngoại vi — và quá trình các thành phần trao đổi giao dịch với nhau. Mức này có thể gắn các giá trị độ trễ ở dạng số chu kỳ cho từng loại thao tác nhằm phản ánh tương quan chi phí giữa chúng (ví dụ truy cập bộ nhớ chính tốn nhiều chu kỳ hơn truy cập bộ nhớ đệm), nhưng không mô tả chi tiết cấu trúc vi kiến trúc bên trong.</w:t>
      </w:r>
    </w:p>
    <w:p w14:paraId="2A7CBF33"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Mô phỏng chính xác theo chu kỳ (cycle-accurate). Ở mức này, trình mô phỏng tái hiện hoạt động của vi kiến trúc theo từng chu kỳ đồng hồ, bao gồm các tầng của đường ống lệnh (pipeline), hiện tượng xung đột (hazard) và cơ chế chuyển tiếp dữ liệu. Mức này cho thông tin định thời chính xác hơn nhưng phức tạp và chậm hơn đáng kể. Ở mức chi tiết nhất là mô phỏng tại mức truyền thanh ghi (Register-Transfer Level – RTL) hoặc mức cổng logic, thường phục vụ cho thiết kế và kiểm chứng phần cứng.</w:t>
      </w:r>
    </w:p>
    <w:p w14:paraId="0EBFCC17"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Ngoài cách phân loại theo độ chi tiết của lõi xử lý, người ta còn nói đến mô phỏng ở mức hệ thống (system-level) khi đối tượng mô phỏng là toàn bộ SoC — bao gồm CPU, bộ nhớ, bus và ngoại vi — thường ở mức giao dịch hoặc mức hành vi, nhằm quan sát sự tương tác giữa nhiều thành phần.</w:t>
      </w:r>
    </w:p>
    <w:p w14:paraId="38E36CBB" w14:textId="77777777" w:rsidR="00C14714" w:rsidRPr="006247DF" w:rsidRDefault="00607888">
      <w:pPr>
        <w:pStyle w:val="Heading2"/>
        <w:rPr>
          <w:rFonts w:eastAsia="Times New Roman" w:cs="Times New Roman"/>
          <w:color w:val="000000" w:themeColor="text1"/>
        </w:rPr>
      </w:pPr>
      <w:bookmarkStart w:id="20" w:name="_Toc231407281"/>
      <w:r w:rsidRPr="006247DF">
        <w:rPr>
          <w:rFonts w:eastAsia="Times New Roman" w:cs="Times New Roman"/>
          <w:color w:val="000000" w:themeColor="text1"/>
        </w:rPr>
        <w:t>Kiến trúc tập lệnh RISC-V</w:t>
      </w:r>
      <w:bookmarkEnd w:id="20"/>
    </w:p>
    <w:p w14:paraId="07CF18EE" w14:textId="77777777" w:rsidR="00C14714" w:rsidRPr="006247DF" w:rsidRDefault="00607888">
      <w:pPr>
        <w:pStyle w:val="Heading3"/>
        <w:rPr>
          <w:rFonts w:eastAsia="Times New Roman" w:cs="Times New Roman"/>
          <w:color w:val="000000" w:themeColor="text1"/>
        </w:rPr>
      </w:pPr>
      <w:bookmarkStart w:id="21" w:name="_Toc231407282"/>
      <w:r w:rsidRPr="006247DF">
        <w:rPr>
          <w:rFonts w:eastAsia="Times New Roman" w:cs="Times New Roman"/>
          <w:color w:val="000000" w:themeColor="text1"/>
        </w:rPr>
        <w:t>Tổng quan và triết lý mô-đun hóa ISA</w:t>
      </w:r>
      <w:bookmarkEnd w:id="21"/>
    </w:p>
    <w:p w14:paraId="2EFC118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Kiến trúc tập lệnh (Instruction Set Architecture – ISA) là lớp giao tiếp trừu tượng giữa phần mềm và phần cứng: nó định nghĩa tập các lệnh, tập thanh ghi, các kiểu dữ liệu, mô hình bộ nhớ và quy ước mã hóa lệnh mà bộ xử lý phải tuân theo. RISC-V là một ISA theo trường phái máy tính với tập lệnh rút gọn (Reduced Instruction Set Computer – RISC), trong đó các lệnh có khuôn dạng đều đặn và đa số thao tác tính toán chỉ làm việc trên thanh ghi, tách biệt với các lệnh truy cập bộ nhớ (mô hình nạp – lưu, hay load–store) [6]. Đặc điểm này khác với trường phái máy tính với tập lệnh </w:t>
      </w:r>
      <w:r w:rsidRPr="006247DF">
        <w:rPr>
          <w:rFonts w:cs="Times New Roman"/>
          <w:color w:val="000000" w:themeColor="text1"/>
        </w:rPr>
        <w:lastRenderedPageBreak/>
        <w:t>phức tạp (Complex Instruction Set Computer – CISC), nơi một lệnh có thể vừa truy cập bộ nhớ vừa thực hiện tính toán và có độ dài thay đổi.</w:t>
      </w:r>
    </w:p>
    <w:p w14:paraId="79C98EC2" w14:textId="36B1469E" w:rsidR="00C14714" w:rsidRPr="000A515F" w:rsidRDefault="00607888" w:rsidP="009D3F94">
      <w:pPr>
        <w:ind w:firstLine="227"/>
        <w:jc w:val="both"/>
        <w:rPr>
          <w:rFonts w:cs="Times New Roman"/>
          <w:color w:val="000000" w:themeColor="text1"/>
        </w:rPr>
      </w:pPr>
      <w:r w:rsidRPr="000A515F">
        <w:rPr>
          <w:rFonts w:cs="Times New Roman"/>
          <w:color w:val="000000" w:themeColor="text1"/>
        </w:rPr>
        <w:t>Điểm nổi bật trong triết lý thiết kế của RISC-V là tính mô-đun [6]. Thay vì định nghĩa một tập lệnh lớn cố định, RISC-V quy định một tập lệnh cơ sở nhỏ gọn bắt buộc và một loạt phần mở rộng tùy chọn, mỗi phần bổ sung một nhóm chức năng. Tập cơ sở cho kiến trúc 32-bit là RV32I (Base Integer). Các phần mở rộng tiêu biểu gồm: M cho phép nhân/chia số nguyên, A cho thao tác nguyên tử trên bộ nhớ, F cho số thực dấu phẩy động độ chính xác đơn, D cho độ chính xác kép, C cho lệnh nén 16-bit, cùng nhiều phần khác. Tên một biến thể được ghép từ chiều rộng thanh ghi và danh sách phần mở rộng; ví dụ "RV32IMF" chỉ kiến trúc 32-bit gồm tập cơ sở I và hai phần mở rộng M, F. Cách tổ chức mô-đun này cho phép một hệ thống chỉ hiện thực đúng những phần cần thiết, đồng thời thuận tiện cho việc trình bày từng lớp khái niệm một cách tuần tự.</w:t>
      </w:r>
      <w:r w:rsidR="009D3F94" w:rsidRPr="000A515F">
        <w:rPr>
          <w:rFonts w:cs="Times New Roman"/>
          <w:color w:val="000000" w:themeColor="text1"/>
          <w:lang w:val="en-US"/>
        </w:rPr>
        <w:t xml:space="preserve"> </w:t>
      </w:r>
      <w:r w:rsidRPr="000A515F">
        <w:rPr>
          <w:rFonts w:cs="Times New Roman"/>
          <w:color w:val="000000" w:themeColor="text1"/>
        </w:rPr>
        <w:t>Bảng 2.1 tóm tắt các phần mở rộng RISC-V liên quan đến đề tài và phạm vi được hỗ trợ.</w:t>
      </w:r>
    </w:p>
    <w:p w14:paraId="4476AD53"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2.1. Các phần mở rộng RISC-V và phạm vi trong đề tài</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2611"/>
        <w:gridCol w:w="2196"/>
        <w:gridCol w:w="2199"/>
      </w:tblGrid>
      <w:tr w:rsidR="00C14714" w:rsidRPr="006247DF" w14:paraId="46BEF1A9" w14:textId="77777777" w:rsidTr="00855FAB">
        <w:trPr>
          <w:tblHeader/>
        </w:trPr>
        <w:tc>
          <w:tcPr>
            <w:tcW w:w="1781" w:type="dxa"/>
            <w:tcMar>
              <w:top w:w="40" w:type="dxa"/>
              <w:left w:w="80" w:type="dxa"/>
              <w:bottom w:w="40" w:type="dxa"/>
              <w:right w:w="80" w:type="dxa"/>
            </w:tcMar>
            <w:vAlign w:val="center"/>
          </w:tcPr>
          <w:p w14:paraId="17E424F1" w14:textId="77777777" w:rsidR="00C14714" w:rsidRPr="000A515F" w:rsidRDefault="00607888">
            <w:pPr>
              <w:spacing w:before="20" w:after="20" w:line="240" w:lineRule="auto"/>
              <w:jc w:val="center"/>
              <w:rPr>
                <w:rFonts w:cs="Times New Roman"/>
                <w:color w:val="000000" w:themeColor="text1"/>
                <w:szCs w:val="26"/>
              </w:rPr>
            </w:pPr>
            <w:r w:rsidRPr="000A515F">
              <w:rPr>
                <w:rFonts w:cs="Times New Roman"/>
                <w:color w:val="000000" w:themeColor="text1"/>
                <w:szCs w:val="26"/>
              </w:rPr>
              <w:t>Ký hiệu</w:t>
            </w:r>
          </w:p>
        </w:tc>
        <w:tc>
          <w:tcPr>
            <w:tcW w:w="2611" w:type="dxa"/>
            <w:tcMar>
              <w:top w:w="40" w:type="dxa"/>
              <w:left w:w="80" w:type="dxa"/>
              <w:bottom w:w="40" w:type="dxa"/>
              <w:right w:w="80" w:type="dxa"/>
            </w:tcMar>
            <w:vAlign w:val="center"/>
          </w:tcPr>
          <w:p w14:paraId="2669F896" w14:textId="77777777" w:rsidR="00C14714" w:rsidRPr="000A515F" w:rsidRDefault="00607888">
            <w:pPr>
              <w:spacing w:before="20" w:after="20" w:line="240" w:lineRule="auto"/>
              <w:jc w:val="center"/>
              <w:rPr>
                <w:rFonts w:cs="Times New Roman"/>
                <w:color w:val="000000" w:themeColor="text1"/>
                <w:szCs w:val="26"/>
              </w:rPr>
            </w:pPr>
            <w:r w:rsidRPr="000A515F">
              <w:rPr>
                <w:rFonts w:cs="Times New Roman"/>
                <w:color w:val="000000" w:themeColor="text1"/>
                <w:szCs w:val="26"/>
              </w:rPr>
              <w:t>Tên đầy đủ</w:t>
            </w:r>
          </w:p>
        </w:tc>
        <w:tc>
          <w:tcPr>
            <w:tcW w:w="2196" w:type="dxa"/>
            <w:tcMar>
              <w:top w:w="40" w:type="dxa"/>
              <w:left w:w="80" w:type="dxa"/>
              <w:bottom w:w="40" w:type="dxa"/>
              <w:right w:w="80" w:type="dxa"/>
            </w:tcMar>
            <w:vAlign w:val="center"/>
          </w:tcPr>
          <w:p w14:paraId="4A724D76" w14:textId="77777777" w:rsidR="00C14714" w:rsidRPr="000A515F" w:rsidRDefault="00607888">
            <w:pPr>
              <w:spacing w:before="20" w:after="20" w:line="240" w:lineRule="auto"/>
              <w:jc w:val="center"/>
              <w:rPr>
                <w:rFonts w:cs="Times New Roman"/>
                <w:color w:val="000000" w:themeColor="text1"/>
                <w:szCs w:val="26"/>
              </w:rPr>
            </w:pPr>
            <w:r w:rsidRPr="000A515F">
              <w:rPr>
                <w:rFonts w:cs="Times New Roman"/>
                <w:color w:val="000000" w:themeColor="text1"/>
                <w:szCs w:val="26"/>
              </w:rPr>
              <w:t>Nội dung chính</w:t>
            </w:r>
          </w:p>
        </w:tc>
        <w:tc>
          <w:tcPr>
            <w:tcW w:w="2199" w:type="dxa"/>
            <w:tcMar>
              <w:top w:w="40" w:type="dxa"/>
              <w:left w:w="80" w:type="dxa"/>
              <w:bottom w:w="40" w:type="dxa"/>
              <w:right w:w="80" w:type="dxa"/>
            </w:tcMar>
            <w:vAlign w:val="center"/>
          </w:tcPr>
          <w:p w14:paraId="1E127FD6" w14:textId="77777777" w:rsidR="00C14714" w:rsidRPr="000A515F" w:rsidRDefault="00607888">
            <w:pPr>
              <w:spacing w:before="20" w:after="20" w:line="240" w:lineRule="auto"/>
              <w:jc w:val="center"/>
              <w:rPr>
                <w:rFonts w:cs="Times New Roman"/>
                <w:color w:val="000000" w:themeColor="text1"/>
                <w:szCs w:val="26"/>
              </w:rPr>
            </w:pPr>
            <w:r w:rsidRPr="000A515F">
              <w:rPr>
                <w:rFonts w:cs="Times New Roman"/>
                <w:color w:val="000000" w:themeColor="text1"/>
                <w:szCs w:val="26"/>
              </w:rPr>
              <w:t>Phạm vi trong đề tài</w:t>
            </w:r>
          </w:p>
        </w:tc>
      </w:tr>
      <w:tr w:rsidR="00C14714" w:rsidRPr="006247DF" w14:paraId="3F0CBECE" w14:textId="77777777" w:rsidTr="00855FAB">
        <w:tc>
          <w:tcPr>
            <w:tcW w:w="1781" w:type="dxa"/>
            <w:tcMar>
              <w:top w:w="40" w:type="dxa"/>
              <w:left w:w="80" w:type="dxa"/>
              <w:bottom w:w="40" w:type="dxa"/>
              <w:right w:w="80" w:type="dxa"/>
            </w:tcMar>
            <w:vAlign w:val="center"/>
          </w:tcPr>
          <w:p w14:paraId="2649ADB9"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I</w:t>
            </w:r>
          </w:p>
        </w:tc>
        <w:tc>
          <w:tcPr>
            <w:tcW w:w="2611" w:type="dxa"/>
            <w:tcMar>
              <w:top w:w="40" w:type="dxa"/>
              <w:left w:w="80" w:type="dxa"/>
              <w:bottom w:w="40" w:type="dxa"/>
              <w:right w:w="80" w:type="dxa"/>
            </w:tcMar>
            <w:vAlign w:val="center"/>
          </w:tcPr>
          <w:p w14:paraId="739A5710"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Base Integer Instruction Set</w:t>
            </w:r>
          </w:p>
        </w:tc>
        <w:tc>
          <w:tcPr>
            <w:tcW w:w="2196" w:type="dxa"/>
            <w:tcMar>
              <w:top w:w="40" w:type="dxa"/>
              <w:left w:w="80" w:type="dxa"/>
              <w:bottom w:w="40" w:type="dxa"/>
              <w:right w:w="80" w:type="dxa"/>
            </w:tcMar>
            <w:vAlign w:val="center"/>
          </w:tcPr>
          <w:p w14:paraId="030AFE3F"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Tập lệnh số nguyên cơ sở: tính toán, nạp/lưu, rẽ nhánh, nhảy</w:t>
            </w:r>
          </w:p>
        </w:tc>
        <w:tc>
          <w:tcPr>
            <w:tcW w:w="2199" w:type="dxa"/>
            <w:tcMar>
              <w:top w:w="40" w:type="dxa"/>
              <w:left w:w="80" w:type="dxa"/>
              <w:bottom w:w="40" w:type="dxa"/>
              <w:right w:w="80" w:type="dxa"/>
            </w:tcMar>
            <w:vAlign w:val="center"/>
          </w:tcPr>
          <w:p w14:paraId="57C86D0F"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Có (tập con ở chế độ người dùng)</w:t>
            </w:r>
          </w:p>
        </w:tc>
      </w:tr>
      <w:tr w:rsidR="00C14714" w:rsidRPr="006247DF" w14:paraId="34EF472C" w14:textId="77777777" w:rsidTr="00855FAB">
        <w:tc>
          <w:tcPr>
            <w:tcW w:w="1781" w:type="dxa"/>
            <w:tcMar>
              <w:top w:w="40" w:type="dxa"/>
              <w:left w:w="80" w:type="dxa"/>
              <w:bottom w:w="40" w:type="dxa"/>
              <w:right w:w="80" w:type="dxa"/>
            </w:tcMar>
            <w:vAlign w:val="center"/>
          </w:tcPr>
          <w:p w14:paraId="6700B3F5"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M</w:t>
            </w:r>
          </w:p>
        </w:tc>
        <w:tc>
          <w:tcPr>
            <w:tcW w:w="2611" w:type="dxa"/>
            <w:tcMar>
              <w:top w:w="40" w:type="dxa"/>
              <w:left w:w="80" w:type="dxa"/>
              <w:bottom w:w="40" w:type="dxa"/>
              <w:right w:w="80" w:type="dxa"/>
            </w:tcMar>
            <w:vAlign w:val="center"/>
          </w:tcPr>
          <w:p w14:paraId="2104B704"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Standard Extension for Integer Multiplication and Division</w:t>
            </w:r>
          </w:p>
        </w:tc>
        <w:tc>
          <w:tcPr>
            <w:tcW w:w="2196" w:type="dxa"/>
            <w:tcMar>
              <w:top w:w="40" w:type="dxa"/>
              <w:left w:w="80" w:type="dxa"/>
              <w:bottom w:w="40" w:type="dxa"/>
              <w:right w:w="80" w:type="dxa"/>
            </w:tcMar>
            <w:vAlign w:val="center"/>
          </w:tcPr>
          <w:p w14:paraId="4CEDD557"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Nhân và chia số nguyên có dấu/không dấu</w:t>
            </w:r>
          </w:p>
        </w:tc>
        <w:tc>
          <w:tcPr>
            <w:tcW w:w="2199" w:type="dxa"/>
            <w:tcMar>
              <w:top w:w="40" w:type="dxa"/>
              <w:left w:w="80" w:type="dxa"/>
              <w:bottom w:w="40" w:type="dxa"/>
              <w:right w:w="80" w:type="dxa"/>
            </w:tcMar>
            <w:vAlign w:val="center"/>
          </w:tcPr>
          <w:p w14:paraId="5B1E4FFB"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Có</w:t>
            </w:r>
          </w:p>
        </w:tc>
      </w:tr>
      <w:tr w:rsidR="00C14714" w:rsidRPr="006247DF" w14:paraId="1B19FAAB" w14:textId="77777777" w:rsidTr="00855FAB">
        <w:tc>
          <w:tcPr>
            <w:tcW w:w="1781" w:type="dxa"/>
            <w:tcMar>
              <w:top w:w="40" w:type="dxa"/>
              <w:left w:w="80" w:type="dxa"/>
              <w:bottom w:w="40" w:type="dxa"/>
              <w:right w:w="80" w:type="dxa"/>
            </w:tcMar>
            <w:vAlign w:val="center"/>
          </w:tcPr>
          <w:p w14:paraId="5A8A278B"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F</w:t>
            </w:r>
          </w:p>
        </w:tc>
        <w:tc>
          <w:tcPr>
            <w:tcW w:w="2611" w:type="dxa"/>
            <w:tcMar>
              <w:top w:w="40" w:type="dxa"/>
              <w:left w:w="80" w:type="dxa"/>
              <w:bottom w:w="40" w:type="dxa"/>
              <w:right w:w="80" w:type="dxa"/>
            </w:tcMar>
            <w:vAlign w:val="center"/>
          </w:tcPr>
          <w:p w14:paraId="011BE10F"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Standard Extension for Single-Precision Floating-Point</w:t>
            </w:r>
          </w:p>
        </w:tc>
        <w:tc>
          <w:tcPr>
            <w:tcW w:w="2196" w:type="dxa"/>
            <w:tcMar>
              <w:top w:w="40" w:type="dxa"/>
              <w:left w:w="80" w:type="dxa"/>
              <w:bottom w:w="40" w:type="dxa"/>
              <w:right w:w="80" w:type="dxa"/>
            </w:tcMar>
            <w:vAlign w:val="center"/>
          </w:tcPr>
          <w:p w14:paraId="25959C98"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Số thực độ chính xác đơn theo IEEE 754</w:t>
            </w:r>
          </w:p>
        </w:tc>
        <w:tc>
          <w:tcPr>
            <w:tcW w:w="2199" w:type="dxa"/>
            <w:tcMar>
              <w:top w:w="40" w:type="dxa"/>
              <w:left w:w="80" w:type="dxa"/>
              <w:bottom w:w="40" w:type="dxa"/>
              <w:right w:w="80" w:type="dxa"/>
            </w:tcMar>
            <w:vAlign w:val="center"/>
          </w:tcPr>
          <w:p w14:paraId="77A54A22"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Có (tập con, chưa có FCSR/fflags/frm)</w:t>
            </w:r>
          </w:p>
        </w:tc>
      </w:tr>
      <w:tr w:rsidR="00C14714" w:rsidRPr="006247DF" w14:paraId="5977D9E1" w14:textId="77777777" w:rsidTr="00855FAB">
        <w:tc>
          <w:tcPr>
            <w:tcW w:w="1781" w:type="dxa"/>
            <w:tcMar>
              <w:top w:w="40" w:type="dxa"/>
              <w:left w:w="80" w:type="dxa"/>
              <w:bottom w:w="40" w:type="dxa"/>
              <w:right w:w="80" w:type="dxa"/>
            </w:tcMar>
            <w:vAlign w:val="center"/>
          </w:tcPr>
          <w:p w14:paraId="4EB23B2D"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A</w:t>
            </w:r>
          </w:p>
        </w:tc>
        <w:tc>
          <w:tcPr>
            <w:tcW w:w="2611" w:type="dxa"/>
            <w:tcMar>
              <w:top w:w="40" w:type="dxa"/>
              <w:left w:w="80" w:type="dxa"/>
              <w:bottom w:w="40" w:type="dxa"/>
              <w:right w:w="80" w:type="dxa"/>
            </w:tcMar>
            <w:vAlign w:val="center"/>
          </w:tcPr>
          <w:p w14:paraId="26950B03"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Standard Extension for Atomic Instructions</w:t>
            </w:r>
          </w:p>
        </w:tc>
        <w:tc>
          <w:tcPr>
            <w:tcW w:w="2196" w:type="dxa"/>
            <w:tcMar>
              <w:top w:w="40" w:type="dxa"/>
              <w:left w:w="80" w:type="dxa"/>
              <w:bottom w:w="40" w:type="dxa"/>
              <w:right w:w="80" w:type="dxa"/>
            </w:tcMar>
            <w:vAlign w:val="center"/>
          </w:tcPr>
          <w:p w14:paraId="3ED42784"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Thao tác đọc–sửa–ghi nguyên tử trên bộ nhớ</w:t>
            </w:r>
          </w:p>
        </w:tc>
        <w:tc>
          <w:tcPr>
            <w:tcW w:w="2199" w:type="dxa"/>
            <w:tcMar>
              <w:top w:w="40" w:type="dxa"/>
              <w:left w:w="80" w:type="dxa"/>
              <w:bottom w:w="40" w:type="dxa"/>
              <w:right w:w="80" w:type="dxa"/>
            </w:tcMar>
            <w:vAlign w:val="center"/>
          </w:tcPr>
          <w:p w14:paraId="6BFCB9FC"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Một phần (chỉ AMOADD.W) — ngoài tên đề tài</w:t>
            </w:r>
          </w:p>
        </w:tc>
      </w:tr>
      <w:tr w:rsidR="00C14714" w:rsidRPr="006247DF" w14:paraId="20A768AC" w14:textId="77777777" w:rsidTr="00855FAB">
        <w:tc>
          <w:tcPr>
            <w:tcW w:w="1781" w:type="dxa"/>
            <w:tcMar>
              <w:top w:w="40" w:type="dxa"/>
              <w:left w:w="80" w:type="dxa"/>
              <w:bottom w:w="40" w:type="dxa"/>
              <w:right w:w="80" w:type="dxa"/>
            </w:tcMar>
            <w:vAlign w:val="center"/>
          </w:tcPr>
          <w:p w14:paraId="65EE64C7"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Các phần khác (D, C, …)</w:t>
            </w:r>
          </w:p>
        </w:tc>
        <w:tc>
          <w:tcPr>
            <w:tcW w:w="2611" w:type="dxa"/>
            <w:tcMar>
              <w:top w:w="40" w:type="dxa"/>
              <w:left w:w="80" w:type="dxa"/>
              <w:bottom w:w="40" w:type="dxa"/>
              <w:right w:w="80" w:type="dxa"/>
            </w:tcMar>
            <w:vAlign w:val="center"/>
          </w:tcPr>
          <w:p w14:paraId="059D108C"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w:t>
            </w:r>
          </w:p>
        </w:tc>
        <w:tc>
          <w:tcPr>
            <w:tcW w:w="2196" w:type="dxa"/>
            <w:tcMar>
              <w:top w:w="40" w:type="dxa"/>
              <w:left w:w="80" w:type="dxa"/>
              <w:bottom w:w="40" w:type="dxa"/>
              <w:right w:w="80" w:type="dxa"/>
            </w:tcMar>
            <w:vAlign w:val="center"/>
          </w:tcPr>
          <w:p w14:paraId="75906DB3"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Số thực kép, lệnh nén, …</w:t>
            </w:r>
          </w:p>
        </w:tc>
        <w:tc>
          <w:tcPr>
            <w:tcW w:w="2199" w:type="dxa"/>
            <w:tcMar>
              <w:top w:w="40" w:type="dxa"/>
              <w:left w:w="80" w:type="dxa"/>
              <w:bottom w:w="40" w:type="dxa"/>
              <w:right w:w="80" w:type="dxa"/>
            </w:tcMar>
            <w:vAlign w:val="center"/>
          </w:tcPr>
          <w:p w14:paraId="40CD57A0" w14:textId="77777777" w:rsidR="00C14714" w:rsidRPr="00855FAB" w:rsidRDefault="00607888">
            <w:pPr>
              <w:spacing w:before="20" w:after="20" w:line="240" w:lineRule="auto"/>
              <w:rPr>
                <w:rFonts w:cs="Times New Roman"/>
                <w:color w:val="000000" w:themeColor="text1"/>
                <w:szCs w:val="26"/>
              </w:rPr>
            </w:pPr>
            <w:r w:rsidRPr="00855FAB">
              <w:rPr>
                <w:rFonts w:cs="Times New Roman"/>
                <w:color w:val="000000" w:themeColor="text1"/>
                <w:szCs w:val="26"/>
              </w:rPr>
              <w:t>Ngoài phạm vi</w:t>
            </w:r>
          </w:p>
        </w:tc>
      </w:tr>
    </w:tbl>
    <w:p w14:paraId="51675644" w14:textId="77777777" w:rsidR="00C14714" w:rsidRPr="006247DF" w:rsidRDefault="00C14714">
      <w:pPr>
        <w:spacing w:after="60"/>
        <w:rPr>
          <w:rFonts w:cs="Times New Roman"/>
          <w:color w:val="000000" w:themeColor="text1"/>
        </w:rPr>
      </w:pPr>
    </w:p>
    <w:p w14:paraId="046548FF" w14:textId="77777777" w:rsidR="00C14714" w:rsidRPr="000A515F" w:rsidRDefault="00607888">
      <w:pPr>
        <w:ind w:firstLine="227"/>
        <w:jc w:val="both"/>
        <w:rPr>
          <w:rFonts w:cs="Times New Roman"/>
          <w:color w:val="000000" w:themeColor="text1"/>
        </w:rPr>
      </w:pPr>
      <w:r w:rsidRPr="000A515F">
        <w:rPr>
          <w:rFonts w:cs="Times New Roman"/>
          <w:color w:val="000000" w:themeColor="text1"/>
        </w:rPr>
        <w:lastRenderedPageBreak/>
        <w:t>Ghi chú: Tên đề tài là RV32IMF; phần mở rộng A được liệt kê vì hệ thống có hiện thực một lệnh nguyên tử minh họa, được trình bày ở mục 2.3.5.</w:t>
      </w:r>
    </w:p>
    <w:p w14:paraId="7C449C5A" w14:textId="77777777" w:rsidR="00C14714" w:rsidRPr="006247DF" w:rsidRDefault="00607888">
      <w:pPr>
        <w:pStyle w:val="Heading3"/>
        <w:rPr>
          <w:rFonts w:eastAsia="Times New Roman" w:cs="Times New Roman"/>
          <w:color w:val="000000" w:themeColor="text1"/>
        </w:rPr>
      </w:pPr>
      <w:bookmarkStart w:id="22" w:name="_Toc231407283"/>
      <w:r w:rsidRPr="006247DF">
        <w:rPr>
          <w:rFonts w:eastAsia="Times New Roman" w:cs="Times New Roman"/>
          <w:color w:val="000000" w:themeColor="text1"/>
        </w:rPr>
        <w:t>Tập lệnh cơ sở RV32I</w:t>
      </w:r>
      <w:bookmarkEnd w:id="22"/>
    </w:p>
    <w:p w14:paraId="6F2F1F87"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Tập lệnh cơ sở RV32I định nghĩa 32 thanh ghi số nguyên rộng 32 bit, ký hiệu x0 đến x31, cùng một bộ đếm chương trình (Program Counter – PC) trỏ tới lệnh đang thực thi [6]. Thanh ghi x0 được nối cứng giá trị 0: mọi thao tác đọc x0 đều trả về 0 và mọi thao tác ghi vào x0 đều không có hiệu lực; đặc điểm này được dùng để biểu diễn nhiều thao tác thông dụng một cách gọn gàng. Các thanh ghi còn lại có công dụng chung, với quy ước sử dụng (lưu địa chỉ trả về, con trỏ ngăn xếp, tham số hàm…) được quy định bởi giao diện nhị phân ứng dụng (ABI); ánh xạ tên thanh ghi theo ABI được trình bày ở Chương 4.</w:t>
      </w:r>
    </w:p>
    <w:p w14:paraId="7DD9818A"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Các lệnh RV32I có chiều dài cố định 32 bit và được tổ chức theo một số khuôn dạng (format) thống nhất, giúp việc giải mã trở nên đơn giản và đều đặn. Sáu khuôn dạng cơ bản gồm R, I, S, B, U và J, khác nhau ở cách bố trí các trường thanh ghi và trường giá trị tức thời (immediate), được minh họa ở Hình 2.2:</w:t>
      </w:r>
    </w:p>
    <w:p w14:paraId="1C4B82F2"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R dùng cho các lệnh tính toán thanh ghi – thanh ghi (hai toán hạng nguồn rs1, rs2, một đích rd), với các trường funct3 và funct7 xác định cụ thể phép toán.</w:t>
      </w:r>
    </w:p>
    <w:p w14:paraId="17EB427A"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I dùng cho các lệnh có một toán hạng tức thời 12 bit, gồm lệnh tính toán với hằng số, lệnh nạp dữ liệu và lệnh nhảy gián tiếp JALR.</w:t>
      </w:r>
    </w:p>
    <w:p w14:paraId="3761FD84"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S dùng cho lệnh lưu dữ liệu, trong đó giá trị tức thời bị tách thành hai phần để giữ nguyên vị trí các trường thanh ghi.</w:t>
      </w:r>
    </w:p>
    <w:p w14:paraId="45477776"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B là biến thể của S dùng cho rẽ nhánh có điều kiện, với giá trị tức thời mã hóa độ dịch địa chỉ đích (là bội của 2).</w:t>
      </w:r>
    </w:p>
    <w:p w14:paraId="61BEC0C8"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U dùng cho các lệnh mang giá trị tức thời 20 bit ở phần cao (LUI, AUIPC).</w:t>
      </w:r>
    </w:p>
    <w:p w14:paraId="6DF6AD78" w14:textId="77777777" w:rsidR="00C14714" w:rsidRDefault="00607888" w:rsidP="00697E25">
      <w:pPr>
        <w:pStyle w:val="ListParagraph"/>
        <w:numPr>
          <w:ilvl w:val="0"/>
          <w:numId w:val="3"/>
        </w:numPr>
        <w:spacing w:line="360" w:lineRule="auto"/>
        <w:rPr>
          <w:color w:val="000000" w:themeColor="text1"/>
        </w:rPr>
      </w:pPr>
      <w:r w:rsidRPr="000A515F">
        <w:rPr>
          <w:color w:val="000000" w:themeColor="text1"/>
        </w:rPr>
        <w:t>Khuôn dạng J dùng cho lệnh nhảy JAL, với giá trị tức thời mã hóa độ dịch tương đối so với PC.</w:t>
      </w:r>
    </w:p>
    <w:p w14:paraId="50510FFE" w14:textId="77777777" w:rsidR="00644711" w:rsidRDefault="00644711" w:rsidP="00644711">
      <w:pPr>
        <w:keepNext/>
        <w:jc w:val="center"/>
      </w:pPr>
      <w:r>
        <w:rPr>
          <w:noProof/>
          <w:color w:val="000000" w:themeColor="text1"/>
          <w:lang w:val="en-US"/>
        </w:rPr>
        <w:lastRenderedPageBreak/>
        <w:drawing>
          <wp:inline distT="0" distB="0" distL="0" distR="0" wp14:anchorId="0B26910F" wp14:editId="4976F07C">
            <wp:extent cx="5579745" cy="2820035"/>
            <wp:effectExtent l="0" t="0" r="0" b="0"/>
            <wp:docPr id="141852611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6119" name="Graphic 1418526119"/>
                    <pic:cNvPicPr/>
                  </pic:nvPicPr>
                  <pic:blipFill>
                    <a:blip r:embed="rId16">
                      <a:extLst>
                        <a:ext uri="{96DAC541-7B7A-43D3-8B79-37D633B846F1}">
                          <asvg:svgBlip xmlns:asvg="http://schemas.microsoft.com/office/drawing/2016/SVG/main" r:embed="rId17"/>
                        </a:ext>
                      </a:extLst>
                    </a:blip>
                    <a:stretch>
                      <a:fillRect/>
                    </a:stretch>
                  </pic:blipFill>
                  <pic:spPr>
                    <a:xfrm>
                      <a:off x="0" y="0"/>
                      <a:ext cx="5579745" cy="2820035"/>
                    </a:xfrm>
                    <a:prstGeom prst="rect">
                      <a:avLst/>
                    </a:prstGeom>
                  </pic:spPr>
                </pic:pic>
              </a:graphicData>
            </a:graphic>
          </wp:inline>
        </w:drawing>
      </w:r>
    </w:p>
    <w:p w14:paraId="77BE1770" w14:textId="4E343056" w:rsidR="007B3FB6" w:rsidRPr="00644711" w:rsidRDefault="00644711" w:rsidP="00644711">
      <w:pPr>
        <w:jc w:val="center"/>
        <w:rPr>
          <w:color w:val="000000" w:themeColor="text1"/>
          <w:sz w:val="28"/>
          <w:szCs w:val="24"/>
          <w:lang w:val="en-US"/>
        </w:rPr>
      </w:pPr>
      <w:r>
        <w:t xml:space="preserve">Hình </w:t>
      </w:r>
      <w:fldSimple w:instr=" STYLEREF 1 \s ">
        <w:r w:rsidR="0077391F">
          <w:rPr>
            <w:noProof/>
          </w:rPr>
          <w:t>2</w:t>
        </w:r>
      </w:fldSimple>
      <w:r w:rsidR="0077391F">
        <w:t>.</w:t>
      </w:r>
      <w:fldSimple w:instr=" SEQ Hình \* ARABIC \s 1 ">
        <w:r w:rsidR="0077391F">
          <w:rPr>
            <w:noProof/>
          </w:rPr>
          <w:t>2</w:t>
        </w:r>
      </w:fldSimple>
      <w:r>
        <w:rPr>
          <w:lang w:val="en-US"/>
        </w:rPr>
        <w:t xml:space="preserve">: </w:t>
      </w:r>
      <w:r w:rsidRPr="007B3FB6">
        <w:rPr>
          <w:rFonts w:cs="Times New Roman"/>
          <w:color w:val="000000" w:themeColor="text1"/>
          <w:szCs w:val="26"/>
        </w:rPr>
        <w:t>Sáu khuôn dạng lệnh RV32I (R/I/S/B/U/J) với bố trí các trường opcode, rd, funct3, rs1, rs2, funct7 và các trường giá trị tức thời tương ứng</w:t>
      </w:r>
    </w:p>
    <w:p w14:paraId="115B3E61"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Về chức năng, các lệnh RV32I được chia thành các nhóm chính như tổng hợp ở Bảng 2.2. Riêng lệnh FENCE dùng để đặt ràng buộc thứ tự cho các truy cập bộ nhớ; trong các hệ thống đơn lõi đơn giản, thao tác này thường không tạo ra hiệu ứng quan sát được.</w:t>
      </w:r>
    </w:p>
    <w:p w14:paraId="7474D8D1"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2.2. Các nhóm lệnh của tập cơ sở RV32I</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0"/>
        <w:gridCol w:w="1559"/>
        <w:gridCol w:w="2410"/>
        <w:gridCol w:w="3178"/>
      </w:tblGrid>
      <w:tr w:rsidR="00C14714" w:rsidRPr="006247DF" w14:paraId="2CF80607" w14:textId="77777777" w:rsidTr="00CA7662">
        <w:trPr>
          <w:tblHeader/>
        </w:trPr>
        <w:tc>
          <w:tcPr>
            <w:tcW w:w="1640" w:type="dxa"/>
            <w:tcMar>
              <w:top w:w="40" w:type="dxa"/>
              <w:left w:w="80" w:type="dxa"/>
              <w:bottom w:w="40" w:type="dxa"/>
              <w:right w:w="80" w:type="dxa"/>
            </w:tcMar>
            <w:vAlign w:val="center"/>
          </w:tcPr>
          <w:p w14:paraId="41AEB200" w14:textId="77777777" w:rsidR="00C14714" w:rsidRPr="00123A74" w:rsidRDefault="00607888">
            <w:pPr>
              <w:spacing w:before="20" w:after="20" w:line="240" w:lineRule="auto"/>
              <w:jc w:val="center"/>
              <w:rPr>
                <w:rFonts w:cs="Times New Roman"/>
                <w:color w:val="000000" w:themeColor="text1"/>
                <w:szCs w:val="26"/>
              </w:rPr>
            </w:pPr>
            <w:r w:rsidRPr="00123A74">
              <w:rPr>
                <w:rFonts w:cs="Times New Roman"/>
                <w:color w:val="000000" w:themeColor="text1"/>
                <w:szCs w:val="26"/>
              </w:rPr>
              <w:t>Nhóm lệnh</w:t>
            </w:r>
          </w:p>
        </w:tc>
        <w:tc>
          <w:tcPr>
            <w:tcW w:w="1559" w:type="dxa"/>
            <w:tcMar>
              <w:top w:w="40" w:type="dxa"/>
              <w:left w:w="80" w:type="dxa"/>
              <w:bottom w:w="40" w:type="dxa"/>
              <w:right w:w="80" w:type="dxa"/>
            </w:tcMar>
            <w:vAlign w:val="center"/>
          </w:tcPr>
          <w:p w14:paraId="65EF8F60" w14:textId="77777777" w:rsidR="00C14714" w:rsidRPr="00123A74" w:rsidRDefault="00607888">
            <w:pPr>
              <w:spacing w:before="20" w:after="20" w:line="240" w:lineRule="auto"/>
              <w:jc w:val="center"/>
              <w:rPr>
                <w:rFonts w:cs="Times New Roman"/>
                <w:color w:val="000000" w:themeColor="text1"/>
                <w:szCs w:val="26"/>
              </w:rPr>
            </w:pPr>
            <w:r w:rsidRPr="00123A74">
              <w:rPr>
                <w:rFonts w:cs="Times New Roman"/>
                <w:color w:val="000000" w:themeColor="text1"/>
                <w:szCs w:val="26"/>
              </w:rPr>
              <w:t>Khuôn dạng</w:t>
            </w:r>
          </w:p>
        </w:tc>
        <w:tc>
          <w:tcPr>
            <w:tcW w:w="2410" w:type="dxa"/>
            <w:tcMar>
              <w:top w:w="40" w:type="dxa"/>
              <w:left w:w="80" w:type="dxa"/>
              <w:bottom w:w="40" w:type="dxa"/>
              <w:right w:w="80" w:type="dxa"/>
            </w:tcMar>
            <w:vAlign w:val="center"/>
          </w:tcPr>
          <w:p w14:paraId="325C4CDD" w14:textId="77777777" w:rsidR="00C14714" w:rsidRPr="00123A74" w:rsidRDefault="00607888">
            <w:pPr>
              <w:spacing w:before="20" w:after="20" w:line="240" w:lineRule="auto"/>
              <w:jc w:val="center"/>
              <w:rPr>
                <w:rFonts w:cs="Times New Roman"/>
                <w:color w:val="000000" w:themeColor="text1"/>
                <w:szCs w:val="26"/>
              </w:rPr>
            </w:pPr>
            <w:r w:rsidRPr="00123A74">
              <w:rPr>
                <w:rFonts w:cs="Times New Roman"/>
                <w:color w:val="000000" w:themeColor="text1"/>
                <w:szCs w:val="26"/>
              </w:rPr>
              <w:t>Lệnh tiêu biểu</w:t>
            </w:r>
          </w:p>
        </w:tc>
        <w:tc>
          <w:tcPr>
            <w:tcW w:w="3178" w:type="dxa"/>
            <w:tcMar>
              <w:top w:w="40" w:type="dxa"/>
              <w:left w:w="80" w:type="dxa"/>
              <w:bottom w:w="40" w:type="dxa"/>
              <w:right w:w="80" w:type="dxa"/>
            </w:tcMar>
            <w:vAlign w:val="center"/>
          </w:tcPr>
          <w:p w14:paraId="19FD7ED9" w14:textId="77777777" w:rsidR="00C14714" w:rsidRPr="00123A74" w:rsidRDefault="00607888">
            <w:pPr>
              <w:spacing w:before="20" w:after="20" w:line="240" w:lineRule="auto"/>
              <w:jc w:val="center"/>
              <w:rPr>
                <w:rFonts w:cs="Times New Roman"/>
                <w:color w:val="000000" w:themeColor="text1"/>
                <w:szCs w:val="26"/>
              </w:rPr>
            </w:pPr>
            <w:r w:rsidRPr="00123A74">
              <w:rPr>
                <w:rFonts w:cs="Times New Roman"/>
                <w:color w:val="000000" w:themeColor="text1"/>
                <w:szCs w:val="26"/>
              </w:rPr>
              <w:t>Ý nghĩa</w:t>
            </w:r>
          </w:p>
        </w:tc>
      </w:tr>
      <w:tr w:rsidR="00C14714" w:rsidRPr="006247DF" w14:paraId="278B5382" w14:textId="77777777" w:rsidTr="00CA7662">
        <w:tc>
          <w:tcPr>
            <w:tcW w:w="1640" w:type="dxa"/>
            <w:tcMar>
              <w:top w:w="40" w:type="dxa"/>
              <w:left w:w="80" w:type="dxa"/>
              <w:bottom w:w="40" w:type="dxa"/>
              <w:right w:w="80" w:type="dxa"/>
            </w:tcMar>
            <w:vAlign w:val="center"/>
          </w:tcPr>
          <w:p w14:paraId="420C010D" w14:textId="2D45EAB1"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 xml:space="preserve">Tính toán thanh ghi – </w:t>
            </w:r>
            <w:r w:rsidR="00374EF7" w:rsidRPr="00C70878">
              <w:rPr>
                <w:rFonts w:cs="Times New Roman"/>
                <w:color w:val="000000" w:themeColor="text1"/>
                <w:szCs w:val="26"/>
              </w:rPr>
              <w:t>T</w:t>
            </w:r>
            <w:r w:rsidRPr="00C70878">
              <w:rPr>
                <w:rFonts w:cs="Times New Roman"/>
                <w:color w:val="000000" w:themeColor="text1"/>
                <w:szCs w:val="26"/>
              </w:rPr>
              <w:t>hanh ghi</w:t>
            </w:r>
          </w:p>
        </w:tc>
        <w:tc>
          <w:tcPr>
            <w:tcW w:w="1559" w:type="dxa"/>
            <w:tcMar>
              <w:top w:w="40" w:type="dxa"/>
              <w:left w:w="80" w:type="dxa"/>
              <w:bottom w:w="40" w:type="dxa"/>
              <w:right w:w="80" w:type="dxa"/>
            </w:tcMar>
            <w:vAlign w:val="center"/>
          </w:tcPr>
          <w:p w14:paraId="619126A3"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R</w:t>
            </w:r>
          </w:p>
        </w:tc>
        <w:tc>
          <w:tcPr>
            <w:tcW w:w="2410" w:type="dxa"/>
            <w:tcMar>
              <w:top w:w="40" w:type="dxa"/>
              <w:left w:w="80" w:type="dxa"/>
              <w:bottom w:w="40" w:type="dxa"/>
              <w:right w:w="80" w:type="dxa"/>
            </w:tcMar>
            <w:vAlign w:val="center"/>
          </w:tcPr>
          <w:p w14:paraId="1884300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ADD, SUB, AND, OR, XOR, SLT, SLTU, SLL, SRL, SRA</w:t>
            </w:r>
          </w:p>
        </w:tc>
        <w:tc>
          <w:tcPr>
            <w:tcW w:w="3178" w:type="dxa"/>
            <w:tcMar>
              <w:top w:w="40" w:type="dxa"/>
              <w:left w:w="80" w:type="dxa"/>
              <w:bottom w:w="40" w:type="dxa"/>
              <w:right w:w="80" w:type="dxa"/>
            </w:tcMar>
            <w:vAlign w:val="center"/>
          </w:tcPr>
          <w:p w14:paraId="22335D34"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Phép số học, luận lý, so sánh và dịch bit giữa hai thanh ghi</w:t>
            </w:r>
          </w:p>
        </w:tc>
      </w:tr>
      <w:tr w:rsidR="00C14714" w:rsidRPr="006247DF" w14:paraId="725065DE" w14:textId="77777777" w:rsidTr="00CA7662">
        <w:tc>
          <w:tcPr>
            <w:tcW w:w="1640" w:type="dxa"/>
            <w:tcMar>
              <w:top w:w="40" w:type="dxa"/>
              <w:left w:w="80" w:type="dxa"/>
              <w:bottom w:w="40" w:type="dxa"/>
              <w:right w:w="80" w:type="dxa"/>
            </w:tcMar>
            <w:vAlign w:val="center"/>
          </w:tcPr>
          <w:p w14:paraId="270F5DDF"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Tính toán với hằng số</w:t>
            </w:r>
          </w:p>
        </w:tc>
        <w:tc>
          <w:tcPr>
            <w:tcW w:w="1559" w:type="dxa"/>
            <w:tcMar>
              <w:top w:w="40" w:type="dxa"/>
              <w:left w:w="80" w:type="dxa"/>
              <w:bottom w:w="40" w:type="dxa"/>
              <w:right w:w="80" w:type="dxa"/>
            </w:tcMar>
            <w:vAlign w:val="center"/>
          </w:tcPr>
          <w:p w14:paraId="1390FDF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I</w:t>
            </w:r>
          </w:p>
        </w:tc>
        <w:tc>
          <w:tcPr>
            <w:tcW w:w="2410" w:type="dxa"/>
            <w:tcMar>
              <w:top w:w="40" w:type="dxa"/>
              <w:left w:w="80" w:type="dxa"/>
              <w:bottom w:w="40" w:type="dxa"/>
              <w:right w:w="80" w:type="dxa"/>
            </w:tcMar>
            <w:vAlign w:val="center"/>
          </w:tcPr>
          <w:p w14:paraId="3C6BD149"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ADDI, ANDI, ORI, XORI, SLTI, SLTIU, SLLI, SRLI, SRAI</w:t>
            </w:r>
          </w:p>
        </w:tc>
        <w:tc>
          <w:tcPr>
            <w:tcW w:w="3178" w:type="dxa"/>
            <w:tcMar>
              <w:top w:w="40" w:type="dxa"/>
              <w:left w:w="80" w:type="dxa"/>
              <w:bottom w:w="40" w:type="dxa"/>
              <w:right w:w="80" w:type="dxa"/>
            </w:tcMar>
            <w:vAlign w:val="center"/>
          </w:tcPr>
          <w:p w14:paraId="0F48AE3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Như trên nhưng một toán hạng là giá trị tức thời</w:t>
            </w:r>
          </w:p>
        </w:tc>
      </w:tr>
      <w:tr w:rsidR="00C14714" w:rsidRPr="006247DF" w14:paraId="2D1C6DAA" w14:textId="77777777" w:rsidTr="00CA7662">
        <w:tc>
          <w:tcPr>
            <w:tcW w:w="1640" w:type="dxa"/>
            <w:tcMar>
              <w:top w:w="40" w:type="dxa"/>
              <w:left w:w="80" w:type="dxa"/>
              <w:bottom w:w="40" w:type="dxa"/>
              <w:right w:w="80" w:type="dxa"/>
            </w:tcMar>
            <w:vAlign w:val="center"/>
          </w:tcPr>
          <w:p w14:paraId="1160F973"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Nạp dữ liệu (load)</w:t>
            </w:r>
          </w:p>
        </w:tc>
        <w:tc>
          <w:tcPr>
            <w:tcW w:w="1559" w:type="dxa"/>
            <w:tcMar>
              <w:top w:w="40" w:type="dxa"/>
              <w:left w:w="80" w:type="dxa"/>
              <w:bottom w:w="40" w:type="dxa"/>
              <w:right w:w="80" w:type="dxa"/>
            </w:tcMar>
            <w:vAlign w:val="center"/>
          </w:tcPr>
          <w:p w14:paraId="504E77BC"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I</w:t>
            </w:r>
          </w:p>
        </w:tc>
        <w:tc>
          <w:tcPr>
            <w:tcW w:w="2410" w:type="dxa"/>
            <w:tcMar>
              <w:top w:w="40" w:type="dxa"/>
              <w:left w:w="80" w:type="dxa"/>
              <w:bottom w:w="40" w:type="dxa"/>
              <w:right w:w="80" w:type="dxa"/>
            </w:tcMar>
            <w:vAlign w:val="center"/>
          </w:tcPr>
          <w:p w14:paraId="6D5441A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LB, LH, LW, LBU, LHU</w:t>
            </w:r>
          </w:p>
        </w:tc>
        <w:tc>
          <w:tcPr>
            <w:tcW w:w="3178" w:type="dxa"/>
            <w:tcMar>
              <w:top w:w="40" w:type="dxa"/>
              <w:left w:w="80" w:type="dxa"/>
              <w:bottom w:w="40" w:type="dxa"/>
              <w:right w:w="80" w:type="dxa"/>
            </w:tcMar>
            <w:vAlign w:val="center"/>
          </w:tcPr>
          <w:p w14:paraId="5467CC7B"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Đọc byte/nửa từ/từ từ bộ nhớ vào thanh ghi</w:t>
            </w:r>
          </w:p>
        </w:tc>
      </w:tr>
      <w:tr w:rsidR="00C14714" w:rsidRPr="006247DF" w14:paraId="54474FA5" w14:textId="77777777" w:rsidTr="00CA7662">
        <w:tc>
          <w:tcPr>
            <w:tcW w:w="1640" w:type="dxa"/>
            <w:tcMar>
              <w:top w:w="40" w:type="dxa"/>
              <w:left w:w="80" w:type="dxa"/>
              <w:bottom w:w="40" w:type="dxa"/>
              <w:right w:w="80" w:type="dxa"/>
            </w:tcMar>
            <w:vAlign w:val="center"/>
          </w:tcPr>
          <w:p w14:paraId="36A7EA93"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Lưu dữ liệu (store)</w:t>
            </w:r>
          </w:p>
        </w:tc>
        <w:tc>
          <w:tcPr>
            <w:tcW w:w="1559" w:type="dxa"/>
            <w:tcMar>
              <w:top w:w="40" w:type="dxa"/>
              <w:left w:w="80" w:type="dxa"/>
              <w:bottom w:w="40" w:type="dxa"/>
              <w:right w:w="80" w:type="dxa"/>
            </w:tcMar>
            <w:vAlign w:val="center"/>
          </w:tcPr>
          <w:p w14:paraId="62DEDEBE"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S</w:t>
            </w:r>
          </w:p>
        </w:tc>
        <w:tc>
          <w:tcPr>
            <w:tcW w:w="2410" w:type="dxa"/>
            <w:tcMar>
              <w:top w:w="40" w:type="dxa"/>
              <w:left w:w="80" w:type="dxa"/>
              <w:bottom w:w="40" w:type="dxa"/>
              <w:right w:w="80" w:type="dxa"/>
            </w:tcMar>
            <w:vAlign w:val="center"/>
          </w:tcPr>
          <w:p w14:paraId="1B141AF5"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SB, SH, SW</w:t>
            </w:r>
          </w:p>
        </w:tc>
        <w:tc>
          <w:tcPr>
            <w:tcW w:w="3178" w:type="dxa"/>
            <w:tcMar>
              <w:top w:w="40" w:type="dxa"/>
              <w:left w:w="80" w:type="dxa"/>
              <w:bottom w:w="40" w:type="dxa"/>
              <w:right w:w="80" w:type="dxa"/>
            </w:tcMar>
            <w:vAlign w:val="center"/>
          </w:tcPr>
          <w:p w14:paraId="6D5AED1C"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Ghi byte/nửa từ/từ từ thanh ghi xuống bộ nhớ</w:t>
            </w:r>
          </w:p>
        </w:tc>
      </w:tr>
      <w:tr w:rsidR="00C14714" w:rsidRPr="006247DF" w14:paraId="78BC228B" w14:textId="77777777" w:rsidTr="00CA7662">
        <w:tc>
          <w:tcPr>
            <w:tcW w:w="1640" w:type="dxa"/>
            <w:tcMar>
              <w:top w:w="40" w:type="dxa"/>
              <w:left w:w="80" w:type="dxa"/>
              <w:bottom w:w="40" w:type="dxa"/>
              <w:right w:w="80" w:type="dxa"/>
            </w:tcMar>
            <w:vAlign w:val="center"/>
          </w:tcPr>
          <w:p w14:paraId="4EC74C2D"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Rẽ nhánh có điều kiện</w:t>
            </w:r>
          </w:p>
        </w:tc>
        <w:tc>
          <w:tcPr>
            <w:tcW w:w="1559" w:type="dxa"/>
            <w:tcMar>
              <w:top w:w="40" w:type="dxa"/>
              <w:left w:w="80" w:type="dxa"/>
              <w:bottom w:w="40" w:type="dxa"/>
              <w:right w:w="80" w:type="dxa"/>
            </w:tcMar>
            <w:vAlign w:val="center"/>
          </w:tcPr>
          <w:p w14:paraId="4EC22F04"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B</w:t>
            </w:r>
          </w:p>
        </w:tc>
        <w:tc>
          <w:tcPr>
            <w:tcW w:w="2410" w:type="dxa"/>
            <w:tcMar>
              <w:top w:w="40" w:type="dxa"/>
              <w:left w:w="80" w:type="dxa"/>
              <w:bottom w:w="40" w:type="dxa"/>
              <w:right w:w="80" w:type="dxa"/>
            </w:tcMar>
            <w:vAlign w:val="center"/>
          </w:tcPr>
          <w:p w14:paraId="0A929009"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BEQ, BNE, BLT, BGE, BLTU, BGEU</w:t>
            </w:r>
          </w:p>
        </w:tc>
        <w:tc>
          <w:tcPr>
            <w:tcW w:w="3178" w:type="dxa"/>
            <w:tcMar>
              <w:top w:w="40" w:type="dxa"/>
              <w:left w:w="80" w:type="dxa"/>
              <w:bottom w:w="40" w:type="dxa"/>
              <w:right w:w="80" w:type="dxa"/>
            </w:tcMar>
            <w:vAlign w:val="center"/>
          </w:tcPr>
          <w:p w14:paraId="33AC6C1B"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Thay đổi luồng thực thi theo điều kiện so sánh</w:t>
            </w:r>
          </w:p>
        </w:tc>
      </w:tr>
      <w:tr w:rsidR="00C14714" w:rsidRPr="006247DF" w14:paraId="3C74C6F8" w14:textId="77777777" w:rsidTr="00CA7662">
        <w:tc>
          <w:tcPr>
            <w:tcW w:w="1640" w:type="dxa"/>
            <w:tcMar>
              <w:top w:w="40" w:type="dxa"/>
              <w:left w:w="80" w:type="dxa"/>
              <w:bottom w:w="40" w:type="dxa"/>
              <w:right w:w="80" w:type="dxa"/>
            </w:tcMar>
            <w:vAlign w:val="center"/>
          </w:tcPr>
          <w:p w14:paraId="64862D6C"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lastRenderedPageBreak/>
              <w:t>Nhảy vô điều kiện</w:t>
            </w:r>
          </w:p>
        </w:tc>
        <w:tc>
          <w:tcPr>
            <w:tcW w:w="1559" w:type="dxa"/>
            <w:tcMar>
              <w:top w:w="40" w:type="dxa"/>
              <w:left w:w="80" w:type="dxa"/>
              <w:bottom w:w="40" w:type="dxa"/>
              <w:right w:w="80" w:type="dxa"/>
            </w:tcMar>
            <w:vAlign w:val="center"/>
          </w:tcPr>
          <w:p w14:paraId="0A897D0D"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J, I</w:t>
            </w:r>
          </w:p>
        </w:tc>
        <w:tc>
          <w:tcPr>
            <w:tcW w:w="2410" w:type="dxa"/>
            <w:tcMar>
              <w:top w:w="40" w:type="dxa"/>
              <w:left w:w="80" w:type="dxa"/>
              <w:bottom w:w="40" w:type="dxa"/>
              <w:right w:w="80" w:type="dxa"/>
            </w:tcMar>
            <w:vAlign w:val="center"/>
          </w:tcPr>
          <w:p w14:paraId="578F1604"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JAL, JALR</w:t>
            </w:r>
          </w:p>
        </w:tc>
        <w:tc>
          <w:tcPr>
            <w:tcW w:w="3178" w:type="dxa"/>
            <w:tcMar>
              <w:top w:w="40" w:type="dxa"/>
              <w:left w:w="80" w:type="dxa"/>
              <w:bottom w:w="40" w:type="dxa"/>
              <w:right w:w="80" w:type="dxa"/>
            </w:tcMar>
            <w:vAlign w:val="center"/>
          </w:tcPr>
          <w:p w14:paraId="274C7D6F"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Nhảy và lưu địa chỉ trả về (gọi/trả về chương trình con)</w:t>
            </w:r>
          </w:p>
        </w:tc>
      </w:tr>
      <w:tr w:rsidR="00C14714" w:rsidRPr="006247DF" w14:paraId="216FA198" w14:textId="77777777" w:rsidTr="00CA7662">
        <w:tc>
          <w:tcPr>
            <w:tcW w:w="1640" w:type="dxa"/>
            <w:tcMar>
              <w:top w:w="40" w:type="dxa"/>
              <w:left w:w="80" w:type="dxa"/>
              <w:bottom w:w="40" w:type="dxa"/>
              <w:right w:w="80" w:type="dxa"/>
            </w:tcMar>
            <w:vAlign w:val="center"/>
          </w:tcPr>
          <w:p w14:paraId="6701E20C"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Nạp hằng số lớn</w:t>
            </w:r>
          </w:p>
        </w:tc>
        <w:tc>
          <w:tcPr>
            <w:tcW w:w="1559" w:type="dxa"/>
            <w:tcMar>
              <w:top w:w="40" w:type="dxa"/>
              <w:left w:w="80" w:type="dxa"/>
              <w:bottom w:w="40" w:type="dxa"/>
              <w:right w:w="80" w:type="dxa"/>
            </w:tcMar>
            <w:vAlign w:val="center"/>
          </w:tcPr>
          <w:p w14:paraId="4E49CAEA"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U</w:t>
            </w:r>
          </w:p>
        </w:tc>
        <w:tc>
          <w:tcPr>
            <w:tcW w:w="2410" w:type="dxa"/>
            <w:tcMar>
              <w:top w:w="40" w:type="dxa"/>
              <w:left w:w="80" w:type="dxa"/>
              <w:bottom w:w="40" w:type="dxa"/>
              <w:right w:w="80" w:type="dxa"/>
            </w:tcMar>
            <w:vAlign w:val="center"/>
          </w:tcPr>
          <w:p w14:paraId="7FFA43B4"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LUI, AUIPC</w:t>
            </w:r>
          </w:p>
        </w:tc>
        <w:tc>
          <w:tcPr>
            <w:tcW w:w="3178" w:type="dxa"/>
            <w:tcMar>
              <w:top w:w="40" w:type="dxa"/>
              <w:left w:w="80" w:type="dxa"/>
              <w:bottom w:w="40" w:type="dxa"/>
              <w:right w:w="80" w:type="dxa"/>
            </w:tcMar>
            <w:vAlign w:val="center"/>
          </w:tcPr>
          <w:p w14:paraId="3F04424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Nạp 20 bit cao của hằng số / tính địa chỉ tương đối PC</w:t>
            </w:r>
          </w:p>
        </w:tc>
      </w:tr>
      <w:tr w:rsidR="00C14714" w:rsidRPr="006247DF" w14:paraId="7F3709A9" w14:textId="77777777" w:rsidTr="00CA7662">
        <w:tc>
          <w:tcPr>
            <w:tcW w:w="1640" w:type="dxa"/>
            <w:tcMar>
              <w:top w:w="40" w:type="dxa"/>
              <w:left w:w="80" w:type="dxa"/>
              <w:bottom w:w="40" w:type="dxa"/>
              <w:right w:w="80" w:type="dxa"/>
            </w:tcMar>
            <w:vAlign w:val="center"/>
          </w:tcPr>
          <w:p w14:paraId="52970B1A"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Lệnh hệ thống</w:t>
            </w:r>
          </w:p>
        </w:tc>
        <w:tc>
          <w:tcPr>
            <w:tcW w:w="1559" w:type="dxa"/>
            <w:tcMar>
              <w:top w:w="40" w:type="dxa"/>
              <w:left w:w="80" w:type="dxa"/>
              <w:bottom w:w="40" w:type="dxa"/>
              <w:right w:w="80" w:type="dxa"/>
            </w:tcMar>
            <w:vAlign w:val="center"/>
          </w:tcPr>
          <w:p w14:paraId="0791B7D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I</w:t>
            </w:r>
          </w:p>
        </w:tc>
        <w:tc>
          <w:tcPr>
            <w:tcW w:w="2410" w:type="dxa"/>
            <w:tcMar>
              <w:top w:w="40" w:type="dxa"/>
              <w:left w:w="80" w:type="dxa"/>
              <w:bottom w:w="40" w:type="dxa"/>
              <w:right w:w="80" w:type="dxa"/>
            </w:tcMar>
            <w:vAlign w:val="center"/>
          </w:tcPr>
          <w:p w14:paraId="7C46934F"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ECALL, EBREAK</w:t>
            </w:r>
          </w:p>
        </w:tc>
        <w:tc>
          <w:tcPr>
            <w:tcW w:w="3178" w:type="dxa"/>
            <w:tcMar>
              <w:top w:w="40" w:type="dxa"/>
              <w:left w:w="80" w:type="dxa"/>
              <w:bottom w:w="40" w:type="dxa"/>
              <w:right w:w="80" w:type="dxa"/>
            </w:tcMar>
            <w:vAlign w:val="center"/>
          </w:tcPr>
          <w:p w14:paraId="3A8E4698"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Gọi dịch vụ hệ thống / điểm dừng gỡ lỗi</w:t>
            </w:r>
          </w:p>
        </w:tc>
      </w:tr>
      <w:tr w:rsidR="00C14714" w:rsidRPr="006247DF" w14:paraId="35B222ED" w14:textId="77777777" w:rsidTr="00CA7662">
        <w:tc>
          <w:tcPr>
            <w:tcW w:w="1640" w:type="dxa"/>
            <w:tcMar>
              <w:top w:w="40" w:type="dxa"/>
              <w:left w:w="80" w:type="dxa"/>
              <w:bottom w:w="40" w:type="dxa"/>
              <w:right w:w="80" w:type="dxa"/>
            </w:tcMar>
            <w:vAlign w:val="center"/>
          </w:tcPr>
          <w:p w14:paraId="7D7A8D6E"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Đồng bộ bộ nhớ</w:t>
            </w:r>
          </w:p>
        </w:tc>
        <w:tc>
          <w:tcPr>
            <w:tcW w:w="1559" w:type="dxa"/>
            <w:tcMar>
              <w:top w:w="40" w:type="dxa"/>
              <w:left w:w="80" w:type="dxa"/>
              <w:bottom w:w="40" w:type="dxa"/>
              <w:right w:w="80" w:type="dxa"/>
            </w:tcMar>
            <w:vAlign w:val="center"/>
          </w:tcPr>
          <w:p w14:paraId="6190AAAC"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I</w:t>
            </w:r>
          </w:p>
        </w:tc>
        <w:tc>
          <w:tcPr>
            <w:tcW w:w="2410" w:type="dxa"/>
            <w:tcMar>
              <w:top w:w="40" w:type="dxa"/>
              <w:left w:w="80" w:type="dxa"/>
              <w:bottom w:w="40" w:type="dxa"/>
              <w:right w:w="80" w:type="dxa"/>
            </w:tcMar>
            <w:vAlign w:val="center"/>
          </w:tcPr>
          <w:p w14:paraId="05F0701D"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FENCE</w:t>
            </w:r>
          </w:p>
        </w:tc>
        <w:tc>
          <w:tcPr>
            <w:tcW w:w="3178" w:type="dxa"/>
            <w:tcMar>
              <w:top w:w="40" w:type="dxa"/>
              <w:left w:w="80" w:type="dxa"/>
              <w:bottom w:w="40" w:type="dxa"/>
              <w:right w:w="80" w:type="dxa"/>
            </w:tcMar>
            <w:vAlign w:val="center"/>
          </w:tcPr>
          <w:p w14:paraId="7409C406" w14:textId="77777777" w:rsidR="00C14714" w:rsidRPr="00C70878" w:rsidRDefault="00607888">
            <w:pPr>
              <w:spacing w:before="20" w:after="20" w:line="240" w:lineRule="auto"/>
              <w:rPr>
                <w:rFonts w:cs="Times New Roman"/>
                <w:color w:val="000000" w:themeColor="text1"/>
                <w:szCs w:val="26"/>
              </w:rPr>
            </w:pPr>
            <w:r w:rsidRPr="00C70878">
              <w:rPr>
                <w:rFonts w:cs="Times New Roman"/>
                <w:color w:val="000000" w:themeColor="text1"/>
                <w:szCs w:val="26"/>
              </w:rPr>
              <w:t>Đặt ràng buộc thứ tự truy cập bộ nhớ</w:t>
            </w:r>
          </w:p>
        </w:tc>
      </w:tr>
    </w:tbl>
    <w:p w14:paraId="0DF2A49C" w14:textId="77777777" w:rsidR="00C14714" w:rsidRPr="00117FD1" w:rsidRDefault="00C14714">
      <w:pPr>
        <w:spacing w:after="60"/>
        <w:rPr>
          <w:rFonts w:cs="Times New Roman"/>
          <w:color w:val="000000" w:themeColor="text1"/>
          <w:lang w:val="en-US"/>
        </w:rPr>
      </w:pPr>
    </w:p>
    <w:p w14:paraId="444C7085" w14:textId="77777777" w:rsidR="00C14714" w:rsidRPr="006247DF" w:rsidRDefault="00607888">
      <w:pPr>
        <w:pStyle w:val="Heading3"/>
        <w:rPr>
          <w:rFonts w:eastAsia="Times New Roman" w:cs="Times New Roman"/>
          <w:color w:val="000000" w:themeColor="text1"/>
        </w:rPr>
      </w:pPr>
      <w:bookmarkStart w:id="23" w:name="_Toc231407284"/>
      <w:r w:rsidRPr="006247DF">
        <w:rPr>
          <w:rFonts w:eastAsia="Times New Roman" w:cs="Times New Roman"/>
          <w:color w:val="000000" w:themeColor="text1"/>
        </w:rPr>
        <w:t>Mở rộng nhân/chia số nguyên RV32M</w:t>
      </w:r>
      <w:bookmarkEnd w:id="23"/>
    </w:p>
    <w:p w14:paraId="43857EF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M bổ sung cho RV32I tám lệnh nhân và chia số nguyên, vốn không có trong tập cơ sở [6]. Nhóm nhân gồm MUL lấy 32 bit thấp của tích, và ba lệnh lấy 32 bit cao của tích là MULH (cả hai toán hạng có dấu), MULHU (cả hai không dấu) và MULHSU (một có dấu, một không dấu) — việc tách phần cao/phần thấp cho phép thu được kết quả nhân đầy đủ 64 bit từ hai thanh ghi 32 bit. Nhóm chia gồm DIV và DIVU (chia có dấu và không dấu) cùng REM và REMU (lấy phần dư tương ứng).</w:t>
      </w:r>
    </w:p>
    <w:p w14:paraId="7364FC6E"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Đặc tả RISC-V quy định rõ hành vi cho các trường hợp biên mà không sinh ngoại lệ phần cứng: khi chia cho 0, lệnh chia trả về giá trị toàn bit 1 (tức −1 với phép có dấu) và lệnh lấy dư trả về chính số bị chia; khi xảy ra tràn trong phép chia có dấu (số bị chia là giá trị âm nhỏ nhất biểu diễn được chia cho −1), thương trả về chính số bị chia còn phần dư bằng 0 [6]. Việc quy định tường minh các trường hợp này giúp kết quả là xác định và nhất quán giữa các hiện thực.</w:t>
      </w:r>
    </w:p>
    <w:p w14:paraId="02C056D6" w14:textId="77777777" w:rsidR="00C14714" w:rsidRPr="006247DF" w:rsidRDefault="00607888">
      <w:pPr>
        <w:pStyle w:val="Heading3"/>
        <w:rPr>
          <w:rFonts w:eastAsia="Times New Roman" w:cs="Times New Roman"/>
          <w:color w:val="000000" w:themeColor="text1"/>
        </w:rPr>
      </w:pPr>
      <w:bookmarkStart w:id="24" w:name="_Toc231407285"/>
      <w:r w:rsidRPr="006247DF">
        <w:rPr>
          <w:rFonts w:eastAsia="Times New Roman" w:cs="Times New Roman"/>
          <w:color w:val="000000" w:themeColor="text1"/>
        </w:rPr>
        <w:t>Mở rộng dấu phẩy động RV32F và chuẩn IEEE 754</w:t>
      </w:r>
      <w:bookmarkEnd w:id="24"/>
    </w:p>
    <w:p w14:paraId="27D00DE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F bổ sung khả năng tính toán trên số thực dấu phẩy động độ chính xác đơn và một tệp thanh ghi dấu phẩy động riêng gồm 32 thanh ghi f0 đến f31 [6]. Việc tách riêng tệp thanh ghi số thực khỏi tệp thanh ghi số nguyên cho phép thực hiện đồng thời các thao tác trên hai miền dữ liệu và phản ánh sự tồn tại của một đơn vị dấu phẩy động độc lập.</w:t>
      </w:r>
    </w:p>
    <w:p w14:paraId="73B35A86"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lastRenderedPageBreak/>
        <w:t>Chuẩn IEEE 754.</w:t>
      </w:r>
      <w:r w:rsidRPr="006247DF">
        <w:rPr>
          <w:rFonts w:cs="Times New Roman"/>
          <w:color w:val="000000" w:themeColor="text1"/>
        </w:rPr>
        <w:t xml:space="preserve"> Cách biểu diễn và quy tắc tính toán số thực trong RISC-V tuân theo chuẩn IEEE 754 về số học dấu phẩy động [9]. Với độ chính xác đơn, một số thực được biểu diễn bằng 32 bit gồm ba trường: 1 bit dấu, 8 bit số mũ (lưu theo dạng lệch với độ lệch 127) và 23 bit phần định trị (fraction). Chuẩn này định nghĩa một số giá trị đặc biệt ngoài các số chuẩn tắc: số 0 có dấu (+0 và −0), vô cùng có dấu (±∞), các số dưới chuẩn tắc (subnormal) cho phép biểu diễn các giá trị rất nhỏ gần 0, và giá trị "không phải số" (Not-a-Number – NaN) dùng cho các kết quả không xác định, được phân biệt thành NaN báo hiệu (signaling) và NaN im lặng (quiet). Chuẩn cũng quy định năm chế độ làm tròn — trong đó thông dụng là làm tròn tới giá trị gần nhất, lấy chẵn khi ở giữa (round to nearest, ties to even) và làm tròn về 0 (round toward zero) — cùng năm cờ ngoại lệ ghi nhận các tình huống như chia cho 0, tràn trên, tràn dưới, kết quả không chính xác và thao tác không hợp lệ.</w:t>
      </w:r>
    </w:p>
    <w:p w14:paraId="42A4A93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Trong RISC-V, chế độ làm tròn và các cờ ngoại lệ nói trên được quản lý qua thanh ghi điều khiển và trạng thái dấu phẩy động (Floating-point Control and Status Register – FCSR), gồm trường chọn chế độ làm tròn động (frm) và trường cờ ngoại lệ tích lũy (fflags) [6]. Mỗi lệnh dấu phẩy động cũng có một trường chỉ định chế độ làm tròn tĩnh ngay trong mã lệnh.</w:t>
      </w:r>
    </w:p>
    <w:p w14:paraId="41FC5110"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t>Các nhóm lệnh RV32F.</w:t>
      </w:r>
      <w:r w:rsidRPr="006247DF">
        <w:rPr>
          <w:rFonts w:cs="Times New Roman"/>
          <w:color w:val="000000" w:themeColor="text1"/>
        </w:rPr>
        <w:t xml:space="preserve"> Phần mở rộng F cung cấp nhiều nhóm lệnh: nạp/lưu số thực (FLW, FSW); số học cơ bản (FADD.S, FSUB.S, FMUL.S, FDIV.S, FSQRT.S); nhân–cộng kết hợp (FMADD.S, FMSUB.S, FNMSUB.S, FNMADD.S); cực trị (FMIN.S, FMAX.S); thao tác trên bit dấu (FSGNJ.S, FSGNJN.S, FSGNJX.S); so sánh (FEQ.S, FLT.S, FLE.S); phân loại giá trị (FCLASS.S); chuyển đổi giữa số thực và số nguyên (FCVT.W.S, FCVT.WU.S, FCVT.S.W, FCVT.S.WU); và di chuyển bit giữa hai tệp thanh ghi (FMV.X.W, FMV.W.X). Các nhóm RV32M và RV32F được tổng hợp ở Bảng 2.3.</w:t>
      </w:r>
    </w:p>
    <w:p w14:paraId="07BEA17E"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2.3. Các nhóm lệnh RV32M và RV32F được hỗ trợ</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3"/>
        <w:gridCol w:w="2552"/>
        <w:gridCol w:w="4312"/>
      </w:tblGrid>
      <w:tr w:rsidR="00C14714" w:rsidRPr="00BD16A8" w14:paraId="5F391A0E" w14:textId="77777777" w:rsidTr="00BD16A8">
        <w:trPr>
          <w:tblHeader/>
        </w:trPr>
        <w:tc>
          <w:tcPr>
            <w:tcW w:w="1923" w:type="dxa"/>
            <w:tcMar>
              <w:top w:w="40" w:type="dxa"/>
              <w:left w:w="80" w:type="dxa"/>
              <w:bottom w:w="40" w:type="dxa"/>
              <w:right w:w="80" w:type="dxa"/>
            </w:tcMar>
            <w:vAlign w:val="center"/>
          </w:tcPr>
          <w:p w14:paraId="3746079C" w14:textId="77777777" w:rsidR="00C14714" w:rsidRPr="00117FD1" w:rsidRDefault="00607888">
            <w:pPr>
              <w:spacing w:before="20" w:after="20" w:line="240" w:lineRule="auto"/>
              <w:jc w:val="center"/>
              <w:rPr>
                <w:rFonts w:cs="Times New Roman"/>
                <w:color w:val="000000" w:themeColor="text1"/>
                <w:szCs w:val="26"/>
              </w:rPr>
            </w:pPr>
            <w:r w:rsidRPr="00117FD1">
              <w:rPr>
                <w:rFonts w:cs="Times New Roman"/>
                <w:color w:val="000000" w:themeColor="text1"/>
                <w:szCs w:val="26"/>
              </w:rPr>
              <w:t>Phần mở rộng</w:t>
            </w:r>
          </w:p>
        </w:tc>
        <w:tc>
          <w:tcPr>
            <w:tcW w:w="2552" w:type="dxa"/>
            <w:tcMar>
              <w:top w:w="40" w:type="dxa"/>
              <w:left w:w="80" w:type="dxa"/>
              <w:bottom w:w="40" w:type="dxa"/>
              <w:right w:w="80" w:type="dxa"/>
            </w:tcMar>
            <w:vAlign w:val="center"/>
          </w:tcPr>
          <w:p w14:paraId="149EC54A" w14:textId="77777777" w:rsidR="00C14714" w:rsidRPr="00117FD1" w:rsidRDefault="00607888">
            <w:pPr>
              <w:spacing w:before="20" w:after="20" w:line="240" w:lineRule="auto"/>
              <w:jc w:val="center"/>
              <w:rPr>
                <w:rFonts w:cs="Times New Roman"/>
                <w:color w:val="000000" w:themeColor="text1"/>
                <w:szCs w:val="26"/>
              </w:rPr>
            </w:pPr>
            <w:r w:rsidRPr="00117FD1">
              <w:rPr>
                <w:rFonts w:cs="Times New Roman"/>
                <w:color w:val="000000" w:themeColor="text1"/>
                <w:szCs w:val="26"/>
              </w:rPr>
              <w:t>Nhóm chức năng</w:t>
            </w:r>
          </w:p>
        </w:tc>
        <w:tc>
          <w:tcPr>
            <w:tcW w:w="4312" w:type="dxa"/>
            <w:tcMar>
              <w:top w:w="40" w:type="dxa"/>
              <w:left w:w="80" w:type="dxa"/>
              <w:bottom w:w="40" w:type="dxa"/>
              <w:right w:w="80" w:type="dxa"/>
            </w:tcMar>
            <w:vAlign w:val="center"/>
          </w:tcPr>
          <w:p w14:paraId="2A0364A7" w14:textId="77777777" w:rsidR="00C14714" w:rsidRPr="00117FD1" w:rsidRDefault="00607888">
            <w:pPr>
              <w:spacing w:before="20" w:after="20" w:line="240" w:lineRule="auto"/>
              <w:jc w:val="center"/>
              <w:rPr>
                <w:rFonts w:cs="Times New Roman"/>
                <w:color w:val="000000" w:themeColor="text1"/>
                <w:szCs w:val="26"/>
              </w:rPr>
            </w:pPr>
            <w:r w:rsidRPr="00117FD1">
              <w:rPr>
                <w:rFonts w:cs="Times New Roman"/>
                <w:color w:val="000000" w:themeColor="text1"/>
                <w:szCs w:val="26"/>
              </w:rPr>
              <w:t>Lệnh</w:t>
            </w:r>
          </w:p>
        </w:tc>
      </w:tr>
      <w:tr w:rsidR="00C14714" w:rsidRPr="00BD16A8" w14:paraId="3F9F81A7" w14:textId="77777777" w:rsidTr="00BD16A8">
        <w:tc>
          <w:tcPr>
            <w:tcW w:w="1923" w:type="dxa"/>
            <w:tcMar>
              <w:top w:w="40" w:type="dxa"/>
              <w:left w:w="80" w:type="dxa"/>
              <w:bottom w:w="40" w:type="dxa"/>
              <w:right w:w="80" w:type="dxa"/>
            </w:tcMar>
            <w:vAlign w:val="center"/>
          </w:tcPr>
          <w:p w14:paraId="2CA97E8D"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RV32M</w:t>
            </w:r>
          </w:p>
        </w:tc>
        <w:tc>
          <w:tcPr>
            <w:tcW w:w="2552" w:type="dxa"/>
            <w:tcMar>
              <w:top w:w="40" w:type="dxa"/>
              <w:left w:w="80" w:type="dxa"/>
              <w:bottom w:w="40" w:type="dxa"/>
              <w:right w:w="80" w:type="dxa"/>
            </w:tcMar>
            <w:vAlign w:val="center"/>
          </w:tcPr>
          <w:p w14:paraId="7D68BD89"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Nhân</w:t>
            </w:r>
          </w:p>
        </w:tc>
        <w:tc>
          <w:tcPr>
            <w:tcW w:w="4312" w:type="dxa"/>
            <w:tcMar>
              <w:top w:w="40" w:type="dxa"/>
              <w:left w:w="80" w:type="dxa"/>
              <w:bottom w:w="40" w:type="dxa"/>
              <w:right w:w="80" w:type="dxa"/>
            </w:tcMar>
            <w:vAlign w:val="center"/>
          </w:tcPr>
          <w:p w14:paraId="363C3A90"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MUL, MULH, MULHSU, MULHU</w:t>
            </w:r>
          </w:p>
        </w:tc>
      </w:tr>
      <w:tr w:rsidR="00C14714" w:rsidRPr="00BD16A8" w14:paraId="030C72EC" w14:textId="77777777" w:rsidTr="00BD16A8">
        <w:tc>
          <w:tcPr>
            <w:tcW w:w="1923" w:type="dxa"/>
            <w:tcMar>
              <w:top w:w="40" w:type="dxa"/>
              <w:left w:w="80" w:type="dxa"/>
              <w:bottom w:w="40" w:type="dxa"/>
              <w:right w:w="80" w:type="dxa"/>
            </w:tcMar>
            <w:vAlign w:val="center"/>
          </w:tcPr>
          <w:p w14:paraId="653DA740"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lastRenderedPageBreak/>
              <w:t>RV32M</w:t>
            </w:r>
          </w:p>
        </w:tc>
        <w:tc>
          <w:tcPr>
            <w:tcW w:w="2552" w:type="dxa"/>
            <w:tcMar>
              <w:top w:w="40" w:type="dxa"/>
              <w:left w:w="80" w:type="dxa"/>
              <w:bottom w:w="40" w:type="dxa"/>
              <w:right w:w="80" w:type="dxa"/>
            </w:tcMar>
            <w:vAlign w:val="center"/>
          </w:tcPr>
          <w:p w14:paraId="09463C50"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Chia và lấy dư</w:t>
            </w:r>
          </w:p>
        </w:tc>
        <w:tc>
          <w:tcPr>
            <w:tcW w:w="4312" w:type="dxa"/>
            <w:tcMar>
              <w:top w:w="40" w:type="dxa"/>
              <w:left w:w="80" w:type="dxa"/>
              <w:bottom w:w="40" w:type="dxa"/>
              <w:right w:w="80" w:type="dxa"/>
            </w:tcMar>
            <w:vAlign w:val="center"/>
          </w:tcPr>
          <w:p w14:paraId="6684786A"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DIV, DIVU, REM, REMU</w:t>
            </w:r>
          </w:p>
        </w:tc>
      </w:tr>
      <w:tr w:rsidR="00C14714" w:rsidRPr="00BD16A8" w14:paraId="36BEB135" w14:textId="77777777" w:rsidTr="00BD16A8">
        <w:tc>
          <w:tcPr>
            <w:tcW w:w="1923" w:type="dxa"/>
            <w:tcMar>
              <w:top w:w="40" w:type="dxa"/>
              <w:left w:w="80" w:type="dxa"/>
              <w:bottom w:w="40" w:type="dxa"/>
              <w:right w:w="80" w:type="dxa"/>
            </w:tcMar>
            <w:vAlign w:val="center"/>
          </w:tcPr>
          <w:p w14:paraId="0FA1773E"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40683F25"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Nạp/lưu</w:t>
            </w:r>
          </w:p>
        </w:tc>
        <w:tc>
          <w:tcPr>
            <w:tcW w:w="4312" w:type="dxa"/>
            <w:tcMar>
              <w:top w:w="40" w:type="dxa"/>
              <w:left w:w="80" w:type="dxa"/>
              <w:bottom w:w="40" w:type="dxa"/>
              <w:right w:w="80" w:type="dxa"/>
            </w:tcMar>
            <w:vAlign w:val="center"/>
          </w:tcPr>
          <w:p w14:paraId="7A4B5311"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FLW, FSW</w:t>
            </w:r>
          </w:p>
        </w:tc>
      </w:tr>
      <w:tr w:rsidR="00C14714" w:rsidRPr="00BD16A8" w14:paraId="07310299" w14:textId="77777777" w:rsidTr="00BD16A8">
        <w:tc>
          <w:tcPr>
            <w:tcW w:w="1923" w:type="dxa"/>
            <w:tcMar>
              <w:top w:w="40" w:type="dxa"/>
              <w:left w:w="80" w:type="dxa"/>
              <w:bottom w:w="40" w:type="dxa"/>
              <w:right w:w="80" w:type="dxa"/>
            </w:tcMar>
            <w:vAlign w:val="center"/>
          </w:tcPr>
          <w:p w14:paraId="4CA105CF"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5868C1F2"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Số học</w:t>
            </w:r>
          </w:p>
        </w:tc>
        <w:tc>
          <w:tcPr>
            <w:tcW w:w="4312" w:type="dxa"/>
            <w:tcMar>
              <w:top w:w="40" w:type="dxa"/>
              <w:left w:w="80" w:type="dxa"/>
              <w:bottom w:w="40" w:type="dxa"/>
              <w:right w:w="80" w:type="dxa"/>
            </w:tcMar>
            <w:vAlign w:val="center"/>
          </w:tcPr>
          <w:p w14:paraId="45E54265"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FADD.S, FSUB.S, FMUL.S, FDIV.S, FSQRT.S</w:t>
            </w:r>
          </w:p>
        </w:tc>
      </w:tr>
      <w:tr w:rsidR="00C14714" w:rsidRPr="00BD16A8" w14:paraId="32AB7DE1" w14:textId="77777777" w:rsidTr="00BD16A8">
        <w:tc>
          <w:tcPr>
            <w:tcW w:w="1923" w:type="dxa"/>
            <w:tcMar>
              <w:top w:w="40" w:type="dxa"/>
              <w:left w:w="80" w:type="dxa"/>
              <w:bottom w:w="40" w:type="dxa"/>
              <w:right w:w="80" w:type="dxa"/>
            </w:tcMar>
            <w:vAlign w:val="center"/>
          </w:tcPr>
          <w:p w14:paraId="7E3D5C41"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13091E0E"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Nhân–cộng kết hợp</w:t>
            </w:r>
          </w:p>
        </w:tc>
        <w:tc>
          <w:tcPr>
            <w:tcW w:w="4312" w:type="dxa"/>
            <w:tcMar>
              <w:top w:w="40" w:type="dxa"/>
              <w:left w:w="80" w:type="dxa"/>
              <w:bottom w:w="40" w:type="dxa"/>
              <w:right w:w="80" w:type="dxa"/>
            </w:tcMar>
            <w:vAlign w:val="center"/>
          </w:tcPr>
          <w:p w14:paraId="5FD2BD0D"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FMADD.S, FMSUB.S, FNMSUB.S, FNMADD.S</w:t>
            </w:r>
          </w:p>
        </w:tc>
      </w:tr>
      <w:tr w:rsidR="00C14714" w:rsidRPr="00BD16A8" w14:paraId="54599B38" w14:textId="77777777" w:rsidTr="00BD16A8">
        <w:tc>
          <w:tcPr>
            <w:tcW w:w="1923" w:type="dxa"/>
            <w:tcMar>
              <w:top w:w="40" w:type="dxa"/>
              <w:left w:w="80" w:type="dxa"/>
              <w:bottom w:w="40" w:type="dxa"/>
              <w:right w:w="80" w:type="dxa"/>
            </w:tcMar>
            <w:vAlign w:val="center"/>
          </w:tcPr>
          <w:p w14:paraId="7808F8A0"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0B3714CE"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Cực trị</w:t>
            </w:r>
          </w:p>
        </w:tc>
        <w:tc>
          <w:tcPr>
            <w:tcW w:w="4312" w:type="dxa"/>
            <w:tcMar>
              <w:top w:w="40" w:type="dxa"/>
              <w:left w:w="80" w:type="dxa"/>
              <w:bottom w:w="40" w:type="dxa"/>
              <w:right w:w="80" w:type="dxa"/>
            </w:tcMar>
            <w:vAlign w:val="center"/>
          </w:tcPr>
          <w:p w14:paraId="5B25CDEB"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FMIN.S, FMAX.S</w:t>
            </w:r>
          </w:p>
        </w:tc>
      </w:tr>
      <w:tr w:rsidR="00C14714" w:rsidRPr="00BD16A8" w14:paraId="5668D78B" w14:textId="77777777" w:rsidTr="00BD16A8">
        <w:tc>
          <w:tcPr>
            <w:tcW w:w="1923" w:type="dxa"/>
            <w:tcMar>
              <w:top w:w="40" w:type="dxa"/>
              <w:left w:w="80" w:type="dxa"/>
              <w:bottom w:w="40" w:type="dxa"/>
              <w:right w:w="80" w:type="dxa"/>
            </w:tcMar>
            <w:vAlign w:val="center"/>
          </w:tcPr>
          <w:p w14:paraId="0CA48DEF"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1FE5D475"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Thao tác bit dấu</w:t>
            </w:r>
          </w:p>
        </w:tc>
        <w:tc>
          <w:tcPr>
            <w:tcW w:w="4312" w:type="dxa"/>
            <w:tcMar>
              <w:top w:w="40" w:type="dxa"/>
              <w:left w:w="80" w:type="dxa"/>
              <w:bottom w:w="40" w:type="dxa"/>
              <w:right w:w="80" w:type="dxa"/>
            </w:tcMar>
            <w:vAlign w:val="center"/>
          </w:tcPr>
          <w:p w14:paraId="4F143CAF"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FSGNJ.S, FSGNJN.S, FSGNJX.S</w:t>
            </w:r>
          </w:p>
        </w:tc>
      </w:tr>
      <w:tr w:rsidR="00C14714" w:rsidRPr="00BD16A8" w14:paraId="381E047E" w14:textId="77777777" w:rsidTr="00BD16A8">
        <w:tc>
          <w:tcPr>
            <w:tcW w:w="1923" w:type="dxa"/>
            <w:tcMar>
              <w:top w:w="40" w:type="dxa"/>
              <w:left w:w="80" w:type="dxa"/>
              <w:bottom w:w="40" w:type="dxa"/>
              <w:right w:w="80" w:type="dxa"/>
            </w:tcMar>
            <w:vAlign w:val="center"/>
          </w:tcPr>
          <w:p w14:paraId="0F21E4C3"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2251CA95"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So sánh</w:t>
            </w:r>
          </w:p>
        </w:tc>
        <w:tc>
          <w:tcPr>
            <w:tcW w:w="4312" w:type="dxa"/>
            <w:tcMar>
              <w:top w:w="40" w:type="dxa"/>
              <w:left w:w="80" w:type="dxa"/>
              <w:bottom w:w="40" w:type="dxa"/>
              <w:right w:w="80" w:type="dxa"/>
            </w:tcMar>
            <w:vAlign w:val="center"/>
          </w:tcPr>
          <w:p w14:paraId="36D58362"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FEQ.S, FLT.S, FLE.S</w:t>
            </w:r>
          </w:p>
        </w:tc>
      </w:tr>
      <w:tr w:rsidR="00C14714" w:rsidRPr="00BD16A8" w14:paraId="46407551" w14:textId="77777777" w:rsidTr="00BD16A8">
        <w:tc>
          <w:tcPr>
            <w:tcW w:w="1923" w:type="dxa"/>
            <w:tcMar>
              <w:top w:w="40" w:type="dxa"/>
              <w:left w:w="80" w:type="dxa"/>
              <w:bottom w:w="40" w:type="dxa"/>
              <w:right w:w="80" w:type="dxa"/>
            </w:tcMar>
            <w:vAlign w:val="center"/>
          </w:tcPr>
          <w:p w14:paraId="729F30F5"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60262961"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Phân loại</w:t>
            </w:r>
          </w:p>
        </w:tc>
        <w:tc>
          <w:tcPr>
            <w:tcW w:w="4312" w:type="dxa"/>
            <w:tcMar>
              <w:top w:w="40" w:type="dxa"/>
              <w:left w:w="80" w:type="dxa"/>
              <w:bottom w:w="40" w:type="dxa"/>
              <w:right w:w="80" w:type="dxa"/>
            </w:tcMar>
            <w:vAlign w:val="center"/>
          </w:tcPr>
          <w:p w14:paraId="330E4A2D"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FCLASS.S</w:t>
            </w:r>
          </w:p>
        </w:tc>
      </w:tr>
      <w:tr w:rsidR="00C14714" w:rsidRPr="00BD16A8" w14:paraId="1B4AB0E7" w14:textId="77777777" w:rsidTr="00BD16A8">
        <w:tc>
          <w:tcPr>
            <w:tcW w:w="1923" w:type="dxa"/>
            <w:tcMar>
              <w:top w:w="40" w:type="dxa"/>
              <w:left w:w="80" w:type="dxa"/>
              <w:bottom w:w="40" w:type="dxa"/>
              <w:right w:w="80" w:type="dxa"/>
            </w:tcMar>
            <w:vAlign w:val="center"/>
          </w:tcPr>
          <w:p w14:paraId="31E17D84"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329909AB"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Chuyển đổi</w:t>
            </w:r>
          </w:p>
        </w:tc>
        <w:tc>
          <w:tcPr>
            <w:tcW w:w="4312" w:type="dxa"/>
            <w:tcMar>
              <w:top w:w="40" w:type="dxa"/>
              <w:left w:w="80" w:type="dxa"/>
              <w:bottom w:w="40" w:type="dxa"/>
              <w:right w:w="80" w:type="dxa"/>
            </w:tcMar>
            <w:vAlign w:val="center"/>
          </w:tcPr>
          <w:p w14:paraId="3414C15C"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FCVT.W.S, FCVT.WU.S, FCVT.S.W, FCVT.S.WU</w:t>
            </w:r>
          </w:p>
        </w:tc>
      </w:tr>
      <w:tr w:rsidR="00C14714" w:rsidRPr="00BD16A8" w14:paraId="1EC9C3C1" w14:textId="77777777" w:rsidTr="00BD16A8">
        <w:tc>
          <w:tcPr>
            <w:tcW w:w="1923" w:type="dxa"/>
            <w:tcMar>
              <w:top w:w="40" w:type="dxa"/>
              <w:left w:w="80" w:type="dxa"/>
              <w:bottom w:w="40" w:type="dxa"/>
              <w:right w:w="80" w:type="dxa"/>
            </w:tcMar>
            <w:vAlign w:val="center"/>
          </w:tcPr>
          <w:p w14:paraId="1B715687"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RV32F</w:t>
            </w:r>
          </w:p>
        </w:tc>
        <w:tc>
          <w:tcPr>
            <w:tcW w:w="2552" w:type="dxa"/>
            <w:tcMar>
              <w:top w:w="40" w:type="dxa"/>
              <w:left w:w="80" w:type="dxa"/>
              <w:bottom w:w="40" w:type="dxa"/>
              <w:right w:w="80" w:type="dxa"/>
            </w:tcMar>
            <w:vAlign w:val="center"/>
          </w:tcPr>
          <w:p w14:paraId="66112CE4"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Di chuyển bit</w:t>
            </w:r>
          </w:p>
        </w:tc>
        <w:tc>
          <w:tcPr>
            <w:tcW w:w="4312" w:type="dxa"/>
            <w:tcMar>
              <w:top w:w="40" w:type="dxa"/>
              <w:left w:w="80" w:type="dxa"/>
              <w:bottom w:w="40" w:type="dxa"/>
              <w:right w:w="80" w:type="dxa"/>
            </w:tcMar>
            <w:vAlign w:val="center"/>
          </w:tcPr>
          <w:p w14:paraId="3BF41B58" w14:textId="77777777" w:rsidR="00C14714" w:rsidRPr="00BD16A8" w:rsidRDefault="00607888">
            <w:pPr>
              <w:spacing w:before="20" w:after="20" w:line="240" w:lineRule="auto"/>
              <w:rPr>
                <w:rFonts w:cs="Times New Roman"/>
                <w:color w:val="000000" w:themeColor="text1"/>
                <w:szCs w:val="26"/>
              </w:rPr>
            </w:pPr>
            <w:r w:rsidRPr="00BD16A8">
              <w:rPr>
                <w:rFonts w:cs="Times New Roman"/>
                <w:color w:val="000000" w:themeColor="text1"/>
                <w:szCs w:val="26"/>
              </w:rPr>
              <w:t>FMV.X.W, FMV.W.X</w:t>
            </w:r>
          </w:p>
        </w:tc>
      </w:tr>
    </w:tbl>
    <w:p w14:paraId="3D679336" w14:textId="77777777" w:rsidR="00C14714" w:rsidRPr="006247DF" w:rsidRDefault="00C14714">
      <w:pPr>
        <w:spacing w:after="60"/>
        <w:rPr>
          <w:rFonts w:cs="Times New Roman"/>
          <w:color w:val="000000" w:themeColor="text1"/>
        </w:rPr>
      </w:pPr>
    </w:p>
    <w:p w14:paraId="695926AA" w14:textId="77777777" w:rsidR="00C14714" w:rsidRPr="006247DF" w:rsidRDefault="00607888">
      <w:pPr>
        <w:pStyle w:val="Heading3"/>
        <w:rPr>
          <w:rFonts w:eastAsia="Times New Roman" w:cs="Times New Roman"/>
          <w:color w:val="000000" w:themeColor="text1"/>
        </w:rPr>
      </w:pPr>
      <w:bookmarkStart w:id="25" w:name="_Toc231407286"/>
      <w:r w:rsidRPr="006247DF">
        <w:rPr>
          <w:rFonts w:eastAsia="Times New Roman" w:cs="Times New Roman"/>
          <w:color w:val="000000" w:themeColor="text1"/>
        </w:rPr>
        <w:t>Thao tác nguyên tử RV32A (mở rộng ngoài tên đề tài)</w:t>
      </w:r>
      <w:bookmarkEnd w:id="25"/>
    </w:p>
    <w:p w14:paraId="1C2D320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A bổ sung các lệnh thao tác nguyên tử trên bộ nhớ, phục vụ cho việc đồng bộ giữa nhiều thành phần cùng truy cập một vùng nhớ chung [6]. Nhóm lệnh tiêu biểu là các thao tác bộ nhớ nguyên tử (Atomic Memory Operation – AMO), trong đó một lệnh thực hiện trọn vẹn chuỗi đọc giá trị hiện có, tính toán với một toán hạng, rồi ghi kết quả trở lại — toàn bộ chuỗi này được bảo đảm không bị xen kẽ bởi truy cập khác. Ví dụ, AMOADD.W đọc một từ 32-bit từ bộ nhớ, cộng với giá trị trong thanh ghi và ghi tổng trở lại địa chỉ đó, đồng thời trả về giá trị cũ. Trên hệ thống kết nối, thao tác này tương ứng với giao dịch số học nguyên tử (mục 2.6).</w:t>
      </w:r>
    </w:p>
    <w:p w14:paraId="2B75790F" w14:textId="77777777" w:rsidR="00C14714" w:rsidRPr="006247DF" w:rsidRDefault="00607888">
      <w:pPr>
        <w:pStyle w:val="Heading2"/>
        <w:rPr>
          <w:rFonts w:eastAsia="Times New Roman" w:cs="Times New Roman"/>
          <w:color w:val="000000" w:themeColor="text1"/>
        </w:rPr>
      </w:pPr>
      <w:bookmarkStart w:id="26" w:name="_Toc231407287"/>
      <w:r w:rsidRPr="006247DF">
        <w:rPr>
          <w:rFonts w:eastAsia="Times New Roman" w:cs="Times New Roman"/>
          <w:color w:val="000000" w:themeColor="text1"/>
        </w:rPr>
        <w:t>Quản lý bộ nhớ và đơn vị quản lý bộ nhớ (MMU)</w:t>
      </w:r>
      <w:bookmarkEnd w:id="26"/>
    </w:p>
    <w:p w14:paraId="54B207FE"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Trong các hệ thống hiện đại, chương trình không truy cập trực tiếp bộ nhớ vật lý mà làm việc trên một không gian địa chỉ ảo (virtual address – VA). Một thành phần phần cứng gọi là đơn vị quản lý bộ nhớ (Memory Management Unit – MMU) chịu trách nhiệm dịch mỗi địa chỉ ảo thành địa chỉ vật lý (physical address – PA) tương </w:t>
      </w:r>
      <w:r w:rsidRPr="006247DF">
        <w:rPr>
          <w:rFonts w:cs="Times New Roman"/>
          <w:color w:val="000000" w:themeColor="text1"/>
        </w:rPr>
        <w:lastRenderedPageBreak/>
        <w:t>ứng trước khi truy cập bộ nhớ thực [10]. Cơ chế này tạo nên một lớp trừu tượng giữa khung nhìn bộ nhớ của chương trình và bố trí bộ nhớ vật lý, mang lại nhiều lợi ích như cô lập không gian nhớ giữa các tiến trình, kiểm soát quyền truy cập và cho phép bố trí bộ nhớ linh hoạt.</w:t>
      </w:r>
    </w:p>
    <w:p w14:paraId="4CE9896B"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Kỹ thuật phổ biến để tổ chức dịch địa chỉ là phân trang (paging). Không gian địa chỉ được chia thành các trang (page) có kích thước cố định, thường là 4 KiB. Tương ứng, bộ nhớ vật lý được chia thành các khung trang (page frame) cùng kích thước. Khi đó, một địa chỉ ảo được tách thành hai phần: số hiệu trang ảo (Virtual Page Number – VPN) ở phần cao và độ dịch trong trang (page offset) ở phần thấp. Việc dịch địa chỉ chỉ thay thế VPN bằng số hiệu khung trang vật lý (Physical Page Number – PPN) tương ứng, còn độ dịch trong trang được giữ nguyên (Hình 2.3). Ánh xạ từ VPN sang PPN được lưu trong bảng trang (page table); mỗi mục của bảng, gọi là mục bảng trang (Page Table Entry – PTE), chứa số hiệu khung trang vật lý cùng các bit quyền truy cập.</w:t>
      </w:r>
    </w:p>
    <w:p w14:paraId="3649A82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Các bit quyền trong PTE cho phép kiểm soát thao tác nào được phép trên mỗi trang, thông thường gồm quyền đọc (R), ghi (W) và thực thi (X). Khi một truy cập vi phạm quyền (ví dụ ghi vào trang chỉ đọc), MMU phát hiện và báo lỗi thay vì cho phép truy cập. Ngoài ra, mỗi vùng địa chỉ còn được gắn thuộc tính cho biết có được phép lưu vào bộ nhớ đệm hay không: vùng có thể lưu đệm (cacheable) — điển hình là bộ nhớ chính — cho phép sao chép tạm vào bộ nhớ đệm để tăng tốc; ngược lại, vùng không lưu đệm (non-cacheable) — điển hình là vùng thanh ghi của thiết bị ngoại vi — phải được truy cập trực tiếp vì mỗi lần đọc/ghi có thể gây ra hiệu ứng phụ (mục 2.8).</w:t>
      </w:r>
    </w:p>
    <w:p w14:paraId="42C50203" w14:textId="77777777" w:rsidR="00C14714" w:rsidRDefault="00607888">
      <w:pPr>
        <w:ind w:firstLine="227"/>
        <w:jc w:val="both"/>
        <w:rPr>
          <w:rFonts w:cs="Times New Roman"/>
          <w:color w:val="000000" w:themeColor="text1"/>
          <w:lang w:val="en-US"/>
        </w:rPr>
      </w:pPr>
      <w:r w:rsidRPr="006247DF">
        <w:rPr>
          <w:rFonts w:cs="Times New Roman"/>
          <w:color w:val="000000" w:themeColor="text1"/>
        </w:rPr>
        <w:t xml:space="preserve">Việc tra bảng trang cho mỗi truy cập bộ nhớ sẽ rất tốn kém nếu phải thực hiện đầy đủ mỗi lần. Để khắc phục, MMU sử dụng một bộ nhớ đệm chuyên dụng cho kết quả dịch địa chỉ gần đây gọi là bộ đệm dịch địa chỉ (Translation Lookaside Buffer – TLB). TLB khai thác nguyên lý cục bộ (locality) — xu hướng chương trình truy cập lặp lại một số trang trong khoảng thời gian gần nhau — nên phần lớn các lần dịch có thể được phục vụ nhanh từ TLB mà không cần tra bảng trang. TLB thường được tổ chức </w:t>
      </w:r>
      <w:r w:rsidRPr="006247DF">
        <w:rPr>
          <w:rFonts w:cs="Times New Roman"/>
          <w:color w:val="000000" w:themeColor="text1"/>
        </w:rPr>
        <w:lastRenderedPageBreak/>
        <w:t>theo kiểu kết hợp tập (set-associative), tương tự bộ nhớ đệm dữ liệu được trình bày ở mục 2.5.</w:t>
      </w:r>
    </w:p>
    <w:p w14:paraId="4981E55B" w14:textId="77777777" w:rsidR="00123A74" w:rsidRDefault="00123A74" w:rsidP="00733E26">
      <w:pPr>
        <w:keepNext/>
        <w:jc w:val="center"/>
      </w:pPr>
      <w:r>
        <w:rPr>
          <w:rFonts w:cs="Times New Roman"/>
          <w:noProof/>
          <w:color w:val="000000" w:themeColor="text1"/>
          <w:lang w:val="en-US"/>
        </w:rPr>
        <w:drawing>
          <wp:inline distT="0" distB="0" distL="0" distR="0" wp14:anchorId="622B0FD2" wp14:editId="68675152">
            <wp:extent cx="5579745" cy="3760470"/>
            <wp:effectExtent l="0" t="0" r="0" b="0"/>
            <wp:docPr id="152913019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0198" name="Graphic 1529130198"/>
                    <pic:cNvPicPr/>
                  </pic:nvPicPr>
                  <pic:blipFill>
                    <a:blip r:embed="rId18">
                      <a:extLst>
                        <a:ext uri="{96DAC541-7B7A-43D3-8B79-37D633B846F1}">
                          <asvg:svgBlip xmlns:asvg="http://schemas.microsoft.com/office/drawing/2016/SVG/main" r:embed="rId19"/>
                        </a:ext>
                      </a:extLst>
                    </a:blip>
                    <a:stretch>
                      <a:fillRect/>
                    </a:stretch>
                  </pic:blipFill>
                  <pic:spPr>
                    <a:xfrm>
                      <a:off x="0" y="0"/>
                      <a:ext cx="5579745" cy="3760470"/>
                    </a:xfrm>
                    <a:prstGeom prst="rect">
                      <a:avLst/>
                    </a:prstGeom>
                  </pic:spPr>
                </pic:pic>
              </a:graphicData>
            </a:graphic>
          </wp:inline>
        </w:drawing>
      </w:r>
    </w:p>
    <w:p w14:paraId="476F935F" w14:textId="1BC029F5" w:rsidR="00C14714" w:rsidRPr="00117FD1" w:rsidRDefault="00123A74" w:rsidP="00117FD1">
      <w:pPr>
        <w:pStyle w:val="Caption"/>
        <w:spacing w:line="360" w:lineRule="auto"/>
        <w:rPr>
          <w:rFonts w:cs="Times New Roman"/>
          <w:color w:val="000000" w:themeColor="text1"/>
          <w:lang w:val="en-US"/>
        </w:rPr>
      </w:pPr>
      <w:r>
        <w:t xml:space="preserve">Hình </w:t>
      </w:r>
      <w:fldSimple w:instr=" STYLEREF 1 \s ">
        <w:r w:rsidR="0077391F">
          <w:rPr>
            <w:noProof/>
          </w:rPr>
          <w:t>2</w:t>
        </w:r>
      </w:fldSimple>
      <w:r w:rsidR="0077391F">
        <w:t>.</w:t>
      </w:r>
      <w:fldSimple w:instr=" SEQ Hình \* ARABIC \s 1 ">
        <w:r w:rsidR="0077391F">
          <w:rPr>
            <w:noProof/>
          </w:rPr>
          <w:t>3</w:t>
        </w:r>
      </w:fldSimple>
      <w:r>
        <w:rPr>
          <w:lang w:val="en-US"/>
        </w:rPr>
        <w:t xml:space="preserve">: </w:t>
      </w:r>
      <w:r w:rsidRPr="00123A74">
        <w:rPr>
          <w:lang w:val="en-US"/>
        </w:rPr>
        <w:t>Cơ chế dịch địa chỉ ảo sang vật lý</w:t>
      </w:r>
    </w:p>
    <w:p w14:paraId="1E758080" w14:textId="77777777" w:rsidR="00C14714" w:rsidRPr="006247DF" w:rsidRDefault="00607888">
      <w:pPr>
        <w:pStyle w:val="Heading2"/>
        <w:rPr>
          <w:rFonts w:eastAsia="Times New Roman" w:cs="Times New Roman"/>
          <w:color w:val="000000" w:themeColor="text1"/>
        </w:rPr>
      </w:pPr>
      <w:bookmarkStart w:id="27" w:name="_Toc231407288"/>
      <w:r w:rsidRPr="006247DF">
        <w:rPr>
          <w:rFonts w:eastAsia="Times New Roman" w:cs="Times New Roman"/>
          <w:color w:val="000000" w:themeColor="text1"/>
        </w:rPr>
        <w:t>Bộ nhớ đệm (cache)</w:t>
      </w:r>
      <w:bookmarkEnd w:id="27"/>
    </w:p>
    <w:p w14:paraId="1CCF71F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Bộ nhớ đệm (cache) là một bộ nhớ dung lượng nhỏ nhưng tốc độ cao, đặt giữa bộ xử lý và bộ nhớ chính, nhằm thu hẹp khoảng cách lớn về tốc độ truy cập giữa hai thành phần này [10], [11]. Hiệu quả của bộ nhớ đệm dựa trên nguyên lý cục bộ, gồm cục bộ theo thời gian (một ô nhớ vừa được truy cập có nhiều khả năng sẽ được truy cập lại trong tương lai gần) và cục bộ theo không gian (các ô nhớ lân cận một ô vừa truy cập có nhiều khả năng được truy cập kế tiếp). Nhờ đó, việc giữ lại bản sao của dữ liệu được dùng gần đây — và nạp theo từng khối liền kề — giúp phần lớn các truy cập sau được phục vụ nhanh từ bộ nhớ đệm.</w:t>
      </w:r>
    </w:p>
    <w:p w14:paraId="5D52C9F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Tổ chức kết hợp tập. Dữ liệu trong bộ nhớ đệm được quản lý theo đơn vị khối (block, hay dòng – line), mỗi khối gồm một số byte liền kề trong bộ nhớ. Tổ chức </w:t>
      </w:r>
      <w:r w:rsidRPr="006247DF">
        <w:rPr>
          <w:rFonts w:cs="Times New Roman"/>
          <w:color w:val="000000" w:themeColor="text1"/>
        </w:rPr>
        <w:lastRenderedPageBreak/>
        <w:t>phổ biến là kết hợp tập (set-associative): bộ nhớ đệm được chia thành nhiều tập (set), mỗi tập gồm một số đường (way) có thể chứa khối. Để xác định vị trí của một địa chỉ, địa chỉ được tách thành ba phần (Hình 2.4): độ dịch trong khối (block offset) chọn byte bên trong khối; chỉ số tập (index) chọn tập; và thẻ (tag) được lưu kèm và so sánh với phần thẻ của các đường trong tập để xác định có khối cần tìm hay không. Khi dữ liệu cần tìm có trong bộ nhớ đệm thì gọi là trúng (hit); ngược lại là trượt (miss), khi đó khối tương ứng được nạp từ cấp bộ nhớ thấp hơn, thường mất nhiều chu kỳ hơn đáng kể.</w:t>
      </w:r>
    </w:p>
    <w:p w14:paraId="4C1A26E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Chính sách ghi. Khi bộ xử lý ghi dữ liệu, có hai chính sách cập nhật chính. Với ghi xuyên (write-through), dữ liệu được ghi đồng thời vào bộ nhớ đệm và cấp bộ nhớ thấp hơn, giúp giữ nhất quán đơn giản nhưng tạo nhiều lưu lượng ghi. Với ghi trả sau (write-back), dữ liệu chỉ được ghi vào bộ nhớ đệm và khối được đánh dấu "bẩn" (dirty); việc cập nhật xuống bộ nhớ chính chỉ diễn ra khi khối bị thay thế, giúp giảm lưu lượng ghi nhưng cần thêm cơ chế theo dõi trạng thái.</w:t>
      </w:r>
    </w:p>
    <w:p w14:paraId="225230A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Chính sách thay thế. Khi cần nạp khối mới vào một tập đã đầy, một khối hiện có phải bị thay thế. Một chính sách thường dùng là thay thế khối dùng lâu nhất chưa dùng (Least Recently Used – LRU), tức loại bỏ khối có lần truy cập gần nhất xa nhất trong quá khứ, dựa trên giả định về cục bộ theo thời gian.</w:t>
      </w:r>
    </w:p>
    <w:p w14:paraId="46221365" w14:textId="77777777" w:rsidR="00C14714" w:rsidRDefault="00607888">
      <w:pPr>
        <w:ind w:firstLine="227"/>
        <w:jc w:val="both"/>
        <w:rPr>
          <w:rFonts w:cs="Times New Roman"/>
          <w:color w:val="000000" w:themeColor="text1"/>
          <w:lang w:val="en-US"/>
        </w:rPr>
      </w:pPr>
      <w:r w:rsidRPr="006247DF">
        <w:rPr>
          <w:rFonts w:cs="Times New Roman"/>
          <w:color w:val="000000" w:themeColor="text1"/>
        </w:rPr>
        <w:t>Phân cấp bộ nhớ đệm. Để cân bằng giữa tốc độ và dung lượng, bộ nhớ đệm thường được tổ chức thành nhiều cấp. Cấp một (L1) nhỏ và nhanh nhất, thường tách riêng phần chứa lệnh (L1I) và phần chứa dữ liệu (L1D); cấp hai (L2) lớn hơn và chậm hơn, đóng vai trò đệm chung phía sau L1. Một truy cập trượt ở L1 sẽ tìm tiếp ở L2 trước khi xuống bộ nhớ chính. Riêng các vùng được đánh dấu không lưu đệm — điển hình là vùng vào/ra ánh xạ bộ nhớ — được truy cập bỏ qua (bypass) bộ nhớ đệm để bảo đảm mỗi thao tác đọc/ghi tác động trực tiếp lên thiết bị.</w:t>
      </w:r>
    </w:p>
    <w:p w14:paraId="4EF3DF40" w14:textId="77777777" w:rsidR="00117FD1" w:rsidRDefault="00117FD1" w:rsidP="00117FD1">
      <w:pPr>
        <w:keepNext/>
        <w:jc w:val="center"/>
      </w:pPr>
      <w:r>
        <w:rPr>
          <w:rFonts w:cs="Times New Roman"/>
          <w:noProof/>
          <w:color w:val="000000" w:themeColor="text1"/>
          <w:lang w:val="en-US"/>
        </w:rPr>
        <w:lastRenderedPageBreak/>
        <w:drawing>
          <wp:inline distT="0" distB="0" distL="0" distR="0" wp14:anchorId="63A85953" wp14:editId="40A08694">
            <wp:extent cx="5579745" cy="3680460"/>
            <wp:effectExtent l="0" t="0" r="1905" b="0"/>
            <wp:docPr id="131858263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82633" name="Graphic 1318582633"/>
                    <pic:cNvPicPr/>
                  </pic:nvPicPr>
                  <pic:blipFill>
                    <a:blip r:embed="rId20">
                      <a:extLst>
                        <a:ext uri="{96DAC541-7B7A-43D3-8B79-37D633B846F1}">
                          <asvg:svgBlip xmlns:asvg="http://schemas.microsoft.com/office/drawing/2016/SVG/main" r:embed="rId21"/>
                        </a:ext>
                      </a:extLst>
                    </a:blip>
                    <a:stretch>
                      <a:fillRect/>
                    </a:stretch>
                  </pic:blipFill>
                  <pic:spPr>
                    <a:xfrm>
                      <a:off x="0" y="0"/>
                      <a:ext cx="5579745" cy="3680460"/>
                    </a:xfrm>
                    <a:prstGeom prst="rect">
                      <a:avLst/>
                    </a:prstGeom>
                  </pic:spPr>
                </pic:pic>
              </a:graphicData>
            </a:graphic>
          </wp:inline>
        </w:drawing>
      </w:r>
    </w:p>
    <w:p w14:paraId="1AF3FD58" w14:textId="1817E472" w:rsidR="00123A74" w:rsidRPr="00117FD1" w:rsidRDefault="00117FD1" w:rsidP="00117FD1">
      <w:pPr>
        <w:pStyle w:val="Caption"/>
        <w:spacing w:line="360" w:lineRule="auto"/>
        <w:rPr>
          <w:rFonts w:cs="Times New Roman"/>
          <w:color w:val="000000" w:themeColor="text1"/>
          <w:lang w:val="en-US"/>
        </w:rPr>
      </w:pPr>
      <w:r>
        <w:t xml:space="preserve">Hình </w:t>
      </w:r>
      <w:fldSimple w:instr=" STYLEREF 1 \s ">
        <w:r w:rsidR="0077391F">
          <w:rPr>
            <w:noProof/>
          </w:rPr>
          <w:t>2</w:t>
        </w:r>
      </w:fldSimple>
      <w:r w:rsidR="0077391F">
        <w:t>.</w:t>
      </w:r>
      <w:fldSimple w:instr=" SEQ Hình \* ARABIC \s 1 ">
        <w:r w:rsidR="0077391F">
          <w:rPr>
            <w:noProof/>
          </w:rPr>
          <w:t>4</w:t>
        </w:r>
      </w:fldSimple>
      <w:r>
        <w:rPr>
          <w:lang w:val="en-US"/>
        </w:rPr>
        <w:t xml:space="preserve">: </w:t>
      </w:r>
      <w:r w:rsidRPr="00117FD1">
        <w:rPr>
          <w:lang w:val="en-US"/>
        </w:rPr>
        <w:t>Tổ chức bộ nhớ đệm kết hợp tập</w:t>
      </w:r>
    </w:p>
    <w:p w14:paraId="313A3D89" w14:textId="77777777" w:rsidR="00C14714" w:rsidRPr="006247DF" w:rsidRDefault="00607888">
      <w:pPr>
        <w:pStyle w:val="Heading2"/>
        <w:rPr>
          <w:rFonts w:eastAsia="Times New Roman" w:cs="Times New Roman"/>
          <w:color w:val="000000" w:themeColor="text1"/>
        </w:rPr>
      </w:pPr>
      <w:bookmarkStart w:id="28" w:name="_Toc231407289"/>
      <w:r w:rsidRPr="006247DF">
        <w:rPr>
          <w:rFonts w:eastAsia="Times New Roman" w:cs="Times New Roman"/>
          <w:color w:val="000000" w:themeColor="text1"/>
        </w:rPr>
        <w:t>Giao thức kết nối TileLink</w:t>
      </w:r>
      <w:bookmarkEnd w:id="28"/>
    </w:p>
    <w:p w14:paraId="22578598" w14:textId="77777777" w:rsidR="00C14714" w:rsidRPr="006247DF" w:rsidRDefault="00607888">
      <w:pPr>
        <w:pStyle w:val="Heading3"/>
        <w:rPr>
          <w:rFonts w:eastAsia="Times New Roman" w:cs="Times New Roman"/>
          <w:color w:val="000000" w:themeColor="text1"/>
        </w:rPr>
      </w:pPr>
      <w:bookmarkStart w:id="29" w:name="_Toc231407290"/>
      <w:r w:rsidRPr="006247DF">
        <w:rPr>
          <w:rFonts w:eastAsia="Times New Roman" w:cs="Times New Roman"/>
          <w:color w:val="000000" w:themeColor="text1"/>
        </w:rPr>
        <w:t>Vai trò interconnect và ba cấp độ TileLink</w:t>
      </w:r>
      <w:bookmarkEnd w:id="29"/>
    </w:p>
    <w:p w14:paraId="12ACD40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Trong một SoC có nhiều thành phần cùng truy cập tài nguyên chung, hệ thống kết nối (interconnect) đảm nhận việc truyền tải các yêu cầu và phản hồi giữa chúng theo một giao thức thống nhất. Giao thức kết nối quy định khuôn dạng của một giao dịch, tập các thao tác được phép, cách định tuyến yêu cầu tới đúng thành phần đích theo địa chỉ, và quy tắc bắt tay (handshake) bảo đảm hai phía đồng bộ khi trao đổi. TileLink là một giao thức kết nối được công bố công khai, sử dụng trong nhiều thiết kế dựa trên RISC-V, với mô hình bộ nhớ chia sẻ và không gian địa chỉ phẳng [7].</w:t>
      </w:r>
    </w:p>
    <w:p w14:paraId="0B4E4EFC"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TileLink định nghĩa ba cấp độ tuân thủ, tăng dần về mức độ phức tạp và tập thao tác hỗ trợ [7]:</w:t>
      </w:r>
    </w:p>
    <w:p w14:paraId="5638CF7F"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 xml:space="preserve">TileLink Uncached Lightweight (TL-UL) là cấp độ đơn giản nhất, chỉ hỗ trợ các thao tác đọc và ghi đơn lẻ, mỗi giao dịch truyền một đơn vị dữ liệu. Cấp độ </w:t>
      </w:r>
      <w:r w:rsidRPr="006247DF">
        <w:rPr>
          <w:color w:val="000000" w:themeColor="text1"/>
        </w:rPr>
        <w:lastRenderedPageBreak/>
        <w:t>này phù hợp cho các thành phần đơn giản như thanh ghi điều khiển của thiết bị ngoại vi.</w:t>
      </w:r>
    </w:p>
    <w:p w14:paraId="5C7D0C95"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TileLink Uncached Heavyweight (TL-UH) mở rộng TL-UL bằng cách bổ sung khả năng truyền theo chuỗi nhiều đơn vị dữ liệu (burst), các thao tác nguyên tử (số học và luận lý) và các lệnh gợi ý (hint). Cấp độ này phù hợp cho truy cập bộ nhớ khối lượng lớn.</w:t>
      </w:r>
    </w:p>
    <w:p w14:paraId="44589AFA"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TileLink Cached (TL-C) là cấp độ đầy đủ nhất, bổ sung cơ chế bảo đảm nhất quán bộ nhớ đệm (cache coherence) giữa nhiều thành phần có bộ nhớ đệm riêng, thông qua các thao tác xin quyền và thu hồi quyền sở hữu khối dữ liệu.</w:t>
      </w:r>
    </w:p>
    <w:p w14:paraId="163E4369" w14:textId="77777777" w:rsidR="00C14714" w:rsidRPr="006247DF" w:rsidRDefault="00607888" w:rsidP="000310B2">
      <w:pPr>
        <w:ind w:firstLine="227"/>
        <w:jc w:val="both"/>
        <w:rPr>
          <w:rFonts w:cs="Times New Roman"/>
          <w:color w:val="000000" w:themeColor="text1"/>
        </w:rPr>
      </w:pPr>
      <w:r w:rsidRPr="006247DF">
        <w:rPr>
          <w:rFonts w:cs="Times New Roman"/>
          <w:color w:val="000000" w:themeColor="text1"/>
        </w:rPr>
        <w:t>Bảng 2.4 so sánh ba cấp độ này theo tập thao tác và số kênh truyền sử dụng (khái niệm kênh được trình bày ở mục 2.6.2).</w:t>
      </w:r>
    </w:p>
    <w:p w14:paraId="6DACDDC5"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2.4. So sánh ba cấp độ của giao thức TileLink</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6"/>
        <w:gridCol w:w="2196"/>
        <w:gridCol w:w="2196"/>
        <w:gridCol w:w="2199"/>
      </w:tblGrid>
      <w:tr w:rsidR="00C14714" w:rsidRPr="002F3AE7" w14:paraId="0DF9AC80" w14:textId="77777777" w:rsidTr="006247DF">
        <w:trPr>
          <w:tblHeader/>
        </w:trPr>
        <w:tc>
          <w:tcPr>
            <w:tcW w:w="2196" w:type="dxa"/>
            <w:tcMar>
              <w:top w:w="40" w:type="dxa"/>
              <w:left w:w="80" w:type="dxa"/>
              <w:bottom w:w="40" w:type="dxa"/>
              <w:right w:w="80" w:type="dxa"/>
            </w:tcMar>
            <w:vAlign w:val="center"/>
          </w:tcPr>
          <w:p w14:paraId="1BC4CB79" w14:textId="77777777" w:rsidR="00C14714" w:rsidRPr="00733E26" w:rsidRDefault="00607888" w:rsidP="006247DF">
            <w:pPr>
              <w:spacing w:before="20" w:after="20" w:line="240" w:lineRule="auto"/>
              <w:jc w:val="center"/>
              <w:rPr>
                <w:rFonts w:cs="Times New Roman"/>
                <w:color w:val="000000" w:themeColor="text1"/>
                <w:szCs w:val="26"/>
              </w:rPr>
            </w:pPr>
            <w:r w:rsidRPr="00733E26">
              <w:rPr>
                <w:rFonts w:cs="Times New Roman"/>
                <w:color w:val="000000" w:themeColor="text1"/>
                <w:szCs w:val="26"/>
              </w:rPr>
              <w:t>Đặc điểm</w:t>
            </w:r>
          </w:p>
        </w:tc>
        <w:tc>
          <w:tcPr>
            <w:tcW w:w="2196" w:type="dxa"/>
            <w:tcMar>
              <w:top w:w="40" w:type="dxa"/>
              <w:left w:w="80" w:type="dxa"/>
              <w:bottom w:w="40" w:type="dxa"/>
              <w:right w:w="80" w:type="dxa"/>
            </w:tcMar>
            <w:vAlign w:val="center"/>
          </w:tcPr>
          <w:p w14:paraId="67BEB300" w14:textId="77777777" w:rsidR="00C14714" w:rsidRPr="00733E26" w:rsidRDefault="00607888" w:rsidP="006247DF">
            <w:pPr>
              <w:spacing w:before="20" w:after="20" w:line="240" w:lineRule="auto"/>
              <w:jc w:val="center"/>
              <w:rPr>
                <w:rFonts w:cs="Times New Roman"/>
                <w:color w:val="000000" w:themeColor="text1"/>
                <w:szCs w:val="26"/>
              </w:rPr>
            </w:pPr>
            <w:r w:rsidRPr="00733E26">
              <w:rPr>
                <w:rFonts w:cs="Times New Roman"/>
                <w:color w:val="000000" w:themeColor="text1"/>
                <w:szCs w:val="26"/>
              </w:rPr>
              <w:t>TL-UL</w:t>
            </w:r>
          </w:p>
        </w:tc>
        <w:tc>
          <w:tcPr>
            <w:tcW w:w="2196" w:type="dxa"/>
            <w:tcMar>
              <w:top w:w="40" w:type="dxa"/>
              <w:left w:w="80" w:type="dxa"/>
              <w:bottom w:w="40" w:type="dxa"/>
              <w:right w:w="80" w:type="dxa"/>
            </w:tcMar>
            <w:vAlign w:val="center"/>
          </w:tcPr>
          <w:p w14:paraId="19E6033C" w14:textId="77777777" w:rsidR="00C14714" w:rsidRPr="00733E26" w:rsidRDefault="00607888" w:rsidP="006247DF">
            <w:pPr>
              <w:spacing w:before="20" w:after="20" w:line="240" w:lineRule="auto"/>
              <w:jc w:val="center"/>
              <w:rPr>
                <w:rFonts w:cs="Times New Roman"/>
                <w:color w:val="000000" w:themeColor="text1"/>
                <w:szCs w:val="26"/>
              </w:rPr>
            </w:pPr>
            <w:r w:rsidRPr="00733E26">
              <w:rPr>
                <w:rFonts w:cs="Times New Roman"/>
                <w:color w:val="000000" w:themeColor="text1"/>
                <w:szCs w:val="26"/>
              </w:rPr>
              <w:t>TL-UH</w:t>
            </w:r>
          </w:p>
        </w:tc>
        <w:tc>
          <w:tcPr>
            <w:tcW w:w="2199" w:type="dxa"/>
            <w:tcMar>
              <w:top w:w="40" w:type="dxa"/>
              <w:left w:w="80" w:type="dxa"/>
              <w:bottom w:w="40" w:type="dxa"/>
              <w:right w:w="80" w:type="dxa"/>
            </w:tcMar>
            <w:vAlign w:val="center"/>
          </w:tcPr>
          <w:p w14:paraId="2816CE6B" w14:textId="77777777" w:rsidR="00C14714" w:rsidRPr="00733E26" w:rsidRDefault="00607888" w:rsidP="006247DF">
            <w:pPr>
              <w:spacing w:before="20" w:after="20" w:line="240" w:lineRule="auto"/>
              <w:jc w:val="center"/>
              <w:rPr>
                <w:rFonts w:cs="Times New Roman"/>
                <w:color w:val="000000" w:themeColor="text1"/>
                <w:szCs w:val="26"/>
              </w:rPr>
            </w:pPr>
            <w:r w:rsidRPr="00733E26">
              <w:rPr>
                <w:rFonts w:cs="Times New Roman"/>
                <w:color w:val="000000" w:themeColor="text1"/>
                <w:szCs w:val="26"/>
              </w:rPr>
              <w:t>TL-C</w:t>
            </w:r>
          </w:p>
        </w:tc>
      </w:tr>
      <w:tr w:rsidR="00C14714" w:rsidRPr="002F3AE7" w14:paraId="59C903BF" w14:textId="77777777" w:rsidTr="006247DF">
        <w:tc>
          <w:tcPr>
            <w:tcW w:w="2196" w:type="dxa"/>
            <w:tcMar>
              <w:top w:w="40" w:type="dxa"/>
              <w:left w:w="80" w:type="dxa"/>
              <w:bottom w:w="40" w:type="dxa"/>
              <w:right w:w="80" w:type="dxa"/>
            </w:tcMar>
            <w:vAlign w:val="center"/>
          </w:tcPr>
          <w:p w14:paraId="3E5B64DF"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Đọc/ghi đơn lẻ</w:t>
            </w:r>
          </w:p>
        </w:tc>
        <w:tc>
          <w:tcPr>
            <w:tcW w:w="2196" w:type="dxa"/>
            <w:tcMar>
              <w:top w:w="40" w:type="dxa"/>
              <w:left w:w="80" w:type="dxa"/>
              <w:bottom w:w="40" w:type="dxa"/>
              <w:right w:w="80" w:type="dxa"/>
            </w:tcMar>
            <w:vAlign w:val="center"/>
          </w:tcPr>
          <w:p w14:paraId="53398598"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c>
          <w:tcPr>
            <w:tcW w:w="2196" w:type="dxa"/>
            <w:tcMar>
              <w:top w:w="40" w:type="dxa"/>
              <w:left w:w="80" w:type="dxa"/>
              <w:bottom w:w="40" w:type="dxa"/>
              <w:right w:w="80" w:type="dxa"/>
            </w:tcMar>
            <w:vAlign w:val="center"/>
          </w:tcPr>
          <w:p w14:paraId="60C6F61A"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c>
          <w:tcPr>
            <w:tcW w:w="2199" w:type="dxa"/>
            <w:tcMar>
              <w:top w:w="40" w:type="dxa"/>
              <w:left w:w="80" w:type="dxa"/>
              <w:bottom w:w="40" w:type="dxa"/>
              <w:right w:w="80" w:type="dxa"/>
            </w:tcMar>
            <w:vAlign w:val="center"/>
          </w:tcPr>
          <w:p w14:paraId="4BDC3423"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r>
      <w:tr w:rsidR="00C14714" w:rsidRPr="002F3AE7" w14:paraId="72C3237B" w14:textId="77777777" w:rsidTr="006247DF">
        <w:tc>
          <w:tcPr>
            <w:tcW w:w="2196" w:type="dxa"/>
            <w:tcMar>
              <w:top w:w="40" w:type="dxa"/>
              <w:left w:w="80" w:type="dxa"/>
              <w:bottom w:w="40" w:type="dxa"/>
              <w:right w:w="80" w:type="dxa"/>
            </w:tcMar>
            <w:vAlign w:val="center"/>
          </w:tcPr>
          <w:p w14:paraId="0FA198D9"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Truyền chuỗi (burst)</w:t>
            </w:r>
          </w:p>
        </w:tc>
        <w:tc>
          <w:tcPr>
            <w:tcW w:w="2196" w:type="dxa"/>
            <w:tcMar>
              <w:top w:w="40" w:type="dxa"/>
              <w:left w:w="80" w:type="dxa"/>
              <w:bottom w:w="40" w:type="dxa"/>
              <w:right w:w="80" w:type="dxa"/>
            </w:tcMar>
            <w:vAlign w:val="center"/>
          </w:tcPr>
          <w:p w14:paraId="457163DF"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Không</w:t>
            </w:r>
          </w:p>
        </w:tc>
        <w:tc>
          <w:tcPr>
            <w:tcW w:w="2196" w:type="dxa"/>
            <w:tcMar>
              <w:top w:w="40" w:type="dxa"/>
              <w:left w:w="80" w:type="dxa"/>
              <w:bottom w:w="40" w:type="dxa"/>
              <w:right w:w="80" w:type="dxa"/>
            </w:tcMar>
            <w:vAlign w:val="center"/>
          </w:tcPr>
          <w:p w14:paraId="2A112DD7"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c>
          <w:tcPr>
            <w:tcW w:w="2199" w:type="dxa"/>
            <w:tcMar>
              <w:top w:w="40" w:type="dxa"/>
              <w:left w:w="80" w:type="dxa"/>
              <w:bottom w:w="40" w:type="dxa"/>
              <w:right w:w="80" w:type="dxa"/>
            </w:tcMar>
            <w:vAlign w:val="center"/>
          </w:tcPr>
          <w:p w14:paraId="7018640C"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r>
      <w:tr w:rsidR="00C14714" w:rsidRPr="002F3AE7" w14:paraId="31ED0AAF" w14:textId="77777777" w:rsidTr="006247DF">
        <w:tc>
          <w:tcPr>
            <w:tcW w:w="2196" w:type="dxa"/>
            <w:tcMar>
              <w:top w:w="40" w:type="dxa"/>
              <w:left w:w="80" w:type="dxa"/>
              <w:bottom w:w="40" w:type="dxa"/>
              <w:right w:w="80" w:type="dxa"/>
            </w:tcMar>
            <w:vAlign w:val="center"/>
          </w:tcPr>
          <w:p w14:paraId="43352117"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Thao tác nguyên tử (số học/luận lý)</w:t>
            </w:r>
          </w:p>
        </w:tc>
        <w:tc>
          <w:tcPr>
            <w:tcW w:w="2196" w:type="dxa"/>
            <w:tcMar>
              <w:top w:w="40" w:type="dxa"/>
              <w:left w:w="80" w:type="dxa"/>
              <w:bottom w:w="40" w:type="dxa"/>
              <w:right w:w="80" w:type="dxa"/>
            </w:tcMar>
            <w:vAlign w:val="center"/>
          </w:tcPr>
          <w:p w14:paraId="68434F7D"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Không</w:t>
            </w:r>
          </w:p>
        </w:tc>
        <w:tc>
          <w:tcPr>
            <w:tcW w:w="2196" w:type="dxa"/>
            <w:tcMar>
              <w:top w:w="40" w:type="dxa"/>
              <w:left w:w="80" w:type="dxa"/>
              <w:bottom w:w="40" w:type="dxa"/>
              <w:right w:w="80" w:type="dxa"/>
            </w:tcMar>
            <w:vAlign w:val="center"/>
          </w:tcPr>
          <w:p w14:paraId="794D49F8"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c>
          <w:tcPr>
            <w:tcW w:w="2199" w:type="dxa"/>
            <w:tcMar>
              <w:top w:w="40" w:type="dxa"/>
              <w:left w:w="80" w:type="dxa"/>
              <w:bottom w:w="40" w:type="dxa"/>
              <w:right w:w="80" w:type="dxa"/>
            </w:tcMar>
            <w:vAlign w:val="center"/>
          </w:tcPr>
          <w:p w14:paraId="251BADF3"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r>
      <w:tr w:rsidR="00C14714" w:rsidRPr="002F3AE7" w14:paraId="7BAAF08D" w14:textId="77777777" w:rsidTr="006247DF">
        <w:tc>
          <w:tcPr>
            <w:tcW w:w="2196" w:type="dxa"/>
            <w:tcMar>
              <w:top w:w="40" w:type="dxa"/>
              <w:left w:w="80" w:type="dxa"/>
              <w:bottom w:w="40" w:type="dxa"/>
              <w:right w:w="80" w:type="dxa"/>
            </w:tcMar>
            <w:vAlign w:val="center"/>
          </w:tcPr>
          <w:p w14:paraId="6DBFB962"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Lệnh gợi ý (hint)</w:t>
            </w:r>
          </w:p>
        </w:tc>
        <w:tc>
          <w:tcPr>
            <w:tcW w:w="2196" w:type="dxa"/>
            <w:tcMar>
              <w:top w:w="40" w:type="dxa"/>
              <w:left w:w="80" w:type="dxa"/>
              <w:bottom w:w="40" w:type="dxa"/>
              <w:right w:w="80" w:type="dxa"/>
            </w:tcMar>
            <w:vAlign w:val="center"/>
          </w:tcPr>
          <w:p w14:paraId="6F37CE53"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Tùy chọn</w:t>
            </w:r>
          </w:p>
        </w:tc>
        <w:tc>
          <w:tcPr>
            <w:tcW w:w="2196" w:type="dxa"/>
            <w:tcMar>
              <w:top w:w="40" w:type="dxa"/>
              <w:left w:w="80" w:type="dxa"/>
              <w:bottom w:w="40" w:type="dxa"/>
              <w:right w:w="80" w:type="dxa"/>
            </w:tcMar>
            <w:vAlign w:val="center"/>
          </w:tcPr>
          <w:p w14:paraId="4AF32B61"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c>
          <w:tcPr>
            <w:tcW w:w="2199" w:type="dxa"/>
            <w:tcMar>
              <w:top w:w="40" w:type="dxa"/>
              <w:left w:w="80" w:type="dxa"/>
              <w:bottom w:w="40" w:type="dxa"/>
              <w:right w:w="80" w:type="dxa"/>
            </w:tcMar>
            <w:vAlign w:val="center"/>
          </w:tcPr>
          <w:p w14:paraId="6DD4115C"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r>
      <w:tr w:rsidR="00C14714" w:rsidRPr="002F3AE7" w14:paraId="50B29AA6" w14:textId="77777777" w:rsidTr="006247DF">
        <w:tc>
          <w:tcPr>
            <w:tcW w:w="2196" w:type="dxa"/>
            <w:tcMar>
              <w:top w:w="40" w:type="dxa"/>
              <w:left w:w="80" w:type="dxa"/>
              <w:bottom w:w="40" w:type="dxa"/>
              <w:right w:w="80" w:type="dxa"/>
            </w:tcMar>
            <w:vAlign w:val="center"/>
          </w:tcPr>
          <w:p w14:paraId="67DB546C"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Nhất quán bộ nhớ đệm (coherence)</w:t>
            </w:r>
          </w:p>
        </w:tc>
        <w:tc>
          <w:tcPr>
            <w:tcW w:w="2196" w:type="dxa"/>
            <w:tcMar>
              <w:top w:w="40" w:type="dxa"/>
              <w:left w:w="80" w:type="dxa"/>
              <w:bottom w:w="40" w:type="dxa"/>
              <w:right w:w="80" w:type="dxa"/>
            </w:tcMar>
            <w:vAlign w:val="center"/>
          </w:tcPr>
          <w:p w14:paraId="64428F2B"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Không</w:t>
            </w:r>
          </w:p>
        </w:tc>
        <w:tc>
          <w:tcPr>
            <w:tcW w:w="2196" w:type="dxa"/>
            <w:tcMar>
              <w:top w:w="40" w:type="dxa"/>
              <w:left w:w="80" w:type="dxa"/>
              <w:bottom w:w="40" w:type="dxa"/>
              <w:right w:w="80" w:type="dxa"/>
            </w:tcMar>
            <w:vAlign w:val="center"/>
          </w:tcPr>
          <w:p w14:paraId="687B5FF3"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Không</w:t>
            </w:r>
          </w:p>
        </w:tc>
        <w:tc>
          <w:tcPr>
            <w:tcW w:w="2199" w:type="dxa"/>
            <w:tcMar>
              <w:top w:w="40" w:type="dxa"/>
              <w:left w:w="80" w:type="dxa"/>
              <w:bottom w:w="40" w:type="dxa"/>
              <w:right w:w="80" w:type="dxa"/>
            </w:tcMar>
            <w:vAlign w:val="center"/>
          </w:tcPr>
          <w:p w14:paraId="601CECBB"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Có</w:t>
            </w:r>
          </w:p>
        </w:tc>
      </w:tr>
      <w:tr w:rsidR="00C14714" w:rsidRPr="002F3AE7" w14:paraId="023E7BA6" w14:textId="77777777" w:rsidTr="006247DF">
        <w:tc>
          <w:tcPr>
            <w:tcW w:w="2196" w:type="dxa"/>
            <w:tcMar>
              <w:top w:w="40" w:type="dxa"/>
              <w:left w:w="80" w:type="dxa"/>
              <w:bottom w:w="40" w:type="dxa"/>
              <w:right w:w="80" w:type="dxa"/>
            </w:tcMar>
            <w:vAlign w:val="center"/>
          </w:tcPr>
          <w:p w14:paraId="6EE3AE8A"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Các kênh sử dụng</w:t>
            </w:r>
          </w:p>
        </w:tc>
        <w:tc>
          <w:tcPr>
            <w:tcW w:w="2196" w:type="dxa"/>
            <w:tcMar>
              <w:top w:w="40" w:type="dxa"/>
              <w:left w:w="80" w:type="dxa"/>
              <w:bottom w:w="40" w:type="dxa"/>
              <w:right w:w="80" w:type="dxa"/>
            </w:tcMar>
            <w:vAlign w:val="center"/>
          </w:tcPr>
          <w:p w14:paraId="2FABD4FA"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A, D</w:t>
            </w:r>
          </w:p>
        </w:tc>
        <w:tc>
          <w:tcPr>
            <w:tcW w:w="2196" w:type="dxa"/>
            <w:tcMar>
              <w:top w:w="40" w:type="dxa"/>
              <w:left w:w="80" w:type="dxa"/>
              <w:bottom w:w="40" w:type="dxa"/>
              <w:right w:w="80" w:type="dxa"/>
            </w:tcMar>
            <w:vAlign w:val="center"/>
          </w:tcPr>
          <w:p w14:paraId="6E164393"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A, D</w:t>
            </w:r>
          </w:p>
        </w:tc>
        <w:tc>
          <w:tcPr>
            <w:tcW w:w="2199" w:type="dxa"/>
            <w:tcMar>
              <w:top w:w="40" w:type="dxa"/>
              <w:left w:w="80" w:type="dxa"/>
              <w:bottom w:w="40" w:type="dxa"/>
              <w:right w:w="80" w:type="dxa"/>
            </w:tcMar>
            <w:vAlign w:val="center"/>
          </w:tcPr>
          <w:p w14:paraId="672B468D" w14:textId="77777777" w:rsidR="00C14714" w:rsidRPr="002F3AE7" w:rsidRDefault="00607888" w:rsidP="006247DF">
            <w:pPr>
              <w:spacing w:before="20" w:after="20" w:line="240" w:lineRule="auto"/>
              <w:jc w:val="center"/>
              <w:rPr>
                <w:rFonts w:cs="Times New Roman"/>
                <w:color w:val="000000" w:themeColor="text1"/>
                <w:szCs w:val="26"/>
              </w:rPr>
            </w:pPr>
            <w:r w:rsidRPr="002F3AE7">
              <w:rPr>
                <w:rFonts w:cs="Times New Roman"/>
                <w:color w:val="000000" w:themeColor="text1"/>
                <w:szCs w:val="26"/>
              </w:rPr>
              <w:t>A, B, C, D, E</w:t>
            </w:r>
          </w:p>
        </w:tc>
      </w:tr>
    </w:tbl>
    <w:p w14:paraId="321A3C6A" w14:textId="77777777" w:rsidR="00C14714" w:rsidRPr="000310B2" w:rsidRDefault="00C14714">
      <w:pPr>
        <w:spacing w:after="60"/>
        <w:rPr>
          <w:rFonts w:cs="Times New Roman"/>
          <w:color w:val="000000" w:themeColor="text1"/>
          <w:lang w:val="en-US"/>
        </w:rPr>
      </w:pPr>
    </w:p>
    <w:p w14:paraId="2D979234" w14:textId="77777777" w:rsidR="00C14714" w:rsidRPr="006247DF" w:rsidRDefault="00607888">
      <w:pPr>
        <w:pStyle w:val="Heading3"/>
        <w:rPr>
          <w:rFonts w:eastAsia="Times New Roman" w:cs="Times New Roman"/>
          <w:color w:val="000000" w:themeColor="text1"/>
        </w:rPr>
      </w:pPr>
      <w:bookmarkStart w:id="30" w:name="_Toc231407291"/>
      <w:r w:rsidRPr="006247DF">
        <w:rPr>
          <w:rFonts w:eastAsia="Times New Roman" w:cs="Times New Roman"/>
          <w:color w:val="000000" w:themeColor="text1"/>
        </w:rPr>
        <w:t>Mô hình master/slave và các kênh truyền</w:t>
      </w:r>
      <w:bookmarkEnd w:id="30"/>
    </w:p>
    <w:p w14:paraId="2AD0A09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TileLink hoạt động theo mô hình chủ động – bị động (master–slave). Một thành phần chủ động (master) là bên khởi tạo giao dịch bằng cách phát yêu cầu (ví dụ CPU hoặc DMA); một thành phần bị động (slave) là bên tiếp nhận và phục vụ yêu cầu rồi trả phản hồi (ví dụ bộ nhớ hoặc thiết bị ngoại vi). Mỗi giao dịch gồm một yêu cầu đi từ master đến slave và một phản hồi đi theo chiều ngược lại.</w:t>
      </w:r>
    </w:p>
    <w:p w14:paraId="20ACC60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Giao thức tổ chức việc truyền tin trên tối đa năm kênh một chiều, ký hiệu A đến E, với vai trò như sau [7]:</w:t>
      </w:r>
    </w:p>
    <w:p w14:paraId="1F369F5D"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A mang yêu cầu từ master đến slave (đọc, ghi, thao tác nguyên tử, gợi ý). Đây là kênh khởi tạo giao dịch.</w:t>
      </w:r>
    </w:p>
    <w:p w14:paraId="0D8C86EF"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B mang yêu cầu từ slave đến master, dùng trong cơ chế nhất quán để dò/thu hồi khối (chỉ có ở TL-C).</w:t>
      </w:r>
    </w:p>
    <w:p w14:paraId="632131A0"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C mang phản hồi của master cho kênh B, ví dụ trả lại hoặc ghi xuống khối bị thu hồi (chỉ có ở TL-C).</w:t>
      </w:r>
    </w:p>
    <w:p w14:paraId="0B79A6D0"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D mang phản hồi từ slave về master cho yêu cầu trên kênh A (báo nhận, dữ liệu trả về…).</w:t>
      </w:r>
    </w:p>
    <w:p w14:paraId="55012B50"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E mang xác nhận cuối cùng của master để hoàn tất một giao dịch cấp quyền (chỉ có ở TL-C).</w:t>
      </w:r>
    </w:p>
    <w:p w14:paraId="28E78D48" w14:textId="77777777" w:rsidR="00C14714" w:rsidRDefault="00607888">
      <w:pPr>
        <w:ind w:firstLine="227"/>
        <w:jc w:val="both"/>
        <w:rPr>
          <w:rFonts w:cs="Times New Roman"/>
          <w:color w:val="000000" w:themeColor="text1"/>
          <w:lang w:val="en-US"/>
        </w:rPr>
      </w:pPr>
      <w:r w:rsidRPr="006247DF">
        <w:rPr>
          <w:rFonts w:cs="Times New Roman"/>
          <w:color w:val="000000" w:themeColor="text1"/>
        </w:rPr>
        <w:t>Như vậy, các cấp độ không nhất quán (TL-UL, TL-UH) chỉ cần hai kênh A và D, còn cấp độ nhất quán (TL-C) cần đủ năm kênh. Mỗi giao dịch trên kênh A và D mang một mã thao tác (opcode) xác định loại thao tác. Hình 2.5 minh họa một giao dịch cơ bản trên hai kênh A và D giữa master và slave, và Bảng 2.5 liệt kê các opcode của hai kênh này. Ngoài opcode, kênh A còn dùng một mặt nạ byte (byte mask) để chỉ định những byte nào trong một từ thực sự được ghi, phục vụ các thao tác ghi một phần.</w:t>
      </w:r>
    </w:p>
    <w:p w14:paraId="22F97A6B" w14:textId="77777777" w:rsidR="00F071F4" w:rsidRDefault="00F071F4" w:rsidP="00F071F4">
      <w:pPr>
        <w:keepNext/>
        <w:jc w:val="center"/>
      </w:pPr>
      <w:r>
        <w:rPr>
          <w:rFonts w:cs="Times New Roman"/>
          <w:noProof/>
          <w:color w:val="000000" w:themeColor="text1"/>
          <w:lang w:val="en-US"/>
        </w:rPr>
        <w:lastRenderedPageBreak/>
        <w:drawing>
          <wp:inline distT="0" distB="0" distL="0" distR="0" wp14:anchorId="0C0FEC17" wp14:editId="59EB7561">
            <wp:extent cx="5579745" cy="3205480"/>
            <wp:effectExtent l="0" t="0" r="0" b="0"/>
            <wp:docPr id="202320505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05052" name="Graphic 2023205052"/>
                    <pic:cNvPicPr/>
                  </pic:nvPicPr>
                  <pic:blipFill>
                    <a:blip r:embed="rId22">
                      <a:extLst>
                        <a:ext uri="{96DAC541-7B7A-43D3-8B79-37D633B846F1}">
                          <asvg:svgBlip xmlns:asvg="http://schemas.microsoft.com/office/drawing/2016/SVG/main" r:embed="rId23"/>
                        </a:ext>
                      </a:extLst>
                    </a:blip>
                    <a:stretch>
                      <a:fillRect/>
                    </a:stretch>
                  </pic:blipFill>
                  <pic:spPr>
                    <a:xfrm>
                      <a:off x="0" y="0"/>
                      <a:ext cx="5579745" cy="3205480"/>
                    </a:xfrm>
                    <a:prstGeom prst="rect">
                      <a:avLst/>
                    </a:prstGeom>
                  </pic:spPr>
                </pic:pic>
              </a:graphicData>
            </a:graphic>
          </wp:inline>
        </w:drawing>
      </w:r>
    </w:p>
    <w:p w14:paraId="552EBAC3" w14:textId="05A46D7A" w:rsidR="00117FD1" w:rsidRPr="00F071F4" w:rsidRDefault="00F071F4" w:rsidP="00F071F4">
      <w:pPr>
        <w:pStyle w:val="Caption"/>
        <w:spacing w:line="360" w:lineRule="auto"/>
        <w:rPr>
          <w:rFonts w:cs="Times New Roman"/>
          <w:color w:val="000000" w:themeColor="text1"/>
          <w:lang w:val="en-US"/>
        </w:rPr>
      </w:pPr>
      <w:r>
        <w:t xml:space="preserve">Hình </w:t>
      </w:r>
      <w:fldSimple w:instr=" STYLEREF 1 \s ">
        <w:r w:rsidR="0077391F">
          <w:rPr>
            <w:noProof/>
          </w:rPr>
          <w:t>2</w:t>
        </w:r>
      </w:fldSimple>
      <w:r w:rsidR="0077391F">
        <w:t>.</w:t>
      </w:r>
      <w:fldSimple w:instr=" SEQ Hình \* ARABIC \s 1 ">
        <w:r w:rsidR="0077391F">
          <w:rPr>
            <w:noProof/>
          </w:rPr>
          <w:t>5</w:t>
        </w:r>
      </w:fldSimple>
      <w:r>
        <w:rPr>
          <w:lang w:val="en-US"/>
        </w:rPr>
        <w:t xml:space="preserve">: </w:t>
      </w:r>
      <w:r w:rsidRPr="00F071F4">
        <w:rPr>
          <w:lang w:val="en-US"/>
        </w:rPr>
        <w:t>Mô hình giao dịch TileLink trên hai kênh A và D</w:t>
      </w:r>
    </w:p>
    <w:p w14:paraId="35C5B822" w14:textId="77777777" w:rsidR="00C14714" w:rsidRPr="009165A7" w:rsidRDefault="00607888" w:rsidP="00F071F4">
      <w:pPr>
        <w:pStyle w:val="Caption"/>
        <w:keepNext/>
        <w:spacing w:line="360" w:lineRule="auto"/>
        <w:rPr>
          <w:rFonts w:cs="Times New Roman"/>
          <w:bCs w:val="0"/>
          <w:color w:val="000000" w:themeColor="text1"/>
        </w:rPr>
      </w:pPr>
      <w:r w:rsidRPr="009165A7">
        <w:rPr>
          <w:rFonts w:cs="Times New Roman"/>
          <w:bCs w:val="0"/>
          <w:color w:val="000000" w:themeColor="text1"/>
        </w:rPr>
        <w:t>Bảng 2.5. Mã thao tác (opcode) trên kênh A và kênh D của TileLink</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1843"/>
        <w:gridCol w:w="992"/>
        <w:gridCol w:w="3260"/>
        <w:gridCol w:w="1846"/>
      </w:tblGrid>
      <w:tr w:rsidR="00C14714" w:rsidRPr="002F3AE7" w14:paraId="1DEA33D4" w14:textId="77777777" w:rsidTr="00F071F4">
        <w:trPr>
          <w:tblHeader/>
        </w:trPr>
        <w:tc>
          <w:tcPr>
            <w:tcW w:w="846" w:type="dxa"/>
            <w:tcMar>
              <w:top w:w="40" w:type="dxa"/>
              <w:left w:w="80" w:type="dxa"/>
              <w:bottom w:w="40" w:type="dxa"/>
              <w:right w:w="80" w:type="dxa"/>
            </w:tcMar>
            <w:vAlign w:val="center"/>
          </w:tcPr>
          <w:p w14:paraId="7D35C05F" w14:textId="77777777" w:rsidR="00C14714" w:rsidRPr="00F071F4" w:rsidRDefault="00607888">
            <w:pPr>
              <w:spacing w:before="20" w:after="20" w:line="240" w:lineRule="auto"/>
              <w:jc w:val="center"/>
              <w:rPr>
                <w:rFonts w:cs="Times New Roman"/>
                <w:color w:val="000000" w:themeColor="text1"/>
                <w:szCs w:val="26"/>
              </w:rPr>
            </w:pPr>
            <w:r w:rsidRPr="00F071F4">
              <w:rPr>
                <w:rFonts w:cs="Times New Roman"/>
                <w:color w:val="000000" w:themeColor="text1"/>
                <w:szCs w:val="26"/>
              </w:rPr>
              <w:t>Kênh</w:t>
            </w:r>
          </w:p>
        </w:tc>
        <w:tc>
          <w:tcPr>
            <w:tcW w:w="1843" w:type="dxa"/>
            <w:tcMar>
              <w:top w:w="40" w:type="dxa"/>
              <w:left w:w="80" w:type="dxa"/>
              <w:bottom w:w="40" w:type="dxa"/>
              <w:right w:w="80" w:type="dxa"/>
            </w:tcMar>
            <w:vAlign w:val="center"/>
          </w:tcPr>
          <w:p w14:paraId="1221FC6B" w14:textId="77777777" w:rsidR="00C14714" w:rsidRPr="00F071F4" w:rsidRDefault="00607888">
            <w:pPr>
              <w:spacing w:before="20" w:after="20" w:line="240" w:lineRule="auto"/>
              <w:jc w:val="center"/>
              <w:rPr>
                <w:rFonts w:cs="Times New Roman"/>
                <w:color w:val="000000" w:themeColor="text1"/>
                <w:szCs w:val="26"/>
              </w:rPr>
            </w:pPr>
            <w:r w:rsidRPr="00F071F4">
              <w:rPr>
                <w:rFonts w:cs="Times New Roman"/>
                <w:color w:val="000000" w:themeColor="text1"/>
                <w:szCs w:val="26"/>
              </w:rPr>
              <w:t>Opcode</w:t>
            </w:r>
          </w:p>
        </w:tc>
        <w:tc>
          <w:tcPr>
            <w:tcW w:w="992" w:type="dxa"/>
            <w:tcMar>
              <w:top w:w="40" w:type="dxa"/>
              <w:left w:w="80" w:type="dxa"/>
              <w:bottom w:w="40" w:type="dxa"/>
              <w:right w:w="80" w:type="dxa"/>
            </w:tcMar>
            <w:vAlign w:val="center"/>
          </w:tcPr>
          <w:p w14:paraId="3CDD4ABF" w14:textId="77777777" w:rsidR="00C14714" w:rsidRPr="00F071F4" w:rsidRDefault="00607888">
            <w:pPr>
              <w:spacing w:before="20" w:after="20" w:line="240" w:lineRule="auto"/>
              <w:jc w:val="center"/>
              <w:rPr>
                <w:rFonts w:cs="Times New Roman"/>
                <w:color w:val="000000" w:themeColor="text1"/>
                <w:szCs w:val="26"/>
              </w:rPr>
            </w:pPr>
            <w:r w:rsidRPr="00F071F4">
              <w:rPr>
                <w:rFonts w:cs="Times New Roman"/>
                <w:color w:val="000000" w:themeColor="text1"/>
                <w:szCs w:val="26"/>
              </w:rPr>
              <w:t>Mã số</w:t>
            </w:r>
          </w:p>
        </w:tc>
        <w:tc>
          <w:tcPr>
            <w:tcW w:w="3260" w:type="dxa"/>
            <w:tcMar>
              <w:top w:w="40" w:type="dxa"/>
              <w:left w:w="80" w:type="dxa"/>
              <w:bottom w:w="40" w:type="dxa"/>
              <w:right w:w="80" w:type="dxa"/>
            </w:tcMar>
            <w:vAlign w:val="center"/>
          </w:tcPr>
          <w:p w14:paraId="10894BDE" w14:textId="77777777" w:rsidR="00C14714" w:rsidRPr="00F071F4" w:rsidRDefault="00607888">
            <w:pPr>
              <w:spacing w:before="20" w:after="20" w:line="240" w:lineRule="auto"/>
              <w:jc w:val="center"/>
              <w:rPr>
                <w:rFonts w:cs="Times New Roman"/>
                <w:color w:val="000000" w:themeColor="text1"/>
                <w:szCs w:val="26"/>
              </w:rPr>
            </w:pPr>
            <w:r w:rsidRPr="00F071F4">
              <w:rPr>
                <w:rFonts w:cs="Times New Roman"/>
                <w:color w:val="000000" w:themeColor="text1"/>
                <w:szCs w:val="26"/>
              </w:rPr>
              <w:t>Ý nghĩa</w:t>
            </w:r>
          </w:p>
        </w:tc>
        <w:tc>
          <w:tcPr>
            <w:tcW w:w="1846" w:type="dxa"/>
            <w:tcMar>
              <w:top w:w="40" w:type="dxa"/>
              <w:left w:w="80" w:type="dxa"/>
              <w:bottom w:w="40" w:type="dxa"/>
              <w:right w:w="80" w:type="dxa"/>
            </w:tcMar>
            <w:vAlign w:val="center"/>
          </w:tcPr>
          <w:p w14:paraId="7E304C40" w14:textId="77777777" w:rsidR="00C14714" w:rsidRPr="00F071F4" w:rsidRDefault="00607888">
            <w:pPr>
              <w:spacing w:before="20" w:after="20" w:line="240" w:lineRule="auto"/>
              <w:jc w:val="center"/>
              <w:rPr>
                <w:rFonts w:cs="Times New Roman"/>
                <w:color w:val="000000" w:themeColor="text1"/>
                <w:szCs w:val="26"/>
              </w:rPr>
            </w:pPr>
            <w:r w:rsidRPr="00F071F4">
              <w:rPr>
                <w:rFonts w:cs="Times New Roman"/>
                <w:color w:val="000000" w:themeColor="text1"/>
                <w:szCs w:val="26"/>
              </w:rPr>
              <w:t>Phạm vi đề tài</w:t>
            </w:r>
          </w:p>
        </w:tc>
      </w:tr>
      <w:tr w:rsidR="00C14714" w:rsidRPr="002F3AE7" w14:paraId="742C0F6B" w14:textId="77777777" w:rsidTr="00F071F4">
        <w:tc>
          <w:tcPr>
            <w:tcW w:w="846" w:type="dxa"/>
            <w:tcMar>
              <w:top w:w="40" w:type="dxa"/>
              <w:left w:w="80" w:type="dxa"/>
              <w:bottom w:w="40" w:type="dxa"/>
              <w:right w:w="80" w:type="dxa"/>
            </w:tcMar>
            <w:vAlign w:val="center"/>
          </w:tcPr>
          <w:p w14:paraId="3CD31A2B"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099FA869"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PutFullData</w:t>
            </w:r>
          </w:p>
        </w:tc>
        <w:tc>
          <w:tcPr>
            <w:tcW w:w="992" w:type="dxa"/>
            <w:tcMar>
              <w:top w:w="40" w:type="dxa"/>
              <w:left w:w="80" w:type="dxa"/>
              <w:bottom w:w="40" w:type="dxa"/>
              <w:right w:w="80" w:type="dxa"/>
            </w:tcMar>
            <w:vAlign w:val="center"/>
          </w:tcPr>
          <w:p w14:paraId="4D0C6DE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0</w:t>
            </w:r>
          </w:p>
        </w:tc>
        <w:tc>
          <w:tcPr>
            <w:tcW w:w="3260" w:type="dxa"/>
            <w:tcMar>
              <w:top w:w="40" w:type="dxa"/>
              <w:left w:w="80" w:type="dxa"/>
              <w:bottom w:w="40" w:type="dxa"/>
              <w:right w:w="80" w:type="dxa"/>
            </w:tcMar>
            <w:vAlign w:val="center"/>
          </w:tcPr>
          <w:p w14:paraId="70E0313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Ghi đầy đủ một khối dữ liệu</w:t>
            </w:r>
          </w:p>
        </w:tc>
        <w:tc>
          <w:tcPr>
            <w:tcW w:w="1846" w:type="dxa"/>
            <w:tcMar>
              <w:top w:w="40" w:type="dxa"/>
              <w:left w:w="80" w:type="dxa"/>
              <w:bottom w:w="40" w:type="dxa"/>
              <w:right w:w="80" w:type="dxa"/>
            </w:tcMar>
            <w:vAlign w:val="center"/>
          </w:tcPr>
          <w:p w14:paraId="63CE15ED"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(UL, UH)</w:t>
            </w:r>
          </w:p>
        </w:tc>
      </w:tr>
      <w:tr w:rsidR="00C14714" w:rsidRPr="002F3AE7" w14:paraId="4908BE67" w14:textId="77777777" w:rsidTr="00F071F4">
        <w:tc>
          <w:tcPr>
            <w:tcW w:w="846" w:type="dxa"/>
            <w:tcMar>
              <w:top w:w="40" w:type="dxa"/>
              <w:left w:w="80" w:type="dxa"/>
              <w:bottom w:w="40" w:type="dxa"/>
              <w:right w:w="80" w:type="dxa"/>
            </w:tcMar>
            <w:vAlign w:val="center"/>
          </w:tcPr>
          <w:p w14:paraId="59587268"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3129E769"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PutPartialData</w:t>
            </w:r>
          </w:p>
        </w:tc>
        <w:tc>
          <w:tcPr>
            <w:tcW w:w="992" w:type="dxa"/>
            <w:tcMar>
              <w:top w:w="40" w:type="dxa"/>
              <w:left w:w="80" w:type="dxa"/>
              <w:bottom w:w="40" w:type="dxa"/>
              <w:right w:w="80" w:type="dxa"/>
            </w:tcMar>
            <w:vAlign w:val="center"/>
          </w:tcPr>
          <w:p w14:paraId="2F9F62A4"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1</w:t>
            </w:r>
          </w:p>
        </w:tc>
        <w:tc>
          <w:tcPr>
            <w:tcW w:w="3260" w:type="dxa"/>
            <w:tcMar>
              <w:top w:w="40" w:type="dxa"/>
              <w:left w:w="80" w:type="dxa"/>
              <w:bottom w:w="40" w:type="dxa"/>
              <w:right w:w="80" w:type="dxa"/>
            </w:tcMar>
            <w:vAlign w:val="center"/>
          </w:tcPr>
          <w:p w14:paraId="1097E999"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Ghi một phần, dùng mặt nạ byte</w:t>
            </w:r>
          </w:p>
        </w:tc>
        <w:tc>
          <w:tcPr>
            <w:tcW w:w="1846" w:type="dxa"/>
            <w:tcMar>
              <w:top w:w="40" w:type="dxa"/>
              <w:left w:w="80" w:type="dxa"/>
              <w:bottom w:w="40" w:type="dxa"/>
              <w:right w:w="80" w:type="dxa"/>
            </w:tcMar>
            <w:vAlign w:val="center"/>
          </w:tcPr>
          <w:p w14:paraId="2EE95904"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(UL, UH)</w:t>
            </w:r>
          </w:p>
        </w:tc>
      </w:tr>
      <w:tr w:rsidR="00C14714" w:rsidRPr="002F3AE7" w14:paraId="4FFBC362" w14:textId="77777777" w:rsidTr="00F071F4">
        <w:tc>
          <w:tcPr>
            <w:tcW w:w="846" w:type="dxa"/>
            <w:tcMar>
              <w:top w:w="40" w:type="dxa"/>
              <w:left w:w="80" w:type="dxa"/>
              <w:bottom w:w="40" w:type="dxa"/>
              <w:right w:w="80" w:type="dxa"/>
            </w:tcMar>
            <w:vAlign w:val="center"/>
          </w:tcPr>
          <w:p w14:paraId="6F7D47FD"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343F9532"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ArithmeticData</w:t>
            </w:r>
          </w:p>
        </w:tc>
        <w:tc>
          <w:tcPr>
            <w:tcW w:w="992" w:type="dxa"/>
            <w:tcMar>
              <w:top w:w="40" w:type="dxa"/>
              <w:left w:w="80" w:type="dxa"/>
              <w:bottom w:w="40" w:type="dxa"/>
              <w:right w:w="80" w:type="dxa"/>
            </w:tcMar>
            <w:vAlign w:val="center"/>
          </w:tcPr>
          <w:p w14:paraId="064B626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2</w:t>
            </w:r>
          </w:p>
        </w:tc>
        <w:tc>
          <w:tcPr>
            <w:tcW w:w="3260" w:type="dxa"/>
            <w:tcMar>
              <w:top w:w="40" w:type="dxa"/>
              <w:left w:w="80" w:type="dxa"/>
              <w:bottom w:w="40" w:type="dxa"/>
              <w:right w:w="80" w:type="dxa"/>
            </w:tcMar>
            <w:vAlign w:val="center"/>
          </w:tcPr>
          <w:p w14:paraId="1509D418"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Thao tác số học nguyên tử (MIN/MAX/ADD…)</w:t>
            </w:r>
          </w:p>
        </w:tc>
        <w:tc>
          <w:tcPr>
            <w:tcW w:w="1846" w:type="dxa"/>
            <w:tcMar>
              <w:top w:w="40" w:type="dxa"/>
              <w:left w:w="80" w:type="dxa"/>
              <w:bottom w:w="40" w:type="dxa"/>
              <w:right w:w="80" w:type="dxa"/>
            </w:tcMar>
            <w:vAlign w:val="center"/>
          </w:tcPr>
          <w:p w14:paraId="351A60A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(UH)</w:t>
            </w:r>
          </w:p>
        </w:tc>
      </w:tr>
      <w:tr w:rsidR="00C14714" w:rsidRPr="002F3AE7" w14:paraId="7050CA96" w14:textId="77777777" w:rsidTr="00F071F4">
        <w:tc>
          <w:tcPr>
            <w:tcW w:w="846" w:type="dxa"/>
            <w:tcMar>
              <w:top w:w="40" w:type="dxa"/>
              <w:left w:w="80" w:type="dxa"/>
              <w:bottom w:w="40" w:type="dxa"/>
              <w:right w:w="80" w:type="dxa"/>
            </w:tcMar>
            <w:vAlign w:val="center"/>
          </w:tcPr>
          <w:p w14:paraId="08836E15"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3522C930"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LogicalData</w:t>
            </w:r>
          </w:p>
        </w:tc>
        <w:tc>
          <w:tcPr>
            <w:tcW w:w="992" w:type="dxa"/>
            <w:tcMar>
              <w:top w:w="40" w:type="dxa"/>
              <w:left w:w="80" w:type="dxa"/>
              <w:bottom w:w="40" w:type="dxa"/>
              <w:right w:w="80" w:type="dxa"/>
            </w:tcMar>
            <w:vAlign w:val="center"/>
          </w:tcPr>
          <w:p w14:paraId="128CFAB3"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3</w:t>
            </w:r>
          </w:p>
        </w:tc>
        <w:tc>
          <w:tcPr>
            <w:tcW w:w="3260" w:type="dxa"/>
            <w:tcMar>
              <w:top w:w="40" w:type="dxa"/>
              <w:left w:w="80" w:type="dxa"/>
              <w:bottom w:w="40" w:type="dxa"/>
              <w:right w:w="80" w:type="dxa"/>
            </w:tcMar>
            <w:vAlign w:val="center"/>
          </w:tcPr>
          <w:p w14:paraId="457A6AB6"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Thao tác luận lý nguyên tử (XOR/OR/AND/SWAP)</w:t>
            </w:r>
          </w:p>
        </w:tc>
        <w:tc>
          <w:tcPr>
            <w:tcW w:w="1846" w:type="dxa"/>
            <w:tcMar>
              <w:top w:w="40" w:type="dxa"/>
              <w:left w:w="80" w:type="dxa"/>
              <w:bottom w:w="40" w:type="dxa"/>
              <w:right w:w="80" w:type="dxa"/>
            </w:tcMar>
            <w:vAlign w:val="center"/>
          </w:tcPr>
          <w:p w14:paraId="045C9F1D"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(UH)</w:t>
            </w:r>
          </w:p>
        </w:tc>
      </w:tr>
      <w:tr w:rsidR="00C14714" w:rsidRPr="002F3AE7" w14:paraId="65513DCB" w14:textId="77777777" w:rsidTr="00F071F4">
        <w:tc>
          <w:tcPr>
            <w:tcW w:w="846" w:type="dxa"/>
            <w:tcMar>
              <w:top w:w="40" w:type="dxa"/>
              <w:left w:w="80" w:type="dxa"/>
              <w:bottom w:w="40" w:type="dxa"/>
              <w:right w:w="80" w:type="dxa"/>
            </w:tcMar>
            <w:vAlign w:val="center"/>
          </w:tcPr>
          <w:p w14:paraId="6678DF64"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461EE5C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Get</w:t>
            </w:r>
          </w:p>
        </w:tc>
        <w:tc>
          <w:tcPr>
            <w:tcW w:w="992" w:type="dxa"/>
            <w:tcMar>
              <w:top w:w="40" w:type="dxa"/>
              <w:left w:w="80" w:type="dxa"/>
              <w:bottom w:w="40" w:type="dxa"/>
              <w:right w:w="80" w:type="dxa"/>
            </w:tcMar>
            <w:vAlign w:val="center"/>
          </w:tcPr>
          <w:p w14:paraId="2A61029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4</w:t>
            </w:r>
          </w:p>
        </w:tc>
        <w:tc>
          <w:tcPr>
            <w:tcW w:w="3260" w:type="dxa"/>
            <w:tcMar>
              <w:top w:w="40" w:type="dxa"/>
              <w:left w:w="80" w:type="dxa"/>
              <w:bottom w:w="40" w:type="dxa"/>
              <w:right w:w="80" w:type="dxa"/>
            </w:tcMar>
            <w:vAlign w:val="center"/>
          </w:tcPr>
          <w:p w14:paraId="66AC4C44"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Đọc dữ liệu</w:t>
            </w:r>
          </w:p>
        </w:tc>
        <w:tc>
          <w:tcPr>
            <w:tcW w:w="1846" w:type="dxa"/>
            <w:tcMar>
              <w:top w:w="40" w:type="dxa"/>
              <w:left w:w="80" w:type="dxa"/>
              <w:bottom w:w="40" w:type="dxa"/>
              <w:right w:w="80" w:type="dxa"/>
            </w:tcMar>
            <w:vAlign w:val="center"/>
          </w:tcPr>
          <w:p w14:paraId="7AF6B380"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(UL, UH)</w:t>
            </w:r>
          </w:p>
        </w:tc>
      </w:tr>
      <w:tr w:rsidR="00C14714" w:rsidRPr="002F3AE7" w14:paraId="0CEDE4B6" w14:textId="77777777" w:rsidTr="00F071F4">
        <w:tc>
          <w:tcPr>
            <w:tcW w:w="846" w:type="dxa"/>
            <w:tcMar>
              <w:top w:w="40" w:type="dxa"/>
              <w:left w:w="80" w:type="dxa"/>
              <w:bottom w:w="40" w:type="dxa"/>
              <w:right w:w="80" w:type="dxa"/>
            </w:tcMar>
            <w:vAlign w:val="center"/>
          </w:tcPr>
          <w:p w14:paraId="78BC7E2B"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w:t>
            </w:r>
          </w:p>
        </w:tc>
        <w:tc>
          <w:tcPr>
            <w:tcW w:w="1843" w:type="dxa"/>
            <w:tcMar>
              <w:top w:w="40" w:type="dxa"/>
              <w:left w:w="80" w:type="dxa"/>
              <w:bottom w:w="40" w:type="dxa"/>
              <w:right w:w="80" w:type="dxa"/>
            </w:tcMar>
            <w:vAlign w:val="center"/>
          </w:tcPr>
          <w:p w14:paraId="72412743"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Intent</w:t>
            </w:r>
          </w:p>
        </w:tc>
        <w:tc>
          <w:tcPr>
            <w:tcW w:w="992" w:type="dxa"/>
            <w:tcMar>
              <w:top w:w="40" w:type="dxa"/>
              <w:left w:w="80" w:type="dxa"/>
              <w:bottom w:w="40" w:type="dxa"/>
              <w:right w:w="80" w:type="dxa"/>
            </w:tcMar>
            <w:vAlign w:val="center"/>
          </w:tcPr>
          <w:p w14:paraId="488C280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5</w:t>
            </w:r>
          </w:p>
        </w:tc>
        <w:tc>
          <w:tcPr>
            <w:tcW w:w="3260" w:type="dxa"/>
            <w:tcMar>
              <w:top w:w="40" w:type="dxa"/>
              <w:left w:w="80" w:type="dxa"/>
              <w:bottom w:w="40" w:type="dxa"/>
              <w:right w:w="80" w:type="dxa"/>
            </w:tcMar>
            <w:vAlign w:val="center"/>
          </w:tcPr>
          <w:p w14:paraId="43E97E86"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Lệnh gợi ý/đặt trước (hint)</w:t>
            </w:r>
          </w:p>
        </w:tc>
        <w:tc>
          <w:tcPr>
            <w:tcW w:w="1846" w:type="dxa"/>
            <w:tcMar>
              <w:top w:w="40" w:type="dxa"/>
              <w:left w:w="80" w:type="dxa"/>
              <w:bottom w:w="40" w:type="dxa"/>
              <w:right w:w="80" w:type="dxa"/>
            </w:tcMar>
            <w:vAlign w:val="center"/>
          </w:tcPr>
          <w:p w14:paraId="6FA7A18F"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 (UL, UH)</w:t>
            </w:r>
          </w:p>
        </w:tc>
      </w:tr>
      <w:tr w:rsidR="00C14714" w:rsidRPr="002F3AE7" w14:paraId="6CD5246B" w14:textId="77777777" w:rsidTr="00F071F4">
        <w:tc>
          <w:tcPr>
            <w:tcW w:w="846" w:type="dxa"/>
            <w:tcMar>
              <w:top w:w="40" w:type="dxa"/>
              <w:left w:w="80" w:type="dxa"/>
              <w:bottom w:w="40" w:type="dxa"/>
              <w:right w:w="80" w:type="dxa"/>
            </w:tcMar>
            <w:vAlign w:val="center"/>
          </w:tcPr>
          <w:p w14:paraId="1D6BD40A"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D</w:t>
            </w:r>
          </w:p>
        </w:tc>
        <w:tc>
          <w:tcPr>
            <w:tcW w:w="1843" w:type="dxa"/>
            <w:tcMar>
              <w:top w:w="40" w:type="dxa"/>
              <w:left w:w="80" w:type="dxa"/>
              <w:bottom w:w="40" w:type="dxa"/>
              <w:right w:w="80" w:type="dxa"/>
            </w:tcMar>
            <w:vAlign w:val="center"/>
          </w:tcPr>
          <w:p w14:paraId="4CB246C5"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AccessAck</w:t>
            </w:r>
          </w:p>
        </w:tc>
        <w:tc>
          <w:tcPr>
            <w:tcW w:w="992" w:type="dxa"/>
            <w:tcMar>
              <w:top w:w="40" w:type="dxa"/>
              <w:left w:w="80" w:type="dxa"/>
              <w:bottom w:w="40" w:type="dxa"/>
              <w:right w:w="80" w:type="dxa"/>
            </w:tcMar>
            <w:vAlign w:val="center"/>
          </w:tcPr>
          <w:p w14:paraId="6E51C3D0"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0</w:t>
            </w:r>
          </w:p>
        </w:tc>
        <w:tc>
          <w:tcPr>
            <w:tcW w:w="3260" w:type="dxa"/>
            <w:tcMar>
              <w:top w:w="40" w:type="dxa"/>
              <w:left w:w="80" w:type="dxa"/>
              <w:bottom w:w="40" w:type="dxa"/>
              <w:right w:w="80" w:type="dxa"/>
            </w:tcMar>
            <w:vAlign w:val="center"/>
          </w:tcPr>
          <w:p w14:paraId="51D1F102"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Báo nhận cho thao tác ghi (không kèm dữ liệu)</w:t>
            </w:r>
          </w:p>
        </w:tc>
        <w:tc>
          <w:tcPr>
            <w:tcW w:w="1846" w:type="dxa"/>
            <w:tcMar>
              <w:top w:w="40" w:type="dxa"/>
              <w:left w:w="80" w:type="dxa"/>
              <w:bottom w:w="40" w:type="dxa"/>
              <w:right w:w="80" w:type="dxa"/>
            </w:tcMar>
            <w:vAlign w:val="center"/>
          </w:tcPr>
          <w:p w14:paraId="7E17A9AC"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w:t>
            </w:r>
          </w:p>
        </w:tc>
      </w:tr>
      <w:tr w:rsidR="00C14714" w:rsidRPr="002F3AE7" w14:paraId="6723DAA1" w14:textId="77777777" w:rsidTr="00F071F4">
        <w:tc>
          <w:tcPr>
            <w:tcW w:w="846" w:type="dxa"/>
            <w:tcMar>
              <w:top w:w="40" w:type="dxa"/>
              <w:left w:w="80" w:type="dxa"/>
              <w:bottom w:w="40" w:type="dxa"/>
              <w:right w:w="80" w:type="dxa"/>
            </w:tcMar>
            <w:vAlign w:val="center"/>
          </w:tcPr>
          <w:p w14:paraId="47E2FD4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D</w:t>
            </w:r>
          </w:p>
        </w:tc>
        <w:tc>
          <w:tcPr>
            <w:tcW w:w="1843" w:type="dxa"/>
            <w:tcMar>
              <w:top w:w="40" w:type="dxa"/>
              <w:left w:w="80" w:type="dxa"/>
              <w:bottom w:w="40" w:type="dxa"/>
              <w:right w:w="80" w:type="dxa"/>
            </w:tcMar>
            <w:vAlign w:val="center"/>
          </w:tcPr>
          <w:p w14:paraId="6A1C6A7B"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AccessAckData</w:t>
            </w:r>
          </w:p>
        </w:tc>
        <w:tc>
          <w:tcPr>
            <w:tcW w:w="992" w:type="dxa"/>
            <w:tcMar>
              <w:top w:w="40" w:type="dxa"/>
              <w:left w:w="80" w:type="dxa"/>
              <w:bottom w:w="40" w:type="dxa"/>
              <w:right w:w="80" w:type="dxa"/>
            </w:tcMar>
            <w:vAlign w:val="center"/>
          </w:tcPr>
          <w:p w14:paraId="5F2DE605"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1</w:t>
            </w:r>
          </w:p>
        </w:tc>
        <w:tc>
          <w:tcPr>
            <w:tcW w:w="3260" w:type="dxa"/>
            <w:tcMar>
              <w:top w:w="40" w:type="dxa"/>
              <w:left w:w="80" w:type="dxa"/>
              <w:bottom w:w="40" w:type="dxa"/>
              <w:right w:w="80" w:type="dxa"/>
            </w:tcMar>
            <w:vAlign w:val="center"/>
          </w:tcPr>
          <w:p w14:paraId="7EDE38E3"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Báo nhận kèm dữ liệu (cho đọc/nguyên tử)</w:t>
            </w:r>
          </w:p>
        </w:tc>
        <w:tc>
          <w:tcPr>
            <w:tcW w:w="1846" w:type="dxa"/>
            <w:tcMar>
              <w:top w:w="40" w:type="dxa"/>
              <w:left w:w="80" w:type="dxa"/>
              <w:bottom w:w="40" w:type="dxa"/>
              <w:right w:w="80" w:type="dxa"/>
            </w:tcMar>
            <w:vAlign w:val="center"/>
          </w:tcPr>
          <w:p w14:paraId="2E394BF6"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w:t>
            </w:r>
          </w:p>
        </w:tc>
      </w:tr>
      <w:tr w:rsidR="00C14714" w:rsidRPr="002F3AE7" w14:paraId="2E15EA95" w14:textId="77777777" w:rsidTr="00F071F4">
        <w:tc>
          <w:tcPr>
            <w:tcW w:w="846" w:type="dxa"/>
            <w:tcMar>
              <w:top w:w="40" w:type="dxa"/>
              <w:left w:w="80" w:type="dxa"/>
              <w:bottom w:w="40" w:type="dxa"/>
              <w:right w:w="80" w:type="dxa"/>
            </w:tcMar>
            <w:vAlign w:val="center"/>
          </w:tcPr>
          <w:p w14:paraId="65875084"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D</w:t>
            </w:r>
          </w:p>
        </w:tc>
        <w:tc>
          <w:tcPr>
            <w:tcW w:w="1843" w:type="dxa"/>
            <w:tcMar>
              <w:top w:w="40" w:type="dxa"/>
              <w:left w:w="80" w:type="dxa"/>
              <w:bottom w:w="40" w:type="dxa"/>
              <w:right w:w="80" w:type="dxa"/>
            </w:tcMar>
            <w:vAlign w:val="center"/>
          </w:tcPr>
          <w:p w14:paraId="1328C5BA"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HintAck</w:t>
            </w:r>
          </w:p>
        </w:tc>
        <w:tc>
          <w:tcPr>
            <w:tcW w:w="992" w:type="dxa"/>
            <w:tcMar>
              <w:top w:w="40" w:type="dxa"/>
              <w:left w:w="80" w:type="dxa"/>
              <w:bottom w:w="40" w:type="dxa"/>
              <w:right w:w="80" w:type="dxa"/>
            </w:tcMar>
            <w:vAlign w:val="center"/>
          </w:tcPr>
          <w:p w14:paraId="1E362805"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2</w:t>
            </w:r>
          </w:p>
        </w:tc>
        <w:tc>
          <w:tcPr>
            <w:tcW w:w="3260" w:type="dxa"/>
            <w:tcMar>
              <w:top w:w="40" w:type="dxa"/>
              <w:left w:w="80" w:type="dxa"/>
              <w:bottom w:w="40" w:type="dxa"/>
              <w:right w:w="80" w:type="dxa"/>
            </w:tcMar>
            <w:vAlign w:val="center"/>
          </w:tcPr>
          <w:p w14:paraId="1EAA0B2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Báo nhận cho lệnh gợi ý</w:t>
            </w:r>
          </w:p>
        </w:tc>
        <w:tc>
          <w:tcPr>
            <w:tcW w:w="1846" w:type="dxa"/>
            <w:tcMar>
              <w:top w:w="40" w:type="dxa"/>
              <w:left w:w="80" w:type="dxa"/>
              <w:bottom w:w="40" w:type="dxa"/>
              <w:right w:w="80" w:type="dxa"/>
            </w:tcMar>
            <w:vAlign w:val="center"/>
          </w:tcPr>
          <w:p w14:paraId="7C7BA27F"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Có</w:t>
            </w:r>
          </w:p>
        </w:tc>
      </w:tr>
      <w:tr w:rsidR="00C14714" w:rsidRPr="002F3AE7" w14:paraId="0A60A6A4" w14:textId="77777777" w:rsidTr="00F071F4">
        <w:tc>
          <w:tcPr>
            <w:tcW w:w="846" w:type="dxa"/>
            <w:tcMar>
              <w:top w:w="40" w:type="dxa"/>
              <w:left w:w="80" w:type="dxa"/>
              <w:bottom w:w="40" w:type="dxa"/>
              <w:right w:w="80" w:type="dxa"/>
            </w:tcMar>
            <w:vAlign w:val="center"/>
          </w:tcPr>
          <w:p w14:paraId="19D5272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D</w:t>
            </w:r>
          </w:p>
        </w:tc>
        <w:tc>
          <w:tcPr>
            <w:tcW w:w="1843" w:type="dxa"/>
            <w:tcMar>
              <w:top w:w="40" w:type="dxa"/>
              <w:left w:w="80" w:type="dxa"/>
              <w:bottom w:w="40" w:type="dxa"/>
              <w:right w:w="80" w:type="dxa"/>
            </w:tcMar>
            <w:vAlign w:val="center"/>
          </w:tcPr>
          <w:p w14:paraId="214ADE07"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Grant / GrantData</w:t>
            </w:r>
          </w:p>
        </w:tc>
        <w:tc>
          <w:tcPr>
            <w:tcW w:w="992" w:type="dxa"/>
            <w:tcMar>
              <w:top w:w="40" w:type="dxa"/>
              <w:left w:w="80" w:type="dxa"/>
              <w:bottom w:w="40" w:type="dxa"/>
              <w:right w:w="80" w:type="dxa"/>
            </w:tcMar>
            <w:vAlign w:val="center"/>
          </w:tcPr>
          <w:p w14:paraId="50347F7E"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4 / 5</w:t>
            </w:r>
          </w:p>
        </w:tc>
        <w:tc>
          <w:tcPr>
            <w:tcW w:w="3260" w:type="dxa"/>
            <w:tcMar>
              <w:top w:w="40" w:type="dxa"/>
              <w:left w:w="80" w:type="dxa"/>
              <w:bottom w:w="40" w:type="dxa"/>
              <w:right w:w="80" w:type="dxa"/>
            </w:tcMar>
            <w:vAlign w:val="center"/>
          </w:tcPr>
          <w:p w14:paraId="090BF385"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Cấp quyền sở hữu khối (kèm/không kèm dữ liệu)</w:t>
            </w:r>
          </w:p>
        </w:tc>
        <w:tc>
          <w:tcPr>
            <w:tcW w:w="1846" w:type="dxa"/>
            <w:tcMar>
              <w:top w:w="40" w:type="dxa"/>
              <w:left w:w="80" w:type="dxa"/>
              <w:bottom w:w="40" w:type="dxa"/>
              <w:right w:w="80" w:type="dxa"/>
            </w:tcMar>
            <w:vAlign w:val="center"/>
          </w:tcPr>
          <w:p w14:paraId="2A89FAA0"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Ngoài phạm vi (TL-C)</w:t>
            </w:r>
          </w:p>
        </w:tc>
      </w:tr>
      <w:tr w:rsidR="00C14714" w:rsidRPr="002F3AE7" w14:paraId="1729AEC2" w14:textId="77777777" w:rsidTr="00F071F4">
        <w:tc>
          <w:tcPr>
            <w:tcW w:w="846" w:type="dxa"/>
            <w:tcMar>
              <w:top w:w="40" w:type="dxa"/>
              <w:left w:w="80" w:type="dxa"/>
              <w:bottom w:w="40" w:type="dxa"/>
              <w:right w:w="80" w:type="dxa"/>
            </w:tcMar>
            <w:vAlign w:val="center"/>
          </w:tcPr>
          <w:p w14:paraId="38E5A53D"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lastRenderedPageBreak/>
              <w:t>D</w:t>
            </w:r>
          </w:p>
        </w:tc>
        <w:tc>
          <w:tcPr>
            <w:tcW w:w="1843" w:type="dxa"/>
            <w:tcMar>
              <w:top w:w="40" w:type="dxa"/>
              <w:left w:w="80" w:type="dxa"/>
              <w:bottom w:w="40" w:type="dxa"/>
              <w:right w:w="80" w:type="dxa"/>
            </w:tcMar>
            <w:vAlign w:val="center"/>
          </w:tcPr>
          <w:p w14:paraId="5D00EFD2"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ReleaseAck</w:t>
            </w:r>
          </w:p>
        </w:tc>
        <w:tc>
          <w:tcPr>
            <w:tcW w:w="992" w:type="dxa"/>
            <w:tcMar>
              <w:top w:w="40" w:type="dxa"/>
              <w:left w:w="80" w:type="dxa"/>
              <w:bottom w:w="40" w:type="dxa"/>
              <w:right w:w="80" w:type="dxa"/>
            </w:tcMar>
            <w:vAlign w:val="center"/>
          </w:tcPr>
          <w:p w14:paraId="07FD4341"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6</w:t>
            </w:r>
          </w:p>
        </w:tc>
        <w:tc>
          <w:tcPr>
            <w:tcW w:w="3260" w:type="dxa"/>
            <w:tcMar>
              <w:top w:w="40" w:type="dxa"/>
              <w:left w:w="80" w:type="dxa"/>
              <w:bottom w:w="40" w:type="dxa"/>
              <w:right w:w="80" w:type="dxa"/>
            </w:tcMar>
            <w:vAlign w:val="center"/>
          </w:tcPr>
          <w:p w14:paraId="1A09C0AC"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Báo nhận thao tác thu hồi khối</w:t>
            </w:r>
          </w:p>
        </w:tc>
        <w:tc>
          <w:tcPr>
            <w:tcW w:w="1846" w:type="dxa"/>
            <w:tcMar>
              <w:top w:w="40" w:type="dxa"/>
              <w:left w:w="80" w:type="dxa"/>
              <w:bottom w:w="40" w:type="dxa"/>
              <w:right w:w="80" w:type="dxa"/>
            </w:tcMar>
            <w:vAlign w:val="center"/>
          </w:tcPr>
          <w:p w14:paraId="033158D6" w14:textId="77777777" w:rsidR="00C14714" w:rsidRPr="002F3AE7" w:rsidRDefault="00607888">
            <w:pPr>
              <w:spacing w:before="20" w:after="20" w:line="240" w:lineRule="auto"/>
              <w:rPr>
                <w:rFonts w:cs="Times New Roman"/>
                <w:color w:val="000000" w:themeColor="text1"/>
                <w:szCs w:val="26"/>
              </w:rPr>
            </w:pPr>
            <w:r w:rsidRPr="002F3AE7">
              <w:rPr>
                <w:rFonts w:cs="Times New Roman"/>
                <w:color w:val="000000" w:themeColor="text1"/>
                <w:szCs w:val="26"/>
              </w:rPr>
              <w:t>Ngoài phạm vi (TL-C)</w:t>
            </w:r>
          </w:p>
        </w:tc>
      </w:tr>
    </w:tbl>
    <w:p w14:paraId="352217FB" w14:textId="77777777" w:rsidR="00C14714" w:rsidRPr="006247DF" w:rsidRDefault="00C14714">
      <w:pPr>
        <w:spacing w:after="60"/>
        <w:rPr>
          <w:rFonts w:cs="Times New Roman"/>
          <w:color w:val="000000" w:themeColor="text1"/>
        </w:rPr>
      </w:pPr>
    </w:p>
    <w:p w14:paraId="77FEB7F2" w14:textId="77777777" w:rsidR="00C14714" w:rsidRPr="00117FD1" w:rsidRDefault="00607888">
      <w:pPr>
        <w:ind w:firstLine="227"/>
        <w:jc w:val="both"/>
        <w:rPr>
          <w:rFonts w:cs="Times New Roman"/>
          <w:color w:val="000000" w:themeColor="text1"/>
        </w:rPr>
      </w:pPr>
      <w:r w:rsidRPr="00117FD1">
        <w:rPr>
          <w:rFonts w:cs="Times New Roman"/>
          <w:color w:val="000000" w:themeColor="text1"/>
        </w:rPr>
        <w:t>Ghi chú: Mã số opcode theo định nghĩa trong source src/js/tilelink.js, nhất quán với đặc tả TileLink [7]. Các opcode kênh D thuộc nhóm cấp quyền (Grant/GrantData/ReleaseAck) liên quan đến cơ chế nhất quán của TL-C, được định nghĩa để tham chiếu nhưng không được sử dụng trong luồng giao dịch của hệ thống.</w:t>
      </w:r>
    </w:p>
    <w:p w14:paraId="16B7EFC9" w14:textId="77777777" w:rsidR="00C14714" w:rsidRPr="006247DF" w:rsidRDefault="00607888">
      <w:pPr>
        <w:pStyle w:val="Heading3"/>
        <w:rPr>
          <w:rFonts w:eastAsia="Times New Roman" w:cs="Times New Roman"/>
          <w:color w:val="000000" w:themeColor="text1"/>
        </w:rPr>
      </w:pPr>
      <w:bookmarkStart w:id="31" w:name="_Toc231407292"/>
      <w:r w:rsidRPr="006247DF">
        <w:rPr>
          <w:rFonts w:eastAsia="Times New Roman" w:cs="Times New Roman"/>
          <w:color w:val="000000" w:themeColor="text1"/>
        </w:rPr>
        <w:t>Tập con TileLink được sử dụng trong đề tài</w:t>
      </w:r>
      <w:bookmarkEnd w:id="31"/>
    </w:p>
    <w:p w14:paraId="2976BEE6" w14:textId="6045F477" w:rsidR="00C14714" w:rsidRPr="006247DF" w:rsidRDefault="002576B7">
      <w:pPr>
        <w:ind w:firstLine="227"/>
        <w:jc w:val="both"/>
        <w:rPr>
          <w:rFonts w:cs="Times New Roman"/>
          <w:color w:val="000000" w:themeColor="text1"/>
        </w:rPr>
      </w:pPr>
      <w:r>
        <w:rPr>
          <w:rFonts w:cs="Times New Roman"/>
          <w:color w:val="000000" w:themeColor="text1"/>
        </w:rPr>
        <w:t>Để bảo đảm tính chính xác khi trình bày, cần nêu rõ phần giao thức TileLink mà hệ thống thực sự hiện thực. Hệ thống mô phỏng ở mức giao dịch trên hai kênh A và D, tương ứng hai cấp độ TL-UL và TL-UH. Hệ thống không hiện thực ba kênh B, C, E cùng các luồng dò/thu hồi/cấp quyền, và do đó không bảo đảm nhất quán bộ nhớ đệm theo cấp độ TL-C (xem mục 7 trong phân tích phạm vi). Về điều phối truy cập, cơ chế được mô hình hóa ở mức hàng đợi yêu cầu với một giao dịch được xử lý tại một thời điểm; trên cơ sở đó, hệ thống thể hiện việc nhiều thành phần (CPU và DMA) cùng đóng vai trò master phát yêu cầu, nhưng đây chưa phải là một cơ chế phân xử (arbitration) đa master đầy đủ.</w:t>
      </w:r>
    </w:p>
    <w:p w14:paraId="7B9CF1D1" w14:textId="77777777" w:rsidR="00C14714" w:rsidRPr="006247DF" w:rsidRDefault="00607888">
      <w:pPr>
        <w:pStyle w:val="Heading2"/>
        <w:rPr>
          <w:rFonts w:eastAsia="Times New Roman" w:cs="Times New Roman"/>
          <w:color w:val="000000" w:themeColor="text1"/>
        </w:rPr>
      </w:pPr>
      <w:bookmarkStart w:id="32" w:name="_Toc231407293"/>
      <w:r w:rsidRPr="006247DF">
        <w:rPr>
          <w:rFonts w:eastAsia="Times New Roman" w:cs="Times New Roman"/>
          <w:color w:val="000000" w:themeColor="text1"/>
        </w:rPr>
        <w:t>Truy cập bộ nhớ trực tiếp (DMA)</w:t>
      </w:r>
      <w:bookmarkEnd w:id="32"/>
    </w:p>
    <w:p w14:paraId="4EF5E04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Khi cần di chuyển một khối lượng lớn dữ liệu giữa hai vùng nhớ hoặc giữa bộ nhớ và thiết bị ngoại vi, việc để CPU thực hiện từng cặp lệnh nạp – lưu là không hiệu quả: CPU bị chiếm dụng hoàn toàn cho thao tác sao chép và không thể làm việc khác trong suốt quá trình đó. Truy cập bộ nhớ trực tiếp (Direct Memory Access – DMA) giải quyết vấn đề này bằng cách giao việc vận chuyển dữ liệu cho một bộ điều khiển chuyên trách [10]. CPU chỉ cần thiết lập thông số cho lần truyền rồi tiếp tục thực thi công việc khác, trong khi bộ điều khiển DMA tự thực hiện việc đọc và ghi dữ liệu với vai trò một thành phần chủ động (master) trên hệ thống kết nối. Nhờ đó, việc di </w:t>
      </w:r>
      <w:r w:rsidRPr="006247DF">
        <w:rPr>
          <w:rFonts w:cs="Times New Roman"/>
          <w:color w:val="000000" w:themeColor="text1"/>
        </w:rPr>
        <w:lastRenderedPageBreak/>
        <w:t>chuyển dữ liệu có thể diễn ra song song với tính toán của CPU, giúp giảm tải cho CPU.</w:t>
      </w:r>
    </w:p>
    <w:p w14:paraId="49A8E4D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Mô tả truyền. Thông số của một lần truyền thường được tổ chức thành một cấu trúc gọi là mô tả truyền (descriptor), bao gồm địa chỉ nguồn, địa chỉ đích, số lượng dữ liệu cần truyền và các tham số cấu hình khác. Bộ điều khiển đọc mô tả này để biết cần truyền gì và truyền như thế nào.</w:t>
      </w:r>
    </w:p>
    <w:p w14:paraId="6F610EE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Chế độ địa chỉ. Trong quá trình truyền, địa chỉ nguồn và địa chỉ đích có thể được xử lý theo các chế độ khác nhau. Với địa chỉ cố định, mỗi phần tử được đọc từ hoặc ghi vào cùng một địa chỉ — phù hợp khi một đầu của lần truyền là một thanh ghi dữ liệu của thiết bị ngoại vi. Với địa chỉ tăng dần, địa chỉ được tăng sau mỗi phần tử — phù hợp khi đầu kia là một vùng đệm liên tục trong bộ nhớ.</w:t>
      </w:r>
    </w:p>
    <w:p w14:paraId="7984E610" w14:textId="77777777" w:rsidR="00C14714" w:rsidRDefault="00607888">
      <w:pPr>
        <w:ind w:firstLine="227"/>
        <w:jc w:val="both"/>
        <w:rPr>
          <w:rFonts w:cs="Times New Roman"/>
          <w:color w:val="000000" w:themeColor="text1"/>
          <w:lang w:val="en-US"/>
        </w:rPr>
      </w:pPr>
      <w:r w:rsidRPr="006247DF">
        <w:rPr>
          <w:rFonts w:cs="Times New Roman"/>
          <w:color w:val="000000" w:themeColor="text1"/>
        </w:rPr>
        <w:t>Nhận biết hoàn tất. Phần mềm cần biết khi nào lần truyền kết thúc. Có hai cách phổ biến: đọc thăm dò (polling), trong đó CPU đọc lặp một thanh ghi trạng thái cho đến khi thấy cờ báo hoàn tất; và ngắt (interrupt), trong đó bộ điều khiển chủ động phát tín hiệu báo cho CPU khi hoàn tất, giúp CPU không phải chờ. Hình 2.6 đối chiếu luồng dữ liệu khi sao chép bằng CPU và khi sao chép bằng DMA.</w:t>
      </w:r>
    </w:p>
    <w:p w14:paraId="64E9569D" w14:textId="77777777" w:rsidR="0077391F" w:rsidRDefault="0077391F" w:rsidP="0077391F">
      <w:pPr>
        <w:keepNext/>
        <w:jc w:val="center"/>
      </w:pPr>
      <w:r>
        <w:rPr>
          <w:rFonts w:cs="Times New Roman"/>
          <w:noProof/>
          <w:color w:val="000000" w:themeColor="text1"/>
          <w:lang w:val="en-US"/>
        </w:rPr>
        <w:lastRenderedPageBreak/>
        <w:drawing>
          <wp:inline distT="0" distB="0" distL="0" distR="0" wp14:anchorId="3E0414FE" wp14:editId="5E9FD49A">
            <wp:extent cx="5579745" cy="3620770"/>
            <wp:effectExtent l="0" t="0" r="0" b="0"/>
            <wp:docPr id="1356805026"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5026" name="Graphic 1356805026"/>
                    <pic:cNvPicPr/>
                  </pic:nvPicPr>
                  <pic:blipFill>
                    <a:blip r:embed="rId24">
                      <a:extLst>
                        <a:ext uri="{96DAC541-7B7A-43D3-8B79-37D633B846F1}">
                          <asvg:svgBlip xmlns:asvg="http://schemas.microsoft.com/office/drawing/2016/SVG/main" r:embed="rId25"/>
                        </a:ext>
                      </a:extLst>
                    </a:blip>
                    <a:stretch>
                      <a:fillRect/>
                    </a:stretch>
                  </pic:blipFill>
                  <pic:spPr>
                    <a:xfrm>
                      <a:off x="0" y="0"/>
                      <a:ext cx="5579745" cy="3620770"/>
                    </a:xfrm>
                    <a:prstGeom prst="rect">
                      <a:avLst/>
                    </a:prstGeom>
                  </pic:spPr>
                </pic:pic>
              </a:graphicData>
            </a:graphic>
          </wp:inline>
        </w:drawing>
      </w:r>
    </w:p>
    <w:p w14:paraId="164693DF" w14:textId="4102DBFD" w:rsidR="002062CD" w:rsidRPr="0077391F" w:rsidRDefault="0077391F" w:rsidP="0077391F">
      <w:pPr>
        <w:pStyle w:val="Caption"/>
        <w:rPr>
          <w:rFonts w:cs="Times New Roman"/>
          <w:color w:val="000000" w:themeColor="text1"/>
          <w:lang w:val="en-US"/>
        </w:rPr>
      </w:pPr>
      <w:r>
        <w:t xml:space="preserve">Hình </w:t>
      </w:r>
      <w:fldSimple w:instr=" STYLEREF 1 \s ">
        <w:r>
          <w:rPr>
            <w:noProof/>
          </w:rPr>
          <w:t>2</w:t>
        </w:r>
      </w:fldSimple>
      <w:r>
        <w:t>.</w:t>
      </w:r>
      <w:fldSimple w:instr=" SEQ Hình \* ARABIC \s 1 ">
        <w:r>
          <w:rPr>
            <w:noProof/>
          </w:rPr>
          <w:t>6</w:t>
        </w:r>
      </w:fldSimple>
      <w:r w:rsidRPr="0077391F">
        <w:rPr>
          <w:lang w:val="en-US"/>
        </w:rPr>
        <w:t>: So sánh luồng sao chép dữ liệu</w:t>
      </w:r>
    </w:p>
    <w:p w14:paraId="1492B470" w14:textId="77777777" w:rsidR="00C14714" w:rsidRPr="006247DF" w:rsidRDefault="00607888">
      <w:pPr>
        <w:pStyle w:val="Heading2"/>
        <w:rPr>
          <w:rFonts w:eastAsia="Times New Roman" w:cs="Times New Roman"/>
          <w:color w:val="000000" w:themeColor="text1"/>
        </w:rPr>
      </w:pPr>
      <w:bookmarkStart w:id="33" w:name="_Toc231407294"/>
      <w:r w:rsidRPr="006247DF">
        <w:rPr>
          <w:rFonts w:eastAsia="Times New Roman" w:cs="Times New Roman"/>
          <w:color w:val="000000" w:themeColor="text1"/>
        </w:rPr>
        <w:t>Vào/ra ánh xạ bộ nhớ (MMIO) và thiết bị ngoại vi</w:t>
      </w:r>
      <w:bookmarkEnd w:id="33"/>
    </w:p>
    <w:p w14:paraId="5B20E63B"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Vào/ra ánh xạ bộ nhớ (Memory-Mapped I/O – MMIO) là phương thức điều khiển thiết bị ngoại vi bằng cách ánh xạ các thanh ghi điều khiển và dữ liệu của thiết bị vào cùng không gian địa chỉ với bộ nhớ [10]. Khi đó, bộ xử lý không cần một tập lệnh vào/ra riêng: việc đọc hoặc ghi tới một địa chỉ thuộc vùng của thiết bị sẽ tác động trực tiếp lên thanh ghi tương ứng của thiết bị, sử dụng chính các lệnh nạp/lưu thông thường. Cách tiếp cận này đơn giản hóa kiến trúc tập lệnh và thống nhất cơ chế truy cập bộ nhớ với truy cập thiết bị.</w:t>
      </w:r>
    </w:p>
    <w:p w14:paraId="182D5275"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Một đặc điểm quan trọng của vùng MMIO là các truy cập tới nó thường có hiệu ứng phụ (side effect): chẳng hạn, đọc một thanh ghi dữ liệu có thể lấy đi một ký tự khỏi bộ đệm nhận của thiết bị, hoặc ghi một thanh ghi có thể kích hoạt một hành động. Vì vậy, các vùng MMIO phải được đánh dấu không lưu đệm (mục 2.4, 2.5) để mọi thao tác đọc/ghi đều tác động trực tiếp lên thiết bị thay vì lên một bản sao trong </w:t>
      </w:r>
      <w:r w:rsidRPr="006247DF">
        <w:rPr>
          <w:rFonts w:cs="Times New Roman"/>
          <w:color w:val="000000" w:themeColor="text1"/>
        </w:rPr>
        <w:lastRenderedPageBreak/>
        <w:t>bộ nhớ đệm. Việc giao tiếp với thiết bị qua MMIO cũng có thể theo kiểu đọc thăm dò hoặc theo kiểu hướng ngắt, tương tự như đã trình bày ở mục 2.7.</w:t>
      </w:r>
    </w:p>
    <w:p w14:paraId="1DC110FF"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Ở mức khái niệm, hệ thống của đề tài có bốn thiết bị ngoại vi, mỗi thiết bị chiếm một vùng địa chỉ MMIO riêng:</w:t>
      </w:r>
    </w:p>
    <w:p w14:paraId="12B5CCD9"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Bộ thu phát không đồng bộ đa năng (Universal Asynchronous Receiver/Transmitter – UART): thiết bị giao tiếp nối tiếp, dùng làm cổng console để truyền và nhận dữ liệu dạng ký tự, có thể cấu hình tốc độ truyền (baud).</w:t>
      </w:r>
    </w:p>
    <w:p w14:paraId="63805BE0"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Ma trận đèn (Light-Emitting Diode – LED): thiết bị hiển thị dạng lưới điểm ảnh, trạng thái các điểm ảnh được lưu trong một vùng bộ nhớ hiển thị (video memory) được ánh xạ vào không gian địa chỉ.</w:t>
      </w:r>
    </w:p>
    <w:p w14:paraId="4E517F4F"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Bàn phím (keyboard): thiết bị nhập, dùng một bộ đệm để lưu các ký tự gõ vào theo thứ tự, phần mềm đọc lần lượt qua thanh ghi dữ liệu.</w:t>
      </w:r>
    </w:p>
    <w:p w14:paraId="07C53DA0" w14:textId="022669FB" w:rsidR="00C14714" w:rsidRPr="00117FD1" w:rsidRDefault="00607888" w:rsidP="00117FD1">
      <w:pPr>
        <w:pStyle w:val="ListParagraph"/>
        <w:numPr>
          <w:ilvl w:val="0"/>
          <w:numId w:val="3"/>
        </w:numPr>
        <w:spacing w:line="360" w:lineRule="auto"/>
        <w:rPr>
          <w:color w:val="000000" w:themeColor="text1"/>
        </w:rPr>
      </w:pPr>
      <w:r w:rsidRPr="006247DF">
        <w:rPr>
          <w:color w:val="000000" w:themeColor="text1"/>
        </w:rPr>
        <w:t>Chuột (mouse): thiết bị nhập, cung cấp tọa độ con trỏ và trạng thái nút nhấn qua các thanh ghi tương ứng.</w:t>
      </w:r>
    </w:p>
    <w:p w14:paraId="34D9E477" w14:textId="77777777" w:rsidR="00C14714" w:rsidRPr="006247DF" w:rsidRDefault="00607888">
      <w:pPr>
        <w:pStyle w:val="Heading2"/>
        <w:rPr>
          <w:rFonts w:eastAsia="Times New Roman" w:cs="Times New Roman"/>
          <w:color w:val="000000" w:themeColor="text1"/>
        </w:rPr>
      </w:pPr>
      <w:bookmarkStart w:id="34" w:name="_Toc231407295"/>
      <w:r w:rsidRPr="006247DF">
        <w:rPr>
          <w:rFonts w:eastAsia="Times New Roman" w:cs="Times New Roman"/>
          <w:color w:val="000000" w:themeColor="text1"/>
        </w:rPr>
        <w:t>Công nghệ nền tảng web</w:t>
      </w:r>
      <w:bookmarkEnd w:id="34"/>
    </w:p>
    <w:p w14:paraId="261E6BB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được hiện thực dưới dạng một ứng dụng web tĩnh nhằm bảo đảm khả năng tiếp cận không cần cài đặt, như đã nêu trong mục tiêu ở Chương 1. Phần này giới thiệu ngắn gọn các công nghệ nền tảng được sử dụng, ở mức đủ để hiểu các lựa chọn hiện thực.</w:t>
      </w:r>
    </w:p>
    <w:p w14:paraId="7816438F" w14:textId="72EC2C53" w:rsidR="00C14714" w:rsidRPr="002F3AE7" w:rsidRDefault="00607888">
      <w:pPr>
        <w:ind w:firstLine="227"/>
        <w:jc w:val="both"/>
        <w:rPr>
          <w:rFonts w:cs="Times New Roman"/>
          <w:color w:val="000000" w:themeColor="text1"/>
        </w:rPr>
      </w:pPr>
      <w:r w:rsidRPr="002F3AE7">
        <w:rPr>
          <w:rFonts w:cs="Times New Roman"/>
          <w:color w:val="000000" w:themeColor="text1"/>
        </w:rPr>
        <w:t>HTML, CSS và JavaScript</w:t>
      </w:r>
      <w:r w:rsidR="002F3AE7" w:rsidRPr="002F3AE7">
        <w:rPr>
          <w:rFonts w:cs="Times New Roman"/>
          <w:color w:val="000000" w:themeColor="text1"/>
          <w:lang w:val="en-US"/>
        </w:rPr>
        <w:t xml:space="preserve"> -</w:t>
      </w:r>
      <w:r w:rsidRPr="002F3AE7">
        <w:rPr>
          <w:rFonts w:cs="Times New Roman"/>
          <w:color w:val="000000" w:themeColor="text1"/>
        </w:rPr>
        <w:t xml:space="preserve"> Ba công nghệ này là nền tảng của ứng dụng web phía trình duyệt [13]: HTML (HyperText Markup Language) mô tả cấu trúc nội dung; CSS (Cascading Style Sheets) quy định trình bày và bố cục; còn JavaScript là ngôn ngữ lập trình thực thi logic trong trình duyệt. JavaScript chạy theo mô hình đơn luồng dựa trên vòng lặp sự kiện (event loop): các tác vụ được xử lý tuần tự trên một luồng chính, do đó việc cập nhật giao diện theo từng bước mô phỏng cần được tổ chức hợp lý để không chặn luồng này. Để cập nhật hiển thị mượt mà theo khung hình, trình </w:t>
      </w:r>
      <w:r w:rsidRPr="002F3AE7">
        <w:rPr>
          <w:rFonts w:cs="Times New Roman"/>
          <w:color w:val="000000" w:themeColor="text1"/>
        </w:rPr>
        <w:lastRenderedPageBreak/>
        <w:t>duyệt cung cấp cơ chế đăng ký vẽ lại đồng bộ với chu kỳ làm tươi màn hình (requestAnimationFrame).</w:t>
      </w:r>
    </w:p>
    <w:p w14:paraId="092AB220" w14:textId="4940B63C" w:rsidR="00C14714" w:rsidRPr="002F3AE7" w:rsidRDefault="00607888">
      <w:pPr>
        <w:ind w:firstLine="227"/>
        <w:jc w:val="both"/>
        <w:rPr>
          <w:rFonts w:cs="Times New Roman"/>
          <w:color w:val="000000" w:themeColor="text1"/>
        </w:rPr>
      </w:pPr>
      <w:r w:rsidRPr="002F3AE7">
        <w:rPr>
          <w:rFonts w:cs="Times New Roman"/>
          <w:color w:val="000000" w:themeColor="text1"/>
        </w:rPr>
        <w:t>Phiên bản hiện đại của JavaScript hỗ trợ cơ chế mô-đun chuẩn hóa (ECMAScript modules), cho phép tách mã nguồn thành nhiều tệp độc lập và khai báo quan hệ phụ thuộc qua các câu lệnh nhập/xuất (import/export) [13]. Cơ chế này hỗ trợ tổ chức mã theo hướng mô-đun, trong đó mỗi đơn vị chức năng được đóng gói riêng.</w:t>
      </w:r>
    </w:p>
    <w:p w14:paraId="46001BC3" w14:textId="02BDDFD6" w:rsidR="00C14714" w:rsidRPr="002F3AE7" w:rsidRDefault="00607888">
      <w:pPr>
        <w:ind w:firstLine="227"/>
        <w:jc w:val="both"/>
        <w:rPr>
          <w:rFonts w:cs="Times New Roman"/>
          <w:color w:val="000000" w:themeColor="text1"/>
        </w:rPr>
      </w:pPr>
      <w:r w:rsidRPr="002F3AE7">
        <w:rPr>
          <w:rFonts w:cs="Times New Roman"/>
          <w:color w:val="000000" w:themeColor="text1"/>
        </w:rPr>
        <w:t>Phần tử canvas cho phép vẽ đồ họa điểm ảnh hai chiều bằng JavaScript [13]. Phần tử này phù hợp để hiển thị các nội dung thay đổi liên tục theo trạng thái, chẳng hạn một lưới điểm ảnh được cập nhật theo nội dung vùng bộ nhớ hiển thị.</w:t>
      </w:r>
    </w:p>
    <w:p w14:paraId="0D35F324" w14:textId="2E5EB7CC" w:rsidR="00C14714" w:rsidRPr="002F3AE7" w:rsidRDefault="00607888">
      <w:pPr>
        <w:ind w:firstLine="227"/>
        <w:jc w:val="both"/>
        <w:rPr>
          <w:rFonts w:cs="Times New Roman"/>
          <w:color w:val="000000" w:themeColor="text1"/>
        </w:rPr>
      </w:pPr>
      <w:r w:rsidRPr="002F3AE7">
        <w:rPr>
          <w:rFonts w:cs="Times New Roman"/>
          <w:color w:val="000000" w:themeColor="text1"/>
        </w:rPr>
        <w:t>Thư viện soạn thảo CodeMirror là một thư viện soạn thảo mã nguồn chạy trong trình duyệt, cung cấp các tính năng như tô màu cú pháp theo ngôn ngữ, hiển thị số dòng và hỗ trợ gợi ý khi nhập [12]. Thư viện này thường được dùng để xây dựng vùng nhập mã trong các công cụ lập trình trên nền web.</w:t>
      </w:r>
    </w:p>
    <w:p w14:paraId="7C4294BA" w14:textId="6EDA17DE" w:rsidR="00C14714" w:rsidRPr="0077391F" w:rsidRDefault="00607888" w:rsidP="0077391F">
      <w:pPr>
        <w:pStyle w:val="Heading1"/>
        <w:pageBreakBefore/>
        <w:rPr>
          <w:color w:val="000000" w:themeColor="text1"/>
        </w:rPr>
      </w:pPr>
      <w:bookmarkStart w:id="35" w:name="_Toc231407296"/>
      <w:r w:rsidRPr="006247DF">
        <w:rPr>
          <w:color w:val="000000" w:themeColor="text1"/>
        </w:rPr>
        <w:lastRenderedPageBreak/>
        <w:t>PHÂN TÍCH VÀ THIẾT KẾ HỆ THỐNG</w:t>
      </w:r>
      <w:bookmarkEnd w:id="35"/>
    </w:p>
    <w:p w14:paraId="2150904B" w14:textId="77777777" w:rsidR="00C14714" w:rsidRPr="006247DF" w:rsidRDefault="00607888">
      <w:pPr>
        <w:pStyle w:val="Heading2"/>
        <w:rPr>
          <w:rFonts w:eastAsia="Times New Roman" w:cs="Times New Roman"/>
          <w:color w:val="000000" w:themeColor="text1"/>
        </w:rPr>
      </w:pPr>
      <w:bookmarkStart w:id="36" w:name="_Toc231407297"/>
      <w:r w:rsidRPr="006247DF">
        <w:rPr>
          <w:rFonts w:eastAsia="Times New Roman" w:cs="Times New Roman"/>
          <w:color w:val="000000" w:themeColor="text1"/>
        </w:rPr>
        <w:t>Phân tích yêu cầu</w:t>
      </w:r>
      <w:bookmarkEnd w:id="36"/>
    </w:p>
    <w:p w14:paraId="2ABC564E" w14:textId="4E4C9B8B" w:rsidR="00C14714" w:rsidRPr="006247DF" w:rsidRDefault="002576B7">
      <w:pPr>
        <w:ind w:firstLine="227"/>
        <w:jc w:val="both"/>
        <w:rPr>
          <w:rFonts w:cs="Times New Roman"/>
          <w:color w:val="000000" w:themeColor="text1"/>
        </w:rPr>
      </w:pPr>
      <w:r>
        <w:rPr>
          <w:rFonts w:cs="Times New Roman"/>
          <w:color w:val="000000" w:themeColor="text1"/>
        </w:rPr>
        <w:t>Hệ thống được xác định là một công cụ phục vụ học tập và minh họa, có đối tượng sử dụng chính là người học kiến trúc máy tính ở mức hệ thống. Yêu cầu của hệ thống được phân thành hai nhóm: yêu cầu chức năng (mô tả những việc hệ thống phải làm được) và yêu cầu phi chức năng (mô tả các thuộc tính chất lượng mà hệ thống cần đạt). Các yêu cầu được rút ra từ mục tiêu đề tài (mục 1.2), từ mô tả chức năng trong tài liệu dự án và từ các thành phần đã hiện thực trong mã nguồn.</w:t>
      </w:r>
    </w:p>
    <w:p w14:paraId="1647A5A3" w14:textId="77777777" w:rsidR="00C14714" w:rsidRPr="006247DF" w:rsidRDefault="00607888">
      <w:pPr>
        <w:pStyle w:val="Heading3"/>
        <w:rPr>
          <w:rFonts w:eastAsia="Times New Roman" w:cs="Times New Roman"/>
          <w:color w:val="000000" w:themeColor="text1"/>
        </w:rPr>
      </w:pPr>
      <w:bookmarkStart w:id="37" w:name="_Toc231407298"/>
      <w:r w:rsidRPr="006247DF">
        <w:rPr>
          <w:rFonts w:eastAsia="Times New Roman" w:cs="Times New Roman"/>
          <w:color w:val="000000" w:themeColor="text1"/>
        </w:rPr>
        <w:t>Yêu cầu chức năng</w:t>
      </w:r>
      <w:bookmarkEnd w:id="37"/>
    </w:p>
    <w:p w14:paraId="55AA13A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Nhóm yêu cầu chức năng bao quát toàn bộ vòng đời thao tác của người học với một chương trình hợp ngữ: soạn thảo, biên dịch, nạp, thực thi (chạy liên tục hoặc theo từng bước), và quan sát trạng thái của các thành phần phần cứng được mô phỏng. Bảng 3.1 liệt kê các yêu cầu chức năng chính kèm mô tả ngắn và tệp nguồn hiện thực tương ứng; chi tiết cách mỗi chức năng được hiện thực được trình bày ở Chương 4.</w:t>
      </w:r>
    </w:p>
    <w:p w14:paraId="78C0419B"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3.1. Danh sách yêu cầu chức năng của hệ thống</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5"/>
        <w:gridCol w:w="1972"/>
        <w:gridCol w:w="2066"/>
        <w:gridCol w:w="2874"/>
      </w:tblGrid>
      <w:tr w:rsidR="00C14714" w:rsidRPr="006247DF" w14:paraId="7B9DDF0B" w14:textId="77777777" w:rsidTr="006247DF">
        <w:trPr>
          <w:tblHeader/>
        </w:trPr>
        <w:tc>
          <w:tcPr>
            <w:tcW w:w="2196" w:type="dxa"/>
            <w:tcMar>
              <w:top w:w="40" w:type="dxa"/>
              <w:left w:w="80" w:type="dxa"/>
              <w:bottom w:w="40" w:type="dxa"/>
              <w:right w:w="80" w:type="dxa"/>
            </w:tcMar>
            <w:vAlign w:val="center"/>
          </w:tcPr>
          <w:p w14:paraId="02A1DF0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Mã</w:t>
            </w:r>
          </w:p>
        </w:tc>
        <w:tc>
          <w:tcPr>
            <w:tcW w:w="2196" w:type="dxa"/>
            <w:tcMar>
              <w:top w:w="40" w:type="dxa"/>
              <w:left w:w="80" w:type="dxa"/>
              <w:bottom w:w="40" w:type="dxa"/>
              <w:right w:w="80" w:type="dxa"/>
            </w:tcMar>
            <w:vAlign w:val="center"/>
          </w:tcPr>
          <w:p w14:paraId="16F50168"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Yêu cầu chức năng</w:t>
            </w:r>
          </w:p>
        </w:tc>
        <w:tc>
          <w:tcPr>
            <w:tcW w:w="2196" w:type="dxa"/>
            <w:tcMar>
              <w:top w:w="40" w:type="dxa"/>
              <w:left w:w="80" w:type="dxa"/>
              <w:bottom w:w="40" w:type="dxa"/>
              <w:right w:w="80" w:type="dxa"/>
            </w:tcMar>
            <w:vAlign w:val="center"/>
          </w:tcPr>
          <w:p w14:paraId="5043B6A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Mô tả ngắn</w:t>
            </w:r>
          </w:p>
        </w:tc>
        <w:tc>
          <w:tcPr>
            <w:tcW w:w="2199" w:type="dxa"/>
            <w:tcMar>
              <w:top w:w="40" w:type="dxa"/>
              <w:left w:w="80" w:type="dxa"/>
              <w:bottom w:w="40" w:type="dxa"/>
              <w:right w:w="80" w:type="dxa"/>
            </w:tcMar>
            <w:vAlign w:val="center"/>
          </w:tcPr>
          <w:p w14:paraId="50C39E5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Nguồn hiện thực</w:t>
            </w:r>
          </w:p>
        </w:tc>
      </w:tr>
      <w:tr w:rsidR="00C14714" w:rsidRPr="006247DF" w14:paraId="47F596D8" w14:textId="77777777">
        <w:tc>
          <w:tcPr>
            <w:tcW w:w="2196" w:type="dxa"/>
            <w:tcMar>
              <w:top w:w="40" w:type="dxa"/>
              <w:left w:w="80" w:type="dxa"/>
              <w:bottom w:w="40" w:type="dxa"/>
              <w:right w:w="80" w:type="dxa"/>
            </w:tcMar>
            <w:vAlign w:val="center"/>
          </w:tcPr>
          <w:p w14:paraId="7282A3B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w:t>
            </w:r>
          </w:p>
        </w:tc>
        <w:tc>
          <w:tcPr>
            <w:tcW w:w="2196" w:type="dxa"/>
            <w:tcMar>
              <w:top w:w="40" w:type="dxa"/>
              <w:left w:w="80" w:type="dxa"/>
              <w:bottom w:w="40" w:type="dxa"/>
              <w:right w:w="80" w:type="dxa"/>
            </w:tcMar>
            <w:vAlign w:val="center"/>
          </w:tcPr>
          <w:p w14:paraId="18D004C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Soạn thảo chương trình</w:t>
            </w:r>
          </w:p>
        </w:tc>
        <w:tc>
          <w:tcPr>
            <w:tcW w:w="2196" w:type="dxa"/>
            <w:tcMar>
              <w:top w:w="40" w:type="dxa"/>
              <w:left w:w="80" w:type="dxa"/>
              <w:bottom w:w="40" w:type="dxa"/>
              <w:right w:w="80" w:type="dxa"/>
            </w:tcMar>
            <w:vAlign w:val="center"/>
          </w:tcPr>
          <w:p w14:paraId="7F549AB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Nhập mã hợp ngữ RISC-V trong trình soạn thảo có tô màu cú pháp và gợi ý nhập</w:t>
            </w:r>
          </w:p>
        </w:tc>
        <w:tc>
          <w:tcPr>
            <w:tcW w:w="2199" w:type="dxa"/>
            <w:tcMar>
              <w:top w:w="40" w:type="dxa"/>
              <w:left w:w="80" w:type="dxa"/>
              <w:bottom w:w="40" w:type="dxa"/>
              <w:right w:w="80" w:type="dxa"/>
            </w:tcMar>
            <w:vAlign w:val="center"/>
          </w:tcPr>
          <w:p w14:paraId="6BC0367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src/js/editor_hint.js</w:t>
            </w:r>
          </w:p>
        </w:tc>
      </w:tr>
      <w:tr w:rsidR="00C14714" w:rsidRPr="006247DF" w14:paraId="0C5BC194" w14:textId="77777777">
        <w:tc>
          <w:tcPr>
            <w:tcW w:w="2196" w:type="dxa"/>
            <w:tcMar>
              <w:top w:w="40" w:type="dxa"/>
              <w:left w:w="80" w:type="dxa"/>
              <w:bottom w:w="40" w:type="dxa"/>
              <w:right w:w="80" w:type="dxa"/>
            </w:tcMar>
            <w:vAlign w:val="center"/>
          </w:tcPr>
          <w:p w14:paraId="33A8B7C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FR2</w:t>
            </w:r>
          </w:p>
        </w:tc>
        <w:tc>
          <w:tcPr>
            <w:tcW w:w="2196" w:type="dxa"/>
            <w:tcMar>
              <w:top w:w="40" w:type="dxa"/>
              <w:left w:w="80" w:type="dxa"/>
              <w:bottom w:w="40" w:type="dxa"/>
              <w:right w:w="80" w:type="dxa"/>
            </w:tcMar>
            <w:vAlign w:val="center"/>
          </w:tcPr>
          <w:p w14:paraId="6AA043C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Biên dịch (assemble)</w:t>
            </w:r>
          </w:p>
        </w:tc>
        <w:tc>
          <w:tcPr>
            <w:tcW w:w="2196" w:type="dxa"/>
            <w:tcMar>
              <w:top w:w="40" w:type="dxa"/>
              <w:left w:w="80" w:type="dxa"/>
              <w:bottom w:w="40" w:type="dxa"/>
              <w:right w:w="80" w:type="dxa"/>
            </w:tcMar>
            <w:vAlign w:val="center"/>
          </w:tcPr>
          <w:p w14:paraId="215549B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Biên dịch mã hợp ngữ sang mã máy, báo lỗi theo từng dòng</w:t>
            </w:r>
          </w:p>
        </w:tc>
        <w:tc>
          <w:tcPr>
            <w:tcW w:w="2199" w:type="dxa"/>
            <w:tcMar>
              <w:top w:w="40" w:type="dxa"/>
              <w:left w:w="80" w:type="dxa"/>
              <w:bottom w:w="40" w:type="dxa"/>
              <w:right w:w="80" w:type="dxa"/>
            </w:tcMar>
            <w:vAlign w:val="center"/>
          </w:tcPr>
          <w:p w14:paraId="5FF9C73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src/js/assembler.js</w:t>
            </w:r>
          </w:p>
        </w:tc>
      </w:tr>
      <w:tr w:rsidR="00C14714" w:rsidRPr="006247DF" w14:paraId="088F3AC3" w14:textId="77777777">
        <w:tc>
          <w:tcPr>
            <w:tcW w:w="2196" w:type="dxa"/>
            <w:tcMar>
              <w:top w:w="40" w:type="dxa"/>
              <w:left w:w="80" w:type="dxa"/>
              <w:bottom w:w="40" w:type="dxa"/>
              <w:right w:w="80" w:type="dxa"/>
            </w:tcMar>
            <w:vAlign w:val="center"/>
          </w:tcPr>
          <w:p w14:paraId="371DFA4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FR3</w:t>
            </w:r>
          </w:p>
        </w:tc>
        <w:tc>
          <w:tcPr>
            <w:tcW w:w="2196" w:type="dxa"/>
            <w:tcMar>
              <w:top w:w="40" w:type="dxa"/>
              <w:left w:w="80" w:type="dxa"/>
              <w:bottom w:w="40" w:type="dxa"/>
              <w:right w:w="80" w:type="dxa"/>
            </w:tcMar>
            <w:vAlign w:val="center"/>
          </w:tcPr>
          <w:p w14:paraId="1417090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Nạp chương trình</w:t>
            </w:r>
          </w:p>
        </w:tc>
        <w:tc>
          <w:tcPr>
            <w:tcW w:w="2196" w:type="dxa"/>
            <w:tcMar>
              <w:top w:w="40" w:type="dxa"/>
              <w:left w:w="80" w:type="dxa"/>
              <w:bottom w:w="40" w:type="dxa"/>
              <w:right w:w="80" w:type="dxa"/>
            </w:tcMar>
            <w:vAlign w:val="center"/>
          </w:tcPr>
          <w:p w14:paraId="52C3055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Ghi mã máy và dữ liệu vào bộ nhớ, đặt bộ đếm chương trình về địa chỉ bắt đầu</w:t>
            </w:r>
          </w:p>
        </w:tc>
        <w:tc>
          <w:tcPr>
            <w:tcW w:w="2199" w:type="dxa"/>
            <w:tcMar>
              <w:top w:w="40" w:type="dxa"/>
              <w:left w:w="80" w:type="dxa"/>
              <w:bottom w:w="40" w:type="dxa"/>
              <w:right w:w="80" w:type="dxa"/>
            </w:tcMar>
            <w:vAlign w:val="center"/>
          </w:tcPr>
          <w:p w14:paraId="1EB1081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src/js/soc.js, src/js/cpu.js</w:t>
            </w:r>
          </w:p>
        </w:tc>
      </w:tr>
      <w:tr w:rsidR="00C14714" w:rsidRPr="006247DF" w14:paraId="6363D39F" w14:textId="77777777">
        <w:tc>
          <w:tcPr>
            <w:tcW w:w="2196" w:type="dxa"/>
            <w:tcMar>
              <w:top w:w="40" w:type="dxa"/>
              <w:left w:w="80" w:type="dxa"/>
              <w:bottom w:w="40" w:type="dxa"/>
              <w:right w:w="80" w:type="dxa"/>
            </w:tcMar>
            <w:vAlign w:val="center"/>
          </w:tcPr>
          <w:p w14:paraId="79CE025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FR4</w:t>
            </w:r>
          </w:p>
        </w:tc>
        <w:tc>
          <w:tcPr>
            <w:tcW w:w="2196" w:type="dxa"/>
            <w:tcMar>
              <w:top w:w="40" w:type="dxa"/>
              <w:left w:w="80" w:type="dxa"/>
              <w:bottom w:w="40" w:type="dxa"/>
              <w:right w:w="80" w:type="dxa"/>
            </w:tcMar>
            <w:vAlign w:val="center"/>
          </w:tcPr>
          <w:p w14:paraId="6F3D741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Chạy liên tục</w:t>
            </w:r>
          </w:p>
        </w:tc>
        <w:tc>
          <w:tcPr>
            <w:tcW w:w="2196" w:type="dxa"/>
            <w:tcMar>
              <w:top w:w="40" w:type="dxa"/>
              <w:left w:w="80" w:type="dxa"/>
              <w:bottom w:w="40" w:type="dxa"/>
              <w:right w:w="80" w:type="dxa"/>
            </w:tcMar>
            <w:vAlign w:val="center"/>
          </w:tcPr>
          <w:p w14:paraId="239C5D9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Thực thi liên tục với điều khiển Run/Pause/Stop</w:t>
            </w:r>
          </w:p>
        </w:tc>
        <w:tc>
          <w:tcPr>
            <w:tcW w:w="2199" w:type="dxa"/>
            <w:tcMar>
              <w:top w:w="40" w:type="dxa"/>
              <w:left w:w="80" w:type="dxa"/>
              <w:bottom w:w="40" w:type="dxa"/>
              <w:right w:w="80" w:type="dxa"/>
            </w:tcMar>
            <w:vAlign w:val="center"/>
          </w:tcPr>
          <w:p w14:paraId="40BE663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src/js/javascript.js</w:t>
            </w:r>
          </w:p>
        </w:tc>
      </w:tr>
      <w:tr w:rsidR="00C14714" w:rsidRPr="006247DF" w14:paraId="35607C0E" w14:textId="77777777">
        <w:tc>
          <w:tcPr>
            <w:tcW w:w="2196" w:type="dxa"/>
            <w:tcMar>
              <w:top w:w="40" w:type="dxa"/>
              <w:left w:w="80" w:type="dxa"/>
              <w:bottom w:w="40" w:type="dxa"/>
              <w:right w:w="80" w:type="dxa"/>
            </w:tcMar>
            <w:vAlign w:val="center"/>
          </w:tcPr>
          <w:p w14:paraId="07BA68D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FR5</w:t>
            </w:r>
          </w:p>
        </w:tc>
        <w:tc>
          <w:tcPr>
            <w:tcW w:w="2196" w:type="dxa"/>
            <w:tcMar>
              <w:top w:w="40" w:type="dxa"/>
              <w:left w:w="80" w:type="dxa"/>
              <w:bottom w:w="40" w:type="dxa"/>
              <w:right w:w="80" w:type="dxa"/>
            </w:tcMar>
            <w:vAlign w:val="center"/>
          </w:tcPr>
          <w:p w14:paraId="155486B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Chạy từng bước</w:t>
            </w:r>
          </w:p>
        </w:tc>
        <w:tc>
          <w:tcPr>
            <w:tcW w:w="2196" w:type="dxa"/>
            <w:tcMar>
              <w:top w:w="40" w:type="dxa"/>
              <w:left w:w="80" w:type="dxa"/>
              <w:bottom w:w="40" w:type="dxa"/>
              <w:right w:w="80" w:type="dxa"/>
            </w:tcMar>
            <w:vAlign w:val="center"/>
          </w:tcPr>
          <w:p w14:paraId="66C05A4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 xml:space="preserve">Thực thi từng lệnh một (Step) để quan </w:t>
            </w:r>
            <w:r w:rsidRPr="006247DF">
              <w:rPr>
                <w:rFonts w:cs="Times New Roman"/>
                <w:color w:val="000000" w:themeColor="text1"/>
                <w:sz w:val="22"/>
              </w:rPr>
              <w:lastRenderedPageBreak/>
              <w:t>sát thay đổi trạng thái</w:t>
            </w:r>
          </w:p>
        </w:tc>
        <w:tc>
          <w:tcPr>
            <w:tcW w:w="2199" w:type="dxa"/>
            <w:tcMar>
              <w:top w:w="40" w:type="dxa"/>
              <w:left w:w="80" w:type="dxa"/>
              <w:bottom w:w="40" w:type="dxa"/>
              <w:right w:w="80" w:type="dxa"/>
            </w:tcMar>
            <w:vAlign w:val="center"/>
          </w:tcPr>
          <w:p w14:paraId="7C53C95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src/js/javascript.js, src/js/soc.js</w:t>
            </w:r>
          </w:p>
        </w:tc>
      </w:tr>
      <w:tr w:rsidR="00C14714" w:rsidRPr="006247DF" w14:paraId="4EE5939A" w14:textId="77777777">
        <w:tc>
          <w:tcPr>
            <w:tcW w:w="2196" w:type="dxa"/>
            <w:tcMar>
              <w:top w:w="40" w:type="dxa"/>
              <w:left w:w="80" w:type="dxa"/>
              <w:bottom w:w="40" w:type="dxa"/>
              <w:right w:w="80" w:type="dxa"/>
            </w:tcMar>
            <w:vAlign w:val="center"/>
          </w:tcPr>
          <w:p w14:paraId="5183F06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FR6</w:t>
            </w:r>
          </w:p>
        </w:tc>
        <w:tc>
          <w:tcPr>
            <w:tcW w:w="2196" w:type="dxa"/>
            <w:tcMar>
              <w:top w:w="40" w:type="dxa"/>
              <w:left w:w="80" w:type="dxa"/>
              <w:bottom w:w="40" w:type="dxa"/>
              <w:right w:w="80" w:type="dxa"/>
            </w:tcMar>
            <w:vAlign w:val="center"/>
          </w:tcPr>
          <w:p w14:paraId="4DA9F4D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Đặt điểm dừng</w:t>
            </w:r>
          </w:p>
        </w:tc>
        <w:tc>
          <w:tcPr>
            <w:tcW w:w="2196" w:type="dxa"/>
            <w:tcMar>
              <w:top w:w="40" w:type="dxa"/>
              <w:left w:w="80" w:type="dxa"/>
              <w:bottom w:w="40" w:type="dxa"/>
              <w:right w:w="80" w:type="dxa"/>
            </w:tcMar>
            <w:vAlign w:val="center"/>
          </w:tcPr>
          <w:p w14:paraId="0C236F2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Đặt điểm dừng (breakpoint) theo dòng lệnh; Run dừng khi tới điểm dừng</w:t>
            </w:r>
          </w:p>
        </w:tc>
        <w:tc>
          <w:tcPr>
            <w:tcW w:w="2199" w:type="dxa"/>
            <w:tcMar>
              <w:top w:w="40" w:type="dxa"/>
              <w:left w:w="80" w:type="dxa"/>
              <w:bottom w:w="40" w:type="dxa"/>
              <w:right w:w="80" w:type="dxa"/>
            </w:tcMar>
            <w:vAlign w:val="center"/>
          </w:tcPr>
          <w:p w14:paraId="466C96E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src/js/javascript.js</w:t>
            </w:r>
          </w:p>
        </w:tc>
      </w:tr>
      <w:tr w:rsidR="00C14714" w:rsidRPr="006247DF" w14:paraId="194C922C" w14:textId="77777777">
        <w:tc>
          <w:tcPr>
            <w:tcW w:w="2196" w:type="dxa"/>
            <w:tcMar>
              <w:top w:w="40" w:type="dxa"/>
              <w:left w:w="80" w:type="dxa"/>
              <w:bottom w:w="40" w:type="dxa"/>
              <w:right w:w="80" w:type="dxa"/>
            </w:tcMar>
            <w:vAlign w:val="center"/>
          </w:tcPr>
          <w:p w14:paraId="585C4E9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FR7</w:t>
            </w:r>
          </w:p>
        </w:tc>
        <w:tc>
          <w:tcPr>
            <w:tcW w:w="2196" w:type="dxa"/>
            <w:tcMar>
              <w:top w:w="40" w:type="dxa"/>
              <w:left w:w="80" w:type="dxa"/>
              <w:bottom w:w="40" w:type="dxa"/>
              <w:right w:w="80" w:type="dxa"/>
            </w:tcMar>
            <w:vAlign w:val="center"/>
          </w:tcPr>
          <w:p w14:paraId="683EDF6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Điều chỉnh tốc độ</w:t>
            </w:r>
          </w:p>
        </w:tc>
        <w:tc>
          <w:tcPr>
            <w:tcW w:w="2196" w:type="dxa"/>
            <w:tcMar>
              <w:top w:w="40" w:type="dxa"/>
              <w:left w:w="80" w:type="dxa"/>
              <w:bottom w:w="40" w:type="dxa"/>
              <w:right w:w="80" w:type="dxa"/>
            </w:tcMar>
            <w:vAlign w:val="center"/>
          </w:tcPr>
          <w:p w14:paraId="4F0E2EC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Điều chỉnh số chu kỳ mỗi khung hình và hiển thị tốc độ thực thi ước lượng (IPS)</w:t>
            </w:r>
          </w:p>
        </w:tc>
        <w:tc>
          <w:tcPr>
            <w:tcW w:w="2199" w:type="dxa"/>
            <w:tcMar>
              <w:top w:w="40" w:type="dxa"/>
              <w:left w:w="80" w:type="dxa"/>
              <w:bottom w:w="40" w:type="dxa"/>
              <w:right w:w="80" w:type="dxa"/>
            </w:tcMar>
            <w:vAlign w:val="center"/>
          </w:tcPr>
          <w:p w14:paraId="6E24EAB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src/js/javascript.js, src/index.html</w:t>
            </w:r>
          </w:p>
        </w:tc>
      </w:tr>
      <w:tr w:rsidR="00C14714" w:rsidRPr="006247DF" w14:paraId="01AAC75E" w14:textId="77777777">
        <w:tc>
          <w:tcPr>
            <w:tcW w:w="2196" w:type="dxa"/>
            <w:tcMar>
              <w:top w:w="40" w:type="dxa"/>
              <w:left w:w="80" w:type="dxa"/>
              <w:bottom w:w="40" w:type="dxa"/>
              <w:right w:w="80" w:type="dxa"/>
            </w:tcMar>
            <w:vAlign w:val="center"/>
          </w:tcPr>
          <w:p w14:paraId="29905DD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FR8</w:t>
            </w:r>
          </w:p>
        </w:tc>
        <w:tc>
          <w:tcPr>
            <w:tcW w:w="2196" w:type="dxa"/>
            <w:tcMar>
              <w:top w:w="40" w:type="dxa"/>
              <w:left w:w="80" w:type="dxa"/>
              <w:bottom w:w="40" w:type="dxa"/>
              <w:right w:w="80" w:type="dxa"/>
            </w:tcMar>
            <w:vAlign w:val="center"/>
          </w:tcPr>
          <w:p w14:paraId="226D530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thanh ghi</w:t>
            </w:r>
          </w:p>
        </w:tc>
        <w:tc>
          <w:tcPr>
            <w:tcW w:w="2196" w:type="dxa"/>
            <w:tcMar>
              <w:top w:w="40" w:type="dxa"/>
              <w:left w:w="80" w:type="dxa"/>
              <w:bottom w:w="40" w:type="dxa"/>
              <w:right w:w="80" w:type="dxa"/>
            </w:tcMar>
            <w:vAlign w:val="center"/>
          </w:tcPr>
          <w:p w14:paraId="5718184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tệp thanh ghi số nguyên (x0–x31) và dấu phẩy động (f0–f31)</w:t>
            </w:r>
          </w:p>
        </w:tc>
        <w:tc>
          <w:tcPr>
            <w:tcW w:w="2199" w:type="dxa"/>
            <w:tcMar>
              <w:top w:w="40" w:type="dxa"/>
              <w:left w:w="80" w:type="dxa"/>
              <w:bottom w:w="40" w:type="dxa"/>
              <w:right w:w="80" w:type="dxa"/>
            </w:tcMar>
            <w:vAlign w:val="center"/>
          </w:tcPr>
          <w:p w14:paraId="52682D9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src/js/javascript.js</w:t>
            </w:r>
          </w:p>
        </w:tc>
      </w:tr>
      <w:tr w:rsidR="00C14714" w:rsidRPr="006247DF" w14:paraId="258290F9" w14:textId="77777777">
        <w:tc>
          <w:tcPr>
            <w:tcW w:w="2196" w:type="dxa"/>
            <w:tcMar>
              <w:top w:w="40" w:type="dxa"/>
              <w:left w:w="80" w:type="dxa"/>
              <w:bottom w:w="40" w:type="dxa"/>
              <w:right w:w="80" w:type="dxa"/>
            </w:tcMar>
            <w:vAlign w:val="center"/>
          </w:tcPr>
          <w:p w14:paraId="0FAF00C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FR9</w:t>
            </w:r>
          </w:p>
        </w:tc>
        <w:tc>
          <w:tcPr>
            <w:tcW w:w="2196" w:type="dxa"/>
            <w:tcMar>
              <w:top w:w="40" w:type="dxa"/>
              <w:left w:w="80" w:type="dxa"/>
              <w:bottom w:w="40" w:type="dxa"/>
              <w:right w:w="80" w:type="dxa"/>
            </w:tcMar>
            <w:vAlign w:val="center"/>
          </w:tcPr>
          <w:p w14:paraId="47BD521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bộ nhớ</w:t>
            </w:r>
          </w:p>
        </w:tc>
        <w:tc>
          <w:tcPr>
            <w:tcW w:w="2196" w:type="dxa"/>
            <w:tcMar>
              <w:top w:w="40" w:type="dxa"/>
              <w:left w:w="80" w:type="dxa"/>
              <w:bottom w:w="40" w:type="dxa"/>
              <w:right w:w="80" w:type="dxa"/>
            </w:tcMar>
            <w:vAlign w:val="center"/>
          </w:tcPr>
          <w:p w14:paraId="4502587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vùng mã lệnh (disassembly) và vùng dữ liệu (hex/ASCII)</w:t>
            </w:r>
          </w:p>
        </w:tc>
        <w:tc>
          <w:tcPr>
            <w:tcW w:w="2199" w:type="dxa"/>
            <w:tcMar>
              <w:top w:w="40" w:type="dxa"/>
              <w:left w:w="80" w:type="dxa"/>
              <w:bottom w:w="40" w:type="dxa"/>
              <w:right w:w="80" w:type="dxa"/>
            </w:tcMar>
            <w:vAlign w:val="center"/>
          </w:tcPr>
          <w:p w14:paraId="0609154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src/js/javascript.js</w:t>
            </w:r>
          </w:p>
        </w:tc>
      </w:tr>
      <w:tr w:rsidR="00C14714" w:rsidRPr="006247DF" w14:paraId="2B001C36" w14:textId="77777777">
        <w:tc>
          <w:tcPr>
            <w:tcW w:w="2196" w:type="dxa"/>
            <w:tcMar>
              <w:top w:w="40" w:type="dxa"/>
              <w:left w:w="80" w:type="dxa"/>
              <w:bottom w:w="40" w:type="dxa"/>
              <w:right w:w="80" w:type="dxa"/>
            </w:tcMar>
            <w:vAlign w:val="center"/>
          </w:tcPr>
          <w:p w14:paraId="1D00792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FR10</w:t>
            </w:r>
          </w:p>
        </w:tc>
        <w:tc>
          <w:tcPr>
            <w:tcW w:w="2196" w:type="dxa"/>
            <w:tcMar>
              <w:top w:w="40" w:type="dxa"/>
              <w:left w:w="80" w:type="dxa"/>
              <w:bottom w:w="40" w:type="dxa"/>
              <w:right w:w="80" w:type="dxa"/>
            </w:tcMar>
            <w:vAlign w:val="center"/>
          </w:tcPr>
          <w:p w14:paraId="3635693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MMU</w:t>
            </w:r>
          </w:p>
        </w:tc>
        <w:tc>
          <w:tcPr>
            <w:tcW w:w="2196" w:type="dxa"/>
            <w:tcMar>
              <w:top w:w="40" w:type="dxa"/>
              <w:left w:w="80" w:type="dxa"/>
              <w:bottom w:w="40" w:type="dxa"/>
              <w:right w:w="80" w:type="dxa"/>
            </w:tcMar>
            <w:vAlign w:val="center"/>
          </w:tcPr>
          <w:p w14:paraId="3A127A3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cấu hình, bảng trang, bộ đệm dịch địa chỉ (TLB) và lịch sử dịch địa chỉ</w:t>
            </w:r>
          </w:p>
        </w:tc>
        <w:tc>
          <w:tcPr>
            <w:tcW w:w="2199" w:type="dxa"/>
            <w:tcMar>
              <w:top w:w="40" w:type="dxa"/>
              <w:left w:w="80" w:type="dxa"/>
              <w:bottom w:w="40" w:type="dxa"/>
              <w:right w:w="80" w:type="dxa"/>
            </w:tcMar>
            <w:vAlign w:val="center"/>
          </w:tcPr>
          <w:p w14:paraId="71E64C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src/js/mmu.js, src/js/javascript.js</w:t>
            </w:r>
          </w:p>
        </w:tc>
      </w:tr>
      <w:tr w:rsidR="00C14714" w:rsidRPr="006247DF" w14:paraId="6C5A30A7" w14:textId="77777777">
        <w:tc>
          <w:tcPr>
            <w:tcW w:w="2196" w:type="dxa"/>
            <w:tcMar>
              <w:top w:w="40" w:type="dxa"/>
              <w:left w:w="80" w:type="dxa"/>
              <w:bottom w:w="40" w:type="dxa"/>
              <w:right w:w="80" w:type="dxa"/>
            </w:tcMar>
            <w:vAlign w:val="center"/>
          </w:tcPr>
          <w:p w14:paraId="3E4711C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FR11</w:t>
            </w:r>
          </w:p>
        </w:tc>
        <w:tc>
          <w:tcPr>
            <w:tcW w:w="2196" w:type="dxa"/>
            <w:tcMar>
              <w:top w:w="40" w:type="dxa"/>
              <w:left w:w="80" w:type="dxa"/>
              <w:bottom w:w="40" w:type="dxa"/>
              <w:right w:w="80" w:type="dxa"/>
            </w:tcMar>
            <w:vAlign w:val="center"/>
          </w:tcPr>
          <w:p w14:paraId="4781775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bộ nhớ đệm</w:t>
            </w:r>
          </w:p>
        </w:tc>
        <w:tc>
          <w:tcPr>
            <w:tcW w:w="2196" w:type="dxa"/>
            <w:tcMar>
              <w:top w:w="40" w:type="dxa"/>
              <w:left w:w="80" w:type="dxa"/>
              <w:bottom w:w="40" w:type="dxa"/>
              <w:right w:w="80" w:type="dxa"/>
            </w:tcMar>
            <w:vAlign w:val="center"/>
          </w:tcPr>
          <w:p w14:paraId="4CCC87C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trạng thái và thống kê trúng/trượt của L1I, L1D, L2</w:t>
            </w:r>
          </w:p>
        </w:tc>
        <w:tc>
          <w:tcPr>
            <w:tcW w:w="2199" w:type="dxa"/>
            <w:tcMar>
              <w:top w:w="40" w:type="dxa"/>
              <w:left w:w="80" w:type="dxa"/>
              <w:bottom w:w="40" w:type="dxa"/>
              <w:right w:w="80" w:type="dxa"/>
            </w:tcMar>
            <w:vAlign w:val="center"/>
          </w:tcPr>
          <w:p w14:paraId="5D82574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src/js/SimpleCache.js</w:t>
            </w:r>
          </w:p>
        </w:tc>
      </w:tr>
      <w:tr w:rsidR="00C14714" w:rsidRPr="006247DF" w14:paraId="65C4350B" w14:textId="77777777">
        <w:tc>
          <w:tcPr>
            <w:tcW w:w="2196" w:type="dxa"/>
            <w:tcMar>
              <w:top w:w="40" w:type="dxa"/>
              <w:left w:w="80" w:type="dxa"/>
              <w:bottom w:w="40" w:type="dxa"/>
              <w:right w:w="80" w:type="dxa"/>
            </w:tcMar>
            <w:vAlign w:val="center"/>
          </w:tcPr>
          <w:p w14:paraId="5B0960E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FR12</w:t>
            </w:r>
          </w:p>
        </w:tc>
        <w:tc>
          <w:tcPr>
            <w:tcW w:w="2196" w:type="dxa"/>
            <w:tcMar>
              <w:top w:w="40" w:type="dxa"/>
              <w:left w:w="80" w:type="dxa"/>
              <w:bottom w:w="40" w:type="dxa"/>
              <w:right w:w="80" w:type="dxa"/>
            </w:tcMar>
            <w:vAlign w:val="center"/>
          </w:tcPr>
          <w:p w14:paraId="11D7E0B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sơ đồ SoC</w:t>
            </w:r>
          </w:p>
        </w:tc>
        <w:tc>
          <w:tcPr>
            <w:tcW w:w="2196" w:type="dxa"/>
            <w:tcMar>
              <w:top w:w="40" w:type="dxa"/>
              <w:left w:w="80" w:type="dxa"/>
              <w:bottom w:w="40" w:type="dxa"/>
              <w:right w:w="80" w:type="dxa"/>
            </w:tcMar>
            <w:vAlign w:val="center"/>
          </w:tcPr>
          <w:p w14:paraId="21D512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sơ đồ khối động, làm nổi bật các giao dịch trên bus theo thời gian thực</w:t>
            </w:r>
          </w:p>
        </w:tc>
        <w:tc>
          <w:tcPr>
            <w:tcW w:w="2199" w:type="dxa"/>
            <w:tcMar>
              <w:top w:w="40" w:type="dxa"/>
              <w:left w:w="80" w:type="dxa"/>
              <w:bottom w:w="40" w:type="dxa"/>
              <w:right w:w="80" w:type="dxa"/>
            </w:tcMar>
            <w:vAlign w:val="center"/>
          </w:tcPr>
          <w:p w14:paraId="063CCE5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src/js/soc_diagram.js, src/js/javascript.js</w:t>
            </w:r>
          </w:p>
        </w:tc>
      </w:tr>
      <w:tr w:rsidR="00C14714" w:rsidRPr="006247DF" w14:paraId="504F8BDD" w14:textId="77777777">
        <w:tc>
          <w:tcPr>
            <w:tcW w:w="2196" w:type="dxa"/>
            <w:tcMar>
              <w:top w:w="40" w:type="dxa"/>
              <w:left w:w="80" w:type="dxa"/>
              <w:bottom w:w="40" w:type="dxa"/>
              <w:right w:w="80" w:type="dxa"/>
            </w:tcMar>
            <w:vAlign w:val="center"/>
          </w:tcPr>
          <w:p w14:paraId="3333E09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FR13</w:t>
            </w:r>
          </w:p>
        </w:tc>
        <w:tc>
          <w:tcPr>
            <w:tcW w:w="2196" w:type="dxa"/>
            <w:tcMar>
              <w:top w:w="40" w:type="dxa"/>
              <w:left w:w="80" w:type="dxa"/>
              <w:bottom w:w="40" w:type="dxa"/>
              <w:right w:w="80" w:type="dxa"/>
            </w:tcMar>
            <w:vAlign w:val="center"/>
          </w:tcPr>
          <w:p w14:paraId="683C6C9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Tương tác ngoại vi</w:t>
            </w:r>
          </w:p>
        </w:tc>
        <w:tc>
          <w:tcPr>
            <w:tcW w:w="2196" w:type="dxa"/>
            <w:tcMar>
              <w:top w:w="40" w:type="dxa"/>
              <w:left w:w="80" w:type="dxa"/>
              <w:bottom w:w="40" w:type="dxa"/>
              <w:right w:w="80" w:type="dxa"/>
            </w:tcMar>
            <w:vAlign w:val="center"/>
          </w:tcPr>
          <w:p w14:paraId="711E548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Tương tác với UART (console), ma trận LED, bàn phím và chuột</w:t>
            </w:r>
          </w:p>
        </w:tc>
        <w:tc>
          <w:tcPr>
            <w:tcW w:w="2199" w:type="dxa"/>
            <w:tcMar>
              <w:top w:w="40" w:type="dxa"/>
              <w:left w:w="80" w:type="dxa"/>
              <w:bottom w:w="40" w:type="dxa"/>
              <w:right w:w="80" w:type="dxa"/>
            </w:tcMar>
            <w:vAlign w:val="center"/>
          </w:tcPr>
          <w:p w14:paraId="339E05C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src/js/javascript.js</w:t>
            </w:r>
          </w:p>
        </w:tc>
      </w:tr>
      <w:tr w:rsidR="00C14714" w:rsidRPr="006247DF" w14:paraId="5C9F36BE" w14:textId="77777777">
        <w:tc>
          <w:tcPr>
            <w:tcW w:w="2196" w:type="dxa"/>
            <w:tcMar>
              <w:top w:w="40" w:type="dxa"/>
              <w:left w:w="80" w:type="dxa"/>
              <w:bottom w:w="40" w:type="dxa"/>
              <w:right w:w="80" w:type="dxa"/>
            </w:tcMar>
            <w:vAlign w:val="center"/>
          </w:tcPr>
          <w:p w14:paraId="16B5737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FR14</w:t>
            </w:r>
          </w:p>
        </w:tc>
        <w:tc>
          <w:tcPr>
            <w:tcW w:w="2196" w:type="dxa"/>
            <w:tcMar>
              <w:top w:w="40" w:type="dxa"/>
              <w:left w:w="80" w:type="dxa"/>
              <w:bottom w:w="40" w:type="dxa"/>
              <w:right w:w="80" w:type="dxa"/>
            </w:tcMar>
            <w:vAlign w:val="center"/>
          </w:tcPr>
          <w:p w14:paraId="4A1AFEA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Nhật ký hệ thống</w:t>
            </w:r>
          </w:p>
        </w:tc>
        <w:tc>
          <w:tcPr>
            <w:tcW w:w="2196" w:type="dxa"/>
            <w:tcMar>
              <w:top w:w="40" w:type="dxa"/>
              <w:left w:w="80" w:type="dxa"/>
              <w:bottom w:w="40" w:type="dxa"/>
              <w:right w:w="80" w:type="dxa"/>
            </w:tcMar>
            <w:vAlign w:val="center"/>
          </w:tcPr>
          <w:p w14:paraId="08A7705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Ghi và lọc nhật ký hệ thống theo từng mô-đun (CPU, MMU, cache, bus, DMA…)</w:t>
            </w:r>
          </w:p>
        </w:tc>
        <w:tc>
          <w:tcPr>
            <w:tcW w:w="2199" w:type="dxa"/>
            <w:tcMar>
              <w:top w:w="40" w:type="dxa"/>
              <w:left w:w="80" w:type="dxa"/>
              <w:bottom w:w="40" w:type="dxa"/>
              <w:right w:w="80" w:type="dxa"/>
            </w:tcMar>
            <w:vAlign w:val="center"/>
          </w:tcPr>
          <w:p w14:paraId="1A8E354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src/js/system_log_bootstrap.js, src/index.html</w:t>
            </w:r>
          </w:p>
        </w:tc>
      </w:tr>
      <w:tr w:rsidR="00C14714" w:rsidRPr="006247DF" w14:paraId="3CC25C02" w14:textId="77777777">
        <w:tc>
          <w:tcPr>
            <w:tcW w:w="2196" w:type="dxa"/>
            <w:tcMar>
              <w:top w:w="40" w:type="dxa"/>
              <w:left w:w="80" w:type="dxa"/>
              <w:bottom w:w="40" w:type="dxa"/>
              <w:right w:w="80" w:type="dxa"/>
            </w:tcMar>
            <w:vAlign w:val="center"/>
          </w:tcPr>
          <w:p w14:paraId="6303EF3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FR15</w:t>
            </w:r>
          </w:p>
        </w:tc>
        <w:tc>
          <w:tcPr>
            <w:tcW w:w="2196" w:type="dxa"/>
            <w:tcMar>
              <w:top w:w="40" w:type="dxa"/>
              <w:left w:w="80" w:type="dxa"/>
              <w:bottom w:w="40" w:type="dxa"/>
              <w:right w:w="80" w:type="dxa"/>
            </w:tcMar>
            <w:vAlign w:val="center"/>
          </w:tcPr>
          <w:p w14:paraId="28FCE2C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Khởi tạo lại hệ thống</w:t>
            </w:r>
          </w:p>
        </w:tc>
        <w:tc>
          <w:tcPr>
            <w:tcW w:w="2196" w:type="dxa"/>
            <w:tcMar>
              <w:top w:w="40" w:type="dxa"/>
              <w:left w:w="80" w:type="dxa"/>
              <w:bottom w:w="40" w:type="dxa"/>
              <w:right w:w="80" w:type="dxa"/>
            </w:tcMar>
            <w:vAlign w:val="center"/>
          </w:tcPr>
          <w:p w14:paraId="0895B9C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Đặt lại trạng thái mô phỏng (Reset) mà vẫn giữ mã nguồn trong trình soạn thảo</w:t>
            </w:r>
          </w:p>
        </w:tc>
        <w:tc>
          <w:tcPr>
            <w:tcW w:w="2199" w:type="dxa"/>
            <w:tcMar>
              <w:top w:w="40" w:type="dxa"/>
              <w:left w:w="80" w:type="dxa"/>
              <w:bottom w:w="40" w:type="dxa"/>
              <w:right w:w="80" w:type="dxa"/>
            </w:tcMar>
            <w:vAlign w:val="center"/>
          </w:tcPr>
          <w:p w14:paraId="7305B37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src/js/javascript.js, src/js/soc.js</w:t>
            </w:r>
          </w:p>
        </w:tc>
      </w:tr>
    </w:tbl>
    <w:p w14:paraId="07507DBD" w14:textId="77777777" w:rsidR="00C14714" w:rsidRPr="006247DF" w:rsidRDefault="00C14714">
      <w:pPr>
        <w:spacing w:after="60"/>
        <w:rPr>
          <w:rFonts w:cs="Times New Roman"/>
          <w:color w:val="000000" w:themeColor="text1"/>
        </w:rPr>
      </w:pPr>
    </w:p>
    <w:p w14:paraId="35F47A4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Các yêu cầu FR8–FR12 và FR14 phản ánh đặc thù của một công cụ giáo dục: ngoài việc thực thi đúng chương trình, hệ thống còn phải làm cho các trạng thái nội bộ vốn khó quan sát trên phần cứng thật — nội dung bộ nhớ đệm, các mục trong TLB, các giao dịch trên bus — trở nên hiển thị được và theo dõi được theo từng bước.</w:t>
      </w:r>
    </w:p>
    <w:p w14:paraId="7F04B01D" w14:textId="77777777" w:rsidR="00C14714" w:rsidRPr="006247DF" w:rsidRDefault="00607888">
      <w:pPr>
        <w:pStyle w:val="Heading3"/>
        <w:rPr>
          <w:rFonts w:eastAsia="Times New Roman" w:cs="Times New Roman"/>
          <w:color w:val="000000" w:themeColor="text1"/>
        </w:rPr>
      </w:pPr>
      <w:bookmarkStart w:id="38" w:name="_Toc231407299"/>
      <w:r w:rsidRPr="006247DF">
        <w:rPr>
          <w:rFonts w:eastAsia="Times New Roman" w:cs="Times New Roman"/>
          <w:color w:val="000000" w:themeColor="text1"/>
        </w:rPr>
        <w:t>Yêu cầu phi chức năng</w:t>
      </w:r>
      <w:bookmarkEnd w:id="38"/>
    </w:p>
    <w:p w14:paraId="71E5480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Bên cạnh các chức năng, hệ thống cần đáp ứng một số thuộc tính chất lượng sau:</w:t>
      </w:r>
    </w:p>
    <w:p w14:paraId="040A6DA6" w14:textId="22712CEB"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Khả năng tiếp cận không cần cài đặt: Hệ thống phải chạy được trực tiếp trên trình duyệt web hiện đại, không yêu cầu cài đặt môi trường hay biên dịch trước. Đây là một mục tiêu đã nêu ở Chương 1 và định hình lựa chọn nền tảng web tĩnh.</w:t>
      </w:r>
    </w:p>
    <w:p w14:paraId="1F1D3912" w14:textId="4E22F909"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Tính trực quan: Trạng thái của các thành phần phải được trình bày một cách trực quan, có cấu trúc và có làm nổi bật thay đổi (ví dụ tô sáng thanh ghi vừa thay đổi, làm nổi bật đường bus đang có giao dịch), nhằm hỗ trợ việc quan sát và suy luận của người học.</w:t>
      </w:r>
    </w:p>
    <w:p w14:paraId="3F23311E" w14:textId="41C04A99"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Hiệu năng đủ cho tương tác: Tốc độ mô phỏng phải đủ để thao tác mượt mà ở chế độ tương tác. Vòng lặp chạy được tổ chức theo cơ chế vẽ lại theo khung hình của trình duyệt, cho phép điều chỉnh số chu kỳ thực thi trên mỗi khung hình và hiển thị tốc độ thực thi ước lượng. Hệ thống mô phỏng ở mức hành vi nên không nhằm đạt tần số của một chip thật (xem mục 1.3.2).</w:t>
      </w:r>
    </w:p>
    <w:p w14:paraId="442033F9" w14:textId="35878CC6"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Kiến trúc mã mô-đun và khả năng kiểm thử: Mã nguồn được tổ chức theo mô-đun ES, trong đó mỗi thành phần phần cứng là một mô-đun JavaScript độc lập và được lắp ghép tại một thành phần khởi tạo trung tâm. Việc các mô-đun được tách rời qua lớp trừu tượng cổng kết nối (mục 3.3.2) giúp mỗi mô-đun có thể được khởi tạo và kiểm thử một cách độc lập, kể cả trong môi trường không có trình duyệt: nhiều mô-đun có thể được nạp và chạy kiểm thử ở chế độ dòng lệnh bằng Node.js. Đây là một định hướng thiết kế hướng tới khả năng kiểm thử; quy trình và kết quả kiểm thử cụ thể được trình bày ở Chương 5.</w:t>
      </w:r>
    </w:p>
    <w:p w14:paraId="2276BCC3" w14:textId="77777777" w:rsidR="00C14714" w:rsidRPr="006247DF" w:rsidRDefault="00607888">
      <w:pPr>
        <w:pStyle w:val="Heading3"/>
        <w:rPr>
          <w:rFonts w:eastAsia="Times New Roman" w:cs="Times New Roman"/>
          <w:color w:val="000000" w:themeColor="text1"/>
        </w:rPr>
      </w:pPr>
      <w:bookmarkStart w:id="39" w:name="_Toc231407300"/>
      <w:r w:rsidRPr="006247DF">
        <w:rPr>
          <w:rFonts w:eastAsia="Times New Roman" w:cs="Times New Roman"/>
          <w:color w:val="000000" w:themeColor="text1"/>
        </w:rPr>
        <w:lastRenderedPageBreak/>
        <w:t>Mô hình use case tổng quát</w:t>
      </w:r>
      <w:bookmarkEnd w:id="39"/>
    </w:p>
    <w:p w14:paraId="40344E7F" w14:textId="1C8BD6A4"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Hệ thống có người dùng chính là người học </w:t>
      </w:r>
      <w:r w:rsidR="006247DF">
        <w:rPr>
          <w:rFonts w:cs="Times New Roman"/>
          <w:color w:val="000000" w:themeColor="text1"/>
          <w:lang w:val="en-US"/>
        </w:rPr>
        <w:t>-</w:t>
      </w:r>
      <w:r w:rsidRPr="006247DF">
        <w:rPr>
          <w:rFonts w:cs="Times New Roman"/>
          <w:color w:val="000000" w:themeColor="text1"/>
        </w:rPr>
        <w:t xml:space="preserve"> người sử dụng công cụ để viết, chạy và quan sát chương trình. Vì là một ứng dụng chạy hoàn toàn phía trình duyệt, hệ thống không có đối tượng ngoài (hệ thống bên thứ ba, dịch vụ mạng) trong luồng sử dụng chính. Các trường hợp sử dụng (use case) được nhóm theo vòng đời thao tác đã nêu ở mục 3.1.1.</w:t>
      </w:r>
    </w:p>
    <w:p w14:paraId="31B426D2" w14:textId="0A253F63"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color w:val="000000" w:themeColor="text1"/>
        </w:rPr>
        <w:t xml:space="preserve">[Hình 3.1: Sơ đồ use case tổng quát. Một ô "Người học" đặt ở bên trái, nối tới một khung hệ thống "Trình mô phỏng SoC RISC-V" chứa các use case dạng ô chữ nhật: (1) "Soạn thảo chương trình hợp ngữ"; (2) "Biên dịch chương trình"; (3) "Nạp và chạy chương trình"; (4) "Chạy từng bước"; (5) "Quan sát trạng thái hệ thống"; (6) "Tương tác với thiết bị ngoại vi"; (7) "Cấu hình tham số MMU/cache"; (8) "Tra cứu hướng dẫn (Help)". Nhóm "Quan sát trạng thái hệ thống" được nối tới các ô quan sát cụ thể: "Xem thanh ghi", "Xem bộ nhớ", "Xem bộ nhớ đệm", "Xem MMU", "Xem sơ đồ SoC và giao dịch bus", "Xem nhật ký hệ thống". Các đường nối trong hình dùng đoạn thẳng hoặc đoạn gấp khúc để tránh chồng lấn và giữ bố cục dễ đọc.]</w:t>
      </w:r>
    </w:p>
    <w:p w14:paraId="6742011B"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Mô hình use case cho thấy hệ thống được thiết kế xoay quanh một chu trình lặp: người học soạn thảo, biên dịch, chạy, quan sát kết quả, rồi quay lại chỉnh sửa. Toàn bộ thiết kế kiến trúc và giao diện ở các mục tiếp theo phục vụ cho chu trình này.</w:t>
      </w:r>
    </w:p>
    <w:p w14:paraId="6A315933" w14:textId="77777777" w:rsidR="00C14714" w:rsidRPr="006247DF" w:rsidRDefault="00607888">
      <w:pPr>
        <w:pStyle w:val="Heading2"/>
        <w:rPr>
          <w:rFonts w:eastAsia="Times New Roman" w:cs="Times New Roman"/>
          <w:color w:val="000000" w:themeColor="text1"/>
        </w:rPr>
      </w:pPr>
      <w:bookmarkStart w:id="40" w:name="_Toc231407301"/>
      <w:r w:rsidRPr="006247DF">
        <w:rPr>
          <w:rFonts w:eastAsia="Times New Roman" w:cs="Times New Roman"/>
          <w:color w:val="000000" w:themeColor="text1"/>
        </w:rPr>
        <w:t>Kiến trúc tổng quan hệ thống</w:t>
      </w:r>
      <w:bookmarkEnd w:id="40"/>
    </w:p>
    <w:p w14:paraId="0237E50E" w14:textId="77777777" w:rsidR="00C14714" w:rsidRPr="006247DF" w:rsidRDefault="00607888">
      <w:pPr>
        <w:pStyle w:val="Heading3"/>
        <w:rPr>
          <w:rFonts w:eastAsia="Times New Roman" w:cs="Times New Roman"/>
          <w:color w:val="000000" w:themeColor="text1"/>
        </w:rPr>
      </w:pPr>
      <w:bookmarkStart w:id="41" w:name="_Toc231407302"/>
      <w:r w:rsidRPr="006247DF">
        <w:rPr>
          <w:rFonts w:eastAsia="Times New Roman" w:cs="Times New Roman"/>
          <w:color w:val="000000" w:themeColor="text1"/>
        </w:rPr>
        <w:t>Sơ đồ kiến trúc tổng quan</w:t>
      </w:r>
      <w:bookmarkEnd w:id="41"/>
    </w:p>
    <w:p w14:paraId="355AF04D" w14:textId="0230F144" w:rsidR="00C14714" w:rsidRPr="006247DF" w:rsidRDefault="002576B7">
      <w:pPr>
        <w:ind w:firstLine="227"/>
        <w:jc w:val="both"/>
        <w:rPr>
          <w:rFonts w:cs="Times New Roman"/>
          <w:color w:val="000000" w:themeColor="text1"/>
        </w:rPr>
      </w:pPr>
      <w:r>
        <w:rPr>
          <w:rFonts w:cs="Times New Roman"/>
          <w:color w:val="000000" w:themeColor="text1"/>
        </w:rPr>
        <w:t>Về tổng thể, hệ thống tái hiện một SoC RISC-V điển hình theo đúng năm nhóm thành phần đã nêu ở mục 2.1.2: lõi xử lý, phân cấp bộ nhớ, hệ thống kết nối, bộ điều khiển DMA và các thiết bị ngoại vi. Các thành phần này được khởi tạo và nối với nhau tại thành phần khởi tạo trung tâm của trình mô phỏng, trong khi mô tả trực quan của chúng được định nghĩa độc lập cho sơ đồ động.</w:t>
      </w:r>
    </w:p>
    <w:p w14:paraId="7CC185E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Đường truy cập bộ nhớ chính đi theo một chuỗi từ lõi xử lý xuống bộ nhớ chính: lõi xử lý phát yêu cầu qua đơn vị quản lý bộ nhớ; đơn vị này dịch địa chỉ rồi chuyển </w:t>
      </w:r>
      <w:r w:rsidRPr="006247DF">
        <w:rPr>
          <w:rFonts w:cs="Times New Roman"/>
          <w:color w:val="000000" w:themeColor="text1"/>
        </w:rPr>
        <w:lastRenderedPageBreak/>
        <w:t>tiếp yêu cầu tới bộ nhớ đệm cấp một (tách riêng phần lệnh và phần dữ liệu); khi trượt, yêu cầu đi tiếp xuống bộ nhớ đệm cấp hai dùng chung; khi vẫn trượt, yêu cầu đi ra bus hiệu năng cao TileLink-UH để tới bộ nhớ chính. Song song với đường này, bộ điều khiển DMA và cầu nối bus nằm bên cạnh lõi xử lý và cùng tham gia vào hệ thống kết nối. Hình 3.2 minh họa kiến trúc tổng quan này.</w:t>
      </w:r>
    </w:p>
    <w:p w14:paraId="2739D34B" w14:textId="6652DE1D"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3.2: Kiến trúc tổng quan của trình mô phỏng SoC. Bố cục gồm bốn lớp từ trên xuống.</w:t>
      </w:r>
      <w:r>
        <w:rPr>
          <w:rFonts w:cs="Times New Roman"/>
          <w:i/>
          <w:iCs/>
          <w:color w:val="000000" w:themeColor="text1"/>
          <w:sz w:val="24"/>
          <w:szCs w:val="24"/>
        </w:rPr>
        <w:br/>
        <w:t>— Lớp tính toán (trên cùng): khối "RISC-V Core (RV32IMF)" ở giữa và khối "DMA Controller" ở góc phải trên. Hai khối này là các thành phần chủ động (master).</w:t>
      </w:r>
      <w:r>
        <w:rPr>
          <w:rFonts w:cs="Times New Roman"/>
          <w:i/>
          <w:iCs/>
          <w:color w:val="000000" w:themeColor="text1"/>
          <w:sz w:val="24"/>
          <w:szCs w:val="24"/>
        </w:rPr>
        <w:br/>
        <w:t>— Lớp bộ nhớ–dịch địa chỉ: ngay dưới lõi xử lý là khối "MMU"; từ MMU tỏa xuống hai khối "L1I Cache" (bên trái) và "L1D Cache" (bên phải); cả hai nối vào khối "L2 Cache" ở giữa.</w:t>
      </w:r>
      <w:r>
        <w:rPr>
          <w:rFonts w:cs="Times New Roman"/>
          <w:i/>
          <w:iCs/>
          <w:color w:val="000000" w:themeColor="text1"/>
          <w:sz w:val="24"/>
          <w:szCs w:val="24"/>
        </w:rPr>
        <w:br/>
        <w:t>— Lớp bus: dưới L2 là khối bus "TileLink-UH" (giữa) và khối bus "TileLink-UL" (phải).</w:t>
      </w:r>
      <w:r>
        <w:rPr>
          <w:rFonts w:cs="Times New Roman"/>
          <w:i/>
          <w:iCs/>
          <w:color w:val="000000" w:themeColor="text1"/>
          <w:sz w:val="24"/>
          <w:szCs w:val="24"/>
        </w:rPr>
        <w:br/>
        <w:t>— Lớp bộ nhớ và ngoại vi (dưới cùng): khối "Main Memory (RAM)" ở trái nối vào TileLink-UH; hàng ngoại vi gồm "UART", "LED Matrix", "Keyboard", "Mouse" nối vào TileLink-UL.</w:t>
      </w:r>
      <w:r>
        <w:rPr>
          <w:rFonts w:cs="Times New Roman"/>
          <w:i/>
          <w:iCs/>
          <w:color w:val="000000" w:themeColor="text1"/>
          <w:sz w:val="24"/>
          <w:szCs w:val="24"/>
        </w:rPr>
        <w:br/>
        <w:t>Các cung (mũi tên) và nhãn cổng/bus:</w:t>
      </w:r>
      <w:r>
        <w:rPr>
          <w:rFonts w:cs="Times New Roman"/>
          <w:i/>
          <w:iCs/>
          <w:color w:val="000000" w:themeColor="text1"/>
          <w:sz w:val="24"/>
          <w:szCs w:val="24"/>
        </w:rPr>
        <w:br/>
        <w:t>- CPU → MMU: cung một chiều xuống dưới, nhãn cổng `cpu-to-mmu` (nhóm bus core).</w:t>
      </w:r>
      <w:r>
        <w:rPr>
          <w:rFonts w:cs="Times New Roman"/>
          <w:i/>
          <w:iCs/>
          <w:color w:val="000000" w:themeColor="text1"/>
          <w:sz w:val="24"/>
          <w:szCs w:val="24"/>
        </w:rPr>
        <w:br/>
        <w:t>- MMU ↔ L1I và MMU ↔ L1D: hai cung hai chiều, nhãn `mmu-to-l1i`, `mmu-to-l1d` (bus core); thể hiện hai cổng tách biệt cho luồng nạp lệnh và luồng dữ liệu.</w:t>
      </w:r>
      <w:r>
        <w:rPr>
          <w:rFonts w:cs="Times New Roman"/>
          <w:i/>
          <w:iCs/>
          <w:color w:val="000000" w:themeColor="text1"/>
          <w:sz w:val="24"/>
          <w:szCs w:val="24"/>
        </w:rPr>
        <w:br/>
        <w:t>- L1I ↔ L2 và L1D ↔ L2: hai cung hai chiều, nhãn `l1i-to-l2`, `l1d-to-l2` (bus core).</w:t>
      </w:r>
      <w:r>
        <w:rPr>
          <w:rFonts w:cs="Times New Roman"/>
          <w:i/>
          <w:iCs/>
          <w:color w:val="000000" w:themeColor="text1"/>
          <w:sz w:val="24"/>
          <w:szCs w:val="24"/>
        </w:rPr>
        <w:br/>
        <w:t>- L2 ↔ TileLink-UH: cung hai chiều, nhãn `l2-to-tilelink-uh` (bus UH).</w:t>
      </w:r>
      <w:r>
        <w:rPr>
          <w:rFonts w:cs="Times New Roman"/>
          <w:i/>
          <w:iCs/>
          <w:color w:val="000000" w:themeColor="text1"/>
          <w:sz w:val="24"/>
          <w:szCs w:val="24"/>
        </w:rPr>
        <w:br/>
        <w:t>- TileLink-UH ↔ Main Memory: cung hai chiều, nhãn `uh-to-main-memory` (bus UH).</w:t>
      </w:r>
      <w:r>
        <w:rPr>
          <w:rFonts w:cs="Times New Roman"/>
          <w:i/>
          <w:iCs/>
          <w:color w:val="000000" w:themeColor="text1"/>
          <w:sz w:val="24"/>
          <w:szCs w:val="24"/>
        </w:rPr>
        <w:br/>
        <w:t>- TileLink-UH ↔ DMA: hai cung hai chiều chạy vòng lên góc phải — một cung là DMA đóng vai trò master phát yêu cầu lên UH (nhãn `uh-to-dma`), một cung là các thanh ghi điều khiển DMA đóng vai trò slave nhận yêu cầu từ UH (nhãn `uh-to-dma-regs`).</w:t>
      </w:r>
      <w:r>
        <w:rPr>
          <w:rFonts w:cs="Times New Roman"/>
          <w:i/>
          <w:iCs/>
          <w:color w:val="000000" w:themeColor="text1"/>
          <w:sz w:val="24"/>
          <w:szCs w:val="24"/>
        </w:rPr>
        <w:br/>
        <w:t>- TileLink-UH ↔ TileLink-UL: cung hai chiều qua cầu nối, nhãn `bridge (UH↔UL)`; thể hiện hai cầu nối một chiều ghép lại (UH→UL và UL→UH).</w:t>
      </w:r>
      <w:r>
        <w:rPr>
          <w:rFonts w:cs="Times New Roman"/>
          <w:i/>
          <w:iCs/>
          <w:color w:val="000000" w:themeColor="text1"/>
          <w:sz w:val="24"/>
          <w:szCs w:val="24"/>
        </w:rPr>
        <w:br/>
        <w:t>- TileLink-UL ↔ DMA: cung hai chiều, nhãn `ul-to-dma`; thể hiện DMA cũng là master trên bus UL.</w:t>
      </w:r>
      <w:r>
        <w:rPr>
          <w:rFonts w:cs="Times New Roman"/>
          <w:i/>
          <w:iCs/>
          <w:color w:val="000000" w:themeColor="text1"/>
          <w:sz w:val="24"/>
          <w:szCs w:val="24"/>
        </w:rPr>
        <w:br/>
      </w:r>
      <w:r>
        <w:rPr>
          <w:rFonts w:cs="Times New Roman"/>
          <w:i/>
          <w:iCs/>
          <w:color w:val="000000" w:themeColor="text1"/>
          <w:sz w:val="24"/>
          <w:szCs w:val="24"/>
        </w:rPr>
        <w:lastRenderedPageBreak/>
        <w:t>- TileLink-UL → {UART, LED Matrix, Keyboard, Mouse}: bốn cung hai chiều xuống hàng ngoại vi, nhãn `ul-to-uart`, `ul-to-led`, `ul-to-keyboard`, `ul-to-mouse`.</w:t>
      </w:r>
      <w:r>
        <w:rPr>
          <w:rFonts w:cs="Times New Roman"/>
          <w:i/>
          <w:iCs/>
          <w:color w:val="000000" w:themeColor="text1"/>
          <w:sz w:val="24"/>
          <w:szCs w:val="24"/>
        </w:rPr>
        <w:br/>
        <w:t>Chú giải màu: nhóm "compute/master" (CPU, DMA), nhóm "memory &amp; cache" (MMU, L1I, L1D, L2, RAM), nhóm "TileLink interconnect" (UH, UL), nhóm "MMIO peripherals" (UART, LED, Keyboard, Mouse). Điểm cần nhấn mạnh: khối DMA có cung nối tới CẢ HAI bus UH và UL, thể hiện DMA là master trên cả hai phân hệ bus.]</w:t>
      </w:r>
    </w:p>
    <w:p w14:paraId="706BB3E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Có hai đặc điểm thiết kế cần nêu rõ để tránh hiểu nhầm về phạm vi.</w:t>
      </w:r>
    </w:p>
    <w:p w14:paraId="6EE1354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nhất, về vai trò của bus TileLink-UH. Trong nhãn hiển thị của giao diện, bus này được gọi là "coherent bus (high-speed)"; tuy nhiên, đúng như đã phân tích ở mục 2.6.3, hệ thống chỉ hiện thực mô hình giao dịch trên hai kênh A và D, không hiện thực các kênh B/C/E cùng cơ chế bảo đảm nhất quán bộ nhớ đệm. Vì vậy, trong báo cáo này, TileLink-UH được hiểu là bus hiệu năng cao dành cho truy cập bộ nhớ khối lượng lớn (cho phép truyền chuỗi và thao tác nguyên tử), còn TileLink-UL là bus nhẹ dành cho các thiết bị ngoại vi đơn giản; cả hai đều ở mức giao dịch, không phải bus có nhất quán bộ nhớ đệm theo nghĩa đầy đủ của TileLink-C [7].</w:t>
      </w:r>
    </w:p>
    <w:p w14:paraId="50C4C92B" w14:textId="58C3D53B" w:rsidR="00C14714" w:rsidRPr="006247DF" w:rsidRDefault="00607888">
      <w:pPr>
        <w:ind w:firstLine="227"/>
        <w:jc w:val="both"/>
        <w:rPr>
          <w:rFonts w:cs="Times New Roman"/>
          <w:color w:val="000000" w:themeColor="text1"/>
        </w:rPr>
      </w:pPr>
      <w:r w:rsidRPr="006247DF">
        <w:rPr>
          <w:rFonts w:cs="Times New Roman"/>
          <w:color w:val="000000" w:themeColor="text1"/>
        </w:rPr>
        <w:t>Thứ hai, về tính "đa master". Hệ thống có hai thành phần cùng đóng vai trò master phát yêu cầu trên bus là lõi xử lý (thông qua đường L2 → TileLink-UH) và bộ điều khiển DMA. Đây là cơ sở để minh họa việc nhiều thành phần cùng truy cập tài nguyên chung. Tuy nhiên, cơ chế điều phối hiện được mô hình hóa ở mức hàng đợi yêu cầu với một giao dịch được xử lý tại một thời điểm, chưa phải là một cơ chế phân xử (arbitration) đa master đầy đủ (xem mục 2.6.3). Hệ thống cũng chưa có đường tín hiệu ngắt (IRQ) tới lõi xử lý; trạng thái hoàn tất của DMA và trạng thái thiết bị ngoại vi được nhận biết qua đọc thăm dò (xem mục 1.3.2).</w:t>
      </w:r>
    </w:p>
    <w:p w14:paraId="28664646" w14:textId="77777777" w:rsidR="00C14714" w:rsidRPr="006247DF" w:rsidRDefault="00607888">
      <w:pPr>
        <w:pStyle w:val="Heading3"/>
        <w:rPr>
          <w:rFonts w:eastAsia="Times New Roman" w:cs="Times New Roman"/>
          <w:color w:val="000000" w:themeColor="text1"/>
        </w:rPr>
      </w:pPr>
      <w:bookmarkStart w:id="42" w:name="_Toc231407303"/>
      <w:r w:rsidRPr="006247DF">
        <w:rPr>
          <w:rFonts w:eastAsia="Times New Roman" w:cs="Times New Roman"/>
          <w:color w:val="000000" w:themeColor="text1"/>
        </w:rPr>
        <w:t>Danh sách mô-đun và vai trò</w:t>
      </w:r>
      <w:bookmarkEnd w:id="42"/>
    </w:p>
    <w:p w14:paraId="76A2A22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Mỗi khối phần cứng trong sơ đồ kiến trúc được hiện thực bằng một hoặc một nhóm mô-đun phần mềm. Bảng 3.2 liệt kê các thành phần thiết kế, vai trò mô phỏng, tệp hiện thực và ghi chú về cổng kết nối. Bảng được trình bày ở mức vai trò và giao diện kết nối; chi tiết nội bộ của từng mô-đun được trình bày ở Chương 4.</w:t>
      </w:r>
    </w:p>
    <w:p w14:paraId="58329664"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lastRenderedPageBreak/>
        <w:t>Bảng 3.2. Danh sách mô-đun của hệ thống và vai trò mô phỏng</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8"/>
        <w:gridCol w:w="2268"/>
        <w:gridCol w:w="2874"/>
        <w:gridCol w:w="2421"/>
      </w:tblGrid>
      <w:tr w:rsidR="00C14714" w:rsidRPr="006247DF" w14:paraId="04762AEB" w14:textId="77777777" w:rsidTr="006247DF">
        <w:trPr>
          <w:tblHeader/>
        </w:trPr>
        <w:tc>
          <w:tcPr>
            <w:tcW w:w="2196" w:type="dxa"/>
            <w:tcMar>
              <w:top w:w="40" w:type="dxa"/>
              <w:left w:w="80" w:type="dxa"/>
              <w:bottom w:w="40" w:type="dxa"/>
              <w:right w:w="80" w:type="dxa"/>
            </w:tcMar>
            <w:vAlign w:val="center"/>
          </w:tcPr>
          <w:p w14:paraId="27C06268"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Thành phần thiết kế</w:t>
            </w:r>
          </w:p>
        </w:tc>
        <w:tc>
          <w:tcPr>
            <w:tcW w:w="2196" w:type="dxa"/>
            <w:tcMar>
              <w:top w:w="40" w:type="dxa"/>
              <w:left w:w="80" w:type="dxa"/>
              <w:bottom w:w="40" w:type="dxa"/>
              <w:right w:w="80" w:type="dxa"/>
            </w:tcMar>
            <w:vAlign w:val="center"/>
          </w:tcPr>
          <w:p w14:paraId="1A8BEEB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Vai trò mô phỏng</w:t>
            </w:r>
          </w:p>
        </w:tc>
        <w:tc>
          <w:tcPr>
            <w:tcW w:w="2196" w:type="dxa"/>
            <w:tcMar>
              <w:top w:w="40" w:type="dxa"/>
              <w:left w:w="80" w:type="dxa"/>
              <w:bottom w:w="40" w:type="dxa"/>
              <w:right w:w="80" w:type="dxa"/>
            </w:tcMar>
            <w:vAlign w:val="center"/>
          </w:tcPr>
          <w:p w14:paraId="0551F8DE"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File hiện thực</w:t>
            </w:r>
          </w:p>
        </w:tc>
        <w:tc>
          <w:tcPr>
            <w:tcW w:w="2199" w:type="dxa"/>
            <w:tcMar>
              <w:top w:w="40" w:type="dxa"/>
              <w:left w:w="80" w:type="dxa"/>
              <w:bottom w:w="40" w:type="dxa"/>
              <w:right w:w="80" w:type="dxa"/>
            </w:tcMar>
            <w:vAlign w:val="center"/>
          </w:tcPr>
          <w:p w14:paraId="34C4FEF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Ghi chú (cổng/kết nối)</w:t>
            </w:r>
          </w:p>
        </w:tc>
      </w:tr>
      <w:tr w:rsidR="00C14714" w:rsidRPr="006247DF" w14:paraId="373BB800" w14:textId="77777777">
        <w:tc>
          <w:tcPr>
            <w:tcW w:w="2196" w:type="dxa"/>
            <w:tcMar>
              <w:top w:w="40" w:type="dxa"/>
              <w:left w:w="80" w:type="dxa"/>
              <w:bottom w:w="40" w:type="dxa"/>
              <w:right w:w="80" w:type="dxa"/>
            </w:tcMar>
            <w:vAlign w:val="center"/>
          </w:tcPr>
          <w:p w14:paraId="44591D0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Lõi xử lý (RV32IMF)</w:t>
            </w:r>
          </w:p>
        </w:tc>
        <w:tc>
          <w:tcPr>
            <w:tcW w:w="2196" w:type="dxa"/>
            <w:tcMar>
              <w:top w:w="40" w:type="dxa"/>
              <w:left w:w="80" w:type="dxa"/>
              <w:bottom w:w="40" w:type="dxa"/>
              <w:right w:w="80" w:type="dxa"/>
            </w:tcMar>
            <w:vAlign w:val="center"/>
          </w:tcPr>
          <w:p w14:paraId="29BBCDC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Thực thi lệnh theo chu trình nạp–giải mã–thực thi; tệp thanh ghi số nguyên và dấu phẩy động; phát yêu cầu truy cập bộ nhớ</w:t>
            </w:r>
          </w:p>
        </w:tc>
        <w:tc>
          <w:tcPr>
            <w:tcW w:w="2196" w:type="dxa"/>
            <w:tcMar>
              <w:top w:w="40" w:type="dxa"/>
              <w:left w:w="80" w:type="dxa"/>
              <w:bottom w:w="40" w:type="dxa"/>
              <w:right w:w="80" w:type="dxa"/>
            </w:tcMar>
            <w:vAlign w:val="center"/>
          </w:tcPr>
          <w:p w14:paraId="24D2B15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src/js/cpu.js</w:t>
            </w:r>
          </w:p>
        </w:tc>
        <w:tc>
          <w:tcPr>
            <w:tcW w:w="2199" w:type="dxa"/>
            <w:tcMar>
              <w:top w:w="40" w:type="dxa"/>
              <w:left w:w="80" w:type="dxa"/>
              <w:bottom w:w="40" w:type="dxa"/>
              <w:right w:w="80" w:type="dxa"/>
            </w:tcMar>
            <w:vAlign w:val="center"/>
          </w:tcPr>
          <w:p w14:paraId="41E989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Master chính; có cổng trên (upper) và cổng dưới (lower) nối xuống MMU; truy cập bộ nhớ theo mô hình bất đồng bộ</w:t>
            </w:r>
          </w:p>
        </w:tc>
      </w:tr>
      <w:tr w:rsidR="00C14714" w:rsidRPr="006247DF" w14:paraId="53338A52" w14:textId="77777777">
        <w:tc>
          <w:tcPr>
            <w:tcW w:w="2196" w:type="dxa"/>
            <w:tcMar>
              <w:top w:w="40" w:type="dxa"/>
              <w:left w:w="80" w:type="dxa"/>
              <w:bottom w:w="40" w:type="dxa"/>
              <w:right w:w="80" w:type="dxa"/>
            </w:tcMar>
            <w:vAlign w:val="center"/>
          </w:tcPr>
          <w:p w14:paraId="090EB0A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Đơn vị quản lý bộ nhớ (MMU)</w:t>
            </w:r>
          </w:p>
        </w:tc>
        <w:tc>
          <w:tcPr>
            <w:tcW w:w="2196" w:type="dxa"/>
            <w:tcMar>
              <w:top w:w="40" w:type="dxa"/>
              <w:left w:w="80" w:type="dxa"/>
              <w:bottom w:w="40" w:type="dxa"/>
              <w:right w:w="80" w:type="dxa"/>
            </w:tcMar>
            <w:vAlign w:val="center"/>
          </w:tcPr>
          <w:p w14:paraId="139B58D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Dịch địa chỉ ảo sang vật lý, TLB, kiểm tra quyền, xác định vùng có thể lưu đệm</w:t>
            </w:r>
          </w:p>
        </w:tc>
        <w:tc>
          <w:tcPr>
            <w:tcW w:w="2196" w:type="dxa"/>
            <w:tcMar>
              <w:top w:w="40" w:type="dxa"/>
              <w:left w:w="80" w:type="dxa"/>
              <w:bottom w:w="40" w:type="dxa"/>
              <w:right w:w="80" w:type="dxa"/>
            </w:tcMar>
            <w:vAlign w:val="center"/>
          </w:tcPr>
          <w:p w14:paraId="49AC4B6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src/js/mmu.js</w:t>
            </w:r>
          </w:p>
        </w:tc>
        <w:tc>
          <w:tcPr>
            <w:tcW w:w="2199" w:type="dxa"/>
            <w:tcMar>
              <w:top w:w="40" w:type="dxa"/>
              <w:left w:w="80" w:type="dxa"/>
              <w:bottom w:w="40" w:type="dxa"/>
              <w:right w:w="80" w:type="dxa"/>
            </w:tcMar>
            <w:vAlign w:val="center"/>
          </w:tcPr>
          <w:p w14:paraId="71D6A9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Nằm trên đường CPU → bộ nhớ đệm; có cổng lệnh và cổng dữ liệu riêng; không phải tầng được cấp xung riêng</w:t>
            </w:r>
          </w:p>
        </w:tc>
      </w:tr>
      <w:tr w:rsidR="00C14714" w:rsidRPr="006247DF" w14:paraId="5DD0B633" w14:textId="77777777">
        <w:tc>
          <w:tcPr>
            <w:tcW w:w="2196" w:type="dxa"/>
            <w:tcMar>
              <w:top w:w="40" w:type="dxa"/>
              <w:left w:w="80" w:type="dxa"/>
              <w:bottom w:w="40" w:type="dxa"/>
              <w:right w:w="80" w:type="dxa"/>
            </w:tcMar>
            <w:vAlign w:val="center"/>
          </w:tcPr>
          <w:p w14:paraId="7B4E4E9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đệm L1I / L1D</w:t>
            </w:r>
          </w:p>
        </w:tc>
        <w:tc>
          <w:tcPr>
            <w:tcW w:w="2196" w:type="dxa"/>
            <w:tcMar>
              <w:top w:w="40" w:type="dxa"/>
              <w:left w:w="80" w:type="dxa"/>
              <w:bottom w:w="40" w:type="dxa"/>
              <w:right w:w="80" w:type="dxa"/>
            </w:tcMar>
            <w:vAlign w:val="center"/>
          </w:tcPr>
          <w:p w14:paraId="062AF3A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đệm cấp một, tách riêng phần lệnh và phần dữ liệu</w:t>
            </w:r>
          </w:p>
        </w:tc>
        <w:tc>
          <w:tcPr>
            <w:tcW w:w="2196" w:type="dxa"/>
            <w:tcMar>
              <w:top w:w="40" w:type="dxa"/>
              <w:left w:w="80" w:type="dxa"/>
              <w:bottom w:w="40" w:type="dxa"/>
              <w:right w:w="80" w:type="dxa"/>
            </w:tcMar>
            <w:vAlign w:val="center"/>
          </w:tcPr>
          <w:p w14:paraId="38D1B85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src/js/SimpleCache.js, src/js/soc.js</w:t>
            </w:r>
          </w:p>
        </w:tc>
        <w:tc>
          <w:tcPr>
            <w:tcW w:w="2199" w:type="dxa"/>
            <w:tcMar>
              <w:top w:w="40" w:type="dxa"/>
              <w:left w:w="80" w:type="dxa"/>
              <w:bottom w:w="40" w:type="dxa"/>
              <w:right w:w="80" w:type="dxa"/>
            </w:tcMar>
            <w:vAlign w:val="center"/>
          </w:tcPr>
          <w:p w14:paraId="6098B7D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Nối lên MMU, nối xuống L2; bỏ qua đệm với vùng không lưu đệm</w:t>
            </w:r>
          </w:p>
        </w:tc>
      </w:tr>
      <w:tr w:rsidR="00C14714" w:rsidRPr="006247DF" w14:paraId="51801F42" w14:textId="77777777">
        <w:tc>
          <w:tcPr>
            <w:tcW w:w="2196" w:type="dxa"/>
            <w:tcMar>
              <w:top w:w="40" w:type="dxa"/>
              <w:left w:w="80" w:type="dxa"/>
              <w:bottom w:w="40" w:type="dxa"/>
              <w:right w:w="80" w:type="dxa"/>
            </w:tcMar>
            <w:vAlign w:val="center"/>
          </w:tcPr>
          <w:p w14:paraId="2AEAA43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đệm L2</w:t>
            </w:r>
          </w:p>
        </w:tc>
        <w:tc>
          <w:tcPr>
            <w:tcW w:w="2196" w:type="dxa"/>
            <w:tcMar>
              <w:top w:w="40" w:type="dxa"/>
              <w:left w:w="80" w:type="dxa"/>
              <w:bottom w:w="40" w:type="dxa"/>
              <w:right w:w="80" w:type="dxa"/>
            </w:tcMar>
            <w:vAlign w:val="center"/>
          </w:tcPr>
          <w:p w14:paraId="06AB663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đệm cấp hai dùng chung, phục vụ trượt của L1</w:t>
            </w:r>
          </w:p>
        </w:tc>
        <w:tc>
          <w:tcPr>
            <w:tcW w:w="2196" w:type="dxa"/>
            <w:tcMar>
              <w:top w:w="40" w:type="dxa"/>
              <w:left w:w="80" w:type="dxa"/>
              <w:bottom w:w="40" w:type="dxa"/>
              <w:right w:w="80" w:type="dxa"/>
            </w:tcMar>
            <w:vAlign w:val="center"/>
          </w:tcPr>
          <w:p w14:paraId="787E273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src/js/SimpleCache.js, src/js/soc.js</w:t>
            </w:r>
          </w:p>
        </w:tc>
        <w:tc>
          <w:tcPr>
            <w:tcW w:w="2199" w:type="dxa"/>
            <w:tcMar>
              <w:top w:w="40" w:type="dxa"/>
              <w:left w:w="80" w:type="dxa"/>
              <w:bottom w:w="40" w:type="dxa"/>
              <w:right w:w="80" w:type="dxa"/>
            </w:tcMar>
            <w:vAlign w:val="center"/>
          </w:tcPr>
          <w:p w14:paraId="1AB29EB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Nhận từ L1I/L1D, nối xuống TileLink-UH</w:t>
            </w:r>
          </w:p>
        </w:tc>
      </w:tr>
      <w:tr w:rsidR="00C14714" w:rsidRPr="006247DF" w14:paraId="599B9F66" w14:textId="77777777">
        <w:tc>
          <w:tcPr>
            <w:tcW w:w="2196" w:type="dxa"/>
            <w:tcMar>
              <w:top w:w="40" w:type="dxa"/>
              <w:left w:w="80" w:type="dxa"/>
              <w:bottom w:w="40" w:type="dxa"/>
              <w:right w:w="80" w:type="dxa"/>
            </w:tcMar>
            <w:vAlign w:val="center"/>
          </w:tcPr>
          <w:p w14:paraId="3B3C111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chính (RAM)</w:t>
            </w:r>
          </w:p>
        </w:tc>
        <w:tc>
          <w:tcPr>
            <w:tcW w:w="2196" w:type="dxa"/>
            <w:tcMar>
              <w:top w:w="40" w:type="dxa"/>
              <w:left w:w="80" w:type="dxa"/>
              <w:bottom w:w="40" w:type="dxa"/>
              <w:right w:w="80" w:type="dxa"/>
            </w:tcMar>
            <w:vAlign w:val="center"/>
          </w:tcPr>
          <w:p w14:paraId="0A67E78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Lưu mã lệnh và dữ liệu; mô hình độ trễ và đáp ứng theo beat</w:t>
            </w:r>
          </w:p>
        </w:tc>
        <w:tc>
          <w:tcPr>
            <w:tcW w:w="2196" w:type="dxa"/>
            <w:tcMar>
              <w:top w:w="40" w:type="dxa"/>
              <w:left w:w="80" w:type="dxa"/>
              <w:bottom w:w="40" w:type="dxa"/>
              <w:right w:w="80" w:type="dxa"/>
            </w:tcMar>
            <w:vAlign w:val="center"/>
          </w:tcPr>
          <w:p w14:paraId="4F2A403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src/js/mem.js</w:t>
            </w:r>
          </w:p>
        </w:tc>
        <w:tc>
          <w:tcPr>
            <w:tcW w:w="2199" w:type="dxa"/>
            <w:tcMar>
              <w:top w:w="40" w:type="dxa"/>
              <w:left w:w="80" w:type="dxa"/>
              <w:bottom w:w="40" w:type="dxa"/>
              <w:right w:w="80" w:type="dxa"/>
            </w:tcMar>
            <w:vAlign w:val="center"/>
          </w:tcPr>
          <w:p w14:paraId="22EF83A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Slave trên TileLink-UH cho mọi địa chỉ không thuộc MMIO</w:t>
            </w:r>
          </w:p>
        </w:tc>
      </w:tr>
      <w:tr w:rsidR="00C14714" w:rsidRPr="006247DF" w14:paraId="4EF23CE5" w14:textId="77777777">
        <w:tc>
          <w:tcPr>
            <w:tcW w:w="2196" w:type="dxa"/>
            <w:tcMar>
              <w:top w:w="40" w:type="dxa"/>
              <w:left w:w="80" w:type="dxa"/>
              <w:bottom w:w="40" w:type="dxa"/>
              <w:right w:w="80" w:type="dxa"/>
            </w:tcMar>
            <w:vAlign w:val="center"/>
          </w:tcPr>
          <w:p w14:paraId="423EE93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Lõi giao thức TileLink</w:t>
            </w:r>
          </w:p>
        </w:tc>
        <w:tc>
          <w:tcPr>
            <w:tcW w:w="2196" w:type="dxa"/>
            <w:tcMar>
              <w:top w:w="40" w:type="dxa"/>
              <w:left w:w="80" w:type="dxa"/>
              <w:bottom w:w="40" w:type="dxa"/>
              <w:right w:w="80" w:type="dxa"/>
            </w:tcMar>
            <w:vAlign w:val="center"/>
          </w:tcPr>
          <w:p w14:paraId="0284CE2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Định nghĩa mã thao tác kênh A/D, mặt nạ byte, thao tác nguyên tử, ảnh chụp giao dịch</w:t>
            </w:r>
          </w:p>
        </w:tc>
        <w:tc>
          <w:tcPr>
            <w:tcW w:w="2196" w:type="dxa"/>
            <w:tcMar>
              <w:top w:w="40" w:type="dxa"/>
              <w:left w:w="80" w:type="dxa"/>
              <w:bottom w:w="40" w:type="dxa"/>
              <w:right w:w="80" w:type="dxa"/>
            </w:tcMar>
            <w:vAlign w:val="center"/>
          </w:tcPr>
          <w:p w14:paraId="3BE651D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src/js/tilelink.js</w:t>
            </w:r>
          </w:p>
        </w:tc>
        <w:tc>
          <w:tcPr>
            <w:tcW w:w="2199" w:type="dxa"/>
            <w:tcMar>
              <w:top w:w="40" w:type="dxa"/>
              <w:left w:w="80" w:type="dxa"/>
              <w:bottom w:w="40" w:type="dxa"/>
              <w:right w:w="80" w:type="dxa"/>
            </w:tcMar>
            <w:vAlign w:val="center"/>
          </w:tcPr>
          <w:p w14:paraId="0DDF6A0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Thư viện dùng chung cho các bus và endpoint</w:t>
            </w:r>
          </w:p>
        </w:tc>
      </w:tr>
      <w:tr w:rsidR="00C14714" w:rsidRPr="006247DF" w14:paraId="2554EEB1" w14:textId="77777777">
        <w:tc>
          <w:tcPr>
            <w:tcW w:w="2196" w:type="dxa"/>
            <w:tcMar>
              <w:top w:w="40" w:type="dxa"/>
              <w:left w:w="80" w:type="dxa"/>
              <w:bottom w:w="40" w:type="dxa"/>
              <w:right w:w="80" w:type="dxa"/>
            </w:tcMar>
            <w:vAlign w:val="center"/>
          </w:tcPr>
          <w:p w14:paraId="3E16EE3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Hạ tầng interconnect</w:t>
            </w:r>
          </w:p>
        </w:tc>
        <w:tc>
          <w:tcPr>
            <w:tcW w:w="2196" w:type="dxa"/>
            <w:tcMar>
              <w:top w:w="40" w:type="dxa"/>
              <w:left w:w="80" w:type="dxa"/>
              <w:bottom w:w="40" w:type="dxa"/>
              <w:right w:w="80" w:type="dxa"/>
            </w:tcMar>
            <w:vAlign w:val="center"/>
          </w:tcPr>
          <w:p w14:paraId="10BC8ED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Hàng đợi yêu cầu/phản hồi, định tuyến master/slave theo địa chỉ</w:t>
            </w:r>
          </w:p>
        </w:tc>
        <w:tc>
          <w:tcPr>
            <w:tcW w:w="2196" w:type="dxa"/>
            <w:tcMar>
              <w:top w:w="40" w:type="dxa"/>
              <w:left w:w="80" w:type="dxa"/>
              <w:bottom w:w="40" w:type="dxa"/>
              <w:right w:w="80" w:type="dxa"/>
            </w:tcMar>
            <w:vAlign w:val="center"/>
          </w:tcPr>
          <w:p w14:paraId="2CC09B0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src/js/tilelink_base.js</w:t>
            </w:r>
          </w:p>
        </w:tc>
        <w:tc>
          <w:tcPr>
            <w:tcW w:w="2199" w:type="dxa"/>
            <w:tcMar>
              <w:top w:w="40" w:type="dxa"/>
              <w:left w:w="80" w:type="dxa"/>
              <w:bottom w:w="40" w:type="dxa"/>
              <w:right w:w="80" w:type="dxa"/>
            </w:tcMar>
            <w:vAlign w:val="center"/>
          </w:tcPr>
          <w:p w14:paraId="740956D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Lớp cơ sở của hai bus; một giao dịch in-flight</w:t>
            </w:r>
          </w:p>
        </w:tc>
      </w:tr>
      <w:tr w:rsidR="00C14714" w:rsidRPr="006247DF" w14:paraId="4CAA4ADA" w14:textId="77777777">
        <w:tc>
          <w:tcPr>
            <w:tcW w:w="2196" w:type="dxa"/>
            <w:tcMar>
              <w:top w:w="40" w:type="dxa"/>
              <w:left w:w="80" w:type="dxa"/>
              <w:bottom w:w="40" w:type="dxa"/>
              <w:right w:w="80" w:type="dxa"/>
            </w:tcMar>
            <w:vAlign w:val="center"/>
          </w:tcPr>
          <w:p w14:paraId="4655B08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 TileLink-UH</w:t>
            </w:r>
          </w:p>
        </w:tc>
        <w:tc>
          <w:tcPr>
            <w:tcW w:w="2196" w:type="dxa"/>
            <w:tcMar>
              <w:top w:w="40" w:type="dxa"/>
              <w:left w:w="80" w:type="dxa"/>
              <w:bottom w:w="40" w:type="dxa"/>
              <w:right w:w="80" w:type="dxa"/>
            </w:tcMar>
            <w:vAlign w:val="center"/>
          </w:tcPr>
          <w:p w14:paraId="6061F5A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 hiệu năng cao cho RAM, thanh ghi DMA và cầu nối; cho phép đủ tập thao tác (kể cả nguyên tử)</w:t>
            </w:r>
          </w:p>
        </w:tc>
        <w:tc>
          <w:tcPr>
            <w:tcW w:w="2196" w:type="dxa"/>
            <w:tcMar>
              <w:top w:w="40" w:type="dxa"/>
              <w:left w:w="80" w:type="dxa"/>
              <w:bottom w:w="40" w:type="dxa"/>
              <w:right w:w="80" w:type="dxa"/>
            </w:tcMar>
            <w:vAlign w:val="center"/>
          </w:tcPr>
          <w:p w14:paraId="291A9E0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src/js/tilelink_UH.js</w:t>
            </w:r>
          </w:p>
        </w:tc>
        <w:tc>
          <w:tcPr>
            <w:tcW w:w="2199" w:type="dxa"/>
            <w:tcMar>
              <w:top w:w="40" w:type="dxa"/>
              <w:left w:w="80" w:type="dxa"/>
              <w:bottom w:w="40" w:type="dxa"/>
              <w:right w:w="80" w:type="dxa"/>
            </w:tcMar>
            <w:vAlign w:val="center"/>
          </w:tcPr>
          <w:p w14:paraId="7D2D448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Nối L2, RAM, DMA (master + thanh ghi), cầu nối UH→UL</w:t>
            </w:r>
          </w:p>
        </w:tc>
      </w:tr>
      <w:tr w:rsidR="00C14714" w:rsidRPr="006247DF" w14:paraId="055724F9" w14:textId="77777777">
        <w:tc>
          <w:tcPr>
            <w:tcW w:w="2196" w:type="dxa"/>
            <w:tcMar>
              <w:top w:w="40" w:type="dxa"/>
              <w:left w:w="80" w:type="dxa"/>
              <w:bottom w:w="40" w:type="dxa"/>
              <w:right w:w="80" w:type="dxa"/>
            </w:tcMar>
            <w:vAlign w:val="center"/>
          </w:tcPr>
          <w:p w14:paraId="3C06716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 TileLink-UL</w:t>
            </w:r>
          </w:p>
        </w:tc>
        <w:tc>
          <w:tcPr>
            <w:tcW w:w="2196" w:type="dxa"/>
            <w:tcMar>
              <w:top w:w="40" w:type="dxa"/>
              <w:left w:w="80" w:type="dxa"/>
              <w:bottom w:w="40" w:type="dxa"/>
              <w:right w:w="80" w:type="dxa"/>
            </w:tcMar>
            <w:vAlign w:val="center"/>
          </w:tcPr>
          <w:p w14:paraId="5E38441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 nhẹ cho thiết bị ngoại vi; cho phép đọc/ghi và lệnh gợi ý</w:t>
            </w:r>
          </w:p>
        </w:tc>
        <w:tc>
          <w:tcPr>
            <w:tcW w:w="2196" w:type="dxa"/>
            <w:tcMar>
              <w:top w:w="40" w:type="dxa"/>
              <w:left w:w="80" w:type="dxa"/>
              <w:bottom w:w="40" w:type="dxa"/>
              <w:right w:w="80" w:type="dxa"/>
            </w:tcMar>
            <w:vAlign w:val="center"/>
          </w:tcPr>
          <w:p w14:paraId="2F992CD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src/js/tilelink_UL.js</w:t>
            </w:r>
          </w:p>
        </w:tc>
        <w:tc>
          <w:tcPr>
            <w:tcW w:w="2199" w:type="dxa"/>
            <w:tcMar>
              <w:top w:w="40" w:type="dxa"/>
              <w:left w:w="80" w:type="dxa"/>
              <w:bottom w:w="40" w:type="dxa"/>
              <w:right w:w="80" w:type="dxa"/>
            </w:tcMar>
            <w:vAlign w:val="center"/>
          </w:tcPr>
          <w:p w14:paraId="225A82C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Nối UART, LED, bàn phím, chuột, DMA (master), cầu nối UL→UH</w:t>
            </w:r>
          </w:p>
        </w:tc>
      </w:tr>
      <w:tr w:rsidR="00C14714" w:rsidRPr="006247DF" w14:paraId="42519F91" w14:textId="77777777">
        <w:tc>
          <w:tcPr>
            <w:tcW w:w="2196" w:type="dxa"/>
            <w:tcMar>
              <w:top w:w="40" w:type="dxa"/>
              <w:left w:w="80" w:type="dxa"/>
              <w:bottom w:w="40" w:type="dxa"/>
              <w:right w:w="80" w:type="dxa"/>
            </w:tcMar>
            <w:vAlign w:val="center"/>
          </w:tcPr>
          <w:p w14:paraId="7B32056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Cầu nối UH↔UL</w:t>
            </w:r>
          </w:p>
        </w:tc>
        <w:tc>
          <w:tcPr>
            <w:tcW w:w="2196" w:type="dxa"/>
            <w:tcMar>
              <w:top w:w="40" w:type="dxa"/>
              <w:left w:w="80" w:type="dxa"/>
              <w:bottom w:w="40" w:type="dxa"/>
              <w:right w:w="80" w:type="dxa"/>
            </w:tcMar>
            <w:vAlign w:val="center"/>
          </w:tcPr>
          <w:p w14:paraId="4906FD7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Chuyển giao dịch giữa bus hiệu năng cao và bus ngoại vi</w:t>
            </w:r>
          </w:p>
        </w:tc>
        <w:tc>
          <w:tcPr>
            <w:tcW w:w="2196" w:type="dxa"/>
            <w:tcMar>
              <w:top w:w="40" w:type="dxa"/>
              <w:left w:w="80" w:type="dxa"/>
              <w:bottom w:w="40" w:type="dxa"/>
              <w:right w:w="80" w:type="dxa"/>
            </w:tcMar>
            <w:vAlign w:val="center"/>
          </w:tcPr>
          <w:p w14:paraId="2C359F9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src/js/tilelink_bridge.js</w:t>
            </w:r>
          </w:p>
        </w:tc>
        <w:tc>
          <w:tcPr>
            <w:tcW w:w="2199" w:type="dxa"/>
            <w:tcMar>
              <w:top w:w="40" w:type="dxa"/>
              <w:left w:w="80" w:type="dxa"/>
              <w:bottom w:w="40" w:type="dxa"/>
              <w:right w:w="80" w:type="dxa"/>
            </w:tcMar>
            <w:vAlign w:val="center"/>
          </w:tcPr>
          <w:p w14:paraId="2038E90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Hai cầu nối một chiều; slave trên bus này, truy cập trực tiếp sang bus kia</w:t>
            </w:r>
          </w:p>
        </w:tc>
      </w:tr>
      <w:tr w:rsidR="00C14714" w:rsidRPr="006247DF" w14:paraId="774C4FDE" w14:textId="77777777">
        <w:tc>
          <w:tcPr>
            <w:tcW w:w="2196" w:type="dxa"/>
            <w:tcMar>
              <w:top w:w="40" w:type="dxa"/>
              <w:left w:w="80" w:type="dxa"/>
              <w:bottom w:w="40" w:type="dxa"/>
              <w:right w:w="80" w:type="dxa"/>
            </w:tcMar>
            <w:vAlign w:val="center"/>
          </w:tcPr>
          <w:p w14:paraId="5063639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Lớp cổng kết nối (Port)</w:t>
            </w:r>
          </w:p>
        </w:tc>
        <w:tc>
          <w:tcPr>
            <w:tcW w:w="2196" w:type="dxa"/>
            <w:tcMar>
              <w:top w:w="40" w:type="dxa"/>
              <w:left w:w="80" w:type="dxa"/>
              <w:bottom w:w="40" w:type="dxa"/>
              <w:right w:w="80" w:type="dxa"/>
            </w:tcMar>
            <w:vAlign w:val="center"/>
          </w:tcPr>
          <w:p w14:paraId="0FEFFFC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Trừu tượng hóa việc nối hai mô-đun hoặc đăng ký endpoint vào bus</w:t>
            </w:r>
          </w:p>
        </w:tc>
        <w:tc>
          <w:tcPr>
            <w:tcW w:w="2196" w:type="dxa"/>
            <w:tcMar>
              <w:top w:w="40" w:type="dxa"/>
              <w:left w:w="80" w:type="dxa"/>
              <w:bottom w:w="40" w:type="dxa"/>
              <w:right w:w="80" w:type="dxa"/>
            </w:tcMar>
            <w:vAlign w:val="center"/>
          </w:tcPr>
          <w:p w14:paraId="05354FE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src/js/port_link.js</w:t>
            </w:r>
          </w:p>
        </w:tc>
        <w:tc>
          <w:tcPr>
            <w:tcW w:w="2199" w:type="dxa"/>
            <w:tcMar>
              <w:top w:w="40" w:type="dxa"/>
              <w:left w:w="80" w:type="dxa"/>
              <w:bottom w:w="40" w:type="dxa"/>
              <w:right w:w="80" w:type="dxa"/>
            </w:tcMar>
            <w:vAlign w:val="center"/>
          </w:tcPr>
          <w:p w14:paraId="694781D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Cung cấp các loại cổng link/upper/lower/memory</w:t>
            </w:r>
          </w:p>
        </w:tc>
      </w:tr>
      <w:tr w:rsidR="00C14714" w:rsidRPr="006247DF" w14:paraId="44CA58DF" w14:textId="77777777">
        <w:tc>
          <w:tcPr>
            <w:tcW w:w="2196" w:type="dxa"/>
            <w:tcMar>
              <w:top w:w="40" w:type="dxa"/>
              <w:left w:w="80" w:type="dxa"/>
              <w:bottom w:w="40" w:type="dxa"/>
              <w:right w:w="80" w:type="dxa"/>
            </w:tcMar>
            <w:vAlign w:val="center"/>
          </w:tcPr>
          <w:p w14:paraId="45A0FE2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điều khiển DMA</w:t>
            </w:r>
          </w:p>
        </w:tc>
        <w:tc>
          <w:tcPr>
            <w:tcW w:w="2196" w:type="dxa"/>
            <w:tcMar>
              <w:top w:w="40" w:type="dxa"/>
              <w:left w:w="80" w:type="dxa"/>
              <w:bottom w:w="40" w:type="dxa"/>
              <w:right w:w="80" w:type="dxa"/>
            </w:tcMar>
            <w:vAlign w:val="center"/>
          </w:tcPr>
          <w:p w14:paraId="4C42AD1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Truyền khối dữ liệu độc lập với CPU theo mô tả truyền</w:t>
            </w:r>
          </w:p>
        </w:tc>
        <w:tc>
          <w:tcPr>
            <w:tcW w:w="2196" w:type="dxa"/>
            <w:tcMar>
              <w:top w:w="40" w:type="dxa"/>
              <w:left w:w="80" w:type="dxa"/>
              <w:bottom w:w="40" w:type="dxa"/>
              <w:right w:w="80" w:type="dxa"/>
            </w:tcMar>
            <w:vAlign w:val="center"/>
          </w:tcPr>
          <w:p w14:paraId="34F6B7B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src/js/dma.js, src/js/soc.js</w:t>
            </w:r>
          </w:p>
        </w:tc>
        <w:tc>
          <w:tcPr>
            <w:tcW w:w="2199" w:type="dxa"/>
            <w:tcMar>
              <w:top w:w="40" w:type="dxa"/>
              <w:left w:w="80" w:type="dxa"/>
              <w:bottom w:w="40" w:type="dxa"/>
              <w:right w:w="80" w:type="dxa"/>
            </w:tcMar>
            <w:vAlign w:val="center"/>
          </w:tcPr>
          <w:p w14:paraId="77F31DC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Master trên cả UH và UL; thanh ghi điều khiển là slave trên UH (0xFFED0000)</w:t>
            </w:r>
          </w:p>
        </w:tc>
      </w:tr>
      <w:tr w:rsidR="00C14714" w:rsidRPr="006247DF" w14:paraId="313AC7DB" w14:textId="77777777">
        <w:tc>
          <w:tcPr>
            <w:tcW w:w="2196" w:type="dxa"/>
            <w:tcMar>
              <w:top w:w="40" w:type="dxa"/>
              <w:left w:w="80" w:type="dxa"/>
              <w:bottom w:w="40" w:type="dxa"/>
              <w:right w:w="80" w:type="dxa"/>
            </w:tcMar>
            <w:vAlign w:val="center"/>
          </w:tcPr>
          <w:p w14:paraId="21C04D5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w:t>
            </w:r>
          </w:p>
        </w:tc>
        <w:tc>
          <w:tcPr>
            <w:tcW w:w="2196" w:type="dxa"/>
            <w:tcMar>
              <w:top w:w="40" w:type="dxa"/>
              <w:left w:w="80" w:type="dxa"/>
              <w:bottom w:w="40" w:type="dxa"/>
              <w:right w:w="80" w:type="dxa"/>
            </w:tcMar>
            <w:vAlign w:val="center"/>
          </w:tcPr>
          <w:p w14:paraId="6963AC6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Giao tiếp nối tiếp dạng console, có cấu hình tốc độ</w:t>
            </w:r>
          </w:p>
        </w:tc>
        <w:tc>
          <w:tcPr>
            <w:tcW w:w="2196" w:type="dxa"/>
            <w:tcMar>
              <w:top w:w="40" w:type="dxa"/>
              <w:left w:w="80" w:type="dxa"/>
              <w:bottom w:w="40" w:type="dxa"/>
              <w:right w:w="80" w:type="dxa"/>
            </w:tcMar>
            <w:vAlign w:val="center"/>
          </w:tcPr>
          <w:p w14:paraId="2FDA45F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src/js/uart.js, src/js/soc.js</w:t>
            </w:r>
          </w:p>
        </w:tc>
        <w:tc>
          <w:tcPr>
            <w:tcW w:w="2199" w:type="dxa"/>
            <w:tcMar>
              <w:top w:w="40" w:type="dxa"/>
              <w:left w:w="80" w:type="dxa"/>
              <w:bottom w:w="40" w:type="dxa"/>
              <w:right w:w="80" w:type="dxa"/>
            </w:tcMar>
            <w:vAlign w:val="center"/>
          </w:tcPr>
          <w:p w14:paraId="63BBA8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Endpoint MMIO không lưu đệm trên UL (0x10000000)</w:t>
            </w:r>
          </w:p>
        </w:tc>
      </w:tr>
      <w:tr w:rsidR="00C14714" w:rsidRPr="006247DF" w14:paraId="68DF33B6" w14:textId="77777777">
        <w:tc>
          <w:tcPr>
            <w:tcW w:w="2196" w:type="dxa"/>
            <w:tcMar>
              <w:top w:w="40" w:type="dxa"/>
              <w:left w:w="80" w:type="dxa"/>
              <w:bottom w:w="40" w:type="dxa"/>
              <w:right w:w="80" w:type="dxa"/>
            </w:tcMar>
            <w:vAlign w:val="center"/>
          </w:tcPr>
          <w:p w14:paraId="3711E23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 trận LED</w:t>
            </w:r>
          </w:p>
        </w:tc>
        <w:tc>
          <w:tcPr>
            <w:tcW w:w="2196" w:type="dxa"/>
            <w:tcMar>
              <w:top w:w="40" w:type="dxa"/>
              <w:left w:w="80" w:type="dxa"/>
              <w:bottom w:w="40" w:type="dxa"/>
              <w:right w:w="80" w:type="dxa"/>
            </w:tcMar>
            <w:vAlign w:val="center"/>
          </w:tcPr>
          <w:p w14:paraId="44213B8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lưới 32×32 điểm ảnh từ vùng bộ nhớ hiển thị</w:t>
            </w:r>
          </w:p>
        </w:tc>
        <w:tc>
          <w:tcPr>
            <w:tcW w:w="2196" w:type="dxa"/>
            <w:tcMar>
              <w:top w:w="40" w:type="dxa"/>
              <w:left w:w="80" w:type="dxa"/>
              <w:bottom w:w="40" w:type="dxa"/>
              <w:right w:w="80" w:type="dxa"/>
            </w:tcMar>
            <w:vAlign w:val="center"/>
          </w:tcPr>
          <w:p w14:paraId="49F50C5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src/js/led_matrix.js, src/js/soc.js</w:t>
            </w:r>
          </w:p>
        </w:tc>
        <w:tc>
          <w:tcPr>
            <w:tcW w:w="2199" w:type="dxa"/>
            <w:tcMar>
              <w:top w:w="40" w:type="dxa"/>
              <w:left w:w="80" w:type="dxa"/>
              <w:bottom w:w="40" w:type="dxa"/>
              <w:right w:w="80" w:type="dxa"/>
            </w:tcMar>
            <w:vAlign w:val="center"/>
          </w:tcPr>
          <w:p w14:paraId="58E8750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Endpoint MMIO trên UL (0xFF000000); vẽ bằng canvas</w:t>
            </w:r>
          </w:p>
        </w:tc>
      </w:tr>
      <w:tr w:rsidR="00C14714" w:rsidRPr="006247DF" w14:paraId="271C5899" w14:textId="77777777">
        <w:tc>
          <w:tcPr>
            <w:tcW w:w="2196" w:type="dxa"/>
            <w:tcMar>
              <w:top w:w="40" w:type="dxa"/>
              <w:left w:w="80" w:type="dxa"/>
              <w:bottom w:w="40" w:type="dxa"/>
              <w:right w:w="80" w:type="dxa"/>
            </w:tcMar>
            <w:vAlign w:val="center"/>
          </w:tcPr>
          <w:p w14:paraId="55CFAB9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Bàn phím</w:t>
            </w:r>
          </w:p>
        </w:tc>
        <w:tc>
          <w:tcPr>
            <w:tcW w:w="2196" w:type="dxa"/>
            <w:tcMar>
              <w:top w:w="40" w:type="dxa"/>
              <w:left w:w="80" w:type="dxa"/>
              <w:bottom w:w="40" w:type="dxa"/>
              <w:right w:w="80" w:type="dxa"/>
            </w:tcMar>
            <w:vAlign w:val="center"/>
          </w:tcPr>
          <w:p w14:paraId="1AF70EA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đệm ký tự nhập vào để phần mềm đọc thăm dò</w:t>
            </w:r>
          </w:p>
        </w:tc>
        <w:tc>
          <w:tcPr>
            <w:tcW w:w="2196" w:type="dxa"/>
            <w:tcMar>
              <w:top w:w="40" w:type="dxa"/>
              <w:left w:w="80" w:type="dxa"/>
              <w:bottom w:w="40" w:type="dxa"/>
              <w:right w:w="80" w:type="dxa"/>
            </w:tcMar>
            <w:vAlign w:val="center"/>
          </w:tcPr>
          <w:p w14:paraId="12FA297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src/js/keyboard.js, src/js/soc.js</w:t>
            </w:r>
          </w:p>
        </w:tc>
        <w:tc>
          <w:tcPr>
            <w:tcW w:w="2199" w:type="dxa"/>
            <w:tcMar>
              <w:top w:w="40" w:type="dxa"/>
              <w:left w:w="80" w:type="dxa"/>
              <w:bottom w:w="40" w:type="dxa"/>
              <w:right w:w="80" w:type="dxa"/>
            </w:tcMar>
            <w:vAlign w:val="center"/>
          </w:tcPr>
          <w:p w14:paraId="221552F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Endpoint MMIO trên UL (0xFFFF0000)</w:t>
            </w:r>
          </w:p>
        </w:tc>
      </w:tr>
      <w:tr w:rsidR="00C14714" w:rsidRPr="006247DF" w14:paraId="0026D7C9" w14:textId="77777777">
        <w:tc>
          <w:tcPr>
            <w:tcW w:w="2196" w:type="dxa"/>
            <w:tcMar>
              <w:top w:w="40" w:type="dxa"/>
              <w:left w:w="80" w:type="dxa"/>
              <w:bottom w:w="40" w:type="dxa"/>
              <w:right w:w="80" w:type="dxa"/>
            </w:tcMar>
            <w:vAlign w:val="center"/>
          </w:tcPr>
          <w:p w14:paraId="057FA60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Chuột</w:t>
            </w:r>
          </w:p>
        </w:tc>
        <w:tc>
          <w:tcPr>
            <w:tcW w:w="2196" w:type="dxa"/>
            <w:tcMar>
              <w:top w:w="40" w:type="dxa"/>
              <w:left w:w="80" w:type="dxa"/>
              <w:bottom w:w="40" w:type="dxa"/>
              <w:right w:w="80" w:type="dxa"/>
            </w:tcMar>
            <w:vAlign w:val="center"/>
          </w:tcPr>
          <w:p w14:paraId="0D10EFC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Cung cấp tọa độ con trỏ và trạng thái nút qua thanh ghi</w:t>
            </w:r>
          </w:p>
        </w:tc>
        <w:tc>
          <w:tcPr>
            <w:tcW w:w="2196" w:type="dxa"/>
            <w:tcMar>
              <w:top w:w="40" w:type="dxa"/>
              <w:left w:w="80" w:type="dxa"/>
              <w:bottom w:w="40" w:type="dxa"/>
              <w:right w:w="80" w:type="dxa"/>
            </w:tcMar>
            <w:vAlign w:val="center"/>
          </w:tcPr>
          <w:p w14:paraId="5DCA5BB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src/js/mouse.js, src/js/soc.js</w:t>
            </w:r>
          </w:p>
        </w:tc>
        <w:tc>
          <w:tcPr>
            <w:tcW w:w="2199" w:type="dxa"/>
            <w:tcMar>
              <w:top w:w="40" w:type="dxa"/>
              <w:left w:w="80" w:type="dxa"/>
              <w:bottom w:w="40" w:type="dxa"/>
              <w:right w:w="80" w:type="dxa"/>
            </w:tcMar>
            <w:vAlign w:val="center"/>
          </w:tcPr>
          <w:p w14:paraId="372E23F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Endpoint MMIO trên UL (0xFF100000)</w:t>
            </w:r>
          </w:p>
        </w:tc>
      </w:tr>
      <w:tr w:rsidR="00C14714" w:rsidRPr="006247DF" w14:paraId="468A9241" w14:textId="77777777">
        <w:tc>
          <w:tcPr>
            <w:tcW w:w="2196" w:type="dxa"/>
            <w:tcMar>
              <w:top w:w="40" w:type="dxa"/>
              <w:left w:w="80" w:type="dxa"/>
              <w:bottom w:w="40" w:type="dxa"/>
              <w:right w:w="80" w:type="dxa"/>
            </w:tcMar>
            <w:vAlign w:val="center"/>
          </w:tcPr>
          <w:p w14:paraId="6D30E2B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Sơ đồ SoC động</w:t>
            </w:r>
          </w:p>
        </w:tc>
        <w:tc>
          <w:tcPr>
            <w:tcW w:w="2196" w:type="dxa"/>
            <w:tcMar>
              <w:top w:w="40" w:type="dxa"/>
              <w:left w:w="80" w:type="dxa"/>
              <w:bottom w:w="40" w:type="dxa"/>
              <w:right w:w="80" w:type="dxa"/>
            </w:tcMar>
            <w:vAlign w:val="center"/>
          </w:tcPr>
          <w:p w14:paraId="0776057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Vẽ sơ đồ khối SVG và làm nổi bật giao dịch bus</w:t>
            </w:r>
          </w:p>
        </w:tc>
        <w:tc>
          <w:tcPr>
            <w:tcW w:w="2196" w:type="dxa"/>
            <w:tcMar>
              <w:top w:w="40" w:type="dxa"/>
              <w:left w:w="80" w:type="dxa"/>
              <w:bottom w:w="40" w:type="dxa"/>
              <w:right w:w="80" w:type="dxa"/>
            </w:tcMar>
            <w:vAlign w:val="center"/>
          </w:tcPr>
          <w:p w14:paraId="55BB46B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src/js/soc_diagram.js</w:t>
            </w:r>
          </w:p>
        </w:tc>
        <w:tc>
          <w:tcPr>
            <w:tcW w:w="2199" w:type="dxa"/>
            <w:tcMar>
              <w:top w:w="40" w:type="dxa"/>
              <w:left w:w="80" w:type="dxa"/>
              <w:bottom w:w="40" w:type="dxa"/>
              <w:right w:w="80" w:type="dxa"/>
            </w:tcMar>
            <w:vAlign w:val="center"/>
          </w:tcPr>
          <w:p w14:paraId="0C94E1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Đọc dấu vết giao dịch từ thành phần khởi tạo trung tâm</w:t>
            </w:r>
          </w:p>
        </w:tc>
      </w:tr>
      <w:tr w:rsidR="00C14714" w:rsidRPr="006247DF" w14:paraId="46D96077" w14:textId="77777777">
        <w:tc>
          <w:tcPr>
            <w:tcW w:w="2196" w:type="dxa"/>
            <w:tcMar>
              <w:top w:w="40" w:type="dxa"/>
              <w:left w:w="80" w:type="dxa"/>
              <w:bottom w:w="40" w:type="dxa"/>
              <w:right w:w="80" w:type="dxa"/>
            </w:tcMar>
            <w:vAlign w:val="center"/>
          </w:tcPr>
          <w:p w14:paraId="4D199BF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Nhật ký hệ thống</w:t>
            </w:r>
          </w:p>
        </w:tc>
        <w:tc>
          <w:tcPr>
            <w:tcW w:w="2196" w:type="dxa"/>
            <w:tcMar>
              <w:top w:w="40" w:type="dxa"/>
              <w:left w:w="80" w:type="dxa"/>
              <w:bottom w:w="40" w:type="dxa"/>
              <w:right w:w="80" w:type="dxa"/>
            </w:tcMar>
            <w:vAlign w:val="center"/>
          </w:tcPr>
          <w:p w14:paraId="6A81DA4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Bắt, phân loại và lọc nhật ký theo từng mô-đun</w:t>
            </w:r>
          </w:p>
        </w:tc>
        <w:tc>
          <w:tcPr>
            <w:tcW w:w="2196" w:type="dxa"/>
            <w:tcMar>
              <w:top w:w="40" w:type="dxa"/>
              <w:left w:w="80" w:type="dxa"/>
              <w:bottom w:w="40" w:type="dxa"/>
              <w:right w:w="80" w:type="dxa"/>
            </w:tcMar>
            <w:vAlign w:val="center"/>
          </w:tcPr>
          <w:p w14:paraId="129EC2F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src/js/system_log_bootstrap.js, src/index.html</w:t>
            </w:r>
          </w:p>
        </w:tc>
        <w:tc>
          <w:tcPr>
            <w:tcW w:w="2199" w:type="dxa"/>
            <w:tcMar>
              <w:top w:w="40" w:type="dxa"/>
              <w:left w:w="80" w:type="dxa"/>
              <w:bottom w:w="40" w:type="dxa"/>
              <w:right w:w="80" w:type="dxa"/>
            </w:tcMar>
            <w:vAlign w:val="center"/>
          </w:tcPr>
          <w:p w14:paraId="6FA9241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Hỗ trợ quan sát và gỡ lỗi</w:t>
            </w:r>
          </w:p>
        </w:tc>
      </w:tr>
      <w:tr w:rsidR="00C14714" w:rsidRPr="006247DF" w14:paraId="3A0F6A5A" w14:textId="77777777">
        <w:tc>
          <w:tcPr>
            <w:tcW w:w="2196" w:type="dxa"/>
            <w:tcMar>
              <w:top w:w="40" w:type="dxa"/>
              <w:left w:w="80" w:type="dxa"/>
              <w:bottom w:w="40" w:type="dxa"/>
              <w:right w:w="80" w:type="dxa"/>
            </w:tcMar>
            <w:vAlign w:val="center"/>
          </w:tcPr>
          <w:p w14:paraId="1C56896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Trình biên dịch hợp ngữ</w:t>
            </w:r>
          </w:p>
        </w:tc>
        <w:tc>
          <w:tcPr>
            <w:tcW w:w="2196" w:type="dxa"/>
            <w:tcMar>
              <w:top w:w="40" w:type="dxa"/>
              <w:left w:w="80" w:type="dxa"/>
              <w:bottom w:w="40" w:type="dxa"/>
              <w:right w:w="80" w:type="dxa"/>
            </w:tcMar>
            <w:vAlign w:val="center"/>
          </w:tcPr>
          <w:p w14:paraId="3EE101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Biên dịch hai lượt mã hợp ngữ sang mã máy</w:t>
            </w:r>
          </w:p>
        </w:tc>
        <w:tc>
          <w:tcPr>
            <w:tcW w:w="2196" w:type="dxa"/>
            <w:tcMar>
              <w:top w:w="40" w:type="dxa"/>
              <w:left w:w="80" w:type="dxa"/>
              <w:bottom w:w="40" w:type="dxa"/>
              <w:right w:w="80" w:type="dxa"/>
            </w:tcMar>
            <w:vAlign w:val="center"/>
          </w:tcPr>
          <w:p w14:paraId="58F1BC5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src/js/assembler.js, src/js/editor_hint.js</w:t>
            </w:r>
          </w:p>
        </w:tc>
        <w:tc>
          <w:tcPr>
            <w:tcW w:w="2199" w:type="dxa"/>
            <w:tcMar>
              <w:top w:w="40" w:type="dxa"/>
              <w:left w:w="80" w:type="dxa"/>
              <w:bottom w:w="40" w:type="dxa"/>
              <w:right w:w="80" w:type="dxa"/>
            </w:tcMar>
            <w:vAlign w:val="center"/>
          </w:tcPr>
          <w:p w14:paraId="4CD2478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Sinh dữ liệu nạp vào bộ nhớ</w:t>
            </w:r>
          </w:p>
        </w:tc>
      </w:tr>
      <w:tr w:rsidR="00C14714" w:rsidRPr="006247DF" w14:paraId="27A0963A" w14:textId="77777777">
        <w:tc>
          <w:tcPr>
            <w:tcW w:w="2196" w:type="dxa"/>
            <w:tcMar>
              <w:top w:w="40" w:type="dxa"/>
              <w:left w:w="80" w:type="dxa"/>
              <w:bottom w:w="40" w:type="dxa"/>
              <w:right w:w="80" w:type="dxa"/>
            </w:tcMar>
            <w:vAlign w:val="center"/>
          </w:tcPr>
          <w:p w14:paraId="7C6FC3C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Vỏ giao diện web</w:t>
            </w:r>
          </w:p>
        </w:tc>
        <w:tc>
          <w:tcPr>
            <w:tcW w:w="2196" w:type="dxa"/>
            <w:tcMar>
              <w:top w:w="40" w:type="dxa"/>
              <w:left w:w="80" w:type="dxa"/>
              <w:bottom w:w="40" w:type="dxa"/>
              <w:right w:w="80" w:type="dxa"/>
            </w:tcMar>
            <w:vAlign w:val="center"/>
          </w:tcPr>
          <w:p w14:paraId="66B6954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Bố cục, thanh bên, các view, bảng thanh ghi/bộ nhớ, vùng I/O, log</w:t>
            </w:r>
          </w:p>
        </w:tc>
        <w:tc>
          <w:tcPr>
            <w:tcW w:w="2196" w:type="dxa"/>
            <w:tcMar>
              <w:top w:w="40" w:type="dxa"/>
              <w:left w:w="80" w:type="dxa"/>
              <w:bottom w:w="40" w:type="dxa"/>
              <w:right w:w="80" w:type="dxa"/>
            </w:tcMar>
            <w:vAlign w:val="center"/>
          </w:tcPr>
          <w:p w14:paraId="058921C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src/index.html, src/style.css</w:t>
            </w:r>
          </w:p>
        </w:tc>
        <w:tc>
          <w:tcPr>
            <w:tcW w:w="2199" w:type="dxa"/>
            <w:tcMar>
              <w:top w:w="40" w:type="dxa"/>
              <w:left w:w="80" w:type="dxa"/>
              <w:bottom w:w="40" w:type="dxa"/>
              <w:right w:w="80" w:type="dxa"/>
            </w:tcMar>
            <w:vAlign w:val="center"/>
          </w:tcPr>
          <w:p w14:paraId="78E295F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Khung trình bày</w:t>
            </w:r>
          </w:p>
        </w:tc>
      </w:tr>
      <w:tr w:rsidR="00C14714" w:rsidRPr="006247DF" w14:paraId="13CBAC2D" w14:textId="77777777">
        <w:tc>
          <w:tcPr>
            <w:tcW w:w="2196" w:type="dxa"/>
            <w:tcMar>
              <w:top w:w="40" w:type="dxa"/>
              <w:left w:w="80" w:type="dxa"/>
              <w:bottom w:w="40" w:type="dxa"/>
              <w:right w:w="80" w:type="dxa"/>
            </w:tcMar>
            <w:vAlign w:val="center"/>
          </w:tcPr>
          <w:p w14:paraId="56AFF30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Vòng điều khiển và cập nhật giao diện</w:t>
            </w:r>
          </w:p>
        </w:tc>
        <w:tc>
          <w:tcPr>
            <w:tcW w:w="2196" w:type="dxa"/>
            <w:tcMar>
              <w:top w:w="40" w:type="dxa"/>
              <w:left w:w="80" w:type="dxa"/>
              <w:bottom w:w="40" w:type="dxa"/>
              <w:right w:w="80" w:type="dxa"/>
            </w:tcMar>
            <w:vAlign w:val="center"/>
          </w:tcPr>
          <w:p w14:paraId="370B4A1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Điều phối assemble/run/step/reset, vẽ lại trạng thái, đo IPS</w:t>
            </w:r>
          </w:p>
        </w:tc>
        <w:tc>
          <w:tcPr>
            <w:tcW w:w="2196" w:type="dxa"/>
            <w:tcMar>
              <w:top w:w="40" w:type="dxa"/>
              <w:left w:w="80" w:type="dxa"/>
              <w:bottom w:w="40" w:type="dxa"/>
              <w:right w:w="80" w:type="dxa"/>
            </w:tcMar>
            <w:vAlign w:val="center"/>
          </w:tcPr>
          <w:p w14:paraId="4725C8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src/js/javascript.js</w:t>
            </w:r>
          </w:p>
        </w:tc>
        <w:tc>
          <w:tcPr>
            <w:tcW w:w="2199" w:type="dxa"/>
            <w:tcMar>
              <w:top w:w="40" w:type="dxa"/>
              <w:left w:w="80" w:type="dxa"/>
              <w:bottom w:w="40" w:type="dxa"/>
              <w:right w:w="80" w:type="dxa"/>
            </w:tcMar>
            <w:vAlign w:val="center"/>
          </w:tcPr>
          <w:p w14:paraId="0F92F4F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Lớp kết nối giao diện với lõi mô phỏng</w:t>
            </w:r>
          </w:p>
        </w:tc>
      </w:tr>
      <w:tr w:rsidR="00C14714" w:rsidRPr="006247DF" w14:paraId="126ACBB4" w14:textId="77777777">
        <w:tc>
          <w:tcPr>
            <w:tcW w:w="2196" w:type="dxa"/>
            <w:tcMar>
              <w:top w:w="40" w:type="dxa"/>
              <w:left w:w="80" w:type="dxa"/>
              <w:bottom w:w="40" w:type="dxa"/>
              <w:right w:w="80" w:type="dxa"/>
            </w:tcMar>
            <w:vAlign w:val="center"/>
          </w:tcPr>
          <w:p w14:paraId="0799000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Thành phần khởi tạo trung tâm</w:t>
            </w:r>
          </w:p>
        </w:tc>
        <w:tc>
          <w:tcPr>
            <w:tcW w:w="2196" w:type="dxa"/>
            <w:tcMar>
              <w:top w:w="40" w:type="dxa"/>
              <w:left w:w="80" w:type="dxa"/>
              <w:bottom w:w="40" w:type="dxa"/>
              <w:right w:w="80" w:type="dxa"/>
            </w:tcMar>
            <w:vAlign w:val="center"/>
          </w:tcPr>
          <w:p w14:paraId="13A309E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Khởi tạo mô-đun, lập bản đồ địa chỉ, nối cổng, điều phối vòng tick</w:t>
            </w:r>
          </w:p>
        </w:tc>
        <w:tc>
          <w:tcPr>
            <w:tcW w:w="2196" w:type="dxa"/>
            <w:tcMar>
              <w:top w:w="40" w:type="dxa"/>
              <w:left w:w="80" w:type="dxa"/>
              <w:bottom w:w="40" w:type="dxa"/>
              <w:right w:w="80" w:type="dxa"/>
            </w:tcMar>
            <w:vAlign w:val="center"/>
          </w:tcPr>
          <w:p w14:paraId="70BF91F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src/js/soc.js</w:t>
            </w:r>
          </w:p>
        </w:tc>
        <w:tc>
          <w:tcPr>
            <w:tcW w:w="2199" w:type="dxa"/>
            <w:tcMar>
              <w:top w:w="40" w:type="dxa"/>
              <w:left w:w="80" w:type="dxa"/>
              <w:bottom w:w="40" w:type="dxa"/>
              <w:right w:w="80" w:type="dxa"/>
            </w:tcMar>
            <w:vAlign w:val="center"/>
          </w:tcPr>
          <w:p w14:paraId="004FD9F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Nơi lắp ghép toàn hệ thống</w:t>
            </w:r>
          </w:p>
        </w:tc>
      </w:tr>
    </w:tbl>
    <w:p w14:paraId="2615777C" w14:textId="77777777" w:rsidR="00C14714" w:rsidRPr="006247DF" w:rsidRDefault="00C14714">
      <w:pPr>
        <w:spacing w:after="60"/>
        <w:rPr>
          <w:rFonts w:cs="Times New Roman"/>
          <w:color w:val="000000" w:themeColor="text1"/>
        </w:rPr>
      </w:pPr>
    </w:p>
    <w:p w14:paraId="20958FA5" w14:textId="77777777" w:rsidR="00C14714" w:rsidRPr="006247DF" w:rsidRDefault="00607888">
      <w:pPr>
        <w:pStyle w:val="Heading3"/>
        <w:rPr>
          <w:rFonts w:eastAsia="Times New Roman" w:cs="Times New Roman"/>
          <w:color w:val="000000" w:themeColor="text1"/>
        </w:rPr>
      </w:pPr>
      <w:bookmarkStart w:id="43" w:name="_Toc231407304"/>
      <w:r w:rsidRPr="006247DF">
        <w:rPr>
          <w:rFonts w:eastAsia="Times New Roman" w:cs="Times New Roman"/>
          <w:color w:val="000000" w:themeColor="text1"/>
        </w:rPr>
        <w:lastRenderedPageBreak/>
        <w:t>Bản đồ địa chỉ bộ nhớ</w:t>
      </w:r>
      <w:bookmarkEnd w:id="43"/>
    </w:p>
    <w:p w14:paraId="24B47074" w14:textId="7578551B" w:rsidR="00C14714" w:rsidRPr="006247DF" w:rsidRDefault="002576B7">
      <w:pPr>
        <w:ind w:firstLine="227"/>
        <w:jc w:val="both"/>
        <w:rPr>
          <w:rFonts w:cs="Times New Roman"/>
          <w:color w:val="000000" w:themeColor="text1"/>
        </w:rPr>
      </w:pPr>
      <w:r>
        <w:rPr>
          <w:rFonts w:cs="Times New Roman"/>
          <w:color w:val="000000" w:themeColor="text1"/>
        </w:rPr>
        <w:t>Các thành phần của hệ thống chia sẻ một không gian địa chỉ phẳng 32 bit. Việc một địa chỉ thuộc về bộ nhớ chính hay thuộc về một thiết bị ngoại vi, và việc một truy cập đi qua bus nào, được quyết định bởi bản đồ địa chỉ cấu hình tại thành phần khởi tạo trung tâm. Bản đồ này cũng xác định thuộc tính có thể lưu đệm của từng vùng: các vùng thuộc thiết bị ngoại vi và vùng thanh ghi DMA được đánh dấu không lưu đệm để mọi truy cập tác động trực tiếp lên thiết bị, phù hợp với đặc tính của vùng MMIO (xem mục 2.8); mọi địa chỉ còn lại được coi là bộ nhớ chính và có thể lưu đệm. Bảng 3.3 tổng hợp bản đồ địa chỉ.</w:t>
      </w:r>
    </w:p>
    <w:p w14:paraId="394ADEDE"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3.3. Bản đồ địa chỉ bộ nhớ của hệ thống</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3"/>
        <w:gridCol w:w="1464"/>
        <w:gridCol w:w="1463"/>
        <w:gridCol w:w="1468"/>
        <w:gridCol w:w="1463"/>
        <w:gridCol w:w="1466"/>
      </w:tblGrid>
      <w:tr w:rsidR="00C14714" w:rsidRPr="006247DF" w14:paraId="0CB0C875" w14:textId="77777777" w:rsidTr="009165A7">
        <w:trPr>
          <w:tblHeader/>
        </w:trPr>
        <w:tc>
          <w:tcPr>
            <w:tcW w:w="1464" w:type="dxa"/>
            <w:tcMar>
              <w:top w:w="40" w:type="dxa"/>
              <w:left w:w="80" w:type="dxa"/>
              <w:bottom w:w="40" w:type="dxa"/>
              <w:right w:w="80" w:type="dxa"/>
            </w:tcMar>
            <w:vAlign w:val="center"/>
          </w:tcPr>
          <w:p w14:paraId="0854C47E"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Vùng / thiết bị</w:t>
            </w:r>
          </w:p>
        </w:tc>
        <w:tc>
          <w:tcPr>
            <w:tcW w:w="1464" w:type="dxa"/>
            <w:tcMar>
              <w:top w:w="40" w:type="dxa"/>
              <w:left w:w="80" w:type="dxa"/>
              <w:bottom w:w="40" w:type="dxa"/>
              <w:right w:w="80" w:type="dxa"/>
            </w:tcMar>
            <w:vAlign w:val="center"/>
          </w:tcPr>
          <w:p w14:paraId="3702C115"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Địa chỉ nền (base)</w:t>
            </w:r>
          </w:p>
        </w:tc>
        <w:tc>
          <w:tcPr>
            <w:tcW w:w="1464" w:type="dxa"/>
            <w:tcMar>
              <w:top w:w="40" w:type="dxa"/>
              <w:left w:w="80" w:type="dxa"/>
              <w:bottom w:w="40" w:type="dxa"/>
              <w:right w:w="80" w:type="dxa"/>
            </w:tcMar>
            <w:vAlign w:val="center"/>
          </w:tcPr>
          <w:p w14:paraId="7FB61C0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Kích thước</w:t>
            </w:r>
          </w:p>
        </w:tc>
        <w:tc>
          <w:tcPr>
            <w:tcW w:w="1464" w:type="dxa"/>
            <w:tcMar>
              <w:top w:w="40" w:type="dxa"/>
              <w:left w:w="80" w:type="dxa"/>
              <w:bottom w:w="40" w:type="dxa"/>
              <w:right w:w="80" w:type="dxa"/>
            </w:tcMar>
            <w:vAlign w:val="center"/>
          </w:tcPr>
          <w:p w14:paraId="085DBA0C"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Dải địa chỉ</w:t>
            </w:r>
          </w:p>
        </w:tc>
        <w:tc>
          <w:tcPr>
            <w:tcW w:w="1464" w:type="dxa"/>
            <w:tcMar>
              <w:top w:w="40" w:type="dxa"/>
              <w:left w:w="80" w:type="dxa"/>
              <w:bottom w:w="40" w:type="dxa"/>
              <w:right w:w="80" w:type="dxa"/>
            </w:tcMar>
            <w:vAlign w:val="center"/>
          </w:tcPr>
          <w:p w14:paraId="0EB703C0"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Bus</w:t>
            </w:r>
          </w:p>
        </w:tc>
        <w:tc>
          <w:tcPr>
            <w:tcW w:w="1467" w:type="dxa"/>
            <w:tcMar>
              <w:top w:w="40" w:type="dxa"/>
              <w:left w:w="80" w:type="dxa"/>
              <w:bottom w:w="40" w:type="dxa"/>
              <w:right w:w="80" w:type="dxa"/>
            </w:tcMar>
            <w:vAlign w:val="center"/>
          </w:tcPr>
          <w:p w14:paraId="1E17A8B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Có thể lưu đệm</w:t>
            </w:r>
          </w:p>
        </w:tc>
      </w:tr>
      <w:tr w:rsidR="00C14714" w:rsidRPr="006247DF" w14:paraId="0C01C82A" w14:textId="77777777">
        <w:tc>
          <w:tcPr>
            <w:tcW w:w="1464" w:type="dxa"/>
            <w:tcMar>
              <w:top w:w="40" w:type="dxa"/>
              <w:left w:w="80" w:type="dxa"/>
              <w:bottom w:w="40" w:type="dxa"/>
              <w:right w:w="80" w:type="dxa"/>
            </w:tcMar>
            <w:vAlign w:val="center"/>
          </w:tcPr>
          <w:p w14:paraId="7506DE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chính (RAM)</w:t>
            </w:r>
          </w:p>
        </w:tc>
        <w:tc>
          <w:tcPr>
            <w:tcW w:w="1464" w:type="dxa"/>
            <w:tcMar>
              <w:top w:w="40" w:type="dxa"/>
              <w:left w:w="80" w:type="dxa"/>
              <w:bottom w:w="40" w:type="dxa"/>
              <w:right w:w="80" w:type="dxa"/>
            </w:tcMar>
            <w:vAlign w:val="center"/>
          </w:tcPr>
          <w:p w14:paraId="2398CF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(mọi địa chỉ không thuộc MMIO)</w:t>
            </w:r>
          </w:p>
        </w:tc>
        <w:tc>
          <w:tcPr>
            <w:tcW w:w="1464" w:type="dxa"/>
            <w:tcMar>
              <w:top w:w="40" w:type="dxa"/>
              <w:left w:w="80" w:type="dxa"/>
              <w:bottom w:w="40" w:type="dxa"/>
              <w:right w:w="80" w:type="dxa"/>
            </w:tcMar>
            <w:vAlign w:val="center"/>
          </w:tcPr>
          <w:p w14:paraId="384B7D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432568F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Phần còn lại của không gian địa chỉ</w:t>
            </w:r>
          </w:p>
        </w:tc>
        <w:tc>
          <w:tcPr>
            <w:tcW w:w="1464" w:type="dxa"/>
            <w:tcMar>
              <w:top w:w="40" w:type="dxa"/>
              <w:left w:w="80" w:type="dxa"/>
              <w:bottom w:w="40" w:type="dxa"/>
              <w:right w:w="80" w:type="dxa"/>
            </w:tcMar>
            <w:vAlign w:val="center"/>
          </w:tcPr>
          <w:p w14:paraId="0D391A5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TileLink-UH</w:t>
            </w:r>
          </w:p>
        </w:tc>
        <w:tc>
          <w:tcPr>
            <w:tcW w:w="1467" w:type="dxa"/>
            <w:tcMar>
              <w:top w:w="40" w:type="dxa"/>
              <w:left w:w="80" w:type="dxa"/>
              <w:bottom w:w="40" w:type="dxa"/>
              <w:right w:w="80" w:type="dxa"/>
            </w:tcMar>
            <w:vAlign w:val="center"/>
          </w:tcPr>
          <w:p w14:paraId="62B31A3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w:t>
            </w:r>
          </w:p>
        </w:tc>
      </w:tr>
      <w:tr w:rsidR="00C14714" w:rsidRPr="006247DF" w14:paraId="3BD0B38C" w14:textId="77777777">
        <w:tc>
          <w:tcPr>
            <w:tcW w:w="1464" w:type="dxa"/>
            <w:tcMar>
              <w:top w:w="40" w:type="dxa"/>
              <w:left w:w="80" w:type="dxa"/>
              <w:bottom w:w="40" w:type="dxa"/>
              <w:right w:w="80" w:type="dxa"/>
            </w:tcMar>
            <w:vAlign w:val="center"/>
          </w:tcPr>
          <w:p w14:paraId="3B68A35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w:t>
            </w:r>
          </w:p>
        </w:tc>
        <w:tc>
          <w:tcPr>
            <w:tcW w:w="1464" w:type="dxa"/>
            <w:tcMar>
              <w:top w:w="40" w:type="dxa"/>
              <w:left w:w="80" w:type="dxa"/>
              <w:bottom w:w="40" w:type="dxa"/>
              <w:right w:w="80" w:type="dxa"/>
            </w:tcMar>
            <w:vAlign w:val="center"/>
          </w:tcPr>
          <w:p w14:paraId="384FF1C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0x10000000</w:t>
            </w:r>
          </w:p>
        </w:tc>
        <w:tc>
          <w:tcPr>
            <w:tcW w:w="1464" w:type="dxa"/>
            <w:tcMar>
              <w:top w:w="40" w:type="dxa"/>
              <w:left w:w="80" w:type="dxa"/>
              <w:bottom w:w="40" w:type="dxa"/>
              <w:right w:w="80" w:type="dxa"/>
            </w:tcMar>
            <w:vAlign w:val="center"/>
          </w:tcPr>
          <w:p w14:paraId="6DFBA56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20 byte (0x14)</w:t>
            </w:r>
          </w:p>
        </w:tc>
        <w:tc>
          <w:tcPr>
            <w:tcW w:w="1464" w:type="dxa"/>
            <w:tcMar>
              <w:top w:w="40" w:type="dxa"/>
              <w:left w:w="80" w:type="dxa"/>
              <w:bottom w:w="40" w:type="dxa"/>
              <w:right w:w="80" w:type="dxa"/>
            </w:tcMar>
            <w:vAlign w:val="center"/>
          </w:tcPr>
          <w:p w14:paraId="6A05442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0x10000000–0x10000013</w:t>
            </w:r>
          </w:p>
        </w:tc>
        <w:tc>
          <w:tcPr>
            <w:tcW w:w="1464" w:type="dxa"/>
            <w:tcMar>
              <w:top w:w="40" w:type="dxa"/>
              <w:left w:w="80" w:type="dxa"/>
              <w:bottom w:w="40" w:type="dxa"/>
              <w:right w:w="80" w:type="dxa"/>
            </w:tcMar>
            <w:vAlign w:val="center"/>
          </w:tcPr>
          <w:p w14:paraId="671436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467" w:type="dxa"/>
            <w:tcMar>
              <w:top w:w="40" w:type="dxa"/>
              <w:left w:w="80" w:type="dxa"/>
              <w:bottom w:w="40" w:type="dxa"/>
              <w:right w:w="80" w:type="dxa"/>
            </w:tcMar>
            <w:vAlign w:val="center"/>
          </w:tcPr>
          <w:p w14:paraId="0D817E2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w:t>
            </w:r>
          </w:p>
        </w:tc>
      </w:tr>
      <w:tr w:rsidR="00C14714" w:rsidRPr="006247DF" w14:paraId="6E9A8731" w14:textId="77777777">
        <w:tc>
          <w:tcPr>
            <w:tcW w:w="1464" w:type="dxa"/>
            <w:tcMar>
              <w:top w:w="40" w:type="dxa"/>
              <w:left w:w="80" w:type="dxa"/>
              <w:bottom w:w="40" w:type="dxa"/>
              <w:right w:w="80" w:type="dxa"/>
            </w:tcMar>
            <w:vAlign w:val="center"/>
          </w:tcPr>
          <w:p w14:paraId="5084C97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(thanh ghi điều khiển)</w:t>
            </w:r>
          </w:p>
        </w:tc>
        <w:tc>
          <w:tcPr>
            <w:tcW w:w="1464" w:type="dxa"/>
            <w:tcMar>
              <w:top w:w="40" w:type="dxa"/>
              <w:left w:w="80" w:type="dxa"/>
              <w:bottom w:w="40" w:type="dxa"/>
              <w:right w:w="80" w:type="dxa"/>
            </w:tcMar>
            <w:vAlign w:val="center"/>
          </w:tcPr>
          <w:p w14:paraId="1132B32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0xFFED0000</w:t>
            </w:r>
          </w:p>
        </w:tc>
        <w:tc>
          <w:tcPr>
            <w:tcW w:w="1464" w:type="dxa"/>
            <w:tcMar>
              <w:top w:w="40" w:type="dxa"/>
              <w:left w:w="80" w:type="dxa"/>
              <w:bottom w:w="40" w:type="dxa"/>
              <w:right w:w="80" w:type="dxa"/>
            </w:tcMar>
            <w:vAlign w:val="center"/>
          </w:tcPr>
          <w:p w14:paraId="610EAFF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8 byte (0x08)</w:t>
            </w:r>
          </w:p>
        </w:tc>
        <w:tc>
          <w:tcPr>
            <w:tcW w:w="1464" w:type="dxa"/>
            <w:tcMar>
              <w:top w:w="40" w:type="dxa"/>
              <w:left w:w="80" w:type="dxa"/>
              <w:bottom w:w="40" w:type="dxa"/>
              <w:right w:w="80" w:type="dxa"/>
            </w:tcMar>
            <w:vAlign w:val="center"/>
          </w:tcPr>
          <w:p w14:paraId="0B823CD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0xFFED0000–0xFFED0007</w:t>
            </w:r>
          </w:p>
        </w:tc>
        <w:tc>
          <w:tcPr>
            <w:tcW w:w="1464" w:type="dxa"/>
            <w:tcMar>
              <w:top w:w="40" w:type="dxa"/>
              <w:left w:w="80" w:type="dxa"/>
              <w:bottom w:w="40" w:type="dxa"/>
              <w:right w:w="80" w:type="dxa"/>
            </w:tcMar>
            <w:vAlign w:val="center"/>
          </w:tcPr>
          <w:p w14:paraId="1E64422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TileLink-UH</w:t>
            </w:r>
          </w:p>
        </w:tc>
        <w:tc>
          <w:tcPr>
            <w:tcW w:w="1467" w:type="dxa"/>
            <w:tcMar>
              <w:top w:w="40" w:type="dxa"/>
              <w:left w:w="80" w:type="dxa"/>
              <w:bottom w:w="40" w:type="dxa"/>
              <w:right w:w="80" w:type="dxa"/>
            </w:tcMar>
            <w:vAlign w:val="center"/>
          </w:tcPr>
          <w:p w14:paraId="074B4B7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w:t>
            </w:r>
          </w:p>
        </w:tc>
      </w:tr>
      <w:tr w:rsidR="00C14714" w:rsidRPr="006247DF" w14:paraId="5C71165E" w14:textId="77777777">
        <w:tc>
          <w:tcPr>
            <w:tcW w:w="1464" w:type="dxa"/>
            <w:tcMar>
              <w:top w:w="40" w:type="dxa"/>
              <w:left w:w="80" w:type="dxa"/>
              <w:bottom w:w="40" w:type="dxa"/>
              <w:right w:w="80" w:type="dxa"/>
            </w:tcMar>
            <w:vAlign w:val="center"/>
          </w:tcPr>
          <w:p w14:paraId="39414BC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LED Matrix (VRAM)</w:t>
            </w:r>
          </w:p>
        </w:tc>
        <w:tc>
          <w:tcPr>
            <w:tcW w:w="1464" w:type="dxa"/>
            <w:tcMar>
              <w:top w:w="40" w:type="dxa"/>
              <w:left w:w="80" w:type="dxa"/>
              <w:bottom w:w="40" w:type="dxa"/>
              <w:right w:w="80" w:type="dxa"/>
            </w:tcMar>
            <w:vAlign w:val="center"/>
          </w:tcPr>
          <w:p w14:paraId="1904D73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0xFF000000</w:t>
            </w:r>
          </w:p>
        </w:tc>
        <w:tc>
          <w:tcPr>
            <w:tcW w:w="1464" w:type="dxa"/>
            <w:tcMar>
              <w:top w:w="40" w:type="dxa"/>
              <w:left w:w="80" w:type="dxa"/>
              <w:bottom w:w="40" w:type="dxa"/>
              <w:right w:w="80" w:type="dxa"/>
            </w:tcMar>
            <w:vAlign w:val="center"/>
          </w:tcPr>
          <w:p w14:paraId="69C0AB6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4096 byte (32×32×4)</w:t>
            </w:r>
          </w:p>
        </w:tc>
        <w:tc>
          <w:tcPr>
            <w:tcW w:w="1464" w:type="dxa"/>
            <w:tcMar>
              <w:top w:w="40" w:type="dxa"/>
              <w:left w:w="80" w:type="dxa"/>
              <w:bottom w:w="40" w:type="dxa"/>
              <w:right w:w="80" w:type="dxa"/>
            </w:tcMar>
            <w:vAlign w:val="center"/>
          </w:tcPr>
          <w:p w14:paraId="1F7D3D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0xFF000000–0xFF000FFF</w:t>
            </w:r>
          </w:p>
        </w:tc>
        <w:tc>
          <w:tcPr>
            <w:tcW w:w="1464" w:type="dxa"/>
            <w:tcMar>
              <w:top w:w="40" w:type="dxa"/>
              <w:left w:w="80" w:type="dxa"/>
              <w:bottom w:w="40" w:type="dxa"/>
              <w:right w:w="80" w:type="dxa"/>
            </w:tcMar>
            <w:vAlign w:val="center"/>
          </w:tcPr>
          <w:p w14:paraId="22B30D5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467" w:type="dxa"/>
            <w:tcMar>
              <w:top w:w="40" w:type="dxa"/>
              <w:left w:w="80" w:type="dxa"/>
              <w:bottom w:w="40" w:type="dxa"/>
              <w:right w:w="80" w:type="dxa"/>
            </w:tcMar>
            <w:vAlign w:val="center"/>
          </w:tcPr>
          <w:p w14:paraId="4A132B4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w:t>
            </w:r>
          </w:p>
        </w:tc>
      </w:tr>
      <w:tr w:rsidR="00C14714" w:rsidRPr="006247DF" w14:paraId="1E9CE457" w14:textId="77777777">
        <w:tc>
          <w:tcPr>
            <w:tcW w:w="1464" w:type="dxa"/>
            <w:tcMar>
              <w:top w:w="40" w:type="dxa"/>
              <w:left w:w="80" w:type="dxa"/>
              <w:bottom w:w="40" w:type="dxa"/>
              <w:right w:w="80" w:type="dxa"/>
            </w:tcMar>
            <w:vAlign w:val="center"/>
          </w:tcPr>
          <w:p w14:paraId="7973F57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Mouse</w:t>
            </w:r>
          </w:p>
        </w:tc>
        <w:tc>
          <w:tcPr>
            <w:tcW w:w="1464" w:type="dxa"/>
            <w:tcMar>
              <w:top w:w="40" w:type="dxa"/>
              <w:left w:w="80" w:type="dxa"/>
              <w:bottom w:w="40" w:type="dxa"/>
              <w:right w:w="80" w:type="dxa"/>
            </w:tcMar>
            <w:vAlign w:val="center"/>
          </w:tcPr>
          <w:p w14:paraId="709D47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0xFF100000</w:t>
            </w:r>
          </w:p>
        </w:tc>
        <w:tc>
          <w:tcPr>
            <w:tcW w:w="1464" w:type="dxa"/>
            <w:tcMar>
              <w:top w:w="40" w:type="dxa"/>
              <w:left w:w="80" w:type="dxa"/>
              <w:bottom w:w="40" w:type="dxa"/>
              <w:right w:w="80" w:type="dxa"/>
            </w:tcMar>
            <w:vAlign w:val="center"/>
          </w:tcPr>
          <w:p w14:paraId="5CD28EB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20 byte (0x14)</w:t>
            </w:r>
          </w:p>
        </w:tc>
        <w:tc>
          <w:tcPr>
            <w:tcW w:w="1464" w:type="dxa"/>
            <w:tcMar>
              <w:top w:w="40" w:type="dxa"/>
              <w:left w:w="80" w:type="dxa"/>
              <w:bottom w:w="40" w:type="dxa"/>
              <w:right w:w="80" w:type="dxa"/>
            </w:tcMar>
            <w:vAlign w:val="center"/>
          </w:tcPr>
          <w:p w14:paraId="14BA9DA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0xFF100000–0xFF100013</w:t>
            </w:r>
          </w:p>
        </w:tc>
        <w:tc>
          <w:tcPr>
            <w:tcW w:w="1464" w:type="dxa"/>
            <w:tcMar>
              <w:top w:w="40" w:type="dxa"/>
              <w:left w:w="80" w:type="dxa"/>
              <w:bottom w:w="40" w:type="dxa"/>
              <w:right w:w="80" w:type="dxa"/>
            </w:tcMar>
            <w:vAlign w:val="center"/>
          </w:tcPr>
          <w:p w14:paraId="563E39C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467" w:type="dxa"/>
            <w:tcMar>
              <w:top w:w="40" w:type="dxa"/>
              <w:left w:w="80" w:type="dxa"/>
              <w:bottom w:w="40" w:type="dxa"/>
              <w:right w:w="80" w:type="dxa"/>
            </w:tcMar>
            <w:vAlign w:val="center"/>
          </w:tcPr>
          <w:p w14:paraId="2C3C412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w:t>
            </w:r>
          </w:p>
        </w:tc>
      </w:tr>
      <w:tr w:rsidR="00C14714" w:rsidRPr="006247DF" w14:paraId="492D8251" w14:textId="77777777">
        <w:tc>
          <w:tcPr>
            <w:tcW w:w="1464" w:type="dxa"/>
            <w:tcMar>
              <w:top w:w="40" w:type="dxa"/>
              <w:left w:w="80" w:type="dxa"/>
              <w:bottom w:w="40" w:type="dxa"/>
              <w:right w:w="80" w:type="dxa"/>
            </w:tcMar>
            <w:vAlign w:val="center"/>
          </w:tcPr>
          <w:p w14:paraId="03F0AF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Keyboard</w:t>
            </w:r>
          </w:p>
        </w:tc>
        <w:tc>
          <w:tcPr>
            <w:tcW w:w="1464" w:type="dxa"/>
            <w:tcMar>
              <w:top w:w="40" w:type="dxa"/>
              <w:left w:w="80" w:type="dxa"/>
              <w:bottom w:w="40" w:type="dxa"/>
              <w:right w:w="80" w:type="dxa"/>
            </w:tcMar>
            <w:vAlign w:val="center"/>
          </w:tcPr>
          <w:p w14:paraId="438F6F8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0xFFFF0000</w:t>
            </w:r>
          </w:p>
        </w:tc>
        <w:tc>
          <w:tcPr>
            <w:tcW w:w="1464" w:type="dxa"/>
            <w:tcMar>
              <w:top w:w="40" w:type="dxa"/>
              <w:left w:w="80" w:type="dxa"/>
              <w:bottom w:w="40" w:type="dxa"/>
              <w:right w:w="80" w:type="dxa"/>
            </w:tcMar>
            <w:vAlign w:val="center"/>
          </w:tcPr>
          <w:p w14:paraId="70B6BAC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8 byte (0x08)</w:t>
            </w:r>
          </w:p>
        </w:tc>
        <w:tc>
          <w:tcPr>
            <w:tcW w:w="1464" w:type="dxa"/>
            <w:tcMar>
              <w:top w:w="40" w:type="dxa"/>
              <w:left w:w="80" w:type="dxa"/>
              <w:bottom w:w="40" w:type="dxa"/>
              <w:right w:w="80" w:type="dxa"/>
            </w:tcMar>
            <w:vAlign w:val="center"/>
          </w:tcPr>
          <w:p w14:paraId="2D274B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0xFFFF0000–0xFFFF0007</w:t>
            </w:r>
          </w:p>
        </w:tc>
        <w:tc>
          <w:tcPr>
            <w:tcW w:w="1464" w:type="dxa"/>
            <w:tcMar>
              <w:top w:w="40" w:type="dxa"/>
              <w:left w:w="80" w:type="dxa"/>
              <w:bottom w:w="40" w:type="dxa"/>
              <w:right w:w="80" w:type="dxa"/>
            </w:tcMar>
            <w:vAlign w:val="center"/>
          </w:tcPr>
          <w:p w14:paraId="5791726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467" w:type="dxa"/>
            <w:tcMar>
              <w:top w:w="40" w:type="dxa"/>
              <w:left w:w="80" w:type="dxa"/>
              <w:bottom w:w="40" w:type="dxa"/>
              <w:right w:w="80" w:type="dxa"/>
            </w:tcMar>
            <w:vAlign w:val="center"/>
          </w:tcPr>
          <w:p w14:paraId="01DE534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w:t>
            </w:r>
          </w:p>
        </w:tc>
      </w:tr>
    </w:tbl>
    <w:p w14:paraId="71ED27C1" w14:textId="77777777" w:rsidR="00C14714" w:rsidRPr="006247DF" w:rsidRDefault="00C14714">
      <w:pPr>
        <w:spacing w:after="60"/>
        <w:rPr>
          <w:rFonts w:cs="Times New Roman"/>
          <w:color w:val="000000" w:themeColor="text1"/>
        </w:rPr>
      </w:pPr>
    </w:p>
    <w:p w14:paraId="321B0F26" w14:textId="10265754" w:rsidR="00C14714" w:rsidRPr="006247DF" w:rsidRDefault="002576B7">
      <w:pPr>
        <w:ind w:firstLine="227"/>
        <w:jc w:val="both"/>
        <w:rPr>
          <w:rFonts w:cs="Times New Roman"/>
          <w:color w:val="000000" w:themeColor="text1"/>
        </w:rPr>
      </w:pPr>
      <w:r>
        <w:rPr>
          <w:rFonts w:cs="Times New Roman"/>
          <w:color w:val="000000" w:themeColor="text1"/>
        </w:rPr>
        <w:t xml:space="preserve">Trong vùng bộ nhớ chính, trình biên dịch hợp ngữ sử dụng hai địa chỉ nền quy ước để nạp chương trình: vùng mã lệnh (.text) bắt đầu tại 0x00400000 và vùng dữ liệu (.data) bắt đầu tại 0x10010000. Cả hai vùng này đều là địa chỉ bộ nhớ chính, do đó được truy cập qua TileLink-UH và có thể lưu đệm. Có thể thấy vùng dữ liệu 0x10010000 nằm cao hơn dải của UART (0x10000000–0x10000013) nên không xảy ra chồng lấn giữa vùng dữ liệu chương trình và vùng MMIO. Bản đồ địa chỉ này là </w:t>
      </w:r>
      <w:r>
        <w:rPr>
          <w:rFonts w:cs="Times New Roman"/>
          <w:color w:val="000000" w:themeColor="text1"/>
        </w:rPr>
        <w:lastRenderedPageBreak/>
        <w:t>cơ sở để hệ thống định tuyến mỗi yêu cầu tới đúng thành phần đích; cơ chế định tuyến cụ thể được trình bày ở mục 3.3.2 và Chương 4.</w:t>
      </w:r>
    </w:p>
    <w:p w14:paraId="5320FE58" w14:textId="77777777" w:rsidR="00C14714" w:rsidRPr="006247DF" w:rsidRDefault="00607888">
      <w:pPr>
        <w:pStyle w:val="Heading2"/>
        <w:rPr>
          <w:rFonts w:eastAsia="Times New Roman" w:cs="Times New Roman"/>
          <w:color w:val="000000" w:themeColor="text1"/>
        </w:rPr>
      </w:pPr>
      <w:bookmarkStart w:id="44" w:name="_Toc231407305"/>
      <w:r w:rsidRPr="006247DF">
        <w:rPr>
          <w:rFonts w:eastAsia="Times New Roman" w:cs="Times New Roman"/>
          <w:color w:val="000000" w:themeColor="text1"/>
        </w:rPr>
        <w:t>Mô hình mô phỏng theo chu kỳ và trừu tượng kết nối</w:t>
      </w:r>
      <w:bookmarkEnd w:id="44"/>
    </w:p>
    <w:p w14:paraId="33CA5222" w14:textId="77777777" w:rsidR="00C14714" w:rsidRPr="006247DF" w:rsidRDefault="00607888" w:rsidP="009165A7">
      <w:pPr>
        <w:ind w:firstLine="227"/>
        <w:jc w:val="both"/>
        <w:rPr>
          <w:rFonts w:cs="Times New Roman"/>
          <w:color w:val="000000" w:themeColor="text1"/>
        </w:rPr>
      </w:pPr>
      <w:r w:rsidRPr="006247DF">
        <w:rPr>
          <w:rFonts w:cs="Times New Roman"/>
          <w:color w:val="000000" w:themeColor="text1"/>
        </w:rPr>
        <w:t>Mục này trình bày hai trụ cột thiết kế khiến cho việc lắp ghép một hệ thống nhiều thành phần trở nên khả thi và quan sát được: mô hình tiến triển theo chu kỳ thống nhất cho toàn hệ thống, và lớp trừu tượng cổng kết nối tách rời mô-đun khỏi cách chúng được đấu nối.</w:t>
      </w:r>
    </w:p>
    <w:p w14:paraId="73BDA5DC" w14:textId="77777777" w:rsidR="00C14714" w:rsidRPr="006247DF" w:rsidRDefault="00607888" w:rsidP="009165A7">
      <w:pPr>
        <w:pStyle w:val="Heading3"/>
        <w:rPr>
          <w:rFonts w:eastAsia="Times New Roman" w:cs="Times New Roman"/>
          <w:color w:val="000000" w:themeColor="text1"/>
        </w:rPr>
      </w:pPr>
      <w:bookmarkStart w:id="45" w:name="_Toc231407306"/>
      <w:r w:rsidRPr="006247DF">
        <w:rPr>
          <w:rFonts w:eastAsia="Times New Roman" w:cs="Times New Roman"/>
          <w:color w:val="000000" w:themeColor="text1"/>
        </w:rPr>
        <w:t>Mô hình tick theo chu kỳ</w:t>
      </w:r>
      <w:bookmarkEnd w:id="45"/>
    </w:p>
    <w:p w14:paraId="4D90DC03" w14:textId="1D0585D1" w:rsidR="00C14714" w:rsidRPr="006247DF" w:rsidRDefault="002576B7" w:rsidP="009165A7">
      <w:pPr>
        <w:ind w:firstLine="227"/>
        <w:jc w:val="both"/>
        <w:rPr>
          <w:rFonts w:cs="Times New Roman"/>
          <w:color w:val="000000" w:themeColor="text1"/>
        </w:rPr>
      </w:pPr>
      <w:r>
        <w:rPr>
          <w:rFonts w:cs="Times New Roman"/>
          <w:color w:val="000000" w:themeColor="text1"/>
        </w:rPr>
        <w:t>Toàn hệ thống tiến triển theo các bước chu kỳ rời rạc. Mỗi lần gọi thao tác tiến một bước (tick) tại thành phần khởi tạo trung tâm tương ứng với một chu kỳ mô phỏng và làm tăng bộ đếm chu kỳ lên một. Trong mỗi chu kỳ, các mô-đun được cho tiến một bước theo một thứ tự cố định từ phía phát yêu cầu xuống phía phục vụ yêu cầu: lõi xử lý, rồi bộ điều khiển DMA, rồi bộ nhớ đệm L1I, L1D, rồi bộ nhớ đệm L2, rồi bus TileLink-UH, bus TileLink-UL, rồi bộ nhớ chính, và cuối cùng là UART. Đơn vị quản lý bộ nhớ không được cấp một bước tiến riêng trong vòng này: nó thực hiện việc dịch địa chỉ ngay trên đường yêu cầu đi từ lõi xử lý xuống bộ nhớ đệm (mục 3.3.2), chứ không phải là một tầng được cấp xung độc lập.</w:t>
      </w:r>
    </w:p>
    <w:p w14:paraId="495538EE" w14:textId="646DDF5F" w:rsidR="00C14714" w:rsidRPr="006247DF" w:rsidRDefault="002576B7" w:rsidP="009165A7">
      <w:pPr>
        <w:ind w:firstLine="227"/>
        <w:jc w:val="both"/>
        <w:rPr>
          <w:rFonts w:cs="Times New Roman"/>
          <w:color w:val="000000" w:themeColor="text1"/>
        </w:rPr>
      </w:pPr>
      <w:r>
        <w:rPr>
          <w:rFonts w:cs="Times New Roman"/>
          <w:color w:val="000000" w:themeColor="text1"/>
        </w:rPr>
        <w:t>Việc cố định thứ tự tiến bước theo chiều truyền yêu cầu nhằm mục đích để mỗi chặng (hop) trên đường đi của một yêu cầu tiêu tốn đúng một chu kỳ, qua đó phản ánh tương quan chi phí giữa các chặng một cách nhất quán. Để biểu diễn tương quan chi phí giữa các loại truy cập, hệ thống còn gán các giá trị độ trễ theo số chu kỳ cho từng thao tác — ví dụ truy cập trúng/trượt ở mỗi cấp bộ nhớ đệm và độ trễ của bộ nhớ chính — như đã nêu ở mục 2.5; các tham số cụ thể được trình bày ở Chương 4. Cần nhắc lại rằng đây là mô hình ở mức hành vi, không phải mô phỏng chính xác theo chu kỳ của vi kiến trúc (xem mục 2.2).</w:t>
      </w:r>
    </w:p>
    <w:p w14:paraId="6575D421" w14:textId="5D5483E8" w:rsidR="00C14714" w:rsidRPr="006247DF" w:rsidRDefault="002576B7" w:rsidP="009165A7">
      <w:pPr>
        <w:ind w:firstLine="227"/>
        <w:jc w:val="both"/>
        <w:rPr>
          <w:rFonts w:cs="Times New Roman"/>
          <w:color w:val="000000" w:themeColor="text1"/>
        </w:rPr>
      </w:pPr>
      <w:r>
        <w:rPr>
          <w:rFonts w:cs="Times New Roman"/>
          <w:color w:val="000000" w:themeColor="text1"/>
        </w:rPr>
        <w:t xml:space="preserve">Một hệ quả quan trọng của mô hình này là lõi xử lý truy cập bộ nhớ theo cách bất đồng bộ: khi cần nạp lệnh hoặc thực hiện một lệnh nạp/lưu, lõi xử lý phát một yêu </w:t>
      </w:r>
      <w:r>
        <w:rPr>
          <w:rFonts w:cs="Times New Roman"/>
          <w:color w:val="000000" w:themeColor="text1"/>
        </w:rPr>
        <w:lastRenderedPageBreak/>
        <w:t>cầu xuống cổng dưới rồi tạm dừng, giữ nguyên bộ đếm chương trình, cho đến khi phản hồi tương ứng quay về ở một chu kỳ sau; khi đó lệnh được "thực hiện lại" để hoàn tất và bộ đếm chương trình mới tiến tới lệnh kế tiếp. Nhờ vậy, một lệnh có truy cập bộ nhớ có thể trải dài qua nhiều chu kỳ tương ứng với thời gian dữ liệu di chuyển qua các tầng. Chi tiết máy trạng thái truy cập bộ nhớ của lõi xử lý được trình bày ở Chương 4.</w:t>
      </w:r>
    </w:p>
    <w:p w14:paraId="7457F5BD" w14:textId="26454F2A" w:rsidR="00C14714" w:rsidRPr="006247DF" w:rsidRDefault="002576B7" w:rsidP="009165A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3.3: Trình tự tiến bước trong một chu kỳ và sự lan truyền yêu cầu qua nhiều chu kỳ. Phần trên của hình là một dải ngang biểu diễn thứ tự tiến bước cố định trong MỘT chu kỳ, gồm các ô nối tiếp theo chiều mũi tên: "CPU.tick" → "DMA.tick" → "L1I.tick" → "L1D.tick" → "L2.tick" → "TileLink-UH.tick" → "TileLink-UL.tick" → "Memory.tick" → "UART.tick", kết thúc bằng thao tác "cycleCount += 1". Phần dưới của hình là một biểu đồ thời gian (các cột là chu kỳ N, N+1, N+2, …) cho một thao tác nạp dữ liệu: tại chu kỳ N, CPU phát yêu cầu Get xuống MMU/L1D và chuyển sang trạng thái chờ (PC bị "đóng băng", ký hiệu bằng ô tô đậm "stall"); các chu kỳ kế tiếp, yêu cầu lan dần L1D → L2 → TileLink-UH → Main Memory (mỗi chặng một chu kỳ); tại Main Memory yêu cầu chờ thêm số chu kỳ bằng độ trễ bộ nhớ; sau đó phản hồi AccessAckData lan ngược trở lại CPU; ở chu kỳ nhận phản hồi, CPU "thực hiện lại" lệnh, ghi kết quả vào thanh ghi và cho PC tiến tới lệnh kế. Mũi tên xuống biểu diễn yêu cầu, mũi tên lên biểu diễn phản hồi.]</w:t>
      </w:r>
    </w:p>
    <w:p w14:paraId="6D7B483F" w14:textId="6DA7428C" w:rsidR="00C14714" w:rsidRPr="006247DF" w:rsidRDefault="002576B7" w:rsidP="009165A7">
      <w:pPr>
        <w:ind w:firstLine="227"/>
        <w:jc w:val="both"/>
        <w:rPr>
          <w:rFonts w:cs="Times New Roman"/>
          <w:color w:val="000000" w:themeColor="text1"/>
        </w:rPr>
      </w:pPr>
      <w:r>
        <w:rPr>
          <w:rFonts w:cs="Times New Roman"/>
          <w:color w:val="000000" w:themeColor="text1"/>
        </w:rPr>
        <w:t>Thao tác khởi tạo lại (reset) đặt bộ đếm chu kỳ về 0 và khôi phục trạng thái ban đầu cho toàn bộ mô-đun và thiết bị ngoại vi, được thực hiện bằng cách khởi tạo lại thành phần trung tâm. Ngoài chế độ chạy liên tục, hệ thống còn hỗ trợ chạy theo từng lệnh: thao tác bước-một-lệnh lặp việc tiến chu kỳ cho đến khi số lệnh hoàn tất tăng thêm một, tức là tới khi đúng một lệnh được hoàn thành (kể cả khi lệnh đó phải chờ qua nhiều chu kỳ truy cập bộ nhớ).</w:t>
      </w:r>
    </w:p>
    <w:p w14:paraId="2D8F8B01" w14:textId="77777777" w:rsidR="00C14714" w:rsidRPr="006247DF" w:rsidRDefault="00607888">
      <w:pPr>
        <w:pStyle w:val="Heading3"/>
        <w:rPr>
          <w:rFonts w:eastAsia="Times New Roman" w:cs="Times New Roman"/>
          <w:color w:val="000000" w:themeColor="text1"/>
        </w:rPr>
      </w:pPr>
      <w:bookmarkStart w:id="46" w:name="_Toc231407307"/>
      <w:r w:rsidRPr="006247DF">
        <w:rPr>
          <w:rFonts w:eastAsia="Times New Roman" w:cs="Times New Roman"/>
          <w:color w:val="000000" w:themeColor="text1"/>
        </w:rPr>
        <w:t>Trừu tượng cổng kết nối (Port)</w:t>
      </w:r>
      <w:bookmarkEnd w:id="46"/>
    </w:p>
    <w:p w14:paraId="76D4716A" w14:textId="0EFBFC76" w:rsidR="00C14714" w:rsidRPr="006247DF" w:rsidRDefault="002576B7" w:rsidP="009165A7">
      <w:pPr>
        <w:ind w:firstLine="227"/>
        <w:jc w:val="both"/>
        <w:rPr>
          <w:rFonts w:cs="Times New Roman"/>
          <w:color w:val="000000" w:themeColor="text1"/>
        </w:rPr>
      </w:pPr>
      <w:r>
        <w:rPr>
          <w:rFonts w:cs="Times New Roman"/>
          <w:color w:val="000000" w:themeColor="text1"/>
        </w:rPr>
        <w:t xml:space="preserve">Để các mô-đun không phụ thuộc trực tiếp vào nhau, hệ thống đưa vào một lớp trừu tượng trung gian gọi là cổng kết nối (Port). Một đối tượng cổng đóng vai trò trung gian: hoặc nối trực tiếp hai mô-đun theo kiểu điểm–điểm, hoặc đăng ký một mô-đun </w:t>
      </w:r>
      <w:r>
        <w:rPr>
          <w:rFonts w:cs="Times New Roman"/>
          <w:color w:val="000000" w:themeColor="text1"/>
        </w:rPr>
        <w:lastRenderedPageBreak/>
        <w:t>như một endpoint vào một bus/interconnect. Nhờ lớp này, mỗi mô-đun chỉ cần cung cấp một giao diện thống nhất gồm các thao tác gửi/nhận yêu cầu và gửi/nhận phản hồi, mà không cần biết phía bên kia là mô-đun cụ thể nào hay được đấu nối ra sao.</w:t>
      </w:r>
    </w:p>
    <w:p w14:paraId="4F0FD75C" w14:textId="77777777" w:rsidR="00C14714" w:rsidRPr="006247DF" w:rsidRDefault="00607888" w:rsidP="009165A7">
      <w:pPr>
        <w:ind w:firstLine="227"/>
        <w:jc w:val="both"/>
        <w:rPr>
          <w:rFonts w:cs="Times New Roman"/>
          <w:color w:val="000000" w:themeColor="text1"/>
        </w:rPr>
      </w:pPr>
      <w:r w:rsidRPr="006247DF">
        <w:rPr>
          <w:rFonts w:cs="Times New Roman"/>
          <w:color w:val="000000" w:themeColor="text1"/>
        </w:rPr>
        <w:t>Lớp cổng định nghĩa bốn loại cổng tương ứng với bốn tình huống đấu nối:</w:t>
      </w:r>
    </w:p>
    <w:p w14:paraId="2DC5B4F9" w14:textId="77777777" w:rsidR="00C14714" w:rsidRPr="006247DF" w:rsidRDefault="00607888" w:rsidP="009165A7">
      <w:pPr>
        <w:pStyle w:val="ListParagraph"/>
        <w:numPr>
          <w:ilvl w:val="0"/>
          <w:numId w:val="3"/>
        </w:numPr>
        <w:spacing w:line="360" w:lineRule="auto"/>
        <w:rPr>
          <w:color w:val="000000" w:themeColor="text1"/>
        </w:rPr>
      </w:pPr>
      <w:r w:rsidRPr="006247DF">
        <w:rPr>
          <w:b/>
          <w:bCs/>
          <w:color w:val="000000" w:themeColor="text1"/>
        </w:rPr>
        <w:t>Cổng liên kết (link)</w:t>
      </w:r>
      <w:r w:rsidRPr="006247DF">
        <w:rPr>
          <w:color w:val="000000" w:themeColor="text1"/>
        </w:rPr>
        <w:t xml:space="preserve"> nối trực tiếp hai mô-đun theo kiểu điểm–điểm. Khi gắn, cổng yêu cầu mô-đun phía trên (upper) và mô-đun phía dưới (lower) cùng đăng ký tham chiếu tới nhau qua cổng này. Đây là loại cổng dùng cho chuỗi lõi xử lý → MMU → bộ nhớ đệm.</w:t>
      </w:r>
    </w:p>
    <w:p w14:paraId="14BC720D" w14:textId="77777777" w:rsidR="00C14714" w:rsidRPr="006247DF" w:rsidRDefault="00607888" w:rsidP="009165A7">
      <w:pPr>
        <w:pStyle w:val="ListParagraph"/>
        <w:numPr>
          <w:ilvl w:val="0"/>
          <w:numId w:val="3"/>
        </w:numPr>
        <w:spacing w:line="360" w:lineRule="auto"/>
        <w:rPr>
          <w:color w:val="000000" w:themeColor="text1"/>
        </w:rPr>
      </w:pPr>
      <w:r w:rsidRPr="006247DF">
        <w:rPr>
          <w:b/>
          <w:bCs/>
          <w:color w:val="000000" w:themeColor="text1"/>
        </w:rPr>
        <w:t>Cổng phía trên (upper)</w:t>
      </w:r>
      <w:r w:rsidRPr="006247DF">
        <w:rPr>
          <w:color w:val="000000" w:themeColor="text1"/>
        </w:rPr>
        <w:t xml:space="preserve"> đăng ký một thành phần chủ động (master/requester) vào một bus host. Lõi xử lý và bộ điều khiển DMA được đưa lên bus theo loại cổng này.</w:t>
      </w:r>
    </w:p>
    <w:p w14:paraId="1C701C0A" w14:textId="77777777" w:rsidR="00C14714" w:rsidRPr="006247DF" w:rsidRDefault="00607888" w:rsidP="009165A7">
      <w:pPr>
        <w:pStyle w:val="ListParagraph"/>
        <w:numPr>
          <w:ilvl w:val="0"/>
          <w:numId w:val="3"/>
        </w:numPr>
        <w:spacing w:line="360" w:lineRule="auto"/>
        <w:rPr>
          <w:color w:val="000000" w:themeColor="text1"/>
        </w:rPr>
      </w:pPr>
      <w:r w:rsidRPr="006247DF">
        <w:rPr>
          <w:b/>
          <w:bCs/>
          <w:color w:val="000000" w:themeColor="text1"/>
        </w:rPr>
        <w:t>Cổng phía dưới (lower)</w:t>
      </w:r>
      <w:r w:rsidRPr="006247DF">
        <w:rPr>
          <w:color w:val="000000" w:themeColor="text1"/>
        </w:rPr>
        <w:t xml:space="preserve"> đăng ký một thành phần bị động (slave/target) vào bus host, kèm một hàm phán đoán địa chỉ (match) để bus quyết định những địa chỉ nào sẽ được định tuyến tới thành phần này. Bộ nhớ chính, các thanh ghi DMA, các endpoint ngoại vi và cầu nối đều được đăng ký theo loại cổng này, mỗi loại kèm điều kiện địa chỉ tương ứng từ bản đồ địa chỉ ở mục 3.2.3.</w:t>
      </w:r>
    </w:p>
    <w:p w14:paraId="13F071C5" w14:textId="77777777" w:rsidR="00C14714" w:rsidRPr="006247DF" w:rsidRDefault="00607888" w:rsidP="009165A7">
      <w:pPr>
        <w:pStyle w:val="ListParagraph"/>
        <w:numPr>
          <w:ilvl w:val="0"/>
          <w:numId w:val="3"/>
        </w:numPr>
        <w:spacing w:line="360" w:lineRule="auto"/>
        <w:rPr>
          <w:color w:val="000000" w:themeColor="text1"/>
        </w:rPr>
      </w:pPr>
      <w:r w:rsidRPr="006247DF">
        <w:rPr>
          <w:b/>
          <w:bCs/>
          <w:color w:val="000000" w:themeColor="text1"/>
        </w:rPr>
        <w:t>Cổng bộ nhớ (memory)</w:t>
      </w:r>
      <w:r w:rsidRPr="006247DF">
        <w:rPr>
          <w:color w:val="000000" w:themeColor="text1"/>
        </w:rPr>
        <w:t xml:space="preserve"> cung cấp một "khung nhìn bộ nhớ" để một số thao tác truy cập trực tiếp hoặc gỡ lỗi có thể nhìn thấy bộ nhớ phía dưới.</w:t>
      </w:r>
    </w:p>
    <w:p w14:paraId="0A4946A5" w14:textId="327F5FD1" w:rsidR="00C14714" w:rsidRPr="006247DF" w:rsidRDefault="002576B7" w:rsidP="009165A7">
      <w:pPr>
        <w:ind w:firstLine="227"/>
        <w:jc w:val="both"/>
        <w:rPr>
          <w:rFonts w:cs="Times New Roman"/>
          <w:color w:val="000000" w:themeColor="text1"/>
        </w:rPr>
      </w:pPr>
      <w:r>
        <w:rPr>
          <w:rFonts w:cs="Times New Roman"/>
          <w:color w:val="000000" w:themeColor="text1"/>
        </w:rPr>
        <w:t>Trên giao diện thống nhất đó, cổng chuyển tiếp một yêu cầu từ phía trên xuống phía dưới (thao tác gửi yêu cầu được ánh xạ thành thao tác nhận yêu cầu của mô-đun phía dưới) và chuyển tiếp một phản hồi từ phía dưới ngược lên phía trên. Cổng được thiết kế để dung hòa hai quy ước đặt tên thao tác khác nhau có thể tồn tại giữa các mô-đun (một số mô-đun trả phản hồi bằng thao tác "gửi phản hồi", số khác bằng "nhận phản hồi"), nhờ đó các mô-đun viết độc lập vẫn ghép nối được với nhau. Ngoài ra, các hàm tiện ích đọc/ghi trực tiếp được chuyển tiếp qua cổng để phục vụ các endpoint MMIO và bộ nhớ.</w:t>
      </w:r>
    </w:p>
    <w:p w14:paraId="3827E4A2" w14:textId="12CF7B1C" w:rsidR="00C14714" w:rsidRPr="006247DF" w:rsidRDefault="002576B7" w:rsidP="009165A7">
      <w:pPr>
        <w:ind w:firstLine="227"/>
        <w:jc w:val="both"/>
        <w:rPr>
          <w:rFonts w:cs="Times New Roman"/>
          <w:color w:val="000000" w:themeColor="text1"/>
        </w:rPr>
      </w:pPr>
      <w:r>
        <w:rPr>
          <w:rFonts w:cs="Times New Roman"/>
          <w:color w:val="000000" w:themeColor="text1"/>
        </w:rPr>
        <w:t xml:space="preserve">Việc lắp ghép toàn hệ thống được thực hiện tập trung bằng các hàm trợ giúp gắn cổng: một hàm tổng quát để nối hai mô-đun hoặc gắn một mô tả cổng vào bus, cùng </w:t>
      </w:r>
      <w:r>
        <w:rPr>
          <w:rFonts w:cs="Times New Roman"/>
          <w:color w:val="000000" w:themeColor="text1"/>
        </w:rPr>
        <w:lastRenderedPageBreak/>
        <w:t>hai hàm chuyên biệt để gắn riêng cổng lệnh và cổng dữ liệu cho đơn vị quản lý bộ nhớ (phản ánh việc MMU có hai đường tách biệt tới L1I và L1D). Nhờ tách bạch giữa "định nghĩa mô-đun" và "cách đấu nối", thành phần khởi tạo trung tâm có thể mô tả toàn bộ tô-pô kết nối của hệ thống một cách tường minh tại một nơi.</w:t>
      </w:r>
    </w:p>
    <w:p w14:paraId="6D7AF9A2" w14:textId="3BC6D1F2"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3.4: Mô hình cổng kết nối giữa các mô-đun. Bên trái minh họa cổng liên kết điểm–điểm: ba khối "CPU", "MMU", "Cache" xếp dọc; giữa CPU và MMU là một đối tượng "Port (link)", giữa MMU và Cache là một "Port (link)" khác. Mỗi cổng có hai mũi tên: mũi tên đi xuống nhãn "sendRequest → receiveRequest" (yêu cầu) và mũi tên đi lên nhãn "receiveResponse ← sendResponse" (phản hồi). Bên phải minh họa cách gắn endpoint vào bus: một khối bus "TileLink-UH" ở giữa; phía trên bus, một "Port (upper)" gắn master "CPU/L2" và một "Port (upper)" gắn master "DMA"; phía dưới bus, các "Port (lower)" gắn các slave "Main Memory", "DMA Regs", "Bridge→UL", mỗi cổng lower kèm nhãn "match(addr)" thể hiện điều kiện địa chỉ định tuyến. Một "Port (memory)" nhỏ gắn vào bus để biểu thị khung nhìn bộ nhớ phục vụ gỡ lỗi.]</w:t>
      </w:r>
    </w:p>
    <w:p w14:paraId="21C7B370" w14:textId="77777777" w:rsidR="00C14714" w:rsidRPr="006247DF" w:rsidRDefault="00607888">
      <w:pPr>
        <w:pStyle w:val="Heading2"/>
        <w:rPr>
          <w:rFonts w:eastAsia="Times New Roman" w:cs="Times New Roman"/>
          <w:color w:val="000000" w:themeColor="text1"/>
        </w:rPr>
      </w:pPr>
      <w:bookmarkStart w:id="47" w:name="_Toc231407308"/>
      <w:r w:rsidRPr="006247DF">
        <w:rPr>
          <w:rFonts w:eastAsia="Times New Roman" w:cs="Times New Roman"/>
          <w:color w:val="000000" w:themeColor="text1"/>
        </w:rPr>
        <w:t>Thiết kế giao diện web</w:t>
      </w:r>
      <w:bookmarkEnd w:id="47"/>
    </w:p>
    <w:p w14:paraId="053BA5A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Giao diện web là nơi người học tương tác với toàn bộ hệ thống. Thiết kế giao diện hướng tới hai mục tiêu đã nêu trong yêu cầu phi chức năng: cho phép thao tác trọn vẹn chu trình soạn thảo–biên dịch–chạy–quan sát, và trình bày trạng thái nội bộ của hệ thống một cách trực quan, có cấu trúc.</w:t>
      </w:r>
    </w:p>
    <w:p w14:paraId="5C4DF870" w14:textId="77777777" w:rsidR="00C14714" w:rsidRPr="006247DF" w:rsidRDefault="00607888">
      <w:pPr>
        <w:pStyle w:val="Heading3"/>
        <w:rPr>
          <w:rFonts w:eastAsia="Times New Roman" w:cs="Times New Roman"/>
          <w:color w:val="000000" w:themeColor="text1"/>
        </w:rPr>
      </w:pPr>
      <w:bookmarkStart w:id="48" w:name="_Toc231407309"/>
      <w:r w:rsidRPr="006247DF">
        <w:rPr>
          <w:rFonts w:eastAsia="Times New Roman" w:cs="Times New Roman"/>
          <w:color w:val="000000" w:themeColor="text1"/>
        </w:rPr>
        <w:t>Bố cục và điều hướng</w:t>
      </w:r>
      <w:bookmarkEnd w:id="48"/>
    </w:p>
    <w:p w14:paraId="3640D08E" w14:textId="6AB6B6CE" w:rsidR="00C14714" w:rsidRPr="006247DF" w:rsidRDefault="002576B7">
      <w:pPr>
        <w:ind w:firstLine="227"/>
        <w:jc w:val="both"/>
        <w:rPr>
          <w:rFonts w:cs="Times New Roman"/>
          <w:color w:val="000000" w:themeColor="text1"/>
        </w:rPr>
      </w:pPr>
      <w:r>
        <w:rPr>
          <w:rFonts w:cs="Times New Roman"/>
          <w:color w:val="000000" w:themeColor="text1"/>
        </w:rPr>
        <w:t>Giao diện được tổ chức thành ba khu vực: một thanh bên dọc bên trái để điều hướng giữa các khung nhìn (view), một thanh công cụ ngang phía trên để điều khiển thực thi, và một vùng nội dung chính ở giữa hiển thị khung nhìn đang được chọn.</w:t>
      </w:r>
    </w:p>
    <w:p w14:paraId="6F8DB8B1" w14:textId="11BBFDBC" w:rsidR="00C14714" w:rsidRPr="006247DF" w:rsidRDefault="002576B7">
      <w:pPr>
        <w:ind w:firstLine="227"/>
        <w:jc w:val="both"/>
        <w:rPr>
          <w:rFonts w:cs="Times New Roman"/>
          <w:color w:val="000000" w:themeColor="text1"/>
        </w:rPr>
      </w:pPr>
      <w:r>
        <w:rPr>
          <w:rFonts w:cs="Times New Roman"/>
          <w:color w:val="000000" w:themeColor="text1"/>
        </w:rPr>
        <w:t xml:space="preserve">Thanh bên gồm bảy mục điều hướng, mỗi mục tương ứng một khung nhìn: Editor (soạn thảo và thanh ghi), SoC (sơ đồ khối hệ thống), MMU (đơn vị quản lý bộ nhớ), Cache (bộ nhớ đệm), Memory (bộ nhớ lệnh và dữ liệu), I/O (thiết bị ngoại vi) và Help (hướng dẫn). Tại mỗi thời điểm chỉ một khung nhìn được hiển thị; việc chọn một mục </w:t>
      </w:r>
      <w:r>
        <w:rPr>
          <w:rFonts w:cs="Times New Roman"/>
          <w:color w:val="000000" w:themeColor="text1"/>
        </w:rPr>
        <w:lastRenderedPageBreak/>
        <w:t>trên thanh bên sẽ chuyển khung nhìn tương ứng. Bảng 3.4 tóm tắt vai trò của bảy khung nhìn.</w:t>
      </w:r>
    </w:p>
    <w:p w14:paraId="2AF347BA"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3.4. Bảy khung nhìn của giao diện và nội dung chính</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C14714" w:rsidRPr="006247DF" w14:paraId="68F6ED0A" w14:textId="77777777" w:rsidTr="006247DF">
        <w:trPr>
          <w:tblHeader/>
        </w:trPr>
        <w:tc>
          <w:tcPr>
            <w:tcW w:w="2929" w:type="dxa"/>
            <w:tcMar>
              <w:top w:w="40" w:type="dxa"/>
              <w:left w:w="80" w:type="dxa"/>
              <w:bottom w:w="40" w:type="dxa"/>
              <w:right w:w="80" w:type="dxa"/>
            </w:tcMar>
            <w:vAlign w:val="center"/>
          </w:tcPr>
          <w:p w14:paraId="521373ED"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Khung nhìn</w:t>
            </w:r>
          </w:p>
        </w:tc>
        <w:tc>
          <w:tcPr>
            <w:tcW w:w="2929" w:type="dxa"/>
            <w:tcMar>
              <w:top w:w="40" w:type="dxa"/>
              <w:left w:w="80" w:type="dxa"/>
              <w:bottom w:w="40" w:type="dxa"/>
              <w:right w:w="80" w:type="dxa"/>
            </w:tcMar>
            <w:vAlign w:val="center"/>
          </w:tcPr>
          <w:p w14:paraId="4F531E4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Nội dung chính</w:t>
            </w:r>
          </w:p>
        </w:tc>
        <w:tc>
          <w:tcPr>
            <w:tcW w:w="2929" w:type="dxa"/>
            <w:tcMar>
              <w:top w:w="40" w:type="dxa"/>
              <w:left w:w="80" w:type="dxa"/>
              <w:bottom w:w="40" w:type="dxa"/>
              <w:right w:w="80" w:type="dxa"/>
            </w:tcMar>
            <w:vAlign w:val="center"/>
          </w:tcPr>
          <w:p w14:paraId="42BD085F"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Phục vụ yêu cầu</w:t>
            </w:r>
          </w:p>
        </w:tc>
      </w:tr>
      <w:tr w:rsidR="00C14714" w:rsidRPr="006247DF" w14:paraId="1F6DD5F0" w14:textId="77777777">
        <w:tc>
          <w:tcPr>
            <w:tcW w:w="2929" w:type="dxa"/>
            <w:tcMar>
              <w:top w:w="40" w:type="dxa"/>
              <w:left w:w="80" w:type="dxa"/>
              <w:bottom w:w="40" w:type="dxa"/>
              <w:right w:w="80" w:type="dxa"/>
            </w:tcMar>
            <w:vAlign w:val="center"/>
          </w:tcPr>
          <w:p w14:paraId="63F0923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Editor</w:t>
            </w:r>
          </w:p>
        </w:tc>
        <w:tc>
          <w:tcPr>
            <w:tcW w:w="2929" w:type="dxa"/>
            <w:tcMar>
              <w:top w:w="40" w:type="dxa"/>
              <w:left w:w="80" w:type="dxa"/>
              <w:bottom w:w="40" w:type="dxa"/>
              <w:right w:w="80" w:type="dxa"/>
            </w:tcMar>
            <w:vAlign w:val="center"/>
          </w:tcPr>
          <w:p w14:paraId="1F2726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Trình soạn thảo mã hợp ngữ; bảng kết quả mã máy (console/binary output); bảng thanh ghi số nguyên và dấu phẩy động</w:t>
            </w:r>
          </w:p>
        </w:tc>
        <w:tc>
          <w:tcPr>
            <w:tcW w:w="2929" w:type="dxa"/>
            <w:tcMar>
              <w:top w:w="40" w:type="dxa"/>
              <w:left w:w="80" w:type="dxa"/>
              <w:bottom w:w="40" w:type="dxa"/>
              <w:right w:w="80" w:type="dxa"/>
            </w:tcMar>
            <w:vAlign w:val="center"/>
          </w:tcPr>
          <w:p w14:paraId="3C08248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 FR2, FR8</w:t>
            </w:r>
          </w:p>
        </w:tc>
      </w:tr>
      <w:tr w:rsidR="00C14714" w:rsidRPr="006247DF" w14:paraId="2F734FBB" w14:textId="77777777">
        <w:tc>
          <w:tcPr>
            <w:tcW w:w="2929" w:type="dxa"/>
            <w:tcMar>
              <w:top w:w="40" w:type="dxa"/>
              <w:left w:w="80" w:type="dxa"/>
              <w:bottom w:w="40" w:type="dxa"/>
              <w:right w:w="80" w:type="dxa"/>
            </w:tcMar>
            <w:vAlign w:val="center"/>
          </w:tcPr>
          <w:p w14:paraId="53B526F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SoC</w:t>
            </w:r>
          </w:p>
        </w:tc>
        <w:tc>
          <w:tcPr>
            <w:tcW w:w="2929" w:type="dxa"/>
            <w:tcMar>
              <w:top w:w="40" w:type="dxa"/>
              <w:left w:w="80" w:type="dxa"/>
              <w:bottom w:w="40" w:type="dxa"/>
              <w:right w:w="80" w:type="dxa"/>
            </w:tcMar>
            <w:vAlign w:val="center"/>
          </w:tcPr>
          <w:p w14:paraId="67A39B5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Sơ đồ khối động của toàn hệ thống; làm nổi bật đường bus đang có giao dịch; chú giải và tooltip</w:t>
            </w:r>
          </w:p>
        </w:tc>
        <w:tc>
          <w:tcPr>
            <w:tcW w:w="2929" w:type="dxa"/>
            <w:tcMar>
              <w:top w:w="40" w:type="dxa"/>
              <w:left w:w="80" w:type="dxa"/>
              <w:bottom w:w="40" w:type="dxa"/>
              <w:right w:w="80" w:type="dxa"/>
            </w:tcMar>
            <w:vAlign w:val="center"/>
          </w:tcPr>
          <w:p w14:paraId="0A8BC78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FR12</w:t>
            </w:r>
          </w:p>
        </w:tc>
      </w:tr>
      <w:tr w:rsidR="00C14714" w:rsidRPr="006247DF" w14:paraId="5FB3381A" w14:textId="77777777">
        <w:tc>
          <w:tcPr>
            <w:tcW w:w="2929" w:type="dxa"/>
            <w:tcMar>
              <w:top w:w="40" w:type="dxa"/>
              <w:left w:w="80" w:type="dxa"/>
              <w:bottom w:w="40" w:type="dxa"/>
              <w:right w:w="80" w:type="dxa"/>
            </w:tcMar>
            <w:vAlign w:val="center"/>
          </w:tcPr>
          <w:p w14:paraId="75C674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w:t>
            </w:r>
          </w:p>
        </w:tc>
        <w:tc>
          <w:tcPr>
            <w:tcW w:w="2929" w:type="dxa"/>
            <w:tcMar>
              <w:top w:w="40" w:type="dxa"/>
              <w:left w:w="80" w:type="dxa"/>
              <w:bottom w:w="40" w:type="dxa"/>
              <w:right w:w="80" w:type="dxa"/>
            </w:tcMar>
            <w:vAlign w:val="center"/>
          </w:tcPr>
          <w:p w14:paraId="597BBB5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Tổng quan và cấu hình; bảng trang phần mềm; bảng TLB; lịch sử dịch địa chỉ gần đây</w:t>
            </w:r>
          </w:p>
        </w:tc>
        <w:tc>
          <w:tcPr>
            <w:tcW w:w="2929" w:type="dxa"/>
            <w:tcMar>
              <w:top w:w="40" w:type="dxa"/>
              <w:left w:w="80" w:type="dxa"/>
              <w:bottom w:w="40" w:type="dxa"/>
              <w:right w:w="80" w:type="dxa"/>
            </w:tcMar>
            <w:vAlign w:val="center"/>
          </w:tcPr>
          <w:p w14:paraId="7ACE84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FR10</w:t>
            </w:r>
          </w:p>
        </w:tc>
      </w:tr>
      <w:tr w:rsidR="00C14714" w:rsidRPr="006247DF" w14:paraId="3272065E" w14:textId="77777777">
        <w:tc>
          <w:tcPr>
            <w:tcW w:w="2929" w:type="dxa"/>
            <w:tcMar>
              <w:top w:w="40" w:type="dxa"/>
              <w:left w:w="80" w:type="dxa"/>
              <w:bottom w:w="40" w:type="dxa"/>
              <w:right w:w="80" w:type="dxa"/>
            </w:tcMar>
            <w:vAlign w:val="center"/>
          </w:tcPr>
          <w:p w14:paraId="797C1CA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Cache</w:t>
            </w:r>
          </w:p>
        </w:tc>
        <w:tc>
          <w:tcPr>
            <w:tcW w:w="2929" w:type="dxa"/>
            <w:tcMar>
              <w:top w:w="40" w:type="dxa"/>
              <w:left w:w="80" w:type="dxa"/>
              <w:bottom w:w="40" w:type="dxa"/>
              <w:right w:w="80" w:type="dxa"/>
            </w:tcMar>
            <w:vAlign w:val="center"/>
          </w:tcPr>
          <w:p w14:paraId="296513E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Trạng thái L1I, L1D, L2 (tập, đường, hợp lệ, bẩn, thẻ); thống kê trúng/trượt</w:t>
            </w:r>
          </w:p>
        </w:tc>
        <w:tc>
          <w:tcPr>
            <w:tcW w:w="2929" w:type="dxa"/>
            <w:tcMar>
              <w:top w:w="40" w:type="dxa"/>
              <w:left w:w="80" w:type="dxa"/>
              <w:bottom w:w="40" w:type="dxa"/>
              <w:right w:w="80" w:type="dxa"/>
            </w:tcMar>
            <w:vAlign w:val="center"/>
          </w:tcPr>
          <w:p w14:paraId="25B8827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FR11</w:t>
            </w:r>
          </w:p>
        </w:tc>
      </w:tr>
      <w:tr w:rsidR="00C14714" w:rsidRPr="006247DF" w14:paraId="1F02C5AC" w14:textId="77777777">
        <w:tc>
          <w:tcPr>
            <w:tcW w:w="2929" w:type="dxa"/>
            <w:tcMar>
              <w:top w:w="40" w:type="dxa"/>
              <w:left w:w="80" w:type="dxa"/>
              <w:bottom w:w="40" w:type="dxa"/>
              <w:right w:w="80" w:type="dxa"/>
            </w:tcMar>
            <w:vAlign w:val="center"/>
          </w:tcPr>
          <w:p w14:paraId="5B6B16A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Memory</w:t>
            </w:r>
          </w:p>
        </w:tc>
        <w:tc>
          <w:tcPr>
            <w:tcW w:w="2929" w:type="dxa"/>
            <w:tcMar>
              <w:top w:w="40" w:type="dxa"/>
              <w:left w:w="80" w:type="dxa"/>
              <w:bottom w:w="40" w:type="dxa"/>
              <w:right w:w="80" w:type="dxa"/>
            </w:tcMar>
            <w:vAlign w:val="center"/>
          </w:tcPr>
          <w:p w14:paraId="3650914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nhớ lệnh (địa chỉ, mã máy, disassembly, cột đặt điểm dừng); vùng dữ liệu theo hàng, chuyển đổi hex/ASCII</w:t>
            </w:r>
          </w:p>
        </w:tc>
        <w:tc>
          <w:tcPr>
            <w:tcW w:w="2929" w:type="dxa"/>
            <w:tcMar>
              <w:top w:w="40" w:type="dxa"/>
              <w:left w:w="80" w:type="dxa"/>
              <w:bottom w:w="40" w:type="dxa"/>
              <w:right w:w="80" w:type="dxa"/>
            </w:tcMar>
            <w:vAlign w:val="center"/>
          </w:tcPr>
          <w:p w14:paraId="4BE1583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FR6, FR9</w:t>
            </w:r>
          </w:p>
        </w:tc>
      </w:tr>
      <w:tr w:rsidR="00C14714" w:rsidRPr="006247DF" w14:paraId="2F7A83B2" w14:textId="77777777">
        <w:tc>
          <w:tcPr>
            <w:tcW w:w="2929" w:type="dxa"/>
            <w:tcMar>
              <w:top w:w="40" w:type="dxa"/>
              <w:left w:w="80" w:type="dxa"/>
              <w:bottom w:w="40" w:type="dxa"/>
              <w:right w:w="80" w:type="dxa"/>
            </w:tcMar>
            <w:vAlign w:val="center"/>
          </w:tcPr>
          <w:p w14:paraId="4866231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I/O</w:t>
            </w:r>
          </w:p>
        </w:tc>
        <w:tc>
          <w:tcPr>
            <w:tcW w:w="2929" w:type="dxa"/>
            <w:tcMar>
              <w:top w:w="40" w:type="dxa"/>
              <w:left w:w="80" w:type="dxa"/>
              <w:bottom w:w="40" w:type="dxa"/>
              <w:right w:w="80" w:type="dxa"/>
            </w:tcMar>
            <w:vAlign w:val="center"/>
          </w:tcPr>
          <w:p w14:paraId="115CE76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 trận LED (canvas); console UART (xuất/nhập); ô nhập bàn phím và trạng thái bộ đệm</w:t>
            </w:r>
          </w:p>
        </w:tc>
        <w:tc>
          <w:tcPr>
            <w:tcW w:w="2929" w:type="dxa"/>
            <w:tcMar>
              <w:top w:w="40" w:type="dxa"/>
              <w:left w:w="80" w:type="dxa"/>
              <w:bottom w:w="40" w:type="dxa"/>
              <w:right w:w="80" w:type="dxa"/>
            </w:tcMar>
            <w:vAlign w:val="center"/>
          </w:tcPr>
          <w:p w14:paraId="3425F6D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FR13</w:t>
            </w:r>
          </w:p>
        </w:tc>
      </w:tr>
      <w:tr w:rsidR="00C14714" w:rsidRPr="006247DF" w14:paraId="12687ED4" w14:textId="77777777">
        <w:tc>
          <w:tcPr>
            <w:tcW w:w="2929" w:type="dxa"/>
            <w:tcMar>
              <w:top w:w="40" w:type="dxa"/>
              <w:left w:w="80" w:type="dxa"/>
              <w:bottom w:w="40" w:type="dxa"/>
              <w:right w:w="80" w:type="dxa"/>
            </w:tcMar>
            <w:vAlign w:val="center"/>
          </w:tcPr>
          <w:p w14:paraId="0A1B205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Help</w:t>
            </w:r>
          </w:p>
        </w:tc>
        <w:tc>
          <w:tcPr>
            <w:tcW w:w="2929" w:type="dxa"/>
            <w:tcMar>
              <w:top w:w="40" w:type="dxa"/>
              <w:left w:w="80" w:type="dxa"/>
              <w:bottom w:w="40" w:type="dxa"/>
              <w:right w:w="80" w:type="dxa"/>
            </w:tcMar>
            <w:vAlign w:val="center"/>
          </w:tcPr>
          <w:p w14:paraId="4DB4EA9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Tra cứu lệnh, pseudo-instruction, directive, syscall, bản đồ địa chỉ và hướng dẫn quy trình chạy</w:t>
            </w:r>
          </w:p>
        </w:tc>
        <w:tc>
          <w:tcPr>
            <w:tcW w:w="2929" w:type="dxa"/>
            <w:tcMar>
              <w:top w:w="40" w:type="dxa"/>
              <w:left w:w="80" w:type="dxa"/>
              <w:bottom w:w="40" w:type="dxa"/>
              <w:right w:w="80" w:type="dxa"/>
            </w:tcMar>
            <w:vAlign w:val="center"/>
          </w:tcPr>
          <w:p w14:paraId="3099AC0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(hỗ trợ FR1–FR5)</w:t>
            </w:r>
          </w:p>
        </w:tc>
      </w:tr>
    </w:tbl>
    <w:p w14:paraId="4DD64409" w14:textId="77777777" w:rsidR="00C14714" w:rsidRPr="006247DF" w:rsidRDefault="00C14714">
      <w:pPr>
        <w:spacing w:after="60"/>
        <w:rPr>
          <w:rFonts w:cs="Times New Roman"/>
          <w:color w:val="000000" w:themeColor="text1"/>
        </w:rPr>
      </w:pPr>
    </w:p>
    <w:p w14:paraId="2FFCEFE0" w14:textId="474A5679" w:rsidR="00C14714" w:rsidRPr="006247DF" w:rsidRDefault="002576B7">
      <w:pPr>
        <w:ind w:firstLine="227"/>
        <w:jc w:val="both"/>
        <w:rPr>
          <w:rFonts w:cs="Times New Roman"/>
          <w:color w:val="000000" w:themeColor="text1"/>
        </w:rPr>
      </w:pPr>
      <w:r>
        <w:rPr>
          <w:rFonts w:cs="Times New Roman"/>
          <w:color w:val="000000" w:themeColor="text1"/>
        </w:rPr>
        <w:t xml:space="preserve">Thanh công cụ phía trên chứa các nút điều khiển thực thi theo đúng vòng đời thao tác: Assemble (biên dịch và nạp), Reset (khởi tạo lại), Run (chạy liên tục), Pause (tạm dừng/tiếp tục), Stop (dừng hẳn) và Step (chạy từng bước). Bên cạnh đó là một thanh trượt điều chỉnh tốc độ (Speed) cho phép thay đổi số chu kỳ thực thi trên mỗi khung hình, và một chỉ số hiển thị tốc độ thực thi ước lượng (IPS — số lệnh/chu kỳ trên giây) cập nhật trong khi chạy. Trạng thái khả dụng của các nút thay đổi theo trạng </w:t>
      </w:r>
      <w:r>
        <w:rPr>
          <w:rFonts w:cs="Times New Roman"/>
          <w:color w:val="000000" w:themeColor="text1"/>
        </w:rPr>
        <w:lastRenderedPageBreak/>
        <w:t>thái chạy: ví dụ Pause và Stop chỉ được kích hoạt khi chương trình đang chạy, còn Step bị vô hiệu hóa khi đang chạy liên tục mà chưa tạm dừng.</w:t>
      </w:r>
    </w:p>
    <w:p w14:paraId="158B3FB7" w14:textId="0FF20579"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3.5: Giao diện web tổng quan. Bố cục ba khu vực. (1) Thanh bên dọc bên trái: bảy biểu tượng xếp dọc kèm nhãn theo thứ tự Editor, SoC, MMU, Cache, Memory, I/O, Help; mục đang chọn được tô nổi. (2) Thanh công cụ ngang phía trên vùng chính: từ trái sang phải là nút "Assemble", dấu ngăn cách, các nút "Reset", "Run", "Pause", "Stop", "Step", dấu ngăn cách, thanh trượt "Speed: 1x", và ô chỉ số "IPS: 0 Hz". (3) Vùng nội dung chính (đang hiển thị khung Editor): chia hai cột — cột trái phía trên là vùng soạn thảo mã hợp ngữ (có đánh số dòng và tô màu cú pháp), phía dưới là khung "Console / Binary Output"; cột phải là bảng thanh ghi với hai thẻ "Registers" (số nguyên) và "Floating Point".]</w:t>
      </w:r>
    </w:p>
    <w:p w14:paraId="1A181312" w14:textId="77777777" w:rsidR="00C14714" w:rsidRPr="006247DF" w:rsidRDefault="00607888">
      <w:pPr>
        <w:pStyle w:val="Heading3"/>
        <w:rPr>
          <w:rFonts w:eastAsia="Times New Roman" w:cs="Times New Roman"/>
          <w:color w:val="000000" w:themeColor="text1"/>
        </w:rPr>
      </w:pPr>
      <w:bookmarkStart w:id="49" w:name="_Toc231407310"/>
      <w:r w:rsidRPr="006247DF">
        <w:rPr>
          <w:rFonts w:eastAsia="Times New Roman" w:cs="Times New Roman"/>
          <w:color w:val="000000" w:themeColor="text1"/>
        </w:rPr>
        <w:t>Các khung quan sát trạng thái</w:t>
      </w:r>
      <w:bookmarkEnd w:id="49"/>
    </w:p>
    <w:p w14:paraId="28A046D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Ngoài khu vực soạn thảo và điều khiển, phần lớn giao diện dành cho việc quan sát trạng thái. Mục này mô tả hai nhóm khung quan sát tiêu biểu là khung thanh ghi và khung bộ nhớ; các khung còn lại (MMU, Cache, SoC, I/O, nhật ký hệ thống) hiển thị trạng thái của các mô-đun tương ứng và được trình bày chi tiết ở Chương 4.</w:t>
      </w:r>
    </w:p>
    <w:p w14:paraId="27CBAEBB" w14:textId="59D0DB8F" w:rsidR="00C14714" w:rsidRPr="006247DF" w:rsidRDefault="002576B7">
      <w:pPr>
        <w:ind w:firstLine="227"/>
        <w:jc w:val="both"/>
        <w:rPr>
          <w:rFonts w:cs="Times New Roman"/>
          <w:color w:val="000000" w:themeColor="text1"/>
        </w:rPr>
      </w:pPr>
      <w:r>
        <w:rPr>
          <w:rFonts w:cs="Times New Roman"/>
          <w:color w:val="000000" w:themeColor="text1"/>
        </w:rPr>
        <w:t>Khung thanh ghi nằm trong khung nhìn Editor, gồm hai bảng chuyển đổi qua thẻ. Bảng thanh ghi số nguyên hiển thị 32 thanh ghi x0–x31 cùng giá trị ở dạng thập lục phân và thập phân; bảng thanh ghi dấu phẩy động hiển thị 32 thanh ghi f0–f31 cùng giá trị số thực và biểu diễn bit ở dạng thập lục phân. Khi một thanh ghi thay đổi giá trị sau một bước thực thi, ô tương ứng được tô sáng để người học dễ nhận ra.</w:t>
      </w:r>
    </w:p>
    <w:p w14:paraId="4BFB0DFB" w14:textId="3C0908FB" w:rsidR="00C14714" w:rsidRPr="006247DF" w:rsidRDefault="002576B7">
      <w:pPr>
        <w:ind w:firstLine="227"/>
        <w:jc w:val="both"/>
        <w:rPr>
          <w:rFonts w:cs="Times New Roman"/>
          <w:color w:val="000000" w:themeColor="text1"/>
        </w:rPr>
      </w:pPr>
      <w:r>
        <w:rPr>
          <w:rFonts w:cs="Times New Roman"/>
          <w:color w:val="000000" w:themeColor="text1"/>
        </w:rPr>
        <w:t>Khung bộ nhớ nằm trong khung nhìn Memory, gồm hai bảng. Bảng bộ nhớ lệnh (Instruction Memory) liệt kê từng lệnh theo địa chỉ, kèm mã máy, dạng disassembly và mã nguồn gốc, cùng một cột để đặt/bỏ điểm dừng. Bảng vùng dữ liệu (Data Segment) hiển thị nội dung bộ nhớ theo hàng (mỗi hàng nhiều từ liên tiếp), cho phép nhập địa chỉ để nhảy tới và chuyển đổi giữa hiển thị thập lục phân và hiển thị ký tự (ASCII).</w:t>
      </w:r>
    </w:p>
    <w:p w14:paraId="79542C0C" w14:textId="69F130CC"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lastRenderedPageBreak/>
        <w:t>[Hình 3.6: Các khung quan sát thanh ghi và bộ nhớ. Phía trên là khung thanh ghi với hai thẻ: thẻ "Registers" hiển thị bảng ba cột (Name, Value (Hex), Dec) cho x0–x31; thẻ "Floating Point" hiển thị bảng ba cột (Register, Float Value, Hex (Bits)) cho f0–f31; một vài hàng được tô sáng biểu thị giá trị vừa thay đổi. Phía dưới là khung bộ nhớ với hai bảng: bảng "Instruction Memory" gồm các cột (Bkpt, Address, Code, Basic, Source) với một ô Bkpt được đánh dấu là điểm dừng; bảng "Data Segment" gồm cột địa chỉ và nhiều cột giá trị theo độ dịch (+0, +4, +8, …), kèm ô nhập "Go to Address" và nút "Toggle Hex/ASCII".]</w:t>
      </w:r>
    </w:p>
    <w:p w14:paraId="2D2ACEB5" w14:textId="77777777" w:rsidR="00C14714" w:rsidRPr="006247DF" w:rsidRDefault="00607888">
      <w:pPr>
        <w:pStyle w:val="Heading2"/>
        <w:rPr>
          <w:rFonts w:eastAsia="Times New Roman" w:cs="Times New Roman"/>
          <w:color w:val="000000" w:themeColor="text1"/>
        </w:rPr>
      </w:pPr>
      <w:bookmarkStart w:id="50" w:name="_Toc231407311"/>
      <w:r w:rsidRPr="006247DF">
        <w:rPr>
          <w:rFonts w:eastAsia="Times New Roman" w:cs="Times New Roman"/>
          <w:color w:val="000000" w:themeColor="text1"/>
        </w:rPr>
        <w:t>Luồng thực thi chương trình hợp ngữ</w:t>
      </w:r>
      <w:bookmarkEnd w:id="50"/>
    </w:p>
    <w:p w14:paraId="5E48C37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Mục này mô tả luồng xử lý đầu–cuối (end-to-end) của một chương trình hợp ngữ, từ lúc người học nhập mã nguồn cho đến lúc chương trình kết thúc và kết quả được phản ánh trên giao diện. Luồng này gắn kết các thành phần đã trình bày ở các mục trước: trình biên dịch hợp ngữ (mục 3.2.2), bản đồ địa chỉ và việc nạp chương trình (mục 3.2.3), mô hình tiến triển theo chu kỳ (mục 3.3.1) và giao diện điều khiển (mục 3.4). Các điểm chính của luồng được dẫn nguồn tới src/js/javascript.js (điều phối giao diện), src/js/assembler.js (biên dịch) và src/js/cpu.js (thực thi và xử lý dịch vụ hệ thống).</w:t>
      </w:r>
    </w:p>
    <w:p w14:paraId="287F20D8" w14:textId="40A0D2F3"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1 — Soạn thảo và biên dịch. Người học nhập hoặc chọn một chương trình hợp ngữ trong khung soạn thảo, rồi nhấn Assemble. Khi đó hệ thống trước hết khởi tạo lại thành phần trung tâm để đưa toàn bộ SoC về trạng thái sạch, sau đó gọi trình biên dịch hợp ngữ để biên dịch mã nguồn.</w:t>
      </w:r>
    </w:p>
    <w:p w14:paraId="301BC0EE" w14:textId="065BDD48" w:rsidR="00C14714" w:rsidRPr="00A9290C" w:rsidRDefault="002576B7" w:rsidP="00A9290C">
      <w:pPr>
        <w:ind w:firstLine="227"/>
        <w:jc w:val="both"/>
        <w:rPr>
          <w:rFonts w:cs="Times New Roman"/>
          <w:color w:val="000000" w:themeColor="text1"/>
        </w:rPr>
      </w:pPr>
      <w:r w:rsidRPr="00A9290C">
        <w:rPr>
          <w:rFonts w:cs="Times New Roman"/>
          <w:color w:val="000000" w:themeColor="text1"/>
        </w:rPr>
        <w:t xml:space="preserve">Bước 2 — Biên dịch hai lượt. Trình biên dịch thực hiện theo hai lượt. Lượt thứ nhất duyệt từng dòng để tách nhãn, tính địa chỉ và kích thước của từng lệnh/dữ liệu, đồng thời xử lý các chỉ thị (directive) — qua đó dựng được bảng nhãn và bố trí địa chỉ; vùng mã lệnh mặc định bắt đầu tại 0x00400000. Lượt thứ hai mã hóa từng lệnh và dữ liệu thành mã máy và ghi vào ảnh bộ nhớ của chương trình. Kết thúc, trình biên dịch xác định địa chỉ bắt đầu thực thi (ưu tiên nhãn _start nếu có, nếu không thì lấy lệnh đầu tiên trong vùng mã) và trả về một gói dữ liệu gồm ảnh bộ nhớ, địa chỉ bắt </w:t>
      </w:r>
      <w:r w:rsidRPr="00A9290C">
        <w:rPr>
          <w:rFonts w:cs="Times New Roman"/>
          <w:color w:val="000000" w:themeColor="text1"/>
        </w:rPr>
        <w:lastRenderedPageBreak/>
        <w:t>đầu và danh sách lệnh đã mã hóa. Nếu phát hiện lỗi cú pháp hoặc lỗi mã hóa, lỗi được báo theo dòng và hiển thị ở khung kết quả, luồng dừng tại đây để người học sửa mã rồi biên dịch lại. Cấu trúc chi tiết của hai lượt biên dịch, danh mục chỉ thị, pseudo-instruction và bảng mã hóa được trình bày ở Chương 4.</w:t>
      </w:r>
    </w:p>
    <w:p w14:paraId="33C548B9" w14:textId="5834150B"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3 — Nạp chương trình. Khi biên dịch thành công, hệ thống nạp ảnh bộ nhớ vào bộ nhớ chính, đặt bộ đếm chương trình của lõi xử lý về địa chỉ bắt đầu và chuyển lõi xử lý sang trạng thái sẵn sàng chạy; danh sách mã máy đồng thời được hiển thị ở khung kết quả và bộ nhớ lệnh. Hệ thống cũng thiết lập các hàm gọi lại (callback) để xuất kết quả vào/ra (console UART, dịch vụ hệ thống) phù hợp với trạng thái vừa khởi tạo.</w:t>
      </w:r>
    </w:p>
    <w:p w14:paraId="3283A804" w14:textId="7187FF50"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4 — Thực thi. Người học chọn chạy liên tục (Run) hoặc chạy từng bước (Step). Ở chế độ chạy liên tục, hệ thống dùng vòng lặp gắn với cơ chế vẽ lại theo khung hình của trình duyệt; mỗi khung hình thực thi một số chu kỳ tương ứng với mức tốc độ đã chọn bằng cách lặp lại thao tác tiến chu kỳ của thành phần trung tâm, đồng thời kiểm tra các điều kiện dừng (gặp điểm dừng tại địa chỉ hiện tại, lõi xử lý dừng, hoặc vượt số chu kỳ tối đa), đo tốc độ thực thi ước lượng và cập nhật giao diện sau mỗi khung hình. Ở chế độ từng bước, hệ thống tiến đúng một lệnh rồi cập nhật giao diện. Trong mỗi chu kỳ, lõi xử lý thực hiện chu trình nạp–giải mã–thực thi và có thể phát sinh giao dịch trên bus, kích hoạt bộ điều khiển DMA hoặc tác động lên thiết bị ngoại vi; các giao dịch này lan truyền qua các tầng theo mô hình tiến chu kỳ đã trình bày ở mục 3.3.1.</w:t>
      </w:r>
    </w:p>
    <w:p w14:paraId="7FD16DE0" w14:textId="6196115D"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5 — Dịch vụ hệ thống và xuất vào/ra. Trong quá trình thực thi, lệnh ECALL được dùng để gọi các dịch vụ hệ thống mô phỏng. Các dịch vụ bao gồm in số nguyên, in chuỗi và ghi ra đầu ra chuẩn (kết quả hiển thị ở khung console), kết thúc chương trình, cùng một số dịch vụ điều khiển ánh xạ bộ nhớ của đơn vị quản lý bộ nhớ; ngoài ra, vào/ra với thiết bị được thực hiện qua các thanh ghi MMIO như UART. Danh sách đầy đủ các dịch vụ hệ thống và hành vi của chúng được trình bày ở Chương 4.</w:t>
      </w:r>
    </w:p>
    <w:p w14:paraId="20713512" w14:textId="33A44D8A" w:rsidR="00C14714" w:rsidRPr="006247DF" w:rsidRDefault="002576B7" w:rsidP="00A9290C">
      <w:pPr>
        <w:ind w:firstLine="227"/>
        <w:jc w:val="both"/>
        <w:rPr>
          <w:rFonts w:cs="Times New Roman"/>
          <w:color w:val="000000" w:themeColor="text1"/>
        </w:rPr>
      </w:pPr>
      <w:r w:rsidRPr="00A9290C">
        <w:rPr>
          <w:rFonts w:cs="Times New Roman"/>
          <w:color w:val="000000" w:themeColor="text1"/>
        </w:rPr>
        <w:lastRenderedPageBreak/>
        <w:t>Bước 6 — Điều kiện dừng và cập nhật giao diện. Quá trình chạy kết thúc khi xảy ra một trong các điều kiện: chương trình gọi dịch vụ kết thúc, lõi xử lý dừng (halt), gặp điểm dừng, hoặc vượt giới hạn số chu kỳ. Khi dừng, hệ thống có thể hoàn tất nốt các giao dịch DMA còn dở, đặt lại chỉ số tốc độ và cập nhật toàn bộ giao diện để phản ánh trạng thái cuối cùng (thanh ghi, bộ nhớ, bộ nhớ đệm, MMU, sơ đồ SoC, thiết bị ngoại vi và nhật ký). Người học có thể quan sát kết quả, đặt thêm điểm dừng, chạy tiếp hoặc khởi tạo lại để lặp chu trình.</w:t>
      </w:r>
    </w:p>
    <w:p w14:paraId="320DAF68" w14:textId="73E8F2B3"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3.7: Sơ đồ hoạt động luồng thực thi chương trình hợp ngữ (đầu–cuối). Bắt đầu ở nút "Start". (1) Hành động "Nhập/chọn mã hợp ngữ"; (2) "Nhấn Assemble" → "Khởi tạo lại SoC" → "Biên dịch lượt 1: dựng bảng nhãn, tính địa chỉ/kích thước, xử lý directive" → "Biên dịch lượt 2: mã hóa lệnh/dữ liệu, ghi vào ảnh bộ nhớ" → nút quyết định "Có lỗi?": nếu CÓ → "Hiển thị lỗi theo dòng" → quay về (1); nếu KHÔNG → "Xác định địa chỉ bắt đầu (_start hoặc lệnh đầu .text)". (3) "Nạp ảnh bộ nhớ vào RAM, đặt PC = địa chỉ bắt đầu, lõi xử lý sẵn sàng". (4) Nút quyết định "Run hay Step?". Nhánh Run → vòng lặp "Mỗi khung hình: thực thi N chu kỳ (tick), đo IPS, cập nhật giao diện" với nhánh kiểm tra "Điểm dừng / halt / vượt max?"; nhánh Step → "Tiến đúng một lệnh → cập nhật giao diện". Bên trong mỗi tick có chú thích "CPU nạp–giải mã–thực thi; phát giao dịch Bus/DMA/Ngoại vi; xử lý ECALL và xuất I/O". (5) Khi gặp điều kiện dừng → "Hoàn tất DMA còn dở, cập nhật giao diện cuối" → nút "End". Một cung phản hồi từ "End" quay lại (1) thể hiện chu trình chỉnh sửa–chạy lại.]</w:t>
      </w:r>
    </w:p>
    <w:p w14:paraId="520F07A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Như vậy, luồng thực thi đầu–cuối gắn kết toàn bộ các thành phần thiết kế thành một chu trình khép kín phục vụ người học: từ mã nguồn hợp ngữ, qua biên dịch hai lượt và nạp vào không gian địa chỉ chung, đến thực thi theo mô hình tiến chu kỳ với sự tham gia của lõi xử lý, hệ thống kết nối, DMA và thiết bị ngoại vi, và cuối cùng phản ánh kết quả lên các khung quan sát của giao diện. Các quyết định thiết kế ở mức kiến trúc trình bày trong chương này là cơ sở cho phần hiện thực chi tiết của từng thành phần ở Chương 4.</w:t>
      </w:r>
    </w:p>
    <w:p w14:paraId="25A4F6C5" w14:textId="77777777" w:rsidR="00C14714" w:rsidRPr="006247DF" w:rsidRDefault="00607888">
      <w:pPr>
        <w:pStyle w:val="Heading1"/>
        <w:pageBreakBefore/>
        <w:rPr>
          <w:color w:val="000000" w:themeColor="text1"/>
        </w:rPr>
      </w:pPr>
      <w:bookmarkStart w:id="51" w:name="_Toc231407312"/>
      <w:r w:rsidRPr="006247DF">
        <w:rPr>
          <w:color w:val="000000" w:themeColor="text1"/>
        </w:rPr>
        <w:lastRenderedPageBreak/>
        <w:t>HIỆN THỰC HỆ THỐNG</w:t>
      </w:r>
      <w:bookmarkEnd w:id="51"/>
    </w:p>
    <w:p w14:paraId="60F0A04F" w14:textId="77777777" w:rsidR="00C14714" w:rsidRPr="006247DF" w:rsidRDefault="00607888">
      <w:pPr>
        <w:pStyle w:val="Heading2"/>
        <w:rPr>
          <w:rFonts w:eastAsia="Times New Roman" w:cs="Times New Roman"/>
          <w:color w:val="000000" w:themeColor="text1"/>
        </w:rPr>
      </w:pPr>
      <w:bookmarkStart w:id="52" w:name="_Toc231407313"/>
      <w:r w:rsidRPr="006247DF">
        <w:rPr>
          <w:rFonts w:eastAsia="Times New Roman" w:cs="Times New Roman"/>
          <w:color w:val="000000" w:themeColor="text1"/>
        </w:rPr>
        <w:t>Trình biên dịch hợp ngữ (Assembler)</w:t>
      </w:r>
      <w:bookmarkEnd w:id="52"/>
    </w:p>
    <w:p w14:paraId="0A42D689" w14:textId="0E1CC580" w:rsidR="00C14714" w:rsidRPr="006247DF" w:rsidRDefault="002576B7">
      <w:pPr>
        <w:ind w:firstLine="227"/>
        <w:jc w:val="both"/>
        <w:rPr>
          <w:rFonts w:cs="Times New Roman"/>
          <w:color w:val="000000" w:themeColor="text1"/>
        </w:rPr>
      </w:pPr>
      <w:r>
        <w:rPr>
          <w:rFonts w:cs="Times New Roman"/>
          <w:color w:val="000000" w:themeColor="text1"/>
        </w:rPr>
        <w:t>Trình biên dịch hợp ngữ được hiện thực như một đối tượng đơn assembler mang toàn bộ trạng thái biên dịch và các hàm xử lý, biên dịch mã hợp ngữ RV32IMF thành mã máy theo quy trình hai lượt.</w:t>
      </w:r>
    </w:p>
    <w:p w14:paraId="412D0575" w14:textId="77777777" w:rsidR="00C14714" w:rsidRPr="006247DF" w:rsidRDefault="00607888">
      <w:pPr>
        <w:pStyle w:val="Heading3"/>
        <w:rPr>
          <w:rFonts w:eastAsia="Times New Roman" w:cs="Times New Roman"/>
          <w:color w:val="000000" w:themeColor="text1"/>
        </w:rPr>
      </w:pPr>
      <w:bookmarkStart w:id="53" w:name="_Toc231407314"/>
      <w:r w:rsidRPr="006247DF">
        <w:rPr>
          <w:rFonts w:eastAsia="Times New Roman" w:cs="Times New Roman"/>
          <w:color w:val="000000" w:themeColor="text1"/>
        </w:rPr>
        <w:t>Kiến trúc hai lượt (two-pass)</w:t>
      </w:r>
      <w:bookmarkEnd w:id="53"/>
    </w:p>
    <w:p w14:paraId="7737427A" w14:textId="2F4222DD" w:rsidR="00C14714" w:rsidRPr="006247DF" w:rsidRDefault="002576B7">
      <w:pPr>
        <w:ind w:firstLine="227"/>
        <w:jc w:val="both"/>
        <w:rPr>
          <w:rFonts w:cs="Times New Roman"/>
          <w:color w:val="000000" w:themeColor="text1"/>
        </w:rPr>
      </w:pPr>
      <w:r>
        <w:rPr>
          <w:rFonts w:cs="Times New Roman"/>
          <w:color w:val="000000" w:themeColor="text1"/>
        </w:rPr>
        <w:t>Trạng thái biên dịch gồm: ảnh bộ nhớ memory (ánh xạ địa chỉ byte sang giá trị byte), bảng nhãn labels, bảng hằng số equValues do chỉ thị .eqv định nghĩa, con trỏ địa chỉ hiện hành currentAddress, danh sách thông tin từng dòng instructionLines, và danh sách mã máy đã sinh binaryCode. Hai địa chỉ nền mặc định được quy ước: vùng mã .text bắt đầu tại 0x00400000 và vùng dữ liệu .data bắt đầu tại 0x10010000. Hàm điều phối assemble lần lượt gọi _reset, _pass1, _pass2, rồi xác định địa chỉ bắt đầu thực thi.</w:t>
      </w:r>
    </w:p>
    <w:p w14:paraId="1DFE2E85"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t>Lượt một (_pass1).</w:t>
      </w:r>
      <w:r w:rsidRPr="006247DF">
        <w:rPr>
          <w:rFonts w:cs="Times New Roman"/>
          <w:color w:val="000000" w:themeColor="text1"/>
        </w:rPr>
        <w:t xml:space="preserve"> Lượt một duyệt mã nguồn theo từng dòng. Với mỗi dòng, trình biên dịch cắt bỏ chú thích (ký tự # đến hết dòng), tách nhãn ở đầu dòng (mẫu tên:) và ghi nhãn đó vào bảng nhãn với địa chỉ hiện hành cùng loại (instruction nếu đang ở vùng mã, data nếu đang ở vùng dữ liệu). Phần còn lại của dòng được tách thành mnemonic và danh sách toán hạng bằng một bộ phân tích có nhận biết dấu ngoặc và chuỗi (_parseOperandsSmart), nhờ đó toán hạng dạng offset(base) hay chuỗi chứa dấu phẩy không bị tách sai. Tùy theo dòng là chỉ thị, lệnh thật hay lệnh giả, lượt một tính kích thước byte tương ứng và tăng currentAddress: mỗi lệnh RV32 chiếm 4 byte, riêng lệnh giả có thể chiếm 4 hoặc 8 byte và được ước lượng trước bởi _estimatePseudoInstructionSize. Mục tiêu của lượt một là dựng đầy đủ bảng nhãn và bố trí địa chỉ trước khi mã hóa, để các tham chiếu tiến (forward reference) tới nhãn nằm phía sau vẫn giải được ở lượt hai.</w:t>
      </w:r>
    </w:p>
    <w:p w14:paraId="3B4B62E2"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t>Lượt hai (_pass2).</w:t>
      </w:r>
      <w:r w:rsidRPr="006247DF">
        <w:rPr>
          <w:rFonts w:cs="Times New Roman"/>
          <w:color w:val="000000" w:themeColor="text1"/>
        </w:rPr>
        <w:t xml:space="preserve"> Lượt hai duyệt lại danh sách dòng đã ghi nhận, bỏ qua các dòng không phải lệnh, và mã hóa từng lệnh thành chuỗi nhị phân 32 bit. Lệnh thật được </w:t>
      </w:r>
      <w:r w:rsidRPr="006247DF">
        <w:rPr>
          <w:rFonts w:cs="Times New Roman"/>
          <w:color w:val="000000" w:themeColor="text1"/>
        </w:rPr>
        <w:lastRenderedPageBreak/>
        <w:t>mã hóa trực tiếp bởi _encodeInstruction; lệnh giả được khai triển thành một hoặc nhiều lệnh thật rồi mã hóa bởi _expandAndEncodePseudo. Mỗi từ lệnh 32 bit được ghi vào ảnh bộ nhớ theo thứ tự byte nhỏ trước (little-endian) bằng hàm _writeBinaryToMemory, đồng thời được thêm vào binaryCode kèm biểu diễn thập lục phân để hiển thị. Lỗi cú pháp hoặc lỗi mã hóa được bắt và ném lại kèm số dòng và nội dung dòng gốc, nhờ đó thông báo lỗi chỉ đúng vị trí dòng để người học sửa.</w:t>
      </w:r>
    </w:p>
    <w:p w14:paraId="561D4547" w14:textId="233CBAA0" w:rsidR="00C14714" w:rsidRPr="007D4981" w:rsidRDefault="002576B7">
      <w:pPr>
        <w:ind w:firstLine="227"/>
        <w:jc w:val="both"/>
        <w:rPr>
          <w:rFonts w:cs="Times New Roman"/>
          <w:color w:val="000000" w:themeColor="text1"/>
        </w:rPr>
      </w:pPr>
      <w:r w:rsidRPr="007D4981">
        <w:rPr>
          <w:rFonts w:cs="Times New Roman"/>
          <w:color w:val="000000" w:themeColor="text1"/>
        </w:rPr>
        <w:t>Xác định địa chỉ bắt đầu. Sau hai lượt, trình biên dịch ưu tiên nhãn _start (nếu tồn tại và nằm trong vùng .text) làm địa chỉ bắt đầu; nếu không có, nó lấy lệnh đầu tiên trong vùng mã, mặc định là 0x00400000. Kết quả trả về là một gói gồm ảnh bộ nhớ, địa chỉ bắt đầu và danh sách lệnh đã mã hóa.</w:t>
      </w:r>
    </w:p>
    <w:p w14:paraId="3BF79214" w14:textId="3D3921CA"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Hình 4.1 </w:t>
      </w:r>
      <w:r w:rsidR="003D259D">
        <w:rPr>
          <w:rFonts w:cs="Times New Roman"/>
          <w:color w:val="000000" w:themeColor="text1"/>
          <w:lang w:val="en-US"/>
        </w:rPr>
        <w:t>T</w:t>
      </w:r>
      <w:r w:rsidRPr="006247DF">
        <w:rPr>
          <w:rFonts w:cs="Times New Roman"/>
          <w:color w:val="000000" w:themeColor="text1"/>
        </w:rPr>
        <w:t>óm tắt quy trình hai lượt của trình biên dịch.</w:t>
      </w:r>
    </w:p>
    <w:p w14:paraId="23ABE894" w14:textId="305CFDC5"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4.1: Sơ đồ hoạt động của trình biên dịch hai lượt. Bắt đầu ở "Mã nguồn hợp ngữ". Mũi tên xuống tới khối "Lượt 1: _pass1" chứa các bước nối tiếp: "Tách chú thích/nhãn" → "Phân tích mnemonic + toán hạng" → nút quyết định "Là chỉ thị?": nhánh CÓ → "Gọi handler directive (cập nhật section/địa chỉ/dữ liệu)"; nhánh KHÔNG → "Tính kích thước lệnh (4B; lệnh giả 4/8B)" → "currentAddress += size" → "Ghi nhãn &amp; lineInfo". Vòng lặp quay lại đầu cho dòng tiếp theo; kết thúc lượt 1 cho ra "Bảng nhãn + danh sách dòng + bố trí địa chỉ". Mũi tên xuống tới khối "Lượt 2: _pass2": "Duyệt từng dòng lệnh" → nút quyết định "Lệnh giả?": nhánh CÓ → "_expandAndEncodePseudo (khai triển → lệnh thật)"; nhánh KHÔNG → "_encodeInstruction"; cả hai hợp lại tại "Ghi little-endian vào ảnh bộ nhớ" → "Thêm vào binaryCode". Kết thúc tại "Xác định startAddress (_start hoặc lệnh đầu .text)" → "Gói kết quả {memory, startAddress, instructions}". Một nhánh phụ từ cả hai lượt dẫn tới khối "Báo lỗi theo dòng" khi có ngoại lệ.]</w:t>
      </w:r>
    </w:p>
    <w:p w14:paraId="15062B0B" w14:textId="77777777" w:rsidR="00C14714" w:rsidRPr="006247DF" w:rsidRDefault="00607888">
      <w:pPr>
        <w:pStyle w:val="Heading3"/>
        <w:rPr>
          <w:rFonts w:eastAsia="Times New Roman" w:cs="Times New Roman"/>
          <w:color w:val="000000" w:themeColor="text1"/>
        </w:rPr>
      </w:pPr>
      <w:bookmarkStart w:id="54" w:name="_Toc231407315"/>
      <w:r w:rsidRPr="006247DF">
        <w:rPr>
          <w:rFonts w:eastAsia="Times New Roman" w:cs="Times New Roman"/>
          <w:color w:val="000000" w:themeColor="text1"/>
        </w:rPr>
        <w:t>Chỉ thị và lệnh giả</w:t>
      </w:r>
      <w:bookmarkEnd w:id="54"/>
    </w:p>
    <w:p w14:paraId="28ADFE18" w14:textId="328F44CC" w:rsidR="00C14714" w:rsidRPr="006247DF" w:rsidRDefault="002576B7">
      <w:pPr>
        <w:ind w:firstLine="227"/>
        <w:jc w:val="both"/>
        <w:rPr>
          <w:rFonts w:cs="Times New Roman"/>
          <w:color w:val="000000" w:themeColor="text1"/>
        </w:rPr>
      </w:pPr>
      <w:r>
        <w:rPr>
          <w:rFonts w:cs="Times New Roman"/>
          <w:color w:val="000000" w:themeColor="text1"/>
        </w:rPr>
        <w:t>Trình biên dịch điều phối các chỉ thị (directive) qua một bảng ánh xạ tên chỉ thị sang hàm xử lý. Bảng 4.1 liệt kê các chỉ thị được hỗ trợ; trong đó .single là tên gọi khác của .float, .string là tên gọi khác của .asciiz, và .global là tên gọi khác của .globl (cùng dùng chung một hàm xử lý).</w:t>
      </w:r>
    </w:p>
    <w:p w14:paraId="35F9A1EE"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lastRenderedPageBreak/>
        <w:t>Bảng 4.1. Các chỉ thị được hỗ trợ</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3"/>
        <w:gridCol w:w="4394"/>
      </w:tblGrid>
      <w:tr w:rsidR="00C14714" w:rsidRPr="006247DF" w14:paraId="6A13F128" w14:textId="77777777" w:rsidTr="006247DF">
        <w:trPr>
          <w:tblHeader/>
        </w:trPr>
        <w:tc>
          <w:tcPr>
            <w:tcW w:w="4393" w:type="dxa"/>
            <w:tcMar>
              <w:top w:w="40" w:type="dxa"/>
              <w:left w:w="80" w:type="dxa"/>
              <w:bottom w:w="40" w:type="dxa"/>
              <w:right w:w="80" w:type="dxa"/>
            </w:tcMar>
            <w:vAlign w:val="center"/>
          </w:tcPr>
          <w:p w14:paraId="44C5FEAD"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Chỉ thị</w:t>
            </w:r>
          </w:p>
        </w:tc>
        <w:tc>
          <w:tcPr>
            <w:tcW w:w="4394" w:type="dxa"/>
            <w:tcMar>
              <w:top w:w="40" w:type="dxa"/>
              <w:left w:w="80" w:type="dxa"/>
              <w:bottom w:w="40" w:type="dxa"/>
              <w:right w:w="80" w:type="dxa"/>
            </w:tcMar>
            <w:vAlign w:val="center"/>
          </w:tcPr>
          <w:p w14:paraId="7AC81D2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Chức năng</w:t>
            </w:r>
          </w:p>
        </w:tc>
      </w:tr>
      <w:tr w:rsidR="00C14714" w:rsidRPr="006247DF" w14:paraId="57876358" w14:textId="77777777">
        <w:tc>
          <w:tcPr>
            <w:tcW w:w="4393" w:type="dxa"/>
            <w:tcMar>
              <w:top w:w="40" w:type="dxa"/>
              <w:left w:w="80" w:type="dxa"/>
              <w:bottom w:w="40" w:type="dxa"/>
              <w:right w:w="80" w:type="dxa"/>
            </w:tcMar>
            <w:vAlign w:val="center"/>
          </w:tcPr>
          <w:p w14:paraId="1A17732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.text [addr]</w:t>
            </w:r>
          </w:p>
        </w:tc>
        <w:tc>
          <w:tcPr>
            <w:tcW w:w="4394" w:type="dxa"/>
            <w:tcMar>
              <w:top w:w="40" w:type="dxa"/>
              <w:left w:w="80" w:type="dxa"/>
              <w:bottom w:w="40" w:type="dxa"/>
              <w:right w:w="80" w:type="dxa"/>
            </w:tcMar>
            <w:vAlign w:val="center"/>
          </w:tcPr>
          <w:p w14:paraId="10A9A76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Chuyển sang vùng mã; đặt địa chỉ nếu có tham số</w:t>
            </w:r>
          </w:p>
        </w:tc>
      </w:tr>
      <w:tr w:rsidR="00C14714" w:rsidRPr="006247DF" w14:paraId="4288A8D0" w14:textId="77777777">
        <w:tc>
          <w:tcPr>
            <w:tcW w:w="4393" w:type="dxa"/>
            <w:tcMar>
              <w:top w:w="40" w:type="dxa"/>
              <w:left w:w="80" w:type="dxa"/>
              <w:bottom w:w="40" w:type="dxa"/>
              <w:right w:w="80" w:type="dxa"/>
            </w:tcMar>
            <w:vAlign w:val="center"/>
          </w:tcPr>
          <w:p w14:paraId="7FFB13C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.data [addr]</w:t>
            </w:r>
          </w:p>
        </w:tc>
        <w:tc>
          <w:tcPr>
            <w:tcW w:w="4394" w:type="dxa"/>
            <w:tcMar>
              <w:top w:w="40" w:type="dxa"/>
              <w:left w:w="80" w:type="dxa"/>
              <w:bottom w:w="40" w:type="dxa"/>
              <w:right w:w="80" w:type="dxa"/>
            </w:tcMar>
            <w:vAlign w:val="center"/>
          </w:tcPr>
          <w:p w14:paraId="5E32162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Chuyển sang vùng dữ liệu; mặc định 0x10010000</w:t>
            </w:r>
          </w:p>
        </w:tc>
      </w:tr>
      <w:tr w:rsidR="00C14714" w:rsidRPr="006247DF" w14:paraId="5962282C" w14:textId="77777777">
        <w:tc>
          <w:tcPr>
            <w:tcW w:w="4393" w:type="dxa"/>
            <w:tcMar>
              <w:top w:w="40" w:type="dxa"/>
              <w:left w:w="80" w:type="dxa"/>
              <w:bottom w:w="40" w:type="dxa"/>
              <w:right w:w="80" w:type="dxa"/>
            </w:tcMar>
            <w:vAlign w:val="center"/>
          </w:tcPr>
          <w:p w14:paraId="0FC11AD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.section &lt;tên&gt;</w:t>
            </w:r>
          </w:p>
        </w:tc>
        <w:tc>
          <w:tcPr>
            <w:tcW w:w="4394" w:type="dxa"/>
            <w:tcMar>
              <w:top w:w="40" w:type="dxa"/>
              <w:left w:w="80" w:type="dxa"/>
              <w:bottom w:w="40" w:type="dxa"/>
              <w:right w:w="80" w:type="dxa"/>
            </w:tcMar>
            <w:vAlign w:val="center"/>
          </w:tcPr>
          <w:p w14:paraId="7E2E82F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Chuyển section theo tên (hỗ trợ .text, .data, .rodata, .bss, .text.init…)</w:t>
            </w:r>
          </w:p>
        </w:tc>
      </w:tr>
      <w:tr w:rsidR="00C14714" w:rsidRPr="006247DF" w14:paraId="1B6FC99E" w14:textId="77777777">
        <w:tc>
          <w:tcPr>
            <w:tcW w:w="4393" w:type="dxa"/>
            <w:tcMar>
              <w:top w:w="40" w:type="dxa"/>
              <w:left w:w="80" w:type="dxa"/>
              <w:bottom w:w="40" w:type="dxa"/>
              <w:right w:w="80" w:type="dxa"/>
            </w:tcMar>
            <w:vAlign w:val="center"/>
          </w:tcPr>
          <w:p w14:paraId="25AC0AE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.word, .half, .byte</w:t>
            </w:r>
          </w:p>
        </w:tc>
        <w:tc>
          <w:tcPr>
            <w:tcW w:w="4394" w:type="dxa"/>
            <w:tcMar>
              <w:top w:w="40" w:type="dxa"/>
              <w:left w:w="80" w:type="dxa"/>
              <w:bottom w:w="40" w:type="dxa"/>
              <w:right w:w="80" w:type="dxa"/>
            </w:tcMar>
            <w:vAlign w:val="center"/>
          </w:tcPr>
          <w:p w14:paraId="542B47D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Lưu giá trị 4/2/1 byte (kèm căn lề tương ứng cho word/half)</w:t>
            </w:r>
          </w:p>
        </w:tc>
      </w:tr>
      <w:tr w:rsidR="00C14714" w:rsidRPr="006247DF" w14:paraId="6486C803" w14:textId="77777777">
        <w:tc>
          <w:tcPr>
            <w:tcW w:w="4393" w:type="dxa"/>
            <w:tcMar>
              <w:top w:w="40" w:type="dxa"/>
              <w:left w:w="80" w:type="dxa"/>
              <w:bottom w:w="40" w:type="dxa"/>
              <w:right w:w="80" w:type="dxa"/>
            </w:tcMar>
            <w:vAlign w:val="center"/>
          </w:tcPr>
          <w:p w14:paraId="2A9662F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.float (.single)</w:t>
            </w:r>
          </w:p>
        </w:tc>
        <w:tc>
          <w:tcPr>
            <w:tcW w:w="4394" w:type="dxa"/>
            <w:tcMar>
              <w:top w:w="40" w:type="dxa"/>
              <w:left w:w="80" w:type="dxa"/>
              <w:bottom w:w="40" w:type="dxa"/>
              <w:right w:w="80" w:type="dxa"/>
            </w:tcMar>
            <w:vAlign w:val="center"/>
          </w:tcPr>
          <w:p w14:paraId="665EF91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Lưu số thực đơn IEEE 754 (4 byte, little-endian)</w:t>
            </w:r>
          </w:p>
        </w:tc>
      </w:tr>
      <w:tr w:rsidR="00C14714" w:rsidRPr="006247DF" w14:paraId="54149407" w14:textId="77777777">
        <w:tc>
          <w:tcPr>
            <w:tcW w:w="4393" w:type="dxa"/>
            <w:tcMar>
              <w:top w:w="40" w:type="dxa"/>
              <w:left w:w="80" w:type="dxa"/>
              <w:bottom w:w="40" w:type="dxa"/>
              <w:right w:w="80" w:type="dxa"/>
            </w:tcMar>
            <w:vAlign w:val="center"/>
          </w:tcPr>
          <w:p w14:paraId="21B4011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.ascii</w:t>
            </w:r>
          </w:p>
        </w:tc>
        <w:tc>
          <w:tcPr>
            <w:tcW w:w="4394" w:type="dxa"/>
            <w:tcMar>
              <w:top w:w="40" w:type="dxa"/>
              <w:left w:w="80" w:type="dxa"/>
              <w:bottom w:w="40" w:type="dxa"/>
              <w:right w:w="80" w:type="dxa"/>
            </w:tcMar>
            <w:vAlign w:val="center"/>
          </w:tcPr>
          <w:p w14:paraId="1199CB2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Lưu chuỗi, không có ký tự kết thúc</w:t>
            </w:r>
          </w:p>
        </w:tc>
      </w:tr>
      <w:tr w:rsidR="00C14714" w:rsidRPr="006247DF" w14:paraId="714ED42E" w14:textId="77777777">
        <w:tc>
          <w:tcPr>
            <w:tcW w:w="4393" w:type="dxa"/>
            <w:tcMar>
              <w:top w:w="40" w:type="dxa"/>
              <w:left w:w="80" w:type="dxa"/>
              <w:bottom w:w="40" w:type="dxa"/>
              <w:right w:w="80" w:type="dxa"/>
            </w:tcMar>
            <w:vAlign w:val="center"/>
          </w:tcPr>
          <w:p w14:paraId="347FB51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.asciiz (.string)</w:t>
            </w:r>
          </w:p>
        </w:tc>
        <w:tc>
          <w:tcPr>
            <w:tcW w:w="4394" w:type="dxa"/>
            <w:tcMar>
              <w:top w:w="40" w:type="dxa"/>
              <w:left w:w="80" w:type="dxa"/>
              <w:bottom w:w="40" w:type="dxa"/>
              <w:right w:w="80" w:type="dxa"/>
            </w:tcMar>
            <w:vAlign w:val="center"/>
          </w:tcPr>
          <w:p w14:paraId="225350C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Lưu chuỗi, có ký tự null kết thúc</w:t>
            </w:r>
          </w:p>
        </w:tc>
      </w:tr>
      <w:tr w:rsidR="00C14714" w:rsidRPr="006247DF" w14:paraId="5A6AE94C" w14:textId="77777777">
        <w:tc>
          <w:tcPr>
            <w:tcW w:w="4393" w:type="dxa"/>
            <w:tcMar>
              <w:top w:w="40" w:type="dxa"/>
              <w:left w:w="80" w:type="dxa"/>
              <w:bottom w:w="40" w:type="dxa"/>
              <w:right w:w="80" w:type="dxa"/>
            </w:tcMar>
            <w:vAlign w:val="center"/>
          </w:tcPr>
          <w:p w14:paraId="782EEC8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.space &lt;n&gt;</w:t>
            </w:r>
          </w:p>
        </w:tc>
        <w:tc>
          <w:tcPr>
            <w:tcW w:w="4394" w:type="dxa"/>
            <w:tcMar>
              <w:top w:w="40" w:type="dxa"/>
              <w:left w:w="80" w:type="dxa"/>
              <w:bottom w:w="40" w:type="dxa"/>
              <w:right w:w="80" w:type="dxa"/>
            </w:tcMar>
            <w:vAlign w:val="center"/>
          </w:tcPr>
          <w:p w14:paraId="3B3424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Cấp phát n byte giá trị 0</w:t>
            </w:r>
          </w:p>
        </w:tc>
      </w:tr>
      <w:tr w:rsidR="00C14714" w:rsidRPr="006247DF" w14:paraId="69FB20B7" w14:textId="77777777">
        <w:tc>
          <w:tcPr>
            <w:tcW w:w="4393" w:type="dxa"/>
            <w:tcMar>
              <w:top w:w="40" w:type="dxa"/>
              <w:left w:w="80" w:type="dxa"/>
              <w:bottom w:w="40" w:type="dxa"/>
              <w:right w:w="80" w:type="dxa"/>
            </w:tcMar>
            <w:vAlign w:val="center"/>
          </w:tcPr>
          <w:p w14:paraId="5284EB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.align &lt;n&gt;</w:t>
            </w:r>
          </w:p>
        </w:tc>
        <w:tc>
          <w:tcPr>
            <w:tcW w:w="4394" w:type="dxa"/>
            <w:tcMar>
              <w:top w:w="40" w:type="dxa"/>
              <w:left w:w="80" w:type="dxa"/>
              <w:bottom w:w="40" w:type="dxa"/>
              <w:right w:w="80" w:type="dxa"/>
            </w:tcMar>
            <w:vAlign w:val="center"/>
          </w:tcPr>
          <w:p w14:paraId="5051B78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Căn lề địa chỉ hiện hành theo 2^n byte</w:t>
            </w:r>
          </w:p>
        </w:tc>
      </w:tr>
      <w:tr w:rsidR="00C14714" w:rsidRPr="006247DF" w14:paraId="3EFA32F6" w14:textId="77777777">
        <w:tc>
          <w:tcPr>
            <w:tcW w:w="4393" w:type="dxa"/>
            <w:tcMar>
              <w:top w:w="40" w:type="dxa"/>
              <w:left w:w="80" w:type="dxa"/>
              <w:bottom w:w="40" w:type="dxa"/>
              <w:right w:w="80" w:type="dxa"/>
            </w:tcMar>
            <w:vAlign w:val="center"/>
          </w:tcPr>
          <w:p w14:paraId="622308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.globl (.global)</w:t>
            </w:r>
          </w:p>
        </w:tc>
        <w:tc>
          <w:tcPr>
            <w:tcW w:w="4394" w:type="dxa"/>
            <w:tcMar>
              <w:top w:w="40" w:type="dxa"/>
              <w:left w:w="80" w:type="dxa"/>
              <w:bottom w:w="40" w:type="dxa"/>
              <w:right w:w="80" w:type="dxa"/>
            </w:tcMar>
            <w:vAlign w:val="center"/>
          </w:tcPr>
          <w:p w14:paraId="7514EDF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Đánh dấu nhãn là toàn cục</w:t>
            </w:r>
          </w:p>
        </w:tc>
      </w:tr>
      <w:tr w:rsidR="00C14714" w:rsidRPr="006247DF" w14:paraId="3C9209C6" w14:textId="77777777">
        <w:tc>
          <w:tcPr>
            <w:tcW w:w="4393" w:type="dxa"/>
            <w:tcMar>
              <w:top w:w="40" w:type="dxa"/>
              <w:left w:w="80" w:type="dxa"/>
              <w:bottom w:w="40" w:type="dxa"/>
              <w:right w:w="80" w:type="dxa"/>
            </w:tcMar>
            <w:vAlign w:val="center"/>
          </w:tcPr>
          <w:p w14:paraId="1F81E8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.extern</w:t>
            </w:r>
          </w:p>
        </w:tc>
        <w:tc>
          <w:tcPr>
            <w:tcW w:w="4394" w:type="dxa"/>
            <w:tcMar>
              <w:top w:w="40" w:type="dxa"/>
              <w:left w:w="80" w:type="dxa"/>
              <w:bottom w:w="40" w:type="dxa"/>
              <w:right w:w="80" w:type="dxa"/>
            </w:tcMar>
            <w:vAlign w:val="center"/>
          </w:tcPr>
          <w:p w14:paraId="55C3334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Khai báo ký hiệu ngoài (tương thích đầu vào)</w:t>
            </w:r>
          </w:p>
        </w:tc>
      </w:tr>
      <w:tr w:rsidR="00C14714" w:rsidRPr="006247DF" w14:paraId="2827FBE7" w14:textId="77777777">
        <w:tc>
          <w:tcPr>
            <w:tcW w:w="4393" w:type="dxa"/>
            <w:tcMar>
              <w:top w:w="40" w:type="dxa"/>
              <w:left w:w="80" w:type="dxa"/>
              <w:bottom w:w="40" w:type="dxa"/>
              <w:right w:w="80" w:type="dxa"/>
            </w:tcMar>
            <w:vAlign w:val="center"/>
          </w:tcPr>
          <w:p w14:paraId="498DBD8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.eqv &lt;tên&gt;, &lt;giá trị&gt;</w:t>
            </w:r>
          </w:p>
        </w:tc>
        <w:tc>
          <w:tcPr>
            <w:tcW w:w="4394" w:type="dxa"/>
            <w:tcMar>
              <w:top w:w="40" w:type="dxa"/>
              <w:left w:w="80" w:type="dxa"/>
              <w:bottom w:w="40" w:type="dxa"/>
              <w:right w:w="80" w:type="dxa"/>
            </w:tcMar>
            <w:vAlign w:val="center"/>
          </w:tcPr>
          <w:p w14:paraId="5DABF02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Định nghĩa hằng số ký hiệu</w:t>
            </w:r>
          </w:p>
        </w:tc>
      </w:tr>
      <w:tr w:rsidR="00C14714" w:rsidRPr="006247DF" w14:paraId="5EBB16F1" w14:textId="77777777">
        <w:tc>
          <w:tcPr>
            <w:tcW w:w="4393" w:type="dxa"/>
            <w:tcMar>
              <w:top w:w="40" w:type="dxa"/>
              <w:left w:w="80" w:type="dxa"/>
              <w:bottom w:w="40" w:type="dxa"/>
              <w:right w:w="80" w:type="dxa"/>
            </w:tcMar>
            <w:vAlign w:val="center"/>
          </w:tcPr>
          <w:p w14:paraId="20F7A58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.org &lt;addr&gt;</w:t>
            </w:r>
          </w:p>
        </w:tc>
        <w:tc>
          <w:tcPr>
            <w:tcW w:w="4394" w:type="dxa"/>
            <w:tcMar>
              <w:top w:w="40" w:type="dxa"/>
              <w:left w:w="80" w:type="dxa"/>
              <w:bottom w:w="40" w:type="dxa"/>
              <w:right w:w="80" w:type="dxa"/>
            </w:tcMar>
            <w:vAlign w:val="center"/>
          </w:tcPr>
          <w:p w14:paraId="579734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Đặt địa chỉ biên dịch hiện hành</w:t>
            </w:r>
          </w:p>
        </w:tc>
      </w:tr>
    </w:tbl>
    <w:p w14:paraId="4A6C0A25" w14:textId="77777777" w:rsidR="00C14714" w:rsidRPr="006247DF" w:rsidRDefault="00C14714">
      <w:pPr>
        <w:spacing w:after="60"/>
        <w:rPr>
          <w:rFonts w:cs="Times New Roman"/>
          <w:color w:val="000000" w:themeColor="text1"/>
        </w:rPr>
      </w:pPr>
    </w:p>
    <w:p w14:paraId="2DCE0B2E" w14:textId="010F2B76" w:rsidR="00C14714" w:rsidRPr="006247DF" w:rsidRDefault="002576B7">
      <w:pPr>
        <w:ind w:firstLine="227"/>
        <w:jc w:val="both"/>
        <w:rPr>
          <w:rFonts w:cs="Times New Roman"/>
          <w:color w:val="000000" w:themeColor="text1"/>
        </w:rPr>
      </w:pPr>
      <w:r>
        <w:rPr>
          <w:rFonts w:cs="Times New Roman"/>
          <w:color w:val="000000" w:themeColor="text1"/>
        </w:rPr>
        <w:t>Các chỉ thị lưu dữ liệu tự động chuyển sang vùng dữ liệu nếu cần (_ensureDataSection) và căn lề trước khi ghi; chỉ thị .byte còn nhận ký tự dạng 'A'; chỉ thị .float dùng DataView.setFloat32 (little-endian) để biểu diễn IEEE 754; xử lý chuỗi có giải mã các chuỗi thoát (\n, \t, \", …).</w:t>
      </w:r>
    </w:p>
    <w:p w14:paraId="548FA01A" w14:textId="13EFE34D" w:rsidR="00C14714" w:rsidRPr="006247DF" w:rsidRDefault="002576B7">
      <w:pPr>
        <w:ind w:firstLine="227"/>
        <w:jc w:val="both"/>
        <w:rPr>
          <w:rFonts w:cs="Times New Roman"/>
          <w:color w:val="000000" w:themeColor="text1"/>
        </w:rPr>
      </w:pPr>
      <w:r>
        <w:rPr>
          <w:rFonts w:cs="Times New Roman"/>
          <w:color w:val="000000" w:themeColor="text1"/>
        </w:rPr>
        <w:t>Lệnh giả (pseudo-instruction) được khai triển thành lệnh thật ở lượt hai. Bảng 4.2 liệt kê 13 lệnh giả và quy tắc khai triển tương ứng.</w:t>
      </w:r>
    </w:p>
    <w:p w14:paraId="24FDEEB9"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4.2. Lệnh giả và quy tắc khai triển</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6722"/>
      </w:tblGrid>
      <w:tr w:rsidR="00C14714" w:rsidRPr="006247DF" w14:paraId="022729CD" w14:textId="77777777" w:rsidTr="00C61FB3">
        <w:trPr>
          <w:tblHeader/>
        </w:trPr>
        <w:tc>
          <w:tcPr>
            <w:tcW w:w="2065" w:type="dxa"/>
            <w:tcMar>
              <w:top w:w="40" w:type="dxa"/>
              <w:left w:w="80" w:type="dxa"/>
              <w:bottom w:w="40" w:type="dxa"/>
              <w:right w:w="80" w:type="dxa"/>
            </w:tcMar>
            <w:vAlign w:val="center"/>
          </w:tcPr>
          <w:p w14:paraId="3CBBEA8D" w14:textId="77777777" w:rsidR="00C14714" w:rsidRPr="00C61FB3" w:rsidRDefault="00607888">
            <w:pPr>
              <w:spacing w:before="20" w:after="20" w:line="240" w:lineRule="auto"/>
              <w:jc w:val="center"/>
              <w:rPr>
                <w:rFonts w:cs="Times New Roman"/>
                <w:color w:val="000000" w:themeColor="text1"/>
                <w:szCs w:val="26"/>
              </w:rPr>
            </w:pPr>
            <w:r w:rsidRPr="00C61FB3">
              <w:rPr>
                <w:rFonts w:cs="Times New Roman"/>
                <w:b/>
                <w:bCs/>
                <w:color w:val="000000" w:themeColor="text1"/>
                <w:szCs w:val="26"/>
              </w:rPr>
              <w:t>Lệnh giả</w:t>
            </w:r>
          </w:p>
        </w:tc>
        <w:tc>
          <w:tcPr>
            <w:tcW w:w="6722" w:type="dxa"/>
            <w:tcMar>
              <w:top w:w="40" w:type="dxa"/>
              <w:left w:w="80" w:type="dxa"/>
              <w:bottom w:w="40" w:type="dxa"/>
              <w:right w:w="80" w:type="dxa"/>
            </w:tcMar>
            <w:vAlign w:val="center"/>
          </w:tcPr>
          <w:p w14:paraId="1021F7AC" w14:textId="77777777" w:rsidR="00C14714" w:rsidRPr="00C61FB3" w:rsidRDefault="00607888">
            <w:pPr>
              <w:spacing w:before="20" w:after="20" w:line="240" w:lineRule="auto"/>
              <w:jc w:val="center"/>
              <w:rPr>
                <w:rFonts w:cs="Times New Roman"/>
                <w:color w:val="000000" w:themeColor="text1"/>
                <w:szCs w:val="26"/>
              </w:rPr>
            </w:pPr>
            <w:r w:rsidRPr="00C61FB3">
              <w:rPr>
                <w:rFonts w:cs="Times New Roman"/>
                <w:b/>
                <w:bCs/>
                <w:color w:val="000000" w:themeColor="text1"/>
                <w:szCs w:val="26"/>
              </w:rPr>
              <w:t>Khai triển</w:t>
            </w:r>
          </w:p>
        </w:tc>
      </w:tr>
      <w:tr w:rsidR="00C14714" w:rsidRPr="006247DF" w14:paraId="45A8DD32" w14:textId="77777777" w:rsidTr="00C61FB3">
        <w:tc>
          <w:tcPr>
            <w:tcW w:w="2065" w:type="dxa"/>
            <w:tcMar>
              <w:top w:w="40" w:type="dxa"/>
              <w:left w:w="80" w:type="dxa"/>
              <w:bottom w:w="40" w:type="dxa"/>
              <w:right w:w="80" w:type="dxa"/>
            </w:tcMar>
            <w:vAlign w:val="center"/>
          </w:tcPr>
          <w:p w14:paraId="337B464F"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nop</w:t>
            </w:r>
          </w:p>
        </w:tc>
        <w:tc>
          <w:tcPr>
            <w:tcW w:w="6722" w:type="dxa"/>
            <w:tcMar>
              <w:top w:w="40" w:type="dxa"/>
              <w:left w:w="80" w:type="dxa"/>
              <w:bottom w:w="40" w:type="dxa"/>
              <w:right w:w="80" w:type="dxa"/>
            </w:tcMar>
            <w:vAlign w:val="center"/>
          </w:tcPr>
          <w:p w14:paraId="1B451E52"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addi x0, x0, 0</w:t>
            </w:r>
          </w:p>
        </w:tc>
      </w:tr>
      <w:tr w:rsidR="00C14714" w:rsidRPr="006247DF" w14:paraId="19ED6B82" w14:textId="77777777" w:rsidTr="00C61FB3">
        <w:tc>
          <w:tcPr>
            <w:tcW w:w="2065" w:type="dxa"/>
            <w:tcMar>
              <w:top w:w="40" w:type="dxa"/>
              <w:left w:w="80" w:type="dxa"/>
              <w:bottom w:w="40" w:type="dxa"/>
              <w:right w:w="80" w:type="dxa"/>
            </w:tcMar>
            <w:vAlign w:val="center"/>
          </w:tcPr>
          <w:p w14:paraId="7A3AA3D9"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mv rd, rs</w:t>
            </w:r>
          </w:p>
        </w:tc>
        <w:tc>
          <w:tcPr>
            <w:tcW w:w="6722" w:type="dxa"/>
            <w:tcMar>
              <w:top w:w="40" w:type="dxa"/>
              <w:left w:w="80" w:type="dxa"/>
              <w:bottom w:w="40" w:type="dxa"/>
              <w:right w:w="80" w:type="dxa"/>
            </w:tcMar>
            <w:vAlign w:val="center"/>
          </w:tcPr>
          <w:p w14:paraId="36ACB01F"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addi rd, rs, 0</w:t>
            </w:r>
          </w:p>
        </w:tc>
      </w:tr>
      <w:tr w:rsidR="00C14714" w:rsidRPr="006247DF" w14:paraId="02BBAD61" w14:textId="77777777" w:rsidTr="00C61FB3">
        <w:tc>
          <w:tcPr>
            <w:tcW w:w="2065" w:type="dxa"/>
            <w:tcMar>
              <w:top w:w="40" w:type="dxa"/>
              <w:left w:w="80" w:type="dxa"/>
              <w:bottom w:w="40" w:type="dxa"/>
              <w:right w:w="80" w:type="dxa"/>
            </w:tcMar>
            <w:vAlign w:val="center"/>
          </w:tcPr>
          <w:p w14:paraId="44421053"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li rd, imm</w:t>
            </w:r>
          </w:p>
        </w:tc>
        <w:tc>
          <w:tcPr>
            <w:tcW w:w="6722" w:type="dxa"/>
            <w:tcMar>
              <w:top w:w="40" w:type="dxa"/>
              <w:left w:w="80" w:type="dxa"/>
              <w:bottom w:w="40" w:type="dxa"/>
              <w:right w:w="80" w:type="dxa"/>
            </w:tcMar>
            <w:vAlign w:val="center"/>
          </w:tcPr>
          <w:p w14:paraId="35791F89"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addi (khi imm trong [-2048, 2047]); ngược lại lui + addi (hoặc chỉ lui khi phần thấp bằng 0)</w:t>
            </w:r>
          </w:p>
        </w:tc>
      </w:tr>
      <w:tr w:rsidR="00C14714" w:rsidRPr="006247DF" w14:paraId="7AE61172" w14:textId="77777777" w:rsidTr="00C61FB3">
        <w:tc>
          <w:tcPr>
            <w:tcW w:w="2065" w:type="dxa"/>
            <w:tcMar>
              <w:top w:w="40" w:type="dxa"/>
              <w:left w:w="80" w:type="dxa"/>
              <w:bottom w:w="40" w:type="dxa"/>
              <w:right w:w="80" w:type="dxa"/>
            </w:tcMar>
            <w:vAlign w:val="center"/>
          </w:tcPr>
          <w:p w14:paraId="74F71736"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lastRenderedPageBreak/>
              <w:t>la rd, sym</w:t>
            </w:r>
          </w:p>
        </w:tc>
        <w:tc>
          <w:tcPr>
            <w:tcW w:w="6722" w:type="dxa"/>
            <w:tcMar>
              <w:top w:w="40" w:type="dxa"/>
              <w:left w:w="80" w:type="dxa"/>
              <w:bottom w:w="40" w:type="dxa"/>
              <w:right w:w="80" w:type="dxa"/>
            </w:tcMar>
            <w:vAlign w:val="center"/>
          </w:tcPr>
          <w:p w14:paraId="46425C91"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auipc rd, %hi'(sym−PC) + addi rd, rd, %lo'(sym−PC) (luôn sinh đủ 8 byte)</w:t>
            </w:r>
          </w:p>
        </w:tc>
      </w:tr>
      <w:tr w:rsidR="00C14714" w:rsidRPr="006247DF" w14:paraId="733D2C00" w14:textId="77777777" w:rsidTr="00C61FB3">
        <w:tc>
          <w:tcPr>
            <w:tcW w:w="2065" w:type="dxa"/>
            <w:tcMar>
              <w:top w:w="40" w:type="dxa"/>
              <w:left w:w="80" w:type="dxa"/>
              <w:bottom w:w="40" w:type="dxa"/>
              <w:right w:w="80" w:type="dxa"/>
            </w:tcMar>
            <w:vAlign w:val="center"/>
          </w:tcPr>
          <w:p w14:paraId="67383C65"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call sym</w:t>
            </w:r>
          </w:p>
        </w:tc>
        <w:tc>
          <w:tcPr>
            <w:tcW w:w="6722" w:type="dxa"/>
            <w:tcMar>
              <w:top w:w="40" w:type="dxa"/>
              <w:left w:w="80" w:type="dxa"/>
              <w:bottom w:w="40" w:type="dxa"/>
              <w:right w:w="80" w:type="dxa"/>
            </w:tcMar>
            <w:vAlign w:val="center"/>
          </w:tcPr>
          <w:p w14:paraId="7371E3CD"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auipc ra, hi + jalr ra, ra, lo</w:t>
            </w:r>
          </w:p>
        </w:tc>
      </w:tr>
      <w:tr w:rsidR="00C14714" w:rsidRPr="006247DF" w14:paraId="0629ABB3" w14:textId="77777777" w:rsidTr="00C61FB3">
        <w:tc>
          <w:tcPr>
            <w:tcW w:w="2065" w:type="dxa"/>
            <w:tcMar>
              <w:top w:w="40" w:type="dxa"/>
              <w:left w:w="80" w:type="dxa"/>
              <w:bottom w:w="40" w:type="dxa"/>
              <w:right w:w="80" w:type="dxa"/>
            </w:tcMar>
            <w:vAlign w:val="center"/>
          </w:tcPr>
          <w:p w14:paraId="0CCDF803"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j label</w:t>
            </w:r>
          </w:p>
        </w:tc>
        <w:tc>
          <w:tcPr>
            <w:tcW w:w="6722" w:type="dxa"/>
            <w:tcMar>
              <w:top w:w="40" w:type="dxa"/>
              <w:left w:w="80" w:type="dxa"/>
              <w:bottom w:w="40" w:type="dxa"/>
              <w:right w:w="80" w:type="dxa"/>
            </w:tcMar>
            <w:vAlign w:val="center"/>
          </w:tcPr>
          <w:p w14:paraId="54B02FE1"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jal x0, label</w:t>
            </w:r>
          </w:p>
        </w:tc>
      </w:tr>
      <w:tr w:rsidR="00C14714" w:rsidRPr="006247DF" w14:paraId="4CDED5C1" w14:textId="77777777" w:rsidTr="00C61FB3">
        <w:tc>
          <w:tcPr>
            <w:tcW w:w="2065" w:type="dxa"/>
            <w:tcMar>
              <w:top w:w="40" w:type="dxa"/>
              <w:left w:w="80" w:type="dxa"/>
              <w:bottom w:w="40" w:type="dxa"/>
              <w:right w:w="80" w:type="dxa"/>
            </w:tcMar>
            <w:vAlign w:val="center"/>
          </w:tcPr>
          <w:p w14:paraId="07ACA728"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jr rs</w:t>
            </w:r>
          </w:p>
        </w:tc>
        <w:tc>
          <w:tcPr>
            <w:tcW w:w="6722" w:type="dxa"/>
            <w:tcMar>
              <w:top w:w="40" w:type="dxa"/>
              <w:left w:w="80" w:type="dxa"/>
              <w:bottom w:w="40" w:type="dxa"/>
              <w:right w:w="80" w:type="dxa"/>
            </w:tcMar>
            <w:vAlign w:val="center"/>
          </w:tcPr>
          <w:p w14:paraId="059554B2"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jalr x0, rs, 0</w:t>
            </w:r>
          </w:p>
        </w:tc>
      </w:tr>
      <w:tr w:rsidR="00C14714" w:rsidRPr="006247DF" w14:paraId="3933A95F" w14:textId="77777777" w:rsidTr="00C61FB3">
        <w:tc>
          <w:tcPr>
            <w:tcW w:w="2065" w:type="dxa"/>
            <w:tcMar>
              <w:top w:w="40" w:type="dxa"/>
              <w:left w:w="80" w:type="dxa"/>
              <w:bottom w:w="40" w:type="dxa"/>
              <w:right w:w="80" w:type="dxa"/>
            </w:tcMar>
            <w:vAlign w:val="center"/>
          </w:tcPr>
          <w:p w14:paraId="1BBB2395"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ret</w:t>
            </w:r>
          </w:p>
        </w:tc>
        <w:tc>
          <w:tcPr>
            <w:tcW w:w="6722" w:type="dxa"/>
            <w:tcMar>
              <w:top w:w="40" w:type="dxa"/>
              <w:left w:w="80" w:type="dxa"/>
              <w:bottom w:w="40" w:type="dxa"/>
              <w:right w:w="80" w:type="dxa"/>
            </w:tcMar>
            <w:vAlign w:val="center"/>
          </w:tcPr>
          <w:p w14:paraId="7550D621"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jalr x0, ra, 0</w:t>
            </w:r>
          </w:p>
        </w:tc>
      </w:tr>
      <w:tr w:rsidR="00C14714" w:rsidRPr="006247DF" w14:paraId="2E18721B" w14:textId="77777777" w:rsidTr="00C61FB3">
        <w:tc>
          <w:tcPr>
            <w:tcW w:w="2065" w:type="dxa"/>
            <w:tcMar>
              <w:top w:w="40" w:type="dxa"/>
              <w:left w:w="80" w:type="dxa"/>
              <w:bottom w:w="40" w:type="dxa"/>
              <w:right w:w="80" w:type="dxa"/>
            </w:tcMar>
            <w:vAlign w:val="center"/>
          </w:tcPr>
          <w:p w14:paraId="0DF5853F"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bnez rs, label</w:t>
            </w:r>
          </w:p>
        </w:tc>
        <w:tc>
          <w:tcPr>
            <w:tcW w:w="6722" w:type="dxa"/>
            <w:tcMar>
              <w:top w:w="40" w:type="dxa"/>
              <w:left w:w="80" w:type="dxa"/>
              <w:bottom w:w="40" w:type="dxa"/>
              <w:right w:w="80" w:type="dxa"/>
            </w:tcMar>
            <w:vAlign w:val="center"/>
          </w:tcPr>
          <w:p w14:paraId="1F056C4C"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bne rs, x0, label</w:t>
            </w:r>
          </w:p>
        </w:tc>
      </w:tr>
      <w:tr w:rsidR="00C14714" w:rsidRPr="006247DF" w14:paraId="161BBF0E" w14:textId="77777777" w:rsidTr="00C61FB3">
        <w:tc>
          <w:tcPr>
            <w:tcW w:w="2065" w:type="dxa"/>
            <w:tcMar>
              <w:top w:w="40" w:type="dxa"/>
              <w:left w:w="80" w:type="dxa"/>
              <w:bottom w:w="40" w:type="dxa"/>
              <w:right w:w="80" w:type="dxa"/>
            </w:tcMar>
            <w:vAlign w:val="center"/>
          </w:tcPr>
          <w:p w14:paraId="7ADE4F1F"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beqz rs, label</w:t>
            </w:r>
          </w:p>
        </w:tc>
        <w:tc>
          <w:tcPr>
            <w:tcW w:w="6722" w:type="dxa"/>
            <w:tcMar>
              <w:top w:w="40" w:type="dxa"/>
              <w:left w:w="80" w:type="dxa"/>
              <w:bottom w:w="40" w:type="dxa"/>
              <w:right w:w="80" w:type="dxa"/>
            </w:tcMar>
            <w:vAlign w:val="center"/>
          </w:tcPr>
          <w:p w14:paraId="3D8E45E2"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beq rs, x0, label</w:t>
            </w:r>
          </w:p>
        </w:tc>
      </w:tr>
      <w:tr w:rsidR="00C14714" w:rsidRPr="006247DF" w14:paraId="30FE158B" w14:textId="77777777" w:rsidTr="00C61FB3">
        <w:tc>
          <w:tcPr>
            <w:tcW w:w="2065" w:type="dxa"/>
            <w:tcMar>
              <w:top w:w="40" w:type="dxa"/>
              <w:left w:w="80" w:type="dxa"/>
              <w:bottom w:w="40" w:type="dxa"/>
              <w:right w:w="80" w:type="dxa"/>
            </w:tcMar>
            <w:vAlign w:val="center"/>
          </w:tcPr>
          <w:p w14:paraId="417D284B"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fmv.s fd, fs</w:t>
            </w:r>
          </w:p>
        </w:tc>
        <w:tc>
          <w:tcPr>
            <w:tcW w:w="6722" w:type="dxa"/>
            <w:tcMar>
              <w:top w:w="40" w:type="dxa"/>
              <w:left w:w="80" w:type="dxa"/>
              <w:bottom w:w="40" w:type="dxa"/>
              <w:right w:w="80" w:type="dxa"/>
            </w:tcMar>
            <w:vAlign w:val="center"/>
          </w:tcPr>
          <w:p w14:paraId="797FA587"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fsgnj.s fd, fs, fs</w:t>
            </w:r>
          </w:p>
        </w:tc>
      </w:tr>
      <w:tr w:rsidR="00C14714" w:rsidRPr="006247DF" w14:paraId="624F6364" w14:textId="77777777" w:rsidTr="00C61FB3">
        <w:tc>
          <w:tcPr>
            <w:tcW w:w="2065" w:type="dxa"/>
            <w:tcMar>
              <w:top w:w="40" w:type="dxa"/>
              <w:left w:w="80" w:type="dxa"/>
              <w:bottom w:w="40" w:type="dxa"/>
              <w:right w:w="80" w:type="dxa"/>
            </w:tcMar>
            <w:vAlign w:val="center"/>
          </w:tcPr>
          <w:p w14:paraId="1E8D45BF"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fabs.s fd, fs</w:t>
            </w:r>
          </w:p>
        </w:tc>
        <w:tc>
          <w:tcPr>
            <w:tcW w:w="6722" w:type="dxa"/>
            <w:tcMar>
              <w:top w:w="40" w:type="dxa"/>
              <w:left w:w="80" w:type="dxa"/>
              <w:bottom w:w="40" w:type="dxa"/>
              <w:right w:w="80" w:type="dxa"/>
            </w:tcMar>
            <w:vAlign w:val="center"/>
          </w:tcPr>
          <w:p w14:paraId="2CB97878"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fsgnjx.s fd, fs, fs</w:t>
            </w:r>
          </w:p>
        </w:tc>
      </w:tr>
      <w:tr w:rsidR="00C14714" w:rsidRPr="006247DF" w14:paraId="7BC41B98" w14:textId="77777777" w:rsidTr="00C61FB3">
        <w:tc>
          <w:tcPr>
            <w:tcW w:w="2065" w:type="dxa"/>
            <w:tcMar>
              <w:top w:w="40" w:type="dxa"/>
              <w:left w:w="80" w:type="dxa"/>
              <w:bottom w:w="40" w:type="dxa"/>
              <w:right w:w="80" w:type="dxa"/>
            </w:tcMar>
            <w:vAlign w:val="center"/>
          </w:tcPr>
          <w:p w14:paraId="1AA4DE54"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fneg.s fd, fs</w:t>
            </w:r>
          </w:p>
        </w:tc>
        <w:tc>
          <w:tcPr>
            <w:tcW w:w="6722" w:type="dxa"/>
            <w:tcMar>
              <w:top w:w="40" w:type="dxa"/>
              <w:left w:w="80" w:type="dxa"/>
              <w:bottom w:w="40" w:type="dxa"/>
              <w:right w:w="80" w:type="dxa"/>
            </w:tcMar>
            <w:vAlign w:val="center"/>
          </w:tcPr>
          <w:p w14:paraId="41F1FEAD" w14:textId="77777777" w:rsidR="00C14714" w:rsidRPr="00C61FB3" w:rsidRDefault="00607888">
            <w:pPr>
              <w:spacing w:before="20" w:after="20" w:line="240" w:lineRule="auto"/>
              <w:rPr>
                <w:rFonts w:cs="Times New Roman"/>
                <w:color w:val="000000" w:themeColor="text1"/>
                <w:szCs w:val="26"/>
              </w:rPr>
            </w:pPr>
            <w:r w:rsidRPr="00C61FB3">
              <w:rPr>
                <w:rFonts w:cs="Times New Roman"/>
                <w:color w:val="000000" w:themeColor="text1"/>
                <w:szCs w:val="26"/>
              </w:rPr>
              <w:t>fsgnjn.s fd, fs, fs</w:t>
            </w:r>
          </w:p>
        </w:tc>
      </w:tr>
    </w:tbl>
    <w:p w14:paraId="2D6393E0" w14:textId="77777777" w:rsidR="00C14714" w:rsidRPr="006247DF" w:rsidRDefault="00C14714">
      <w:pPr>
        <w:spacing w:after="60"/>
        <w:rPr>
          <w:rFonts w:cs="Times New Roman"/>
          <w:color w:val="000000" w:themeColor="text1"/>
        </w:rPr>
      </w:pPr>
    </w:p>
    <w:p w14:paraId="602CC360" w14:textId="072E39BD" w:rsidR="00C14714" w:rsidRPr="006247DF" w:rsidRDefault="002576B7">
      <w:pPr>
        <w:ind w:firstLine="227"/>
        <w:jc w:val="both"/>
        <w:rPr>
          <w:rFonts w:cs="Times New Roman"/>
          <w:color w:val="000000" w:themeColor="text1"/>
        </w:rPr>
      </w:pPr>
      <w:r>
        <w:rPr>
          <w:rFonts w:cs="Times New Roman"/>
          <w:color w:val="000000" w:themeColor="text1"/>
        </w:rPr>
        <w:t>Hai lệnh giả li và la cần xử lý đặc biệt vì kích thước phụ thuộc giá trị/khoảng cách. Với li, khi hằng số nằm trong dải 12 bit có dấu thì chỉ cần một lệnh addi; ngược lại trình biên dịch tách hằng số thành phần cao 20 bit (lui) và phần thấp 12 bit có dấu (addi), áp dụng quy tắc làm tròn lên (cộng 0x800 trước khi dịch phải 12 bit) để bù khi bit 11 của phần thấp bằng 1. Với la, trình biên dịch tính khoảng cách tương đối giữa nhãn đích và địa chỉ lệnh rồi sinh cặp auipc + addi; vì lượt một đã dành sẵn 8 byte cho la, lượt hai luôn phát đủ cả hai lệnh kể cả khi phần thấp bằng 0, tránh để lại khoảng trống 4 byte mà lõi xử lý có thể nạp nhầm thành lệnh không hợp lệ.</w:t>
      </w:r>
    </w:p>
    <w:p w14:paraId="30503343" w14:textId="77777777" w:rsidR="00C14714" w:rsidRPr="006247DF" w:rsidRDefault="00607888">
      <w:pPr>
        <w:pStyle w:val="Heading3"/>
        <w:rPr>
          <w:rFonts w:eastAsia="Times New Roman" w:cs="Times New Roman"/>
          <w:color w:val="000000" w:themeColor="text1"/>
        </w:rPr>
      </w:pPr>
      <w:bookmarkStart w:id="55" w:name="_Toc231407316"/>
      <w:r w:rsidRPr="006247DF">
        <w:rPr>
          <w:rFonts w:eastAsia="Times New Roman" w:cs="Times New Roman"/>
          <w:color w:val="000000" w:themeColor="text1"/>
        </w:rPr>
        <w:t>Mã hóa lệnh và ánh xạ thanh ghi</w:t>
      </w:r>
      <w:bookmarkEnd w:id="55"/>
    </w:p>
    <w:p w14:paraId="0FCB4EB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Bảng opcodes lưu thông tin mã hóa của từng lệnh: mã thao tác (opcode), trường funct3/funct7 (khi có), và loại định dạng (type). Hàm _encodeInstruction chọn nhánh mã hóa theo loại định dạng và ghép các trường bit thành chuỗi 32 ký tự nhị phân; bước cuối kiểm tra độ dài đúng 32 bit trước khi trả về. Bảng dưới đây tóm tắt các loại định dạng và cách ghép trường; bảng mã hóa đầy đủ cho từng lệnh (opcode/funct3/funct7) được đặt ở Phụ lục A.</w:t>
      </w:r>
    </w:p>
    <w:p w14:paraId="05974688" w14:textId="77777777" w:rsidR="00C14714" w:rsidRPr="006247DF" w:rsidRDefault="00607888">
      <w:pPr>
        <w:keepNext/>
        <w:spacing w:after="60"/>
        <w:jc w:val="both"/>
        <w:rPr>
          <w:rFonts w:cs="Times New Roman"/>
          <w:color w:val="000000" w:themeColor="text1"/>
        </w:rPr>
      </w:pPr>
      <w:r w:rsidRPr="006247DF">
        <w:rPr>
          <w:rFonts w:cs="Times New Roman"/>
          <w:color w:val="000000" w:themeColor="text1"/>
        </w:rPr>
        <w:lastRenderedPageBreak/>
        <w:t>Các loại định dạng lệnh và cách ghép trường bit (từ bit 31 về bit 0)</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C14714" w:rsidRPr="006247DF" w14:paraId="6EDCA624" w14:textId="77777777" w:rsidTr="006247DF">
        <w:trPr>
          <w:tblHeader/>
        </w:trPr>
        <w:tc>
          <w:tcPr>
            <w:tcW w:w="2929" w:type="dxa"/>
            <w:tcMar>
              <w:top w:w="40" w:type="dxa"/>
              <w:left w:w="80" w:type="dxa"/>
              <w:bottom w:w="40" w:type="dxa"/>
              <w:right w:w="80" w:type="dxa"/>
            </w:tcMar>
            <w:vAlign w:val="center"/>
          </w:tcPr>
          <w:p w14:paraId="17797B8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Loại</w:t>
            </w:r>
          </w:p>
        </w:tc>
        <w:tc>
          <w:tcPr>
            <w:tcW w:w="2929" w:type="dxa"/>
            <w:tcMar>
              <w:top w:w="40" w:type="dxa"/>
              <w:left w:w="80" w:type="dxa"/>
              <w:bottom w:w="40" w:type="dxa"/>
              <w:right w:w="80" w:type="dxa"/>
            </w:tcMar>
            <w:vAlign w:val="center"/>
          </w:tcPr>
          <w:p w14:paraId="2A853673"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Áp dụng cho</w:t>
            </w:r>
          </w:p>
        </w:tc>
        <w:tc>
          <w:tcPr>
            <w:tcW w:w="2929" w:type="dxa"/>
            <w:tcMar>
              <w:top w:w="40" w:type="dxa"/>
              <w:left w:w="80" w:type="dxa"/>
              <w:bottom w:w="40" w:type="dxa"/>
              <w:right w:w="80" w:type="dxa"/>
            </w:tcMar>
            <w:vAlign w:val="center"/>
          </w:tcPr>
          <w:p w14:paraId="5386A10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Bố cục trường (cao → thấp)</w:t>
            </w:r>
          </w:p>
        </w:tc>
      </w:tr>
      <w:tr w:rsidR="00C14714" w:rsidRPr="006247DF" w14:paraId="1B91DF60" w14:textId="77777777">
        <w:tc>
          <w:tcPr>
            <w:tcW w:w="2929" w:type="dxa"/>
            <w:tcMar>
              <w:top w:w="40" w:type="dxa"/>
              <w:left w:w="80" w:type="dxa"/>
              <w:bottom w:w="40" w:type="dxa"/>
              <w:right w:w="80" w:type="dxa"/>
            </w:tcMar>
            <w:vAlign w:val="center"/>
          </w:tcPr>
          <w:p w14:paraId="21DEA50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w:t>
            </w:r>
          </w:p>
        </w:tc>
        <w:tc>
          <w:tcPr>
            <w:tcW w:w="2929" w:type="dxa"/>
            <w:tcMar>
              <w:top w:w="40" w:type="dxa"/>
              <w:left w:w="80" w:type="dxa"/>
              <w:bottom w:w="40" w:type="dxa"/>
              <w:right w:w="80" w:type="dxa"/>
            </w:tcMar>
            <w:vAlign w:val="center"/>
          </w:tcPr>
          <w:p w14:paraId="756E7B7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ALU reg–reg, RV32M</w:t>
            </w:r>
          </w:p>
        </w:tc>
        <w:tc>
          <w:tcPr>
            <w:tcW w:w="2929" w:type="dxa"/>
            <w:tcMar>
              <w:top w:w="40" w:type="dxa"/>
              <w:left w:w="80" w:type="dxa"/>
              <w:bottom w:w="40" w:type="dxa"/>
              <w:right w:w="80" w:type="dxa"/>
            </w:tcMar>
            <w:vAlign w:val="center"/>
          </w:tcPr>
          <w:p w14:paraId="2A83C10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funct7 · rs2 · rs1 · funct3 · rd · opcode</w:t>
            </w:r>
          </w:p>
        </w:tc>
      </w:tr>
      <w:tr w:rsidR="00C14714" w:rsidRPr="006247DF" w14:paraId="4BFA8314" w14:textId="77777777">
        <w:tc>
          <w:tcPr>
            <w:tcW w:w="2929" w:type="dxa"/>
            <w:tcMar>
              <w:top w:w="40" w:type="dxa"/>
              <w:left w:w="80" w:type="dxa"/>
              <w:bottom w:w="40" w:type="dxa"/>
              <w:right w:w="80" w:type="dxa"/>
            </w:tcMar>
            <w:vAlign w:val="center"/>
          </w:tcPr>
          <w:p w14:paraId="46331C9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w:t>
            </w:r>
          </w:p>
        </w:tc>
        <w:tc>
          <w:tcPr>
            <w:tcW w:w="2929" w:type="dxa"/>
            <w:tcMar>
              <w:top w:w="40" w:type="dxa"/>
              <w:left w:w="80" w:type="dxa"/>
              <w:bottom w:w="40" w:type="dxa"/>
              <w:right w:w="80" w:type="dxa"/>
            </w:tcMar>
            <w:vAlign w:val="center"/>
          </w:tcPr>
          <w:p w14:paraId="31DBFDC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ALU reg–imm, load, jalr, ecall/ebreak</w:t>
            </w:r>
          </w:p>
        </w:tc>
        <w:tc>
          <w:tcPr>
            <w:tcW w:w="2929" w:type="dxa"/>
            <w:tcMar>
              <w:top w:w="40" w:type="dxa"/>
              <w:left w:w="80" w:type="dxa"/>
              <w:bottom w:w="40" w:type="dxa"/>
              <w:right w:w="80" w:type="dxa"/>
            </w:tcMar>
            <w:vAlign w:val="center"/>
          </w:tcPr>
          <w:p w14:paraId="5FA4AFD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imm[11:0] · rs1 · funct3 · rd · opcode</w:t>
            </w:r>
          </w:p>
        </w:tc>
      </w:tr>
      <w:tr w:rsidR="00C14714" w:rsidRPr="006247DF" w14:paraId="1396137C" w14:textId="77777777">
        <w:tc>
          <w:tcPr>
            <w:tcW w:w="2929" w:type="dxa"/>
            <w:tcMar>
              <w:top w:w="40" w:type="dxa"/>
              <w:left w:w="80" w:type="dxa"/>
              <w:bottom w:w="40" w:type="dxa"/>
              <w:right w:w="80" w:type="dxa"/>
            </w:tcMar>
            <w:vAlign w:val="center"/>
          </w:tcPr>
          <w:p w14:paraId="648364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I-shamt</w:t>
            </w:r>
          </w:p>
        </w:tc>
        <w:tc>
          <w:tcPr>
            <w:tcW w:w="2929" w:type="dxa"/>
            <w:tcMar>
              <w:top w:w="40" w:type="dxa"/>
              <w:left w:w="80" w:type="dxa"/>
              <w:bottom w:w="40" w:type="dxa"/>
              <w:right w:w="80" w:type="dxa"/>
            </w:tcMar>
            <w:vAlign w:val="center"/>
          </w:tcPr>
          <w:p w14:paraId="1FA1C24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slli/srli/srai</w:t>
            </w:r>
          </w:p>
        </w:tc>
        <w:tc>
          <w:tcPr>
            <w:tcW w:w="2929" w:type="dxa"/>
            <w:tcMar>
              <w:top w:w="40" w:type="dxa"/>
              <w:left w:w="80" w:type="dxa"/>
              <w:bottom w:w="40" w:type="dxa"/>
              <w:right w:w="80" w:type="dxa"/>
            </w:tcMar>
            <w:vAlign w:val="center"/>
          </w:tcPr>
          <w:p w14:paraId="1BA7E8A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funct7 · shamt[4:0] · rs1 · funct3 · rd · opcode</w:t>
            </w:r>
          </w:p>
        </w:tc>
      </w:tr>
      <w:tr w:rsidR="00C14714" w:rsidRPr="006247DF" w14:paraId="53F7D3F2" w14:textId="77777777">
        <w:tc>
          <w:tcPr>
            <w:tcW w:w="2929" w:type="dxa"/>
            <w:tcMar>
              <w:top w:w="40" w:type="dxa"/>
              <w:left w:w="80" w:type="dxa"/>
              <w:bottom w:w="40" w:type="dxa"/>
              <w:right w:w="80" w:type="dxa"/>
            </w:tcMar>
            <w:vAlign w:val="center"/>
          </w:tcPr>
          <w:p w14:paraId="7F763F5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w:t>
            </w:r>
          </w:p>
        </w:tc>
        <w:tc>
          <w:tcPr>
            <w:tcW w:w="2929" w:type="dxa"/>
            <w:tcMar>
              <w:top w:w="40" w:type="dxa"/>
              <w:left w:w="80" w:type="dxa"/>
              <w:bottom w:w="40" w:type="dxa"/>
              <w:right w:w="80" w:type="dxa"/>
            </w:tcMar>
            <w:vAlign w:val="center"/>
          </w:tcPr>
          <w:p w14:paraId="76687E1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store</w:t>
            </w:r>
          </w:p>
        </w:tc>
        <w:tc>
          <w:tcPr>
            <w:tcW w:w="2929" w:type="dxa"/>
            <w:tcMar>
              <w:top w:w="40" w:type="dxa"/>
              <w:left w:w="80" w:type="dxa"/>
              <w:bottom w:w="40" w:type="dxa"/>
              <w:right w:w="80" w:type="dxa"/>
            </w:tcMar>
            <w:vAlign w:val="center"/>
          </w:tcPr>
          <w:p w14:paraId="21B9121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imm[11:5] · rs2 · rs1 · funct3 · imm[4:0] · opcode</w:t>
            </w:r>
          </w:p>
        </w:tc>
      </w:tr>
      <w:tr w:rsidR="00C14714" w:rsidRPr="006247DF" w14:paraId="2D3F0E73" w14:textId="77777777">
        <w:tc>
          <w:tcPr>
            <w:tcW w:w="2929" w:type="dxa"/>
            <w:tcMar>
              <w:top w:w="40" w:type="dxa"/>
              <w:left w:w="80" w:type="dxa"/>
              <w:bottom w:w="40" w:type="dxa"/>
              <w:right w:w="80" w:type="dxa"/>
            </w:tcMar>
            <w:vAlign w:val="center"/>
          </w:tcPr>
          <w:p w14:paraId="658AD1B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w:t>
            </w:r>
          </w:p>
        </w:tc>
        <w:tc>
          <w:tcPr>
            <w:tcW w:w="2929" w:type="dxa"/>
            <w:tcMar>
              <w:top w:w="40" w:type="dxa"/>
              <w:left w:w="80" w:type="dxa"/>
              <w:bottom w:w="40" w:type="dxa"/>
              <w:right w:w="80" w:type="dxa"/>
            </w:tcMar>
            <w:vAlign w:val="center"/>
          </w:tcPr>
          <w:p w14:paraId="199C3B6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branch</w:t>
            </w:r>
          </w:p>
        </w:tc>
        <w:tc>
          <w:tcPr>
            <w:tcW w:w="2929" w:type="dxa"/>
            <w:tcMar>
              <w:top w:w="40" w:type="dxa"/>
              <w:left w:w="80" w:type="dxa"/>
              <w:bottom w:w="40" w:type="dxa"/>
              <w:right w:w="80" w:type="dxa"/>
            </w:tcMar>
            <w:vAlign w:val="center"/>
          </w:tcPr>
          <w:p w14:paraId="19A0147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imm[12] · imm[10:5] · rs2 · rs1 · funct3 · imm[4:1] · imm[11] · opcode</w:t>
            </w:r>
          </w:p>
        </w:tc>
      </w:tr>
      <w:tr w:rsidR="00C14714" w:rsidRPr="006247DF" w14:paraId="0421BC17" w14:textId="77777777">
        <w:tc>
          <w:tcPr>
            <w:tcW w:w="2929" w:type="dxa"/>
            <w:tcMar>
              <w:top w:w="40" w:type="dxa"/>
              <w:left w:w="80" w:type="dxa"/>
              <w:bottom w:w="40" w:type="dxa"/>
              <w:right w:w="80" w:type="dxa"/>
            </w:tcMar>
            <w:vAlign w:val="center"/>
          </w:tcPr>
          <w:p w14:paraId="671A221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w:t>
            </w:r>
          </w:p>
        </w:tc>
        <w:tc>
          <w:tcPr>
            <w:tcW w:w="2929" w:type="dxa"/>
            <w:tcMar>
              <w:top w:w="40" w:type="dxa"/>
              <w:left w:w="80" w:type="dxa"/>
              <w:bottom w:w="40" w:type="dxa"/>
              <w:right w:w="80" w:type="dxa"/>
            </w:tcMar>
            <w:vAlign w:val="center"/>
          </w:tcPr>
          <w:p w14:paraId="709B0E7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lui, auipc</w:t>
            </w:r>
          </w:p>
        </w:tc>
        <w:tc>
          <w:tcPr>
            <w:tcW w:w="2929" w:type="dxa"/>
            <w:tcMar>
              <w:top w:w="40" w:type="dxa"/>
              <w:left w:w="80" w:type="dxa"/>
              <w:bottom w:w="40" w:type="dxa"/>
              <w:right w:w="80" w:type="dxa"/>
            </w:tcMar>
            <w:vAlign w:val="center"/>
          </w:tcPr>
          <w:p w14:paraId="0787E9D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imm[31:12] · rd · opcode</w:t>
            </w:r>
          </w:p>
        </w:tc>
      </w:tr>
      <w:tr w:rsidR="00C14714" w:rsidRPr="006247DF" w14:paraId="500668DF" w14:textId="77777777">
        <w:tc>
          <w:tcPr>
            <w:tcW w:w="2929" w:type="dxa"/>
            <w:tcMar>
              <w:top w:w="40" w:type="dxa"/>
              <w:left w:w="80" w:type="dxa"/>
              <w:bottom w:w="40" w:type="dxa"/>
              <w:right w:w="80" w:type="dxa"/>
            </w:tcMar>
            <w:vAlign w:val="center"/>
          </w:tcPr>
          <w:p w14:paraId="1D39649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J</w:t>
            </w:r>
          </w:p>
        </w:tc>
        <w:tc>
          <w:tcPr>
            <w:tcW w:w="2929" w:type="dxa"/>
            <w:tcMar>
              <w:top w:w="40" w:type="dxa"/>
              <w:left w:w="80" w:type="dxa"/>
              <w:bottom w:w="40" w:type="dxa"/>
              <w:right w:w="80" w:type="dxa"/>
            </w:tcMar>
            <w:vAlign w:val="center"/>
          </w:tcPr>
          <w:p w14:paraId="3DD400F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jal</w:t>
            </w:r>
          </w:p>
        </w:tc>
        <w:tc>
          <w:tcPr>
            <w:tcW w:w="2929" w:type="dxa"/>
            <w:tcMar>
              <w:top w:w="40" w:type="dxa"/>
              <w:left w:w="80" w:type="dxa"/>
              <w:bottom w:w="40" w:type="dxa"/>
              <w:right w:w="80" w:type="dxa"/>
            </w:tcMar>
            <w:vAlign w:val="center"/>
          </w:tcPr>
          <w:p w14:paraId="0934F77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imm[20] · imm[10:1] · imm[11] · imm[19:12] · rd · opcode</w:t>
            </w:r>
          </w:p>
        </w:tc>
      </w:tr>
      <w:tr w:rsidR="00C14714" w:rsidRPr="006247DF" w14:paraId="1B70AF7E" w14:textId="77777777">
        <w:tc>
          <w:tcPr>
            <w:tcW w:w="2929" w:type="dxa"/>
            <w:tcMar>
              <w:top w:w="40" w:type="dxa"/>
              <w:left w:w="80" w:type="dxa"/>
              <w:bottom w:w="40" w:type="dxa"/>
              <w:right w:w="80" w:type="dxa"/>
            </w:tcMar>
            <w:vAlign w:val="center"/>
          </w:tcPr>
          <w:p w14:paraId="20F2084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R-FP</w:t>
            </w:r>
          </w:p>
        </w:tc>
        <w:tc>
          <w:tcPr>
            <w:tcW w:w="2929" w:type="dxa"/>
            <w:tcMar>
              <w:top w:w="40" w:type="dxa"/>
              <w:left w:w="80" w:type="dxa"/>
              <w:bottom w:w="40" w:type="dxa"/>
              <w:right w:w="80" w:type="dxa"/>
            </w:tcMar>
            <w:vAlign w:val="center"/>
          </w:tcPr>
          <w:p w14:paraId="003480C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số học FP hai toán hạng</w:t>
            </w:r>
          </w:p>
        </w:tc>
        <w:tc>
          <w:tcPr>
            <w:tcW w:w="2929" w:type="dxa"/>
            <w:tcMar>
              <w:top w:w="40" w:type="dxa"/>
              <w:left w:w="80" w:type="dxa"/>
              <w:bottom w:w="40" w:type="dxa"/>
              <w:right w:w="80" w:type="dxa"/>
            </w:tcMar>
            <w:vAlign w:val="center"/>
          </w:tcPr>
          <w:p w14:paraId="793C5AB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funct7 · rs2 · rs1 · rm · rd · opcode</w:t>
            </w:r>
          </w:p>
        </w:tc>
      </w:tr>
      <w:tr w:rsidR="00C14714" w:rsidRPr="006247DF" w14:paraId="308EC431" w14:textId="77777777">
        <w:tc>
          <w:tcPr>
            <w:tcW w:w="2929" w:type="dxa"/>
            <w:tcMar>
              <w:top w:w="40" w:type="dxa"/>
              <w:left w:w="80" w:type="dxa"/>
              <w:bottom w:w="40" w:type="dxa"/>
              <w:right w:w="80" w:type="dxa"/>
            </w:tcMar>
            <w:vAlign w:val="center"/>
          </w:tcPr>
          <w:p w14:paraId="4D093FA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R4-FP</w:t>
            </w:r>
          </w:p>
        </w:tc>
        <w:tc>
          <w:tcPr>
            <w:tcW w:w="2929" w:type="dxa"/>
            <w:tcMar>
              <w:top w:w="40" w:type="dxa"/>
              <w:left w:w="80" w:type="dxa"/>
              <w:bottom w:w="40" w:type="dxa"/>
              <w:right w:w="80" w:type="dxa"/>
            </w:tcMar>
            <w:vAlign w:val="center"/>
          </w:tcPr>
          <w:p w14:paraId="76DAC89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FMA bốn thanh ghi</w:t>
            </w:r>
          </w:p>
        </w:tc>
        <w:tc>
          <w:tcPr>
            <w:tcW w:w="2929" w:type="dxa"/>
            <w:tcMar>
              <w:top w:w="40" w:type="dxa"/>
              <w:left w:w="80" w:type="dxa"/>
              <w:bottom w:w="40" w:type="dxa"/>
              <w:right w:w="80" w:type="dxa"/>
            </w:tcMar>
            <w:vAlign w:val="center"/>
          </w:tcPr>
          <w:p w14:paraId="424D750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rs3 · fmt · rs2 · rs1 · rm · rd · opcode</w:t>
            </w:r>
          </w:p>
        </w:tc>
      </w:tr>
      <w:tr w:rsidR="00C14714" w:rsidRPr="006247DF" w14:paraId="60DAB1E7" w14:textId="77777777">
        <w:tc>
          <w:tcPr>
            <w:tcW w:w="2929" w:type="dxa"/>
            <w:tcMar>
              <w:top w:w="40" w:type="dxa"/>
              <w:left w:w="80" w:type="dxa"/>
              <w:bottom w:w="40" w:type="dxa"/>
              <w:right w:w="80" w:type="dxa"/>
            </w:tcMar>
            <w:vAlign w:val="center"/>
          </w:tcPr>
          <w:p w14:paraId="700945F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R-FP-CVT</w:t>
            </w:r>
          </w:p>
        </w:tc>
        <w:tc>
          <w:tcPr>
            <w:tcW w:w="2929" w:type="dxa"/>
            <w:tcMar>
              <w:top w:w="40" w:type="dxa"/>
              <w:left w:w="80" w:type="dxa"/>
              <w:bottom w:w="40" w:type="dxa"/>
              <w:right w:w="80" w:type="dxa"/>
            </w:tcMar>
            <w:vAlign w:val="center"/>
          </w:tcPr>
          <w:p w14:paraId="2ECD2CF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chuyển đổi/khai căn/di chuyển bit</w:t>
            </w:r>
          </w:p>
        </w:tc>
        <w:tc>
          <w:tcPr>
            <w:tcW w:w="2929" w:type="dxa"/>
            <w:tcMar>
              <w:top w:w="40" w:type="dxa"/>
              <w:left w:w="80" w:type="dxa"/>
              <w:bottom w:w="40" w:type="dxa"/>
              <w:right w:w="80" w:type="dxa"/>
            </w:tcMar>
            <w:vAlign w:val="center"/>
          </w:tcPr>
          <w:p w14:paraId="104276F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funct7 · rs2_subfield · rs1 · rm · rd · opcode</w:t>
            </w:r>
          </w:p>
        </w:tc>
      </w:tr>
      <w:tr w:rsidR="00C14714" w:rsidRPr="006247DF" w14:paraId="4892A84B" w14:textId="77777777">
        <w:tc>
          <w:tcPr>
            <w:tcW w:w="2929" w:type="dxa"/>
            <w:tcMar>
              <w:top w:w="40" w:type="dxa"/>
              <w:left w:w="80" w:type="dxa"/>
              <w:bottom w:w="40" w:type="dxa"/>
              <w:right w:w="80" w:type="dxa"/>
            </w:tcMar>
            <w:vAlign w:val="center"/>
          </w:tcPr>
          <w:p w14:paraId="40E7D26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R-FP-CMP</w:t>
            </w:r>
          </w:p>
        </w:tc>
        <w:tc>
          <w:tcPr>
            <w:tcW w:w="2929" w:type="dxa"/>
            <w:tcMar>
              <w:top w:w="40" w:type="dxa"/>
              <w:left w:w="80" w:type="dxa"/>
              <w:bottom w:w="40" w:type="dxa"/>
              <w:right w:w="80" w:type="dxa"/>
            </w:tcMar>
            <w:vAlign w:val="center"/>
          </w:tcPr>
          <w:p w14:paraId="187F409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 sánh (feq/flt/fle)</w:t>
            </w:r>
          </w:p>
        </w:tc>
        <w:tc>
          <w:tcPr>
            <w:tcW w:w="2929" w:type="dxa"/>
            <w:tcMar>
              <w:top w:w="40" w:type="dxa"/>
              <w:left w:w="80" w:type="dxa"/>
              <w:bottom w:w="40" w:type="dxa"/>
              <w:right w:w="80" w:type="dxa"/>
            </w:tcMar>
            <w:vAlign w:val="center"/>
          </w:tcPr>
          <w:p w14:paraId="64DE8B4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funct7 · rs2 · rs1 · funct3 · rd · opcode</w:t>
            </w:r>
          </w:p>
        </w:tc>
      </w:tr>
      <w:tr w:rsidR="00C14714" w:rsidRPr="006247DF" w14:paraId="02D01F54" w14:textId="77777777">
        <w:tc>
          <w:tcPr>
            <w:tcW w:w="2929" w:type="dxa"/>
            <w:tcMar>
              <w:top w:w="40" w:type="dxa"/>
              <w:left w:w="80" w:type="dxa"/>
              <w:bottom w:w="40" w:type="dxa"/>
              <w:right w:w="80" w:type="dxa"/>
            </w:tcMar>
            <w:vAlign w:val="center"/>
          </w:tcPr>
          <w:p w14:paraId="3D4F1C3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I-FP / S-FP</w:t>
            </w:r>
          </w:p>
        </w:tc>
        <w:tc>
          <w:tcPr>
            <w:tcW w:w="2929" w:type="dxa"/>
            <w:tcMar>
              <w:top w:w="40" w:type="dxa"/>
              <w:left w:w="80" w:type="dxa"/>
              <w:bottom w:w="40" w:type="dxa"/>
              <w:right w:w="80" w:type="dxa"/>
            </w:tcMar>
            <w:vAlign w:val="center"/>
          </w:tcPr>
          <w:p w14:paraId="1EFB259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flw / fsw</w:t>
            </w:r>
          </w:p>
        </w:tc>
        <w:tc>
          <w:tcPr>
            <w:tcW w:w="2929" w:type="dxa"/>
            <w:tcMar>
              <w:top w:w="40" w:type="dxa"/>
              <w:left w:w="80" w:type="dxa"/>
              <w:bottom w:w="40" w:type="dxa"/>
              <w:right w:w="80" w:type="dxa"/>
            </w:tcMar>
            <w:vAlign w:val="center"/>
          </w:tcPr>
          <w:p w14:paraId="23DD7B4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như I / như S</w:t>
            </w:r>
          </w:p>
        </w:tc>
      </w:tr>
    </w:tbl>
    <w:p w14:paraId="054E91A4" w14:textId="77777777" w:rsidR="00C14714" w:rsidRPr="006247DF" w:rsidRDefault="00C14714">
      <w:pPr>
        <w:spacing w:after="60"/>
        <w:rPr>
          <w:rFonts w:cs="Times New Roman"/>
          <w:color w:val="000000" w:themeColor="text1"/>
        </w:rPr>
      </w:pPr>
    </w:p>
    <w:p w14:paraId="3235F5EE" w14:textId="010617AD" w:rsidR="00C14714" w:rsidRPr="006247DF" w:rsidRDefault="002576B7">
      <w:pPr>
        <w:ind w:firstLine="227"/>
        <w:jc w:val="both"/>
        <w:rPr>
          <w:rFonts w:cs="Times New Roman"/>
          <w:color w:val="000000" w:themeColor="text1"/>
        </w:rPr>
      </w:pPr>
      <w:r>
        <w:rPr>
          <w:rFonts w:cs="Times New Roman"/>
          <w:color w:val="000000" w:themeColor="text1"/>
        </w:rPr>
        <w:t xml:space="preserve">Các trường immediate tương đối với PC (nhánh B và J) được kiểm tra căn lề và phạm vi bởi _validatePCRelativeImmediate trước khi cắt ghép bit. Toán hạng dạng bộ nhớ offset(base) được phân tích bởi _parseMemoryOperand. Trình biên dịch hỗ trợ hai bộ định vị (relocation) %hi(sym) và %lo(sym) cho phép nạp địa chỉ 32 bit bằng cặp lui/addi: phần cao được tính bằng cách làm tròn lên roundedUpper = </w:t>
      </w:r>
      <w:r>
        <w:rPr>
          <w:rFonts w:ascii="Cambria Math" w:hAnsi="Cambria Math" w:cs="Cambria Math"/>
          <w:color w:val="000000" w:themeColor="text1"/>
        </w:rPr>
        <w:t>⌊</w:t>
      </w:r>
      <w:r>
        <w:rPr>
          <w:rFonts w:cs="Times New Roman"/>
          <w:color w:val="000000" w:themeColor="text1"/>
        </w:rPr>
        <w:t>(sym + 0x800) / 0x1000</w:t>
      </w:r>
      <w:r>
        <w:rPr>
          <w:rFonts w:ascii="Cambria Math" w:hAnsi="Cambria Math" w:cs="Cambria Math"/>
          <w:color w:val="000000" w:themeColor="text1"/>
        </w:rPr>
        <w:t>⌋</w:t>
      </w:r>
      <w:r>
        <w:rPr>
          <w:rFonts w:cs="Times New Roman"/>
          <w:color w:val="000000" w:themeColor="text1"/>
        </w:rPr>
        <w:t xml:space="preserve"> và phần thấp là sym − roundedUpper·0x1000, bảo đảm tổng hai phần khôi phục đúng giá trị gốc khi phần thấp được mở rộng dấu.</w:t>
      </w:r>
    </w:p>
    <w:p w14:paraId="5B28828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Với các lệnh dấu phẩy động, chế độ làm tròn (rounding mode) được mã hóa vào trường rm: nếu lệnh có funct3 cố định thì dùng giá trị đó, ngược lại đọc toán hạng </w:t>
      </w:r>
      <w:r w:rsidRPr="006247DF">
        <w:rPr>
          <w:rFonts w:cs="Times New Roman"/>
          <w:color w:val="000000" w:themeColor="text1"/>
        </w:rPr>
        <w:lastRenderedPageBreak/>
        <w:t>chế độ làm tròn tùy chọn (rne/rtz/rdn/rup/rmm/dyn, mặc định dyn). Lệnh fence được mã hóa với hai tập quyền hạn (predecessor/successor) qua _encodeFenceSet; tuy vậy, đúng như giới hạn đã nêu ở mục 1.3.2, fence chỉ được mã hóa chứ chưa được lõi xử lý thực thi.</w:t>
      </w:r>
    </w:p>
    <w:p w14:paraId="3C23F575" w14:textId="65BADFC0" w:rsidR="00C14714" w:rsidRPr="006247DF" w:rsidRDefault="002576B7">
      <w:pPr>
        <w:ind w:firstLine="227"/>
        <w:jc w:val="both"/>
        <w:rPr>
          <w:rFonts w:cs="Times New Roman"/>
          <w:color w:val="000000" w:themeColor="text1"/>
        </w:rPr>
      </w:pPr>
      <w:r>
        <w:rPr>
          <w:rFonts w:cs="Times New Roman"/>
          <w:color w:val="000000" w:themeColor="text1"/>
        </w:rPr>
        <w:t>Trình biên dịch chấp nhận nhiều cách viết tên thanh ghi và quy về tên chuẩn qua bảng registerMapping: tên ABI (ví dụ sp, a0, t0), tên kiểu MIPS có tiền tố $, và tên dạng chỉ số (x0–x31, f0–f31). Bảng 4.3 trình bày ánh xạ tên ABI của 32 thanh ghi số nguyên và 32 thanh ghi dấu phẩy động.</w:t>
      </w:r>
    </w:p>
    <w:p w14:paraId="4A8C5016"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4.3. Ánh xạ tên thanh ghi ABI</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4"/>
        <w:gridCol w:w="1464"/>
        <w:gridCol w:w="1464"/>
        <w:gridCol w:w="1464"/>
        <w:gridCol w:w="1464"/>
        <w:gridCol w:w="1467"/>
      </w:tblGrid>
      <w:tr w:rsidR="00C14714" w:rsidRPr="006247DF" w14:paraId="335FE263" w14:textId="77777777" w:rsidTr="006247DF">
        <w:trPr>
          <w:tblHeader/>
        </w:trPr>
        <w:tc>
          <w:tcPr>
            <w:tcW w:w="1464" w:type="dxa"/>
            <w:tcMar>
              <w:top w:w="40" w:type="dxa"/>
              <w:left w:w="80" w:type="dxa"/>
              <w:bottom w:w="40" w:type="dxa"/>
              <w:right w:w="80" w:type="dxa"/>
            </w:tcMar>
            <w:vAlign w:val="center"/>
          </w:tcPr>
          <w:p w14:paraId="03E939E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Số nguyên</w:t>
            </w:r>
          </w:p>
        </w:tc>
        <w:tc>
          <w:tcPr>
            <w:tcW w:w="1464" w:type="dxa"/>
            <w:tcMar>
              <w:top w:w="40" w:type="dxa"/>
              <w:left w:w="80" w:type="dxa"/>
              <w:bottom w:w="40" w:type="dxa"/>
              <w:right w:w="80" w:type="dxa"/>
            </w:tcMar>
            <w:vAlign w:val="center"/>
          </w:tcPr>
          <w:p w14:paraId="255E371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ABI</w:t>
            </w:r>
          </w:p>
        </w:tc>
        <w:tc>
          <w:tcPr>
            <w:tcW w:w="1464" w:type="dxa"/>
            <w:tcMar>
              <w:top w:w="40" w:type="dxa"/>
              <w:left w:w="80" w:type="dxa"/>
              <w:bottom w:w="40" w:type="dxa"/>
              <w:right w:w="80" w:type="dxa"/>
            </w:tcMar>
            <w:vAlign w:val="center"/>
          </w:tcPr>
          <w:p w14:paraId="2A73683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Vai trò quy ước</w:t>
            </w:r>
          </w:p>
        </w:tc>
        <w:tc>
          <w:tcPr>
            <w:tcW w:w="1464" w:type="dxa"/>
            <w:tcMar>
              <w:top w:w="40" w:type="dxa"/>
              <w:left w:w="80" w:type="dxa"/>
              <w:bottom w:w="40" w:type="dxa"/>
              <w:right w:w="80" w:type="dxa"/>
            </w:tcMar>
            <w:vAlign w:val="center"/>
          </w:tcPr>
          <w:p w14:paraId="28719BB6" w14:textId="77777777" w:rsidR="00C14714" w:rsidRPr="006247DF" w:rsidRDefault="00C14714">
            <w:pPr>
              <w:spacing w:before="20" w:after="20" w:line="240" w:lineRule="auto"/>
              <w:jc w:val="center"/>
              <w:rPr>
                <w:rFonts w:cs="Times New Roman"/>
                <w:color w:val="000000" w:themeColor="text1"/>
              </w:rPr>
            </w:pPr>
          </w:p>
        </w:tc>
        <w:tc>
          <w:tcPr>
            <w:tcW w:w="1464" w:type="dxa"/>
            <w:tcMar>
              <w:top w:w="40" w:type="dxa"/>
              <w:left w:w="80" w:type="dxa"/>
              <w:bottom w:w="40" w:type="dxa"/>
              <w:right w:w="80" w:type="dxa"/>
            </w:tcMar>
            <w:vAlign w:val="center"/>
          </w:tcPr>
          <w:p w14:paraId="296F6285"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Dấu phẩy động</w:t>
            </w:r>
          </w:p>
        </w:tc>
        <w:tc>
          <w:tcPr>
            <w:tcW w:w="1467" w:type="dxa"/>
            <w:tcMar>
              <w:top w:w="40" w:type="dxa"/>
              <w:left w:w="80" w:type="dxa"/>
              <w:bottom w:w="40" w:type="dxa"/>
              <w:right w:w="80" w:type="dxa"/>
            </w:tcMar>
            <w:vAlign w:val="center"/>
          </w:tcPr>
          <w:p w14:paraId="31235425"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ABI</w:t>
            </w:r>
          </w:p>
        </w:tc>
      </w:tr>
      <w:tr w:rsidR="00C14714" w:rsidRPr="006247DF" w14:paraId="54C55269" w14:textId="77777777">
        <w:tc>
          <w:tcPr>
            <w:tcW w:w="1464" w:type="dxa"/>
            <w:tcMar>
              <w:top w:w="40" w:type="dxa"/>
              <w:left w:w="80" w:type="dxa"/>
              <w:bottom w:w="40" w:type="dxa"/>
              <w:right w:w="80" w:type="dxa"/>
            </w:tcMar>
            <w:vAlign w:val="center"/>
          </w:tcPr>
          <w:p w14:paraId="007CCCB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x0</w:t>
            </w:r>
          </w:p>
        </w:tc>
        <w:tc>
          <w:tcPr>
            <w:tcW w:w="1464" w:type="dxa"/>
            <w:tcMar>
              <w:top w:w="40" w:type="dxa"/>
              <w:left w:w="80" w:type="dxa"/>
              <w:bottom w:w="40" w:type="dxa"/>
              <w:right w:w="80" w:type="dxa"/>
            </w:tcMar>
            <w:vAlign w:val="center"/>
          </w:tcPr>
          <w:p w14:paraId="4EC6D0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zero</w:t>
            </w:r>
          </w:p>
        </w:tc>
        <w:tc>
          <w:tcPr>
            <w:tcW w:w="1464" w:type="dxa"/>
            <w:tcMar>
              <w:top w:w="40" w:type="dxa"/>
              <w:left w:w="80" w:type="dxa"/>
              <w:bottom w:w="40" w:type="dxa"/>
              <w:right w:w="80" w:type="dxa"/>
            </w:tcMar>
            <w:vAlign w:val="center"/>
          </w:tcPr>
          <w:p w14:paraId="3C38375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hằng số 0</w:t>
            </w:r>
          </w:p>
        </w:tc>
        <w:tc>
          <w:tcPr>
            <w:tcW w:w="1464" w:type="dxa"/>
            <w:tcMar>
              <w:top w:w="40" w:type="dxa"/>
              <w:left w:w="80" w:type="dxa"/>
              <w:bottom w:w="40" w:type="dxa"/>
              <w:right w:w="80" w:type="dxa"/>
            </w:tcMar>
            <w:vAlign w:val="center"/>
          </w:tcPr>
          <w:p w14:paraId="53B05FFF"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305F8D7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f0–f7</w:t>
            </w:r>
          </w:p>
        </w:tc>
        <w:tc>
          <w:tcPr>
            <w:tcW w:w="1467" w:type="dxa"/>
            <w:tcMar>
              <w:top w:w="40" w:type="dxa"/>
              <w:left w:w="80" w:type="dxa"/>
              <w:bottom w:w="40" w:type="dxa"/>
              <w:right w:w="80" w:type="dxa"/>
            </w:tcMar>
            <w:vAlign w:val="center"/>
          </w:tcPr>
          <w:p w14:paraId="5CC38B5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ft0–ft7 (tạm)</w:t>
            </w:r>
          </w:p>
        </w:tc>
      </w:tr>
      <w:tr w:rsidR="00C14714" w:rsidRPr="006247DF" w14:paraId="61B12AF9" w14:textId="77777777">
        <w:tc>
          <w:tcPr>
            <w:tcW w:w="1464" w:type="dxa"/>
            <w:tcMar>
              <w:top w:w="40" w:type="dxa"/>
              <w:left w:w="80" w:type="dxa"/>
              <w:bottom w:w="40" w:type="dxa"/>
              <w:right w:w="80" w:type="dxa"/>
            </w:tcMar>
            <w:vAlign w:val="center"/>
          </w:tcPr>
          <w:p w14:paraId="30F75CC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x1</w:t>
            </w:r>
          </w:p>
        </w:tc>
        <w:tc>
          <w:tcPr>
            <w:tcW w:w="1464" w:type="dxa"/>
            <w:tcMar>
              <w:top w:w="40" w:type="dxa"/>
              <w:left w:w="80" w:type="dxa"/>
              <w:bottom w:w="40" w:type="dxa"/>
              <w:right w:w="80" w:type="dxa"/>
            </w:tcMar>
            <w:vAlign w:val="center"/>
          </w:tcPr>
          <w:p w14:paraId="1CAE7DC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ra</w:t>
            </w:r>
          </w:p>
        </w:tc>
        <w:tc>
          <w:tcPr>
            <w:tcW w:w="1464" w:type="dxa"/>
            <w:tcMar>
              <w:top w:w="40" w:type="dxa"/>
              <w:left w:w="80" w:type="dxa"/>
              <w:bottom w:w="40" w:type="dxa"/>
              <w:right w:w="80" w:type="dxa"/>
            </w:tcMar>
            <w:vAlign w:val="center"/>
          </w:tcPr>
          <w:p w14:paraId="6D1C2C6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địa chỉ trả về</w:t>
            </w:r>
          </w:p>
        </w:tc>
        <w:tc>
          <w:tcPr>
            <w:tcW w:w="1464" w:type="dxa"/>
            <w:tcMar>
              <w:top w:w="40" w:type="dxa"/>
              <w:left w:w="80" w:type="dxa"/>
              <w:bottom w:w="40" w:type="dxa"/>
              <w:right w:w="80" w:type="dxa"/>
            </w:tcMar>
            <w:vAlign w:val="center"/>
          </w:tcPr>
          <w:p w14:paraId="6CE182CD"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2263E2A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f8–f9</w:t>
            </w:r>
          </w:p>
        </w:tc>
        <w:tc>
          <w:tcPr>
            <w:tcW w:w="1467" w:type="dxa"/>
            <w:tcMar>
              <w:top w:w="40" w:type="dxa"/>
              <w:left w:w="80" w:type="dxa"/>
              <w:bottom w:w="40" w:type="dxa"/>
              <w:right w:w="80" w:type="dxa"/>
            </w:tcMar>
            <w:vAlign w:val="center"/>
          </w:tcPr>
          <w:p w14:paraId="6CFA844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fs0–fs1 (được giữ)</w:t>
            </w:r>
          </w:p>
        </w:tc>
      </w:tr>
      <w:tr w:rsidR="00C14714" w:rsidRPr="006247DF" w14:paraId="63D18335" w14:textId="77777777">
        <w:tc>
          <w:tcPr>
            <w:tcW w:w="1464" w:type="dxa"/>
            <w:tcMar>
              <w:top w:w="40" w:type="dxa"/>
              <w:left w:w="80" w:type="dxa"/>
              <w:bottom w:w="40" w:type="dxa"/>
              <w:right w:w="80" w:type="dxa"/>
            </w:tcMar>
            <w:vAlign w:val="center"/>
          </w:tcPr>
          <w:p w14:paraId="64CA7F7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x2</w:t>
            </w:r>
          </w:p>
        </w:tc>
        <w:tc>
          <w:tcPr>
            <w:tcW w:w="1464" w:type="dxa"/>
            <w:tcMar>
              <w:top w:w="40" w:type="dxa"/>
              <w:left w:w="80" w:type="dxa"/>
              <w:bottom w:w="40" w:type="dxa"/>
              <w:right w:w="80" w:type="dxa"/>
            </w:tcMar>
            <w:vAlign w:val="center"/>
          </w:tcPr>
          <w:p w14:paraId="4789502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sp</w:t>
            </w:r>
          </w:p>
        </w:tc>
        <w:tc>
          <w:tcPr>
            <w:tcW w:w="1464" w:type="dxa"/>
            <w:tcMar>
              <w:top w:w="40" w:type="dxa"/>
              <w:left w:w="80" w:type="dxa"/>
              <w:bottom w:w="40" w:type="dxa"/>
              <w:right w:w="80" w:type="dxa"/>
            </w:tcMar>
            <w:vAlign w:val="center"/>
          </w:tcPr>
          <w:p w14:paraId="79D594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con trỏ ngăn xếp</w:t>
            </w:r>
          </w:p>
        </w:tc>
        <w:tc>
          <w:tcPr>
            <w:tcW w:w="1464" w:type="dxa"/>
            <w:tcMar>
              <w:top w:w="40" w:type="dxa"/>
              <w:left w:w="80" w:type="dxa"/>
              <w:bottom w:w="40" w:type="dxa"/>
              <w:right w:w="80" w:type="dxa"/>
            </w:tcMar>
            <w:vAlign w:val="center"/>
          </w:tcPr>
          <w:p w14:paraId="11B0ECFF"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4B80AB3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f10–f11</w:t>
            </w:r>
          </w:p>
        </w:tc>
        <w:tc>
          <w:tcPr>
            <w:tcW w:w="1467" w:type="dxa"/>
            <w:tcMar>
              <w:top w:w="40" w:type="dxa"/>
              <w:left w:w="80" w:type="dxa"/>
              <w:bottom w:w="40" w:type="dxa"/>
              <w:right w:w="80" w:type="dxa"/>
            </w:tcMar>
            <w:vAlign w:val="center"/>
          </w:tcPr>
          <w:p w14:paraId="2234EF6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fa0–fa1 (đối số/trả về)</w:t>
            </w:r>
          </w:p>
        </w:tc>
      </w:tr>
      <w:tr w:rsidR="00C14714" w:rsidRPr="006247DF" w14:paraId="2992D089" w14:textId="77777777">
        <w:tc>
          <w:tcPr>
            <w:tcW w:w="1464" w:type="dxa"/>
            <w:tcMar>
              <w:top w:w="40" w:type="dxa"/>
              <w:left w:w="80" w:type="dxa"/>
              <w:bottom w:w="40" w:type="dxa"/>
              <w:right w:w="80" w:type="dxa"/>
            </w:tcMar>
            <w:vAlign w:val="center"/>
          </w:tcPr>
          <w:p w14:paraId="77A36FF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x3</w:t>
            </w:r>
          </w:p>
        </w:tc>
        <w:tc>
          <w:tcPr>
            <w:tcW w:w="1464" w:type="dxa"/>
            <w:tcMar>
              <w:top w:w="40" w:type="dxa"/>
              <w:left w:w="80" w:type="dxa"/>
              <w:bottom w:w="40" w:type="dxa"/>
              <w:right w:w="80" w:type="dxa"/>
            </w:tcMar>
            <w:vAlign w:val="center"/>
          </w:tcPr>
          <w:p w14:paraId="540ACC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gp</w:t>
            </w:r>
          </w:p>
        </w:tc>
        <w:tc>
          <w:tcPr>
            <w:tcW w:w="1464" w:type="dxa"/>
            <w:tcMar>
              <w:top w:w="40" w:type="dxa"/>
              <w:left w:w="80" w:type="dxa"/>
              <w:bottom w:w="40" w:type="dxa"/>
              <w:right w:w="80" w:type="dxa"/>
            </w:tcMar>
            <w:vAlign w:val="center"/>
          </w:tcPr>
          <w:p w14:paraId="3D52CF9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con trỏ toàn cục</w:t>
            </w:r>
          </w:p>
        </w:tc>
        <w:tc>
          <w:tcPr>
            <w:tcW w:w="1464" w:type="dxa"/>
            <w:tcMar>
              <w:top w:w="40" w:type="dxa"/>
              <w:left w:w="80" w:type="dxa"/>
              <w:bottom w:w="40" w:type="dxa"/>
              <w:right w:w="80" w:type="dxa"/>
            </w:tcMar>
            <w:vAlign w:val="center"/>
          </w:tcPr>
          <w:p w14:paraId="2CF1BB74"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50B1197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f12–f17</w:t>
            </w:r>
          </w:p>
        </w:tc>
        <w:tc>
          <w:tcPr>
            <w:tcW w:w="1467" w:type="dxa"/>
            <w:tcMar>
              <w:top w:w="40" w:type="dxa"/>
              <w:left w:w="80" w:type="dxa"/>
              <w:bottom w:w="40" w:type="dxa"/>
              <w:right w:w="80" w:type="dxa"/>
            </w:tcMar>
            <w:vAlign w:val="center"/>
          </w:tcPr>
          <w:p w14:paraId="352A0F1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fa2–fa7 (đối số)</w:t>
            </w:r>
          </w:p>
        </w:tc>
      </w:tr>
      <w:tr w:rsidR="00C14714" w:rsidRPr="006247DF" w14:paraId="5EC802CF" w14:textId="77777777">
        <w:tc>
          <w:tcPr>
            <w:tcW w:w="1464" w:type="dxa"/>
            <w:tcMar>
              <w:top w:w="40" w:type="dxa"/>
              <w:left w:w="80" w:type="dxa"/>
              <w:bottom w:w="40" w:type="dxa"/>
              <w:right w:w="80" w:type="dxa"/>
            </w:tcMar>
            <w:vAlign w:val="center"/>
          </w:tcPr>
          <w:p w14:paraId="0056DB0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x4</w:t>
            </w:r>
          </w:p>
        </w:tc>
        <w:tc>
          <w:tcPr>
            <w:tcW w:w="1464" w:type="dxa"/>
            <w:tcMar>
              <w:top w:w="40" w:type="dxa"/>
              <w:left w:w="80" w:type="dxa"/>
              <w:bottom w:w="40" w:type="dxa"/>
              <w:right w:w="80" w:type="dxa"/>
            </w:tcMar>
            <w:vAlign w:val="center"/>
          </w:tcPr>
          <w:p w14:paraId="1F1E864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tp</w:t>
            </w:r>
          </w:p>
        </w:tc>
        <w:tc>
          <w:tcPr>
            <w:tcW w:w="1464" w:type="dxa"/>
            <w:tcMar>
              <w:top w:w="40" w:type="dxa"/>
              <w:left w:w="80" w:type="dxa"/>
              <w:bottom w:w="40" w:type="dxa"/>
              <w:right w:w="80" w:type="dxa"/>
            </w:tcMar>
            <w:vAlign w:val="center"/>
          </w:tcPr>
          <w:p w14:paraId="7111EB4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con trỏ luồng</w:t>
            </w:r>
          </w:p>
        </w:tc>
        <w:tc>
          <w:tcPr>
            <w:tcW w:w="1464" w:type="dxa"/>
            <w:tcMar>
              <w:top w:w="40" w:type="dxa"/>
              <w:left w:w="80" w:type="dxa"/>
              <w:bottom w:w="40" w:type="dxa"/>
              <w:right w:w="80" w:type="dxa"/>
            </w:tcMar>
            <w:vAlign w:val="center"/>
          </w:tcPr>
          <w:p w14:paraId="577B9500"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3B10003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f18–f27</w:t>
            </w:r>
          </w:p>
        </w:tc>
        <w:tc>
          <w:tcPr>
            <w:tcW w:w="1467" w:type="dxa"/>
            <w:tcMar>
              <w:top w:w="40" w:type="dxa"/>
              <w:left w:w="80" w:type="dxa"/>
              <w:bottom w:w="40" w:type="dxa"/>
              <w:right w:w="80" w:type="dxa"/>
            </w:tcMar>
            <w:vAlign w:val="center"/>
          </w:tcPr>
          <w:p w14:paraId="6FE5D2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fs2–fs11 (được giữ)</w:t>
            </w:r>
          </w:p>
        </w:tc>
      </w:tr>
      <w:tr w:rsidR="00C14714" w:rsidRPr="006247DF" w14:paraId="5A3EBA0A" w14:textId="77777777">
        <w:tc>
          <w:tcPr>
            <w:tcW w:w="1464" w:type="dxa"/>
            <w:tcMar>
              <w:top w:w="40" w:type="dxa"/>
              <w:left w:w="80" w:type="dxa"/>
              <w:bottom w:w="40" w:type="dxa"/>
              <w:right w:w="80" w:type="dxa"/>
            </w:tcMar>
            <w:vAlign w:val="center"/>
          </w:tcPr>
          <w:p w14:paraId="3A20A87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x5–x7</w:t>
            </w:r>
          </w:p>
        </w:tc>
        <w:tc>
          <w:tcPr>
            <w:tcW w:w="1464" w:type="dxa"/>
            <w:tcMar>
              <w:top w:w="40" w:type="dxa"/>
              <w:left w:w="80" w:type="dxa"/>
              <w:bottom w:w="40" w:type="dxa"/>
              <w:right w:w="80" w:type="dxa"/>
            </w:tcMar>
            <w:vAlign w:val="center"/>
          </w:tcPr>
          <w:p w14:paraId="11EC0BA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t0–t2</w:t>
            </w:r>
          </w:p>
        </w:tc>
        <w:tc>
          <w:tcPr>
            <w:tcW w:w="1464" w:type="dxa"/>
            <w:tcMar>
              <w:top w:w="40" w:type="dxa"/>
              <w:left w:w="80" w:type="dxa"/>
              <w:bottom w:w="40" w:type="dxa"/>
              <w:right w:w="80" w:type="dxa"/>
            </w:tcMar>
            <w:vAlign w:val="center"/>
          </w:tcPr>
          <w:p w14:paraId="27884D3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tạm</w:t>
            </w:r>
          </w:p>
        </w:tc>
        <w:tc>
          <w:tcPr>
            <w:tcW w:w="1464" w:type="dxa"/>
            <w:tcMar>
              <w:top w:w="40" w:type="dxa"/>
              <w:left w:w="80" w:type="dxa"/>
              <w:bottom w:w="40" w:type="dxa"/>
              <w:right w:w="80" w:type="dxa"/>
            </w:tcMar>
            <w:vAlign w:val="center"/>
          </w:tcPr>
          <w:p w14:paraId="33069291"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1E3193E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f28–f31</w:t>
            </w:r>
          </w:p>
        </w:tc>
        <w:tc>
          <w:tcPr>
            <w:tcW w:w="1467" w:type="dxa"/>
            <w:tcMar>
              <w:top w:w="40" w:type="dxa"/>
              <w:left w:w="80" w:type="dxa"/>
              <w:bottom w:w="40" w:type="dxa"/>
              <w:right w:w="80" w:type="dxa"/>
            </w:tcMar>
            <w:vAlign w:val="center"/>
          </w:tcPr>
          <w:p w14:paraId="6F02D1F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ft8–ft11 (tạm)</w:t>
            </w:r>
          </w:p>
        </w:tc>
      </w:tr>
      <w:tr w:rsidR="00C14714" w:rsidRPr="006247DF" w14:paraId="4EBD6C48" w14:textId="77777777">
        <w:tc>
          <w:tcPr>
            <w:tcW w:w="1464" w:type="dxa"/>
            <w:tcMar>
              <w:top w:w="40" w:type="dxa"/>
              <w:left w:w="80" w:type="dxa"/>
              <w:bottom w:w="40" w:type="dxa"/>
              <w:right w:w="80" w:type="dxa"/>
            </w:tcMar>
            <w:vAlign w:val="center"/>
          </w:tcPr>
          <w:p w14:paraId="3373F77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x8–x9</w:t>
            </w:r>
          </w:p>
        </w:tc>
        <w:tc>
          <w:tcPr>
            <w:tcW w:w="1464" w:type="dxa"/>
            <w:tcMar>
              <w:top w:w="40" w:type="dxa"/>
              <w:left w:w="80" w:type="dxa"/>
              <w:bottom w:w="40" w:type="dxa"/>
              <w:right w:w="80" w:type="dxa"/>
            </w:tcMar>
            <w:vAlign w:val="center"/>
          </w:tcPr>
          <w:p w14:paraId="02E93DF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s0/fp, s1</w:t>
            </w:r>
          </w:p>
        </w:tc>
        <w:tc>
          <w:tcPr>
            <w:tcW w:w="1464" w:type="dxa"/>
            <w:tcMar>
              <w:top w:w="40" w:type="dxa"/>
              <w:left w:w="80" w:type="dxa"/>
              <w:bottom w:w="40" w:type="dxa"/>
              <w:right w:w="80" w:type="dxa"/>
            </w:tcMar>
            <w:vAlign w:val="center"/>
          </w:tcPr>
          <w:p w14:paraId="48F9F26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được giữ / con trỏ khung</w:t>
            </w:r>
          </w:p>
        </w:tc>
        <w:tc>
          <w:tcPr>
            <w:tcW w:w="1464" w:type="dxa"/>
            <w:tcMar>
              <w:top w:w="40" w:type="dxa"/>
              <w:left w:w="80" w:type="dxa"/>
              <w:bottom w:w="40" w:type="dxa"/>
              <w:right w:w="80" w:type="dxa"/>
            </w:tcMar>
            <w:vAlign w:val="center"/>
          </w:tcPr>
          <w:p w14:paraId="37D47D69"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6DDBED86" w14:textId="77777777" w:rsidR="00C14714" w:rsidRPr="006247DF" w:rsidRDefault="00C14714">
            <w:pPr>
              <w:spacing w:before="20" w:after="20" w:line="240" w:lineRule="auto"/>
              <w:rPr>
                <w:rFonts w:cs="Times New Roman"/>
                <w:color w:val="000000" w:themeColor="text1"/>
              </w:rPr>
            </w:pPr>
          </w:p>
        </w:tc>
        <w:tc>
          <w:tcPr>
            <w:tcW w:w="1467" w:type="dxa"/>
            <w:tcMar>
              <w:top w:w="40" w:type="dxa"/>
              <w:left w:w="80" w:type="dxa"/>
              <w:bottom w:w="40" w:type="dxa"/>
              <w:right w:w="80" w:type="dxa"/>
            </w:tcMar>
            <w:vAlign w:val="center"/>
          </w:tcPr>
          <w:p w14:paraId="2934195A" w14:textId="77777777" w:rsidR="00C14714" w:rsidRPr="006247DF" w:rsidRDefault="00C14714">
            <w:pPr>
              <w:spacing w:before="20" w:after="20" w:line="240" w:lineRule="auto"/>
              <w:rPr>
                <w:rFonts w:cs="Times New Roman"/>
                <w:color w:val="000000" w:themeColor="text1"/>
              </w:rPr>
            </w:pPr>
          </w:p>
        </w:tc>
      </w:tr>
      <w:tr w:rsidR="00C14714" w:rsidRPr="006247DF" w14:paraId="67C607DF" w14:textId="77777777">
        <w:tc>
          <w:tcPr>
            <w:tcW w:w="1464" w:type="dxa"/>
            <w:tcMar>
              <w:top w:w="40" w:type="dxa"/>
              <w:left w:w="80" w:type="dxa"/>
              <w:bottom w:w="40" w:type="dxa"/>
              <w:right w:w="80" w:type="dxa"/>
            </w:tcMar>
            <w:vAlign w:val="center"/>
          </w:tcPr>
          <w:p w14:paraId="53EFF72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x10–x17</w:t>
            </w:r>
          </w:p>
        </w:tc>
        <w:tc>
          <w:tcPr>
            <w:tcW w:w="1464" w:type="dxa"/>
            <w:tcMar>
              <w:top w:w="40" w:type="dxa"/>
              <w:left w:w="80" w:type="dxa"/>
              <w:bottom w:w="40" w:type="dxa"/>
              <w:right w:w="80" w:type="dxa"/>
            </w:tcMar>
            <w:vAlign w:val="center"/>
          </w:tcPr>
          <w:p w14:paraId="37E9435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a0–a7</w:t>
            </w:r>
          </w:p>
        </w:tc>
        <w:tc>
          <w:tcPr>
            <w:tcW w:w="1464" w:type="dxa"/>
            <w:tcMar>
              <w:top w:w="40" w:type="dxa"/>
              <w:left w:w="80" w:type="dxa"/>
              <w:bottom w:w="40" w:type="dxa"/>
              <w:right w:w="80" w:type="dxa"/>
            </w:tcMar>
            <w:vAlign w:val="center"/>
          </w:tcPr>
          <w:p w14:paraId="0AC97F4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đối số/trả về (a7 = mã syscall)</w:t>
            </w:r>
          </w:p>
        </w:tc>
        <w:tc>
          <w:tcPr>
            <w:tcW w:w="1464" w:type="dxa"/>
            <w:tcMar>
              <w:top w:w="40" w:type="dxa"/>
              <w:left w:w="80" w:type="dxa"/>
              <w:bottom w:w="40" w:type="dxa"/>
              <w:right w:w="80" w:type="dxa"/>
            </w:tcMar>
            <w:vAlign w:val="center"/>
          </w:tcPr>
          <w:p w14:paraId="6F25A23C"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11CDBBE7" w14:textId="77777777" w:rsidR="00C14714" w:rsidRPr="006247DF" w:rsidRDefault="00C14714">
            <w:pPr>
              <w:spacing w:before="20" w:after="20" w:line="240" w:lineRule="auto"/>
              <w:rPr>
                <w:rFonts w:cs="Times New Roman"/>
                <w:color w:val="000000" w:themeColor="text1"/>
              </w:rPr>
            </w:pPr>
          </w:p>
        </w:tc>
        <w:tc>
          <w:tcPr>
            <w:tcW w:w="1467" w:type="dxa"/>
            <w:tcMar>
              <w:top w:w="40" w:type="dxa"/>
              <w:left w:w="80" w:type="dxa"/>
              <w:bottom w:w="40" w:type="dxa"/>
              <w:right w:w="80" w:type="dxa"/>
            </w:tcMar>
            <w:vAlign w:val="center"/>
          </w:tcPr>
          <w:p w14:paraId="1CAE5A2C" w14:textId="77777777" w:rsidR="00C14714" w:rsidRPr="006247DF" w:rsidRDefault="00C14714">
            <w:pPr>
              <w:spacing w:before="20" w:after="20" w:line="240" w:lineRule="auto"/>
              <w:rPr>
                <w:rFonts w:cs="Times New Roman"/>
                <w:color w:val="000000" w:themeColor="text1"/>
              </w:rPr>
            </w:pPr>
          </w:p>
        </w:tc>
      </w:tr>
      <w:tr w:rsidR="00C14714" w:rsidRPr="006247DF" w14:paraId="58E84665" w14:textId="77777777">
        <w:tc>
          <w:tcPr>
            <w:tcW w:w="1464" w:type="dxa"/>
            <w:tcMar>
              <w:top w:w="40" w:type="dxa"/>
              <w:left w:w="80" w:type="dxa"/>
              <w:bottom w:w="40" w:type="dxa"/>
              <w:right w:w="80" w:type="dxa"/>
            </w:tcMar>
            <w:vAlign w:val="center"/>
          </w:tcPr>
          <w:p w14:paraId="3328F79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x18–x27</w:t>
            </w:r>
          </w:p>
        </w:tc>
        <w:tc>
          <w:tcPr>
            <w:tcW w:w="1464" w:type="dxa"/>
            <w:tcMar>
              <w:top w:w="40" w:type="dxa"/>
              <w:left w:w="80" w:type="dxa"/>
              <w:bottom w:w="40" w:type="dxa"/>
              <w:right w:w="80" w:type="dxa"/>
            </w:tcMar>
            <w:vAlign w:val="center"/>
          </w:tcPr>
          <w:p w14:paraId="45AE2B5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s2–s11</w:t>
            </w:r>
          </w:p>
        </w:tc>
        <w:tc>
          <w:tcPr>
            <w:tcW w:w="1464" w:type="dxa"/>
            <w:tcMar>
              <w:top w:w="40" w:type="dxa"/>
              <w:left w:w="80" w:type="dxa"/>
              <w:bottom w:w="40" w:type="dxa"/>
              <w:right w:w="80" w:type="dxa"/>
            </w:tcMar>
            <w:vAlign w:val="center"/>
          </w:tcPr>
          <w:p w14:paraId="45C0EB1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được giữ</w:t>
            </w:r>
          </w:p>
        </w:tc>
        <w:tc>
          <w:tcPr>
            <w:tcW w:w="1464" w:type="dxa"/>
            <w:tcMar>
              <w:top w:w="40" w:type="dxa"/>
              <w:left w:w="80" w:type="dxa"/>
              <w:bottom w:w="40" w:type="dxa"/>
              <w:right w:w="80" w:type="dxa"/>
            </w:tcMar>
            <w:vAlign w:val="center"/>
          </w:tcPr>
          <w:p w14:paraId="1507A654"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6184973E" w14:textId="77777777" w:rsidR="00C14714" w:rsidRPr="006247DF" w:rsidRDefault="00C14714">
            <w:pPr>
              <w:spacing w:before="20" w:after="20" w:line="240" w:lineRule="auto"/>
              <w:rPr>
                <w:rFonts w:cs="Times New Roman"/>
                <w:color w:val="000000" w:themeColor="text1"/>
              </w:rPr>
            </w:pPr>
          </w:p>
        </w:tc>
        <w:tc>
          <w:tcPr>
            <w:tcW w:w="1467" w:type="dxa"/>
            <w:tcMar>
              <w:top w:w="40" w:type="dxa"/>
              <w:left w:w="80" w:type="dxa"/>
              <w:bottom w:w="40" w:type="dxa"/>
              <w:right w:w="80" w:type="dxa"/>
            </w:tcMar>
            <w:vAlign w:val="center"/>
          </w:tcPr>
          <w:p w14:paraId="36AAFE3D" w14:textId="77777777" w:rsidR="00C14714" w:rsidRPr="006247DF" w:rsidRDefault="00C14714">
            <w:pPr>
              <w:spacing w:before="20" w:after="20" w:line="240" w:lineRule="auto"/>
              <w:rPr>
                <w:rFonts w:cs="Times New Roman"/>
                <w:color w:val="000000" w:themeColor="text1"/>
              </w:rPr>
            </w:pPr>
          </w:p>
        </w:tc>
      </w:tr>
      <w:tr w:rsidR="00C14714" w:rsidRPr="006247DF" w14:paraId="2238A8B6" w14:textId="77777777">
        <w:tc>
          <w:tcPr>
            <w:tcW w:w="1464" w:type="dxa"/>
            <w:tcMar>
              <w:top w:w="40" w:type="dxa"/>
              <w:left w:w="80" w:type="dxa"/>
              <w:bottom w:w="40" w:type="dxa"/>
              <w:right w:w="80" w:type="dxa"/>
            </w:tcMar>
            <w:vAlign w:val="center"/>
          </w:tcPr>
          <w:p w14:paraId="61E1818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x28–x31</w:t>
            </w:r>
          </w:p>
        </w:tc>
        <w:tc>
          <w:tcPr>
            <w:tcW w:w="1464" w:type="dxa"/>
            <w:tcMar>
              <w:top w:w="40" w:type="dxa"/>
              <w:left w:w="80" w:type="dxa"/>
              <w:bottom w:w="40" w:type="dxa"/>
              <w:right w:w="80" w:type="dxa"/>
            </w:tcMar>
            <w:vAlign w:val="center"/>
          </w:tcPr>
          <w:p w14:paraId="23332D6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t3–t6</w:t>
            </w:r>
          </w:p>
        </w:tc>
        <w:tc>
          <w:tcPr>
            <w:tcW w:w="1464" w:type="dxa"/>
            <w:tcMar>
              <w:top w:w="40" w:type="dxa"/>
              <w:left w:w="80" w:type="dxa"/>
              <w:bottom w:w="40" w:type="dxa"/>
              <w:right w:w="80" w:type="dxa"/>
            </w:tcMar>
            <w:vAlign w:val="center"/>
          </w:tcPr>
          <w:p w14:paraId="7D60961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tạm</w:t>
            </w:r>
          </w:p>
        </w:tc>
        <w:tc>
          <w:tcPr>
            <w:tcW w:w="1464" w:type="dxa"/>
            <w:tcMar>
              <w:top w:w="40" w:type="dxa"/>
              <w:left w:w="80" w:type="dxa"/>
              <w:bottom w:w="40" w:type="dxa"/>
              <w:right w:w="80" w:type="dxa"/>
            </w:tcMar>
            <w:vAlign w:val="center"/>
          </w:tcPr>
          <w:p w14:paraId="7D6ABE81" w14:textId="77777777" w:rsidR="00C14714" w:rsidRPr="006247DF" w:rsidRDefault="00C14714">
            <w:pPr>
              <w:spacing w:before="20" w:after="20" w:line="240" w:lineRule="auto"/>
              <w:rPr>
                <w:rFonts w:cs="Times New Roman"/>
                <w:color w:val="000000" w:themeColor="text1"/>
              </w:rPr>
            </w:pPr>
          </w:p>
        </w:tc>
        <w:tc>
          <w:tcPr>
            <w:tcW w:w="1464" w:type="dxa"/>
            <w:tcMar>
              <w:top w:w="40" w:type="dxa"/>
              <w:left w:w="80" w:type="dxa"/>
              <w:bottom w:w="40" w:type="dxa"/>
              <w:right w:w="80" w:type="dxa"/>
            </w:tcMar>
            <w:vAlign w:val="center"/>
          </w:tcPr>
          <w:p w14:paraId="031B4617" w14:textId="77777777" w:rsidR="00C14714" w:rsidRPr="006247DF" w:rsidRDefault="00C14714">
            <w:pPr>
              <w:spacing w:before="20" w:after="20" w:line="240" w:lineRule="auto"/>
              <w:rPr>
                <w:rFonts w:cs="Times New Roman"/>
                <w:color w:val="000000" w:themeColor="text1"/>
              </w:rPr>
            </w:pPr>
          </w:p>
        </w:tc>
        <w:tc>
          <w:tcPr>
            <w:tcW w:w="1467" w:type="dxa"/>
            <w:tcMar>
              <w:top w:w="40" w:type="dxa"/>
              <w:left w:w="80" w:type="dxa"/>
              <w:bottom w:w="40" w:type="dxa"/>
              <w:right w:w="80" w:type="dxa"/>
            </w:tcMar>
            <w:vAlign w:val="center"/>
          </w:tcPr>
          <w:p w14:paraId="485C9122" w14:textId="77777777" w:rsidR="00C14714" w:rsidRPr="006247DF" w:rsidRDefault="00C14714">
            <w:pPr>
              <w:spacing w:before="20" w:after="20" w:line="240" w:lineRule="auto"/>
              <w:rPr>
                <w:rFonts w:cs="Times New Roman"/>
                <w:color w:val="000000" w:themeColor="text1"/>
              </w:rPr>
            </w:pPr>
          </w:p>
        </w:tc>
      </w:tr>
    </w:tbl>
    <w:p w14:paraId="72AD130C" w14:textId="77777777" w:rsidR="00C14714" w:rsidRPr="006247DF" w:rsidRDefault="00C14714">
      <w:pPr>
        <w:spacing w:after="60"/>
        <w:rPr>
          <w:rFonts w:cs="Times New Roman"/>
          <w:color w:val="000000" w:themeColor="text1"/>
        </w:rPr>
      </w:pPr>
    </w:p>
    <w:p w14:paraId="74C0B7C1" w14:textId="77777777" w:rsidR="00C14714" w:rsidRPr="006247DF" w:rsidRDefault="00607888">
      <w:pPr>
        <w:pStyle w:val="Heading3"/>
        <w:rPr>
          <w:rFonts w:eastAsia="Times New Roman" w:cs="Times New Roman"/>
          <w:color w:val="000000" w:themeColor="text1"/>
        </w:rPr>
      </w:pPr>
      <w:bookmarkStart w:id="56" w:name="_Toc231407317"/>
      <w:r w:rsidRPr="006247DF">
        <w:rPr>
          <w:rFonts w:eastAsia="Times New Roman" w:cs="Times New Roman"/>
          <w:color w:val="000000" w:themeColor="text1"/>
        </w:rPr>
        <w:t>Hỗ trợ soạn thảo</w:t>
      </w:r>
      <w:bookmarkEnd w:id="56"/>
    </w:p>
    <w:p w14:paraId="205665D2" w14:textId="346C3E59" w:rsidR="00C14714" w:rsidRPr="006247DF" w:rsidRDefault="002576B7">
      <w:pPr>
        <w:ind w:firstLine="227"/>
        <w:jc w:val="both"/>
        <w:rPr>
          <w:rFonts w:cs="Times New Roman"/>
          <w:color w:val="000000" w:themeColor="text1"/>
        </w:rPr>
      </w:pPr>
      <w:r>
        <w:rPr>
          <w:rFonts w:cs="Times New Roman"/>
          <w:color w:val="000000" w:themeColor="text1"/>
        </w:rPr>
        <w:t xml:space="preserve">Trình soạn thảo dựa trên thư viện CodeMirror [12]. Việc tô màu cú pháp được định nghĩa bằng một chế độ (mode) đơn giản tên riscv qua CodeMirror.defineSimpleMode, phân loại các phần tử của một dòng hợp ngữ thành: </w:t>
      </w:r>
      <w:r>
        <w:rPr>
          <w:rFonts w:cs="Times New Roman"/>
          <w:color w:val="000000" w:themeColor="text1"/>
        </w:rPr>
        <w:lastRenderedPageBreak/>
        <w:t>chú thích (#…), chuỗi, từ khóa chỉ thị (.text, .data, .word, …), một số mnemonic thường gặp, tên thanh ghi (x0–x31, f0–f31 và tên ABI), nhãn (tên:) và hằng số (thập lục phân hoặc thập phân/thực).</w:t>
      </w:r>
    </w:p>
    <w:p w14:paraId="2D8CE2C3" w14:textId="4F268F42" w:rsidR="00C14714" w:rsidRPr="006247DF" w:rsidRDefault="002576B7">
      <w:pPr>
        <w:ind w:firstLine="227"/>
        <w:jc w:val="both"/>
        <w:rPr>
          <w:rFonts w:cs="Times New Roman"/>
          <w:color w:val="000000" w:themeColor="text1"/>
        </w:rPr>
      </w:pPr>
      <w:r>
        <w:rPr>
          <w:rFonts w:cs="Times New Roman"/>
          <w:color w:val="000000" w:themeColor="text1"/>
        </w:rPr>
        <w:t>Hỗ trợ gợi ý nhập (autocompletion) được hiện thực trong mô-đun riêng editor_hint.js qua tiện ích show-hint của CodeMirror. Mô-đun này dựng một từ điển gợi ý từ chính bảng opcodes và bảng directives của trình biên dịch (nhờ đó danh sách gợi ý luôn đồng bộ với tập lệnh được hỗ trợ), kèm theo danh mục thanh ghi số nguyên/dấu phẩy động, chế độ làm tròn, tập quyền hạn của fence, và các trợ giúp immediate (%hi, %lo, mẫu offset(base)). Gợi ý có nhận biết ngữ cảnh: ở đầu câu lệnh, hệ thống gợi ý mnemonic hoặc chỉ thị; ở vị trí toán hạng, hệ thống suy ra loại toán hạng mong đợi (thanh ghi số nguyên, thanh ghi dấu phẩy động, nhãn, chế độ làm tròn, toán hạng bộ nhớ…) dựa trên loại định dạng của lệnh và chỉ số toán hạng. Hệ thống còn tự dò các nhãn và hằng số .eqv do người dùng định nghĩa trong mã để đưa vào danh sách gợi ý, và không kích hoạt gợi ý khi con trỏ nằm trong chú thích hoặc chuỗi.</w:t>
      </w:r>
    </w:p>
    <w:p w14:paraId="10E41288"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4.2 minh họa cơ chế gợi ý cú pháp trong trình soạn thảo.</w:t>
      </w:r>
    </w:p>
    <w:p w14:paraId="18A7AE05" w14:textId="16FD8B03"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4.2: Minh họa gợi ý cú pháp trong trình soạn thảo. Khung soạn thảo CodeMirror với mã hợp ngữ được tô màu (chú thích xám, chỉ thị và mnemonic khác màu, thanh ghi và số khác màu). Con trỏ đặt sau `addi t0,` và một danh sách thả xuống hiển thị các mục gợi ý, mỗi mục gồm: nhãn (ví dụ `t1`), một huy hiệu loại (`reg`), dòng mô tả ngắn ("temporary register"), và dòng cú pháp/ví dụ. Bên trái mỗi dòng có biểu tượng loại gợi ý. Cột số dòng và cột đặt điểm dừng hiển thị bên trái khung soạn thảo.]</w:t>
      </w:r>
    </w:p>
    <w:p w14:paraId="73CBBBA6" w14:textId="77777777" w:rsidR="00C14714" w:rsidRPr="006247DF" w:rsidRDefault="00607888">
      <w:pPr>
        <w:pStyle w:val="Heading2"/>
        <w:rPr>
          <w:rFonts w:eastAsia="Times New Roman" w:cs="Times New Roman"/>
          <w:color w:val="000000" w:themeColor="text1"/>
        </w:rPr>
      </w:pPr>
      <w:bookmarkStart w:id="57" w:name="_Toc231407318"/>
      <w:r w:rsidRPr="006247DF">
        <w:rPr>
          <w:rFonts w:eastAsia="Times New Roman" w:cs="Times New Roman"/>
          <w:color w:val="000000" w:themeColor="text1"/>
        </w:rPr>
        <w:t>Bộ xử lý CPU RV32IMF</w:t>
      </w:r>
      <w:bookmarkEnd w:id="57"/>
    </w:p>
    <w:p w14:paraId="69EAB43B" w14:textId="588B6BD1" w:rsidR="00C14714" w:rsidRPr="006247DF" w:rsidRDefault="002576B7">
      <w:pPr>
        <w:ind w:firstLine="227"/>
        <w:jc w:val="both"/>
        <w:rPr>
          <w:rFonts w:cs="Times New Roman"/>
          <w:color w:val="000000" w:themeColor="text1"/>
        </w:rPr>
      </w:pPr>
      <w:r>
        <w:rPr>
          <w:rFonts w:cs="Times New Roman"/>
          <w:color w:val="000000" w:themeColor="text1"/>
        </w:rPr>
        <w:t>Lõi xử lý được hiện thực trong lớp CPU. Phần này trình bày tổ chức trạng thái, chu trình thực thi cùng mô hình truy cập bộ nhớ bất đồng bộ, cách hiện thực ba nhóm lệnh I/M/F, và việc xử lý dịch vụ hệ thống.</w:t>
      </w:r>
    </w:p>
    <w:p w14:paraId="6C112F0C" w14:textId="77777777" w:rsidR="00C14714" w:rsidRPr="006247DF" w:rsidRDefault="00607888">
      <w:pPr>
        <w:pStyle w:val="Heading3"/>
        <w:rPr>
          <w:rFonts w:eastAsia="Times New Roman" w:cs="Times New Roman"/>
          <w:color w:val="000000" w:themeColor="text1"/>
        </w:rPr>
      </w:pPr>
      <w:bookmarkStart w:id="58" w:name="_Toc231407319"/>
      <w:r w:rsidRPr="006247DF">
        <w:rPr>
          <w:rFonts w:eastAsia="Times New Roman" w:cs="Times New Roman"/>
          <w:color w:val="000000" w:themeColor="text1"/>
        </w:rPr>
        <w:lastRenderedPageBreak/>
        <w:t>Tổ chức thanh ghi và trạng thái</w:t>
      </w:r>
      <w:bookmarkEnd w:id="58"/>
    </w:p>
    <w:p w14:paraId="6A46C39C" w14:textId="601CB147" w:rsidR="00C14714" w:rsidRPr="006247DF" w:rsidRDefault="002576B7">
      <w:pPr>
        <w:ind w:firstLine="227"/>
        <w:jc w:val="both"/>
        <w:rPr>
          <w:rFonts w:cs="Times New Roman"/>
          <w:color w:val="000000" w:themeColor="text1"/>
        </w:rPr>
      </w:pPr>
      <w:r>
        <w:rPr>
          <w:rFonts w:cs="Times New Roman"/>
          <w:color w:val="000000" w:themeColor="text1"/>
        </w:rPr>
        <w:t>Tệp thanh ghi số nguyên được biểu diễn bằng Int32Array(32) (x0–x31), tệp thanh ghi dấu phẩy động bằng Float32Array(32) (f0–f31); việc dùng Float32Array khiến mỗi giá trị tự động được lưu ở độ chính xác đơn IEEE 754 [9] mà không cần cắt xén thủ công. Bộ đếm chương trình là pc. Ngoài ra, lõi xử lý giữ bộ đếm số lệnh đã hoàn tất instructionCount, một trường giới hạn an toàn maxSteps (mặc định 1.000.000), cờ trạng thái chạy isRunning, và hai cổng kết nối: cổng trên (upperPort) và cổng dưới (lowerPort) — cổng dưới là đường phát yêu cầu xuống đơn vị quản lý bộ nhớ. Thanh ghi x0 luôn được giữ bằng 0: mọi nhánh ghi kết quả đều kiểm tra rd !== 0 trước khi ghi.</w:t>
      </w:r>
    </w:p>
    <w:p w14:paraId="37CB3960" w14:textId="7834E08D" w:rsidR="00C14714" w:rsidRPr="006247DF" w:rsidRDefault="002576B7">
      <w:pPr>
        <w:ind w:firstLine="227"/>
        <w:jc w:val="both"/>
        <w:rPr>
          <w:rFonts w:cs="Times New Roman"/>
          <w:color w:val="000000" w:themeColor="text1"/>
        </w:rPr>
      </w:pPr>
      <w:r>
        <w:rPr>
          <w:rFonts w:cs="Times New Roman"/>
          <w:color w:val="000000" w:themeColor="text1"/>
        </w:rPr>
        <w:t>Để phục vụ mô hình truy cập bộ nhớ bất đồng bộ (mục 4.2.2), lõi xử lý còn mang một nhóm trường trạng thái chờ: fetchWaiting/fetchPending cho việc nạp lệnh, waitingRequest/pendingResponse cho yêu cầu dữ liệu đang chờ và phản hồi đã về, và replayInstruction lưu lệnh cần thực hiện lại. Việc xuất kết quả vào/ra của dịch vụ hệ thống được tách rời khỏi lõi xử lý qua ba hàm gọi lại có thể gắn từ bên ngoài: onSyscallOutput, onSyscallExit, onSyscallError.</w:t>
      </w:r>
    </w:p>
    <w:p w14:paraId="0A64DB7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4.3 minh họa tổ chức bên trong của lõi xử lý.</w:t>
      </w:r>
    </w:p>
    <w:p w14:paraId="5A441190" w14:textId="7EFD4291"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4.3: Kiến trúc bên trong lõi xử lý RV32IMF. Khối lớn "CPU" chứa, từ trái sang phải, ba khối chức năng nối tiếp: "Fetch (readInstructionAsync)" → "Decode (giải mã opcode/funct3/funct7/imm)" → "Execute (theo nhóm I/M/F)". Phía dưới là hai tệp thanh ghi đặt cạnh nhau: "Integer Register File: Int32Array(32) x0–x31" và "FP Register File: Float32Array(32) f0–f31"; khối Execute có mũi tên đọc/ghi hai chiều tới cả hai tệp thanh ghi. Một ô "PC" và ô "instructionCount" nằm cạnh khối Fetch/Execute. Bên dưới CPU là khối trạng thái chờ "fetchWaiting/fetchPending · waitingRequest/pendingResponse · replayInstruction". Phía dưới cùng, một cổng "lowerPort" đi ra khỏi CPU bằng mũi tên xuống có nhãn "sendRequest (Get/Put/Arithmetic)" hướng tới khối ngoài "MMU → Cache → Bus"; chiều ngược lại là mũi tên lên có nhãn "receiveResponse (AccessAck/AccessAckData)". Bên phải, ba mũi tên đứt nét đi ra ngoài có nhãn "onSyscallOutput / onSyscallExit / onSyscallError" nối tới "Console/UART".]</w:t>
      </w:r>
    </w:p>
    <w:p w14:paraId="00629709" w14:textId="77777777" w:rsidR="00C14714" w:rsidRPr="006247DF" w:rsidRDefault="00607888">
      <w:pPr>
        <w:pStyle w:val="Heading3"/>
        <w:rPr>
          <w:rFonts w:eastAsia="Times New Roman" w:cs="Times New Roman"/>
          <w:color w:val="000000" w:themeColor="text1"/>
        </w:rPr>
      </w:pPr>
      <w:bookmarkStart w:id="59" w:name="_Toc231407320"/>
      <w:r w:rsidRPr="006247DF">
        <w:rPr>
          <w:rFonts w:eastAsia="Times New Roman" w:cs="Times New Roman"/>
          <w:color w:val="000000" w:themeColor="text1"/>
        </w:rPr>
        <w:lastRenderedPageBreak/>
        <w:t>Chu trình nạp–giải mã–thực thi và truy cập bộ nhớ bất đồng bộ</w:t>
      </w:r>
      <w:bookmarkEnd w:id="59"/>
    </w:p>
    <w:p w14:paraId="6148DFF3"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Như đã nêu ở mục 3.3.1, mỗi chu kỳ mô phỏng tương ứng một lần gọi tick của lõi xử lý. Tuy nhiên, do lõi xử lý truy cập bộ nhớ qua bus với độ trễ nhiều chu kỳ, một lệnh có truy cập bộ nhớ không thể hoàn tất trong một chu kỳ. Hệ thống giải quyết điều này bằng một mô hình </w:t>
      </w:r>
      <w:r w:rsidRPr="006247DF">
        <w:rPr>
          <w:rFonts w:cs="Times New Roman"/>
          <w:b/>
          <w:bCs/>
          <w:color w:val="000000" w:themeColor="text1"/>
        </w:rPr>
        <w:t>yêu cầu – chờ – phản hồi – thực hiện lại</w:t>
      </w:r>
      <w:r w:rsidRPr="006247DF">
        <w:rPr>
          <w:rFonts w:cs="Times New Roman"/>
          <w:color w:val="000000" w:themeColor="text1"/>
        </w:rPr>
        <w:t xml:space="preserve"> (request–wait–response–replay) được điều khiển bởi các trường trạng thái nêu ở mục 4.2.1.</w:t>
      </w:r>
    </w:p>
    <w:p w14:paraId="43C46983" w14:textId="63395E3C" w:rsidR="00C14714" w:rsidRPr="006247DF" w:rsidRDefault="002576B7" w:rsidP="006247DF">
      <w:pPr>
        <w:ind w:firstLine="227"/>
        <w:jc w:val="both"/>
        <w:rPr>
          <w:rFonts w:cs="Times New Roman"/>
          <w:color w:val="000000" w:themeColor="text1"/>
        </w:rPr>
      </w:pPr>
      <w:r>
        <w:rPr>
          <w:rFonts w:cs="Times New Roman"/>
          <w:color w:val="000000" w:themeColor="text1"/>
        </w:rPr>
        <w:t>Giải mã (decode) trích các trường opcode, rd, funct3, rs1, rs2, funct7, và với lệnh dấu phẩy động còn trích rs3 và fmt. Việc nhận dạng tên lệnh được thực hiện bằng cách so khớp tổ hợp opcode/funct3/funct7 (và các trường con như rs2_subfield, fmt) với một bảng định dạng nội bộ; sau đó immediate được tái tạo theo từng loại định dạng, kể cả việc mở rộng dấu cho các định dạng I/S/B/J.</w:t>
      </w:r>
    </w:p>
    <w:p w14:paraId="61108E98"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Thực thi (execute) trả về địa chỉ lệnh kế tiếp. Với lệnh số học/logic và rẽ nhánh, lệnh hoàn tất ngay trong một chu kỳ. Với lệnh nạp/lưu và lệnh nguyên tử, hàm thực thi hoạt động theo hai pha trong hai lần gọi khác nhau:</w:t>
      </w:r>
    </w:p>
    <w:p w14:paraId="533B4C69" w14:textId="77777777" w:rsidR="00C14714" w:rsidRPr="006247DF" w:rsidRDefault="00607888" w:rsidP="006247DF">
      <w:pPr>
        <w:pStyle w:val="ListParagraph"/>
        <w:numPr>
          <w:ilvl w:val="0"/>
          <w:numId w:val="3"/>
        </w:numPr>
        <w:spacing w:line="360" w:lineRule="auto"/>
        <w:rPr>
          <w:color w:val="000000" w:themeColor="text1"/>
        </w:rPr>
      </w:pPr>
      <w:r w:rsidRPr="006247DF">
        <w:rPr>
          <w:b/>
          <w:bCs/>
          <w:color w:val="000000" w:themeColor="text1"/>
        </w:rPr>
        <w:t>Pha phát yêu cầu.</w:t>
      </w:r>
      <w:r w:rsidRPr="006247DF">
        <w:rPr>
          <w:color w:val="000000" w:themeColor="text1"/>
        </w:rPr>
        <w:t xml:space="preserve"> Khi chưa có yêu cầu nào đang chờ (!waitingRequest &amp;&amp; !pendingResponse), lõi xử lý tính địa chỉ hiệu dụng, phát một yêu cầu xuống cổng dưới (ví dụ Get cho nạp, PutFullData/PutPartialData cho lưu), đặt waitingRequest, rồi trả về nextPc = pc để giữ nguyên bộ đếm chương trình.</w:t>
      </w:r>
    </w:p>
    <w:p w14:paraId="24EF4744" w14:textId="77777777" w:rsidR="00C14714" w:rsidRPr="006247DF" w:rsidRDefault="00607888" w:rsidP="006247DF">
      <w:pPr>
        <w:pStyle w:val="ListParagraph"/>
        <w:numPr>
          <w:ilvl w:val="0"/>
          <w:numId w:val="3"/>
        </w:numPr>
        <w:spacing w:line="360" w:lineRule="auto"/>
        <w:rPr>
          <w:color w:val="000000" w:themeColor="text1"/>
        </w:rPr>
      </w:pPr>
      <w:r w:rsidRPr="006247DF">
        <w:rPr>
          <w:b/>
          <w:bCs/>
          <w:color w:val="000000" w:themeColor="text1"/>
        </w:rPr>
        <w:t>Pha hoàn tất.</w:t>
      </w:r>
      <w:r w:rsidRPr="006247DF">
        <w:rPr>
          <w:color w:val="000000" w:themeColor="text1"/>
        </w:rPr>
        <w:t xml:space="preserve"> Khi phản hồi đã về (pendingResponse khác rỗng), lõi xử lý lấy dữ liệu, thực hiện mở rộng dấu/cắt byte theo loại lệnh (ví dụ LB mở rộng dấu 8 bit, LBU mở rộng số 0), ghi vào thanh ghi đích, xóa các cờ chờ và để bộ đếm chương trình tiến tới lệnh kế.</w:t>
      </w:r>
    </w:p>
    <w:p w14:paraId="0A8DBD7E" w14:textId="199F2C24" w:rsidR="00C14714" w:rsidRPr="006247DF" w:rsidRDefault="002576B7" w:rsidP="006247DF">
      <w:pPr>
        <w:ind w:firstLine="227"/>
        <w:jc w:val="both"/>
        <w:rPr>
          <w:rFonts w:cs="Times New Roman"/>
          <w:color w:val="000000" w:themeColor="text1"/>
        </w:rPr>
      </w:pPr>
      <w:r>
        <w:rPr>
          <w:rFonts w:cs="Times New Roman"/>
          <w:color w:val="000000" w:themeColor="text1"/>
        </w:rPr>
        <w:t>Hàm tick điều phối toàn bộ máy trạng thái này:</w:t>
      </w:r>
    </w:p>
    <w:p w14:paraId="7AAB50AE" w14:textId="77777777" w:rsidR="00C14714" w:rsidRPr="006247DF" w:rsidRDefault="00607888" w:rsidP="006247DF">
      <w:pPr>
        <w:shd w:val="clear" w:color="auto" w:fill="F2F2F2"/>
        <w:spacing w:before="40" w:after="40"/>
        <w:ind w:left="284"/>
        <w:rPr>
          <w:rFonts w:cs="Times New Roman"/>
          <w:color w:val="000000" w:themeColor="text1"/>
        </w:rPr>
      </w:pPr>
      <w:r w:rsidRPr="006247DF">
        <w:rPr>
          <w:rFonts w:cs="Times New Roman"/>
          <w:color w:val="000000" w:themeColor="text1"/>
          <w:sz w:val="22"/>
        </w:rPr>
        <w:t>nếu (waitingRequest và chưa có pendingResponse) → dừng chu kỳ này (chờ phản hồi dữ liệu)</w:t>
      </w:r>
      <w:r w:rsidRPr="006247DF">
        <w:rPr>
          <w:rFonts w:cs="Times New Roman"/>
          <w:color w:val="000000" w:themeColor="text1"/>
          <w:sz w:val="22"/>
        </w:rPr>
        <w:br/>
        <w:t>shouldReplay = (waitingRequest và pendingResponse và replayInstruction)</w:t>
      </w:r>
      <w:r w:rsidRPr="006247DF">
        <w:rPr>
          <w:rFonts w:cs="Times New Roman"/>
          <w:color w:val="000000" w:themeColor="text1"/>
          <w:sz w:val="22"/>
        </w:rPr>
        <w:br/>
        <w:t>nếu (không replay):</w:t>
      </w:r>
      <w:r w:rsidRPr="006247DF">
        <w:rPr>
          <w:rFonts w:cs="Times New Roman"/>
          <w:color w:val="000000" w:themeColor="text1"/>
          <w:sz w:val="22"/>
        </w:rPr>
        <w:br/>
        <w:t xml:space="preserve">    nếu (chưa phát fetch và chưa có fetchPending) → phát readInstructionAsync(pc); dừng</w:t>
      </w:r>
      <w:r w:rsidRPr="006247DF">
        <w:rPr>
          <w:rFonts w:cs="Times New Roman"/>
          <w:color w:val="000000" w:themeColor="text1"/>
          <w:sz w:val="22"/>
        </w:rPr>
        <w:br/>
        <w:t xml:space="preserve">    nếu (chưa có fetchPending) → dừng (chờ phản hồi nạp lệnh)</w:t>
      </w:r>
      <w:r w:rsidRPr="006247DF">
        <w:rPr>
          <w:rFonts w:cs="Times New Roman"/>
          <w:color w:val="000000" w:themeColor="text1"/>
          <w:sz w:val="22"/>
        </w:rPr>
        <w:br/>
        <w:t>inst = (replay ? replayInstruction : fetchPending)</w:t>
      </w:r>
      <w:r w:rsidRPr="006247DF">
        <w:rPr>
          <w:rFonts w:cs="Times New Roman"/>
          <w:color w:val="000000" w:themeColor="text1"/>
          <w:sz w:val="22"/>
        </w:rPr>
        <w:br/>
      </w:r>
      <w:r w:rsidRPr="006247DF">
        <w:rPr>
          <w:rFonts w:cs="Times New Roman"/>
          <w:color w:val="000000" w:themeColor="text1"/>
          <w:sz w:val="22"/>
        </w:rPr>
        <w:lastRenderedPageBreak/>
        <w:t>decoded = decode(inst);  execute(decoded)</w:t>
      </w:r>
      <w:r w:rsidRPr="006247DF">
        <w:rPr>
          <w:rFonts w:cs="Times New Roman"/>
          <w:color w:val="000000" w:themeColor="text1"/>
          <w:sz w:val="22"/>
        </w:rPr>
        <w:br/>
        <w:t>nếu (vẫn waitingRequest) → replayInstruction = {pc, inst}   // lệnh sẽ chạy lại</w:t>
      </w:r>
      <w:r w:rsidRPr="006247DF">
        <w:rPr>
          <w:rFonts w:cs="Times New Roman"/>
          <w:color w:val="000000" w:themeColor="text1"/>
          <w:sz w:val="22"/>
        </w:rPr>
        <w:br/>
        <w:t>ngược lại → replayInstruction = null;  instructionCount++    // lệnh hoàn tất</w:t>
      </w:r>
      <w:r w:rsidRPr="006247DF">
        <w:rPr>
          <w:rFonts w:cs="Times New Roman"/>
          <w:color w:val="000000" w:themeColor="text1"/>
          <w:sz w:val="22"/>
        </w:rPr>
        <w:br/>
        <w:t>cập nhật pc (nextPc nếu có, ngược lại pc += 4)</w:t>
      </w:r>
    </w:p>
    <w:p w14:paraId="19430F1C" w14:textId="77777777" w:rsidR="00C14714" w:rsidRPr="006247DF" w:rsidRDefault="00607888" w:rsidP="001A618F">
      <w:pPr>
        <w:spacing w:before="240"/>
        <w:ind w:firstLine="227"/>
        <w:jc w:val="both"/>
        <w:rPr>
          <w:rFonts w:cs="Times New Roman"/>
          <w:color w:val="000000" w:themeColor="text1"/>
        </w:rPr>
      </w:pPr>
      <w:r w:rsidRPr="006247DF">
        <w:rPr>
          <w:rFonts w:cs="Times New Roman"/>
          <w:color w:val="000000" w:themeColor="text1"/>
        </w:rPr>
        <w:t>Phản hồi từ phía dưới được nhận qua receiveResponse: phản hồi của nạp lệnh được định tuyến vào fetchPending, các phản hồi còn lại vào pendingResponse. Nhờ mô hình này, một lệnh nạp dữ liệu có thể trải dài qua nhiều chu kỳ — phát yêu cầu ở chu kỳ N, dữ liệu lan qua MMU/cache/bus/bộ nhớ rồi quay về sau một số chu kỳ tương ứng độ trễ — trong khi bộ đếm chương trình bị "đóng băng" cho đến khi lệnh hoàn tất, đúng với mô hình tiến chu kỳ đã mô tả ở mục 3.3.1.</w:t>
      </w:r>
    </w:p>
    <w:p w14:paraId="3CA76E3A" w14:textId="77777777" w:rsidR="00C14714" w:rsidRPr="006247DF" w:rsidRDefault="00607888" w:rsidP="001A618F">
      <w:pPr>
        <w:spacing w:before="240"/>
        <w:ind w:firstLine="227"/>
        <w:jc w:val="both"/>
        <w:rPr>
          <w:rFonts w:cs="Times New Roman"/>
          <w:color w:val="000000" w:themeColor="text1"/>
        </w:rPr>
      </w:pPr>
      <w:r w:rsidRPr="006247DF">
        <w:rPr>
          <w:rFonts w:cs="Times New Roman"/>
          <w:color w:val="000000" w:themeColor="text1"/>
        </w:rPr>
        <w:t>Hình 4.4 mô tả máy trạng thái truy cập bộ nhớ nói trên.</w:t>
      </w:r>
    </w:p>
    <w:p w14:paraId="7E3C84BA" w14:textId="73020485" w:rsidR="00C14714" w:rsidRPr="006247DF" w:rsidRDefault="002576B7" w:rsidP="006247DF">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4.4: Máy trạng thái truy cập bộ nhớ của lõi xử lý. Bốn trạng thái hình tròn/chữ nhật bo góc: "FETCH" (nạp lệnh), "DECODE/EXEC" (giải mã &amp; thực thi), "WAIT" (chờ phản hồi dữ liệu), "REPLAY" (thực hiện lại lệnh). Cung chuyển: từ FETCH, khi có fetchPending → DECODE/EXEC. Tại DECODE/EXEC, nếu lệnh không truy cập bộ nhớ → nhánh "hoàn tất: instructionCount++, pc ← nextPc/pc+4" quay về FETCH cho lệnh kế. Nếu lệnh là load/store/atomic → phát yêu cầu (sendRequest), đặt waitingRequest, ghi replayInstruction, chuyển sang WAIT; nhãn cung "pc giữ nguyên (stall)". Tại WAIT, vòng tự lặp "chưa có pendingResponse → dừng chu kỳ"; khi receiveResponse đặt pendingResponse → chuyển sang REPLAY. Tại REPLAY, "decode lại cùng lệnh; pha hoàn tất: lấy dữ liệu, ghi rd, xóa waitingRequest/pendingResponse, instructionCount++" → quay về FETCH. Mũi tên ngoài có nhãn "receiveResponse(AccessAckData)" trỏ vào trạng thái WAIT→REPLAY.]</w:t>
      </w:r>
    </w:p>
    <w:p w14:paraId="72BCD5B8" w14:textId="77777777" w:rsidR="00C14714" w:rsidRPr="006247DF" w:rsidRDefault="00607888">
      <w:pPr>
        <w:pStyle w:val="Heading3"/>
        <w:rPr>
          <w:rFonts w:eastAsia="Times New Roman" w:cs="Times New Roman"/>
          <w:color w:val="000000" w:themeColor="text1"/>
        </w:rPr>
      </w:pPr>
      <w:bookmarkStart w:id="60" w:name="_Toc231407321"/>
      <w:r w:rsidRPr="006247DF">
        <w:rPr>
          <w:rFonts w:eastAsia="Times New Roman" w:cs="Times New Roman"/>
          <w:color w:val="000000" w:themeColor="text1"/>
        </w:rPr>
        <w:t>Hiện thực các nhóm lệnh I/M/F</w:t>
      </w:r>
      <w:bookmarkEnd w:id="60"/>
    </w:p>
    <w:p w14:paraId="515FE150" w14:textId="77777777" w:rsidR="00C14714" w:rsidRPr="009F1689" w:rsidRDefault="00607888">
      <w:pPr>
        <w:ind w:firstLine="227"/>
        <w:jc w:val="both"/>
        <w:rPr>
          <w:rFonts w:cs="Times New Roman"/>
          <w:color w:val="000000" w:themeColor="text1"/>
        </w:rPr>
      </w:pPr>
      <w:r w:rsidRPr="009F1689">
        <w:rPr>
          <w:rFonts w:cs="Times New Roman"/>
          <w:color w:val="000000" w:themeColor="text1"/>
        </w:rPr>
        <w:t xml:space="preserve">Nhóm số nguyên cơ sở (I). Các phép ALU được hiện thực bằng toán tử JavaScript trên số nguyên 32 bit có dấu, với toán tử | 0 để ép kết quả về 32 bit có dấu sau mỗi phép tính (mô phỏng tràn vòng của số học 32 bit). Phép dịch dùng &lt;&lt;, &gt;&gt; (số học) và &gt;&gt;&gt; (logic) với lượng dịch lấy 5 bit thấp; so sánh không dấu dùng &gt;&gt;&gt; 0 để diễn giải </w:t>
      </w:r>
      <w:r w:rsidRPr="009F1689">
        <w:rPr>
          <w:rFonts w:cs="Times New Roman"/>
          <w:color w:val="000000" w:themeColor="text1"/>
        </w:rPr>
        <w:lastRenderedPageBreak/>
        <w:t>toán hạng như số không dấu. Các lệnh lui/auipc xử lý immediate 20 bit cao; rẽ nhánh và nhảy tính địa chỉ đích tương đối PC. Lệnh ecall chuyển sang xử lý dịch vụ hệ thống (mục 4.2.4); ebreak dừng lõi xử lý.</w:t>
      </w:r>
    </w:p>
    <w:p w14:paraId="6653A270" w14:textId="3CAC8050" w:rsidR="00C14714" w:rsidRPr="009F1689" w:rsidRDefault="002576B7" w:rsidP="006247DF">
      <w:pPr>
        <w:ind w:firstLine="227"/>
        <w:jc w:val="both"/>
        <w:rPr>
          <w:rFonts w:cs="Times New Roman"/>
          <w:color w:val="000000" w:themeColor="text1"/>
        </w:rPr>
      </w:pPr>
      <w:r w:rsidRPr="009F1689">
        <w:rPr>
          <w:rFonts w:cs="Times New Roman"/>
          <w:color w:val="000000" w:themeColor="text1"/>
        </w:rPr>
        <w:t>Nhóm nhân/chia số nguyên (M). Phép nhân thấp mul dùng Math.imul để lấy 32 bit thấp đúng theo ngữ nghĩa nhân 32 bit. Ba lệnh lấy phần cao mulh/mulhsu/mulhu được hiện thực bằng số nguyên lớn BigInt: tích 64 bit được tính rồi dịch phải 32 bit (&gt;&gt; 32n), với việc chuyển toán hạng sang miền có dấu hoặc không dấu phù hợp từng biến thể. Phép chia/lấy dư tuân theo đặc tả RISC-V [6] cho các trường hợp biên: chia cho 0 trả về toàn bit 1 (tức −1) cho div/divu, và trả về số bị chia cho rem/remu; trường hợp tràn INT_MIN / (−1) trả về INT_MIN cho div và 0 cho rem.</w:t>
      </w:r>
    </w:p>
    <w:p w14:paraId="318B7D80" w14:textId="77777777" w:rsidR="00C14714" w:rsidRPr="009F1689" w:rsidRDefault="00607888" w:rsidP="006247DF">
      <w:pPr>
        <w:shd w:val="clear" w:color="auto" w:fill="F2F2F2"/>
        <w:spacing w:before="40" w:after="40"/>
        <w:ind w:left="284"/>
        <w:rPr>
          <w:rFonts w:cs="Times New Roman"/>
          <w:color w:val="000000" w:themeColor="text1"/>
        </w:rPr>
      </w:pPr>
      <w:r w:rsidRPr="009F1689">
        <w:rPr>
          <w:rFonts w:cs="Times New Roman"/>
          <w:color w:val="000000" w:themeColor="text1"/>
          <w:sz w:val="22"/>
        </w:rPr>
        <w:t>MULH:  (BigInt(rs1) * BigInt(rs2)) &gt;&gt; 32n            // có dấu × có dấu</w:t>
      </w:r>
      <w:r w:rsidRPr="009F1689">
        <w:rPr>
          <w:rFonts w:cs="Times New Roman"/>
          <w:color w:val="000000" w:themeColor="text1"/>
          <w:sz w:val="22"/>
        </w:rPr>
        <w:br/>
        <w:t xml:space="preserve">DIV:   rs2 == 0 → −1;  rs1==INT_MIN &amp;&amp; rs2==−1 → INT_MIN;  ngược lại </w:t>
      </w:r>
      <w:r w:rsidRPr="009F1689">
        <w:rPr>
          <w:rFonts w:ascii="Cambria Math" w:hAnsi="Cambria Math" w:cs="Cambria Math"/>
          <w:color w:val="000000" w:themeColor="text1"/>
          <w:sz w:val="22"/>
        </w:rPr>
        <w:t>⌊</w:t>
      </w:r>
      <w:r w:rsidRPr="009F1689">
        <w:rPr>
          <w:rFonts w:cs="Times New Roman"/>
          <w:color w:val="000000" w:themeColor="text1"/>
          <w:sz w:val="22"/>
        </w:rPr>
        <w:t>rs1/rs2</w:t>
      </w:r>
      <w:r w:rsidRPr="009F1689">
        <w:rPr>
          <w:rFonts w:ascii="Cambria Math" w:hAnsi="Cambria Math" w:cs="Cambria Math"/>
          <w:color w:val="000000" w:themeColor="text1"/>
          <w:sz w:val="22"/>
        </w:rPr>
        <w:t>⌋</w:t>
      </w:r>
    </w:p>
    <w:p w14:paraId="4F5A7708" w14:textId="4B5C98F8" w:rsidR="00C14714" w:rsidRPr="009F1689" w:rsidRDefault="002576B7" w:rsidP="006247DF">
      <w:pPr>
        <w:ind w:firstLine="227"/>
        <w:jc w:val="both"/>
        <w:rPr>
          <w:rFonts w:cs="Times New Roman"/>
          <w:color w:val="000000" w:themeColor="text1"/>
        </w:rPr>
      </w:pPr>
      <w:r w:rsidRPr="009F1689">
        <w:rPr>
          <w:rFonts w:cs="Times New Roman"/>
          <w:color w:val="000000" w:themeColor="text1"/>
        </w:rPr>
        <w:t>Nhóm dấu phẩy động đơn (F). Các phép số học cơ bản (fadd.s, fsub.s, fmul.s, fdiv.s) dùng trực tiếp toán tử số học JavaScript, kết quả tự được rút về độ chính xác đơn khi ghi vào Float32Array; phép chia cho 0 trả về ±∞ hoặc NaN theo dấu của tử số. Các lệnh nhân–cộng hợp nhất (fmadd.s, fmsub.s, fnmsub.s, fnmadd.s) tính theo công thức tương ứng. Các thao tác trên bit (dấu, di chuyển bit, phân loại) dùng ArrayBuffer + DataView để truy cập biểu diễn nhị phân 32 bit của số thực: nhóm fsgnj.s/fsgnjn.s/fsgnjx.s ghép bit dấu của toán hạng thứ hai vào phần độ lớn của toán hạng thứ nhất; fmv.x.w/fmv.w.x sao chép nguyên trạng 32 bit giữa thanh ghi số nguyên và thanh ghi dấu phẩy động. Lệnh phân loại fclass.s trả về một trong 10 lớp (mỗi lớp ứng một bit trong kết quả): −∞, số âm chuẩn, số âm dưới chuẩn, −0, +0, số dương dưới chuẩn, số dương chuẩn, +∞, NaN báo hiệu (signaling) và NaN im lặng (quiet), được xác định từ trường mũ và phần định trị của biểu diễn IEEE 754. Các lệnh so sánh feq.s/flt.s/fle.s trả về 0 khi có toán hạng là NaN; fmin.s/fmax.s xử lý NaN bằng cách trả về toán hạng không-NaN còn lại.</w:t>
      </w:r>
    </w:p>
    <w:p w14:paraId="5C955E72"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Các lệnh chuyển đổi fcvt.w.s/fcvt.wu.s (số thực → số nguyên) áp dụng chế độ làm tròn theo trường rm: chế độ làm tròn về số chẵn gần nhất (rne) dùng Math.round và chế độ làm tròn về 0 (rtz) dùng Math.trunc; các chế độ còn lại quy về rne. Kết quả </w:t>
      </w:r>
      <w:r w:rsidRPr="006247DF">
        <w:rPr>
          <w:rFonts w:cs="Times New Roman"/>
          <w:color w:val="000000" w:themeColor="text1"/>
        </w:rPr>
        <w:lastRenderedPageBreak/>
        <w:t>còn được kẹp (saturate) vào dải số nguyên hợp lệ khi nguồn là NaN hoặc vượt biên. Chiều ngược lại fcvt.s.w/fcvt.s.wu chuyển số nguyên có dấu/không dấu sang số thực.</w:t>
      </w:r>
    </w:p>
    <w:p w14:paraId="695534DF" w14:textId="1DC5DE76" w:rsidR="00C14714" w:rsidRPr="006247DF" w:rsidRDefault="002576B7" w:rsidP="006247DF">
      <w:pPr>
        <w:ind w:firstLine="227"/>
        <w:jc w:val="both"/>
        <w:rPr>
          <w:rFonts w:cs="Times New Roman"/>
          <w:color w:val="000000" w:themeColor="text1"/>
        </w:rPr>
      </w:pPr>
      <w:r>
        <w:rPr>
          <w:rFonts w:cs="Times New Roman"/>
          <w:color w:val="000000" w:themeColor="text1"/>
        </w:rPr>
        <w:t>Cần nêu rõ các giới hạn của hiện thực dấu phẩy động, nhất quán với mục 1.3.2: hệ thống chưa hiện thực thanh ghi điều khiển/trạng thái dấu phẩy động (FCSR), các cờ ngoại lệ (fflags) và việc chọn chế độ làm tròn động (frm); việc làm tròn chỉ phân biệt hai chế độ rne và rtz (các chế độ khác quy về rne), và tính tương thích bit-exact với chuẩn IEEE 754 [9] ở mọi trường hợp biên chưa được kiểm chứng đầy đủ. Lệnh amoadd.w (cộng nguyên tử, thuộc mở rộng RV32A) cũng được hiện thực như một mở rộng minh họa nằm ngoài tên đề tài RV32IMF; cơ chế nguyên tử ở tầng bus được trình bày ở mục 4.4.</w:t>
      </w:r>
    </w:p>
    <w:p w14:paraId="04DA39B7" w14:textId="77777777" w:rsidR="00C14714" w:rsidRPr="006247DF" w:rsidRDefault="00607888" w:rsidP="006247DF">
      <w:pPr>
        <w:pStyle w:val="Heading3"/>
        <w:rPr>
          <w:rFonts w:eastAsia="Times New Roman" w:cs="Times New Roman"/>
          <w:color w:val="000000" w:themeColor="text1"/>
        </w:rPr>
      </w:pPr>
      <w:bookmarkStart w:id="61" w:name="_Toc231407322"/>
      <w:r w:rsidRPr="006247DF">
        <w:rPr>
          <w:rFonts w:eastAsia="Times New Roman" w:cs="Times New Roman"/>
          <w:color w:val="000000" w:themeColor="text1"/>
        </w:rPr>
        <w:t>Xử lý dịch vụ hệ thống (syscall)</w:t>
      </w:r>
      <w:bookmarkEnd w:id="61"/>
    </w:p>
    <w:p w14:paraId="42E4C7C5" w14:textId="0EF0E9A5" w:rsidR="00C14714" w:rsidRPr="006247DF" w:rsidRDefault="002576B7" w:rsidP="006247DF">
      <w:pPr>
        <w:ind w:firstLine="227"/>
        <w:jc w:val="both"/>
        <w:rPr>
          <w:rFonts w:cs="Times New Roman"/>
          <w:color w:val="000000" w:themeColor="text1"/>
        </w:rPr>
      </w:pPr>
      <w:r>
        <w:rPr>
          <w:rFonts w:cs="Times New Roman"/>
          <w:color w:val="000000" w:themeColor="text1"/>
        </w:rPr>
        <w:t>Lệnh ecall gọi tới handleSyscall, trong đó mã dịch vụ được lấy từ thanh ghi a7 (x17) và các đối số từ a0–a2 (x10–x12), theo quy ước tương thích với môi trường RARS [14]. Bảng 4.4 liệt kê các dịch vụ được hỗ trợ.</w:t>
      </w:r>
    </w:p>
    <w:p w14:paraId="5DD0A370"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4.4. Các dịch vụ hệ thống được hỗ trợ (`a7` chọn dịch vụ)</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6"/>
        <w:gridCol w:w="2196"/>
        <w:gridCol w:w="2196"/>
        <w:gridCol w:w="2199"/>
      </w:tblGrid>
      <w:tr w:rsidR="00C14714" w:rsidRPr="006247DF" w14:paraId="6237C8FC" w14:textId="77777777" w:rsidTr="006247DF">
        <w:trPr>
          <w:tblHeader/>
        </w:trPr>
        <w:tc>
          <w:tcPr>
            <w:tcW w:w="2196" w:type="dxa"/>
            <w:tcMar>
              <w:top w:w="40" w:type="dxa"/>
              <w:left w:w="80" w:type="dxa"/>
              <w:bottom w:w="40" w:type="dxa"/>
              <w:right w:w="80" w:type="dxa"/>
            </w:tcMar>
            <w:vAlign w:val="center"/>
          </w:tcPr>
          <w:p w14:paraId="281AD57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a7</w:t>
            </w:r>
          </w:p>
        </w:tc>
        <w:tc>
          <w:tcPr>
            <w:tcW w:w="2196" w:type="dxa"/>
            <w:tcMar>
              <w:top w:w="40" w:type="dxa"/>
              <w:left w:w="80" w:type="dxa"/>
              <w:bottom w:w="40" w:type="dxa"/>
              <w:right w:w="80" w:type="dxa"/>
            </w:tcMar>
            <w:vAlign w:val="center"/>
          </w:tcPr>
          <w:p w14:paraId="287CA8B3"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Dịch vụ</w:t>
            </w:r>
          </w:p>
        </w:tc>
        <w:tc>
          <w:tcPr>
            <w:tcW w:w="2196" w:type="dxa"/>
            <w:tcMar>
              <w:top w:w="40" w:type="dxa"/>
              <w:left w:w="80" w:type="dxa"/>
              <w:bottom w:w="40" w:type="dxa"/>
              <w:right w:w="80" w:type="dxa"/>
            </w:tcMar>
            <w:vAlign w:val="center"/>
          </w:tcPr>
          <w:p w14:paraId="5160ACC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Đối số</w:t>
            </w:r>
          </w:p>
        </w:tc>
        <w:tc>
          <w:tcPr>
            <w:tcW w:w="2199" w:type="dxa"/>
            <w:tcMar>
              <w:top w:w="40" w:type="dxa"/>
              <w:left w:w="80" w:type="dxa"/>
              <w:bottom w:w="40" w:type="dxa"/>
              <w:right w:w="80" w:type="dxa"/>
            </w:tcMar>
            <w:vAlign w:val="center"/>
          </w:tcPr>
          <w:p w14:paraId="04D1084B"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Hành vi</w:t>
            </w:r>
          </w:p>
        </w:tc>
      </w:tr>
      <w:tr w:rsidR="00C14714" w:rsidRPr="006247DF" w14:paraId="311291FF" w14:textId="77777777">
        <w:tc>
          <w:tcPr>
            <w:tcW w:w="2196" w:type="dxa"/>
            <w:tcMar>
              <w:top w:w="40" w:type="dxa"/>
              <w:left w:w="80" w:type="dxa"/>
              <w:bottom w:w="40" w:type="dxa"/>
              <w:right w:w="80" w:type="dxa"/>
            </w:tcMar>
            <w:vAlign w:val="center"/>
          </w:tcPr>
          <w:p w14:paraId="11265E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w:t>
            </w:r>
          </w:p>
        </w:tc>
        <w:tc>
          <w:tcPr>
            <w:tcW w:w="2196" w:type="dxa"/>
            <w:tcMar>
              <w:top w:w="40" w:type="dxa"/>
              <w:left w:w="80" w:type="dxa"/>
              <w:bottom w:w="40" w:type="dxa"/>
              <w:right w:w="80" w:type="dxa"/>
            </w:tcMar>
            <w:vAlign w:val="center"/>
          </w:tcPr>
          <w:p w14:paraId="07F26E1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 số nguyên</w:t>
            </w:r>
          </w:p>
        </w:tc>
        <w:tc>
          <w:tcPr>
            <w:tcW w:w="2196" w:type="dxa"/>
            <w:tcMar>
              <w:top w:w="40" w:type="dxa"/>
              <w:left w:w="80" w:type="dxa"/>
              <w:bottom w:w="40" w:type="dxa"/>
              <w:right w:w="80" w:type="dxa"/>
            </w:tcMar>
            <w:vAlign w:val="center"/>
          </w:tcPr>
          <w:p w14:paraId="7A7634A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 = giá trị</w:t>
            </w:r>
          </w:p>
        </w:tc>
        <w:tc>
          <w:tcPr>
            <w:tcW w:w="2199" w:type="dxa"/>
            <w:tcMar>
              <w:top w:w="40" w:type="dxa"/>
              <w:left w:w="80" w:type="dxa"/>
              <w:bottom w:w="40" w:type="dxa"/>
              <w:right w:w="80" w:type="dxa"/>
            </w:tcMar>
            <w:vAlign w:val="center"/>
          </w:tcPr>
          <w:p w14:paraId="23CE013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Xuất giá trị số nguyên ra console</w:t>
            </w:r>
          </w:p>
        </w:tc>
      </w:tr>
      <w:tr w:rsidR="00C14714" w:rsidRPr="006247DF" w14:paraId="3567C913" w14:textId="77777777">
        <w:tc>
          <w:tcPr>
            <w:tcW w:w="2196" w:type="dxa"/>
            <w:tcMar>
              <w:top w:w="40" w:type="dxa"/>
              <w:left w:w="80" w:type="dxa"/>
              <w:bottom w:w="40" w:type="dxa"/>
              <w:right w:w="80" w:type="dxa"/>
            </w:tcMar>
            <w:vAlign w:val="center"/>
          </w:tcPr>
          <w:p w14:paraId="3077C1B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4</w:t>
            </w:r>
          </w:p>
        </w:tc>
        <w:tc>
          <w:tcPr>
            <w:tcW w:w="2196" w:type="dxa"/>
            <w:tcMar>
              <w:top w:w="40" w:type="dxa"/>
              <w:left w:w="80" w:type="dxa"/>
              <w:bottom w:w="40" w:type="dxa"/>
              <w:right w:w="80" w:type="dxa"/>
            </w:tcMar>
            <w:vAlign w:val="center"/>
          </w:tcPr>
          <w:p w14:paraId="7D509B9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 chuỗi</w:t>
            </w:r>
          </w:p>
        </w:tc>
        <w:tc>
          <w:tcPr>
            <w:tcW w:w="2196" w:type="dxa"/>
            <w:tcMar>
              <w:top w:w="40" w:type="dxa"/>
              <w:left w:w="80" w:type="dxa"/>
              <w:bottom w:w="40" w:type="dxa"/>
              <w:right w:w="80" w:type="dxa"/>
            </w:tcMar>
            <w:vAlign w:val="center"/>
          </w:tcPr>
          <w:p w14:paraId="186EF76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 = địa chỉ chuỗi</w:t>
            </w:r>
          </w:p>
        </w:tc>
        <w:tc>
          <w:tcPr>
            <w:tcW w:w="2199" w:type="dxa"/>
            <w:tcMar>
              <w:top w:w="40" w:type="dxa"/>
              <w:left w:w="80" w:type="dxa"/>
              <w:bottom w:w="40" w:type="dxa"/>
              <w:right w:w="80" w:type="dxa"/>
            </w:tcMar>
            <w:vAlign w:val="center"/>
          </w:tcPr>
          <w:p w14:paraId="74171AB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Đọc chuỗi kết thúc null từ bộ nhớ và xuất ra console</w:t>
            </w:r>
          </w:p>
        </w:tc>
      </w:tr>
      <w:tr w:rsidR="00C14714" w:rsidRPr="006247DF" w14:paraId="5A2FFF64" w14:textId="77777777">
        <w:tc>
          <w:tcPr>
            <w:tcW w:w="2196" w:type="dxa"/>
            <w:tcMar>
              <w:top w:w="40" w:type="dxa"/>
              <w:left w:w="80" w:type="dxa"/>
              <w:bottom w:w="40" w:type="dxa"/>
              <w:right w:w="80" w:type="dxa"/>
            </w:tcMar>
            <w:vAlign w:val="center"/>
          </w:tcPr>
          <w:p w14:paraId="6999B0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64</w:t>
            </w:r>
          </w:p>
        </w:tc>
        <w:tc>
          <w:tcPr>
            <w:tcW w:w="2196" w:type="dxa"/>
            <w:tcMar>
              <w:top w:w="40" w:type="dxa"/>
              <w:left w:w="80" w:type="dxa"/>
              <w:bottom w:w="40" w:type="dxa"/>
              <w:right w:w="80" w:type="dxa"/>
            </w:tcMar>
            <w:vAlign w:val="center"/>
          </w:tcPr>
          <w:p w14:paraId="4816D21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Ghi ra mô tả tệp</w:t>
            </w:r>
          </w:p>
        </w:tc>
        <w:tc>
          <w:tcPr>
            <w:tcW w:w="2196" w:type="dxa"/>
            <w:tcMar>
              <w:top w:w="40" w:type="dxa"/>
              <w:left w:w="80" w:type="dxa"/>
              <w:bottom w:w="40" w:type="dxa"/>
              <w:right w:w="80" w:type="dxa"/>
            </w:tcMar>
            <w:vAlign w:val="center"/>
          </w:tcPr>
          <w:p w14:paraId="2E8761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a0=fd, a1=địa chỉ đệm, a2=số byte</w:t>
            </w:r>
          </w:p>
        </w:tc>
        <w:tc>
          <w:tcPr>
            <w:tcW w:w="2199" w:type="dxa"/>
            <w:tcMar>
              <w:top w:w="40" w:type="dxa"/>
              <w:left w:w="80" w:type="dxa"/>
              <w:bottom w:w="40" w:type="dxa"/>
              <w:right w:w="80" w:type="dxa"/>
            </w:tcMar>
            <w:vAlign w:val="center"/>
          </w:tcPr>
          <w:p w14:paraId="1AB62ED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Khi fd=1 (stdout): xuất a2 byte ra console; trả số byte đã ghi vào a0</w:t>
            </w:r>
          </w:p>
        </w:tc>
      </w:tr>
      <w:tr w:rsidR="00C14714" w:rsidRPr="006247DF" w14:paraId="00C998B4" w14:textId="77777777">
        <w:tc>
          <w:tcPr>
            <w:tcW w:w="2196" w:type="dxa"/>
            <w:tcMar>
              <w:top w:w="40" w:type="dxa"/>
              <w:left w:w="80" w:type="dxa"/>
              <w:bottom w:w="40" w:type="dxa"/>
              <w:right w:w="80" w:type="dxa"/>
            </w:tcMar>
            <w:vAlign w:val="center"/>
          </w:tcPr>
          <w:p w14:paraId="7E6580E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93</w:t>
            </w:r>
          </w:p>
        </w:tc>
        <w:tc>
          <w:tcPr>
            <w:tcW w:w="2196" w:type="dxa"/>
            <w:tcMar>
              <w:top w:w="40" w:type="dxa"/>
              <w:left w:w="80" w:type="dxa"/>
              <w:bottom w:w="40" w:type="dxa"/>
              <w:right w:w="80" w:type="dxa"/>
            </w:tcMar>
            <w:vAlign w:val="center"/>
          </w:tcPr>
          <w:p w14:paraId="170E4AF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Kết thúc</w:t>
            </w:r>
          </w:p>
        </w:tc>
        <w:tc>
          <w:tcPr>
            <w:tcW w:w="2196" w:type="dxa"/>
            <w:tcMar>
              <w:top w:w="40" w:type="dxa"/>
              <w:left w:w="80" w:type="dxa"/>
              <w:bottom w:w="40" w:type="dxa"/>
              <w:right w:w="80" w:type="dxa"/>
            </w:tcMar>
            <w:vAlign w:val="center"/>
          </w:tcPr>
          <w:p w14:paraId="1A5F097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 = mã thoát</w:t>
            </w:r>
          </w:p>
        </w:tc>
        <w:tc>
          <w:tcPr>
            <w:tcW w:w="2199" w:type="dxa"/>
            <w:tcMar>
              <w:top w:w="40" w:type="dxa"/>
              <w:left w:w="80" w:type="dxa"/>
              <w:bottom w:w="40" w:type="dxa"/>
              <w:right w:w="80" w:type="dxa"/>
            </w:tcMar>
            <w:vAlign w:val="center"/>
          </w:tcPr>
          <w:p w14:paraId="4AFA563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Dừng lõi xử lý, phát mã thoát qua onSyscallExit</w:t>
            </w:r>
          </w:p>
        </w:tc>
      </w:tr>
      <w:tr w:rsidR="00C14714" w:rsidRPr="006247DF" w14:paraId="6E4941D5" w14:textId="77777777">
        <w:tc>
          <w:tcPr>
            <w:tcW w:w="2196" w:type="dxa"/>
            <w:tcMar>
              <w:top w:w="40" w:type="dxa"/>
              <w:left w:w="80" w:type="dxa"/>
              <w:bottom w:w="40" w:type="dxa"/>
              <w:right w:w="80" w:type="dxa"/>
            </w:tcMar>
            <w:vAlign w:val="center"/>
          </w:tcPr>
          <w:p w14:paraId="50F3F16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w:t>
            </w:r>
          </w:p>
        </w:tc>
        <w:tc>
          <w:tcPr>
            <w:tcW w:w="2196" w:type="dxa"/>
            <w:tcMar>
              <w:top w:w="40" w:type="dxa"/>
              <w:left w:w="80" w:type="dxa"/>
              <w:bottom w:w="40" w:type="dxa"/>
              <w:right w:w="80" w:type="dxa"/>
            </w:tcMar>
            <w:vAlign w:val="center"/>
          </w:tcPr>
          <w:p w14:paraId="397FF4B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Halt ngầm</w:t>
            </w:r>
          </w:p>
        </w:tc>
        <w:tc>
          <w:tcPr>
            <w:tcW w:w="2196" w:type="dxa"/>
            <w:tcMar>
              <w:top w:w="40" w:type="dxa"/>
              <w:left w:w="80" w:type="dxa"/>
              <w:bottom w:w="40" w:type="dxa"/>
              <w:right w:w="80" w:type="dxa"/>
            </w:tcMar>
            <w:vAlign w:val="center"/>
          </w:tcPr>
          <w:p w14:paraId="7CDC446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p>
        </w:tc>
        <w:tc>
          <w:tcPr>
            <w:tcW w:w="2199" w:type="dxa"/>
            <w:tcMar>
              <w:top w:w="40" w:type="dxa"/>
              <w:left w:w="80" w:type="dxa"/>
              <w:bottom w:w="40" w:type="dxa"/>
              <w:right w:w="80" w:type="dxa"/>
            </w:tcMar>
            <w:vAlign w:val="center"/>
          </w:tcPr>
          <w:p w14:paraId="2938420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Dừng lõi xử lý</w:t>
            </w:r>
          </w:p>
        </w:tc>
      </w:tr>
      <w:tr w:rsidR="00C14714" w:rsidRPr="006247DF" w14:paraId="367C422F" w14:textId="77777777">
        <w:tc>
          <w:tcPr>
            <w:tcW w:w="2196" w:type="dxa"/>
            <w:tcMar>
              <w:top w:w="40" w:type="dxa"/>
              <w:left w:w="80" w:type="dxa"/>
              <w:bottom w:w="40" w:type="dxa"/>
              <w:right w:w="80" w:type="dxa"/>
            </w:tcMar>
            <w:vAlign w:val="center"/>
          </w:tcPr>
          <w:p w14:paraId="0B6F72E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100</w:t>
            </w:r>
          </w:p>
        </w:tc>
        <w:tc>
          <w:tcPr>
            <w:tcW w:w="2196" w:type="dxa"/>
            <w:tcMar>
              <w:top w:w="40" w:type="dxa"/>
              <w:left w:w="80" w:type="dxa"/>
              <w:bottom w:w="40" w:type="dxa"/>
              <w:right w:w="80" w:type="dxa"/>
            </w:tcMar>
            <w:vAlign w:val="center"/>
          </w:tcPr>
          <w:p w14:paraId="4D98D35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 – ánh xạ trang</w:t>
            </w:r>
          </w:p>
        </w:tc>
        <w:tc>
          <w:tcPr>
            <w:tcW w:w="2196" w:type="dxa"/>
            <w:tcMar>
              <w:top w:w="40" w:type="dxa"/>
              <w:left w:w="80" w:type="dxa"/>
              <w:bottom w:w="40" w:type="dxa"/>
              <w:right w:w="80" w:type="dxa"/>
            </w:tcMar>
            <w:vAlign w:val="center"/>
          </w:tcPr>
          <w:p w14:paraId="7AF0003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a0=VA, a1=PA, a2=cờ quyền</w:t>
            </w:r>
          </w:p>
        </w:tc>
        <w:tc>
          <w:tcPr>
            <w:tcW w:w="2199" w:type="dxa"/>
            <w:tcMar>
              <w:top w:w="40" w:type="dxa"/>
              <w:left w:w="80" w:type="dxa"/>
              <w:bottom w:w="40" w:type="dxa"/>
              <w:right w:w="80" w:type="dxa"/>
            </w:tcMar>
            <w:vAlign w:val="center"/>
          </w:tcPr>
          <w:p w14:paraId="644497B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Gọi mapPage (bit 0=R, 1=W, 2=X, 3=cacheable)</w:t>
            </w:r>
          </w:p>
        </w:tc>
      </w:tr>
      <w:tr w:rsidR="00C14714" w:rsidRPr="006247DF" w14:paraId="75D1B689" w14:textId="77777777">
        <w:tc>
          <w:tcPr>
            <w:tcW w:w="2196" w:type="dxa"/>
            <w:tcMar>
              <w:top w:w="40" w:type="dxa"/>
              <w:left w:w="80" w:type="dxa"/>
              <w:bottom w:w="40" w:type="dxa"/>
              <w:right w:w="80" w:type="dxa"/>
            </w:tcMar>
            <w:vAlign w:val="center"/>
          </w:tcPr>
          <w:p w14:paraId="5803D99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101</w:t>
            </w:r>
          </w:p>
        </w:tc>
        <w:tc>
          <w:tcPr>
            <w:tcW w:w="2196" w:type="dxa"/>
            <w:tcMar>
              <w:top w:w="40" w:type="dxa"/>
              <w:left w:w="80" w:type="dxa"/>
              <w:bottom w:w="40" w:type="dxa"/>
              <w:right w:w="80" w:type="dxa"/>
            </w:tcMar>
            <w:vAlign w:val="center"/>
          </w:tcPr>
          <w:p w14:paraId="26BF71D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 – hủy ánh xạ</w:t>
            </w:r>
          </w:p>
        </w:tc>
        <w:tc>
          <w:tcPr>
            <w:tcW w:w="2196" w:type="dxa"/>
            <w:tcMar>
              <w:top w:w="40" w:type="dxa"/>
              <w:left w:w="80" w:type="dxa"/>
              <w:bottom w:w="40" w:type="dxa"/>
              <w:right w:w="80" w:type="dxa"/>
            </w:tcMar>
            <w:vAlign w:val="center"/>
          </w:tcPr>
          <w:p w14:paraId="197FF65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a0=VA</w:t>
            </w:r>
          </w:p>
        </w:tc>
        <w:tc>
          <w:tcPr>
            <w:tcW w:w="2199" w:type="dxa"/>
            <w:tcMar>
              <w:top w:w="40" w:type="dxa"/>
              <w:left w:w="80" w:type="dxa"/>
              <w:bottom w:w="40" w:type="dxa"/>
              <w:right w:w="80" w:type="dxa"/>
            </w:tcMar>
            <w:vAlign w:val="center"/>
          </w:tcPr>
          <w:p w14:paraId="5D1B27C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Gọi unmapPage</w:t>
            </w:r>
          </w:p>
        </w:tc>
      </w:tr>
      <w:tr w:rsidR="00C14714" w:rsidRPr="006247DF" w14:paraId="6341B761" w14:textId="77777777">
        <w:tc>
          <w:tcPr>
            <w:tcW w:w="2196" w:type="dxa"/>
            <w:tcMar>
              <w:top w:w="40" w:type="dxa"/>
              <w:left w:w="80" w:type="dxa"/>
              <w:bottom w:w="40" w:type="dxa"/>
              <w:right w:w="80" w:type="dxa"/>
            </w:tcMar>
            <w:vAlign w:val="center"/>
          </w:tcPr>
          <w:p w14:paraId="09549D4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102</w:t>
            </w:r>
          </w:p>
        </w:tc>
        <w:tc>
          <w:tcPr>
            <w:tcW w:w="2196" w:type="dxa"/>
            <w:tcMar>
              <w:top w:w="40" w:type="dxa"/>
              <w:left w:w="80" w:type="dxa"/>
              <w:bottom w:w="40" w:type="dxa"/>
              <w:right w:w="80" w:type="dxa"/>
            </w:tcMar>
            <w:vAlign w:val="center"/>
          </w:tcPr>
          <w:p w14:paraId="0E22A23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 – xóa ánh xạ</w:t>
            </w:r>
          </w:p>
        </w:tc>
        <w:tc>
          <w:tcPr>
            <w:tcW w:w="2196" w:type="dxa"/>
            <w:tcMar>
              <w:top w:w="40" w:type="dxa"/>
              <w:left w:w="80" w:type="dxa"/>
              <w:bottom w:w="40" w:type="dxa"/>
              <w:right w:w="80" w:type="dxa"/>
            </w:tcMar>
            <w:vAlign w:val="center"/>
          </w:tcPr>
          <w:p w14:paraId="61B596E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p>
        </w:tc>
        <w:tc>
          <w:tcPr>
            <w:tcW w:w="2199" w:type="dxa"/>
            <w:tcMar>
              <w:top w:w="40" w:type="dxa"/>
              <w:left w:w="80" w:type="dxa"/>
              <w:bottom w:w="40" w:type="dxa"/>
              <w:right w:w="80" w:type="dxa"/>
            </w:tcMar>
            <w:vAlign w:val="center"/>
          </w:tcPr>
          <w:p w14:paraId="0E6C13D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Gọi clearMappings</w:t>
            </w:r>
          </w:p>
        </w:tc>
      </w:tr>
    </w:tbl>
    <w:p w14:paraId="6B24FEBE" w14:textId="77777777" w:rsidR="00C14714" w:rsidRPr="006247DF" w:rsidRDefault="00C14714">
      <w:pPr>
        <w:spacing w:after="60"/>
        <w:rPr>
          <w:rFonts w:cs="Times New Roman"/>
          <w:color w:val="000000" w:themeColor="text1"/>
        </w:rPr>
      </w:pPr>
    </w:p>
    <w:p w14:paraId="054DBE8E" w14:textId="7B384E8C" w:rsidR="00C14714" w:rsidRPr="006247DF" w:rsidRDefault="002576B7">
      <w:pPr>
        <w:ind w:firstLine="227"/>
        <w:jc w:val="both"/>
        <w:rPr>
          <w:rFonts w:cs="Times New Roman"/>
          <w:color w:val="000000" w:themeColor="text1"/>
        </w:rPr>
      </w:pPr>
      <w:r>
        <w:rPr>
          <w:rFonts w:cs="Times New Roman"/>
          <w:color w:val="000000" w:themeColor="text1"/>
        </w:rPr>
        <w:t>Các dịch vụ in/ghi không tác động trực tiếp lên giao diện mà phát chuỗi kết quả qua hàm gọi lại onSyscallOutput; lớp giao diện gắn hàm này để đưa kết quả vào khung console (mục 4.8). Ba dịch vụ 100/101/102 cho phép chương trình hợp ngữ điều khiển bảng ánh xạ của đơn vị quản lý bộ nhớ ngay trong lúc chạy: lõi xử lý truy cập đối tượng MMU qua tham chiếu lowerPort.lower và gọi các phương thức mapPage/unmapPage/clearMappings tương ứng (mục 4.3.2). Mã dịch vụ không hỗ trợ sẽ phát thông báo lỗi qua onSyscallError và dừng lõi xử lý.</w:t>
      </w:r>
    </w:p>
    <w:p w14:paraId="1294070F" w14:textId="77777777" w:rsidR="00C14714" w:rsidRPr="006247DF" w:rsidRDefault="00607888">
      <w:pPr>
        <w:pStyle w:val="Heading2"/>
        <w:rPr>
          <w:rFonts w:eastAsia="Times New Roman" w:cs="Times New Roman"/>
          <w:color w:val="000000" w:themeColor="text1"/>
        </w:rPr>
      </w:pPr>
      <w:bookmarkStart w:id="62" w:name="_Toc231407323"/>
      <w:r w:rsidRPr="006247DF">
        <w:rPr>
          <w:rFonts w:eastAsia="Times New Roman" w:cs="Times New Roman"/>
          <w:color w:val="000000" w:themeColor="text1"/>
        </w:rPr>
        <w:t>Hệ thống bộ nhớ</w:t>
      </w:r>
      <w:bookmarkEnd w:id="62"/>
    </w:p>
    <w:p w14:paraId="53DF8A2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bộ nhớ gồm ba lớp hiện thực độc lập: bộ nhớ chính, đơn vị quản lý bộ nhớ kèm TLB, và phân cấp bộ nhớ đệm. Các lớp này trao đổi qua giao diện yêu cầu/phản hồi thống nhất đã mô tả ở mục 3.3.2.</w:t>
      </w:r>
    </w:p>
    <w:p w14:paraId="41C349B1" w14:textId="77777777" w:rsidR="00C14714" w:rsidRPr="006247DF" w:rsidRDefault="00607888">
      <w:pPr>
        <w:pStyle w:val="Heading3"/>
        <w:rPr>
          <w:rFonts w:eastAsia="Times New Roman" w:cs="Times New Roman"/>
          <w:color w:val="000000" w:themeColor="text1"/>
        </w:rPr>
      </w:pPr>
      <w:bookmarkStart w:id="63" w:name="_Toc231407324"/>
      <w:r w:rsidRPr="006247DF">
        <w:rPr>
          <w:rFonts w:eastAsia="Times New Roman" w:cs="Times New Roman"/>
          <w:color w:val="000000" w:themeColor="text1"/>
        </w:rPr>
        <w:t>Bộ nhớ chính</w:t>
      </w:r>
      <w:bookmarkEnd w:id="63"/>
    </w:p>
    <w:p w14:paraId="7BEED121" w14:textId="78BBDDBB" w:rsidR="00C14714" w:rsidRPr="006247DF" w:rsidRDefault="002576B7">
      <w:pPr>
        <w:ind w:firstLine="227"/>
        <w:jc w:val="both"/>
        <w:rPr>
          <w:rFonts w:cs="Times New Roman"/>
          <w:color w:val="000000" w:themeColor="text1"/>
        </w:rPr>
      </w:pPr>
      <w:r>
        <w:rPr>
          <w:rFonts w:cs="Times New Roman"/>
          <w:color w:val="000000" w:themeColor="text1"/>
        </w:rPr>
        <w:t>Bộ nhớ chính được hiện thực trong lớp Mem. Vùng lưu trữ là một đối tượng JavaScript ánh xạ địa chỉ byte sang giá trị byte (mem = {}), tức lưu trữ thưa (sparse): chỉ những byte thực sự được ghi mới tồn tại trong đối tượng, nhờ đó không gian địa chỉ 32 bit được mô phỏng mà không cần cấp phát toàn bộ. Hàm tiện ích readSizedValue/writeSizedValue đọc/ghi 1/2/4 byte theo thứ tự little-endian.</w:t>
      </w:r>
    </w:p>
    <w:p w14:paraId="13D9EA48" w14:textId="40E4F7F5" w:rsidR="00C14714" w:rsidRPr="006247DF" w:rsidRDefault="002576B7">
      <w:pPr>
        <w:ind w:firstLine="227"/>
        <w:jc w:val="both"/>
        <w:rPr>
          <w:rFonts w:cs="Times New Roman"/>
          <w:color w:val="000000" w:themeColor="text1"/>
        </w:rPr>
      </w:pPr>
      <w:r>
        <w:rPr>
          <w:rFonts w:cs="Times New Roman"/>
          <w:color w:val="000000" w:themeColor="text1"/>
        </w:rPr>
        <w:t xml:space="preserve">Để biểu diễn chi phí truy cập bộ nhớ vật lý, Mem mang một độ trễ cấu hình được (latency); trong cấu hình SoC, độ trễ này được đặt bằng 20 chu kỳ. Khi nhận một yêu cầu, bộ nhớ ghi nhận thời điểm sẵn sàng readyCycle = cycle + latency; mỗi tick chỉ phục vụ yêu cầu khi đã đủ độ trễ. Với yêu cầu kích thước lớn hơn 4 byte (yêu cầu lấp khối kiểu fill phục vụ refill của bộ nhớ đệm), bộ nhớ chuyển sang chế độ truyền chuỗi (burst): trả về dữ liệu theo từng "nhịp" (beat) 4 byte, mỗi nhịp cách nhau burstBeatLatency chu kỳ, kèm các trường beatIndex/beatCount/lastBeat để bên nhận ghép lại thành một dòng đầy đủ. Đáp ứng cho yêu cầu đọc là AccessAckData (kèm dữ liệu), cho yêu cầu ghi là AccessAck. Ngoài luồng tick, lớp Mem còn cung cấp </w:t>
      </w:r>
      <w:r>
        <w:rPr>
          <w:rFonts w:cs="Times New Roman"/>
          <w:color w:val="000000" w:themeColor="text1"/>
        </w:rPr>
        <w:lastRenderedPageBreak/>
        <w:t>directRead/directWrite cho các truy cập trực tiếp (phục vụ refill bộ nhớ đệm, cầu nối bus và các khung quan sát/gỡ lỗi).</w:t>
      </w:r>
    </w:p>
    <w:p w14:paraId="29FD9969" w14:textId="77777777" w:rsidR="00C14714" w:rsidRPr="006247DF" w:rsidRDefault="00607888">
      <w:pPr>
        <w:pStyle w:val="Heading3"/>
        <w:rPr>
          <w:rFonts w:eastAsia="Times New Roman" w:cs="Times New Roman"/>
          <w:color w:val="000000" w:themeColor="text1"/>
        </w:rPr>
      </w:pPr>
      <w:bookmarkStart w:id="64" w:name="_Toc231407325"/>
      <w:r w:rsidRPr="006247DF">
        <w:rPr>
          <w:rFonts w:eastAsia="Times New Roman" w:cs="Times New Roman"/>
          <w:color w:val="000000" w:themeColor="text1"/>
        </w:rPr>
        <w:t>Đơn vị quản lý bộ nhớ và TLB</w:t>
      </w:r>
      <w:bookmarkEnd w:id="64"/>
    </w:p>
    <w:p w14:paraId="00F30F0A" w14:textId="1F4AA829" w:rsidR="00C14714" w:rsidRPr="006247DF" w:rsidRDefault="002576B7">
      <w:pPr>
        <w:ind w:firstLine="227"/>
        <w:jc w:val="both"/>
        <w:rPr>
          <w:rFonts w:cs="Times New Roman"/>
          <w:color w:val="000000" w:themeColor="text1"/>
        </w:rPr>
      </w:pPr>
      <w:r>
        <w:rPr>
          <w:rFonts w:cs="Times New Roman"/>
          <w:color w:val="000000" w:themeColor="text1"/>
        </w:rPr>
        <w:t>Đơn vị quản lý bộ nhớ được hiện thực trong lớp MMU, nằm trên đường yêu cầu giữa lõi xử lý và bộ nhớ đệm. MMU không được cấp một bước tick riêng (mục 3.3.1): nó thực hiện dịch địa chỉ ngay trên đường yêu cầu đi xuống. Bảng 4.5 tóm tắt cấu hình MMU.</w:t>
      </w:r>
    </w:p>
    <w:p w14:paraId="0794A776"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4.5. Cấu hình đơn vị quản lý bộ nhớ và TLB</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C14714" w:rsidRPr="006247DF" w14:paraId="27912239" w14:textId="77777777" w:rsidTr="006247DF">
        <w:trPr>
          <w:tblHeader/>
        </w:trPr>
        <w:tc>
          <w:tcPr>
            <w:tcW w:w="2929" w:type="dxa"/>
            <w:tcMar>
              <w:top w:w="40" w:type="dxa"/>
              <w:left w:w="80" w:type="dxa"/>
              <w:bottom w:w="40" w:type="dxa"/>
              <w:right w:w="80" w:type="dxa"/>
            </w:tcMar>
            <w:vAlign w:val="center"/>
          </w:tcPr>
          <w:p w14:paraId="6CE90F84" w14:textId="77777777" w:rsidR="00C14714" w:rsidRPr="006247DF" w:rsidRDefault="00607888">
            <w:pPr>
              <w:spacing w:before="20" w:after="20" w:line="240" w:lineRule="auto"/>
              <w:jc w:val="center"/>
              <w:rPr>
                <w:rFonts w:cs="Times New Roman"/>
                <w:color w:val="000000" w:themeColor="text1"/>
                <w:szCs w:val="26"/>
              </w:rPr>
            </w:pPr>
            <w:r w:rsidRPr="006247DF">
              <w:rPr>
                <w:rFonts w:cs="Times New Roman"/>
                <w:b/>
                <w:bCs/>
                <w:color w:val="000000" w:themeColor="text1"/>
                <w:szCs w:val="26"/>
              </w:rPr>
              <w:t>Tham số</w:t>
            </w:r>
          </w:p>
        </w:tc>
        <w:tc>
          <w:tcPr>
            <w:tcW w:w="2929" w:type="dxa"/>
            <w:tcMar>
              <w:top w:w="40" w:type="dxa"/>
              <w:left w:w="80" w:type="dxa"/>
              <w:bottom w:w="40" w:type="dxa"/>
              <w:right w:w="80" w:type="dxa"/>
            </w:tcMar>
            <w:vAlign w:val="center"/>
          </w:tcPr>
          <w:p w14:paraId="44052264" w14:textId="77777777" w:rsidR="00C14714" w:rsidRPr="006247DF" w:rsidRDefault="00607888">
            <w:pPr>
              <w:spacing w:before="20" w:after="20" w:line="240" w:lineRule="auto"/>
              <w:jc w:val="center"/>
              <w:rPr>
                <w:rFonts w:cs="Times New Roman"/>
                <w:color w:val="000000" w:themeColor="text1"/>
                <w:szCs w:val="26"/>
              </w:rPr>
            </w:pPr>
            <w:r w:rsidRPr="006247DF">
              <w:rPr>
                <w:rFonts w:cs="Times New Roman"/>
                <w:b/>
                <w:bCs/>
                <w:color w:val="000000" w:themeColor="text1"/>
                <w:szCs w:val="26"/>
              </w:rPr>
              <w:t>Giá trị mặc định</w:t>
            </w:r>
          </w:p>
        </w:tc>
        <w:tc>
          <w:tcPr>
            <w:tcW w:w="2929" w:type="dxa"/>
            <w:tcMar>
              <w:top w:w="40" w:type="dxa"/>
              <w:left w:w="80" w:type="dxa"/>
              <w:bottom w:w="40" w:type="dxa"/>
              <w:right w:w="80" w:type="dxa"/>
            </w:tcMar>
            <w:vAlign w:val="center"/>
          </w:tcPr>
          <w:p w14:paraId="14053A10" w14:textId="77777777" w:rsidR="00C14714" w:rsidRPr="006247DF" w:rsidRDefault="00607888">
            <w:pPr>
              <w:spacing w:before="20" w:after="20" w:line="240" w:lineRule="auto"/>
              <w:jc w:val="center"/>
              <w:rPr>
                <w:rFonts w:cs="Times New Roman"/>
                <w:color w:val="000000" w:themeColor="text1"/>
                <w:szCs w:val="26"/>
              </w:rPr>
            </w:pPr>
            <w:r w:rsidRPr="006247DF">
              <w:rPr>
                <w:rFonts w:cs="Times New Roman"/>
                <w:b/>
                <w:bCs/>
                <w:color w:val="000000" w:themeColor="text1"/>
                <w:szCs w:val="26"/>
              </w:rPr>
              <w:t>Tùy chọn cấu hình (UI)</w:t>
            </w:r>
          </w:p>
        </w:tc>
      </w:tr>
      <w:tr w:rsidR="00C14714" w:rsidRPr="006247DF" w14:paraId="327DA077" w14:textId="77777777">
        <w:tc>
          <w:tcPr>
            <w:tcW w:w="2929" w:type="dxa"/>
            <w:tcMar>
              <w:top w:w="40" w:type="dxa"/>
              <w:left w:w="80" w:type="dxa"/>
              <w:bottom w:w="40" w:type="dxa"/>
              <w:right w:w="80" w:type="dxa"/>
            </w:tcMar>
            <w:vAlign w:val="center"/>
          </w:tcPr>
          <w:p w14:paraId="05DAB735"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Kích thước trang</w:t>
            </w:r>
          </w:p>
        </w:tc>
        <w:tc>
          <w:tcPr>
            <w:tcW w:w="2929" w:type="dxa"/>
            <w:tcMar>
              <w:top w:w="40" w:type="dxa"/>
              <w:left w:w="80" w:type="dxa"/>
              <w:bottom w:w="40" w:type="dxa"/>
              <w:right w:w="80" w:type="dxa"/>
            </w:tcMar>
            <w:vAlign w:val="center"/>
          </w:tcPr>
          <w:p w14:paraId="32B31F35"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4096 byte</w:t>
            </w:r>
          </w:p>
        </w:tc>
        <w:tc>
          <w:tcPr>
            <w:tcW w:w="2929" w:type="dxa"/>
            <w:tcMar>
              <w:top w:w="40" w:type="dxa"/>
              <w:left w:w="80" w:type="dxa"/>
              <w:bottom w:w="40" w:type="dxa"/>
              <w:right w:w="80" w:type="dxa"/>
            </w:tcMar>
            <w:vAlign w:val="center"/>
          </w:tcPr>
          <w:p w14:paraId="1CC0FB83"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1024 / 2048 / 4096 / 8192</w:t>
            </w:r>
          </w:p>
        </w:tc>
      </w:tr>
      <w:tr w:rsidR="00C14714" w:rsidRPr="006247DF" w14:paraId="4BAED06D" w14:textId="77777777">
        <w:tc>
          <w:tcPr>
            <w:tcW w:w="2929" w:type="dxa"/>
            <w:tcMar>
              <w:top w:w="40" w:type="dxa"/>
              <w:left w:w="80" w:type="dxa"/>
              <w:bottom w:w="40" w:type="dxa"/>
              <w:right w:w="80" w:type="dxa"/>
            </w:tcMar>
            <w:vAlign w:val="center"/>
          </w:tcPr>
          <w:p w14:paraId="1881C0D6"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Số mục TLB</w:t>
            </w:r>
          </w:p>
        </w:tc>
        <w:tc>
          <w:tcPr>
            <w:tcW w:w="2929" w:type="dxa"/>
            <w:tcMar>
              <w:top w:w="40" w:type="dxa"/>
              <w:left w:w="80" w:type="dxa"/>
              <w:bottom w:w="40" w:type="dxa"/>
              <w:right w:w="80" w:type="dxa"/>
            </w:tcMar>
            <w:vAlign w:val="center"/>
          </w:tcPr>
          <w:p w14:paraId="44CF8FC8"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8</w:t>
            </w:r>
          </w:p>
        </w:tc>
        <w:tc>
          <w:tcPr>
            <w:tcW w:w="2929" w:type="dxa"/>
            <w:tcMar>
              <w:top w:w="40" w:type="dxa"/>
              <w:left w:w="80" w:type="dxa"/>
              <w:bottom w:w="40" w:type="dxa"/>
              <w:right w:w="80" w:type="dxa"/>
            </w:tcMar>
            <w:vAlign w:val="center"/>
          </w:tcPr>
          <w:p w14:paraId="69CBD4C7"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4 / 8 / 16 / 32</w:t>
            </w:r>
          </w:p>
        </w:tc>
      </w:tr>
      <w:tr w:rsidR="00C14714" w:rsidRPr="006247DF" w14:paraId="20DA6092" w14:textId="77777777">
        <w:tc>
          <w:tcPr>
            <w:tcW w:w="2929" w:type="dxa"/>
            <w:tcMar>
              <w:top w:w="40" w:type="dxa"/>
              <w:left w:w="80" w:type="dxa"/>
              <w:bottom w:w="40" w:type="dxa"/>
              <w:right w:w="80" w:type="dxa"/>
            </w:tcMar>
            <w:vAlign w:val="center"/>
          </w:tcPr>
          <w:p w14:paraId="0C7EC24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Số đường (way) TLB</w:t>
            </w:r>
          </w:p>
        </w:tc>
        <w:tc>
          <w:tcPr>
            <w:tcW w:w="2929" w:type="dxa"/>
            <w:tcMar>
              <w:top w:w="40" w:type="dxa"/>
              <w:left w:w="80" w:type="dxa"/>
              <w:bottom w:w="40" w:type="dxa"/>
              <w:right w:w="80" w:type="dxa"/>
            </w:tcMar>
            <w:vAlign w:val="center"/>
          </w:tcPr>
          <w:p w14:paraId="75F03871"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4</w:t>
            </w:r>
          </w:p>
        </w:tc>
        <w:tc>
          <w:tcPr>
            <w:tcW w:w="2929" w:type="dxa"/>
            <w:tcMar>
              <w:top w:w="40" w:type="dxa"/>
              <w:left w:w="80" w:type="dxa"/>
              <w:bottom w:w="40" w:type="dxa"/>
              <w:right w:w="80" w:type="dxa"/>
            </w:tcMar>
            <w:vAlign w:val="center"/>
          </w:tcPr>
          <w:p w14:paraId="1BB243A9" w14:textId="60C81DE2" w:rsidR="00C14714" w:rsidRPr="006247DF" w:rsidRDefault="00607888">
            <w:pPr>
              <w:spacing w:before="20" w:after="20" w:line="240" w:lineRule="auto"/>
              <w:rPr>
                <w:rFonts w:cs="Times New Roman"/>
                <w:color w:val="000000" w:themeColor="text1"/>
                <w:szCs w:val="26"/>
                <w:lang w:val="en-US"/>
              </w:rPr>
            </w:pPr>
            <w:r w:rsidRPr="006247DF">
              <w:rPr>
                <w:rFonts w:cs="Times New Roman"/>
                <w:color w:val="000000" w:themeColor="text1"/>
                <w:szCs w:val="26"/>
              </w:rPr>
              <w:t>2 / 4 / liên kết đầy đủ</w:t>
            </w:r>
          </w:p>
        </w:tc>
      </w:tr>
      <w:tr w:rsidR="00C14714" w:rsidRPr="006247DF" w14:paraId="5060D3E9" w14:textId="77777777">
        <w:tc>
          <w:tcPr>
            <w:tcW w:w="2929" w:type="dxa"/>
            <w:tcMar>
              <w:top w:w="40" w:type="dxa"/>
              <w:left w:w="80" w:type="dxa"/>
              <w:bottom w:w="40" w:type="dxa"/>
              <w:right w:w="80" w:type="dxa"/>
            </w:tcMar>
            <w:vAlign w:val="center"/>
          </w:tcPr>
          <w:p w14:paraId="74B78106"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Số tập (set) TLB</w:t>
            </w:r>
          </w:p>
        </w:tc>
        <w:tc>
          <w:tcPr>
            <w:tcW w:w="2929" w:type="dxa"/>
            <w:tcMar>
              <w:top w:w="40" w:type="dxa"/>
              <w:left w:w="80" w:type="dxa"/>
              <w:bottom w:w="40" w:type="dxa"/>
              <w:right w:w="80" w:type="dxa"/>
            </w:tcMar>
            <w:vAlign w:val="center"/>
          </w:tcPr>
          <w:p w14:paraId="3EDDC807"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2 (= số mục / số đường)</w:t>
            </w:r>
          </w:p>
        </w:tc>
        <w:tc>
          <w:tcPr>
            <w:tcW w:w="2929" w:type="dxa"/>
            <w:tcMar>
              <w:top w:w="40" w:type="dxa"/>
              <w:left w:w="80" w:type="dxa"/>
              <w:bottom w:w="40" w:type="dxa"/>
              <w:right w:w="80" w:type="dxa"/>
            </w:tcMar>
            <w:vAlign w:val="center"/>
          </w:tcPr>
          <w:p w14:paraId="5D4F9054"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(suy ra)</w:t>
            </w:r>
          </w:p>
        </w:tc>
      </w:tr>
      <w:tr w:rsidR="00C14714" w:rsidRPr="006247DF" w14:paraId="2F91894D" w14:textId="77777777">
        <w:tc>
          <w:tcPr>
            <w:tcW w:w="2929" w:type="dxa"/>
            <w:tcMar>
              <w:top w:w="40" w:type="dxa"/>
              <w:left w:w="80" w:type="dxa"/>
              <w:bottom w:w="40" w:type="dxa"/>
              <w:right w:w="80" w:type="dxa"/>
            </w:tcMar>
            <w:vAlign w:val="center"/>
          </w:tcPr>
          <w:p w14:paraId="2DAE72F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Chính sách thay thế TLB</w:t>
            </w:r>
          </w:p>
        </w:tc>
        <w:tc>
          <w:tcPr>
            <w:tcW w:w="2929" w:type="dxa"/>
            <w:tcMar>
              <w:top w:w="40" w:type="dxa"/>
              <w:left w:w="80" w:type="dxa"/>
              <w:bottom w:w="40" w:type="dxa"/>
              <w:right w:w="80" w:type="dxa"/>
            </w:tcMar>
            <w:vAlign w:val="center"/>
          </w:tcPr>
          <w:p w14:paraId="187DB8C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LRU (theo lastReference)</w:t>
            </w:r>
          </w:p>
        </w:tc>
        <w:tc>
          <w:tcPr>
            <w:tcW w:w="2929" w:type="dxa"/>
            <w:tcMar>
              <w:top w:w="40" w:type="dxa"/>
              <w:left w:w="80" w:type="dxa"/>
              <w:bottom w:w="40" w:type="dxa"/>
              <w:right w:w="80" w:type="dxa"/>
            </w:tcMar>
            <w:vAlign w:val="center"/>
          </w:tcPr>
          <w:p w14:paraId="2A26DA4D"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w:t>
            </w:r>
          </w:p>
        </w:tc>
      </w:tr>
      <w:tr w:rsidR="00C14714" w:rsidRPr="006247DF" w14:paraId="588F8EA1" w14:textId="77777777">
        <w:tc>
          <w:tcPr>
            <w:tcW w:w="2929" w:type="dxa"/>
            <w:tcMar>
              <w:top w:w="40" w:type="dxa"/>
              <w:left w:w="80" w:type="dxa"/>
              <w:bottom w:w="40" w:type="dxa"/>
              <w:right w:w="80" w:type="dxa"/>
            </w:tcMar>
            <w:vAlign w:val="center"/>
          </w:tcPr>
          <w:p w14:paraId="7D4D13D4"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Quyền truy cập mỗi trang</w:t>
            </w:r>
          </w:p>
        </w:tc>
        <w:tc>
          <w:tcPr>
            <w:tcW w:w="2929" w:type="dxa"/>
            <w:tcMar>
              <w:top w:w="40" w:type="dxa"/>
              <w:left w:w="80" w:type="dxa"/>
              <w:bottom w:w="40" w:type="dxa"/>
              <w:right w:w="80" w:type="dxa"/>
            </w:tcMar>
            <w:vAlign w:val="center"/>
          </w:tcPr>
          <w:p w14:paraId="10FEA973"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R / W / X</w:t>
            </w:r>
          </w:p>
        </w:tc>
        <w:tc>
          <w:tcPr>
            <w:tcW w:w="2929" w:type="dxa"/>
            <w:tcMar>
              <w:top w:w="40" w:type="dxa"/>
              <w:left w:w="80" w:type="dxa"/>
              <w:bottom w:w="40" w:type="dxa"/>
              <w:right w:w="80" w:type="dxa"/>
            </w:tcMar>
            <w:vAlign w:val="center"/>
          </w:tcPr>
          <w:p w14:paraId="14B756F4"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w:t>
            </w:r>
          </w:p>
        </w:tc>
      </w:tr>
      <w:tr w:rsidR="00C14714" w:rsidRPr="006247DF" w14:paraId="208419E4" w14:textId="77777777">
        <w:tc>
          <w:tcPr>
            <w:tcW w:w="2929" w:type="dxa"/>
            <w:tcMar>
              <w:top w:w="40" w:type="dxa"/>
              <w:left w:w="80" w:type="dxa"/>
              <w:bottom w:w="40" w:type="dxa"/>
              <w:right w:w="80" w:type="dxa"/>
            </w:tcMar>
            <w:vAlign w:val="center"/>
          </w:tcPr>
          <w:p w14:paraId="165F94F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Thuộc tính lưu đệm</w:t>
            </w:r>
          </w:p>
        </w:tc>
        <w:tc>
          <w:tcPr>
            <w:tcW w:w="2929" w:type="dxa"/>
            <w:tcMar>
              <w:top w:w="40" w:type="dxa"/>
              <w:left w:w="80" w:type="dxa"/>
              <w:bottom w:w="40" w:type="dxa"/>
              <w:right w:w="80" w:type="dxa"/>
            </w:tcMar>
            <w:vAlign w:val="center"/>
          </w:tcPr>
          <w:p w14:paraId="6BE2F02B"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cacheable theo từng trang</w:t>
            </w:r>
          </w:p>
        </w:tc>
        <w:tc>
          <w:tcPr>
            <w:tcW w:w="2929" w:type="dxa"/>
            <w:tcMar>
              <w:top w:w="40" w:type="dxa"/>
              <w:left w:w="80" w:type="dxa"/>
              <w:bottom w:w="40" w:type="dxa"/>
              <w:right w:w="80" w:type="dxa"/>
            </w:tcMar>
            <w:vAlign w:val="center"/>
          </w:tcPr>
          <w:p w14:paraId="7C24880B"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w:t>
            </w:r>
          </w:p>
        </w:tc>
      </w:tr>
      <w:tr w:rsidR="00C14714" w:rsidRPr="006247DF" w14:paraId="0309F91B" w14:textId="77777777">
        <w:tc>
          <w:tcPr>
            <w:tcW w:w="2929" w:type="dxa"/>
            <w:tcMar>
              <w:top w:w="40" w:type="dxa"/>
              <w:left w:w="80" w:type="dxa"/>
              <w:bottom w:w="40" w:type="dxa"/>
              <w:right w:w="80" w:type="dxa"/>
            </w:tcMar>
            <w:vAlign w:val="center"/>
          </w:tcPr>
          <w:p w14:paraId="06E1F81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Bảng trang</w:t>
            </w:r>
          </w:p>
        </w:tc>
        <w:tc>
          <w:tcPr>
            <w:tcW w:w="2929" w:type="dxa"/>
            <w:tcMar>
              <w:top w:w="40" w:type="dxa"/>
              <w:left w:w="80" w:type="dxa"/>
              <w:bottom w:w="40" w:type="dxa"/>
              <w:right w:w="80" w:type="dxa"/>
            </w:tcMar>
            <w:vAlign w:val="center"/>
          </w:tcPr>
          <w:p w14:paraId="25F7C0BC"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Map (phần mềm)</w:t>
            </w:r>
          </w:p>
        </w:tc>
        <w:tc>
          <w:tcPr>
            <w:tcW w:w="2929" w:type="dxa"/>
            <w:tcMar>
              <w:top w:w="40" w:type="dxa"/>
              <w:left w:w="80" w:type="dxa"/>
              <w:bottom w:w="40" w:type="dxa"/>
              <w:right w:w="80" w:type="dxa"/>
            </w:tcMar>
            <w:vAlign w:val="center"/>
          </w:tcPr>
          <w:p w14:paraId="2CA9A41F"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w:t>
            </w:r>
          </w:p>
        </w:tc>
      </w:tr>
      <w:tr w:rsidR="00C14714" w:rsidRPr="006247DF" w14:paraId="10EBE82F" w14:textId="77777777">
        <w:tc>
          <w:tcPr>
            <w:tcW w:w="2929" w:type="dxa"/>
            <w:tcMar>
              <w:top w:w="40" w:type="dxa"/>
              <w:left w:w="80" w:type="dxa"/>
              <w:bottom w:w="40" w:type="dxa"/>
              <w:right w:w="80" w:type="dxa"/>
            </w:tcMar>
            <w:vAlign w:val="center"/>
          </w:tcPr>
          <w:p w14:paraId="30A62AFF"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Lịch sử dịch địa chỉ</w:t>
            </w:r>
          </w:p>
        </w:tc>
        <w:tc>
          <w:tcPr>
            <w:tcW w:w="2929" w:type="dxa"/>
            <w:tcMar>
              <w:top w:w="40" w:type="dxa"/>
              <w:left w:w="80" w:type="dxa"/>
              <w:bottom w:w="40" w:type="dxa"/>
              <w:right w:w="80" w:type="dxa"/>
            </w:tcMar>
            <w:vAlign w:val="center"/>
          </w:tcPr>
          <w:p w14:paraId="71CC363A"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32 mục gần nhất</w:t>
            </w:r>
          </w:p>
        </w:tc>
        <w:tc>
          <w:tcPr>
            <w:tcW w:w="2929" w:type="dxa"/>
            <w:tcMar>
              <w:top w:w="40" w:type="dxa"/>
              <w:left w:w="80" w:type="dxa"/>
              <w:bottom w:w="40" w:type="dxa"/>
              <w:right w:w="80" w:type="dxa"/>
            </w:tcMar>
            <w:vAlign w:val="center"/>
          </w:tcPr>
          <w:p w14:paraId="42494BC0" w14:textId="77777777" w:rsidR="00C14714" w:rsidRPr="006247DF" w:rsidRDefault="00607888">
            <w:pPr>
              <w:spacing w:before="20" w:after="20" w:line="240" w:lineRule="auto"/>
              <w:rPr>
                <w:rFonts w:cs="Times New Roman"/>
                <w:color w:val="000000" w:themeColor="text1"/>
                <w:szCs w:val="26"/>
              </w:rPr>
            </w:pPr>
            <w:r w:rsidRPr="006247DF">
              <w:rPr>
                <w:rFonts w:cs="Times New Roman"/>
                <w:color w:val="000000" w:themeColor="text1"/>
                <w:szCs w:val="26"/>
              </w:rPr>
              <w:t>—</w:t>
            </w:r>
          </w:p>
        </w:tc>
      </w:tr>
    </w:tbl>
    <w:p w14:paraId="453707F9" w14:textId="77777777" w:rsidR="00C14714" w:rsidRPr="006247DF" w:rsidRDefault="00C14714">
      <w:pPr>
        <w:spacing w:after="60"/>
        <w:rPr>
          <w:rFonts w:cs="Times New Roman"/>
          <w:color w:val="000000" w:themeColor="text1"/>
        </w:rPr>
      </w:pPr>
    </w:p>
    <w:p w14:paraId="6B39BE6F" w14:textId="196987FA" w:rsidR="00C14714" w:rsidRPr="006247DF" w:rsidRDefault="002576B7">
      <w:pPr>
        <w:ind w:firstLine="227"/>
        <w:jc w:val="both"/>
        <w:rPr>
          <w:rFonts w:cs="Times New Roman"/>
          <w:color w:val="000000" w:themeColor="text1"/>
        </w:rPr>
      </w:pPr>
      <w:r>
        <w:rPr>
          <w:rFonts w:cs="Times New Roman"/>
          <w:color w:val="000000" w:themeColor="text1"/>
        </w:rPr>
        <w:t xml:space="preserve">Bảng trang được biểu diễn bằng cấu trúc Map ánh xạ số trang ảo (VPN) sang một mục chứa địa chỉ nền vật lý cùng các quyền R/W/X và thuộc tính lưu đệm. TLB được hiện thực dạng tập–kết hợp (set-associative) với các khối vật lý cố định; chỉ số tập được tính bằng VPN mod số_tập, và khi một tập đầy thì khối ít được dùng gần nhất (LRU) bị thay thế. Quá trình dịch (translateAddress) diễn ra theo thứ tự: tra TLB trước; nếu trượt thì tra bảng trang phần mềm và nạp lại kết quả vào TLB; nếu trang chưa được ánh xạ thì áp dụng cơ chế ánh xạ đồng nhất (identity) trả về địa chỉ vật lý bằng địa chỉ ảo — nhờ vậy các chương trình bare-metal không thiết lập bảng trang vẫn chạy được. Phân loại quyền được suy từ loại thao tác bus: nạp lệnh kiểm tra quyền thực thi (X), tải kiểm tra quyền đọc (R), lưu và thao tác nguyên tử kiểm tra quyền ghi </w:t>
      </w:r>
      <w:r>
        <w:rPr>
          <w:rFonts w:cs="Times New Roman"/>
          <w:color w:val="000000" w:themeColor="text1"/>
        </w:rPr>
        <w:lastRenderedPageBreak/>
        <w:t>(W); vi phạm quyền ném lỗi và được ghi nhận vào thống kê. Thuộc tính lưu đệm của mỗi truy cập được xác định kết hợp giữa quyền lưu đệm của trang và một vị từ cacheabilityPredicate do SoC cung cấp (đánh dấu các vùng MMIO và vùng thanh ghi DMA là không lưu đệm).</w:t>
      </w:r>
    </w:p>
    <w:p w14:paraId="214BA681" w14:textId="3D3BA49B" w:rsidR="00C14714" w:rsidRPr="006247DF" w:rsidRDefault="002576B7">
      <w:pPr>
        <w:ind w:firstLine="227"/>
        <w:jc w:val="both"/>
        <w:rPr>
          <w:rFonts w:cs="Times New Roman"/>
          <w:color w:val="000000" w:themeColor="text1"/>
        </w:rPr>
      </w:pPr>
      <w:r>
        <w:rPr>
          <w:rFonts w:cs="Times New Roman"/>
          <w:color w:val="000000" w:themeColor="text1"/>
        </w:rPr>
        <w:t>MMU thu thập thống kê chi tiết (số lần dịch, trúng/trượt TLB, trúng bảng trang, số lần dùng ánh xạ đồng nhất, số lần nạp lại/đuổi TLB, số lỗi quyền theo từng loại) và lưu lịch sử 32 lần dịch gần nhất; cả hai phục vụ khung quan sát MMU trên giao diện. Sau khi dịch, MMU chuyển tiếp yêu cầu xuống cổng dưới với địa chỉ đã thành địa chỉ vật lý, đồng thời đính kèm địa chỉ ảo gốc để đường phản hồi trả về đúng địa chỉ mà lõi xử lý chờ. Vì MMU phục vụ hai luồng tách biệt (nạp lệnh và truy cập dữ liệu), nó giữ hai cổng dưới riêng (instructionLowerPort, dataLowerPort) tương ứng L1I và L1D (mục 3.3.2). Các tham số cấu hình (kích thước trang, kích thước/độ kết hợp TLB) được đọc từ localStorage của trình duyệt, cho phép thay đổi qua giao diện.</w:t>
      </w:r>
    </w:p>
    <w:p w14:paraId="6E3F7834" w14:textId="4BFCF658"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Hình 4.5 </w:t>
      </w:r>
      <w:r w:rsidR="009F1689">
        <w:rPr>
          <w:rFonts w:cs="Times New Roman"/>
          <w:color w:val="000000" w:themeColor="text1"/>
          <w:lang w:val="en-US"/>
        </w:rPr>
        <w:t>M</w:t>
      </w:r>
      <w:r w:rsidRPr="006247DF">
        <w:rPr>
          <w:rFonts w:cs="Times New Roman"/>
          <w:color w:val="000000" w:themeColor="text1"/>
        </w:rPr>
        <w:t>inh họa cấu trúc MMU và đường dịch địa chỉ.</w:t>
      </w:r>
    </w:p>
    <w:p w14:paraId="13F35ED3" w14:textId="5205F392"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4.5: Cấu trúc MMU và đường dịch địa chỉ. Bên trái là yêu cầu vào "VA (địa chỉ ảo)" được tách thành "VPN" (số trang) và "offset". VPN đi vào khối "TLB (tập–kết hợp 2 tập × 4 đường, LRU)": nút quyết định "TLB hit?": CÓ → lấy địa chỉ nền vật lý từ khối TLB; KHÔNG → đi xuống khối "Bảng trang (Map&lt;VPN, entry&gt;)": nút quyết định "có ánh xạ?": CÓ → nạp lại mục vào TLB rồi lấy nền vật lý; KHÔNG → khối "Ánh xạ đồng nhất (PA = VA)". Sau khi có nền vật lý, một khối "Kiểm tra quyền R/W/X" (theo loại thao tác: fetch→X, load→R, store/atomic→W) — nếu vi phạm thì rẽ sang "Lỗi quyền (ghi thống kê)". Nhánh hợp lệ ghép "nền vật lý + offset" thành "PA (địa chỉ vật lý)" kèm cờ "cacheable" (từ quyền trang </w:t>
      </w:r>
      <w:r>
        <w:rPr>
          <w:rFonts w:ascii="Cambria Math" w:hAnsi="Cambria Math" w:cs="Cambria Math"/>
          <w:i/>
          <w:iCs/>
          <w:color w:val="000000" w:themeColor="text1"/>
          <w:sz w:val="24"/>
          <w:szCs w:val="24"/>
        </w:rPr>
        <w:t>∧</w:t>
      </w:r>
      <w:r>
        <w:rPr>
          <w:rFonts w:cs="Times New Roman"/>
          <w:i/>
          <w:iCs/>
          <w:color w:val="000000" w:themeColor="text1"/>
          <w:sz w:val="24"/>
          <w:szCs w:val="24"/>
        </w:rPr>
        <w:t xml:space="preserve"> cacheabilityPredicate), rồi đi ra cổng dưới (L1I cho lệnh / L1D cho dữ liệu). Bên phải có khối phụ "Thống kê &amp; lịch sử (32 mục)" nhận tín hiệu từ quá trình dịch.]</w:t>
      </w:r>
    </w:p>
    <w:p w14:paraId="7A8988E9" w14:textId="77777777" w:rsidR="00C14714" w:rsidRPr="006247DF" w:rsidRDefault="00607888">
      <w:pPr>
        <w:pStyle w:val="Heading3"/>
        <w:rPr>
          <w:rFonts w:eastAsia="Times New Roman" w:cs="Times New Roman"/>
          <w:color w:val="000000" w:themeColor="text1"/>
        </w:rPr>
      </w:pPr>
      <w:bookmarkStart w:id="65" w:name="_Toc231407326"/>
      <w:r w:rsidRPr="006247DF">
        <w:rPr>
          <w:rFonts w:eastAsia="Times New Roman" w:cs="Times New Roman"/>
          <w:color w:val="000000" w:themeColor="text1"/>
        </w:rPr>
        <w:t>Phân cấp bộ nhớ đệm L1I/L1D/L2</w:t>
      </w:r>
      <w:bookmarkEnd w:id="65"/>
    </w:p>
    <w:p w14:paraId="09563EB2" w14:textId="6AEB9913" w:rsidR="00C14714" w:rsidRPr="006247DF" w:rsidRDefault="002576B7">
      <w:pPr>
        <w:ind w:firstLine="227"/>
        <w:jc w:val="both"/>
        <w:rPr>
          <w:rFonts w:cs="Times New Roman"/>
          <w:color w:val="000000" w:themeColor="text1"/>
        </w:rPr>
      </w:pPr>
      <w:r>
        <w:rPr>
          <w:rFonts w:cs="Times New Roman"/>
          <w:color w:val="000000" w:themeColor="text1"/>
        </w:rPr>
        <w:t xml:space="preserve">Cả ba bộ nhớ đệm dùng chung một hiện thực trong lớp SimpleCache, chỉ khác nhau về tham số cấu hình. Bảng 4.6 trình bày cấu hình ba bộ nhớ đệm; lưu ý các giá trị độ </w:t>
      </w:r>
      <w:r>
        <w:rPr>
          <w:rFonts w:cs="Times New Roman"/>
          <w:color w:val="000000" w:themeColor="text1"/>
        </w:rPr>
        <w:lastRenderedPageBreak/>
        <w:t>trễ là số chu kỳ dùng để biểu diễn tương quan chi phí truy cập giữa các cấp [11], không phải số liệu định thời vật lý (mục 1.3.2).</w:t>
      </w:r>
    </w:p>
    <w:p w14:paraId="4CAFE371"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4.6. Cấu hình bộ nhớ đệm L1I/L1D/L2</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5"/>
        <w:gridCol w:w="1985"/>
        <w:gridCol w:w="1984"/>
        <w:gridCol w:w="1903"/>
      </w:tblGrid>
      <w:tr w:rsidR="00C14714" w:rsidRPr="006247DF" w14:paraId="6B4D0BB3" w14:textId="77777777" w:rsidTr="001A618F">
        <w:trPr>
          <w:tblHeader/>
        </w:trPr>
        <w:tc>
          <w:tcPr>
            <w:tcW w:w="2915" w:type="dxa"/>
            <w:tcMar>
              <w:top w:w="40" w:type="dxa"/>
              <w:left w:w="80" w:type="dxa"/>
              <w:bottom w:w="40" w:type="dxa"/>
              <w:right w:w="80" w:type="dxa"/>
            </w:tcMar>
            <w:vAlign w:val="center"/>
          </w:tcPr>
          <w:p w14:paraId="12B54969" w14:textId="77777777" w:rsidR="00C14714" w:rsidRPr="001A618F" w:rsidRDefault="00607888">
            <w:pPr>
              <w:spacing w:before="20" w:after="20" w:line="240" w:lineRule="auto"/>
              <w:jc w:val="center"/>
              <w:rPr>
                <w:rFonts w:cs="Times New Roman"/>
                <w:color w:val="000000" w:themeColor="text1"/>
                <w:szCs w:val="26"/>
              </w:rPr>
            </w:pPr>
            <w:r w:rsidRPr="001A618F">
              <w:rPr>
                <w:rFonts w:cs="Times New Roman"/>
                <w:b/>
                <w:bCs/>
                <w:color w:val="000000" w:themeColor="text1"/>
                <w:szCs w:val="26"/>
              </w:rPr>
              <w:t>Tham số</w:t>
            </w:r>
          </w:p>
        </w:tc>
        <w:tc>
          <w:tcPr>
            <w:tcW w:w="1985" w:type="dxa"/>
            <w:tcMar>
              <w:top w:w="40" w:type="dxa"/>
              <w:left w:w="80" w:type="dxa"/>
              <w:bottom w:w="40" w:type="dxa"/>
              <w:right w:w="80" w:type="dxa"/>
            </w:tcMar>
            <w:vAlign w:val="center"/>
          </w:tcPr>
          <w:p w14:paraId="4FCDEF13" w14:textId="77777777" w:rsidR="00C14714" w:rsidRPr="001A618F" w:rsidRDefault="00607888">
            <w:pPr>
              <w:spacing w:before="20" w:after="20" w:line="240" w:lineRule="auto"/>
              <w:jc w:val="center"/>
              <w:rPr>
                <w:rFonts w:cs="Times New Roman"/>
                <w:color w:val="000000" w:themeColor="text1"/>
                <w:szCs w:val="26"/>
              </w:rPr>
            </w:pPr>
            <w:r w:rsidRPr="001A618F">
              <w:rPr>
                <w:rFonts w:cs="Times New Roman"/>
                <w:b/>
                <w:bCs/>
                <w:color w:val="000000" w:themeColor="text1"/>
                <w:szCs w:val="26"/>
              </w:rPr>
              <w:t>L1I</w:t>
            </w:r>
          </w:p>
        </w:tc>
        <w:tc>
          <w:tcPr>
            <w:tcW w:w="1984" w:type="dxa"/>
            <w:tcMar>
              <w:top w:w="40" w:type="dxa"/>
              <w:left w:w="80" w:type="dxa"/>
              <w:bottom w:w="40" w:type="dxa"/>
              <w:right w:w="80" w:type="dxa"/>
            </w:tcMar>
            <w:vAlign w:val="center"/>
          </w:tcPr>
          <w:p w14:paraId="2A599301" w14:textId="77777777" w:rsidR="00C14714" w:rsidRPr="001A618F" w:rsidRDefault="00607888">
            <w:pPr>
              <w:spacing w:before="20" w:after="20" w:line="240" w:lineRule="auto"/>
              <w:jc w:val="center"/>
              <w:rPr>
                <w:rFonts w:cs="Times New Roman"/>
                <w:color w:val="000000" w:themeColor="text1"/>
                <w:szCs w:val="26"/>
              </w:rPr>
            </w:pPr>
            <w:r w:rsidRPr="001A618F">
              <w:rPr>
                <w:rFonts w:cs="Times New Roman"/>
                <w:b/>
                <w:bCs/>
                <w:color w:val="000000" w:themeColor="text1"/>
                <w:szCs w:val="26"/>
              </w:rPr>
              <w:t>L1D</w:t>
            </w:r>
          </w:p>
        </w:tc>
        <w:tc>
          <w:tcPr>
            <w:tcW w:w="1903" w:type="dxa"/>
            <w:tcMar>
              <w:top w:w="40" w:type="dxa"/>
              <w:left w:w="80" w:type="dxa"/>
              <w:bottom w:w="40" w:type="dxa"/>
              <w:right w:w="80" w:type="dxa"/>
            </w:tcMar>
            <w:vAlign w:val="center"/>
          </w:tcPr>
          <w:p w14:paraId="496964CE" w14:textId="77777777" w:rsidR="00C14714" w:rsidRPr="001A618F" w:rsidRDefault="00607888">
            <w:pPr>
              <w:spacing w:before="20" w:after="20" w:line="240" w:lineRule="auto"/>
              <w:jc w:val="center"/>
              <w:rPr>
                <w:rFonts w:cs="Times New Roman"/>
                <w:color w:val="000000" w:themeColor="text1"/>
                <w:szCs w:val="26"/>
              </w:rPr>
            </w:pPr>
            <w:r w:rsidRPr="001A618F">
              <w:rPr>
                <w:rFonts w:cs="Times New Roman"/>
                <w:b/>
                <w:bCs/>
                <w:color w:val="000000" w:themeColor="text1"/>
                <w:szCs w:val="26"/>
              </w:rPr>
              <w:t>L2</w:t>
            </w:r>
          </w:p>
        </w:tc>
      </w:tr>
      <w:tr w:rsidR="00C14714" w:rsidRPr="006247DF" w14:paraId="29B0A796" w14:textId="77777777" w:rsidTr="001A618F">
        <w:tc>
          <w:tcPr>
            <w:tcW w:w="2915" w:type="dxa"/>
            <w:tcMar>
              <w:top w:w="40" w:type="dxa"/>
              <w:left w:w="80" w:type="dxa"/>
              <w:bottom w:w="40" w:type="dxa"/>
              <w:right w:w="80" w:type="dxa"/>
            </w:tcMar>
            <w:vAlign w:val="center"/>
          </w:tcPr>
          <w:p w14:paraId="05C6BC34"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Số tập (set)</w:t>
            </w:r>
          </w:p>
        </w:tc>
        <w:tc>
          <w:tcPr>
            <w:tcW w:w="1985" w:type="dxa"/>
            <w:tcMar>
              <w:top w:w="40" w:type="dxa"/>
              <w:left w:w="80" w:type="dxa"/>
              <w:bottom w:w="40" w:type="dxa"/>
              <w:right w:w="80" w:type="dxa"/>
            </w:tcMar>
            <w:vAlign w:val="center"/>
          </w:tcPr>
          <w:p w14:paraId="342ED934"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16</w:t>
            </w:r>
          </w:p>
        </w:tc>
        <w:tc>
          <w:tcPr>
            <w:tcW w:w="1984" w:type="dxa"/>
            <w:tcMar>
              <w:top w:w="40" w:type="dxa"/>
              <w:left w:w="80" w:type="dxa"/>
              <w:bottom w:w="40" w:type="dxa"/>
              <w:right w:w="80" w:type="dxa"/>
            </w:tcMar>
            <w:vAlign w:val="center"/>
          </w:tcPr>
          <w:p w14:paraId="044F7038"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16</w:t>
            </w:r>
          </w:p>
        </w:tc>
        <w:tc>
          <w:tcPr>
            <w:tcW w:w="1903" w:type="dxa"/>
            <w:tcMar>
              <w:top w:w="40" w:type="dxa"/>
              <w:left w:w="80" w:type="dxa"/>
              <w:bottom w:w="40" w:type="dxa"/>
              <w:right w:w="80" w:type="dxa"/>
            </w:tcMar>
            <w:vAlign w:val="center"/>
          </w:tcPr>
          <w:p w14:paraId="7690BD07"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64</w:t>
            </w:r>
          </w:p>
        </w:tc>
      </w:tr>
      <w:tr w:rsidR="00C14714" w:rsidRPr="006247DF" w14:paraId="389077E7" w14:textId="77777777" w:rsidTr="001A618F">
        <w:tc>
          <w:tcPr>
            <w:tcW w:w="2915" w:type="dxa"/>
            <w:tcMar>
              <w:top w:w="40" w:type="dxa"/>
              <w:left w:w="80" w:type="dxa"/>
              <w:bottom w:w="40" w:type="dxa"/>
              <w:right w:w="80" w:type="dxa"/>
            </w:tcMar>
            <w:vAlign w:val="center"/>
          </w:tcPr>
          <w:p w14:paraId="7919EAA6"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Số đường (way)</w:t>
            </w:r>
          </w:p>
        </w:tc>
        <w:tc>
          <w:tcPr>
            <w:tcW w:w="1985" w:type="dxa"/>
            <w:tcMar>
              <w:top w:w="40" w:type="dxa"/>
              <w:left w:w="80" w:type="dxa"/>
              <w:bottom w:w="40" w:type="dxa"/>
              <w:right w:w="80" w:type="dxa"/>
            </w:tcMar>
            <w:vAlign w:val="center"/>
          </w:tcPr>
          <w:p w14:paraId="724BD53E"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4</w:t>
            </w:r>
          </w:p>
        </w:tc>
        <w:tc>
          <w:tcPr>
            <w:tcW w:w="1984" w:type="dxa"/>
            <w:tcMar>
              <w:top w:w="40" w:type="dxa"/>
              <w:left w:w="80" w:type="dxa"/>
              <w:bottom w:w="40" w:type="dxa"/>
              <w:right w:w="80" w:type="dxa"/>
            </w:tcMar>
            <w:vAlign w:val="center"/>
          </w:tcPr>
          <w:p w14:paraId="62409DF0"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4</w:t>
            </w:r>
          </w:p>
        </w:tc>
        <w:tc>
          <w:tcPr>
            <w:tcW w:w="1903" w:type="dxa"/>
            <w:tcMar>
              <w:top w:w="40" w:type="dxa"/>
              <w:left w:w="80" w:type="dxa"/>
              <w:bottom w:w="40" w:type="dxa"/>
              <w:right w:w="80" w:type="dxa"/>
            </w:tcMar>
            <w:vAlign w:val="center"/>
          </w:tcPr>
          <w:p w14:paraId="63F7E81C"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4</w:t>
            </w:r>
          </w:p>
        </w:tc>
      </w:tr>
      <w:tr w:rsidR="00C14714" w:rsidRPr="006247DF" w14:paraId="0D0D1FF8" w14:textId="77777777" w:rsidTr="001A618F">
        <w:tc>
          <w:tcPr>
            <w:tcW w:w="2915" w:type="dxa"/>
            <w:tcMar>
              <w:top w:w="40" w:type="dxa"/>
              <w:left w:w="80" w:type="dxa"/>
              <w:bottom w:w="40" w:type="dxa"/>
              <w:right w:w="80" w:type="dxa"/>
            </w:tcMar>
            <w:vAlign w:val="center"/>
          </w:tcPr>
          <w:p w14:paraId="1954AAD1"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Kích thước khối (block)</w:t>
            </w:r>
          </w:p>
        </w:tc>
        <w:tc>
          <w:tcPr>
            <w:tcW w:w="1985" w:type="dxa"/>
            <w:tcMar>
              <w:top w:w="40" w:type="dxa"/>
              <w:left w:w="80" w:type="dxa"/>
              <w:bottom w:w="40" w:type="dxa"/>
              <w:right w:w="80" w:type="dxa"/>
            </w:tcMar>
            <w:vAlign w:val="center"/>
          </w:tcPr>
          <w:p w14:paraId="6029DBDB"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64 byte</w:t>
            </w:r>
          </w:p>
        </w:tc>
        <w:tc>
          <w:tcPr>
            <w:tcW w:w="1984" w:type="dxa"/>
            <w:tcMar>
              <w:top w:w="40" w:type="dxa"/>
              <w:left w:w="80" w:type="dxa"/>
              <w:bottom w:w="40" w:type="dxa"/>
              <w:right w:w="80" w:type="dxa"/>
            </w:tcMar>
            <w:vAlign w:val="center"/>
          </w:tcPr>
          <w:p w14:paraId="40E448C9"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64 byte</w:t>
            </w:r>
          </w:p>
        </w:tc>
        <w:tc>
          <w:tcPr>
            <w:tcW w:w="1903" w:type="dxa"/>
            <w:tcMar>
              <w:top w:w="40" w:type="dxa"/>
              <w:left w:w="80" w:type="dxa"/>
              <w:bottom w:w="40" w:type="dxa"/>
              <w:right w:w="80" w:type="dxa"/>
            </w:tcMar>
            <w:vAlign w:val="center"/>
          </w:tcPr>
          <w:p w14:paraId="10C913E6"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64 byte</w:t>
            </w:r>
          </w:p>
        </w:tc>
      </w:tr>
      <w:tr w:rsidR="00C14714" w:rsidRPr="006247DF" w14:paraId="6F75E2D3" w14:textId="77777777" w:rsidTr="001A618F">
        <w:tc>
          <w:tcPr>
            <w:tcW w:w="2915" w:type="dxa"/>
            <w:tcMar>
              <w:top w:w="40" w:type="dxa"/>
              <w:left w:w="80" w:type="dxa"/>
              <w:bottom w:w="40" w:type="dxa"/>
              <w:right w:w="80" w:type="dxa"/>
            </w:tcMar>
            <w:vAlign w:val="center"/>
          </w:tcPr>
          <w:p w14:paraId="4B903686"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Dung lượng</w:t>
            </w:r>
          </w:p>
        </w:tc>
        <w:tc>
          <w:tcPr>
            <w:tcW w:w="1985" w:type="dxa"/>
            <w:tcMar>
              <w:top w:w="40" w:type="dxa"/>
              <w:left w:w="80" w:type="dxa"/>
              <w:bottom w:w="40" w:type="dxa"/>
              <w:right w:w="80" w:type="dxa"/>
            </w:tcMar>
            <w:vAlign w:val="center"/>
          </w:tcPr>
          <w:p w14:paraId="76888CD1"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4 KB</w:t>
            </w:r>
          </w:p>
        </w:tc>
        <w:tc>
          <w:tcPr>
            <w:tcW w:w="1984" w:type="dxa"/>
            <w:tcMar>
              <w:top w:w="40" w:type="dxa"/>
              <w:left w:w="80" w:type="dxa"/>
              <w:bottom w:w="40" w:type="dxa"/>
              <w:right w:w="80" w:type="dxa"/>
            </w:tcMar>
            <w:vAlign w:val="center"/>
          </w:tcPr>
          <w:p w14:paraId="6F8F1B78"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4 KB</w:t>
            </w:r>
          </w:p>
        </w:tc>
        <w:tc>
          <w:tcPr>
            <w:tcW w:w="1903" w:type="dxa"/>
            <w:tcMar>
              <w:top w:w="40" w:type="dxa"/>
              <w:left w:w="80" w:type="dxa"/>
              <w:bottom w:w="40" w:type="dxa"/>
              <w:right w:w="80" w:type="dxa"/>
            </w:tcMar>
            <w:vAlign w:val="center"/>
          </w:tcPr>
          <w:p w14:paraId="601DBA03"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16 KB</w:t>
            </w:r>
          </w:p>
        </w:tc>
      </w:tr>
      <w:tr w:rsidR="00C14714" w:rsidRPr="006247DF" w14:paraId="4C5456E1" w14:textId="77777777" w:rsidTr="001A618F">
        <w:tc>
          <w:tcPr>
            <w:tcW w:w="2915" w:type="dxa"/>
            <w:tcMar>
              <w:top w:w="40" w:type="dxa"/>
              <w:left w:w="80" w:type="dxa"/>
              <w:bottom w:w="40" w:type="dxa"/>
              <w:right w:w="80" w:type="dxa"/>
            </w:tcMar>
            <w:vAlign w:val="center"/>
          </w:tcPr>
          <w:p w14:paraId="188B9B69"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Độ trễ khi trúng (hit)</w:t>
            </w:r>
          </w:p>
        </w:tc>
        <w:tc>
          <w:tcPr>
            <w:tcW w:w="1985" w:type="dxa"/>
            <w:tcMar>
              <w:top w:w="40" w:type="dxa"/>
              <w:left w:w="80" w:type="dxa"/>
              <w:bottom w:w="40" w:type="dxa"/>
              <w:right w:w="80" w:type="dxa"/>
            </w:tcMar>
            <w:vAlign w:val="center"/>
          </w:tcPr>
          <w:p w14:paraId="3ED5CE35"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 chu kỳ</w:t>
            </w:r>
          </w:p>
        </w:tc>
        <w:tc>
          <w:tcPr>
            <w:tcW w:w="1984" w:type="dxa"/>
            <w:tcMar>
              <w:top w:w="40" w:type="dxa"/>
              <w:left w:w="80" w:type="dxa"/>
              <w:bottom w:w="40" w:type="dxa"/>
              <w:right w:w="80" w:type="dxa"/>
            </w:tcMar>
            <w:vAlign w:val="center"/>
          </w:tcPr>
          <w:p w14:paraId="2B549089"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 chu kỳ</w:t>
            </w:r>
          </w:p>
        </w:tc>
        <w:tc>
          <w:tcPr>
            <w:tcW w:w="1903" w:type="dxa"/>
            <w:tcMar>
              <w:top w:w="40" w:type="dxa"/>
              <w:left w:w="80" w:type="dxa"/>
              <w:bottom w:w="40" w:type="dxa"/>
              <w:right w:w="80" w:type="dxa"/>
            </w:tcMar>
            <w:vAlign w:val="center"/>
          </w:tcPr>
          <w:p w14:paraId="6639A3F8"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2 chu kỳ</w:t>
            </w:r>
          </w:p>
        </w:tc>
      </w:tr>
      <w:tr w:rsidR="00C14714" w:rsidRPr="006247DF" w14:paraId="1D0F845F" w14:textId="77777777" w:rsidTr="001A618F">
        <w:tc>
          <w:tcPr>
            <w:tcW w:w="2915" w:type="dxa"/>
            <w:tcMar>
              <w:top w:w="40" w:type="dxa"/>
              <w:left w:w="80" w:type="dxa"/>
              <w:bottom w:w="40" w:type="dxa"/>
              <w:right w:w="80" w:type="dxa"/>
            </w:tcMar>
            <w:vAlign w:val="center"/>
          </w:tcPr>
          <w:p w14:paraId="5A95E442"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Độ trễ khi trượt (miss)</w:t>
            </w:r>
          </w:p>
        </w:tc>
        <w:tc>
          <w:tcPr>
            <w:tcW w:w="1985" w:type="dxa"/>
            <w:tcMar>
              <w:top w:w="40" w:type="dxa"/>
              <w:left w:w="80" w:type="dxa"/>
              <w:bottom w:w="40" w:type="dxa"/>
              <w:right w:w="80" w:type="dxa"/>
            </w:tcMar>
            <w:vAlign w:val="center"/>
          </w:tcPr>
          <w:p w14:paraId="43628EBE"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5 chu kỳ</w:t>
            </w:r>
          </w:p>
        </w:tc>
        <w:tc>
          <w:tcPr>
            <w:tcW w:w="1984" w:type="dxa"/>
            <w:tcMar>
              <w:top w:w="40" w:type="dxa"/>
              <w:left w:w="80" w:type="dxa"/>
              <w:bottom w:w="40" w:type="dxa"/>
              <w:right w:w="80" w:type="dxa"/>
            </w:tcMar>
            <w:vAlign w:val="center"/>
          </w:tcPr>
          <w:p w14:paraId="370AF5E7"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5 chu kỳ</w:t>
            </w:r>
          </w:p>
        </w:tc>
        <w:tc>
          <w:tcPr>
            <w:tcW w:w="1903" w:type="dxa"/>
            <w:tcMar>
              <w:top w:w="40" w:type="dxa"/>
              <w:left w:w="80" w:type="dxa"/>
              <w:bottom w:w="40" w:type="dxa"/>
              <w:right w:w="80" w:type="dxa"/>
            </w:tcMar>
            <w:vAlign w:val="center"/>
          </w:tcPr>
          <w:p w14:paraId="3A886174"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10 chu kỳ</w:t>
            </w:r>
          </w:p>
        </w:tc>
      </w:tr>
      <w:tr w:rsidR="00C14714" w:rsidRPr="006247DF" w14:paraId="021F6D0D" w14:textId="77777777" w:rsidTr="001A618F">
        <w:tc>
          <w:tcPr>
            <w:tcW w:w="2915" w:type="dxa"/>
            <w:tcMar>
              <w:top w:w="40" w:type="dxa"/>
              <w:left w:w="80" w:type="dxa"/>
              <w:bottom w:w="40" w:type="dxa"/>
              <w:right w:w="80" w:type="dxa"/>
            </w:tcMar>
            <w:vAlign w:val="center"/>
          </w:tcPr>
          <w:p w14:paraId="7755F332"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Chính sách ghi</w:t>
            </w:r>
          </w:p>
        </w:tc>
        <w:tc>
          <w:tcPr>
            <w:tcW w:w="1985" w:type="dxa"/>
            <w:tcMar>
              <w:top w:w="40" w:type="dxa"/>
              <w:left w:w="80" w:type="dxa"/>
              <w:bottom w:w="40" w:type="dxa"/>
              <w:right w:w="80" w:type="dxa"/>
            </w:tcMar>
            <w:vAlign w:val="center"/>
          </w:tcPr>
          <w:p w14:paraId="375FB854"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write-through</w:t>
            </w:r>
          </w:p>
        </w:tc>
        <w:tc>
          <w:tcPr>
            <w:tcW w:w="1984" w:type="dxa"/>
            <w:tcMar>
              <w:top w:w="40" w:type="dxa"/>
              <w:left w:w="80" w:type="dxa"/>
              <w:bottom w:w="40" w:type="dxa"/>
              <w:right w:w="80" w:type="dxa"/>
            </w:tcMar>
            <w:vAlign w:val="center"/>
          </w:tcPr>
          <w:p w14:paraId="6E2F4F65"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write-through</w:t>
            </w:r>
          </w:p>
        </w:tc>
        <w:tc>
          <w:tcPr>
            <w:tcW w:w="1903" w:type="dxa"/>
            <w:tcMar>
              <w:top w:w="40" w:type="dxa"/>
              <w:left w:w="80" w:type="dxa"/>
              <w:bottom w:w="40" w:type="dxa"/>
              <w:right w:w="80" w:type="dxa"/>
            </w:tcMar>
            <w:vAlign w:val="center"/>
          </w:tcPr>
          <w:p w14:paraId="2805D093"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write-through</w:t>
            </w:r>
          </w:p>
        </w:tc>
      </w:tr>
      <w:tr w:rsidR="00C14714" w:rsidRPr="006247DF" w14:paraId="7C0DCC09" w14:textId="77777777" w:rsidTr="001A618F">
        <w:tc>
          <w:tcPr>
            <w:tcW w:w="2915" w:type="dxa"/>
            <w:tcMar>
              <w:top w:w="40" w:type="dxa"/>
              <w:left w:w="80" w:type="dxa"/>
              <w:bottom w:w="40" w:type="dxa"/>
              <w:right w:w="80" w:type="dxa"/>
            </w:tcMar>
            <w:vAlign w:val="center"/>
          </w:tcPr>
          <w:p w14:paraId="0AA73071"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Chính sách thay thế</w:t>
            </w:r>
          </w:p>
        </w:tc>
        <w:tc>
          <w:tcPr>
            <w:tcW w:w="1985" w:type="dxa"/>
            <w:tcMar>
              <w:top w:w="40" w:type="dxa"/>
              <w:left w:w="80" w:type="dxa"/>
              <w:bottom w:w="40" w:type="dxa"/>
              <w:right w:w="80" w:type="dxa"/>
            </w:tcMar>
            <w:vAlign w:val="center"/>
          </w:tcPr>
          <w:p w14:paraId="4AFA12AE"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LRU</w:t>
            </w:r>
          </w:p>
        </w:tc>
        <w:tc>
          <w:tcPr>
            <w:tcW w:w="1984" w:type="dxa"/>
            <w:tcMar>
              <w:top w:w="40" w:type="dxa"/>
              <w:left w:w="80" w:type="dxa"/>
              <w:bottom w:w="40" w:type="dxa"/>
              <w:right w:w="80" w:type="dxa"/>
            </w:tcMar>
            <w:vAlign w:val="center"/>
          </w:tcPr>
          <w:p w14:paraId="76AB6D72"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LRU</w:t>
            </w:r>
          </w:p>
        </w:tc>
        <w:tc>
          <w:tcPr>
            <w:tcW w:w="1903" w:type="dxa"/>
            <w:tcMar>
              <w:top w:w="40" w:type="dxa"/>
              <w:left w:w="80" w:type="dxa"/>
              <w:bottom w:w="40" w:type="dxa"/>
              <w:right w:w="80" w:type="dxa"/>
            </w:tcMar>
            <w:vAlign w:val="center"/>
          </w:tcPr>
          <w:p w14:paraId="2992B3F0" w14:textId="77777777" w:rsidR="00C14714" w:rsidRPr="001A618F" w:rsidRDefault="00607888">
            <w:pPr>
              <w:spacing w:before="20" w:after="20" w:line="240" w:lineRule="auto"/>
              <w:rPr>
                <w:rFonts w:cs="Times New Roman"/>
                <w:color w:val="000000" w:themeColor="text1"/>
                <w:szCs w:val="26"/>
              </w:rPr>
            </w:pPr>
            <w:r w:rsidRPr="001A618F">
              <w:rPr>
                <w:rFonts w:cs="Times New Roman"/>
                <w:color w:val="000000" w:themeColor="text1"/>
                <w:szCs w:val="26"/>
              </w:rPr>
              <w:t>LRU</w:t>
            </w:r>
          </w:p>
        </w:tc>
      </w:tr>
    </w:tbl>
    <w:p w14:paraId="38596AE8" w14:textId="77777777" w:rsidR="00C14714" w:rsidRPr="006247DF" w:rsidRDefault="00C14714">
      <w:pPr>
        <w:spacing w:after="60"/>
        <w:rPr>
          <w:rFonts w:cs="Times New Roman"/>
          <w:color w:val="000000" w:themeColor="text1"/>
        </w:rPr>
      </w:pPr>
    </w:p>
    <w:p w14:paraId="59672703" w14:textId="3F1E8653" w:rsidR="00C14714" w:rsidRPr="006247DF" w:rsidRDefault="002576B7">
      <w:pPr>
        <w:ind w:firstLine="227"/>
        <w:jc w:val="both"/>
        <w:rPr>
          <w:rFonts w:cs="Times New Roman"/>
          <w:color w:val="000000" w:themeColor="text1"/>
        </w:rPr>
      </w:pPr>
      <w:r>
        <w:rPr>
          <w:rFonts w:cs="Times New Roman"/>
          <w:color w:val="000000" w:themeColor="text1"/>
        </w:rPr>
        <w:t>Địa chỉ vật lý được phân rã thành ba phần theo cách quy ước: các bit thấp là độ dịch trong khối (offset, 6 bit với khối 64 byte), kế đến là chỉ số tập (4 bit với 16 tập của L1, 6 bit với 64 tập của L2), phần còn lại là thẻ (tag). Mỗi khối lưu cờ hợp lệ, cờ đã sửa đổi, thẻ, mốc tham chiếu LRU và một mảng byte dữ liệu. Khi nhận yêu cầu, nếu vùng địa chỉ không lưu đệm (vị từ isCacheable trả về sai, ví dụ vùng MMIO) hoặc bộ nhớ đệm bị tắt, yêu cầu được chuyển thẳng (bypass) xuống cấp dưới; ngược lại, bộ nhớ đệm tra khối theo tập và thẻ: nếu trúng thì phục vụ ngay với độ trễ trúng; nếu trượt thì chọn khối nạn nhân (LRU) và khởi động quá trình nạp lại (refill).</w:t>
      </w:r>
    </w:p>
    <w:p w14:paraId="65508B09" w14:textId="5736A8C2" w:rsidR="00C14714" w:rsidRPr="006247DF" w:rsidRDefault="002576B7">
      <w:pPr>
        <w:ind w:firstLine="227"/>
        <w:jc w:val="both"/>
        <w:rPr>
          <w:rFonts w:cs="Times New Roman"/>
          <w:color w:val="000000" w:themeColor="text1"/>
        </w:rPr>
      </w:pPr>
      <w:r>
        <w:rPr>
          <w:rFonts w:cs="Times New Roman"/>
          <w:color w:val="000000" w:themeColor="text1"/>
        </w:rPr>
        <w:t xml:space="preserve">Quá trình nạp lại được hiện thực bất đồng bộ qua các trạng thái pendingFill/pendingResponse/pendingBurstResponse và tiến triển theo từng tick: bộ nhớ đệm phát một yêu cầu lấp khối xuống cấp dưới và nhận dữ liệu về theo từng nhịp 4 byte cho đến khi đủ một dòng khối (với khối 64 byte là 16 nhịp), rồi mới đánh dấu khối hợp lệ và phục vụ yêu cầu gốc. Chính sách ghi là write-through [10]: mỗi lần ghi trúng vừa cập nhật khối trong bộ nhớ đệm vừa ghi xuyên xuống cấp dưới; thao tác nguyên tử được phục vụ theo kiểu đọc–sửa–ghi tại chỗ rồi ghi xuyên xuống dưới. </w:t>
      </w:r>
      <w:r>
        <w:rPr>
          <w:rFonts w:cs="Times New Roman"/>
          <w:color w:val="000000" w:themeColor="text1"/>
        </w:rPr>
        <w:lastRenderedPageBreak/>
        <w:t>Bộ nhớ đệm thu thập thống kê số lần đọc/ghi, số lần trúng/trượt và tổng số chu kỳ, phục vụ khung quan sát Cache và việc đánh giá hiệu năng ở Chương 5.</w:t>
      </w:r>
    </w:p>
    <w:p w14:paraId="5DF2B62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4.6 minh họa phân cấp bộ nhớ đệm trong hệ thống.</w:t>
      </w:r>
    </w:p>
    <w:p w14:paraId="4342E6DC" w14:textId="0F59038C"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4.6: Phân cấp bộ nhớ đệm trong SoC. Từ trên xuống: khối "MMU" có hai mũi tên xuống tới hai khối song song "L1I (16×4×64B, hit 1/miss 5)" và "L1D (16×4×64B, hit 1/miss 5)". Cả hai khối L1 có mũi tên xuống tới khối chung "L2 (64×4×64B, hit 2/miss 10)". L2 có mũi tên xuống tới "TileLink-UH → Main Memory (latency 20)". Bên cạnh mỗi mũi tên giữa các cấp ghi nhãn "refill: 16 nhịp × 4B" cho chiều dữ liệu lên và "write-through" cho chiều ghi xuống. Một chú thích bên phải: "Vùng MMIO/không lưu đệm: bỏ qua cache (bypass) thẳng xuống bus". Mỗi khối cache có nhãn nhỏ "LRU, write-through" và ô "thống kê hit/miss".]</w:t>
      </w:r>
    </w:p>
    <w:p w14:paraId="789F66F3" w14:textId="77777777" w:rsidR="00C14714" w:rsidRPr="006247DF" w:rsidRDefault="00607888">
      <w:pPr>
        <w:pStyle w:val="Heading2"/>
        <w:rPr>
          <w:rFonts w:eastAsia="Times New Roman" w:cs="Times New Roman"/>
          <w:color w:val="000000" w:themeColor="text1"/>
        </w:rPr>
      </w:pPr>
      <w:bookmarkStart w:id="66" w:name="_Toc231407327"/>
      <w:r w:rsidRPr="006247DF">
        <w:rPr>
          <w:rFonts w:eastAsia="Times New Roman" w:cs="Times New Roman"/>
          <w:color w:val="000000" w:themeColor="text1"/>
        </w:rPr>
        <w:t>Hệ thống bus TileLink</w:t>
      </w:r>
      <w:bookmarkEnd w:id="66"/>
    </w:p>
    <w:p w14:paraId="163D811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kết nối được hiện thực thành bốn lớp: một lõi định nghĩa dùng chung, một lớp cơ sở chứa logic định tuyến và hàng đợi, hai phân hệ bus UH/UL kế thừa lớp cơ sở, và cầu nối giữa hai bus. Phần lý thuyết giao thức TileLink đã trình bày ở mục 2.6; ở đây trình bày hiện thực bên trong.</w:t>
      </w:r>
    </w:p>
    <w:p w14:paraId="508E69A2" w14:textId="77777777" w:rsidR="00C14714" w:rsidRPr="006247DF" w:rsidRDefault="00607888">
      <w:pPr>
        <w:pStyle w:val="Heading3"/>
        <w:rPr>
          <w:rFonts w:eastAsia="Times New Roman" w:cs="Times New Roman"/>
          <w:color w:val="000000" w:themeColor="text1"/>
        </w:rPr>
      </w:pPr>
      <w:bookmarkStart w:id="67" w:name="_Toc231407328"/>
      <w:r w:rsidRPr="006247DF">
        <w:rPr>
          <w:rFonts w:eastAsia="Times New Roman" w:cs="Times New Roman"/>
          <w:color w:val="000000" w:themeColor="text1"/>
        </w:rPr>
        <w:t>Lõi giao thức: mã thao tác, mặt nạ và ảnh chụp kênh</w:t>
      </w:r>
      <w:bookmarkEnd w:id="67"/>
    </w:p>
    <w:p w14:paraId="0277459F" w14:textId="7A9554F3" w:rsidR="00C14714" w:rsidRPr="006247DF" w:rsidRDefault="002576B7">
      <w:pPr>
        <w:ind w:firstLine="227"/>
        <w:jc w:val="both"/>
        <w:rPr>
          <w:rFonts w:cs="Times New Roman"/>
          <w:color w:val="000000" w:themeColor="text1"/>
        </w:rPr>
      </w:pPr>
      <w:r>
        <w:rPr>
          <w:rFonts w:cs="Times New Roman"/>
          <w:color w:val="000000" w:themeColor="text1"/>
        </w:rPr>
        <w:t xml:space="preserve">Lõi giao thức định nghĩa mã thao tác kênh A (TL_A_Opcode: PutFullData=0, PutPartialData=1, ArithmeticData=2, LogicalData=3, Get=4, Intent=5) và kênh D (TL_D_Opcode: AccessAck=0, AccessAckData=1, HintAck=2, …), cùng các tham số cho thao tác số học/logic (TL_Param_Arithmetic, TL_Param_Logical). Hàm computeTileLinkMask sinh mặt nạ byte (byte lane mask) theo địa chỉ và kích thước truyền: 4 bit cho một từ 4 byte, hoặc một/hai bit cho truy cập byte/nửa từ tùy theo vị trí trong từ. Một nhóm hàm trợ giúp phân loại thao tác (đọc/ghi/nguyên tử), đọc/ghi giá trị theo kích thước, và áp dụng phép nguyên tử (applyTileLinkAtomic cho các phép cộng/min/max/and/or/xor/swap). Hai hàm snapshotAChannel/snapshotDChannel tạo ảnh chụp tức thời của hai kênh A/D dưới </w:t>
      </w:r>
      <w:r>
        <w:rPr>
          <w:rFonts w:cs="Times New Roman"/>
          <w:color w:val="000000" w:themeColor="text1"/>
        </w:rPr>
        <w:lastRenderedPageBreak/>
        <w:t>dạng tập tín hiệu (valid, opcode, param, size, source, address, mask, data…), phục vụ việc trực quan hóa giao dịch trên sơ đồ SoC (mục 4.7).</w:t>
      </w:r>
    </w:p>
    <w:p w14:paraId="34B6891A"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Cần nhấn mạnh, nhất quán với mục 1.3.2 và 2.6: hệ thống chỉ hiện thực mô hình giao dịch trên hai kênh A (yêu cầu) và D (phản hồi); không hiện thực các kênh B/C/E cùng cơ chế bảo đảm nhất quán bộ nhớ đệm của TileLink-C [7].</w:t>
      </w:r>
    </w:p>
    <w:p w14:paraId="59B687F5"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4.7 minh họa cấu trúc một giao dịch trên hai kênh A và D.</w:t>
      </w:r>
    </w:p>
    <w:p w14:paraId="4A8AA6DB" w14:textId="3740DF71"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4.7: Cấu trúc một giao dịch kênh A → kênh D. Phía trên là một "khung kênh A" (thành phần chủ động phát ra) gồm các ô trường nối tiếp: `opcode` (ví dụ Get/PutFullData/ArithmeticData), `param`, `size`, `source` (tên master), `address`, `mask` (4 bit), `data`. Mũi tên ngang sang phải có nhãn "định tuyến theo địa chỉ tới slave". Phía dưới là "khung kênh D" (thành phần bị động trả về) gồm: `opcode` (AccessAck / AccessAckData), `size`, `source` (đích = tên master), `data` (chỉ có với AccessAckData), `denied`. Mũi tên cong từ kênh D quay ngược về master. Ghi chú: "Chỉ hai kênh A/D — không có B/C/E".]</w:t>
      </w:r>
    </w:p>
    <w:p w14:paraId="44300C21" w14:textId="77777777" w:rsidR="00C14714" w:rsidRPr="006247DF" w:rsidRDefault="00607888">
      <w:pPr>
        <w:pStyle w:val="Heading3"/>
        <w:rPr>
          <w:rFonts w:eastAsia="Times New Roman" w:cs="Times New Roman"/>
          <w:color w:val="000000" w:themeColor="text1"/>
        </w:rPr>
      </w:pPr>
      <w:bookmarkStart w:id="68" w:name="_Toc231407329"/>
      <w:r w:rsidRPr="006247DF">
        <w:rPr>
          <w:rFonts w:eastAsia="Times New Roman" w:cs="Times New Roman"/>
          <w:color w:val="000000" w:themeColor="text1"/>
        </w:rPr>
        <w:t>Định tuyến master/slave và mô hình giao dịch</w:t>
      </w:r>
      <w:bookmarkEnd w:id="68"/>
    </w:p>
    <w:p w14:paraId="024E2F66" w14:textId="0D4C4F3C" w:rsidR="00C14714" w:rsidRPr="006247DF" w:rsidRDefault="002576B7" w:rsidP="006247DF">
      <w:pPr>
        <w:ind w:firstLine="227"/>
        <w:jc w:val="both"/>
        <w:rPr>
          <w:rFonts w:cs="Times New Roman"/>
          <w:color w:val="000000" w:themeColor="text1"/>
        </w:rPr>
      </w:pPr>
      <w:r>
        <w:rPr>
          <w:rFonts w:cs="Times New Roman"/>
          <w:color w:val="000000" w:themeColor="text1"/>
        </w:rPr>
        <w:t>Lớp cơ sở TileLinkBase chứa logic chung của hai bus. Mỗi bus giữ: một hàng đợi yêu cầu (requestQueue), một giao dịch đang xử lý (inFlight), một hàng đợi phản hồi (responseQueue), một sổ đăng ký master (masters, ánh xạ tên sang thành phần chủ động) và một danh sách slave (slaves, mỗi mục gồm tên, thành phần đích và một hàm phán đoán địa chỉ match). Mỗi tick của bus xử lý một giao dịch tại một thời điểm: nếu chưa có giao dịch nào đang xử lý và hàng đợi yêu cầu không rỗng, bus lấy yêu cầu kế tiếp, kiểm tra tính hợp lệ của mã thao tác đối với phân hệ bus, chọn slave bằng cách tìm mục đầu tiên có match(địa chỉ) đúng, rồi chuyển yêu cầu tới slave đó; ở chiều phản hồi, bus lấy một phản hồi từ hàng đợi và định tuyến về đúng master theo tên đích. Giao dịch được coi là kết thúc khi phản hồi cuối cùng (lastBeat) đã được trả, khi đó inFlight được giải phóng cho giao dịch kế tiếp.</w:t>
      </w:r>
    </w:p>
    <w:p w14:paraId="0C7D14A1"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Lớp cơ sở còn cung cấp các hàm truy cập trực tiếp directRead/directWrite (chọn slave theo địa chỉ rồi đọc/ghi thẳng vào đích, dùng cho refill bộ nhớ đệm và cầu nối) </w:t>
      </w:r>
      <w:r w:rsidRPr="006247DF">
        <w:rPr>
          <w:rFonts w:cs="Times New Roman"/>
          <w:color w:val="000000" w:themeColor="text1"/>
        </w:rPr>
        <w:lastRenderedPageBreak/>
        <w:t>cùng peek/poke (truy cập phục vụ gỡ lỗi không đếm là giao dịch). Một móc nối onTraceTransaction được gọi tại mỗi yêu cầu/phản hồi/truy cập trực tiếp để lớp trực quan hóa ghi nhận dấu vết giao dịch (mục 4.7).</w:t>
      </w:r>
    </w:p>
    <w:p w14:paraId="358D1D4A" w14:textId="09446EE5" w:rsidR="00C14714" w:rsidRPr="006247DF" w:rsidRDefault="002576B7" w:rsidP="006247DF">
      <w:pPr>
        <w:ind w:firstLine="227"/>
        <w:jc w:val="both"/>
        <w:rPr>
          <w:rFonts w:cs="Times New Roman"/>
          <w:color w:val="000000" w:themeColor="text1"/>
        </w:rPr>
      </w:pPr>
      <w:r>
        <w:rPr>
          <w:rFonts w:cs="Times New Roman"/>
          <w:color w:val="000000" w:themeColor="text1"/>
        </w:rPr>
        <w:t>Về tính "đa master": hệ thống có hai thành phần cùng đăng ký làm master và cùng phát yêu cầu là lõi xử lý (qua đường L2 → TileLink-UH) và bộ điều khiển DMA. Tuy nhiên, đúng như đã nêu ở mục 1.3.2 và 3.2.1, cơ chế điều phối hiện được mô hình hóa ở mức hàng đợi yêu cầu với một giao dịch được xử lý tại một thời điểm, chưa phải là một cơ chế phân xử (arbitration) đa master đầy đủ; báo cáo trình bày đặc điểm này một cách trung thực.</w:t>
      </w:r>
    </w:p>
    <w:p w14:paraId="01A95E38" w14:textId="0F51FC30"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Hình 4.8 </w:t>
      </w:r>
      <w:r w:rsidR="00EB7607">
        <w:rPr>
          <w:rFonts w:cs="Times New Roman"/>
          <w:color w:val="000000" w:themeColor="text1"/>
          <w:lang w:val="en-US"/>
        </w:rPr>
        <w:t>M</w:t>
      </w:r>
      <w:r w:rsidRPr="006247DF">
        <w:rPr>
          <w:rFonts w:cs="Times New Roman"/>
          <w:color w:val="000000" w:themeColor="text1"/>
        </w:rPr>
        <w:t>inh họa cấu trúc bus và mô hình giao dịch.</w:t>
      </w:r>
    </w:p>
    <w:p w14:paraId="59903354" w14:textId="1684A126" w:rsidR="00C14714" w:rsidRPr="006247DF" w:rsidRDefault="002576B7" w:rsidP="006247DF">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4.8: Cấu trúc bus/TileLink và mô hình giao dịch. Trung tâm là khối "TileLinkBase" chứa ba thành phần xếp dọc: "requestQueue (hàng đợi yêu cầu)", ô đơn "inFlight (1 giao dịch)", "responseQueue (hàng đợi phản hồi)". Phía trên khối là vùng "Sổ đăng ký master" với hai mục "CPU (qua L2)" và "DMA", mỗi mục có mũi tên xuống "sendRequest → requestQueue". Bên trong, mũi tên từ requestQueue → inFlight có nhãn "kiểm tra opcode hợp lệ"; từ inFlight có mũi tên "match(address)" rẽ tới đúng một trong các slave ở "Danh sách slave" phía dưới: "Main Memory", "DMA Regs", "Bridge→UL" (với UH) — mỗi slave kèm điều kiện địa chỉ. Chiều phản hồi: slave → responseQueue → mũi tên "định tuyến theo tên đích" quay về đúng master phía trên. Một móc "onTraceTransaction" vẽ bằng đường đứt nét đi ra tới khối "Trực quan hóa". Ghi chú nhấn mạnh: "một giao dịch in-flight tại một thời điểm".]</w:t>
      </w:r>
    </w:p>
    <w:p w14:paraId="0C0E0512" w14:textId="77777777" w:rsidR="00C14714" w:rsidRPr="006247DF" w:rsidRDefault="00607888" w:rsidP="006247DF">
      <w:pPr>
        <w:pStyle w:val="Heading3"/>
        <w:rPr>
          <w:rFonts w:eastAsia="Times New Roman" w:cs="Times New Roman"/>
          <w:color w:val="000000" w:themeColor="text1"/>
        </w:rPr>
      </w:pPr>
      <w:bookmarkStart w:id="69" w:name="_Toc231407330"/>
      <w:r w:rsidRPr="006247DF">
        <w:rPr>
          <w:rFonts w:eastAsia="Times New Roman" w:cs="Times New Roman"/>
          <w:color w:val="000000" w:themeColor="text1"/>
        </w:rPr>
        <w:t>Hai phân hệ bus TileLink-UH và TileLink-UL</w:t>
      </w:r>
      <w:bookmarkEnd w:id="69"/>
    </w:p>
    <w:p w14:paraId="10E54388" w14:textId="610B55B7" w:rsidR="00C14714" w:rsidRPr="006247DF" w:rsidRDefault="002576B7" w:rsidP="006247DF">
      <w:pPr>
        <w:ind w:firstLine="227"/>
        <w:jc w:val="both"/>
        <w:rPr>
          <w:rFonts w:cs="Times New Roman"/>
          <w:color w:val="000000" w:themeColor="text1"/>
        </w:rPr>
      </w:pPr>
      <w:r>
        <w:rPr>
          <w:rFonts w:cs="Times New Roman"/>
          <w:color w:val="000000" w:themeColor="text1"/>
        </w:rPr>
        <w:t xml:space="preserve">Hai phân hệ bus kế thừa TileLinkBase và chỉ khác nhau ở tập mã thao tác được phép. TileLink-UH cho phép đủ sáu mã thao tác kênh A, kể cả thao tác số học và logic nguyên tử, phục vụ truy cập bộ nhớ chính, thanh ghi DMA và cầu nối; TileLink-UL chỉ cho phép bốn mã thao tác (đọc/ghi và lệnh gợi ý), phù hợp với các thiết bị ngoại vi đơn giản. Bảng 4.7 đối chiếu hai tập mã thao tác. Việc kiểm tra được thực </w:t>
      </w:r>
      <w:r>
        <w:rPr>
          <w:rFonts w:cs="Times New Roman"/>
          <w:color w:val="000000" w:themeColor="text1"/>
        </w:rPr>
        <w:lastRenderedPageBreak/>
        <w:t>hiện trong _validateRequest của lớp cơ sở: yêu cầu dùng mã thao tác không nằm trong tập cho phép của phân hệ bus sẽ bị từ chối kèm thông báo lỗi.</w:t>
      </w:r>
    </w:p>
    <w:p w14:paraId="465C7087" w14:textId="77777777" w:rsidR="00C14714" w:rsidRPr="009165A7" w:rsidRDefault="00607888">
      <w:pPr>
        <w:pStyle w:val="Caption"/>
        <w:keepNext/>
        <w:rPr>
          <w:rFonts w:cs="Times New Roman"/>
          <w:bCs w:val="0"/>
          <w:color w:val="000000" w:themeColor="text1"/>
        </w:rPr>
      </w:pPr>
      <w:r w:rsidRPr="009165A7">
        <w:rPr>
          <w:rFonts w:cs="Times New Roman"/>
          <w:bCs w:val="0"/>
          <w:color w:val="000000" w:themeColor="text1"/>
        </w:rPr>
        <w:t>Bảng 4.7. Mã thao tác kênh A được phép trên TileLink-UH và TileLink-UL</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929"/>
      </w:tblGrid>
      <w:tr w:rsidR="00C14714" w:rsidRPr="006247DF" w14:paraId="7964793B" w14:textId="77777777" w:rsidTr="006247DF">
        <w:trPr>
          <w:tblHeader/>
        </w:trPr>
        <w:tc>
          <w:tcPr>
            <w:tcW w:w="2929" w:type="dxa"/>
            <w:tcMar>
              <w:top w:w="40" w:type="dxa"/>
              <w:left w:w="80" w:type="dxa"/>
              <w:bottom w:w="40" w:type="dxa"/>
              <w:right w:w="80" w:type="dxa"/>
            </w:tcMar>
            <w:vAlign w:val="center"/>
          </w:tcPr>
          <w:p w14:paraId="6355C6C1"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Mã thao tác kênh A</w:t>
            </w:r>
          </w:p>
        </w:tc>
        <w:tc>
          <w:tcPr>
            <w:tcW w:w="2929" w:type="dxa"/>
            <w:tcMar>
              <w:top w:w="40" w:type="dxa"/>
              <w:left w:w="80" w:type="dxa"/>
              <w:bottom w:w="40" w:type="dxa"/>
              <w:right w:w="80" w:type="dxa"/>
            </w:tcMar>
            <w:vAlign w:val="center"/>
          </w:tcPr>
          <w:p w14:paraId="6CB6C08A"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TileLink-UH</w:t>
            </w:r>
          </w:p>
        </w:tc>
        <w:tc>
          <w:tcPr>
            <w:tcW w:w="2929" w:type="dxa"/>
            <w:tcMar>
              <w:top w:w="40" w:type="dxa"/>
              <w:left w:w="80" w:type="dxa"/>
              <w:bottom w:w="40" w:type="dxa"/>
              <w:right w:w="80" w:type="dxa"/>
            </w:tcMar>
            <w:vAlign w:val="center"/>
          </w:tcPr>
          <w:p w14:paraId="3A05539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TileLink-UL</w:t>
            </w:r>
          </w:p>
        </w:tc>
      </w:tr>
      <w:tr w:rsidR="00C14714" w:rsidRPr="006247DF" w14:paraId="591177B1" w14:textId="77777777">
        <w:tc>
          <w:tcPr>
            <w:tcW w:w="2929" w:type="dxa"/>
            <w:tcMar>
              <w:top w:w="40" w:type="dxa"/>
              <w:left w:w="80" w:type="dxa"/>
              <w:bottom w:w="40" w:type="dxa"/>
              <w:right w:w="80" w:type="dxa"/>
            </w:tcMar>
            <w:vAlign w:val="center"/>
          </w:tcPr>
          <w:p w14:paraId="1E8BC12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PutFullData (ghi đầy đủ)</w:t>
            </w:r>
          </w:p>
        </w:tc>
        <w:tc>
          <w:tcPr>
            <w:tcW w:w="2929" w:type="dxa"/>
            <w:tcMar>
              <w:top w:w="40" w:type="dxa"/>
              <w:left w:w="80" w:type="dxa"/>
              <w:bottom w:w="40" w:type="dxa"/>
              <w:right w:w="80" w:type="dxa"/>
            </w:tcMar>
            <w:vAlign w:val="center"/>
          </w:tcPr>
          <w:p w14:paraId="727E8ED2"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7C3A0652"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r>
      <w:tr w:rsidR="00C14714" w:rsidRPr="006247DF" w14:paraId="166769DF" w14:textId="77777777">
        <w:tc>
          <w:tcPr>
            <w:tcW w:w="2929" w:type="dxa"/>
            <w:tcMar>
              <w:top w:w="40" w:type="dxa"/>
              <w:left w:w="80" w:type="dxa"/>
              <w:bottom w:w="40" w:type="dxa"/>
              <w:right w:w="80" w:type="dxa"/>
            </w:tcMar>
            <w:vAlign w:val="center"/>
          </w:tcPr>
          <w:p w14:paraId="0E299D8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PutPartialData (ghi một phần)</w:t>
            </w:r>
          </w:p>
        </w:tc>
        <w:tc>
          <w:tcPr>
            <w:tcW w:w="2929" w:type="dxa"/>
            <w:tcMar>
              <w:top w:w="40" w:type="dxa"/>
              <w:left w:w="80" w:type="dxa"/>
              <w:bottom w:w="40" w:type="dxa"/>
              <w:right w:w="80" w:type="dxa"/>
            </w:tcMar>
            <w:vAlign w:val="center"/>
          </w:tcPr>
          <w:p w14:paraId="6D8D819C"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68B22CA3"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r>
      <w:tr w:rsidR="00C14714" w:rsidRPr="006247DF" w14:paraId="18D07845" w14:textId="77777777">
        <w:tc>
          <w:tcPr>
            <w:tcW w:w="2929" w:type="dxa"/>
            <w:tcMar>
              <w:top w:w="40" w:type="dxa"/>
              <w:left w:w="80" w:type="dxa"/>
              <w:bottom w:w="40" w:type="dxa"/>
              <w:right w:w="80" w:type="dxa"/>
            </w:tcMar>
            <w:vAlign w:val="center"/>
          </w:tcPr>
          <w:p w14:paraId="18553EC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Get (đọc)</w:t>
            </w:r>
          </w:p>
        </w:tc>
        <w:tc>
          <w:tcPr>
            <w:tcW w:w="2929" w:type="dxa"/>
            <w:tcMar>
              <w:top w:w="40" w:type="dxa"/>
              <w:left w:w="80" w:type="dxa"/>
              <w:bottom w:w="40" w:type="dxa"/>
              <w:right w:w="80" w:type="dxa"/>
            </w:tcMar>
            <w:vAlign w:val="center"/>
          </w:tcPr>
          <w:p w14:paraId="1955CC3B"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0B88C3E9"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r>
      <w:tr w:rsidR="00C14714" w:rsidRPr="006247DF" w14:paraId="7366BB80" w14:textId="77777777">
        <w:tc>
          <w:tcPr>
            <w:tcW w:w="2929" w:type="dxa"/>
            <w:tcMar>
              <w:top w:w="40" w:type="dxa"/>
              <w:left w:w="80" w:type="dxa"/>
              <w:bottom w:w="40" w:type="dxa"/>
              <w:right w:w="80" w:type="dxa"/>
            </w:tcMar>
            <w:vAlign w:val="center"/>
          </w:tcPr>
          <w:p w14:paraId="10A2B28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Intent (gợi ý)</w:t>
            </w:r>
          </w:p>
        </w:tc>
        <w:tc>
          <w:tcPr>
            <w:tcW w:w="2929" w:type="dxa"/>
            <w:tcMar>
              <w:top w:w="40" w:type="dxa"/>
              <w:left w:w="80" w:type="dxa"/>
              <w:bottom w:w="40" w:type="dxa"/>
              <w:right w:w="80" w:type="dxa"/>
            </w:tcMar>
            <w:vAlign w:val="center"/>
          </w:tcPr>
          <w:p w14:paraId="4CA6C49F"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34D1E5B9"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r>
      <w:tr w:rsidR="00C14714" w:rsidRPr="006247DF" w14:paraId="63FB486D" w14:textId="77777777">
        <w:tc>
          <w:tcPr>
            <w:tcW w:w="2929" w:type="dxa"/>
            <w:tcMar>
              <w:top w:w="40" w:type="dxa"/>
              <w:left w:w="80" w:type="dxa"/>
              <w:bottom w:w="40" w:type="dxa"/>
              <w:right w:w="80" w:type="dxa"/>
            </w:tcMar>
            <w:vAlign w:val="center"/>
          </w:tcPr>
          <w:p w14:paraId="473420C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ArithmeticData (nguyên tử số học)</w:t>
            </w:r>
          </w:p>
        </w:tc>
        <w:tc>
          <w:tcPr>
            <w:tcW w:w="2929" w:type="dxa"/>
            <w:tcMar>
              <w:top w:w="40" w:type="dxa"/>
              <w:left w:w="80" w:type="dxa"/>
              <w:bottom w:w="40" w:type="dxa"/>
              <w:right w:w="80" w:type="dxa"/>
            </w:tcMar>
            <w:vAlign w:val="center"/>
          </w:tcPr>
          <w:p w14:paraId="35DA2EC3"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0E40B8B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p>
        </w:tc>
      </w:tr>
      <w:tr w:rsidR="00C14714" w:rsidRPr="006247DF" w14:paraId="79E3DB04" w14:textId="77777777">
        <w:tc>
          <w:tcPr>
            <w:tcW w:w="2929" w:type="dxa"/>
            <w:tcMar>
              <w:top w:w="40" w:type="dxa"/>
              <w:left w:w="80" w:type="dxa"/>
              <w:bottom w:w="40" w:type="dxa"/>
              <w:right w:w="80" w:type="dxa"/>
            </w:tcMar>
            <w:vAlign w:val="center"/>
          </w:tcPr>
          <w:p w14:paraId="3A1678C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LogicalData (nguyên tử logic)</w:t>
            </w:r>
          </w:p>
        </w:tc>
        <w:tc>
          <w:tcPr>
            <w:tcW w:w="2929" w:type="dxa"/>
            <w:tcMar>
              <w:top w:w="40" w:type="dxa"/>
              <w:left w:w="80" w:type="dxa"/>
              <w:bottom w:w="40" w:type="dxa"/>
              <w:right w:w="80" w:type="dxa"/>
            </w:tcMar>
            <w:vAlign w:val="center"/>
          </w:tcPr>
          <w:p w14:paraId="0B245BD0" w14:textId="77777777" w:rsidR="00C14714" w:rsidRPr="006247DF" w:rsidRDefault="00607888">
            <w:pPr>
              <w:spacing w:before="20" w:after="20" w:line="240" w:lineRule="auto"/>
              <w:rPr>
                <w:rFonts w:cs="Times New Roman"/>
                <w:color w:val="000000" w:themeColor="text1"/>
              </w:rPr>
            </w:pPr>
            <w:r w:rsidRPr="006247DF">
              <w:rPr>
                <w:rFonts w:ascii="Segoe UI Symbol" w:hAnsi="Segoe UI Symbol" w:cs="Segoe UI Symbol"/>
                <w:color w:val="000000" w:themeColor="text1"/>
                <w:sz w:val="22"/>
              </w:rPr>
              <w:t>✔</w:t>
            </w:r>
          </w:p>
        </w:tc>
        <w:tc>
          <w:tcPr>
            <w:tcW w:w="2929" w:type="dxa"/>
            <w:tcMar>
              <w:top w:w="40" w:type="dxa"/>
              <w:left w:w="80" w:type="dxa"/>
              <w:bottom w:w="40" w:type="dxa"/>
              <w:right w:w="80" w:type="dxa"/>
            </w:tcMar>
            <w:vAlign w:val="center"/>
          </w:tcPr>
          <w:p w14:paraId="0CE2F52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p>
        </w:tc>
      </w:tr>
    </w:tbl>
    <w:p w14:paraId="35562057" w14:textId="77777777" w:rsidR="00C14714" w:rsidRPr="006247DF" w:rsidRDefault="00C14714">
      <w:pPr>
        <w:spacing w:after="60"/>
        <w:rPr>
          <w:rFonts w:cs="Times New Roman"/>
          <w:color w:val="000000" w:themeColor="text1"/>
        </w:rPr>
      </w:pPr>
    </w:p>
    <w:p w14:paraId="4423750F" w14:textId="3254430B" w:rsidR="00C14714" w:rsidRPr="006247DF" w:rsidRDefault="002576B7">
      <w:pPr>
        <w:ind w:firstLine="227"/>
        <w:jc w:val="both"/>
        <w:rPr>
          <w:rFonts w:cs="Times New Roman"/>
          <w:color w:val="000000" w:themeColor="text1"/>
        </w:rPr>
      </w:pPr>
      <w:r>
        <w:rPr>
          <w:rFonts w:cs="Times New Roman"/>
          <w:color w:val="000000" w:themeColor="text1"/>
        </w:rPr>
        <w:t>Cần lưu ý về nhãn hiển thị trên giao diện: bus UH được dán nhãn "Coherent Bus (High-Speed)" và bus UL được dán nhãn "Low-Speed/MMIO" trong khung sơ đồ. Tuy nhiên, như đã phân tích ở mục 2.6 và 3.2.1, đây là mô hình ở mức giao dịch trên hai kênh A/D, không phải bus có nhất quán bộ nhớ đệm theo nghĩa đầy đủ của TileLink-C [7]; trong báo cáo, UH được hiểu là bus hiệu năng cao (cho phép nguyên tử và truyền chuỗi) và UL là bus nhẹ cho ngoại vi.</w:t>
      </w:r>
    </w:p>
    <w:p w14:paraId="1F4E96EB" w14:textId="77777777" w:rsidR="00C14714" w:rsidRPr="006247DF" w:rsidRDefault="00607888">
      <w:pPr>
        <w:pStyle w:val="Heading3"/>
        <w:rPr>
          <w:rFonts w:eastAsia="Times New Roman" w:cs="Times New Roman"/>
          <w:color w:val="000000" w:themeColor="text1"/>
        </w:rPr>
      </w:pPr>
      <w:bookmarkStart w:id="70" w:name="_Toc231407331"/>
      <w:r w:rsidRPr="006247DF">
        <w:rPr>
          <w:rFonts w:eastAsia="Times New Roman" w:cs="Times New Roman"/>
          <w:color w:val="000000" w:themeColor="text1"/>
        </w:rPr>
        <w:t>Cầu nối UH↔UL</w:t>
      </w:r>
      <w:bookmarkEnd w:id="70"/>
    </w:p>
    <w:p w14:paraId="25008060" w14:textId="204D59A7" w:rsidR="00C14714" w:rsidRPr="006247DF" w:rsidRDefault="002576B7">
      <w:pPr>
        <w:ind w:firstLine="227"/>
        <w:jc w:val="both"/>
        <w:rPr>
          <w:rFonts w:cs="Times New Roman"/>
          <w:color w:val="000000" w:themeColor="text1"/>
        </w:rPr>
      </w:pPr>
      <w:r>
        <w:rPr>
          <w:rFonts w:cs="Times New Roman"/>
          <w:color w:val="000000" w:themeColor="text1"/>
        </w:rPr>
        <w:t>Cầu nối được hiện thực trong lớp TileLinkBridge. Mỗi cầu nối có một bus thượng nguồn và một bus hạ nguồn; SoC tạo hai cầu nối một chiều ghép lại: một cầu UH→UL (để giao dịch từ phía bộ nhớ/lõi xử lý tới được ngoại vi) và một cầu UL→UH (để DMA trên bus UL truy cập được bộ nhớ chính). Cầu nối được đăng ký như một slave trên bus thượng nguồn: khi nhận một yêu cầu, nó không đẩy lại vào hàng đợi của bus hạ nguồn mà gọi trực tiếp directRead/directWrite của bus hạ nguồn để hoàn tất giao dịch ngay, rồi sinh phản hồi tương ứng (AccessAckData cho đọc, AccessAck cho ghi) trả về bus thượng nguồn. Với yêu cầu nguyên tử, cầu nối thực hiện đọc–sửa–ghi (read-modify-write) bằng cách đọc giá trị hiện tại từ bus hạ nguồn, áp dụng phép nguyên tử rồi ghi lại.</w:t>
      </w:r>
    </w:p>
    <w:p w14:paraId="1F49B5E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Hình 4.9 minh họa luồng giao dịch qua cầu nối.</w:t>
      </w:r>
    </w:p>
    <w:p w14:paraId="69D3F5EB" w14:textId="4286E0DF"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4.9: Luồng giao dịch qua cầu nối UH↔UL. Bên trái là "TileLink-UH", bên phải là "TileLink-UL", ở giữa là hai khối cầu nối xếp dọc: "Bridge UH→UL" và "Bridge UL→UH". Ví dụ luồng UH→UL: mũi tên từ UH (yêu cầu tới một địa chỉ ngoại vi) vào "Bridge UH→UL"; bên trong khối ghi các bước: "receiveRequest" → nút quyết định loại thao tác: "Đọc → directRead(UL)", "Ghi → directWrite(UL)", "Nguyên tử → directRead → applyAtomic → directWrite(UL)"; → "sinh phản hồi (AccessAck/AccessAckData)"; mũi tên phản hồi quay về UH. Khối "Bridge UL→UH" có luồng đối xứng (DMA trên UL truy cập Main Memory trên UH). Ghi chú: "Cầu nối là slave trên bus thượng nguồn, truy cập trực tiếp bus hạ nguồn".]</w:t>
      </w:r>
    </w:p>
    <w:p w14:paraId="038E2F83" w14:textId="77777777" w:rsidR="00C14714" w:rsidRPr="006247DF" w:rsidRDefault="00607888">
      <w:pPr>
        <w:pStyle w:val="Heading2"/>
        <w:rPr>
          <w:rFonts w:eastAsia="Times New Roman" w:cs="Times New Roman"/>
          <w:color w:val="000000" w:themeColor="text1"/>
        </w:rPr>
      </w:pPr>
      <w:bookmarkStart w:id="71" w:name="_Toc231407332"/>
      <w:r w:rsidRPr="006247DF">
        <w:rPr>
          <w:rFonts w:eastAsia="Times New Roman" w:cs="Times New Roman"/>
          <w:color w:val="000000" w:themeColor="text1"/>
        </w:rPr>
        <w:t>Bộ điều khiển DMA</w:t>
      </w:r>
      <w:bookmarkEnd w:id="71"/>
    </w:p>
    <w:p w14:paraId="00C160BA" w14:textId="4ABE5552" w:rsidR="00C14714" w:rsidRPr="006247DF" w:rsidRDefault="002576B7">
      <w:pPr>
        <w:ind w:firstLine="227"/>
        <w:jc w:val="both"/>
        <w:rPr>
          <w:rFonts w:cs="Times New Roman"/>
          <w:color w:val="000000" w:themeColor="text1"/>
        </w:rPr>
      </w:pPr>
      <w:r>
        <w:rPr>
          <w:rFonts w:cs="Times New Roman"/>
          <w:color w:val="000000" w:themeColor="text1"/>
        </w:rPr>
        <w:t>Bộ điều khiển truy cập bộ nhớ trực tiếp được hiện thực bằng ba lớp phối hợp: DMADescriptor (mô tả truyền), DMARegisters (mô hình thanh ghi và hàng đợi mô tả), và DMAController (máy trạng thái truyền).</w:t>
      </w:r>
    </w:p>
    <w:p w14:paraId="15A87286" w14:textId="5A2F6CE6" w:rsidR="00C14714" w:rsidRPr="00A9290C" w:rsidRDefault="002576B7">
      <w:pPr>
        <w:ind w:firstLine="227"/>
        <w:jc w:val="both"/>
        <w:rPr>
          <w:rFonts w:cs="Times New Roman"/>
          <w:color w:val="000000" w:themeColor="text1"/>
        </w:rPr>
      </w:pPr>
      <w:r w:rsidRPr="00A9290C">
        <w:rPr>
          <w:rFonts w:cs="Times New Roman"/>
          <w:color w:val="000000" w:themeColor="text1"/>
        </w:rPr>
        <w:t>Mô tả truyền. Một DMADescriptor gồm ba từ 32 bit: địa chỉ nguồn (sourceAddr), địa chỉ đích (destAddr) và từ cấu hình (configWord). Từ cấu hình đóng gói nhiều trường: số phần tử cần truyền numElements (24 bit thấp), cờ đảo byte bswap (bit 27), chế độ địa chỉ nguồn srcMode (bit 28–29) và chế độ địa chỉ đích dstMode (bit 30–31). Mỗi chế độ địa chỉ vừa quy định cách tiến địa chỉ vừa quy định kích thước phần tử: chế độ 0 (địa chỉ cố định, phần tử 1 byte), chế độ 1 (cố định, 4 byte), chế độ 2 (tăng dần theo byte, phần tử 1 byte), chế độ 3 (tăng dần theo từ, phần tử 4 byte).</w:t>
      </w:r>
    </w:p>
    <w:p w14:paraId="7A3E45EF" w14:textId="50B0C2B6" w:rsidR="00C14714" w:rsidRPr="00A9290C" w:rsidRDefault="002576B7">
      <w:pPr>
        <w:ind w:firstLine="227"/>
        <w:jc w:val="both"/>
        <w:rPr>
          <w:rFonts w:cs="Times New Roman"/>
          <w:color w:val="000000" w:themeColor="text1"/>
        </w:rPr>
      </w:pPr>
      <w:r w:rsidRPr="00A9290C">
        <w:rPr>
          <w:rFonts w:cs="Times New Roman"/>
          <w:color w:val="000000" w:themeColor="text1"/>
        </w:rPr>
        <w:t>Bản đồ thanh ghi. Bộ điều khiển trình diện hai thanh ghi ánh xạ bộ nhớ trong vùng 0xFFED0000: thanh ghi điều khiển/trạng thái CTRL tại 0xFFED0000 và thanh ghi nạp mô tả DESC tại 0xFFED0004. Bảng 4.8 trình bày bố cục bit. Ghi đủ ba từ liên tiếp vào DESC sẽ ghép thành một mô tả và đẩy vào hàng đợi mô tả (FIFO) sâu 8 mục; ghi CTRL với bit cho phép và bit khởi động sẽ kích hoạt truyền.</w:t>
      </w:r>
    </w:p>
    <w:p w14:paraId="420DE390"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lastRenderedPageBreak/>
        <w:t>Bảng 4.8. Bản đồ thanh ghi DMA</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6"/>
        <w:gridCol w:w="2196"/>
        <w:gridCol w:w="2196"/>
        <w:gridCol w:w="2199"/>
      </w:tblGrid>
      <w:tr w:rsidR="00C14714" w:rsidRPr="006247DF" w14:paraId="6D7620C0" w14:textId="77777777" w:rsidTr="006247DF">
        <w:trPr>
          <w:tblHeader/>
        </w:trPr>
        <w:tc>
          <w:tcPr>
            <w:tcW w:w="2196" w:type="dxa"/>
            <w:tcMar>
              <w:top w:w="40" w:type="dxa"/>
              <w:left w:w="80" w:type="dxa"/>
              <w:bottom w:w="40" w:type="dxa"/>
              <w:right w:w="80" w:type="dxa"/>
            </w:tcMar>
            <w:vAlign w:val="center"/>
          </w:tcPr>
          <w:p w14:paraId="29DFE59A"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Thanh ghi</w:t>
            </w:r>
          </w:p>
        </w:tc>
        <w:tc>
          <w:tcPr>
            <w:tcW w:w="2196" w:type="dxa"/>
            <w:tcMar>
              <w:top w:w="40" w:type="dxa"/>
              <w:left w:w="80" w:type="dxa"/>
              <w:bottom w:w="40" w:type="dxa"/>
              <w:right w:w="80" w:type="dxa"/>
            </w:tcMar>
            <w:vAlign w:val="center"/>
          </w:tcPr>
          <w:p w14:paraId="0D781A11"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Offset</w:t>
            </w:r>
          </w:p>
        </w:tc>
        <w:tc>
          <w:tcPr>
            <w:tcW w:w="2196" w:type="dxa"/>
            <w:tcMar>
              <w:top w:w="40" w:type="dxa"/>
              <w:left w:w="80" w:type="dxa"/>
              <w:bottom w:w="40" w:type="dxa"/>
              <w:right w:w="80" w:type="dxa"/>
            </w:tcMar>
            <w:vAlign w:val="center"/>
          </w:tcPr>
          <w:p w14:paraId="538CBED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Bit</w:t>
            </w:r>
          </w:p>
        </w:tc>
        <w:tc>
          <w:tcPr>
            <w:tcW w:w="2199" w:type="dxa"/>
            <w:tcMar>
              <w:top w:w="40" w:type="dxa"/>
              <w:left w:w="80" w:type="dxa"/>
              <w:bottom w:w="40" w:type="dxa"/>
              <w:right w:w="80" w:type="dxa"/>
            </w:tcMar>
            <w:vAlign w:val="center"/>
          </w:tcPr>
          <w:p w14:paraId="59820E9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Ý nghĩa</w:t>
            </w:r>
          </w:p>
        </w:tc>
      </w:tr>
      <w:tr w:rsidR="00C14714" w:rsidRPr="006247DF" w14:paraId="4C942BA5" w14:textId="77777777">
        <w:tc>
          <w:tcPr>
            <w:tcW w:w="2196" w:type="dxa"/>
            <w:tcMar>
              <w:top w:w="40" w:type="dxa"/>
              <w:left w:w="80" w:type="dxa"/>
              <w:bottom w:w="40" w:type="dxa"/>
              <w:right w:w="80" w:type="dxa"/>
            </w:tcMar>
            <w:vAlign w:val="center"/>
          </w:tcPr>
          <w:p w14:paraId="67D34F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CTRL (đọc)</w:t>
            </w:r>
          </w:p>
        </w:tc>
        <w:tc>
          <w:tcPr>
            <w:tcW w:w="2196" w:type="dxa"/>
            <w:tcMar>
              <w:top w:w="40" w:type="dxa"/>
              <w:left w:w="80" w:type="dxa"/>
              <w:bottom w:w="40" w:type="dxa"/>
              <w:right w:w="80" w:type="dxa"/>
            </w:tcMar>
            <w:vAlign w:val="center"/>
          </w:tcPr>
          <w:p w14:paraId="309F99F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0xFFED0000</w:t>
            </w:r>
          </w:p>
        </w:tc>
        <w:tc>
          <w:tcPr>
            <w:tcW w:w="2196" w:type="dxa"/>
            <w:tcMar>
              <w:top w:w="40" w:type="dxa"/>
              <w:left w:w="80" w:type="dxa"/>
              <w:bottom w:w="40" w:type="dxa"/>
              <w:right w:w="80" w:type="dxa"/>
            </w:tcMar>
            <w:vAlign w:val="center"/>
          </w:tcPr>
          <w:p w14:paraId="75E3102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w:t>
            </w:r>
          </w:p>
        </w:tc>
        <w:tc>
          <w:tcPr>
            <w:tcW w:w="2199" w:type="dxa"/>
            <w:tcMar>
              <w:top w:w="40" w:type="dxa"/>
              <w:left w:w="80" w:type="dxa"/>
              <w:bottom w:w="40" w:type="dxa"/>
              <w:right w:w="80" w:type="dxa"/>
            </w:tcMar>
            <w:vAlign w:val="center"/>
          </w:tcPr>
          <w:p w14:paraId="22EF2C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cho phép (enabled)</w:t>
            </w:r>
          </w:p>
        </w:tc>
      </w:tr>
      <w:tr w:rsidR="00C14714" w:rsidRPr="006247DF" w14:paraId="6650D777" w14:textId="77777777">
        <w:tc>
          <w:tcPr>
            <w:tcW w:w="2196" w:type="dxa"/>
            <w:tcMar>
              <w:top w:w="40" w:type="dxa"/>
              <w:left w:w="80" w:type="dxa"/>
              <w:bottom w:w="40" w:type="dxa"/>
              <w:right w:w="80" w:type="dxa"/>
            </w:tcMar>
            <w:vAlign w:val="center"/>
          </w:tcPr>
          <w:p w14:paraId="6B5B42BD"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71C38C9"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00BB2EB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w:t>
            </w:r>
          </w:p>
        </w:tc>
        <w:tc>
          <w:tcPr>
            <w:tcW w:w="2199" w:type="dxa"/>
            <w:tcMar>
              <w:top w:w="40" w:type="dxa"/>
              <w:left w:w="80" w:type="dxa"/>
              <w:bottom w:w="40" w:type="dxa"/>
              <w:right w:w="80" w:type="dxa"/>
            </w:tcMar>
            <w:vAlign w:val="center"/>
          </w:tcPr>
          <w:p w14:paraId="27FB149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yêu cầu khởi động (start requested)</w:t>
            </w:r>
          </w:p>
        </w:tc>
      </w:tr>
      <w:tr w:rsidR="00C14714" w:rsidRPr="006247DF" w14:paraId="6523896D" w14:textId="77777777">
        <w:tc>
          <w:tcPr>
            <w:tcW w:w="2196" w:type="dxa"/>
            <w:tcMar>
              <w:top w:w="40" w:type="dxa"/>
              <w:left w:w="80" w:type="dxa"/>
              <w:bottom w:w="40" w:type="dxa"/>
              <w:right w:w="80" w:type="dxa"/>
            </w:tcMar>
            <w:vAlign w:val="center"/>
          </w:tcPr>
          <w:p w14:paraId="4666DEF0"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73837227"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14BF41A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w:t>
            </w:r>
          </w:p>
        </w:tc>
        <w:tc>
          <w:tcPr>
            <w:tcW w:w="2199" w:type="dxa"/>
            <w:tcMar>
              <w:top w:w="40" w:type="dxa"/>
              <w:left w:w="80" w:type="dxa"/>
              <w:bottom w:w="40" w:type="dxa"/>
              <w:right w:w="80" w:type="dxa"/>
            </w:tcMar>
            <w:vAlign w:val="center"/>
          </w:tcPr>
          <w:p w14:paraId="0845498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hoàn tất (done)</w:t>
            </w:r>
          </w:p>
        </w:tc>
      </w:tr>
      <w:tr w:rsidR="00C14714" w:rsidRPr="006247DF" w14:paraId="0613EF20" w14:textId="77777777">
        <w:tc>
          <w:tcPr>
            <w:tcW w:w="2196" w:type="dxa"/>
            <w:tcMar>
              <w:top w:w="40" w:type="dxa"/>
              <w:left w:w="80" w:type="dxa"/>
              <w:bottom w:w="40" w:type="dxa"/>
              <w:right w:w="80" w:type="dxa"/>
            </w:tcMar>
            <w:vAlign w:val="center"/>
          </w:tcPr>
          <w:p w14:paraId="1F5C0752"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8919DC5"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755E654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19:16</w:t>
            </w:r>
          </w:p>
        </w:tc>
        <w:tc>
          <w:tcPr>
            <w:tcW w:w="2199" w:type="dxa"/>
            <w:tcMar>
              <w:top w:w="40" w:type="dxa"/>
              <w:left w:w="80" w:type="dxa"/>
              <w:bottom w:w="40" w:type="dxa"/>
              <w:right w:w="80" w:type="dxa"/>
            </w:tcMar>
            <w:vAlign w:val="center"/>
          </w:tcPr>
          <w:p w14:paraId="415F74E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log2(độ sâu FIFO)</w:t>
            </w:r>
          </w:p>
        </w:tc>
      </w:tr>
      <w:tr w:rsidR="00C14714" w:rsidRPr="006247DF" w14:paraId="2854772B" w14:textId="77777777">
        <w:tc>
          <w:tcPr>
            <w:tcW w:w="2196" w:type="dxa"/>
            <w:tcMar>
              <w:top w:w="40" w:type="dxa"/>
              <w:left w:w="80" w:type="dxa"/>
              <w:bottom w:w="40" w:type="dxa"/>
              <w:right w:w="80" w:type="dxa"/>
            </w:tcMar>
            <w:vAlign w:val="center"/>
          </w:tcPr>
          <w:p w14:paraId="45C95D1D"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59060E1B"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585803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27</w:t>
            </w:r>
          </w:p>
        </w:tc>
        <w:tc>
          <w:tcPr>
            <w:tcW w:w="2199" w:type="dxa"/>
            <w:tcMar>
              <w:top w:w="40" w:type="dxa"/>
              <w:left w:w="80" w:type="dxa"/>
              <w:bottom w:w="40" w:type="dxa"/>
              <w:right w:w="80" w:type="dxa"/>
            </w:tcMar>
            <w:vAlign w:val="center"/>
          </w:tcPr>
          <w:p w14:paraId="438033E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FIFO rỗng</w:t>
            </w:r>
          </w:p>
        </w:tc>
      </w:tr>
      <w:tr w:rsidR="00C14714" w:rsidRPr="006247DF" w14:paraId="45FF4542" w14:textId="77777777">
        <w:tc>
          <w:tcPr>
            <w:tcW w:w="2196" w:type="dxa"/>
            <w:tcMar>
              <w:top w:w="40" w:type="dxa"/>
              <w:left w:w="80" w:type="dxa"/>
              <w:bottom w:w="40" w:type="dxa"/>
              <w:right w:w="80" w:type="dxa"/>
            </w:tcMar>
            <w:vAlign w:val="center"/>
          </w:tcPr>
          <w:p w14:paraId="4B6C7A52"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1B9D837E"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04CA3B3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28</w:t>
            </w:r>
          </w:p>
        </w:tc>
        <w:tc>
          <w:tcPr>
            <w:tcW w:w="2199" w:type="dxa"/>
            <w:tcMar>
              <w:top w:w="40" w:type="dxa"/>
              <w:left w:w="80" w:type="dxa"/>
              <w:bottom w:w="40" w:type="dxa"/>
              <w:right w:w="80" w:type="dxa"/>
            </w:tcMar>
            <w:vAlign w:val="center"/>
          </w:tcPr>
          <w:p w14:paraId="5D4F4B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FIFO đầy</w:t>
            </w:r>
          </w:p>
        </w:tc>
      </w:tr>
      <w:tr w:rsidR="00C14714" w:rsidRPr="006247DF" w14:paraId="14B3112C" w14:textId="77777777">
        <w:tc>
          <w:tcPr>
            <w:tcW w:w="2196" w:type="dxa"/>
            <w:tcMar>
              <w:top w:w="40" w:type="dxa"/>
              <w:left w:w="80" w:type="dxa"/>
              <w:bottom w:w="40" w:type="dxa"/>
              <w:right w:w="80" w:type="dxa"/>
            </w:tcMar>
            <w:vAlign w:val="center"/>
          </w:tcPr>
          <w:p w14:paraId="6D10C167"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36D870BF"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86A319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29</w:t>
            </w:r>
          </w:p>
        </w:tc>
        <w:tc>
          <w:tcPr>
            <w:tcW w:w="2199" w:type="dxa"/>
            <w:tcMar>
              <w:top w:w="40" w:type="dxa"/>
              <w:left w:w="80" w:type="dxa"/>
              <w:bottom w:w="40" w:type="dxa"/>
              <w:right w:w="80" w:type="dxa"/>
            </w:tcMar>
            <w:vAlign w:val="center"/>
          </w:tcPr>
          <w:p w14:paraId="0CFE594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lỗi (error)</w:t>
            </w:r>
          </w:p>
        </w:tc>
      </w:tr>
      <w:tr w:rsidR="00C14714" w:rsidRPr="006247DF" w14:paraId="2B3FDC4B" w14:textId="77777777">
        <w:tc>
          <w:tcPr>
            <w:tcW w:w="2196" w:type="dxa"/>
            <w:tcMar>
              <w:top w:w="40" w:type="dxa"/>
              <w:left w:w="80" w:type="dxa"/>
              <w:bottom w:w="40" w:type="dxa"/>
              <w:right w:w="80" w:type="dxa"/>
            </w:tcMar>
            <w:vAlign w:val="center"/>
          </w:tcPr>
          <w:p w14:paraId="34A67072"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70348660"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A13FD3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30</w:t>
            </w:r>
          </w:p>
        </w:tc>
        <w:tc>
          <w:tcPr>
            <w:tcW w:w="2199" w:type="dxa"/>
            <w:tcMar>
              <w:top w:w="40" w:type="dxa"/>
              <w:left w:w="80" w:type="dxa"/>
              <w:bottom w:w="40" w:type="dxa"/>
              <w:right w:w="80" w:type="dxa"/>
            </w:tcMar>
            <w:vAlign w:val="center"/>
          </w:tcPr>
          <w:p w14:paraId="5BE6405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hoàn tất (done)</w:t>
            </w:r>
          </w:p>
        </w:tc>
      </w:tr>
      <w:tr w:rsidR="00C14714" w:rsidRPr="006247DF" w14:paraId="7FCA3FBB" w14:textId="77777777">
        <w:tc>
          <w:tcPr>
            <w:tcW w:w="2196" w:type="dxa"/>
            <w:tcMar>
              <w:top w:w="40" w:type="dxa"/>
              <w:left w:w="80" w:type="dxa"/>
              <w:bottom w:w="40" w:type="dxa"/>
              <w:right w:w="80" w:type="dxa"/>
            </w:tcMar>
            <w:vAlign w:val="center"/>
          </w:tcPr>
          <w:p w14:paraId="4BF2FF0A"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442EFBA6"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5978E10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31</w:t>
            </w:r>
          </w:p>
        </w:tc>
        <w:tc>
          <w:tcPr>
            <w:tcW w:w="2199" w:type="dxa"/>
            <w:tcMar>
              <w:top w:w="40" w:type="dxa"/>
              <w:left w:w="80" w:type="dxa"/>
              <w:bottom w:w="40" w:type="dxa"/>
              <w:right w:w="80" w:type="dxa"/>
            </w:tcMar>
            <w:vAlign w:val="center"/>
          </w:tcPr>
          <w:p w14:paraId="0D5E901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đang bận (busy)</w:t>
            </w:r>
          </w:p>
        </w:tc>
      </w:tr>
      <w:tr w:rsidR="00C14714" w:rsidRPr="006247DF" w14:paraId="55B0C4BF" w14:textId="77777777">
        <w:tc>
          <w:tcPr>
            <w:tcW w:w="2196" w:type="dxa"/>
            <w:tcMar>
              <w:top w:w="40" w:type="dxa"/>
              <w:left w:w="80" w:type="dxa"/>
              <w:bottom w:w="40" w:type="dxa"/>
              <w:right w:w="80" w:type="dxa"/>
            </w:tcMar>
            <w:vAlign w:val="center"/>
          </w:tcPr>
          <w:p w14:paraId="0CFBDB6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CTRL (ghi)</w:t>
            </w:r>
          </w:p>
        </w:tc>
        <w:tc>
          <w:tcPr>
            <w:tcW w:w="2196" w:type="dxa"/>
            <w:tcMar>
              <w:top w:w="40" w:type="dxa"/>
              <w:left w:w="80" w:type="dxa"/>
              <w:bottom w:w="40" w:type="dxa"/>
              <w:right w:w="80" w:type="dxa"/>
            </w:tcMar>
            <w:vAlign w:val="center"/>
          </w:tcPr>
          <w:p w14:paraId="351DAD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0xFFED0000</w:t>
            </w:r>
          </w:p>
        </w:tc>
        <w:tc>
          <w:tcPr>
            <w:tcW w:w="2196" w:type="dxa"/>
            <w:tcMar>
              <w:top w:w="40" w:type="dxa"/>
              <w:left w:w="80" w:type="dxa"/>
              <w:bottom w:w="40" w:type="dxa"/>
              <w:right w:w="80" w:type="dxa"/>
            </w:tcMar>
            <w:vAlign w:val="center"/>
          </w:tcPr>
          <w:p w14:paraId="4E84BE5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w:t>
            </w:r>
          </w:p>
        </w:tc>
        <w:tc>
          <w:tcPr>
            <w:tcW w:w="2199" w:type="dxa"/>
            <w:tcMar>
              <w:top w:w="40" w:type="dxa"/>
              <w:left w:w="80" w:type="dxa"/>
              <w:bottom w:w="40" w:type="dxa"/>
              <w:right w:w="80" w:type="dxa"/>
            </w:tcMar>
            <w:vAlign w:val="center"/>
          </w:tcPr>
          <w:p w14:paraId="5587CC2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cho phép/tắt (tắt sẽ reset)</w:t>
            </w:r>
          </w:p>
        </w:tc>
      </w:tr>
      <w:tr w:rsidR="00C14714" w:rsidRPr="006247DF" w14:paraId="7BBA9B8B" w14:textId="77777777">
        <w:tc>
          <w:tcPr>
            <w:tcW w:w="2196" w:type="dxa"/>
            <w:tcMar>
              <w:top w:w="40" w:type="dxa"/>
              <w:left w:w="80" w:type="dxa"/>
              <w:bottom w:w="40" w:type="dxa"/>
              <w:right w:w="80" w:type="dxa"/>
            </w:tcMar>
            <w:vAlign w:val="center"/>
          </w:tcPr>
          <w:p w14:paraId="7978AA86"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532E066"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2BD77D8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1</w:t>
            </w:r>
          </w:p>
        </w:tc>
        <w:tc>
          <w:tcPr>
            <w:tcW w:w="2199" w:type="dxa"/>
            <w:tcMar>
              <w:top w:w="40" w:type="dxa"/>
              <w:left w:w="80" w:type="dxa"/>
              <w:bottom w:w="40" w:type="dxa"/>
              <w:right w:w="80" w:type="dxa"/>
            </w:tcMar>
            <w:vAlign w:val="center"/>
          </w:tcPr>
          <w:p w14:paraId="04F6662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khởi động truyền</w:t>
            </w:r>
          </w:p>
        </w:tc>
      </w:tr>
      <w:tr w:rsidR="00C14714" w:rsidRPr="006247DF" w14:paraId="7719F2CD" w14:textId="77777777">
        <w:tc>
          <w:tcPr>
            <w:tcW w:w="2196" w:type="dxa"/>
            <w:tcMar>
              <w:top w:w="40" w:type="dxa"/>
              <w:left w:w="80" w:type="dxa"/>
              <w:bottom w:w="40" w:type="dxa"/>
              <w:right w:w="80" w:type="dxa"/>
            </w:tcMar>
            <w:vAlign w:val="center"/>
          </w:tcPr>
          <w:p w14:paraId="40EE2379"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0AD3BC17" w14:textId="77777777" w:rsidR="00C14714" w:rsidRPr="006247DF" w:rsidRDefault="00C14714">
            <w:pPr>
              <w:spacing w:before="20" w:after="20" w:line="240" w:lineRule="auto"/>
              <w:rPr>
                <w:rFonts w:cs="Times New Roman"/>
                <w:color w:val="000000" w:themeColor="text1"/>
              </w:rPr>
            </w:pPr>
          </w:p>
        </w:tc>
        <w:tc>
          <w:tcPr>
            <w:tcW w:w="2196" w:type="dxa"/>
            <w:tcMar>
              <w:top w:w="40" w:type="dxa"/>
              <w:left w:w="80" w:type="dxa"/>
              <w:bottom w:w="40" w:type="dxa"/>
              <w:right w:w="80" w:type="dxa"/>
            </w:tcMar>
            <w:vAlign w:val="center"/>
          </w:tcPr>
          <w:p w14:paraId="77E37D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27</w:t>
            </w:r>
          </w:p>
        </w:tc>
        <w:tc>
          <w:tcPr>
            <w:tcW w:w="2199" w:type="dxa"/>
            <w:tcMar>
              <w:top w:w="40" w:type="dxa"/>
              <w:left w:w="80" w:type="dxa"/>
              <w:bottom w:w="40" w:type="dxa"/>
              <w:right w:w="80" w:type="dxa"/>
            </w:tcMar>
            <w:vAlign w:val="center"/>
          </w:tcPr>
          <w:p w14:paraId="6D5BD57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xác nhận và xóa cờ done/error</w:t>
            </w:r>
          </w:p>
        </w:tc>
      </w:tr>
      <w:tr w:rsidR="00C14714" w:rsidRPr="006247DF" w14:paraId="58491021" w14:textId="77777777">
        <w:tc>
          <w:tcPr>
            <w:tcW w:w="2196" w:type="dxa"/>
            <w:tcMar>
              <w:top w:w="40" w:type="dxa"/>
              <w:left w:w="80" w:type="dxa"/>
              <w:bottom w:w="40" w:type="dxa"/>
              <w:right w:w="80" w:type="dxa"/>
            </w:tcMar>
            <w:vAlign w:val="center"/>
          </w:tcPr>
          <w:p w14:paraId="39848CF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DESC (ghi)</w:t>
            </w:r>
          </w:p>
        </w:tc>
        <w:tc>
          <w:tcPr>
            <w:tcW w:w="2196" w:type="dxa"/>
            <w:tcMar>
              <w:top w:w="40" w:type="dxa"/>
              <w:left w:w="80" w:type="dxa"/>
              <w:bottom w:w="40" w:type="dxa"/>
              <w:right w:w="80" w:type="dxa"/>
            </w:tcMar>
            <w:vAlign w:val="center"/>
          </w:tcPr>
          <w:p w14:paraId="2D1FFE1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0xFFED0004</w:t>
            </w:r>
          </w:p>
        </w:tc>
        <w:tc>
          <w:tcPr>
            <w:tcW w:w="2196" w:type="dxa"/>
            <w:tcMar>
              <w:top w:w="40" w:type="dxa"/>
              <w:left w:w="80" w:type="dxa"/>
              <w:bottom w:w="40" w:type="dxa"/>
              <w:right w:w="80" w:type="dxa"/>
            </w:tcMar>
            <w:vAlign w:val="center"/>
          </w:tcPr>
          <w:p w14:paraId="3F63EB4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31:0</w:t>
            </w:r>
          </w:p>
        </w:tc>
        <w:tc>
          <w:tcPr>
            <w:tcW w:w="2199" w:type="dxa"/>
            <w:tcMar>
              <w:top w:w="40" w:type="dxa"/>
              <w:left w:w="80" w:type="dxa"/>
              <w:bottom w:w="40" w:type="dxa"/>
              <w:right w:w="80" w:type="dxa"/>
            </w:tcMar>
            <w:vAlign w:val="center"/>
          </w:tcPr>
          <w:p w14:paraId="7746201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một từ mô tả (ghi đủ 3 từ → một mô tả vào FIFO)</w:t>
            </w:r>
          </w:p>
        </w:tc>
      </w:tr>
    </w:tbl>
    <w:p w14:paraId="05FCA7D2" w14:textId="77777777" w:rsidR="00C14714" w:rsidRPr="006247DF" w:rsidRDefault="00C14714">
      <w:pPr>
        <w:spacing w:after="60"/>
        <w:rPr>
          <w:rFonts w:cs="Times New Roman"/>
          <w:color w:val="000000" w:themeColor="text1"/>
        </w:rPr>
      </w:pPr>
    </w:p>
    <w:p w14:paraId="48BED0FF" w14:textId="06492E02" w:rsidR="00C14714" w:rsidRPr="002C0780" w:rsidRDefault="002576B7">
      <w:pPr>
        <w:ind w:firstLine="227"/>
        <w:jc w:val="both"/>
        <w:rPr>
          <w:rFonts w:cs="Times New Roman"/>
          <w:color w:val="000000" w:themeColor="text1"/>
        </w:rPr>
      </w:pPr>
      <w:r w:rsidRPr="002C0780">
        <w:rPr>
          <w:rFonts w:cs="Times New Roman"/>
          <w:color w:val="000000" w:themeColor="text1"/>
        </w:rPr>
        <w:t>Máy trạng thái truyền. Mỗi tick, nếu điều kiện khởi động thỏa (đã cho phép, không bận, FIFO không rỗng, đã yêu cầu khởi động), bộ điều khiển lấy mô tả kế tiếp khỏi FIFO, giải mã cấu hình và chuyển sang trạng thái bận. Việc truyền diễn ra theo từng phần tử với hai pha đọc và ghi, mỗi pha là một giao dịch bất đồng bộ trên bus (tương tự mô hình của lõi xử lý ở mục 4.2.2): với mỗi phần tử, bộ điều khiển tính địa chỉ nguồn/đích theo chế độ địa chỉ và chốt lại (latch); pha đọc phát một Get tới địa chỉ nguồn rồi chờ phản hồi, chốt dữ liệu nhận được (có đảo byte nếu cờ bswap bật); pha ghi phát một Put ghi dữ liệu đã chốt tới địa chỉ đích rồi chờ xác nhận, sau đó tăng tiến độ. Khi đã truyền đủ số phần tử, bộ điều khiển đặt cờ done, hạ cờ busy và gọi hàm gọi lại nếu có.</w:t>
      </w:r>
    </w:p>
    <w:p w14:paraId="5B6498D5" w14:textId="0CD57C6D" w:rsidR="00C14714" w:rsidRPr="006247DF" w:rsidRDefault="002576B7">
      <w:pPr>
        <w:ind w:firstLine="227"/>
        <w:jc w:val="both"/>
        <w:rPr>
          <w:rFonts w:cs="Times New Roman"/>
          <w:color w:val="000000" w:themeColor="text1"/>
        </w:rPr>
      </w:pPr>
      <w:r>
        <w:rPr>
          <w:rFonts w:cs="Times New Roman"/>
          <w:color w:val="000000" w:themeColor="text1"/>
        </w:rPr>
        <w:lastRenderedPageBreak/>
        <w:t>Một điểm thiết kế đáng nêu là DMA là master trên cả hai phân hệ bus: với mỗi địa chỉ, một hàm chọn bus (selectLinkForAddress) định tuyến giao dịch sang TileLink-UL nếu địa chỉ thuộc vùng ngoại vi, ngược lại sang TileLink-UH (cho bộ nhớ chính). Nhờ vậy, một lần truyền có thể di chuyển dữ liệu giữa bộ nhớ chính (trên UH) và một thiết bị ngoại vi như ma trận LED (trên UL). Việc đọc/ghi thanh ghi điều khiển của DMA lại đến từ phía bus UH (DMA là slave trên UH cho vùng 0xFFED0000); yêu cầu này được hoãn lại (pendingRegReq) và phục vụ trong tick kế tiếp để trả phản hồi đúng cơ chế bus.</w:t>
      </w:r>
    </w:p>
    <w:p w14:paraId="3D48072F" w14:textId="787287B1" w:rsidR="00C14714" w:rsidRPr="006247DF" w:rsidRDefault="002576B7">
      <w:pPr>
        <w:ind w:firstLine="227"/>
        <w:jc w:val="both"/>
        <w:rPr>
          <w:rFonts w:cs="Times New Roman"/>
          <w:color w:val="000000" w:themeColor="text1"/>
        </w:rPr>
      </w:pPr>
      <w:r>
        <w:rPr>
          <w:rFonts w:cs="Times New Roman"/>
          <w:color w:val="000000" w:themeColor="text1"/>
        </w:rPr>
        <w:t>Đúng như giới hạn đã nêu ở mục 1.3.2, bộ điều khiển DMA không phát tín hiệu ngắt tới lõi xử lý; chương trình nhận biết hoàn tất truyền bằng cách đọc thăm dò (polling) bit done/busy của thanh ghi CTRL.</w:t>
      </w:r>
    </w:p>
    <w:p w14:paraId="0F486DD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4.10 mô tả quy trình truyền của bộ điều khiển DMA.</w:t>
      </w:r>
    </w:p>
    <w:p w14:paraId="68A9B94C" w14:textId="22695BF1"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4.10: Quy trình truyền của bộ điều khiển DMA. Bắt đầu từ "Ghi 3 từ vào DESC (0xFFED0004)" → "Ghép thành DMADescriptor" → "Đẩy vào FIFO (sâu 8)". Song song, "Ghi CTRL (0xFFED0000) bit enable + bit start" → nút quyết định "canStartTransfer? (enabled </w:t>
      </w:r>
      <w:r>
        <w:rPr>
          <w:rFonts w:ascii="Cambria Math" w:hAnsi="Cambria Math" w:cs="Cambria Math"/>
          <w:i/>
          <w:iCs/>
          <w:color w:val="000000" w:themeColor="text1"/>
          <w:sz w:val="24"/>
          <w:szCs w:val="24"/>
        </w:rPr>
        <w:t>∧</w:t>
      </w:r>
      <w:r>
        <w:rPr>
          <w:rFonts w:cs="Times New Roman"/>
          <w:i/>
          <w:iCs/>
          <w:color w:val="000000" w:themeColor="text1"/>
          <w:sz w:val="24"/>
          <w:szCs w:val="24"/>
        </w:rPr>
        <w:t xml:space="preserve"> !busy </w:t>
      </w:r>
      <w:r>
        <w:rPr>
          <w:rFonts w:ascii="Cambria Math" w:hAnsi="Cambria Math" w:cs="Cambria Math"/>
          <w:i/>
          <w:iCs/>
          <w:color w:val="000000" w:themeColor="text1"/>
          <w:sz w:val="24"/>
          <w:szCs w:val="24"/>
        </w:rPr>
        <w:t>∧</w:t>
      </w:r>
      <w:r>
        <w:rPr>
          <w:rFonts w:cs="Times New Roman"/>
          <w:i/>
          <w:iCs/>
          <w:color w:val="000000" w:themeColor="text1"/>
          <w:sz w:val="24"/>
          <w:szCs w:val="24"/>
        </w:rPr>
        <w:t xml:space="preserve"> !FIFO rỗng </w:t>
      </w:r>
      <w:r>
        <w:rPr>
          <w:rFonts w:ascii="Cambria Math" w:hAnsi="Cambria Math" w:cs="Cambria Math"/>
          <w:i/>
          <w:iCs/>
          <w:color w:val="000000" w:themeColor="text1"/>
          <w:sz w:val="24"/>
          <w:szCs w:val="24"/>
        </w:rPr>
        <w:t>∧</w:t>
      </w:r>
      <w:r>
        <w:rPr>
          <w:rFonts w:cs="Times New Roman"/>
          <w:i/>
          <w:iCs/>
          <w:color w:val="000000" w:themeColor="text1"/>
          <w:sz w:val="24"/>
          <w:szCs w:val="24"/>
        </w:rPr>
        <w:t xml:space="preserve"> start)": CÓ → "Lấy mô tả khỏi FIFO; giải mã configWord (numElements, bswap, srcMode, dstMode); busy=1". Vòng lặp theo từng phần tử: "Tính &amp; chốt địa chỉ nguồn/đích theo chế độ" → "Pha ĐỌC: phát Get tới nguồn → chờ → chốt dữ liệu (đảo byte nếu bswap)" → "Pha GHI: phát Put tới đích → chờ xác nhận" → "tiến độ += 1" → nút quyết định "đã đủ numElements?": CHƯA → quay lại tính địa chỉ phần tử kế; RỒI → "done=1, busy=0". Hai chú thích bên: (1) "Chọn bus theo địa chỉ: UH cho RAM, UL cho ngoại vi"; (2) "Hoàn tất nhận biết bằng polling (chưa có IRQ)". Mỗi pha ĐỌC/GHI có nhãn nhỏ "giao dịch bất đồng bộ trên bus (waitingRequest/pendingResponse)".]</w:t>
      </w:r>
    </w:p>
    <w:p w14:paraId="523698A9" w14:textId="77777777" w:rsidR="00C14714" w:rsidRPr="006247DF" w:rsidRDefault="00607888">
      <w:pPr>
        <w:pStyle w:val="Heading2"/>
        <w:rPr>
          <w:rFonts w:eastAsia="Times New Roman" w:cs="Times New Roman"/>
          <w:color w:val="000000" w:themeColor="text1"/>
        </w:rPr>
      </w:pPr>
      <w:bookmarkStart w:id="72" w:name="_Toc231407333"/>
      <w:r w:rsidRPr="006247DF">
        <w:rPr>
          <w:rFonts w:eastAsia="Times New Roman" w:cs="Times New Roman"/>
          <w:color w:val="000000" w:themeColor="text1"/>
        </w:rPr>
        <w:t>Hệ thống ngoại vi và MMIO</w:t>
      </w:r>
      <w:bookmarkEnd w:id="72"/>
    </w:p>
    <w:p w14:paraId="138B757F" w14:textId="77777777" w:rsidR="00C14714" w:rsidRPr="006247DF" w:rsidRDefault="00607888">
      <w:pPr>
        <w:pStyle w:val="Heading3"/>
        <w:rPr>
          <w:rFonts w:eastAsia="Times New Roman" w:cs="Times New Roman"/>
          <w:color w:val="000000" w:themeColor="text1"/>
        </w:rPr>
      </w:pPr>
      <w:bookmarkStart w:id="73" w:name="_Toc231407334"/>
      <w:r w:rsidRPr="006247DF">
        <w:rPr>
          <w:rFonts w:eastAsia="Times New Roman" w:cs="Times New Roman"/>
          <w:color w:val="000000" w:themeColor="text1"/>
        </w:rPr>
        <w:t>Tổng quan kiến trúc ngoại vi</w:t>
      </w:r>
      <w:bookmarkEnd w:id="73"/>
    </w:p>
    <w:p w14:paraId="68274467" w14:textId="79D413CF" w:rsidR="00C14714" w:rsidRPr="006247DF" w:rsidRDefault="002576B7">
      <w:pPr>
        <w:ind w:firstLine="227"/>
        <w:jc w:val="both"/>
        <w:rPr>
          <w:rFonts w:cs="Times New Roman"/>
          <w:color w:val="000000" w:themeColor="text1"/>
        </w:rPr>
      </w:pPr>
      <w:r>
        <w:rPr>
          <w:rFonts w:cs="Times New Roman"/>
          <w:color w:val="000000" w:themeColor="text1"/>
        </w:rPr>
        <w:t xml:space="preserve">Hệ thống có bốn thiết bị ngoại vi gắn vào TileLink-UL: UART, ma trận LED, bàn phím và chuột. Mỗi thiết bị được trình diện trên bus qua một endpoint MMIO tạo bởi </w:t>
      </w:r>
      <w:r>
        <w:rPr>
          <w:rFonts w:cs="Times New Roman"/>
          <w:color w:val="000000" w:themeColor="text1"/>
        </w:rPr>
        <w:lastRenderedPageBreak/>
        <w:t>hàm createMMIOEndpoint: endpoint này nhận yêu cầu bus, gọi hàm đọc/ghi tương ứng của thiết bị, rồi trả phản hồi AccessAckData/AccessAck. Cách bố trí này tách bạch logic thiết bị (trong từng mô-đun ngoại vi) khỏi việc đấu nối bus. Bảng 4.9 liệt kê bốn thiết bị ngoại vi cùng vùng địa chỉ; để tham chiếu đầy đủ, vùng thanh ghi DMA cũng được liệt kê dù DMA không phải thiết bị ngoại vi theo nghĩa thông thường.</w:t>
      </w:r>
    </w:p>
    <w:p w14:paraId="45781742"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4.9. Danh sách thiết bị ngoại vi và vùng địa chỉ</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7"/>
        <w:gridCol w:w="1554"/>
        <w:gridCol w:w="1425"/>
        <w:gridCol w:w="1374"/>
        <w:gridCol w:w="3167"/>
      </w:tblGrid>
      <w:tr w:rsidR="00C14714" w:rsidRPr="006247DF" w14:paraId="72BAD949" w14:textId="77777777" w:rsidTr="006247DF">
        <w:trPr>
          <w:tblHeader/>
        </w:trPr>
        <w:tc>
          <w:tcPr>
            <w:tcW w:w="1757" w:type="dxa"/>
            <w:tcMar>
              <w:top w:w="40" w:type="dxa"/>
              <w:left w:w="80" w:type="dxa"/>
              <w:bottom w:w="40" w:type="dxa"/>
              <w:right w:w="80" w:type="dxa"/>
            </w:tcMar>
            <w:vAlign w:val="center"/>
          </w:tcPr>
          <w:p w14:paraId="2B2111C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Thiết bị</w:t>
            </w:r>
          </w:p>
        </w:tc>
        <w:tc>
          <w:tcPr>
            <w:tcW w:w="1757" w:type="dxa"/>
            <w:tcMar>
              <w:top w:w="40" w:type="dxa"/>
              <w:left w:w="80" w:type="dxa"/>
              <w:bottom w:w="40" w:type="dxa"/>
              <w:right w:w="80" w:type="dxa"/>
            </w:tcMar>
            <w:vAlign w:val="center"/>
          </w:tcPr>
          <w:p w14:paraId="2EB3A7C1"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Địa chỉ nền</w:t>
            </w:r>
          </w:p>
        </w:tc>
        <w:tc>
          <w:tcPr>
            <w:tcW w:w="1757" w:type="dxa"/>
            <w:tcMar>
              <w:top w:w="40" w:type="dxa"/>
              <w:left w:w="80" w:type="dxa"/>
              <w:bottom w:w="40" w:type="dxa"/>
              <w:right w:w="80" w:type="dxa"/>
            </w:tcMar>
            <w:vAlign w:val="center"/>
          </w:tcPr>
          <w:p w14:paraId="3D377440"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Kích thước</w:t>
            </w:r>
          </w:p>
        </w:tc>
        <w:tc>
          <w:tcPr>
            <w:tcW w:w="1757" w:type="dxa"/>
            <w:tcMar>
              <w:top w:w="40" w:type="dxa"/>
              <w:left w:w="80" w:type="dxa"/>
              <w:bottom w:w="40" w:type="dxa"/>
              <w:right w:w="80" w:type="dxa"/>
            </w:tcMar>
            <w:vAlign w:val="center"/>
          </w:tcPr>
          <w:p w14:paraId="13738CA0"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Bus</w:t>
            </w:r>
          </w:p>
        </w:tc>
        <w:tc>
          <w:tcPr>
            <w:tcW w:w="1759" w:type="dxa"/>
            <w:tcMar>
              <w:top w:w="40" w:type="dxa"/>
              <w:left w:w="80" w:type="dxa"/>
              <w:bottom w:w="40" w:type="dxa"/>
              <w:right w:w="80" w:type="dxa"/>
            </w:tcMar>
            <w:vAlign w:val="center"/>
          </w:tcPr>
          <w:p w14:paraId="52E693A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Mô tả ngắn</w:t>
            </w:r>
          </w:p>
        </w:tc>
      </w:tr>
      <w:tr w:rsidR="00C14714" w:rsidRPr="006247DF" w14:paraId="6FB50BC1" w14:textId="77777777">
        <w:tc>
          <w:tcPr>
            <w:tcW w:w="1757" w:type="dxa"/>
            <w:tcMar>
              <w:top w:w="40" w:type="dxa"/>
              <w:left w:w="80" w:type="dxa"/>
              <w:bottom w:w="40" w:type="dxa"/>
              <w:right w:w="80" w:type="dxa"/>
            </w:tcMar>
            <w:vAlign w:val="center"/>
          </w:tcPr>
          <w:p w14:paraId="052EB62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w:t>
            </w:r>
          </w:p>
        </w:tc>
        <w:tc>
          <w:tcPr>
            <w:tcW w:w="1757" w:type="dxa"/>
            <w:tcMar>
              <w:top w:w="40" w:type="dxa"/>
              <w:left w:w="80" w:type="dxa"/>
              <w:bottom w:w="40" w:type="dxa"/>
              <w:right w:w="80" w:type="dxa"/>
            </w:tcMar>
            <w:vAlign w:val="center"/>
          </w:tcPr>
          <w:p w14:paraId="6C0E36D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0x10000000</w:t>
            </w:r>
          </w:p>
        </w:tc>
        <w:tc>
          <w:tcPr>
            <w:tcW w:w="1757" w:type="dxa"/>
            <w:tcMar>
              <w:top w:w="40" w:type="dxa"/>
              <w:left w:w="80" w:type="dxa"/>
              <w:bottom w:w="40" w:type="dxa"/>
              <w:right w:w="80" w:type="dxa"/>
            </w:tcMar>
            <w:vAlign w:val="center"/>
          </w:tcPr>
          <w:p w14:paraId="785B36B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20 byte (0x14)</w:t>
            </w:r>
          </w:p>
        </w:tc>
        <w:tc>
          <w:tcPr>
            <w:tcW w:w="1757" w:type="dxa"/>
            <w:tcMar>
              <w:top w:w="40" w:type="dxa"/>
              <w:left w:w="80" w:type="dxa"/>
              <w:bottom w:w="40" w:type="dxa"/>
              <w:right w:w="80" w:type="dxa"/>
            </w:tcMar>
            <w:vAlign w:val="center"/>
          </w:tcPr>
          <w:p w14:paraId="5E4FE01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759" w:type="dxa"/>
            <w:tcMar>
              <w:top w:w="40" w:type="dxa"/>
              <w:left w:w="80" w:type="dxa"/>
              <w:bottom w:w="40" w:type="dxa"/>
              <w:right w:w="80" w:type="dxa"/>
            </w:tcMar>
            <w:vAlign w:val="center"/>
          </w:tcPr>
          <w:p w14:paraId="39543D0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Giao tiếp nối tiếp dạng console (TX/RX/STATUS/CTRL/BAUD)</w:t>
            </w:r>
          </w:p>
        </w:tc>
      </w:tr>
      <w:tr w:rsidR="00C14714" w:rsidRPr="006247DF" w14:paraId="31C828FE" w14:textId="77777777">
        <w:tc>
          <w:tcPr>
            <w:tcW w:w="1757" w:type="dxa"/>
            <w:tcMar>
              <w:top w:w="40" w:type="dxa"/>
              <w:left w:w="80" w:type="dxa"/>
              <w:bottom w:w="40" w:type="dxa"/>
              <w:right w:w="80" w:type="dxa"/>
            </w:tcMar>
            <w:vAlign w:val="center"/>
          </w:tcPr>
          <w:p w14:paraId="0F90D46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 trận LED</w:t>
            </w:r>
          </w:p>
        </w:tc>
        <w:tc>
          <w:tcPr>
            <w:tcW w:w="1757" w:type="dxa"/>
            <w:tcMar>
              <w:top w:w="40" w:type="dxa"/>
              <w:left w:w="80" w:type="dxa"/>
              <w:bottom w:w="40" w:type="dxa"/>
              <w:right w:w="80" w:type="dxa"/>
            </w:tcMar>
            <w:vAlign w:val="center"/>
          </w:tcPr>
          <w:p w14:paraId="4230BBB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0xFF000000</w:t>
            </w:r>
          </w:p>
        </w:tc>
        <w:tc>
          <w:tcPr>
            <w:tcW w:w="1757" w:type="dxa"/>
            <w:tcMar>
              <w:top w:w="40" w:type="dxa"/>
              <w:left w:w="80" w:type="dxa"/>
              <w:bottom w:w="40" w:type="dxa"/>
              <w:right w:w="80" w:type="dxa"/>
            </w:tcMar>
            <w:vAlign w:val="center"/>
          </w:tcPr>
          <w:p w14:paraId="629F69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4096 byte (32×32×4)</w:t>
            </w:r>
          </w:p>
        </w:tc>
        <w:tc>
          <w:tcPr>
            <w:tcW w:w="1757" w:type="dxa"/>
            <w:tcMar>
              <w:top w:w="40" w:type="dxa"/>
              <w:left w:w="80" w:type="dxa"/>
              <w:bottom w:w="40" w:type="dxa"/>
              <w:right w:w="80" w:type="dxa"/>
            </w:tcMar>
            <w:vAlign w:val="center"/>
          </w:tcPr>
          <w:p w14:paraId="18AAA80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759" w:type="dxa"/>
            <w:tcMar>
              <w:top w:w="40" w:type="dxa"/>
              <w:left w:w="80" w:type="dxa"/>
              <w:bottom w:w="40" w:type="dxa"/>
              <w:right w:w="80" w:type="dxa"/>
            </w:tcMar>
            <w:vAlign w:val="center"/>
          </w:tcPr>
          <w:p w14:paraId="65FCE41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Hiển thị lưới 32×32 điểm ảnh từ VRAM</w:t>
            </w:r>
          </w:p>
        </w:tc>
      </w:tr>
      <w:tr w:rsidR="00C14714" w:rsidRPr="006247DF" w14:paraId="7CDC6EFA" w14:textId="77777777">
        <w:tc>
          <w:tcPr>
            <w:tcW w:w="1757" w:type="dxa"/>
            <w:tcMar>
              <w:top w:w="40" w:type="dxa"/>
              <w:left w:w="80" w:type="dxa"/>
              <w:bottom w:w="40" w:type="dxa"/>
              <w:right w:w="80" w:type="dxa"/>
            </w:tcMar>
            <w:vAlign w:val="center"/>
          </w:tcPr>
          <w:p w14:paraId="66D966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Chuột</w:t>
            </w:r>
          </w:p>
        </w:tc>
        <w:tc>
          <w:tcPr>
            <w:tcW w:w="1757" w:type="dxa"/>
            <w:tcMar>
              <w:top w:w="40" w:type="dxa"/>
              <w:left w:w="80" w:type="dxa"/>
              <w:bottom w:w="40" w:type="dxa"/>
              <w:right w:w="80" w:type="dxa"/>
            </w:tcMar>
            <w:vAlign w:val="center"/>
          </w:tcPr>
          <w:p w14:paraId="3D4987B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0xFF100000</w:t>
            </w:r>
          </w:p>
        </w:tc>
        <w:tc>
          <w:tcPr>
            <w:tcW w:w="1757" w:type="dxa"/>
            <w:tcMar>
              <w:top w:w="40" w:type="dxa"/>
              <w:left w:w="80" w:type="dxa"/>
              <w:bottom w:w="40" w:type="dxa"/>
              <w:right w:w="80" w:type="dxa"/>
            </w:tcMar>
            <w:vAlign w:val="center"/>
          </w:tcPr>
          <w:p w14:paraId="48E9192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20 byte (0x14)</w:t>
            </w:r>
          </w:p>
        </w:tc>
        <w:tc>
          <w:tcPr>
            <w:tcW w:w="1757" w:type="dxa"/>
            <w:tcMar>
              <w:top w:w="40" w:type="dxa"/>
              <w:left w:w="80" w:type="dxa"/>
              <w:bottom w:w="40" w:type="dxa"/>
              <w:right w:w="80" w:type="dxa"/>
            </w:tcMar>
            <w:vAlign w:val="center"/>
          </w:tcPr>
          <w:p w14:paraId="3176CF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759" w:type="dxa"/>
            <w:tcMar>
              <w:top w:w="40" w:type="dxa"/>
              <w:left w:w="80" w:type="dxa"/>
              <w:bottom w:w="40" w:type="dxa"/>
              <w:right w:w="80" w:type="dxa"/>
            </w:tcMar>
            <w:vAlign w:val="center"/>
          </w:tcPr>
          <w:p w14:paraId="36051A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Tọa độ con trỏ và trạng thái nút</w:t>
            </w:r>
          </w:p>
        </w:tc>
      </w:tr>
      <w:tr w:rsidR="00C14714" w:rsidRPr="006247DF" w14:paraId="15F9A060" w14:textId="77777777">
        <w:tc>
          <w:tcPr>
            <w:tcW w:w="1757" w:type="dxa"/>
            <w:tcMar>
              <w:top w:w="40" w:type="dxa"/>
              <w:left w:w="80" w:type="dxa"/>
              <w:bottom w:w="40" w:type="dxa"/>
              <w:right w:w="80" w:type="dxa"/>
            </w:tcMar>
            <w:vAlign w:val="center"/>
          </w:tcPr>
          <w:p w14:paraId="2F9A65C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Bàn phím</w:t>
            </w:r>
          </w:p>
        </w:tc>
        <w:tc>
          <w:tcPr>
            <w:tcW w:w="1757" w:type="dxa"/>
            <w:tcMar>
              <w:top w:w="40" w:type="dxa"/>
              <w:left w:w="80" w:type="dxa"/>
              <w:bottom w:w="40" w:type="dxa"/>
              <w:right w:w="80" w:type="dxa"/>
            </w:tcMar>
            <w:vAlign w:val="center"/>
          </w:tcPr>
          <w:p w14:paraId="513E7D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0xFFFF0000</w:t>
            </w:r>
          </w:p>
        </w:tc>
        <w:tc>
          <w:tcPr>
            <w:tcW w:w="1757" w:type="dxa"/>
            <w:tcMar>
              <w:top w:w="40" w:type="dxa"/>
              <w:left w:w="80" w:type="dxa"/>
              <w:bottom w:w="40" w:type="dxa"/>
              <w:right w:w="80" w:type="dxa"/>
            </w:tcMar>
            <w:vAlign w:val="center"/>
          </w:tcPr>
          <w:p w14:paraId="656334E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8 byte (0x08)</w:t>
            </w:r>
          </w:p>
        </w:tc>
        <w:tc>
          <w:tcPr>
            <w:tcW w:w="1757" w:type="dxa"/>
            <w:tcMar>
              <w:top w:w="40" w:type="dxa"/>
              <w:left w:w="80" w:type="dxa"/>
              <w:bottom w:w="40" w:type="dxa"/>
              <w:right w:w="80" w:type="dxa"/>
            </w:tcMar>
            <w:vAlign w:val="center"/>
          </w:tcPr>
          <w:p w14:paraId="29F27CD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TileLink-UL</w:t>
            </w:r>
          </w:p>
        </w:tc>
        <w:tc>
          <w:tcPr>
            <w:tcW w:w="1759" w:type="dxa"/>
            <w:tcMar>
              <w:top w:w="40" w:type="dxa"/>
              <w:left w:w="80" w:type="dxa"/>
              <w:bottom w:w="40" w:type="dxa"/>
              <w:right w:w="80" w:type="dxa"/>
            </w:tcMar>
            <w:vAlign w:val="center"/>
          </w:tcPr>
          <w:p w14:paraId="56ABC03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Bộ đệm ký tự nhập (đọc thăm dò)</w:t>
            </w:r>
          </w:p>
        </w:tc>
      </w:tr>
      <w:tr w:rsidR="00C14714" w:rsidRPr="006247DF" w14:paraId="00B24976" w14:textId="77777777">
        <w:tc>
          <w:tcPr>
            <w:tcW w:w="1757" w:type="dxa"/>
            <w:tcMar>
              <w:top w:w="40" w:type="dxa"/>
              <w:left w:w="80" w:type="dxa"/>
              <w:bottom w:w="40" w:type="dxa"/>
              <w:right w:w="80" w:type="dxa"/>
            </w:tcMar>
            <w:vAlign w:val="center"/>
          </w:tcPr>
          <w:p w14:paraId="248A44AA" w14:textId="77777777" w:rsidR="00C14714" w:rsidRPr="006247DF" w:rsidRDefault="00607888">
            <w:pPr>
              <w:spacing w:before="20" w:after="20" w:line="240" w:lineRule="auto"/>
              <w:rPr>
                <w:rFonts w:cs="Times New Roman"/>
                <w:color w:val="000000" w:themeColor="text1"/>
              </w:rPr>
            </w:pPr>
            <w:r w:rsidRPr="006247DF">
              <w:rPr>
                <w:rFonts w:cs="Times New Roman"/>
                <w:i/>
                <w:iCs/>
                <w:color w:val="000000" w:themeColor="text1"/>
                <w:sz w:val="22"/>
              </w:rPr>
              <w:t>(Thanh ghi DMA)</w:t>
            </w:r>
          </w:p>
        </w:tc>
        <w:tc>
          <w:tcPr>
            <w:tcW w:w="1757" w:type="dxa"/>
            <w:tcMar>
              <w:top w:w="40" w:type="dxa"/>
              <w:left w:w="80" w:type="dxa"/>
              <w:bottom w:w="40" w:type="dxa"/>
              <w:right w:w="80" w:type="dxa"/>
            </w:tcMar>
            <w:vAlign w:val="center"/>
          </w:tcPr>
          <w:p w14:paraId="6778F3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0xFFED0000</w:t>
            </w:r>
          </w:p>
        </w:tc>
        <w:tc>
          <w:tcPr>
            <w:tcW w:w="1757" w:type="dxa"/>
            <w:tcMar>
              <w:top w:w="40" w:type="dxa"/>
              <w:left w:w="80" w:type="dxa"/>
              <w:bottom w:w="40" w:type="dxa"/>
              <w:right w:w="80" w:type="dxa"/>
            </w:tcMar>
            <w:vAlign w:val="center"/>
          </w:tcPr>
          <w:p w14:paraId="2628AC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8 byte (0x08)</w:t>
            </w:r>
          </w:p>
        </w:tc>
        <w:tc>
          <w:tcPr>
            <w:tcW w:w="1757" w:type="dxa"/>
            <w:tcMar>
              <w:top w:w="40" w:type="dxa"/>
              <w:left w:w="80" w:type="dxa"/>
              <w:bottom w:w="40" w:type="dxa"/>
              <w:right w:w="80" w:type="dxa"/>
            </w:tcMar>
            <w:vAlign w:val="center"/>
          </w:tcPr>
          <w:p w14:paraId="0174721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TileLink-UH</w:t>
            </w:r>
          </w:p>
        </w:tc>
        <w:tc>
          <w:tcPr>
            <w:tcW w:w="1759" w:type="dxa"/>
            <w:tcMar>
              <w:top w:w="40" w:type="dxa"/>
              <w:left w:w="80" w:type="dxa"/>
              <w:bottom w:w="40" w:type="dxa"/>
              <w:right w:w="80" w:type="dxa"/>
            </w:tcMar>
            <w:vAlign w:val="center"/>
          </w:tcPr>
          <w:p w14:paraId="6B4993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CTRL/DESC của bộ điều khiển DMA (mục 4.5)</w:t>
            </w:r>
          </w:p>
        </w:tc>
      </w:tr>
    </w:tbl>
    <w:p w14:paraId="52B8E026" w14:textId="77777777" w:rsidR="00C14714" w:rsidRPr="006247DF" w:rsidRDefault="00C14714">
      <w:pPr>
        <w:spacing w:after="60"/>
        <w:rPr>
          <w:rFonts w:cs="Times New Roman"/>
          <w:color w:val="000000" w:themeColor="text1"/>
        </w:rPr>
      </w:pPr>
    </w:p>
    <w:p w14:paraId="197BF90F" w14:textId="0315E923" w:rsidR="00C14714" w:rsidRPr="006247DF" w:rsidRDefault="002576B7">
      <w:pPr>
        <w:ind w:firstLine="227"/>
        <w:jc w:val="both"/>
        <w:rPr>
          <w:rFonts w:cs="Times New Roman"/>
          <w:color w:val="000000" w:themeColor="text1"/>
        </w:rPr>
      </w:pPr>
      <w:r>
        <w:rPr>
          <w:rFonts w:cs="Times New Roman"/>
          <w:color w:val="000000" w:themeColor="text1"/>
        </w:rPr>
        <w:t>Lớp giao diện nối các sự kiện đầu vào của trình duyệt vào thiết bị tương ứng: sự kiện gõ phím được chuyển thành mã ký tự đưa vào bộ đệm bàn phím; sự kiện con trỏ trên vùng canvas LED được chuyển thành tọa độ/nút cho thiết bị chuột; và kết quả truyền của UART được hiển thị ra khung console.</w:t>
      </w:r>
    </w:p>
    <w:p w14:paraId="440E7EEE"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4.11 minh họa kiến trúc ngoại vi và các đường sự kiện từ giao diện.</w:t>
      </w:r>
    </w:p>
    <w:p w14:paraId="7B283910" w14:textId="5805957C"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4.11: Kiến trúc hệ thống ngoại vi và đường sự kiện từ giao diện. Trung tâm là khối bus ngang "TileLink-UL". Từ bus tỏa xuống bốn khối ngoại vi: "UART (0x10000000)", "LED Matrix (0xFF000000)", "Mouse (0xFF100000)", "Keyboard (0xFFFF0000)", mỗi khối nối với bus qua một ô nhỏ "MMIO endpoint (createMMIOEndpoint)". Phía trên bus UL, một mũi tên hai chiều "Bridge ↔ TileLink-UH" thể hiện UL nối lên bus UH. Bên phải là một cột "Giao diện web (sự kiện trình duyệt)" với ba mũi tên đứt nét đi vào các ngoại vi: "keydown → keyboard.pressKey()" tới Keyboard; "pointer trên canvas → mouse.reportEvent()" tới Mouse; và một mũi tên đứt nét đi ra từ UART "uart.onTransmit </w:t>
      </w:r>
      <w:r>
        <w:rPr>
          <w:rFonts w:cs="Times New Roman"/>
          <w:i/>
          <w:iCs/>
          <w:color w:val="000000" w:themeColor="text1"/>
          <w:sz w:val="24"/>
          <w:szCs w:val="24"/>
        </w:rPr>
        <w:lastRenderedPageBreak/>
        <w:t>→ khung Console" tới ô "Console UART". Ghi nhãn ở mỗi đường nối bus: "0x00RRGGBB" cho LED, "TX/RX/STATUS/CTRL/BAUD" cho UART, "CTRL/DATA" cho Keyboard, "X/Y/BTN/STATUS/CTRL" cho Mouse.]</w:t>
      </w:r>
    </w:p>
    <w:p w14:paraId="51221B64" w14:textId="77777777" w:rsidR="00C14714" w:rsidRPr="006247DF" w:rsidRDefault="00607888">
      <w:pPr>
        <w:pStyle w:val="Heading3"/>
        <w:rPr>
          <w:rFonts w:eastAsia="Times New Roman" w:cs="Times New Roman"/>
          <w:color w:val="000000" w:themeColor="text1"/>
        </w:rPr>
      </w:pPr>
      <w:bookmarkStart w:id="74" w:name="_Toc231407335"/>
      <w:r w:rsidRPr="006247DF">
        <w:rPr>
          <w:rFonts w:eastAsia="Times New Roman" w:cs="Times New Roman"/>
          <w:color w:val="000000" w:themeColor="text1"/>
        </w:rPr>
        <w:t>UART</w:t>
      </w:r>
      <w:bookmarkEnd w:id="74"/>
    </w:p>
    <w:p w14:paraId="2481997B" w14:textId="06762776" w:rsidR="00C14714" w:rsidRPr="006247DF" w:rsidRDefault="002576B7">
      <w:pPr>
        <w:ind w:firstLine="227"/>
        <w:jc w:val="both"/>
        <w:rPr>
          <w:rFonts w:cs="Times New Roman"/>
          <w:color w:val="000000" w:themeColor="text1"/>
        </w:rPr>
      </w:pPr>
      <w:r>
        <w:rPr>
          <w:rFonts w:cs="Times New Roman"/>
          <w:color w:val="000000" w:themeColor="text1"/>
        </w:rPr>
        <w:t>Thiết bị UART trình diện năm thanh ghi trong vùng 20 byte kể từ địa chỉ nền 0x10000000. Bảng 4.10 trình bày bản đồ thanh ghi.</w:t>
      </w:r>
    </w:p>
    <w:p w14:paraId="1AE9C878"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4.10. Bản đồ thanh ghi UART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3"/>
        <w:gridCol w:w="1510"/>
        <w:gridCol w:w="1829"/>
        <w:gridCol w:w="3235"/>
      </w:tblGrid>
      <w:tr w:rsidR="00C14714" w:rsidRPr="006247DF" w14:paraId="2563E139" w14:textId="77777777" w:rsidTr="00EB4EAA">
        <w:trPr>
          <w:tblHeader/>
        </w:trPr>
        <w:tc>
          <w:tcPr>
            <w:tcW w:w="1255" w:type="pct"/>
            <w:tcMar>
              <w:top w:w="40" w:type="dxa"/>
              <w:left w:w="80" w:type="dxa"/>
              <w:bottom w:w="40" w:type="dxa"/>
              <w:right w:w="80" w:type="dxa"/>
            </w:tcMar>
            <w:vAlign w:val="center"/>
          </w:tcPr>
          <w:p w14:paraId="15BC73B2"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Thanh ghi</w:t>
            </w:r>
          </w:p>
        </w:tc>
        <w:tc>
          <w:tcPr>
            <w:tcW w:w="860" w:type="pct"/>
            <w:tcMar>
              <w:top w:w="40" w:type="dxa"/>
              <w:left w:w="80" w:type="dxa"/>
              <w:bottom w:w="40" w:type="dxa"/>
              <w:right w:w="80" w:type="dxa"/>
            </w:tcMar>
            <w:vAlign w:val="center"/>
          </w:tcPr>
          <w:p w14:paraId="79AF2DCE"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Offset</w:t>
            </w:r>
          </w:p>
        </w:tc>
        <w:tc>
          <w:tcPr>
            <w:tcW w:w="1042" w:type="pct"/>
            <w:tcMar>
              <w:top w:w="40" w:type="dxa"/>
              <w:left w:w="80" w:type="dxa"/>
              <w:bottom w:w="40" w:type="dxa"/>
              <w:right w:w="80" w:type="dxa"/>
            </w:tcMar>
            <w:vAlign w:val="center"/>
          </w:tcPr>
          <w:p w14:paraId="507D363D"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Quyền</w:t>
            </w:r>
          </w:p>
        </w:tc>
        <w:tc>
          <w:tcPr>
            <w:tcW w:w="1844" w:type="pct"/>
            <w:tcMar>
              <w:top w:w="40" w:type="dxa"/>
              <w:left w:w="80" w:type="dxa"/>
              <w:bottom w:w="40" w:type="dxa"/>
              <w:right w:w="80" w:type="dxa"/>
            </w:tcMar>
            <w:vAlign w:val="center"/>
          </w:tcPr>
          <w:p w14:paraId="6E96AC7B"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Ý nghĩa</w:t>
            </w:r>
          </w:p>
        </w:tc>
      </w:tr>
      <w:tr w:rsidR="00C14714" w:rsidRPr="006247DF" w14:paraId="365F14F7" w14:textId="77777777" w:rsidTr="00EB4EAA">
        <w:tc>
          <w:tcPr>
            <w:tcW w:w="1255" w:type="pct"/>
            <w:tcMar>
              <w:top w:w="40" w:type="dxa"/>
              <w:left w:w="80" w:type="dxa"/>
              <w:bottom w:w="40" w:type="dxa"/>
              <w:right w:w="80" w:type="dxa"/>
            </w:tcMar>
            <w:vAlign w:val="center"/>
          </w:tcPr>
          <w:p w14:paraId="03C408F9"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TX</w:t>
            </w:r>
          </w:p>
        </w:tc>
        <w:tc>
          <w:tcPr>
            <w:tcW w:w="860" w:type="pct"/>
            <w:tcMar>
              <w:top w:w="40" w:type="dxa"/>
              <w:left w:w="80" w:type="dxa"/>
              <w:bottom w:w="40" w:type="dxa"/>
              <w:right w:w="80" w:type="dxa"/>
            </w:tcMar>
            <w:vAlign w:val="center"/>
          </w:tcPr>
          <w:p w14:paraId="1298F3F4"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0x00</w:t>
            </w:r>
          </w:p>
        </w:tc>
        <w:tc>
          <w:tcPr>
            <w:tcW w:w="1042" w:type="pct"/>
            <w:tcMar>
              <w:top w:w="40" w:type="dxa"/>
              <w:left w:w="80" w:type="dxa"/>
              <w:bottom w:w="40" w:type="dxa"/>
              <w:right w:w="80" w:type="dxa"/>
            </w:tcMar>
            <w:vAlign w:val="center"/>
          </w:tcPr>
          <w:p w14:paraId="10D393A9"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Ghi</w:t>
            </w:r>
          </w:p>
        </w:tc>
        <w:tc>
          <w:tcPr>
            <w:tcW w:w="1844" w:type="pct"/>
            <w:tcMar>
              <w:top w:w="40" w:type="dxa"/>
              <w:left w:w="80" w:type="dxa"/>
              <w:bottom w:w="40" w:type="dxa"/>
              <w:right w:w="80" w:type="dxa"/>
            </w:tcMar>
            <w:vAlign w:val="center"/>
          </w:tcPr>
          <w:p w14:paraId="1FD480D4"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Ghi một ký tự để truyền đi</w:t>
            </w:r>
          </w:p>
        </w:tc>
      </w:tr>
      <w:tr w:rsidR="00C14714" w:rsidRPr="006247DF" w14:paraId="3B7A43FE" w14:textId="77777777" w:rsidTr="00EB4EAA">
        <w:tc>
          <w:tcPr>
            <w:tcW w:w="1255" w:type="pct"/>
            <w:tcMar>
              <w:top w:w="40" w:type="dxa"/>
              <w:left w:w="80" w:type="dxa"/>
              <w:bottom w:w="40" w:type="dxa"/>
              <w:right w:w="80" w:type="dxa"/>
            </w:tcMar>
            <w:vAlign w:val="center"/>
          </w:tcPr>
          <w:p w14:paraId="78B41A4C"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RX</w:t>
            </w:r>
          </w:p>
        </w:tc>
        <w:tc>
          <w:tcPr>
            <w:tcW w:w="860" w:type="pct"/>
            <w:tcMar>
              <w:top w:w="40" w:type="dxa"/>
              <w:left w:w="80" w:type="dxa"/>
              <w:bottom w:w="40" w:type="dxa"/>
              <w:right w:w="80" w:type="dxa"/>
            </w:tcMar>
            <w:vAlign w:val="center"/>
          </w:tcPr>
          <w:p w14:paraId="3061DC42"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0x04</w:t>
            </w:r>
          </w:p>
        </w:tc>
        <w:tc>
          <w:tcPr>
            <w:tcW w:w="1042" w:type="pct"/>
            <w:tcMar>
              <w:top w:w="40" w:type="dxa"/>
              <w:left w:w="80" w:type="dxa"/>
              <w:bottom w:w="40" w:type="dxa"/>
              <w:right w:w="80" w:type="dxa"/>
            </w:tcMar>
            <w:vAlign w:val="center"/>
          </w:tcPr>
          <w:p w14:paraId="354B933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1844" w:type="pct"/>
            <w:tcMar>
              <w:top w:w="40" w:type="dxa"/>
              <w:left w:w="80" w:type="dxa"/>
              <w:bottom w:w="40" w:type="dxa"/>
              <w:right w:w="80" w:type="dxa"/>
            </w:tcMar>
            <w:vAlign w:val="center"/>
          </w:tcPr>
          <w:p w14:paraId="2F5A6FA8"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 và tiêu thụ một ký tự từ bộ đệm nhận</w:t>
            </w:r>
          </w:p>
        </w:tc>
      </w:tr>
      <w:tr w:rsidR="00C14714" w:rsidRPr="006247DF" w14:paraId="678E9BC5" w14:textId="77777777" w:rsidTr="00EB4EAA">
        <w:tc>
          <w:tcPr>
            <w:tcW w:w="1255" w:type="pct"/>
            <w:tcMar>
              <w:top w:w="40" w:type="dxa"/>
              <w:left w:w="80" w:type="dxa"/>
              <w:bottom w:w="40" w:type="dxa"/>
              <w:right w:w="80" w:type="dxa"/>
            </w:tcMar>
            <w:vAlign w:val="center"/>
          </w:tcPr>
          <w:p w14:paraId="5C8F3772"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STATUS</w:t>
            </w:r>
          </w:p>
        </w:tc>
        <w:tc>
          <w:tcPr>
            <w:tcW w:w="860" w:type="pct"/>
            <w:tcMar>
              <w:top w:w="40" w:type="dxa"/>
              <w:left w:w="80" w:type="dxa"/>
              <w:bottom w:w="40" w:type="dxa"/>
              <w:right w:w="80" w:type="dxa"/>
            </w:tcMar>
            <w:vAlign w:val="center"/>
          </w:tcPr>
          <w:p w14:paraId="7D4EF7E3"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0x08</w:t>
            </w:r>
          </w:p>
        </w:tc>
        <w:tc>
          <w:tcPr>
            <w:tcW w:w="1042" w:type="pct"/>
            <w:tcMar>
              <w:top w:w="40" w:type="dxa"/>
              <w:left w:w="80" w:type="dxa"/>
              <w:bottom w:w="40" w:type="dxa"/>
              <w:right w:w="80" w:type="dxa"/>
            </w:tcMar>
            <w:vAlign w:val="center"/>
          </w:tcPr>
          <w:p w14:paraId="5988B9BF"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1844" w:type="pct"/>
            <w:tcMar>
              <w:top w:w="40" w:type="dxa"/>
              <w:left w:w="80" w:type="dxa"/>
              <w:bottom w:w="40" w:type="dxa"/>
              <w:right w:w="80" w:type="dxa"/>
            </w:tcMar>
            <w:vAlign w:val="center"/>
          </w:tcPr>
          <w:p w14:paraId="6D4ABF02"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Bit 0: TX sẵn sàng; bit 1: RX có dữ liệu; bit 2: cho phép ngắt TX; bit 3: cho phép ngắt RX</w:t>
            </w:r>
          </w:p>
        </w:tc>
      </w:tr>
      <w:tr w:rsidR="00C14714" w:rsidRPr="006247DF" w14:paraId="0138FD40" w14:textId="77777777" w:rsidTr="00EB4EAA">
        <w:tc>
          <w:tcPr>
            <w:tcW w:w="1255" w:type="pct"/>
            <w:tcMar>
              <w:top w:w="40" w:type="dxa"/>
              <w:left w:w="80" w:type="dxa"/>
              <w:bottom w:w="40" w:type="dxa"/>
              <w:right w:w="80" w:type="dxa"/>
            </w:tcMar>
            <w:vAlign w:val="center"/>
          </w:tcPr>
          <w:p w14:paraId="64FAD212"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CTRL</w:t>
            </w:r>
          </w:p>
        </w:tc>
        <w:tc>
          <w:tcPr>
            <w:tcW w:w="860" w:type="pct"/>
            <w:tcMar>
              <w:top w:w="40" w:type="dxa"/>
              <w:left w:w="80" w:type="dxa"/>
              <w:bottom w:w="40" w:type="dxa"/>
              <w:right w:w="80" w:type="dxa"/>
            </w:tcMar>
            <w:vAlign w:val="center"/>
          </w:tcPr>
          <w:p w14:paraId="0559DFE6"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0x0C</w:t>
            </w:r>
          </w:p>
        </w:tc>
        <w:tc>
          <w:tcPr>
            <w:tcW w:w="1042" w:type="pct"/>
            <w:tcMar>
              <w:top w:w="40" w:type="dxa"/>
              <w:left w:w="80" w:type="dxa"/>
              <w:bottom w:w="40" w:type="dxa"/>
              <w:right w:w="80" w:type="dxa"/>
            </w:tcMar>
            <w:vAlign w:val="center"/>
          </w:tcPr>
          <w:p w14:paraId="63EF287C"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Đọc/Ghi</w:t>
            </w:r>
          </w:p>
        </w:tc>
        <w:tc>
          <w:tcPr>
            <w:tcW w:w="1844" w:type="pct"/>
            <w:tcMar>
              <w:top w:w="40" w:type="dxa"/>
              <w:left w:w="80" w:type="dxa"/>
              <w:bottom w:w="40" w:type="dxa"/>
              <w:right w:w="80" w:type="dxa"/>
            </w:tcMar>
            <w:vAlign w:val="center"/>
          </w:tcPr>
          <w:p w14:paraId="68F10425"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Bit 0: cho phép ngắt TX; bit 1: cho phép ngắt RX</w:t>
            </w:r>
          </w:p>
        </w:tc>
      </w:tr>
      <w:tr w:rsidR="00C14714" w:rsidRPr="006247DF" w14:paraId="1101D1BA" w14:textId="77777777" w:rsidTr="00EB4EAA">
        <w:tc>
          <w:tcPr>
            <w:tcW w:w="1255" w:type="pct"/>
            <w:tcMar>
              <w:top w:w="40" w:type="dxa"/>
              <w:left w:w="80" w:type="dxa"/>
              <w:bottom w:w="40" w:type="dxa"/>
              <w:right w:w="80" w:type="dxa"/>
            </w:tcMar>
            <w:vAlign w:val="center"/>
          </w:tcPr>
          <w:p w14:paraId="025832C1"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BAUD</w:t>
            </w:r>
          </w:p>
        </w:tc>
        <w:tc>
          <w:tcPr>
            <w:tcW w:w="860" w:type="pct"/>
            <w:tcMar>
              <w:top w:w="40" w:type="dxa"/>
              <w:left w:w="80" w:type="dxa"/>
              <w:bottom w:w="40" w:type="dxa"/>
              <w:right w:w="80" w:type="dxa"/>
            </w:tcMar>
            <w:vAlign w:val="center"/>
          </w:tcPr>
          <w:p w14:paraId="0C9FD9EE"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0x10</w:t>
            </w:r>
          </w:p>
        </w:tc>
        <w:tc>
          <w:tcPr>
            <w:tcW w:w="1042" w:type="pct"/>
            <w:tcMar>
              <w:top w:w="40" w:type="dxa"/>
              <w:left w:w="80" w:type="dxa"/>
              <w:bottom w:w="40" w:type="dxa"/>
              <w:right w:w="80" w:type="dxa"/>
            </w:tcMar>
            <w:vAlign w:val="center"/>
          </w:tcPr>
          <w:p w14:paraId="6B7826D5"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Đọc/Ghi</w:t>
            </w:r>
          </w:p>
        </w:tc>
        <w:tc>
          <w:tcPr>
            <w:tcW w:w="1844" w:type="pct"/>
            <w:tcMar>
              <w:top w:w="40" w:type="dxa"/>
              <w:left w:w="80" w:type="dxa"/>
              <w:bottom w:w="40" w:type="dxa"/>
              <w:right w:w="80" w:type="dxa"/>
            </w:tcMar>
            <w:vAlign w:val="center"/>
          </w:tcPr>
          <w:p w14:paraId="7B76A0C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Hệ số chia (divisor) tốc độ truyền</w:t>
            </w:r>
          </w:p>
        </w:tc>
      </w:tr>
    </w:tbl>
    <w:p w14:paraId="0DD7764F" w14:textId="77777777" w:rsidR="00C14714" w:rsidRPr="006247DF" w:rsidRDefault="00C14714">
      <w:pPr>
        <w:spacing w:after="60"/>
        <w:rPr>
          <w:rFonts w:cs="Times New Roman"/>
          <w:color w:val="000000" w:themeColor="text1"/>
        </w:rPr>
      </w:pPr>
    </w:p>
    <w:p w14:paraId="1DE26ED9" w14:textId="7BB0B14F" w:rsidR="00C14714" w:rsidRPr="006247DF" w:rsidRDefault="002576B7">
      <w:pPr>
        <w:ind w:firstLine="227"/>
        <w:jc w:val="both"/>
        <w:rPr>
          <w:rFonts w:cs="Times New Roman"/>
          <w:color w:val="000000" w:themeColor="text1"/>
        </w:rPr>
      </w:pPr>
      <w:r>
        <w:rPr>
          <w:rFonts w:cs="Times New Roman"/>
          <w:color w:val="000000" w:themeColor="text1"/>
        </w:rPr>
        <w:t>Việc truyền được mô hình hóa có tính tới tốc độ baud: thanh ghi BAUD lưu hệ số chia, và tốc độ baud được tính bằng tần_số_ngoại_vi / (lấy_mẫu_vượt × hệ_số_chia), với tần số ngoại vi 48 MHz và hệ số lấy mẫu vượt (oversampling) 16 — hệ số chia mặc định 26 cho tốc độ xấp xỉ 115200 baud. Khi chương trình ghi một ký tự vào TX, thiết bị đặt cờ TX-bận và tính số chu kỳ cần để truyền xong một khung (mười bit: một bit start, tám bit dữ liệu, một bit stop) dựa trên tần số CPU 100 MHz; cờ TX-sẵn-sàng chỉ được dựng lại sau khi đếm hết số chu kỳ này trong các lần tick. Nhờ đó, mô hình phản ánh được việc UART không thể truyền tức thời mà tốn thời gian tỉ lệ nghịch với tốc độ baud. Các bit cho phép ngắt trong thanh ghi CTRL/STATUS hiện chỉ tồn tại ở mức cờ trạng thái; hệ thống chưa có đường ngắt thực sự tới lõi xử lý (mục 1.3.2), nên chương trình giao tiếp UART theo cơ chế đọc thăm dò thanh ghi STATUS.</w:t>
      </w:r>
    </w:p>
    <w:p w14:paraId="12C32C83" w14:textId="77777777" w:rsidR="00C14714" w:rsidRPr="006247DF" w:rsidRDefault="00607888">
      <w:pPr>
        <w:pStyle w:val="Heading3"/>
        <w:rPr>
          <w:rFonts w:eastAsia="Times New Roman" w:cs="Times New Roman"/>
          <w:color w:val="000000" w:themeColor="text1"/>
        </w:rPr>
      </w:pPr>
      <w:bookmarkStart w:id="75" w:name="_Toc231407336"/>
      <w:r w:rsidRPr="006247DF">
        <w:rPr>
          <w:rFonts w:eastAsia="Times New Roman" w:cs="Times New Roman"/>
          <w:color w:val="000000" w:themeColor="text1"/>
        </w:rPr>
        <w:lastRenderedPageBreak/>
        <w:t>Ma trận LED</w:t>
      </w:r>
      <w:bookmarkEnd w:id="75"/>
    </w:p>
    <w:p w14:paraId="648F6179" w14:textId="275BE0F6" w:rsidR="00C14714" w:rsidRPr="006247DF" w:rsidRDefault="002576B7">
      <w:pPr>
        <w:ind w:firstLine="227"/>
        <w:jc w:val="both"/>
        <w:rPr>
          <w:rFonts w:cs="Times New Roman"/>
          <w:color w:val="000000" w:themeColor="text1"/>
        </w:rPr>
      </w:pPr>
      <w:r>
        <w:rPr>
          <w:rFonts w:cs="Times New Roman"/>
          <w:color w:val="000000" w:themeColor="text1"/>
        </w:rPr>
        <w:t xml:space="preserve">Ma trận LED mô phỏng một bảng 32×32 điểm ảnh với bộ nhớ hiển thị riêng (VRAM) là một mảng Uint32Array 1024 phần tử, ánh xạ vào vùng 4096 byte kể từ địa chỉ nền 0xFF000000. Mỗi điểm ảnh chiếm 4 byte và lưu màu theo định dạng 0x00RRGGBB. Khi nhận một thao tác ghi từ (writeWord), thiết bị chuẩn hóa địa chỉ về dạng không dấu, tính độ dịch so với địa chỉ nền, suy ra chỉ số điểm ảnh pixelIndex = offset / 4, rồi từ đó tính tọa độ x = pixelIndex mod 32 và y = </w:t>
      </w:r>
      <w:r>
        <w:rPr>
          <w:rFonts w:ascii="Cambria Math" w:hAnsi="Cambria Math" w:cs="Cambria Math"/>
          <w:color w:val="000000" w:themeColor="text1"/>
        </w:rPr>
        <w:t>⌊</w:t>
      </w:r>
      <w:r>
        <w:rPr>
          <w:rFonts w:cs="Times New Roman"/>
          <w:color w:val="000000" w:themeColor="text1"/>
        </w:rPr>
        <w:t>pixelIndex / 32</w:t>
      </w:r>
      <w:r>
        <w:rPr>
          <w:rFonts w:ascii="Cambria Math" w:hAnsi="Cambria Math" w:cs="Cambria Math"/>
          <w:color w:val="000000" w:themeColor="text1"/>
        </w:rPr>
        <w:t>⌋</w:t>
      </w:r>
      <w:r>
        <w:rPr>
          <w:rFonts w:cs="Times New Roman"/>
          <w:color w:val="000000" w:themeColor="text1"/>
        </w:rPr>
        <w:t>; giá trị màu được tách thành ba thành phần R/G/B và vẽ lên phần tử canvas. Để hiệu quả, thiết bị chỉ vẽ lại đúng điểm ảnh vừa thay đổi (cập nhật từng phần) thay vì vẽ lại toàn bộ; điểm ảnh sáng được vẽ kèm hiệu ứng phát sáng (glow) qua thuộc tính bóng đổ của canvas.</w:t>
      </w:r>
    </w:p>
    <w:p w14:paraId="6B9B4E8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4.12 minh họa ánh xạ giữa VRAM và điểm ảnh.</w:t>
      </w:r>
    </w:p>
    <w:p w14:paraId="40205647" w14:textId="306BCF6F"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4.12: Ánh xạ VRAM sang điểm ảnh LED. Bên trái là một dải bộ nhớ tuyến tính bắt đầu tại `0xFF000000`, chia thành các ô 4 byte, ô thứ k chứa giá trị màu `0x00RRGGBB`. Một mũi tên có nhãn "pixelIndex = (addr − 0xFF000000) / 4" trỏ từ ô bộ nhớ sang lưới 2D 32×32 bên phải. Trên lưới, một công thức ghi "x = pixelIndex mod 32; y = </w:t>
      </w:r>
      <w:r>
        <w:rPr>
          <w:rFonts w:ascii="Cambria Math" w:hAnsi="Cambria Math" w:cs="Cambria Math"/>
          <w:i/>
          <w:iCs/>
          <w:color w:val="000000" w:themeColor="text1"/>
          <w:sz w:val="24"/>
          <w:szCs w:val="24"/>
        </w:rPr>
        <w:t>⌊</w:t>
      </w:r>
      <w:r>
        <w:rPr>
          <w:rFonts w:cs="Times New Roman"/>
          <w:i/>
          <w:iCs/>
          <w:color w:val="000000" w:themeColor="text1"/>
          <w:sz w:val="24"/>
          <w:szCs w:val="24"/>
        </w:rPr>
        <w:t>pixelIndex / 32</w:t>
      </w:r>
      <w:r>
        <w:rPr>
          <w:rFonts w:ascii="Cambria Math" w:hAnsi="Cambria Math" w:cs="Cambria Math"/>
          <w:i/>
          <w:iCs/>
          <w:color w:val="000000" w:themeColor="text1"/>
          <w:sz w:val="24"/>
          <w:szCs w:val="24"/>
        </w:rPr>
        <w:t>⌋</w:t>
      </w:r>
      <w:r>
        <w:rPr>
          <w:rFonts w:cs="Times New Roman"/>
          <w:i/>
          <w:iCs/>
          <w:color w:val="000000" w:themeColor="text1"/>
          <w:sz w:val="24"/>
          <w:szCs w:val="24"/>
        </w:rPr>
        <w:t>" và một ô (x, y) được tô sáng tương ứng với ô bộ nhớ nguồn. Bên cạnh ô màu có chú thích tách thành phần "R = bit23..16, G = bit15..8, B = bit7..0". Khung lưới được vẽ trên nền canvas, với ô sáng có quầng glow.]</w:t>
      </w:r>
    </w:p>
    <w:p w14:paraId="339AB557" w14:textId="77777777" w:rsidR="00C14714" w:rsidRPr="006247DF" w:rsidRDefault="00607888">
      <w:pPr>
        <w:pStyle w:val="Heading3"/>
        <w:rPr>
          <w:rFonts w:eastAsia="Times New Roman" w:cs="Times New Roman"/>
          <w:color w:val="000000" w:themeColor="text1"/>
        </w:rPr>
      </w:pPr>
      <w:bookmarkStart w:id="76" w:name="_Toc231407337"/>
      <w:r w:rsidRPr="006247DF">
        <w:rPr>
          <w:rFonts w:eastAsia="Times New Roman" w:cs="Times New Roman"/>
          <w:color w:val="000000" w:themeColor="text1"/>
        </w:rPr>
        <w:t>Bàn phím và chuột</w:t>
      </w:r>
      <w:bookmarkEnd w:id="76"/>
    </w:p>
    <w:p w14:paraId="512B9263" w14:textId="1E329A35" w:rsidR="00C14714" w:rsidRPr="006247DF" w:rsidRDefault="002576B7">
      <w:pPr>
        <w:ind w:firstLine="227"/>
        <w:jc w:val="both"/>
        <w:rPr>
          <w:rFonts w:cs="Times New Roman"/>
          <w:color w:val="000000" w:themeColor="text1"/>
        </w:rPr>
      </w:pPr>
      <w:r>
        <w:rPr>
          <w:rFonts w:cs="Times New Roman"/>
          <w:color w:val="000000" w:themeColor="text1"/>
        </w:rPr>
        <w:t>Thiết bị bàn phím tuân theo quy ước MMIO của môi trường RARS [14], trình diện hai thanh ghi chỉ-đọc trong vùng 8 byte kể từ 0xFFFF0000: thanh ghi điều khiển CTRL tại offset 0x00 (bit 0 báo "có dữ liệu", bằng 1 khi bộ đệm không rỗng) và thanh ghi dữ liệu DATA tại offset 0x04 (đọc sẽ lấy ký tự cũ nhất khỏi bộ đệm). Sự kiện gõ phím trên giao diện đẩy mã ký tự vào bộ đệm; chương trình đọc thăm dò CTRL chờ bit sẵn sàng rồi đọc DATA. Thiết bị chuột trình diện năm thanh ghi trong vùng 20 byte kể từ 0xFF100000. Bảng 4.11 trình bày bản đồ thanh ghi của cả hai thiết bị.</w:t>
      </w:r>
    </w:p>
    <w:p w14:paraId="0F9BBA42"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lastRenderedPageBreak/>
        <w:t>Bảng 4.11. Bản đồ thanh ghi bàn phím và chuột</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6"/>
        <w:gridCol w:w="1559"/>
        <w:gridCol w:w="1701"/>
        <w:gridCol w:w="1418"/>
        <w:gridCol w:w="2753"/>
      </w:tblGrid>
      <w:tr w:rsidR="00C14714" w:rsidRPr="006247DF" w14:paraId="4B820E4A" w14:textId="77777777" w:rsidTr="00EB4EAA">
        <w:trPr>
          <w:tblHeader/>
        </w:trPr>
        <w:tc>
          <w:tcPr>
            <w:tcW w:w="1356" w:type="dxa"/>
            <w:tcMar>
              <w:top w:w="40" w:type="dxa"/>
              <w:left w:w="80" w:type="dxa"/>
              <w:bottom w:w="40" w:type="dxa"/>
              <w:right w:w="80" w:type="dxa"/>
            </w:tcMar>
            <w:vAlign w:val="center"/>
          </w:tcPr>
          <w:p w14:paraId="644524BB"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Thiết bị</w:t>
            </w:r>
          </w:p>
        </w:tc>
        <w:tc>
          <w:tcPr>
            <w:tcW w:w="1559" w:type="dxa"/>
            <w:tcMar>
              <w:top w:w="40" w:type="dxa"/>
              <w:left w:w="80" w:type="dxa"/>
              <w:bottom w:w="40" w:type="dxa"/>
              <w:right w:w="80" w:type="dxa"/>
            </w:tcMar>
            <w:vAlign w:val="center"/>
          </w:tcPr>
          <w:p w14:paraId="4B9F00F6"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Thanh ghi</w:t>
            </w:r>
          </w:p>
        </w:tc>
        <w:tc>
          <w:tcPr>
            <w:tcW w:w="1701" w:type="dxa"/>
            <w:tcMar>
              <w:top w:w="40" w:type="dxa"/>
              <w:left w:w="80" w:type="dxa"/>
              <w:bottom w:w="40" w:type="dxa"/>
              <w:right w:w="80" w:type="dxa"/>
            </w:tcMar>
            <w:vAlign w:val="center"/>
          </w:tcPr>
          <w:p w14:paraId="2DF4ADD7"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Offset</w:t>
            </w:r>
          </w:p>
        </w:tc>
        <w:tc>
          <w:tcPr>
            <w:tcW w:w="1418" w:type="dxa"/>
            <w:tcMar>
              <w:top w:w="40" w:type="dxa"/>
              <w:left w:w="80" w:type="dxa"/>
              <w:bottom w:w="40" w:type="dxa"/>
              <w:right w:w="80" w:type="dxa"/>
            </w:tcMar>
            <w:vAlign w:val="center"/>
          </w:tcPr>
          <w:p w14:paraId="1EBDEE18"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Quyền</w:t>
            </w:r>
          </w:p>
        </w:tc>
        <w:tc>
          <w:tcPr>
            <w:tcW w:w="2753" w:type="dxa"/>
            <w:tcMar>
              <w:top w:w="40" w:type="dxa"/>
              <w:left w:w="80" w:type="dxa"/>
              <w:bottom w:w="40" w:type="dxa"/>
              <w:right w:w="80" w:type="dxa"/>
            </w:tcMar>
            <w:vAlign w:val="center"/>
          </w:tcPr>
          <w:p w14:paraId="7763D227" w14:textId="77777777" w:rsidR="00C14714" w:rsidRPr="00EB4EAA" w:rsidRDefault="00607888">
            <w:pPr>
              <w:spacing w:before="20" w:after="20" w:line="240" w:lineRule="auto"/>
              <w:jc w:val="center"/>
              <w:rPr>
                <w:rFonts w:cs="Times New Roman"/>
                <w:color w:val="000000" w:themeColor="text1"/>
                <w:szCs w:val="26"/>
              </w:rPr>
            </w:pPr>
            <w:r w:rsidRPr="00EB4EAA">
              <w:rPr>
                <w:rFonts w:cs="Times New Roman"/>
                <w:b/>
                <w:bCs/>
                <w:color w:val="000000" w:themeColor="text1"/>
                <w:szCs w:val="26"/>
              </w:rPr>
              <w:t>Ý nghĩa</w:t>
            </w:r>
          </w:p>
        </w:tc>
      </w:tr>
      <w:tr w:rsidR="00C14714" w:rsidRPr="006247DF" w14:paraId="457DAD09" w14:textId="77777777" w:rsidTr="00EB4EAA">
        <w:tc>
          <w:tcPr>
            <w:tcW w:w="1356" w:type="dxa"/>
            <w:tcMar>
              <w:top w:w="40" w:type="dxa"/>
              <w:left w:w="80" w:type="dxa"/>
              <w:bottom w:w="40" w:type="dxa"/>
              <w:right w:w="80" w:type="dxa"/>
            </w:tcMar>
            <w:vAlign w:val="center"/>
          </w:tcPr>
          <w:p w14:paraId="576B0AEB"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Bàn phím</w:t>
            </w:r>
          </w:p>
        </w:tc>
        <w:tc>
          <w:tcPr>
            <w:tcW w:w="1559" w:type="dxa"/>
            <w:tcMar>
              <w:top w:w="40" w:type="dxa"/>
              <w:left w:w="80" w:type="dxa"/>
              <w:bottom w:w="40" w:type="dxa"/>
              <w:right w:w="80" w:type="dxa"/>
            </w:tcMar>
            <w:vAlign w:val="center"/>
          </w:tcPr>
          <w:p w14:paraId="408EB1A3"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CTRL</w:t>
            </w:r>
          </w:p>
        </w:tc>
        <w:tc>
          <w:tcPr>
            <w:tcW w:w="1701" w:type="dxa"/>
            <w:tcMar>
              <w:top w:w="40" w:type="dxa"/>
              <w:left w:w="80" w:type="dxa"/>
              <w:bottom w:w="40" w:type="dxa"/>
              <w:right w:w="80" w:type="dxa"/>
            </w:tcMar>
            <w:vAlign w:val="center"/>
          </w:tcPr>
          <w:p w14:paraId="3D419301"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0x00</w:t>
            </w:r>
          </w:p>
        </w:tc>
        <w:tc>
          <w:tcPr>
            <w:tcW w:w="1418" w:type="dxa"/>
            <w:tcMar>
              <w:top w:w="40" w:type="dxa"/>
              <w:left w:w="80" w:type="dxa"/>
              <w:bottom w:w="40" w:type="dxa"/>
              <w:right w:w="80" w:type="dxa"/>
            </w:tcMar>
            <w:vAlign w:val="center"/>
          </w:tcPr>
          <w:p w14:paraId="17B17092"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2753" w:type="dxa"/>
            <w:tcMar>
              <w:top w:w="40" w:type="dxa"/>
              <w:left w:w="80" w:type="dxa"/>
              <w:bottom w:w="40" w:type="dxa"/>
              <w:right w:w="80" w:type="dxa"/>
            </w:tcMar>
            <w:vAlign w:val="center"/>
          </w:tcPr>
          <w:p w14:paraId="0D385766"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Bit 0: bộ đệm có dữ liệu (sẵn sàng)</w:t>
            </w:r>
          </w:p>
        </w:tc>
      </w:tr>
      <w:tr w:rsidR="00C14714" w:rsidRPr="006247DF" w14:paraId="5AC2DDE8" w14:textId="77777777" w:rsidTr="00EB4EAA">
        <w:tc>
          <w:tcPr>
            <w:tcW w:w="1356" w:type="dxa"/>
            <w:tcMar>
              <w:top w:w="40" w:type="dxa"/>
              <w:left w:w="80" w:type="dxa"/>
              <w:bottom w:w="40" w:type="dxa"/>
              <w:right w:w="80" w:type="dxa"/>
            </w:tcMar>
            <w:vAlign w:val="center"/>
          </w:tcPr>
          <w:p w14:paraId="016408F7" w14:textId="77777777" w:rsidR="00C14714" w:rsidRPr="00EB4EAA" w:rsidRDefault="00C14714">
            <w:pPr>
              <w:spacing w:before="20" w:after="20" w:line="240" w:lineRule="auto"/>
              <w:rPr>
                <w:rFonts w:cs="Times New Roman"/>
                <w:color w:val="000000" w:themeColor="text1"/>
                <w:szCs w:val="26"/>
              </w:rPr>
            </w:pPr>
          </w:p>
        </w:tc>
        <w:tc>
          <w:tcPr>
            <w:tcW w:w="1559" w:type="dxa"/>
            <w:tcMar>
              <w:top w:w="40" w:type="dxa"/>
              <w:left w:w="80" w:type="dxa"/>
              <w:bottom w:w="40" w:type="dxa"/>
              <w:right w:w="80" w:type="dxa"/>
            </w:tcMar>
            <w:vAlign w:val="center"/>
          </w:tcPr>
          <w:p w14:paraId="75B8A546"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DATA</w:t>
            </w:r>
          </w:p>
        </w:tc>
        <w:tc>
          <w:tcPr>
            <w:tcW w:w="1701" w:type="dxa"/>
            <w:tcMar>
              <w:top w:w="40" w:type="dxa"/>
              <w:left w:w="80" w:type="dxa"/>
              <w:bottom w:w="40" w:type="dxa"/>
              <w:right w:w="80" w:type="dxa"/>
            </w:tcMar>
            <w:vAlign w:val="center"/>
          </w:tcPr>
          <w:p w14:paraId="47A95B74"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0x04</w:t>
            </w:r>
          </w:p>
        </w:tc>
        <w:tc>
          <w:tcPr>
            <w:tcW w:w="1418" w:type="dxa"/>
            <w:tcMar>
              <w:top w:w="40" w:type="dxa"/>
              <w:left w:w="80" w:type="dxa"/>
              <w:bottom w:w="40" w:type="dxa"/>
              <w:right w:w="80" w:type="dxa"/>
            </w:tcMar>
            <w:vAlign w:val="center"/>
          </w:tcPr>
          <w:p w14:paraId="47263B3F"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2753" w:type="dxa"/>
            <w:tcMar>
              <w:top w:w="40" w:type="dxa"/>
              <w:left w:w="80" w:type="dxa"/>
              <w:bottom w:w="40" w:type="dxa"/>
              <w:right w:w="80" w:type="dxa"/>
            </w:tcMar>
            <w:vAlign w:val="center"/>
          </w:tcPr>
          <w:p w14:paraId="20BBAC04"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Lấy mã ASCII ký tự cũ nhất khỏi bộ đệm</w:t>
            </w:r>
          </w:p>
        </w:tc>
      </w:tr>
      <w:tr w:rsidR="00C14714" w:rsidRPr="006247DF" w14:paraId="15AAB0EB" w14:textId="77777777" w:rsidTr="00EB4EAA">
        <w:tc>
          <w:tcPr>
            <w:tcW w:w="1356" w:type="dxa"/>
            <w:tcMar>
              <w:top w:w="40" w:type="dxa"/>
              <w:left w:w="80" w:type="dxa"/>
              <w:bottom w:w="40" w:type="dxa"/>
              <w:right w:w="80" w:type="dxa"/>
            </w:tcMar>
            <w:vAlign w:val="center"/>
          </w:tcPr>
          <w:p w14:paraId="00C7FFED"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Chuột</w:t>
            </w:r>
          </w:p>
        </w:tc>
        <w:tc>
          <w:tcPr>
            <w:tcW w:w="1559" w:type="dxa"/>
            <w:tcMar>
              <w:top w:w="40" w:type="dxa"/>
              <w:left w:w="80" w:type="dxa"/>
              <w:bottom w:w="40" w:type="dxa"/>
              <w:right w:w="80" w:type="dxa"/>
            </w:tcMar>
            <w:vAlign w:val="center"/>
          </w:tcPr>
          <w:p w14:paraId="13B1D721"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X</w:t>
            </w:r>
          </w:p>
        </w:tc>
        <w:tc>
          <w:tcPr>
            <w:tcW w:w="1701" w:type="dxa"/>
            <w:tcMar>
              <w:top w:w="40" w:type="dxa"/>
              <w:left w:w="80" w:type="dxa"/>
              <w:bottom w:w="40" w:type="dxa"/>
              <w:right w:w="80" w:type="dxa"/>
            </w:tcMar>
            <w:vAlign w:val="center"/>
          </w:tcPr>
          <w:p w14:paraId="2896D107"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0x00</w:t>
            </w:r>
          </w:p>
        </w:tc>
        <w:tc>
          <w:tcPr>
            <w:tcW w:w="1418" w:type="dxa"/>
            <w:tcMar>
              <w:top w:w="40" w:type="dxa"/>
              <w:left w:w="80" w:type="dxa"/>
              <w:bottom w:w="40" w:type="dxa"/>
              <w:right w:w="80" w:type="dxa"/>
            </w:tcMar>
            <w:vAlign w:val="center"/>
          </w:tcPr>
          <w:p w14:paraId="3CDDB5D3"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2753" w:type="dxa"/>
            <w:tcMar>
              <w:top w:w="40" w:type="dxa"/>
              <w:left w:w="80" w:type="dxa"/>
              <w:bottom w:w="40" w:type="dxa"/>
              <w:right w:w="80" w:type="dxa"/>
            </w:tcMar>
            <w:vAlign w:val="center"/>
          </w:tcPr>
          <w:p w14:paraId="20952B4B"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Tọa độ X gần nhất (theo điểm ảnh canvas)</w:t>
            </w:r>
          </w:p>
        </w:tc>
      </w:tr>
      <w:tr w:rsidR="00C14714" w:rsidRPr="006247DF" w14:paraId="608D4FA0" w14:textId="77777777" w:rsidTr="00EB4EAA">
        <w:tc>
          <w:tcPr>
            <w:tcW w:w="1356" w:type="dxa"/>
            <w:tcMar>
              <w:top w:w="40" w:type="dxa"/>
              <w:left w:w="80" w:type="dxa"/>
              <w:bottom w:w="40" w:type="dxa"/>
              <w:right w:w="80" w:type="dxa"/>
            </w:tcMar>
            <w:vAlign w:val="center"/>
          </w:tcPr>
          <w:p w14:paraId="5051E496" w14:textId="77777777" w:rsidR="00C14714" w:rsidRPr="00EB4EAA" w:rsidRDefault="00C14714">
            <w:pPr>
              <w:spacing w:before="20" w:after="20" w:line="240" w:lineRule="auto"/>
              <w:rPr>
                <w:rFonts w:cs="Times New Roman"/>
                <w:color w:val="000000" w:themeColor="text1"/>
                <w:szCs w:val="26"/>
              </w:rPr>
            </w:pPr>
          </w:p>
        </w:tc>
        <w:tc>
          <w:tcPr>
            <w:tcW w:w="1559" w:type="dxa"/>
            <w:tcMar>
              <w:top w:w="40" w:type="dxa"/>
              <w:left w:w="80" w:type="dxa"/>
              <w:bottom w:w="40" w:type="dxa"/>
              <w:right w:w="80" w:type="dxa"/>
            </w:tcMar>
            <w:vAlign w:val="center"/>
          </w:tcPr>
          <w:p w14:paraId="70BB37B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Y</w:t>
            </w:r>
          </w:p>
        </w:tc>
        <w:tc>
          <w:tcPr>
            <w:tcW w:w="1701" w:type="dxa"/>
            <w:tcMar>
              <w:top w:w="40" w:type="dxa"/>
              <w:left w:w="80" w:type="dxa"/>
              <w:bottom w:w="40" w:type="dxa"/>
              <w:right w:w="80" w:type="dxa"/>
            </w:tcMar>
            <w:vAlign w:val="center"/>
          </w:tcPr>
          <w:p w14:paraId="59545C0A"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0x04</w:t>
            </w:r>
          </w:p>
        </w:tc>
        <w:tc>
          <w:tcPr>
            <w:tcW w:w="1418" w:type="dxa"/>
            <w:tcMar>
              <w:top w:w="40" w:type="dxa"/>
              <w:left w:w="80" w:type="dxa"/>
              <w:bottom w:w="40" w:type="dxa"/>
              <w:right w:w="80" w:type="dxa"/>
            </w:tcMar>
            <w:vAlign w:val="center"/>
          </w:tcPr>
          <w:p w14:paraId="145BC447"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2753" w:type="dxa"/>
            <w:tcMar>
              <w:top w:w="40" w:type="dxa"/>
              <w:left w:w="80" w:type="dxa"/>
              <w:bottom w:w="40" w:type="dxa"/>
              <w:right w:w="80" w:type="dxa"/>
            </w:tcMar>
            <w:vAlign w:val="center"/>
          </w:tcPr>
          <w:p w14:paraId="1F8586B3"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Tọa độ Y gần nhất</w:t>
            </w:r>
          </w:p>
        </w:tc>
      </w:tr>
      <w:tr w:rsidR="00C14714" w:rsidRPr="006247DF" w14:paraId="72A2B0C1" w14:textId="77777777" w:rsidTr="00EB4EAA">
        <w:tc>
          <w:tcPr>
            <w:tcW w:w="1356" w:type="dxa"/>
            <w:tcMar>
              <w:top w:w="40" w:type="dxa"/>
              <w:left w:w="80" w:type="dxa"/>
              <w:bottom w:w="40" w:type="dxa"/>
              <w:right w:w="80" w:type="dxa"/>
            </w:tcMar>
            <w:vAlign w:val="center"/>
          </w:tcPr>
          <w:p w14:paraId="28349BB9" w14:textId="77777777" w:rsidR="00C14714" w:rsidRPr="00EB4EAA" w:rsidRDefault="00C14714">
            <w:pPr>
              <w:spacing w:before="20" w:after="20" w:line="240" w:lineRule="auto"/>
              <w:rPr>
                <w:rFonts w:cs="Times New Roman"/>
                <w:color w:val="000000" w:themeColor="text1"/>
                <w:szCs w:val="26"/>
              </w:rPr>
            </w:pPr>
          </w:p>
        </w:tc>
        <w:tc>
          <w:tcPr>
            <w:tcW w:w="1559" w:type="dxa"/>
            <w:tcMar>
              <w:top w:w="40" w:type="dxa"/>
              <w:left w:w="80" w:type="dxa"/>
              <w:bottom w:w="40" w:type="dxa"/>
              <w:right w:w="80" w:type="dxa"/>
            </w:tcMar>
            <w:vAlign w:val="center"/>
          </w:tcPr>
          <w:p w14:paraId="0546BF95"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BTN</w:t>
            </w:r>
          </w:p>
        </w:tc>
        <w:tc>
          <w:tcPr>
            <w:tcW w:w="1701" w:type="dxa"/>
            <w:tcMar>
              <w:top w:w="40" w:type="dxa"/>
              <w:left w:w="80" w:type="dxa"/>
              <w:bottom w:w="40" w:type="dxa"/>
              <w:right w:w="80" w:type="dxa"/>
            </w:tcMar>
            <w:vAlign w:val="center"/>
          </w:tcPr>
          <w:p w14:paraId="06307386"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0x08</w:t>
            </w:r>
          </w:p>
        </w:tc>
        <w:tc>
          <w:tcPr>
            <w:tcW w:w="1418" w:type="dxa"/>
            <w:tcMar>
              <w:top w:w="40" w:type="dxa"/>
              <w:left w:w="80" w:type="dxa"/>
              <w:bottom w:w="40" w:type="dxa"/>
              <w:right w:w="80" w:type="dxa"/>
            </w:tcMar>
            <w:vAlign w:val="center"/>
          </w:tcPr>
          <w:p w14:paraId="0BCC9E98"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w:t>
            </w:r>
          </w:p>
        </w:tc>
        <w:tc>
          <w:tcPr>
            <w:tcW w:w="2753" w:type="dxa"/>
            <w:tcMar>
              <w:top w:w="40" w:type="dxa"/>
              <w:left w:w="80" w:type="dxa"/>
              <w:bottom w:w="40" w:type="dxa"/>
              <w:right w:w="80" w:type="dxa"/>
            </w:tcMar>
            <w:vAlign w:val="center"/>
          </w:tcPr>
          <w:p w14:paraId="43ECE89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Bitmap nút: bit 0 trái, bit 1 phải, bit 2 giữa</w:t>
            </w:r>
          </w:p>
        </w:tc>
      </w:tr>
      <w:tr w:rsidR="00C14714" w:rsidRPr="006247DF" w14:paraId="376525AC" w14:textId="77777777" w:rsidTr="00EB4EAA">
        <w:tc>
          <w:tcPr>
            <w:tcW w:w="1356" w:type="dxa"/>
            <w:tcMar>
              <w:top w:w="40" w:type="dxa"/>
              <w:left w:w="80" w:type="dxa"/>
              <w:bottom w:w="40" w:type="dxa"/>
              <w:right w:w="80" w:type="dxa"/>
            </w:tcMar>
            <w:vAlign w:val="center"/>
          </w:tcPr>
          <w:p w14:paraId="6663D126" w14:textId="77777777" w:rsidR="00C14714" w:rsidRPr="00EB4EAA" w:rsidRDefault="00C14714">
            <w:pPr>
              <w:spacing w:before="20" w:after="20" w:line="240" w:lineRule="auto"/>
              <w:rPr>
                <w:rFonts w:cs="Times New Roman"/>
                <w:color w:val="000000" w:themeColor="text1"/>
                <w:szCs w:val="26"/>
              </w:rPr>
            </w:pPr>
          </w:p>
        </w:tc>
        <w:tc>
          <w:tcPr>
            <w:tcW w:w="1559" w:type="dxa"/>
            <w:tcMar>
              <w:top w:w="40" w:type="dxa"/>
              <w:left w:w="80" w:type="dxa"/>
              <w:bottom w:w="40" w:type="dxa"/>
              <w:right w:w="80" w:type="dxa"/>
            </w:tcMar>
            <w:vAlign w:val="center"/>
          </w:tcPr>
          <w:p w14:paraId="1E5B9485"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STATUS</w:t>
            </w:r>
          </w:p>
        </w:tc>
        <w:tc>
          <w:tcPr>
            <w:tcW w:w="1701" w:type="dxa"/>
            <w:tcMar>
              <w:top w:w="40" w:type="dxa"/>
              <w:left w:w="80" w:type="dxa"/>
              <w:bottom w:w="40" w:type="dxa"/>
              <w:right w:w="80" w:type="dxa"/>
            </w:tcMar>
            <w:vAlign w:val="center"/>
          </w:tcPr>
          <w:p w14:paraId="3A5D7381"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0x0C</w:t>
            </w:r>
          </w:p>
        </w:tc>
        <w:tc>
          <w:tcPr>
            <w:tcW w:w="1418" w:type="dxa"/>
            <w:tcMar>
              <w:top w:w="40" w:type="dxa"/>
              <w:left w:w="80" w:type="dxa"/>
              <w:bottom w:w="40" w:type="dxa"/>
              <w:right w:w="80" w:type="dxa"/>
            </w:tcMar>
            <w:vAlign w:val="center"/>
          </w:tcPr>
          <w:p w14:paraId="2E24F6C1"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Đọc/Ghi</w:t>
            </w:r>
          </w:p>
        </w:tc>
        <w:tc>
          <w:tcPr>
            <w:tcW w:w="2753" w:type="dxa"/>
            <w:tcMar>
              <w:top w:w="40" w:type="dxa"/>
              <w:left w:w="80" w:type="dxa"/>
              <w:bottom w:w="40" w:type="dxa"/>
              <w:right w:w="80" w:type="dxa"/>
            </w:tcMar>
            <w:vAlign w:val="center"/>
          </w:tcPr>
          <w:p w14:paraId="5B1B0A4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Bit 0: có sự kiện di chuyển; bit 1: có nhấp/đổi nút (ghi để xóa cờ)</w:t>
            </w:r>
          </w:p>
        </w:tc>
      </w:tr>
      <w:tr w:rsidR="00C14714" w:rsidRPr="006247DF" w14:paraId="2F41BBCC" w14:textId="77777777" w:rsidTr="00EB4EAA">
        <w:tc>
          <w:tcPr>
            <w:tcW w:w="1356" w:type="dxa"/>
            <w:tcMar>
              <w:top w:w="40" w:type="dxa"/>
              <w:left w:w="80" w:type="dxa"/>
              <w:bottom w:w="40" w:type="dxa"/>
              <w:right w:w="80" w:type="dxa"/>
            </w:tcMar>
            <w:vAlign w:val="center"/>
          </w:tcPr>
          <w:p w14:paraId="3E630AF4" w14:textId="77777777" w:rsidR="00C14714" w:rsidRPr="00EB4EAA" w:rsidRDefault="00C14714">
            <w:pPr>
              <w:spacing w:before="20" w:after="20" w:line="240" w:lineRule="auto"/>
              <w:rPr>
                <w:rFonts w:cs="Times New Roman"/>
                <w:color w:val="000000" w:themeColor="text1"/>
                <w:szCs w:val="26"/>
              </w:rPr>
            </w:pPr>
          </w:p>
        </w:tc>
        <w:tc>
          <w:tcPr>
            <w:tcW w:w="1559" w:type="dxa"/>
            <w:tcMar>
              <w:top w:w="40" w:type="dxa"/>
              <w:left w:w="80" w:type="dxa"/>
              <w:bottom w:w="40" w:type="dxa"/>
              <w:right w:w="80" w:type="dxa"/>
            </w:tcMar>
            <w:vAlign w:val="center"/>
          </w:tcPr>
          <w:p w14:paraId="78A819D0"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CTRL</w:t>
            </w:r>
          </w:p>
        </w:tc>
        <w:tc>
          <w:tcPr>
            <w:tcW w:w="1701" w:type="dxa"/>
            <w:tcMar>
              <w:top w:w="40" w:type="dxa"/>
              <w:left w:w="80" w:type="dxa"/>
              <w:bottom w:w="40" w:type="dxa"/>
              <w:right w:w="80" w:type="dxa"/>
            </w:tcMar>
            <w:vAlign w:val="center"/>
          </w:tcPr>
          <w:p w14:paraId="63F34555"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0x10</w:t>
            </w:r>
          </w:p>
        </w:tc>
        <w:tc>
          <w:tcPr>
            <w:tcW w:w="1418" w:type="dxa"/>
            <w:tcMar>
              <w:top w:w="40" w:type="dxa"/>
              <w:left w:w="80" w:type="dxa"/>
              <w:bottom w:w="40" w:type="dxa"/>
              <w:right w:w="80" w:type="dxa"/>
            </w:tcMar>
            <w:vAlign w:val="center"/>
          </w:tcPr>
          <w:p w14:paraId="06B7C8FD"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Đọc/Ghi</w:t>
            </w:r>
          </w:p>
        </w:tc>
        <w:tc>
          <w:tcPr>
            <w:tcW w:w="2753" w:type="dxa"/>
            <w:tcMar>
              <w:top w:w="40" w:type="dxa"/>
              <w:left w:w="80" w:type="dxa"/>
              <w:bottom w:w="40" w:type="dxa"/>
              <w:right w:w="80" w:type="dxa"/>
            </w:tcMar>
            <w:vAlign w:val="center"/>
          </w:tcPr>
          <w:p w14:paraId="53A65618" w14:textId="77777777" w:rsidR="00C14714" w:rsidRPr="00EB4EAA" w:rsidRDefault="00607888">
            <w:pPr>
              <w:spacing w:before="20" w:after="20" w:line="240" w:lineRule="auto"/>
              <w:rPr>
                <w:rFonts w:cs="Times New Roman"/>
                <w:color w:val="000000" w:themeColor="text1"/>
                <w:szCs w:val="26"/>
              </w:rPr>
            </w:pPr>
            <w:r w:rsidRPr="00EB4EAA">
              <w:rPr>
                <w:rFonts w:cs="Times New Roman"/>
                <w:color w:val="000000" w:themeColor="text1"/>
                <w:szCs w:val="26"/>
              </w:rPr>
              <w:t>Dành riêng (cho phép ngắt trong tương lai)</w:t>
            </w:r>
          </w:p>
        </w:tc>
      </w:tr>
    </w:tbl>
    <w:p w14:paraId="07CE5C3A" w14:textId="77777777" w:rsidR="00C14714" w:rsidRPr="006247DF" w:rsidRDefault="00C14714">
      <w:pPr>
        <w:spacing w:after="60"/>
        <w:rPr>
          <w:rFonts w:cs="Times New Roman"/>
          <w:color w:val="000000" w:themeColor="text1"/>
        </w:rPr>
      </w:pPr>
    </w:p>
    <w:p w14:paraId="12B4CBC1" w14:textId="470DE0E7" w:rsidR="00C14714" w:rsidRPr="006247DF" w:rsidRDefault="002576B7">
      <w:pPr>
        <w:ind w:firstLine="227"/>
        <w:jc w:val="both"/>
        <w:rPr>
          <w:rFonts w:cs="Times New Roman"/>
          <w:color w:val="000000" w:themeColor="text1"/>
        </w:rPr>
      </w:pPr>
      <w:r>
        <w:rPr>
          <w:rFonts w:cs="Times New Roman"/>
          <w:color w:val="000000" w:themeColor="text1"/>
        </w:rPr>
        <w:t>Thiết bị chuột nhận tọa độ và trạng thái nút từ sự kiện con trỏ trên vùng canvas LED (qua reportEvent): tọa độ được cắt về 16 bit, mặt nạ nút lấy ba bit thấp, và cờ trạng thái được dựng theo loại sự kiện (di chuyển hoặc nhấp). Việc ghi vào thanh ghi STATUS có ngữ nghĩa ghi-1-để-xóa (xóa đúng các bit được đặt trong giá trị ghi), cho phép chương trình xác nhận đã xử lý sự kiện. Cũng như các ngoại vi khác, bàn phím và chuột được giao tiếp theo cơ chế đọc thăm dò.</w:t>
      </w:r>
    </w:p>
    <w:p w14:paraId="3CF964C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Về thiết bị truyền thông CAN: tuy được nhắc tới trong định hướng ban đầu, hệ thống hiện chưa có mô-đun/mã nguồn cho CAN — đây là nội dung chưa xác định từ source hiện tại và chỉ được để ngỏ cho hướng phát triển (Chương 6).</w:t>
      </w:r>
    </w:p>
    <w:p w14:paraId="469D2DCB" w14:textId="77777777" w:rsidR="00C14714" w:rsidRPr="006247DF" w:rsidRDefault="00607888">
      <w:pPr>
        <w:pStyle w:val="Heading2"/>
        <w:rPr>
          <w:rFonts w:eastAsia="Times New Roman" w:cs="Times New Roman"/>
          <w:color w:val="000000" w:themeColor="text1"/>
        </w:rPr>
      </w:pPr>
      <w:bookmarkStart w:id="77" w:name="_Toc231407338"/>
      <w:r w:rsidRPr="006247DF">
        <w:rPr>
          <w:rFonts w:eastAsia="Times New Roman" w:cs="Times New Roman"/>
          <w:color w:val="000000" w:themeColor="text1"/>
        </w:rPr>
        <w:t>Trực quan hóa và gỡ lỗi</w:t>
      </w:r>
      <w:bookmarkEnd w:id="77"/>
    </w:p>
    <w:p w14:paraId="16F2A15C" w14:textId="77777777" w:rsidR="00C14714" w:rsidRPr="006247DF" w:rsidRDefault="00607888">
      <w:pPr>
        <w:pStyle w:val="Heading3"/>
        <w:rPr>
          <w:rFonts w:eastAsia="Times New Roman" w:cs="Times New Roman"/>
          <w:color w:val="000000" w:themeColor="text1"/>
        </w:rPr>
      </w:pPr>
      <w:bookmarkStart w:id="78" w:name="_Toc231407339"/>
      <w:r w:rsidRPr="006247DF">
        <w:rPr>
          <w:rFonts w:eastAsia="Times New Roman" w:cs="Times New Roman"/>
          <w:color w:val="000000" w:themeColor="text1"/>
        </w:rPr>
        <w:t>Sơ đồ SoC động</w:t>
      </w:r>
      <w:bookmarkEnd w:id="78"/>
    </w:p>
    <w:p w14:paraId="75250D60" w14:textId="496CD8D7" w:rsidR="00C14714" w:rsidRPr="006247DF" w:rsidRDefault="002576B7">
      <w:pPr>
        <w:ind w:firstLine="227"/>
        <w:jc w:val="both"/>
        <w:rPr>
          <w:rFonts w:cs="Times New Roman"/>
          <w:color w:val="000000" w:themeColor="text1"/>
        </w:rPr>
      </w:pPr>
      <w:r>
        <w:rPr>
          <w:rFonts w:cs="Times New Roman"/>
          <w:color w:val="000000" w:themeColor="text1"/>
        </w:rPr>
        <w:t xml:space="preserve">Sơ đồ SoC động được hiện thực trong mô-đun soc_diagram.js. Cấu trúc sơ đồ được mô tả khai báo bằng hai bảng dữ liệu: danh sách nút (SOC_NODES, mỗi nút gồm </w:t>
      </w:r>
      <w:r>
        <w:rPr>
          <w:rFonts w:cs="Times New Roman"/>
          <w:color w:val="000000" w:themeColor="text1"/>
        </w:rPr>
        <w:lastRenderedPageBreak/>
        <w:t>tên, tọa độ, kích thước, nhóm màu, biểu tượng, mô tả, chú giải bay (tooltip) và liên kết tới khung nhìn tương ứng) và danh sách cạnh (SOC_EDGES, mỗi cạnh gồm điểm đầu/cuối theo dạng nút:cổng, nhóm bus và các điểm gãy để định tuyến). Sơ đồ được kết xuất thành SVG với khung nhìn (viewBox) cố định; mỗi khối được vẽ bằng phần tử foreignObject chứa biểu tượng và nhãn trạng thái, và mỗi cạnh được vẽ bằng một đường gấp khúc trực giao (orthogonal) sinh bởi hàm generateOrthogonalPath (ghép các đoạn ngang/dọc qua các điểm gãy).</w:t>
      </w:r>
    </w:p>
    <w:p w14:paraId="297F1C9B" w14:textId="4BC5B19E" w:rsidR="00C14714" w:rsidRPr="006247DF" w:rsidRDefault="002576B7">
      <w:pPr>
        <w:ind w:firstLine="227"/>
        <w:jc w:val="both"/>
        <w:rPr>
          <w:rFonts w:cs="Times New Roman"/>
          <w:color w:val="000000" w:themeColor="text1"/>
        </w:rPr>
      </w:pPr>
      <w:r>
        <w:rPr>
          <w:rFonts w:cs="Times New Roman"/>
          <w:color w:val="000000" w:themeColor="text1"/>
        </w:rPr>
        <w:t>Khi mô phỏng chạy, lớp khởi tạo trung tâm ghi nhận dấu vết giao dịch trên các đường nối (qua móc onTraceTransaction ở mục 4.4.2 và lớp bao cổng), lưu vào một cấu trúc trace gồm danh sách đường đang hoạt động (mỗi đường có thời điểm hết hiệu lực) và hàng đợi giao dịch gần nhất. Hàm updateSocTraceHighlights đọc cấu trúc này để làm nổi bật các đường đang có giao dịch: đường được tô lớp active (và active-write nếu là giao dịch ghi), đồng thời một chấm tròn chạy dọc theo đường (hiệu ứng "pulse" bằng animateMotion, kéo dài 0,65 giây và được tiết chế tần suất để tránh quá dày) minh họa hướng di chuyển của giao dịch. Mỗi khối còn hiển thị trạng thái tóm tắt (ví dụ bộ đếm chương trình của lõi xử lý, tỉ lệ trúng của bộ nhớ đệm) và có chú giải bay khi trỏ tới. Lưu ý nhãn chú giải của nút bus UH ghi "high-speed coherent bus" mang tính mô tả giao diện; bản chất là mô hình giao dịch như đã nêu ở mục 4.4.3.</w:t>
      </w:r>
    </w:p>
    <w:p w14:paraId="0C791C2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4.13 minh họa khung nhìn sơ đồ SoC khi có giao dịch trên bus.</w:t>
      </w:r>
    </w:p>
    <w:p w14:paraId="1D3B018E" w14:textId="2A5BB73F"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4.13: Khung nhìn sơ đồ SoC với làm nổi bật giao dịch. Sơ đồ khối SVG bố trí theo bốn lớp (như Hình 3.2): lớp tính toán (RISC-V Core, DMA Controller) trên cùng; lớp bộ nhớ–dịch (MMU, L1I, L1D, L2); lớp bus (TileLink-UH, TileLink-UL); lớp bộ nhớ và ngoại vi (Main Memory, UART, LED Matrix, Keyboard, Mouse). Một số đường nối được tô đậm (lớp "active") thể hiện đang có giao dịch — ví dụ đường L2 → TileLink-UH → Main Memory được tô sáng với một chấm tròn "pulse" đang chạy dọc đường; đường ghi được tô màu khác (active-write). Mỗi khối hiển thị biểu tượng và một dòng trạng thái nhỏ (ví dụ "PC: 0x00400010", "Hit Rate: 98%"). Một thẻ chú giải bay hiện cạnh khối được trỏ tới.]</w:t>
      </w:r>
    </w:p>
    <w:p w14:paraId="7BB76D30" w14:textId="77777777" w:rsidR="00C14714" w:rsidRPr="006247DF" w:rsidRDefault="00607888">
      <w:pPr>
        <w:pStyle w:val="Heading3"/>
        <w:rPr>
          <w:rFonts w:eastAsia="Times New Roman" w:cs="Times New Roman"/>
          <w:color w:val="000000" w:themeColor="text1"/>
        </w:rPr>
      </w:pPr>
      <w:bookmarkStart w:id="79" w:name="_Toc231407340"/>
      <w:r w:rsidRPr="006247DF">
        <w:rPr>
          <w:rFonts w:eastAsia="Times New Roman" w:cs="Times New Roman"/>
          <w:color w:val="000000" w:themeColor="text1"/>
        </w:rPr>
        <w:lastRenderedPageBreak/>
        <w:t>Nhật ký hệ thống và các khung quan sát trạng thái</w:t>
      </w:r>
      <w:bookmarkEnd w:id="79"/>
    </w:p>
    <w:p w14:paraId="46E4CB04" w14:textId="429624A4" w:rsidR="00C14714" w:rsidRPr="006247DF" w:rsidRDefault="002576B7">
      <w:pPr>
        <w:ind w:firstLine="227"/>
        <w:jc w:val="both"/>
        <w:rPr>
          <w:rFonts w:cs="Times New Roman"/>
          <w:color w:val="000000" w:themeColor="text1"/>
        </w:rPr>
      </w:pPr>
      <w:r>
        <w:rPr>
          <w:rFonts w:cs="Times New Roman"/>
          <w:color w:val="000000" w:themeColor="text1"/>
        </w:rPr>
        <w:t>Nhật ký hệ thống được hiện thực bằng cách thay thế (wrap) các hàm console.log/warn/error/info để mọi thông điệp nhật ký do các mô-đun phát ra đều được bắt lại, gắn nhãn rồi đưa vào một kho nhật ký. Mỗi dòng nhật ký được phân loại vào một hoặc nhiều nhóm trong số chín nhóm bằng hàm inferLogModules, dựa trên nhãn trong ngoặc vuông ở đầu dòng và nội dung văn bản; nhóm chính của dòng là nhóm không phải "khác" đầu tiên. Bảng 4.12 liệt kê chín nhóm và tiêu chí phân loại.</w:t>
      </w:r>
    </w:p>
    <w:p w14:paraId="524D269A" w14:textId="77777777" w:rsidR="00C14714" w:rsidRPr="006247DF" w:rsidRDefault="00607888">
      <w:pPr>
        <w:pStyle w:val="Caption"/>
        <w:keepNext/>
        <w:rPr>
          <w:rFonts w:cs="Times New Roman"/>
          <w:bCs w:val="0"/>
          <w:color w:val="000000" w:themeColor="text1"/>
        </w:rPr>
      </w:pPr>
      <w:r w:rsidRPr="006247DF">
        <w:rPr>
          <w:rFonts w:cs="Times New Roman"/>
          <w:bCs w:val="0"/>
          <w:color w:val="000000" w:themeColor="text1"/>
        </w:rPr>
        <w:t>Bảng 4.12. Các nhóm nhật ký và tiêu chí phân loại</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82"/>
        <w:gridCol w:w="5305"/>
      </w:tblGrid>
      <w:tr w:rsidR="00C14714" w:rsidRPr="006247DF" w14:paraId="3649EF82" w14:textId="77777777" w:rsidTr="00E235EE">
        <w:trPr>
          <w:tblHeader/>
        </w:trPr>
        <w:tc>
          <w:tcPr>
            <w:tcW w:w="3482" w:type="dxa"/>
            <w:tcMar>
              <w:top w:w="40" w:type="dxa"/>
              <w:left w:w="80" w:type="dxa"/>
              <w:bottom w:w="40" w:type="dxa"/>
              <w:right w:w="80" w:type="dxa"/>
            </w:tcMar>
            <w:vAlign w:val="center"/>
          </w:tcPr>
          <w:p w14:paraId="74CECD17" w14:textId="77777777" w:rsidR="00C14714" w:rsidRPr="00E235EE" w:rsidRDefault="00607888">
            <w:pPr>
              <w:spacing w:before="20" w:after="20" w:line="240" w:lineRule="auto"/>
              <w:jc w:val="center"/>
              <w:rPr>
                <w:rFonts w:cs="Times New Roman"/>
                <w:color w:val="000000" w:themeColor="text1"/>
                <w:szCs w:val="26"/>
              </w:rPr>
            </w:pPr>
            <w:r w:rsidRPr="00E235EE">
              <w:rPr>
                <w:rFonts w:cs="Times New Roman"/>
                <w:b/>
                <w:bCs/>
                <w:color w:val="000000" w:themeColor="text1"/>
                <w:szCs w:val="26"/>
              </w:rPr>
              <w:t>Nhóm</w:t>
            </w:r>
          </w:p>
        </w:tc>
        <w:tc>
          <w:tcPr>
            <w:tcW w:w="5305" w:type="dxa"/>
            <w:tcMar>
              <w:top w:w="40" w:type="dxa"/>
              <w:left w:w="80" w:type="dxa"/>
              <w:bottom w:w="40" w:type="dxa"/>
              <w:right w:w="80" w:type="dxa"/>
            </w:tcMar>
            <w:vAlign w:val="center"/>
          </w:tcPr>
          <w:p w14:paraId="3C9EE1D1" w14:textId="77777777" w:rsidR="00C14714" w:rsidRPr="00E235EE" w:rsidRDefault="00607888">
            <w:pPr>
              <w:spacing w:before="20" w:after="20" w:line="240" w:lineRule="auto"/>
              <w:jc w:val="center"/>
              <w:rPr>
                <w:rFonts w:cs="Times New Roman"/>
                <w:color w:val="000000" w:themeColor="text1"/>
                <w:szCs w:val="26"/>
              </w:rPr>
            </w:pPr>
            <w:r w:rsidRPr="00E235EE">
              <w:rPr>
                <w:rFonts w:cs="Times New Roman"/>
                <w:b/>
                <w:bCs/>
                <w:color w:val="000000" w:themeColor="text1"/>
                <w:szCs w:val="26"/>
              </w:rPr>
              <w:t>Tiêu chí phân loại (rút gọn)</w:t>
            </w:r>
          </w:p>
        </w:tc>
      </w:tr>
      <w:tr w:rsidR="00C14714" w:rsidRPr="006247DF" w14:paraId="55D819AD" w14:textId="77777777" w:rsidTr="00E235EE">
        <w:tc>
          <w:tcPr>
            <w:tcW w:w="3482" w:type="dxa"/>
            <w:tcMar>
              <w:top w:w="40" w:type="dxa"/>
              <w:left w:w="80" w:type="dxa"/>
              <w:bottom w:w="40" w:type="dxa"/>
              <w:right w:w="80" w:type="dxa"/>
            </w:tcMar>
            <w:vAlign w:val="center"/>
          </w:tcPr>
          <w:p w14:paraId="4D762D3C"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cpu</w:t>
            </w:r>
          </w:p>
        </w:tc>
        <w:tc>
          <w:tcPr>
            <w:tcW w:w="5305" w:type="dxa"/>
            <w:tcMar>
              <w:top w:w="40" w:type="dxa"/>
              <w:left w:w="80" w:type="dxa"/>
              <w:bottom w:w="40" w:type="dxa"/>
              <w:right w:w="80" w:type="dxa"/>
            </w:tcMar>
            <w:vAlign w:val="center"/>
          </w:tcPr>
          <w:p w14:paraId="49B23CED"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Dòng bắt đầu bằng [Cycle …] hoặc chứa từ khóa "cpu"</w:t>
            </w:r>
          </w:p>
        </w:tc>
      </w:tr>
      <w:tr w:rsidR="00C14714" w:rsidRPr="006247DF" w14:paraId="69499149" w14:textId="77777777" w:rsidTr="00E235EE">
        <w:tc>
          <w:tcPr>
            <w:tcW w:w="3482" w:type="dxa"/>
            <w:tcMar>
              <w:top w:w="40" w:type="dxa"/>
              <w:left w:w="80" w:type="dxa"/>
              <w:bottom w:w="40" w:type="dxa"/>
              <w:right w:w="80" w:type="dxa"/>
            </w:tcMar>
            <w:vAlign w:val="center"/>
          </w:tcPr>
          <w:p w14:paraId="5E5DE9EC"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mmu</w:t>
            </w:r>
          </w:p>
        </w:tc>
        <w:tc>
          <w:tcPr>
            <w:tcW w:w="5305" w:type="dxa"/>
            <w:tcMar>
              <w:top w:w="40" w:type="dxa"/>
              <w:left w:w="80" w:type="dxa"/>
              <w:bottom w:w="40" w:type="dxa"/>
              <w:right w:w="80" w:type="dxa"/>
            </w:tcMar>
            <w:vAlign w:val="center"/>
          </w:tcPr>
          <w:p w14:paraId="53E3E809"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"mmu"</w:t>
            </w:r>
          </w:p>
        </w:tc>
      </w:tr>
      <w:tr w:rsidR="00C14714" w:rsidRPr="006247DF" w14:paraId="651B3F2A" w14:textId="77777777" w:rsidTr="00E235EE">
        <w:tc>
          <w:tcPr>
            <w:tcW w:w="3482" w:type="dxa"/>
            <w:tcMar>
              <w:top w:w="40" w:type="dxa"/>
              <w:left w:w="80" w:type="dxa"/>
              <w:bottom w:w="40" w:type="dxa"/>
              <w:right w:w="80" w:type="dxa"/>
            </w:tcMar>
            <w:vAlign w:val="center"/>
          </w:tcPr>
          <w:p w14:paraId="46578C90"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cache</w:t>
            </w:r>
          </w:p>
        </w:tc>
        <w:tc>
          <w:tcPr>
            <w:tcW w:w="5305" w:type="dxa"/>
            <w:tcMar>
              <w:top w:w="40" w:type="dxa"/>
              <w:left w:w="80" w:type="dxa"/>
              <w:bottom w:w="40" w:type="dxa"/>
              <w:right w:w="80" w:type="dxa"/>
            </w:tcMar>
            <w:vAlign w:val="center"/>
          </w:tcPr>
          <w:p w14:paraId="27B8517F"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"cache" hoặc dạng L1I/L1D/L2 cache</w:t>
            </w:r>
          </w:p>
        </w:tc>
      </w:tr>
      <w:tr w:rsidR="00C14714" w:rsidRPr="006247DF" w14:paraId="3D90FBB3" w14:textId="77777777" w:rsidTr="00E235EE">
        <w:tc>
          <w:tcPr>
            <w:tcW w:w="3482" w:type="dxa"/>
            <w:tcMar>
              <w:top w:w="40" w:type="dxa"/>
              <w:left w:w="80" w:type="dxa"/>
              <w:bottom w:w="40" w:type="dxa"/>
              <w:right w:w="80" w:type="dxa"/>
            </w:tcMar>
            <w:vAlign w:val="center"/>
          </w:tcPr>
          <w:p w14:paraId="615319C7"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tilelink</w:t>
            </w:r>
          </w:p>
        </w:tc>
        <w:tc>
          <w:tcPr>
            <w:tcW w:w="5305" w:type="dxa"/>
            <w:tcMar>
              <w:top w:w="40" w:type="dxa"/>
              <w:left w:w="80" w:type="dxa"/>
              <w:bottom w:w="40" w:type="dxa"/>
              <w:right w:w="80" w:type="dxa"/>
            </w:tcMar>
            <w:vAlign w:val="center"/>
          </w:tcPr>
          <w:p w14:paraId="4C10DA3C"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"tilelink" (kể cả tilelink-uh/-ul)</w:t>
            </w:r>
          </w:p>
        </w:tc>
      </w:tr>
      <w:tr w:rsidR="00C14714" w:rsidRPr="006247DF" w14:paraId="09707E26" w14:textId="77777777" w:rsidTr="00E235EE">
        <w:tc>
          <w:tcPr>
            <w:tcW w:w="3482" w:type="dxa"/>
            <w:tcMar>
              <w:top w:w="40" w:type="dxa"/>
              <w:left w:w="80" w:type="dxa"/>
              <w:bottom w:w="40" w:type="dxa"/>
              <w:right w:w="80" w:type="dxa"/>
            </w:tcMar>
            <w:vAlign w:val="center"/>
          </w:tcPr>
          <w:p w14:paraId="7E14DBF0"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dma</w:t>
            </w:r>
          </w:p>
        </w:tc>
        <w:tc>
          <w:tcPr>
            <w:tcW w:w="5305" w:type="dxa"/>
            <w:tcMar>
              <w:top w:w="40" w:type="dxa"/>
              <w:left w:w="80" w:type="dxa"/>
              <w:bottom w:w="40" w:type="dxa"/>
              <w:right w:w="80" w:type="dxa"/>
            </w:tcMar>
            <w:vAlign w:val="center"/>
          </w:tcPr>
          <w:p w14:paraId="01468532"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"dma"</w:t>
            </w:r>
          </w:p>
        </w:tc>
      </w:tr>
      <w:tr w:rsidR="00C14714" w:rsidRPr="006247DF" w14:paraId="047258D4" w14:textId="77777777" w:rsidTr="00E235EE">
        <w:tc>
          <w:tcPr>
            <w:tcW w:w="3482" w:type="dxa"/>
            <w:tcMar>
              <w:top w:w="40" w:type="dxa"/>
              <w:left w:w="80" w:type="dxa"/>
              <w:bottom w:w="40" w:type="dxa"/>
              <w:right w:w="80" w:type="dxa"/>
            </w:tcMar>
            <w:vAlign w:val="center"/>
          </w:tcPr>
          <w:p w14:paraId="3BA42703"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memory</w:t>
            </w:r>
          </w:p>
        </w:tc>
        <w:tc>
          <w:tcPr>
            <w:tcW w:w="5305" w:type="dxa"/>
            <w:tcMar>
              <w:top w:w="40" w:type="dxa"/>
              <w:left w:w="80" w:type="dxa"/>
              <w:bottom w:w="40" w:type="dxa"/>
              <w:right w:w="80" w:type="dxa"/>
            </w:tcMar>
            <w:vAlign w:val="center"/>
          </w:tcPr>
          <w:p w14:paraId="23796DB4"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"main memory"</w:t>
            </w:r>
          </w:p>
        </w:tc>
      </w:tr>
      <w:tr w:rsidR="00C14714" w:rsidRPr="006247DF" w14:paraId="73634C3C" w14:textId="77777777" w:rsidTr="00E235EE">
        <w:tc>
          <w:tcPr>
            <w:tcW w:w="3482" w:type="dxa"/>
            <w:tcMar>
              <w:top w:w="40" w:type="dxa"/>
              <w:left w:w="80" w:type="dxa"/>
              <w:bottom w:w="40" w:type="dxa"/>
              <w:right w:w="80" w:type="dxa"/>
            </w:tcMar>
            <w:vAlign w:val="center"/>
          </w:tcPr>
          <w:p w14:paraId="31C6669A"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io</w:t>
            </w:r>
          </w:p>
        </w:tc>
        <w:tc>
          <w:tcPr>
            <w:tcW w:w="5305" w:type="dxa"/>
            <w:tcMar>
              <w:top w:w="40" w:type="dxa"/>
              <w:left w:w="80" w:type="dxa"/>
              <w:bottom w:w="40" w:type="dxa"/>
              <w:right w:w="80" w:type="dxa"/>
            </w:tcMar>
            <w:vAlign w:val="center"/>
          </w:tcPr>
          <w:p w14:paraId="235AF485"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Chứa "uart"/"keyboard"/"mouse"/"led matrix"/"io map"</w:t>
            </w:r>
          </w:p>
        </w:tc>
      </w:tr>
      <w:tr w:rsidR="00C14714" w:rsidRPr="006247DF" w14:paraId="4B982201" w14:textId="77777777" w:rsidTr="00E235EE">
        <w:tc>
          <w:tcPr>
            <w:tcW w:w="3482" w:type="dxa"/>
            <w:tcMar>
              <w:top w:w="40" w:type="dxa"/>
              <w:left w:w="80" w:type="dxa"/>
              <w:bottom w:w="40" w:type="dxa"/>
              <w:right w:w="80" w:type="dxa"/>
            </w:tcMar>
            <w:vAlign w:val="center"/>
          </w:tcPr>
          <w:p w14:paraId="4370834C"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system</w:t>
            </w:r>
          </w:p>
        </w:tc>
        <w:tc>
          <w:tcPr>
            <w:tcW w:w="5305" w:type="dxa"/>
            <w:tcMar>
              <w:top w:w="40" w:type="dxa"/>
              <w:left w:w="80" w:type="dxa"/>
              <w:bottom w:w="40" w:type="dxa"/>
              <w:right w:w="80" w:type="dxa"/>
            </w:tcMar>
            <w:vAlign w:val="center"/>
          </w:tcPr>
          <w:p w14:paraId="4E69CADB"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Reset, "simulation halted", lỗi assemble/run/step, hoặc liên quan syscall/arch/ui</w:t>
            </w:r>
          </w:p>
        </w:tc>
      </w:tr>
      <w:tr w:rsidR="00C14714" w:rsidRPr="006247DF" w14:paraId="78A9565A" w14:textId="77777777" w:rsidTr="00E235EE">
        <w:tc>
          <w:tcPr>
            <w:tcW w:w="3482" w:type="dxa"/>
            <w:tcMar>
              <w:top w:w="40" w:type="dxa"/>
              <w:left w:w="80" w:type="dxa"/>
              <w:bottom w:w="40" w:type="dxa"/>
              <w:right w:w="80" w:type="dxa"/>
            </w:tcMar>
            <w:vAlign w:val="center"/>
          </w:tcPr>
          <w:p w14:paraId="265D502A"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other</w:t>
            </w:r>
          </w:p>
        </w:tc>
        <w:tc>
          <w:tcPr>
            <w:tcW w:w="5305" w:type="dxa"/>
            <w:tcMar>
              <w:top w:w="40" w:type="dxa"/>
              <w:left w:w="80" w:type="dxa"/>
              <w:bottom w:w="40" w:type="dxa"/>
              <w:right w:w="80" w:type="dxa"/>
            </w:tcMar>
            <w:vAlign w:val="center"/>
          </w:tcPr>
          <w:p w14:paraId="64D91FE4" w14:textId="77777777" w:rsidR="00C14714" w:rsidRPr="00E235EE" w:rsidRDefault="00607888">
            <w:pPr>
              <w:spacing w:before="20" w:after="20" w:line="240" w:lineRule="auto"/>
              <w:rPr>
                <w:rFonts w:cs="Times New Roman"/>
                <w:color w:val="000000" w:themeColor="text1"/>
                <w:szCs w:val="26"/>
              </w:rPr>
            </w:pPr>
            <w:r w:rsidRPr="00E235EE">
              <w:rPr>
                <w:rFonts w:cs="Times New Roman"/>
                <w:color w:val="000000" w:themeColor="text1"/>
                <w:szCs w:val="26"/>
              </w:rPr>
              <w:t>Không khớp nhóm nào ở trên</w:t>
            </w:r>
          </w:p>
        </w:tc>
      </w:tr>
    </w:tbl>
    <w:p w14:paraId="1362A373" w14:textId="77777777" w:rsidR="00C14714" w:rsidRPr="002C0780" w:rsidRDefault="00C14714">
      <w:pPr>
        <w:spacing w:after="60"/>
        <w:rPr>
          <w:rFonts w:cs="Times New Roman"/>
          <w:color w:val="000000" w:themeColor="text1"/>
          <w:lang w:val="en-US"/>
        </w:rPr>
      </w:pPr>
    </w:p>
    <w:p w14:paraId="4A2523DB" w14:textId="45599C24" w:rsidR="00C14714" w:rsidRPr="006247DF" w:rsidRDefault="002576B7">
      <w:pPr>
        <w:ind w:firstLine="227"/>
        <w:jc w:val="both"/>
        <w:rPr>
          <w:rFonts w:cs="Times New Roman"/>
          <w:color w:val="000000" w:themeColor="text1"/>
        </w:rPr>
      </w:pPr>
      <w:r>
        <w:rPr>
          <w:rFonts w:cs="Times New Roman"/>
          <w:color w:val="000000" w:themeColor="text1"/>
        </w:rPr>
        <w:t>Kho nhật ký hỗ trợ cơ chế đăng ký (subscribe) để giao diện cập nhật tăng dần, cùng các thao tác chụp nhanh, xóa và xuất văn bản; lịch sử được giới hạn (cắt bớt khi vượt ngưỡng) để kiểm soát bộ nhớ. Trên giao diện, terminal nhật ký cho phép lọc theo nhóm mô-đun, theo mức (log/warn/error) và theo chuỗi tìm kiếm; để giữ hiệu năng khi số dòng lớn, giao diện giới hạn số dòng hiển thị trong DOM và nạp theo từng đợt qua cơ chế vẽ lại theo khung hình.</w:t>
      </w:r>
    </w:p>
    <w:p w14:paraId="0DDD616D" w14:textId="3F46CD75" w:rsidR="00C14714" w:rsidRPr="006247DF" w:rsidRDefault="002576B7">
      <w:pPr>
        <w:ind w:firstLine="227"/>
        <w:jc w:val="both"/>
        <w:rPr>
          <w:rFonts w:cs="Times New Roman"/>
          <w:color w:val="000000" w:themeColor="text1"/>
        </w:rPr>
      </w:pPr>
      <w:r>
        <w:rPr>
          <w:rFonts w:cs="Times New Roman"/>
          <w:color w:val="000000" w:themeColor="text1"/>
        </w:rPr>
        <w:t xml:space="preserve">Ngoài terminal nhật ký, giao diện còn có hai khung quan sát chuyên biệt phản ánh trạng thái nội bộ của hệ thống bộ nhớ: khung MMU (hiển thị tổng quan và cấu hình, </w:t>
      </w:r>
      <w:r>
        <w:rPr>
          <w:rFonts w:cs="Times New Roman"/>
          <w:color w:val="000000" w:themeColor="text1"/>
        </w:rPr>
        <w:lastRenderedPageBreak/>
        <w:t>bản đồ địa chỉ, bảng trang phần mềm, bảng TLB và lịch sử dịch địa chỉ) và khung Cache (hiển thị trạng thái từng tập/đường cùng thống kê trúng/trượt của L1I, L1D, L2). Hai khung này lấy dữ liệu trực tiếp từ các đối tượng MMU và SimpleCache đã trình bày ở mục 4.3.</w:t>
      </w:r>
    </w:p>
    <w:p w14:paraId="00EF566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4.14 minh họa terminal nhật ký với bộ lọc theo mô-đun.</w:t>
      </w:r>
    </w:p>
    <w:p w14:paraId="78D2BC61" w14:textId="0DCA0C6A"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4.14: Terminal nhật ký hệ thống có bộ lọc theo mô-đun. Phần trên là thanh công cụ lọc: một ô tìm kiếm theo chuỗi, một danh sách thả xuống chọn mức (All/Log/Warn/Error), và một hàng các hộp kiểm nhóm mô-đun ("cpu", "mmu", "cache", "tilelink", "dma", "memory", "io", "system", "other") với một nút "Reset bộ lọc". Phần thân là vùng cuộn hiển thị các dòng nhật ký, mỗi dòng có màu/biểu tượng theo mức và một nhãn nhóm ở đầu; các dòng cảnh báo/lỗi được tô khác màu. Góc dưới hiển thị thống kê số dòng (đã lọc/tổng) và nút xuất nhật ký. Một số dòng thuộc nhóm không được chọn bị ẩn để minh họa bộ lọc đang hoạt động.]</w:t>
      </w:r>
    </w:p>
    <w:p w14:paraId="4791C4F5" w14:textId="77777777" w:rsidR="00C14714" w:rsidRPr="006247DF" w:rsidRDefault="00607888">
      <w:pPr>
        <w:pStyle w:val="Heading2"/>
        <w:rPr>
          <w:rFonts w:eastAsia="Times New Roman" w:cs="Times New Roman"/>
          <w:color w:val="000000" w:themeColor="text1"/>
        </w:rPr>
      </w:pPr>
      <w:bookmarkStart w:id="80" w:name="_Toc231407341"/>
      <w:r w:rsidRPr="006247DF">
        <w:rPr>
          <w:rFonts w:eastAsia="Times New Roman" w:cs="Times New Roman"/>
          <w:color w:val="000000" w:themeColor="text1"/>
        </w:rPr>
        <w:t>Vòng điều khiển thực thi trên giao diện</w:t>
      </w:r>
      <w:bookmarkEnd w:id="80"/>
    </w:p>
    <w:p w14:paraId="3E3DC9CA" w14:textId="0352ADD2" w:rsidR="00C14714" w:rsidRPr="006247DF" w:rsidRDefault="002576B7">
      <w:pPr>
        <w:ind w:firstLine="227"/>
        <w:jc w:val="both"/>
        <w:rPr>
          <w:rFonts w:cs="Times New Roman"/>
          <w:color w:val="000000" w:themeColor="text1"/>
        </w:rPr>
      </w:pPr>
      <w:r>
        <w:rPr>
          <w:rFonts w:cs="Times New Roman"/>
          <w:color w:val="000000" w:themeColor="text1"/>
        </w:rPr>
        <w:t>Toàn bộ tương tác điều khiển thực thi được hiện thực trong mô-đun giao diện javascript.js, đóng vai trò cầu nối giữa các nút điều khiển và lõi mô phỏng. Trạng thái chạy được giữ trong đối tượng runState (gồm các cờ đang chạy/tạm dừng, định danh khung hình, bộ đếm chu kỳ, giới hạn chu kỳ tối đa 500.000, bảng địa chỉ điểm dừng, và các biến đo tốc độ).</w:t>
      </w:r>
    </w:p>
    <w:p w14:paraId="63731B9A" w14:textId="74459F1B" w:rsidR="00C14714" w:rsidRPr="007503D4" w:rsidRDefault="002576B7">
      <w:pPr>
        <w:ind w:firstLine="227"/>
        <w:jc w:val="both"/>
        <w:rPr>
          <w:rFonts w:cs="Times New Roman"/>
          <w:color w:val="000000" w:themeColor="text1"/>
        </w:rPr>
      </w:pPr>
      <w:r w:rsidRPr="007503D4">
        <w:rPr>
          <w:rFonts w:cs="Times New Roman"/>
          <w:color w:val="000000" w:themeColor="text1"/>
        </w:rPr>
        <w:t>Các thao tác điều khiển. handleAssemble khởi tạo lại SoC, thiết lập các hàm gọi lại dịch vụ hệ thống và UART, gọi trình biên dịch rồi nạp chương trình; handleRun bắt đầu chạy liên tục; handlePause tạm dừng/tiếp tục; handleStop dừng hẳn; handleStep tiến đúng một lệnh; handleReset đưa hệ thống về trạng thái đầu nhưng giữ nguyên mã nguồn trong trình soạn thảo.</w:t>
      </w:r>
    </w:p>
    <w:p w14:paraId="51F6DF40" w14:textId="25F6DCB7" w:rsidR="00C14714" w:rsidRPr="007503D4" w:rsidRDefault="002576B7">
      <w:pPr>
        <w:ind w:firstLine="227"/>
        <w:jc w:val="both"/>
        <w:rPr>
          <w:rFonts w:cs="Times New Roman"/>
          <w:color w:val="000000" w:themeColor="text1"/>
        </w:rPr>
      </w:pPr>
      <w:r w:rsidRPr="007503D4">
        <w:rPr>
          <w:rFonts w:cs="Times New Roman"/>
          <w:color w:val="000000" w:themeColor="text1"/>
        </w:rPr>
        <w:t xml:space="preserve">Vòng lặp chạy liên tục. Chế độ chạy liên tục dùng cơ chế vẽ lại theo khung hình của trình duyệt (requestAnimationFrame): hàm runLoop được gọi mỗi khung hình và thực thi một số chu kỳ nhất định. Số chu kỳ mỗi khung hình (cyclesPerFrame) lấy theo giá trị thanh trượt tốc độ (1–99); riêng vị trí cao nhất của thanh trượt (giá trị 100) </w:t>
      </w:r>
      <w:r w:rsidRPr="007503D4">
        <w:rPr>
          <w:rFonts w:cs="Times New Roman"/>
          <w:color w:val="000000" w:themeColor="text1"/>
        </w:rPr>
        <w:lastRenderedPageBreak/>
        <w:t>được ánh xạ thành 1000 chu kỳ mỗi khung hình để cho phép chạy nhanh. Trong vòng lặp nội bộ của mỗi khung hình, trước mỗi chu kỳ hệ thống kiểm tra điều kiện dừng: gặp điểm dừng tại địa chỉ hiện hành, lõi xử lý dừng, hoặc vượt giới hạn chu kỳ tối đa. Sau mỗi khung hình, hệ thống cập nhật toàn bộ giao diện và lên lịch khung hình kế tiếp.</w:t>
      </w:r>
    </w:p>
    <w:p w14:paraId="06DF8135" w14:textId="49AB38AE" w:rsidR="00C14714" w:rsidRPr="007503D4" w:rsidRDefault="002576B7">
      <w:pPr>
        <w:ind w:firstLine="227"/>
        <w:jc w:val="both"/>
        <w:rPr>
          <w:rFonts w:cs="Times New Roman"/>
          <w:color w:val="000000" w:themeColor="text1"/>
        </w:rPr>
      </w:pPr>
      <w:r w:rsidRPr="007503D4">
        <w:rPr>
          <w:rFonts w:cs="Times New Roman"/>
          <w:color w:val="000000" w:themeColor="text1"/>
        </w:rPr>
        <w:t>Điểm dừng. Người học đặt điểm dừng theo dòng trên cột đặt điểm dừng của trình soạn thảo (gutter của CodeMirror). Khi bắt đầu chạy, hàm collectBreakpointAddresses chuyển tập dòng có điểm dừng thành tập địa chỉ lệnh (dựa trên bố trí địa chỉ của trình biên dịch), nhờ đó vòng lặp chỉ cần kiểm tra bộ đếm chương trình hiện hành có nằm trong tập địa chỉ điểm dừng hay không.</w:t>
      </w:r>
    </w:p>
    <w:p w14:paraId="476C7165" w14:textId="19AF5D23" w:rsidR="00C14714" w:rsidRPr="007503D4" w:rsidRDefault="002576B7">
      <w:pPr>
        <w:ind w:firstLine="227"/>
        <w:jc w:val="both"/>
        <w:rPr>
          <w:rFonts w:cs="Times New Roman"/>
          <w:color w:val="000000" w:themeColor="text1"/>
        </w:rPr>
      </w:pPr>
      <w:r w:rsidRPr="007503D4">
        <w:rPr>
          <w:rFonts w:cs="Times New Roman"/>
          <w:color w:val="000000" w:themeColor="text1"/>
        </w:rPr>
        <w:t>Đo tốc độ thực thi. Hệ thống tích lũy số chu kỳ đã thực thi và, mỗi khi khoảng thời gian thực trôi qua đạt ít nhất 500 ms, tính tốc độ thực thi ước lượng bằng số chu kỳ chia cho thời gian thực rồi quy về mỗi giây, hiển thị ở chỉ số IPS trên thanh công cụ (đơn vị Hz). Chỉ số này phản ánh số chu kỳ mô phỏng thực thi trên mỗi giây thời gian thực, dùng làm thước đo tương đối của tốc độ tương tác.</w:t>
      </w:r>
    </w:p>
    <w:p w14:paraId="264710CD" w14:textId="31A7EEB3" w:rsidR="00C14714" w:rsidRPr="007503D4" w:rsidRDefault="002576B7">
      <w:pPr>
        <w:ind w:firstLine="227"/>
        <w:jc w:val="both"/>
        <w:rPr>
          <w:rFonts w:cs="Times New Roman"/>
          <w:color w:val="000000" w:themeColor="text1"/>
        </w:rPr>
      </w:pPr>
      <w:r w:rsidRPr="007503D4">
        <w:rPr>
          <w:rFonts w:cs="Times New Roman"/>
          <w:color w:val="000000" w:themeColor="text1"/>
        </w:rPr>
        <w:t>Cập nhật giao diện có làm nổi bật thay đổi. Hàm updateUIGlobally vẽ lại các khung quan sát (thanh ghi số nguyên/dấu phẩy động, bộ nhớ lệnh, vùng dữ liệu, Cache, MMU, sơ đồ SoC). Khi một ô thanh ghi có giá trị khác lần vẽ trước, ô đó được gán lớp làm nổi bật (highlight) và lớp này được gỡ sau khoảng 500 ms, giúp người học dễ nhận ra thay đổi sau mỗi bước thực thi. Khi dừng chạy, nếu DMA còn giao dịch dở dang, hệ thống tiếp tục tiến chu kỳ cho đến khi DMA hoàn tất trước khi cập nhật giao diện lần cuối.</w:t>
      </w:r>
    </w:p>
    <w:p w14:paraId="0F5C4B8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Hình 4.15 minh họa vòng lặp chạy mô phỏng trên giao diện.</w:t>
      </w:r>
    </w:p>
    <w:p w14:paraId="62CA900C" w14:textId="2D02B9CD"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4.15: Sơ đồ vòng lặp chạy mô phỏng trên trình duyệt. Bắt đầu ở "handleRun" → "Thu thập địa chỉ điểm dừng từ các dòng đã đặt" → "scheduleRunLoop (requestAnimationFrame)". Khối "runLoop (mỗi khung hình)": nút quyết định "CPU dừng hoặc vượt maxCycles?": CÓ → "finishRun (rút cạn DMA, cập nhật UI cuối)" → "End"; KHÔNG → "cyclesPerFrame ← thanh tốc độ (1–99; 100→1000)". Vòng lặp nội </w:t>
      </w:r>
      <w:r>
        <w:rPr>
          <w:rFonts w:cs="Times New Roman"/>
          <w:i/>
          <w:iCs/>
          <w:color w:val="000000" w:themeColor="text1"/>
          <w:sz w:val="24"/>
          <w:szCs w:val="24"/>
        </w:rPr>
        <w:lastRenderedPageBreak/>
        <w:t xml:space="preserve">bộ "lặp cyclesPerFrame lần": nút "PC </w:t>
      </w:r>
      <w:r>
        <w:rPr>
          <w:rFonts w:ascii="Cambria Math" w:hAnsi="Cambria Math" w:cs="Cambria Math"/>
          <w:i/>
          <w:iCs/>
          <w:color w:val="000000" w:themeColor="text1"/>
          <w:sz w:val="24"/>
          <w:szCs w:val="24"/>
        </w:rPr>
        <w:t>∈</w:t>
      </w:r>
      <w:r>
        <w:rPr>
          <w:rFonts w:cs="Times New Roman"/>
          <w:i/>
          <w:iCs/>
          <w:color w:val="000000" w:themeColor="text1"/>
          <w:sz w:val="24"/>
          <w:szCs w:val="24"/>
        </w:rPr>
        <w:t xml:space="preserve"> tập điểm dừng?": CÓ → "finishRun (báo điểm dừng)"; nút "CPU đã dừng?": CÓ → finishRun; ngược lại → "simulator.tick(); cycle++". Sau vòng lặp nội bộ: "Tích lũy số chu kỳ" → nút "đã ≥ 500 ms?": CÓ → "Tính &amp; hiển thị IPS (Hz)"; → "updateUIGlobally (tô sáng ô thay đổi)" → "scheduleRunLoop" quay lại đầu khung hình. Các nút điều khiển bên: "handlePause/handleStop" tác động vào cờ trạng thái; "handleStep" gọi stepInstruction một lần rồi updateUIGlobally.]</w:t>
      </w:r>
    </w:p>
    <w:p w14:paraId="10050EEE" w14:textId="77777777" w:rsidR="00C14714" w:rsidRPr="006247DF" w:rsidRDefault="00607888">
      <w:pPr>
        <w:pStyle w:val="Heading2"/>
        <w:rPr>
          <w:rFonts w:eastAsia="Times New Roman" w:cs="Times New Roman"/>
          <w:color w:val="000000" w:themeColor="text1"/>
        </w:rPr>
      </w:pPr>
      <w:bookmarkStart w:id="81" w:name="_Toc231407342"/>
      <w:r w:rsidRPr="006247DF">
        <w:rPr>
          <w:rFonts w:eastAsia="Times New Roman" w:cs="Times New Roman"/>
          <w:color w:val="000000" w:themeColor="text1"/>
        </w:rPr>
        <w:t>Một số thách thức hiện thực và cách xử lý</w:t>
      </w:r>
      <w:bookmarkEnd w:id="81"/>
    </w:p>
    <w:p w14:paraId="2D1A6986" w14:textId="77777777" w:rsidR="00C14714" w:rsidRPr="007503D4" w:rsidRDefault="00607888" w:rsidP="006247DF">
      <w:pPr>
        <w:ind w:firstLine="227"/>
        <w:jc w:val="both"/>
        <w:rPr>
          <w:rFonts w:cs="Times New Roman"/>
          <w:color w:val="000000" w:themeColor="text1"/>
        </w:rPr>
      </w:pPr>
      <w:r w:rsidRPr="007503D4">
        <w:rPr>
          <w:rFonts w:cs="Times New Roman"/>
          <w:color w:val="000000" w:themeColor="text1"/>
        </w:rPr>
        <w:t>Mục này tổng hợp một số vấn đề kỹ thuật phát sinh khi hiện thực và cách hệ thống đã giải quyết; các giới hạn về phạm vi đã được nêu trực tiếp tại từng mô-đun ở trên và được tổng hợp ở Chương 5–6.</w:t>
      </w:r>
    </w:p>
    <w:p w14:paraId="694F01D5"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Nhân 64 bit để lấy phần cao. JavaScript không có kiểu số nguyên 64 bit gốc và số thực 64 bit không biểu diễn chính xác tích của hai số 32 bit. Hệ thống dùng BigInt để tính tích chính xác rồi dịch phải 32 bit cho nhóm lệnh mulh*, đồng thời dùng Math.imul cho phần thấp mul (mục 4.2.3).</w:t>
      </w:r>
    </w:p>
    <w:p w14:paraId="17064583"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Mô hình bộ nhớ bất đồng bộ giữ nguyên PC. Vì một truy cập bộ nhớ trải dài nhiều chu kỳ, lõi xử lý và bộ điều khiển DMA dùng chung mô hình yêu cầu–chờ–phản hồi–thực hiện lại: lệnh/giao dịch chưa hoàn tất giữ nguyên con trỏ chương trình (hoặc tiến độ) và được "thực hiện lại" khi phản hồi về (mục 4.2.2, 4.5).</w:t>
      </w:r>
    </w:p>
    <w:p w14:paraId="66A5731A"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Tính mặt nạ byte cho ghi một phần. Ghi byte/nửa từ cần xác định đúng các làn byte (byte lane) bị tác động; hàm computeTileLinkMask sinh mặt nạ theo địa chỉ và kích thước để mô hình ghi một phần đúng vị trí (mục 4.4.1).</w:t>
      </w:r>
    </w:p>
    <w:p w14:paraId="743D9558"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Ghi little-endian nhất quán. Trình biên dịch ghi mã máy, bộ nhớ và các thiết bị đều thống nhất thứ tự byte nhỏ trước, qua các hàm đọc/ghi theo kích thước dùng chung (mục 4.1.1, 4.3.1).</w:t>
      </w:r>
    </w:p>
    <w:p w14:paraId="79973632"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 xml:space="preserve">Biểu diễn IEEE 754 bằng Float32Array/DataView. Việc dùng Float32Array cho tệp thanh ghi dấu phẩy động bảo đảm độ chính xác đơn, còn </w:t>
      </w:r>
      <w:r w:rsidRPr="007503D4">
        <w:rPr>
          <w:color w:val="000000" w:themeColor="text1"/>
        </w:rPr>
        <w:lastRenderedPageBreak/>
        <w:t>ArrayBuffer/DataView cho phép thao tác trực tiếp trên bit để hiện thực các lệnh sao chép dấu, di chuyển bit và phân loại (mục 4.2.3).</w:t>
      </w:r>
    </w:p>
    <w:p w14:paraId="3907054A" w14:textId="77777777" w:rsidR="00C14714" w:rsidRPr="007503D4" w:rsidRDefault="00607888" w:rsidP="006247DF">
      <w:pPr>
        <w:pStyle w:val="ListParagraph"/>
        <w:numPr>
          <w:ilvl w:val="0"/>
          <w:numId w:val="3"/>
        </w:numPr>
        <w:spacing w:line="360" w:lineRule="auto"/>
        <w:rPr>
          <w:color w:val="000000" w:themeColor="text1"/>
        </w:rPr>
      </w:pPr>
      <w:r w:rsidRPr="007503D4">
        <w:rPr>
          <w:color w:val="000000" w:themeColor="text1"/>
        </w:rPr>
        <w:t>Mô phỏng đơn luồng vẫn giữ giao diện đáp ứng. Vòng lặp chạy chia công việc theo từng khung hình requestAnimationFrame và đệm nhật ký theo đợt, nhờ đó mô phỏng tiến triển mà giao diện vẫn mượt và terminal nhật ký không bị nghẽn khi khối lượng thông điệp lớn (mục 4.7.2, 4.8).</w:t>
      </w:r>
    </w:p>
    <w:p w14:paraId="5D62BBBA" w14:textId="77777777" w:rsidR="00C14714" w:rsidRPr="007503D4" w:rsidRDefault="00607888" w:rsidP="006247DF">
      <w:pPr>
        <w:ind w:firstLine="227"/>
        <w:jc w:val="both"/>
        <w:rPr>
          <w:rFonts w:cs="Times New Roman"/>
          <w:color w:val="000000" w:themeColor="text1"/>
        </w:rPr>
      </w:pPr>
      <w:r w:rsidRPr="007503D4">
        <w:rPr>
          <w:rFonts w:cs="Times New Roman"/>
          <w:color w:val="000000" w:themeColor="text1"/>
        </w:rPr>
        <w:t>Tổng hợp lại, Chương 4 đã trình bày hiện thực chi tiết của toàn bộ các thành phần đã thiết kế ở Chương 3: trình biên dịch hợp ngữ hai lượt với bảng mã hóa và bản đồ thanh ghi; lõi xử lý RV32IMF với mô hình truy cập bộ nhớ bất đồng bộ và xử lý dịch vụ hệ thống; hệ thống bộ nhớ gồm bộ nhớ chính, MMU/TLB và phân cấp bộ nhớ đệm; hệ thống bus TileLink với lõi giao thức, định tuyến, hai phân hệ UH/UL và cầu nối; bộ điều khiển DMA; bốn thiết bị ngoại vi MMIO; các thành phần trực quan hóa và vòng điều khiển trên giao diện. Trên cơ sở hiện thực này, Chương 5 trình bày quy trình và kết quả kiểm thử, đánh giá hệ thống.</w:t>
      </w:r>
    </w:p>
    <w:p w14:paraId="2FC8B23A" w14:textId="77777777" w:rsidR="00C14714" w:rsidRPr="006247DF" w:rsidRDefault="00607888">
      <w:pPr>
        <w:pStyle w:val="Heading1"/>
        <w:pageBreakBefore/>
        <w:rPr>
          <w:color w:val="000000" w:themeColor="text1"/>
        </w:rPr>
      </w:pPr>
      <w:bookmarkStart w:id="82" w:name="_Toc231407343"/>
      <w:r w:rsidRPr="006247DF">
        <w:rPr>
          <w:color w:val="000000" w:themeColor="text1"/>
        </w:rPr>
        <w:lastRenderedPageBreak/>
        <w:t>KIỂM THỬ VÀ ĐÁNH GIÁ</w:t>
      </w:r>
      <w:bookmarkEnd w:id="82"/>
    </w:p>
    <w:p w14:paraId="416A24E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Chương này trình bày quy trình kiểm thử và đánh giá hệ thống đã được hiện thực ở Chương 4. Phạm vi của chương tập trung vào chiến lược kiểm thử, dữ liệu đầu vào, tiêu chí đạt, kết quả hiện có và các nhận định rút ra từ kiểm thử; chương không trình bày lại lý thuyết về RISC-V, MMU, cache, TileLink hoặc DMA đã nêu ở Chương 2, cũng không lặp lại chi tiết cấu trúc dữ liệu và giải thuật hiện thực đã nêu ở Chương 4. Những mô-đun cần nhắc lại được tham chiếu bằng mục tương ứng, ví dụ lõi xử lý ở mục 4.2, hệ thống bộ nhớ ở mục 4.3, TileLink ở mục 4.4 và DMA ở mục 4.5.</w:t>
      </w:r>
    </w:p>
    <w:p w14:paraId="20157BFF" w14:textId="75557EEE" w:rsidR="00C14714" w:rsidRPr="006247DF" w:rsidRDefault="002576B7">
      <w:pPr>
        <w:ind w:firstLine="227"/>
        <w:jc w:val="both"/>
        <w:rPr>
          <w:rFonts w:cs="Times New Roman"/>
          <w:color w:val="000000" w:themeColor="text1"/>
        </w:rPr>
      </w:pPr>
      <w:r>
        <w:rPr>
          <w:rFonts w:cs="Times New Roman"/>
          <w:color w:val="000000" w:themeColor="text1"/>
        </w:rPr>
        <w:t>Nguyên tắc trình bày kết quả trong chương này là chỉ kết luận "Đạt" đối với các script đã được ghi nhận chạy thành công trong mục 4.6 của tài liệu phân tích dự án. Cụ thể, các script đã có bằng chứng pass gồm test/assembler_verify.mjs, test/asm_programs_verify.mjs, test/mmu_basic_verify.mjs, test/tilelink_verify.mjs và test/dma_verify.mjs. Các script còn lại, các kiểm thử phụ thuộc GNU RISC-V toolchain, Spike và riscv-tests, cũng như các kết quả demo cần ảnh chụp/log chính thức, được ghi rõ là [</w:t>
      </w:r>
      <w:r w:rsidR="007503D4">
        <w:rPr>
          <w:rFonts w:cs="Times New Roman"/>
          <w:color w:val="000000" w:themeColor="text1"/>
        </w:rPr>
        <w:t>BỔ SUNG KẾT QUẢ VERIFY</w:t>
      </w:r>
      <w:r>
        <w:rPr>
          <w:rFonts w:cs="Times New Roman"/>
          <w:color w:val="000000" w:themeColor="text1"/>
        </w:rPr>
        <w:t>] cho đến khi có log kiểm thử được lưu kèm báo cáo.</w:t>
      </w:r>
    </w:p>
    <w:p w14:paraId="73429836" w14:textId="77777777" w:rsidR="00C14714" w:rsidRPr="006247DF" w:rsidRDefault="00607888">
      <w:pPr>
        <w:pStyle w:val="Heading2"/>
        <w:rPr>
          <w:rFonts w:eastAsia="Times New Roman" w:cs="Times New Roman"/>
          <w:color w:val="000000" w:themeColor="text1"/>
        </w:rPr>
      </w:pPr>
      <w:bookmarkStart w:id="83" w:name="_Toc231407344"/>
      <w:r w:rsidRPr="006247DF">
        <w:rPr>
          <w:rFonts w:eastAsia="Times New Roman" w:cs="Times New Roman"/>
          <w:color w:val="000000" w:themeColor="text1"/>
        </w:rPr>
        <w:t>Mục tiêu, chiến lược và môi trường kiểm thử</w:t>
      </w:r>
      <w:bookmarkEnd w:id="83"/>
    </w:p>
    <w:p w14:paraId="5CD640C2" w14:textId="373E3659" w:rsidR="00C14714" w:rsidRPr="006247DF" w:rsidRDefault="002576B7">
      <w:pPr>
        <w:ind w:firstLine="227"/>
        <w:jc w:val="both"/>
        <w:rPr>
          <w:rFonts w:cs="Times New Roman"/>
          <w:color w:val="000000" w:themeColor="text1"/>
        </w:rPr>
      </w:pPr>
      <w:r>
        <w:rPr>
          <w:rFonts w:cs="Times New Roman"/>
          <w:color w:val="000000" w:themeColor="text1"/>
        </w:rPr>
        <w:t>Mục tiêu kiểm thử của đề tài là đánh giá mức độ đúng đắn của từng mô-đun và của toàn hệ thống ở mức hành vi. Với trình biên dịch hợp ngữ, kiểm thử cần xác nhận cú pháp, chỉ thị, lệnh giả và mã hóa lệnh 32 bit. Với lõi thực thi và hệ thống SoC, kiểm thử cần quan sát luồng CPU - MMU/cache - TileLink - bộ nhớ/ngoại vi, các thao tác DMA, và các tương tác vào/ra. Với các thành phần tham chiếu bên ngoài, mục tiêu là đối chiếu encoding với GNU RISC-V binutils và đối chiếu môi trường thực thi với Spike trên bộ riscv-tests [5], [16], [17].</w:t>
      </w:r>
    </w:p>
    <w:p w14:paraId="227F371B" w14:textId="130824D7" w:rsidR="00C14714" w:rsidRPr="006247DF" w:rsidRDefault="002576B7">
      <w:pPr>
        <w:ind w:firstLine="227"/>
        <w:jc w:val="both"/>
        <w:rPr>
          <w:rFonts w:cs="Times New Roman"/>
          <w:color w:val="000000" w:themeColor="text1"/>
        </w:rPr>
      </w:pPr>
      <w:r>
        <w:rPr>
          <w:rFonts w:cs="Times New Roman"/>
          <w:color w:val="000000" w:themeColor="text1"/>
        </w:rPr>
        <w:t xml:space="preserve">Chiến lược kiểm thử được tổ chức theo bốn lớp. Lớp thứ nhất là kiểm thử đơn vị và kiểm thử khói bằng Node.js, trong đó mỗi script khởi tạo trực tiếp mô-đun cần kiểm tra hoặc một cấu hình tích hợp nhỏ. Lớp thứ hai là đối chiếu mã hóa lệnh với GNU binutils: script đọc artifact ELF của riscv-tests, disassemble bằng objdump, </w:t>
      </w:r>
      <w:r>
        <w:rPr>
          <w:rFonts w:cs="Times New Roman"/>
          <w:color w:val="000000" w:themeColor="text1"/>
        </w:rPr>
        <w:lastRenderedPageBreak/>
        <w:t>chuẩn hóa các lệnh tương đối PC, assemble lại bằng assembler của dự án, rồi so khớp từng instruction word 32 bit. Lớp thứ ba là đối chiếu thực thi bằng Spike: các ELF rv32ui, rv32um và rv32uf được chạy trên Spike để ghi nhận pass/fail theo cơ chế của riscv-tests. Lớp thứ tư là kiểm thử tích hợp bằng chương trình demo, nhằm quan sát các đường dữ liệu liên mô-đun và kết quả trên ngoại vi.</w:t>
      </w:r>
    </w:p>
    <w:p w14:paraId="0571DE7B" w14:textId="36FD6932"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5.1: Quy trình kiểm thử. Vẽ một sơ đồ bốn lớp theo chiều từ trái sang phải hoặc từ trên xuống dưới. Lớp 1 là "Unit/Smoke Node.js" gồm các khối con Assembler, MMU, TileLink, DMA và hệ thống phụ; đầu ra là "assertion pass" hoặc lỗi cục bộ. Lớp 2 là "Differential encoding với GNU binutils" gồm các bước `riscv-tests ELF` -&gt; `objdump -d -M no-aliases` -&gt; "chuẩn hóa PC-relative" -&gt; "assembler dự án" -&gt; "so khớp word 32 bit"; tiêu chí pass là không mismatch với lệnh được hỗ trợ, CSR/privileged được ghi nhận skipped. Lớp 3 là "Spike/riscv-tests execution" gồm `rv32ui-p-*`, `rv32um-p-*`, `rv32uf-p-*` chạy trên Spike với ISA `RV32IMF_zicclsm`; tiêu chí pass là mọi ELF kết thúc thành công, không timeout/signal/non-zero exit. Lớp 4 là "Demo tích hợp" gồm UART, LED, DMA-&gt;LED, FPU, keyboard, mouse và `soc_full_demo`; tiêu chí pass là kết quả quan sát khớp mục tiêu demo và có ảnh/log. Bên phải sơ đồ đặt khối "Bằng chứng báo cáo" gồm log stdout/stderr, phiên bản toolchain, commit `riscv-tests`, bảng checked/skipped/pass/fail và ảnh demo.]</w:t>
      </w:r>
    </w:p>
    <w:p w14:paraId="7C70B5B9" w14:textId="74BA60FD" w:rsidR="00C14714" w:rsidRPr="006247DF" w:rsidRDefault="002576B7">
      <w:pPr>
        <w:ind w:firstLine="227"/>
        <w:jc w:val="both"/>
        <w:rPr>
          <w:rFonts w:cs="Times New Roman"/>
          <w:color w:val="000000" w:themeColor="text1"/>
        </w:rPr>
      </w:pPr>
      <w:r>
        <w:rPr>
          <w:rFonts w:cs="Times New Roman"/>
          <w:color w:val="000000" w:themeColor="text1"/>
        </w:rPr>
        <w:t>Môi trường kiểm thử gồm Node.js để chạy các script .mjs, GNU RISC-V binutils để assemble/disassemble/objcopy, Spike làm simulator tham chiếu, và checkout cục bộ của riscv-tests để cung cấp các ELF ISA test. Các phiên bản cụ thể của Node.js, GNU RISC-V toolchain, Spike và commit/tag riscv-tests chưa có trong log phân tích hiện tại, do đó cần bổ sung trước khi đóng bản báo cáo chính thức: [</w:t>
      </w:r>
      <w:r w:rsidR="007503D4">
        <w:rPr>
          <w:rFonts w:cs="Times New Roman"/>
          <w:color w:val="000000" w:themeColor="text1"/>
        </w:rPr>
        <w:t>BỔ SUNG KẾT QUẢ VERIFY</w:t>
      </w:r>
      <w:r>
        <w:rPr>
          <w:rFonts w:cs="Times New Roman"/>
          <w:color w:val="000000" w:themeColor="text1"/>
        </w:rPr>
        <w:t>]. Riêng cấu hình ISA mặc định của script Spike là RV32IMF_zicclsm; phần mở rộng zicclsm được bật vì một số test như rv32ui-p-ma_data kiểm tra truy cập load/store không căn hàng, nếu chạy Spike với RV32IMF thuần có thể phát sinh trap misaligned load/store.</w:t>
      </w:r>
    </w:p>
    <w:p w14:paraId="0AF87E62" w14:textId="5AE2E8B4" w:rsidR="00C14714" w:rsidRPr="006247DF" w:rsidRDefault="002576B7">
      <w:pPr>
        <w:ind w:firstLine="227"/>
        <w:jc w:val="both"/>
        <w:rPr>
          <w:rFonts w:cs="Times New Roman"/>
          <w:color w:val="000000" w:themeColor="text1"/>
        </w:rPr>
      </w:pPr>
      <w:r>
        <w:rPr>
          <w:rFonts w:cs="Times New Roman"/>
          <w:color w:val="000000" w:themeColor="text1"/>
        </w:rPr>
        <w:t xml:space="preserve">Các tiêu chí đạt được xác định riêng cho từng lớp kiểm thử. Đối với unit test, toàn bộ assertion trong script phải thành công và tiến trình Node.js kết thúc với mã thoát </w:t>
      </w:r>
      <w:r>
        <w:rPr>
          <w:rFonts w:cs="Times New Roman"/>
          <w:color w:val="000000" w:themeColor="text1"/>
        </w:rPr>
        <w:lastRenderedPageBreak/>
        <w:t>0. Đối với đối chiếu encoding, các instruction thuộc phạm vi assembler phải có mã máy 32 bit khớp với artifact chuẩn, còn lệnh ngoài phạm vi như CSR/privileged phải được thống kê skipped và không được dùng để che lỗi trong phạm vi RV32IMF. Đối với Spike, mỗi ELF phải kết thúc thành công, không timeout, không signal và không trả về non-zero exit status. Đối với demo, cần có mô tả đầu vào, kết quả quan sát được và ảnh/log minh chứng; nếu chỉ có chương trình demo nhưng chưa có log/ảnh thì chưa kết luận đạt.</w:t>
      </w:r>
    </w:p>
    <w:p w14:paraId="7A1538F5" w14:textId="77777777" w:rsidR="00C14714" w:rsidRPr="006247DF" w:rsidRDefault="00607888">
      <w:pPr>
        <w:pStyle w:val="Heading2"/>
        <w:rPr>
          <w:rFonts w:eastAsia="Times New Roman" w:cs="Times New Roman"/>
          <w:color w:val="000000" w:themeColor="text1"/>
        </w:rPr>
      </w:pPr>
      <w:bookmarkStart w:id="84" w:name="_Toc231407345"/>
      <w:r w:rsidRPr="006247DF">
        <w:rPr>
          <w:rFonts w:eastAsia="Times New Roman" w:cs="Times New Roman"/>
          <w:color w:val="000000" w:themeColor="text1"/>
        </w:rPr>
        <w:t>Kiểm thử đơn vị các module</w:t>
      </w:r>
      <w:bookmarkEnd w:id="84"/>
    </w:p>
    <w:p w14:paraId="1B371A86" w14:textId="43FF5A4B" w:rsidR="00C14714" w:rsidRPr="006247DF" w:rsidRDefault="002576B7">
      <w:pPr>
        <w:ind w:firstLine="227"/>
        <w:jc w:val="both"/>
        <w:rPr>
          <w:rFonts w:cs="Times New Roman"/>
          <w:color w:val="000000" w:themeColor="text1"/>
        </w:rPr>
      </w:pPr>
      <w:r>
        <w:rPr>
          <w:rFonts w:cs="Times New Roman"/>
          <w:color w:val="000000" w:themeColor="text1"/>
        </w:rPr>
        <w:t>Phần này tổng hợp các ca kiểm thử đơn vị và kiểm thử khói trong thư mục test/. Các mã test được đặt theo ba nhóm: UT-* cho unit/smoke test, DIFF-* cho đối chiếu tham chiếu, và INT-* cho demo tích hợp. Bảng 5.1 là bảng tổng hợp bắt buộc của chương; cột "Trạng thái" tuân thủ nguyên tắc đã nêu ở đầu chương, tức chỉ ghi "Đạt" với các script đã được mục 4.6 của tài liệu phân tích xác nhận pass.</w:t>
      </w:r>
    </w:p>
    <w:p w14:paraId="2C01428D"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5.1. Danh sách test case</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
        <w:gridCol w:w="3484"/>
        <w:gridCol w:w="2513"/>
        <w:gridCol w:w="2384"/>
        <w:gridCol w:w="2256"/>
        <w:gridCol w:w="1028"/>
        <w:gridCol w:w="3710"/>
      </w:tblGrid>
      <w:tr w:rsidR="00C14714" w:rsidRPr="006247DF" w14:paraId="5C6EA0F0" w14:textId="77777777" w:rsidTr="001579E3">
        <w:trPr>
          <w:tblHeader/>
        </w:trPr>
        <w:tc>
          <w:tcPr>
            <w:tcW w:w="1255" w:type="dxa"/>
            <w:tcMar>
              <w:top w:w="40" w:type="dxa"/>
              <w:left w:w="80" w:type="dxa"/>
              <w:bottom w:w="40" w:type="dxa"/>
              <w:right w:w="80" w:type="dxa"/>
            </w:tcMar>
            <w:vAlign w:val="center"/>
          </w:tcPr>
          <w:p w14:paraId="4762D3B8"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Mã test</w:t>
            </w:r>
          </w:p>
        </w:tc>
        <w:tc>
          <w:tcPr>
            <w:tcW w:w="1255" w:type="dxa"/>
            <w:tcMar>
              <w:top w:w="40" w:type="dxa"/>
              <w:left w:w="80" w:type="dxa"/>
              <w:bottom w:w="40" w:type="dxa"/>
              <w:right w:w="80" w:type="dxa"/>
            </w:tcMar>
            <w:vAlign w:val="center"/>
          </w:tcPr>
          <w:p w14:paraId="3561120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Mục tiêu</w:t>
            </w:r>
          </w:p>
        </w:tc>
        <w:tc>
          <w:tcPr>
            <w:tcW w:w="1255" w:type="dxa"/>
            <w:tcMar>
              <w:top w:w="40" w:type="dxa"/>
              <w:left w:w="80" w:type="dxa"/>
              <w:bottom w:w="40" w:type="dxa"/>
              <w:right w:w="80" w:type="dxa"/>
            </w:tcMar>
            <w:vAlign w:val="center"/>
          </w:tcPr>
          <w:p w14:paraId="67FDB51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Dữ liệu đầu vào</w:t>
            </w:r>
          </w:p>
        </w:tc>
        <w:tc>
          <w:tcPr>
            <w:tcW w:w="1255" w:type="dxa"/>
            <w:tcMar>
              <w:top w:w="40" w:type="dxa"/>
              <w:left w:w="80" w:type="dxa"/>
              <w:bottom w:w="40" w:type="dxa"/>
              <w:right w:w="80" w:type="dxa"/>
            </w:tcMar>
            <w:vAlign w:val="center"/>
          </w:tcPr>
          <w:p w14:paraId="0B191AAF"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Kết quả mong đợi</w:t>
            </w:r>
          </w:p>
        </w:tc>
        <w:tc>
          <w:tcPr>
            <w:tcW w:w="1255" w:type="dxa"/>
            <w:tcMar>
              <w:top w:w="40" w:type="dxa"/>
              <w:left w:w="80" w:type="dxa"/>
              <w:bottom w:w="40" w:type="dxa"/>
              <w:right w:w="80" w:type="dxa"/>
            </w:tcMar>
            <w:vAlign w:val="center"/>
          </w:tcPr>
          <w:p w14:paraId="5D21718E"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Kết quả thực tế</w:t>
            </w:r>
          </w:p>
        </w:tc>
        <w:tc>
          <w:tcPr>
            <w:tcW w:w="1255" w:type="dxa"/>
            <w:tcMar>
              <w:top w:w="40" w:type="dxa"/>
              <w:left w:w="80" w:type="dxa"/>
              <w:bottom w:w="40" w:type="dxa"/>
              <w:right w:w="80" w:type="dxa"/>
            </w:tcMar>
            <w:vAlign w:val="center"/>
          </w:tcPr>
          <w:p w14:paraId="670E4773"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Trạng thái</w:t>
            </w:r>
          </w:p>
        </w:tc>
        <w:tc>
          <w:tcPr>
            <w:tcW w:w="1257" w:type="dxa"/>
            <w:tcMar>
              <w:top w:w="40" w:type="dxa"/>
              <w:left w:w="80" w:type="dxa"/>
              <w:bottom w:w="40" w:type="dxa"/>
              <w:right w:w="80" w:type="dxa"/>
            </w:tcMar>
            <w:vAlign w:val="center"/>
          </w:tcPr>
          <w:p w14:paraId="29D7F214" w14:textId="65197015" w:rsidR="00C14714" w:rsidRPr="002C0780" w:rsidRDefault="00607888">
            <w:pPr>
              <w:spacing w:before="20" w:after="20" w:line="240" w:lineRule="auto"/>
              <w:jc w:val="center"/>
              <w:rPr>
                <w:rFonts w:cs="Times New Roman"/>
                <w:color w:val="000000" w:themeColor="text1"/>
                <w:lang w:val="en-US"/>
              </w:rPr>
            </w:pPr>
            <w:r w:rsidRPr="006247DF">
              <w:rPr>
                <w:rFonts w:cs="Times New Roman"/>
                <w:b/>
                <w:bCs/>
                <w:color w:val="000000" w:themeColor="text1"/>
                <w:sz w:val="22"/>
              </w:rPr>
              <w:t>Nguồn</w:t>
            </w:r>
          </w:p>
        </w:tc>
      </w:tr>
      <w:tr w:rsidR="00C14714" w:rsidRPr="006247DF" w14:paraId="383BEC98" w14:textId="77777777">
        <w:tc>
          <w:tcPr>
            <w:tcW w:w="1255" w:type="dxa"/>
            <w:tcMar>
              <w:top w:w="40" w:type="dxa"/>
              <w:left w:w="80" w:type="dxa"/>
              <w:bottom w:w="40" w:type="dxa"/>
              <w:right w:w="80" w:type="dxa"/>
            </w:tcMar>
            <w:vAlign w:val="center"/>
          </w:tcPr>
          <w:p w14:paraId="1B20EF7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UT-ASM-01</w:t>
            </w:r>
          </w:p>
        </w:tc>
        <w:tc>
          <w:tcPr>
            <w:tcW w:w="1255" w:type="dxa"/>
            <w:tcMar>
              <w:top w:w="40" w:type="dxa"/>
              <w:left w:w="80" w:type="dxa"/>
              <w:bottom w:w="40" w:type="dxa"/>
              <w:right w:w="80" w:type="dxa"/>
            </w:tcMar>
            <w:vAlign w:val="center"/>
          </w:tcPr>
          <w:p w14:paraId="598F0DE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assembler cục bộ: cú pháp jalr, alias jr/ret, call, li, fence, rounding RV32F, directive dữ liệu, lỗi immediate</w:t>
            </w:r>
          </w:p>
        </w:tc>
        <w:tc>
          <w:tcPr>
            <w:tcW w:w="1255" w:type="dxa"/>
            <w:tcMar>
              <w:top w:w="40" w:type="dxa"/>
              <w:left w:w="80" w:type="dxa"/>
              <w:bottom w:w="40" w:type="dxa"/>
              <w:right w:w="80" w:type="dxa"/>
            </w:tcMar>
            <w:vAlign w:val="center"/>
          </w:tcPr>
          <w:p w14:paraId="601646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đoạn assembly nhúng trực tiếp trong script</w:t>
            </w:r>
          </w:p>
        </w:tc>
        <w:tc>
          <w:tcPr>
            <w:tcW w:w="1255" w:type="dxa"/>
            <w:tcMar>
              <w:top w:w="40" w:type="dxa"/>
              <w:left w:w="80" w:type="dxa"/>
              <w:bottom w:w="40" w:type="dxa"/>
              <w:right w:w="80" w:type="dxa"/>
            </w:tcMar>
            <w:vAlign w:val="center"/>
          </w:tcPr>
          <w:p w14:paraId="51A1D47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Hex instruction và byte dữ liệu khớp giá trị kỳ vọng; lỗi sai phạm vi/căn hàng được bắt bằng assertion</w:t>
            </w:r>
          </w:p>
        </w:tc>
        <w:tc>
          <w:tcPr>
            <w:tcW w:w="1255" w:type="dxa"/>
            <w:tcMar>
              <w:top w:w="40" w:type="dxa"/>
              <w:left w:w="80" w:type="dxa"/>
              <w:bottom w:w="40" w:type="dxa"/>
              <w:right w:w="80" w:type="dxa"/>
            </w:tcMar>
            <w:vAlign w:val="center"/>
          </w:tcPr>
          <w:p w14:paraId="48613B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chạy pass theo mục 4.6 của 00_project_analysis.md</w:t>
            </w:r>
          </w:p>
        </w:tc>
        <w:tc>
          <w:tcPr>
            <w:tcW w:w="1255" w:type="dxa"/>
            <w:tcMar>
              <w:top w:w="40" w:type="dxa"/>
              <w:left w:w="80" w:type="dxa"/>
              <w:bottom w:w="40" w:type="dxa"/>
              <w:right w:w="80" w:type="dxa"/>
            </w:tcMar>
            <w:vAlign w:val="center"/>
          </w:tcPr>
          <w:p w14:paraId="553ABF7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Đạt</w:t>
            </w:r>
          </w:p>
        </w:tc>
        <w:tc>
          <w:tcPr>
            <w:tcW w:w="1257" w:type="dxa"/>
            <w:tcMar>
              <w:top w:w="40" w:type="dxa"/>
              <w:left w:w="80" w:type="dxa"/>
              <w:bottom w:w="40" w:type="dxa"/>
              <w:right w:w="80" w:type="dxa"/>
            </w:tcMar>
            <w:vAlign w:val="center"/>
          </w:tcPr>
          <w:p w14:paraId="49CF7EA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test/assembler_verify.mjs</w:t>
            </w:r>
          </w:p>
        </w:tc>
      </w:tr>
      <w:tr w:rsidR="00C14714" w:rsidRPr="006247DF" w14:paraId="5C45FF3D" w14:textId="77777777">
        <w:tc>
          <w:tcPr>
            <w:tcW w:w="1255" w:type="dxa"/>
            <w:tcMar>
              <w:top w:w="40" w:type="dxa"/>
              <w:left w:w="80" w:type="dxa"/>
              <w:bottom w:w="40" w:type="dxa"/>
              <w:right w:w="80" w:type="dxa"/>
            </w:tcMar>
            <w:vAlign w:val="center"/>
          </w:tcPr>
          <w:p w14:paraId="6DF0681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UT-ASM-02</w:t>
            </w:r>
          </w:p>
        </w:tc>
        <w:tc>
          <w:tcPr>
            <w:tcW w:w="1255" w:type="dxa"/>
            <w:tcMar>
              <w:top w:w="40" w:type="dxa"/>
              <w:left w:w="80" w:type="dxa"/>
              <w:bottom w:w="40" w:type="dxa"/>
              <w:right w:w="80" w:type="dxa"/>
            </w:tcMar>
            <w:vAlign w:val="center"/>
          </w:tcPr>
          <w:p w14:paraId="3AD5671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Bảo đảm toàn bộ chương trình mẫu trong test/*.asm vẫn assemble được</w:t>
            </w:r>
          </w:p>
        </w:tc>
        <w:tc>
          <w:tcPr>
            <w:tcW w:w="1255" w:type="dxa"/>
            <w:tcMar>
              <w:top w:w="40" w:type="dxa"/>
              <w:left w:w="80" w:type="dxa"/>
              <w:bottom w:w="40" w:type="dxa"/>
              <w:right w:w="80" w:type="dxa"/>
            </w:tcMar>
            <w:vAlign w:val="center"/>
          </w:tcPr>
          <w:p w14:paraId="27E17EA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Tất cả file .asm trong thư mục test/</w:t>
            </w:r>
          </w:p>
        </w:tc>
        <w:tc>
          <w:tcPr>
            <w:tcW w:w="1255" w:type="dxa"/>
            <w:tcMar>
              <w:top w:w="40" w:type="dxa"/>
              <w:left w:w="80" w:type="dxa"/>
              <w:bottom w:w="40" w:type="dxa"/>
              <w:right w:w="80" w:type="dxa"/>
            </w:tcMar>
            <w:vAlign w:val="center"/>
          </w:tcPr>
          <w:p w14:paraId="10C4B29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Mỗi file sinh ít nhất một instruction, startAddress hữu hạn và bằng 0x00400000</w:t>
            </w:r>
          </w:p>
        </w:tc>
        <w:tc>
          <w:tcPr>
            <w:tcW w:w="1255" w:type="dxa"/>
            <w:tcMar>
              <w:top w:w="40" w:type="dxa"/>
              <w:left w:w="80" w:type="dxa"/>
              <w:bottom w:w="40" w:type="dxa"/>
              <w:right w:w="80" w:type="dxa"/>
            </w:tcMar>
            <w:vAlign w:val="center"/>
          </w:tcPr>
          <w:p w14:paraId="6503661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chạy pass theo mục 4.6 của 00_project_analysis.md</w:t>
            </w:r>
          </w:p>
        </w:tc>
        <w:tc>
          <w:tcPr>
            <w:tcW w:w="1255" w:type="dxa"/>
            <w:tcMar>
              <w:top w:w="40" w:type="dxa"/>
              <w:left w:w="80" w:type="dxa"/>
              <w:bottom w:w="40" w:type="dxa"/>
              <w:right w:w="80" w:type="dxa"/>
            </w:tcMar>
            <w:vAlign w:val="center"/>
          </w:tcPr>
          <w:p w14:paraId="4E6FDB5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Đạt</w:t>
            </w:r>
          </w:p>
        </w:tc>
        <w:tc>
          <w:tcPr>
            <w:tcW w:w="1257" w:type="dxa"/>
            <w:tcMar>
              <w:top w:w="40" w:type="dxa"/>
              <w:left w:w="80" w:type="dxa"/>
              <w:bottom w:w="40" w:type="dxa"/>
              <w:right w:w="80" w:type="dxa"/>
            </w:tcMar>
            <w:vAlign w:val="center"/>
          </w:tcPr>
          <w:p w14:paraId="343E7C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test/asm_programs_verify.mjs, test/*.asm</w:t>
            </w:r>
          </w:p>
        </w:tc>
      </w:tr>
      <w:tr w:rsidR="00C14714" w:rsidRPr="006247DF" w14:paraId="3B721FF2" w14:textId="77777777">
        <w:tc>
          <w:tcPr>
            <w:tcW w:w="1255" w:type="dxa"/>
            <w:tcMar>
              <w:top w:w="40" w:type="dxa"/>
              <w:left w:w="80" w:type="dxa"/>
              <w:bottom w:w="40" w:type="dxa"/>
              <w:right w:w="80" w:type="dxa"/>
            </w:tcMar>
            <w:vAlign w:val="center"/>
          </w:tcPr>
          <w:p w14:paraId="045DA74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UT-CPU-01</w:t>
            </w:r>
          </w:p>
        </w:tc>
        <w:tc>
          <w:tcPr>
            <w:tcW w:w="1255" w:type="dxa"/>
            <w:tcMar>
              <w:top w:w="40" w:type="dxa"/>
              <w:left w:w="80" w:type="dxa"/>
              <w:bottom w:w="40" w:type="dxa"/>
              <w:right w:w="80" w:type="dxa"/>
            </w:tcMar>
            <w:vAlign w:val="center"/>
          </w:tcPr>
          <w:p w14:paraId="17E7C3D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nhóm RV32F qua chương trình mẫu, gồm FMA, sign injection, fclass, fcvt</w:t>
            </w:r>
          </w:p>
        </w:tc>
        <w:tc>
          <w:tcPr>
            <w:tcW w:w="1255" w:type="dxa"/>
            <w:tcMar>
              <w:top w:w="40" w:type="dxa"/>
              <w:left w:w="80" w:type="dxa"/>
              <w:bottom w:w="40" w:type="dxa"/>
              <w:right w:w="80" w:type="dxa"/>
            </w:tcMar>
            <w:vAlign w:val="center"/>
          </w:tcPr>
          <w:p w14:paraId="314FB4B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test/test_fpu.asm</w:t>
            </w:r>
          </w:p>
        </w:tc>
        <w:tc>
          <w:tcPr>
            <w:tcW w:w="1255" w:type="dxa"/>
            <w:tcMar>
              <w:top w:w="40" w:type="dxa"/>
              <w:left w:w="80" w:type="dxa"/>
              <w:bottom w:w="40" w:type="dxa"/>
              <w:right w:w="80" w:type="dxa"/>
            </w:tcMar>
            <w:vAlign w:val="center"/>
          </w:tcPr>
          <w:p w14:paraId="59D3B1A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thanh ghi dấu phẩy động và thanh ghi số nguyên liên quan phản ánh phép tính mẫu</w:t>
            </w:r>
          </w:p>
        </w:tc>
        <w:tc>
          <w:tcPr>
            <w:tcW w:w="1255" w:type="dxa"/>
            <w:tcMar>
              <w:top w:w="40" w:type="dxa"/>
              <w:left w:w="80" w:type="dxa"/>
              <w:bottom w:w="40" w:type="dxa"/>
              <w:right w:w="80" w:type="dxa"/>
            </w:tcMar>
            <w:vAlign w:val="center"/>
          </w:tcPr>
          <w:p w14:paraId="29526AB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Chưa có script unit riêng cho CPU; cần log/ảnh quan sát khi chạy demo</w:t>
            </w:r>
          </w:p>
        </w:tc>
        <w:tc>
          <w:tcPr>
            <w:tcW w:w="1255" w:type="dxa"/>
            <w:tcMar>
              <w:top w:w="40" w:type="dxa"/>
              <w:left w:w="80" w:type="dxa"/>
              <w:bottom w:w="40" w:type="dxa"/>
              <w:right w:w="80" w:type="dxa"/>
            </w:tcMar>
            <w:vAlign w:val="center"/>
          </w:tcPr>
          <w:p w14:paraId="59D3F625" w14:textId="6842A625"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3396CE3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test/test_fpu.asm, src/js/cpu.js</w:t>
            </w:r>
          </w:p>
        </w:tc>
      </w:tr>
      <w:tr w:rsidR="00C14714" w:rsidRPr="006247DF" w14:paraId="38210C3E" w14:textId="77777777">
        <w:tc>
          <w:tcPr>
            <w:tcW w:w="1255" w:type="dxa"/>
            <w:tcMar>
              <w:top w:w="40" w:type="dxa"/>
              <w:left w:w="80" w:type="dxa"/>
              <w:bottom w:w="40" w:type="dxa"/>
              <w:right w:w="80" w:type="dxa"/>
            </w:tcMar>
            <w:vAlign w:val="center"/>
          </w:tcPr>
          <w:p w14:paraId="24406C7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UT-MEM-01</w:t>
            </w:r>
          </w:p>
        </w:tc>
        <w:tc>
          <w:tcPr>
            <w:tcW w:w="1255" w:type="dxa"/>
            <w:tcMar>
              <w:top w:w="40" w:type="dxa"/>
              <w:left w:w="80" w:type="dxa"/>
              <w:bottom w:w="40" w:type="dxa"/>
              <w:right w:w="80" w:type="dxa"/>
            </w:tcMar>
            <w:vAlign w:val="center"/>
          </w:tcPr>
          <w:p w14:paraId="568D099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MMU độc lập: identity fallback, mapping, TLB refill/hit, LRU eviction, permission fault, request/response và gắn CPU</w:t>
            </w:r>
          </w:p>
        </w:tc>
        <w:tc>
          <w:tcPr>
            <w:tcW w:w="1255" w:type="dxa"/>
            <w:tcMar>
              <w:top w:w="40" w:type="dxa"/>
              <w:left w:w="80" w:type="dxa"/>
              <w:bottom w:w="40" w:type="dxa"/>
              <w:right w:w="80" w:type="dxa"/>
            </w:tcMar>
            <w:vAlign w:val="center"/>
          </w:tcPr>
          <w:p w14:paraId="7BB6885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request giả lập trong script</w:t>
            </w:r>
          </w:p>
        </w:tc>
        <w:tc>
          <w:tcPr>
            <w:tcW w:w="1255" w:type="dxa"/>
            <w:tcMar>
              <w:top w:w="40" w:type="dxa"/>
              <w:left w:w="80" w:type="dxa"/>
              <w:bottom w:w="40" w:type="dxa"/>
              <w:right w:w="80" w:type="dxa"/>
            </w:tcMar>
            <w:vAlign w:val="center"/>
          </w:tcPr>
          <w:p w14:paraId="2499C70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Thống kê MMU và phản hồi địa chỉ đúng với mapping/quyền truy cập</w:t>
            </w:r>
          </w:p>
        </w:tc>
        <w:tc>
          <w:tcPr>
            <w:tcW w:w="1255" w:type="dxa"/>
            <w:tcMar>
              <w:top w:w="40" w:type="dxa"/>
              <w:left w:w="80" w:type="dxa"/>
              <w:bottom w:w="40" w:type="dxa"/>
              <w:right w:w="80" w:type="dxa"/>
            </w:tcMar>
            <w:vAlign w:val="center"/>
          </w:tcPr>
          <w:p w14:paraId="3A7430D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chạy pass theo mục 4.6 của 00_project_analysis.md</w:t>
            </w:r>
          </w:p>
        </w:tc>
        <w:tc>
          <w:tcPr>
            <w:tcW w:w="1255" w:type="dxa"/>
            <w:tcMar>
              <w:top w:w="40" w:type="dxa"/>
              <w:left w:w="80" w:type="dxa"/>
              <w:bottom w:w="40" w:type="dxa"/>
              <w:right w:w="80" w:type="dxa"/>
            </w:tcMar>
            <w:vAlign w:val="center"/>
          </w:tcPr>
          <w:p w14:paraId="1682091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Đạt</w:t>
            </w:r>
          </w:p>
        </w:tc>
        <w:tc>
          <w:tcPr>
            <w:tcW w:w="1257" w:type="dxa"/>
            <w:tcMar>
              <w:top w:w="40" w:type="dxa"/>
              <w:left w:w="80" w:type="dxa"/>
              <w:bottom w:w="40" w:type="dxa"/>
              <w:right w:w="80" w:type="dxa"/>
            </w:tcMar>
            <w:vAlign w:val="center"/>
          </w:tcPr>
          <w:p w14:paraId="15A3633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test/mmu_basic_verify.mjs, src/js/mmu.js</w:t>
            </w:r>
          </w:p>
        </w:tc>
      </w:tr>
      <w:tr w:rsidR="00C14714" w:rsidRPr="006247DF" w14:paraId="20AB7E31" w14:textId="77777777">
        <w:tc>
          <w:tcPr>
            <w:tcW w:w="1255" w:type="dxa"/>
            <w:tcMar>
              <w:top w:w="40" w:type="dxa"/>
              <w:left w:w="80" w:type="dxa"/>
              <w:bottom w:w="40" w:type="dxa"/>
              <w:right w:w="80" w:type="dxa"/>
            </w:tcMar>
            <w:vAlign w:val="center"/>
          </w:tcPr>
          <w:p w14:paraId="66DF7E4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UT-MEM-02</w:t>
            </w:r>
          </w:p>
        </w:tc>
        <w:tc>
          <w:tcPr>
            <w:tcW w:w="1255" w:type="dxa"/>
            <w:tcMar>
              <w:top w:w="40" w:type="dxa"/>
              <w:left w:w="80" w:type="dxa"/>
              <w:bottom w:w="40" w:type="dxa"/>
              <w:right w:w="80" w:type="dxa"/>
            </w:tcMar>
            <w:vAlign w:val="center"/>
          </w:tcPr>
          <w:p w14:paraId="26FBC51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syscall MMU 100/101/102: map, unmap và clear mapping</w:t>
            </w:r>
          </w:p>
        </w:tc>
        <w:tc>
          <w:tcPr>
            <w:tcW w:w="1255" w:type="dxa"/>
            <w:tcMar>
              <w:top w:w="40" w:type="dxa"/>
              <w:left w:w="80" w:type="dxa"/>
              <w:bottom w:w="40" w:type="dxa"/>
              <w:right w:w="80" w:type="dxa"/>
            </w:tcMar>
            <w:vAlign w:val="center"/>
          </w:tcPr>
          <w:p w14:paraId="23C469F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test/mmu_syscall_test.asm chạy trong SoC simulator</w:t>
            </w:r>
          </w:p>
        </w:tc>
        <w:tc>
          <w:tcPr>
            <w:tcW w:w="1255" w:type="dxa"/>
            <w:tcMar>
              <w:top w:w="40" w:type="dxa"/>
              <w:left w:w="80" w:type="dxa"/>
              <w:bottom w:w="40" w:type="dxa"/>
              <w:right w:w="80" w:type="dxa"/>
            </w:tcMar>
            <w:vAlign w:val="center"/>
          </w:tcPr>
          <w:p w14:paraId="41219FB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Dữ liệu ghi qua VA được đọc lại đúng; unmap/clear làm mất mapping; stats MMU có hit/miss/refill</w:t>
            </w:r>
          </w:p>
        </w:tc>
        <w:tc>
          <w:tcPr>
            <w:tcW w:w="1255" w:type="dxa"/>
            <w:tcMar>
              <w:top w:w="40" w:type="dxa"/>
              <w:left w:w="80" w:type="dxa"/>
              <w:bottom w:w="40" w:type="dxa"/>
              <w:right w:w="80" w:type="dxa"/>
            </w:tcMar>
            <w:vAlign w:val="center"/>
          </w:tcPr>
          <w:p w14:paraId="41F9F74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script nhưng chưa được mục 4.6 xác nhận pass chính thức</w:t>
            </w:r>
          </w:p>
        </w:tc>
        <w:tc>
          <w:tcPr>
            <w:tcW w:w="1255" w:type="dxa"/>
            <w:tcMar>
              <w:top w:w="40" w:type="dxa"/>
              <w:left w:w="80" w:type="dxa"/>
              <w:bottom w:w="40" w:type="dxa"/>
              <w:right w:w="80" w:type="dxa"/>
            </w:tcMar>
            <w:vAlign w:val="center"/>
          </w:tcPr>
          <w:p w14:paraId="2D90C5B9" w14:textId="1A699782"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25FE1D0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test/mmu_syscall_verify.mjs, test/mmu_syscall_test.asm</w:t>
            </w:r>
          </w:p>
        </w:tc>
      </w:tr>
      <w:tr w:rsidR="00C14714" w:rsidRPr="006247DF" w14:paraId="48387FA9" w14:textId="77777777">
        <w:tc>
          <w:tcPr>
            <w:tcW w:w="1255" w:type="dxa"/>
            <w:tcMar>
              <w:top w:w="40" w:type="dxa"/>
              <w:left w:w="80" w:type="dxa"/>
              <w:bottom w:w="40" w:type="dxa"/>
              <w:right w:w="80" w:type="dxa"/>
            </w:tcMar>
            <w:vAlign w:val="center"/>
          </w:tcPr>
          <w:p w14:paraId="6E14D49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UT-MEM-03</w:t>
            </w:r>
          </w:p>
        </w:tc>
        <w:tc>
          <w:tcPr>
            <w:tcW w:w="1255" w:type="dxa"/>
            <w:tcMar>
              <w:top w:w="40" w:type="dxa"/>
              <w:left w:w="80" w:type="dxa"/>
              <w:bottom w:w="40" w:type="dxa"/>
              <w:right w:w="80" w:type="dxa"/>
            </w:tcMar>
            <w:vAlign w:val="center"/>
          </w:tcPr>
          <w:p w14:paraId="302BDCC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Quan sát áp lực cache và đường RAM/cache</w:t>
            </w:r>
          </w:p>
        </w:tc>
        <w:tc>
          <w:tcPr>
            <w:tcW w:w="1255" w:type="dxa"/>
            <w:tcMar>
              <w:top w:w="40" w:type="dxa"/>
              <w:left w:w="80" w:type="dxa"/>
              <w:bottom w:w="40" w:type="dxa"/>
              <w:right w:w="80" w:type="dxa"/>
            </w:tcMar>
            <w:vAlign w:val="center"/>
          </w:tcPr>
          <w:p w14:paraId="1DC17BF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test/test_cache.asm</w:t>
            </w:r>
          </w:p>
        </w:tc>
        <w:tc>
          <w:tcPr>
            <w:tcW w:w="1255" w:type="dxa"/>
            <w:tcMar>
              <w:top w:w="40" w:type="dxa"/>
              <w:left w:w="80" w:type="dxa"/>
              <w:bottom w:w="40" w:type="dxa"/>
              <w:right w:w="80" w:type="dxa"/>
            </w:tcMar>
            <w:vAlign w:val="center"/>
          </w:tcPr>
          <w:p w14:paraId="22BD52A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 thể hiện miss/fill và đọc lại địa chỉ đầu vẫn trả đúng 0x11223344</w:t>
            </w:r>
          </w:p>
        </w:tc>
        <w:tc>
          <w:tcPr>
            <w:tcW w:w="1255" w:type="dxa"/>
            <w:tcMar>
              <w:top w:w="40" w:type="dxa"/>
              <w:left w:w="80" w:type="dxa"/>
              <w:bottom w:w="40" w:type="dxa"/>
              <w:right w:w="80" w:type="dxa"/>
            </w:tcMar>
            <w:vAlign w:val="center"/>
          </w:tcPr>
          <w:p w14:paraId="541892A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Chỉ có chương trình demo; chưa có unit cache riêng hoặc benchmark chính thức</w:t>
            </w:r>
          </w:p>
        </w:tc>
        <w:tc>
          <w:tcPr>
            <w:tcW w:w="1255" w:type="dxa"/>
            <w:tcMar>
              <w:top w:w="40" w:type="dxa"/>
              <w:left w:w="80" w:type="dxa"/>
              <w:bottom w:w="40" w:type="dxa"/>
              <w:right w:w="80" w:type="dxa"/>
            </w:tcMar>
            <w:vAlign w:val="center"/>
          </w:tcPr>
          <w:p w14:paraId="4DBFF806" w14:textId="1711EFF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589ADDB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test/test_cache.asm, src/js/SimpleCache.js</w:t>
            </w:r>
          </w:p>
        </w:tc>
      </w:tr>
      <w:tr w:rsidR="00C14714" w:rsidRPr="006247DF" w14:paraId="70347B52" w14:textId="77777777">
        <w:tc>
          <w:tcPr>
            <w:tcW w:w="1255" w:type="dxa"/>
            <w:tcMar>
              <w:top w:w="40" w:type="dxa"/>
              <w:left w:w="80" w:type="dxa"/>
              <w:bottom w:w="40" w:type="dxa"/>
              <w:right w:w="80" w:type="dxa"/>
            </w:tcMar>
            <w:vAlign w:val="center"/>
          </w:tcPr>
          <w:p w14:paraId="3A86497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UT-BUS-01</w:t>
            </w:r>
          </w:p>
        </w:tc>
        <w:tc>
          <w:tcPr>
            <w:tcW w:w="1255" w:type="dxa"/>
            <w:tcMar>
              <w:top w:w="40" w:type="dxa"/>
              <w:left w:w="80" w:type="dxa"/>
              <w:bottom w:w="40" w:type="dxa"/>
              <w:right w:w="80" w:type="dxa"/>
            </w:tcMar>
            <w:vAlign w:val="center"/>
          </w:tcPr>
          <w:p w14:paraId="4CBE2B1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TileLink/cache/memory/bridge/DMA ở cấu hình tích hợp nhỏ</w:t>
            </w:r>
          </w:p>
        </w:tc>
        <w:tc>
          <w:tcPr>
            <w:tcW w:w="1255" w:type="dxa"/>
            <w:tcMar>
              <w:top w:w="40" w:type="dxa"/>
              <w:left w:w="80" w:type="dxa"/>
              <w:bottom w:w="40" w:type="dxa"/>
              <w:right w:w="80" w:type="dxa"/>
            </w:tcMar>
            <w:vAlign w:val="center"/>
          </w:tcPr>
          <w:p w14:paraId="36889DD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Request đọc/ghi/atomic, DMA, bridge UH&lt;-&gt;UL, UART endpoint giả lập</w:t>
            </w:r>
          </w:p>
        </w:tc>
        <w:tc>
          <w:tcPr>
            <w:tcW w:w="1255" w:type="dxa"/>
            <w:tcMar>
              <w:top w:w="40" w:type="dxa"/>
              <w:left w:w="80" w:type="dxa"/>
              <w:bottom w:w="40" w:type="dxa"/>
              <w:right w:w="80" w:type="dxa"/>
            </w:tcMar>
            <w:vAlign w:val="center"/>
          </w:tcPr>
          <w:p w14:paraId="321B7A8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Đọc/ghi đúng dữ liệu, partial write đúng byte lane, atomic đúng, bridge hai chiều và log giao dịch xuất hiện</w:t>
            </w:r>
          </w:p>
        </w:tc>
        <w:tc>
          <w:tcPr>
            <w:tcW w:w="1255" w:type="dxa"/>
            <w:tcMar>
              <w:top w:w="40" w:type="dxa"/>
              <w:left w:w="80" w:type="dxa"/>
              <w:bottom w:w="40" w:type="dxa"/>
              <w:right w:w="80" w:type="dxa"/>
            </w:tcMar>
            <w:vAlign w:val="center"/>
          </w:tcPr>
          <w:p w14:paraId="63383C7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chạy pass theo mục 4.6 của 00_project_analysis.md</w:t>
            </w:r>
          </w:p>
        </w:tc>
        <w:tc>
          <w:tcPr>
            <w:tcW w:w="1255" w:type="dxa"/>
            <w:tcMar>
              <w:top w:w="40" w:type="dxa"/>
              <w:left w:w="80" w:type="dxa"/>
              <w:bottom w:w="40" w:type="dxa"/>
              <w:right w:w="80" w:type="dxa"/>
            </w:tcMar>
            <w:vAlign w:val="center"/>
          </w:tcPr>
          <w:p w14:paraId="7F74C6F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Đạt</w:t>
            </w:r>
          </w:p>
        </w:tc>
        <w:tc>
          <w:tcPr>
            <w:tcW w:w="1257" w:type="dxa"/>
            <w:tcMar>
              <w:top w:w="40" w:type="dxa"/>
              <w:left w:w="80" w:type="dxa"/>
              <w:bottom w:w="40" w:type="dxa"/>
              <w:right w:w="80" w:type="dxa"/>
            </w:tcMar>
            <w:vAlign w:val="center"/>
          </w:tcPr>
          <w:p w14:paraId="3E02103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test/tilelink_verify.mjs, src/js/tilelink*.js</w:t>
            </w:r>
          </w:p>
        </w:tc>
      </w:tr>
      <w:tr w:rsidR="00C14714" w:rsidRPr="006247DF" w14:paraId="51A4546B" w14:textId="77777777">
        <w:tc>
          <w:tcPr>
            <w:tcW w:w="1255" w:type="dxa"/>
            <w:tcMar>
              <w:top w:w="40" w:type="dxa"/>
              <w:left w:w="80" w:type="dxa"/>
              <w:bottom w:w="40" w:type="dxa"/>
              <w:right w:w="80" w:type="dxa"/>
            </w:tcMar>
            <w:vAlign w:val="center"/>
          </w:tcPr>
          <w:p w14:paraId="286BF03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UT-DMA-01</w:t>
            </w:r>
          </w:p>
        </w:tc>
        <w:tc>
          <w:tcPr>
            <w:tcW w:w="1255" w:type="dxa"/>
            <w:tcMar>
              <w:top w:w="40" w:type="dxa"/>
              <w:left w:w="80" w:type="dxa"/>
              <w:bottom w:w="40" w:type="dxa"/>
              <w:right w:w="80" w:type="dxa"/>
            </w:tcMar>
            <w:vAlign w:val="center"/>
          </w:tcPr>
          <w:p w14:paraId="4FEBA93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DMA qua ba kịch bản: JS API copy, CPU ghi register DMA bằng ASM, byte-swap</w:t>
            </w:r>
          </w:p>
        </w:tc>
        <w:tc>
          <w:tcPr>
            <w:tcW w:w="1255" w:type="dxa"/>
            <w:tcMar>
              <w:top w:w="40" w:type="dxa"/>
              <w:left w:w="80" w:type="dxa"/>
              <w:bottom w:w="40" w:type="dxa"/>
              <w:right w:w="80" w:type="dxa"/>
            </w:tcMar>
            <w:vAlign w:val="center"/>
          </w:tcPr>
          <w:p w14:paraId="1EC7ECD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Vùng nhớ nguồn/đích và chương trình ASM điều khiển DMA</w:t>
            </w:r>
          </w:p>
        </w:tc>
        <w:tc>
          <w:tcPr>
            <w:tcW w:w="1255" w:type="dxa"/>
            <w:tcMar>
              <w:top w:w="40" w:type="dxa"/>
              <w:left w:w="80" w:type="dxa"/>
              <w:bottom w:w="40" w:type="dxa"/>
              <w:right w:w="80" w:type="dxa"/>
            </w:tcMar>
            <w:vAlign w:val="center"/>
          </w:tcPr>
          <w:p w14:paraId="76D5B49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Dữ liệu đích khớp nguồn; byte-swap đảo byte từng word; DMA hết busy</w:t>
            </w:r>
          </w:p>
        </w:tc>
        <w:tc>
          <w:tcPr>
            <w:tcW w:w="1255" w:type="dxa"/>
            <w:tcMar>
              <w:top w:w="40" w:type="dxa"/>
              <w:left w:w="80" w:type="dxa"/>
              <w:bottom w:w="40" w:type="dxa"/>
              <w:right w:w="80" w:type="dxa"/>
            </w:tcMar>
            <w:vAlign w:val="center"/>
          </w:tcPr>
          <w:p w14:paraId="7F7EFA4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Đã chạy pass theo mục 4.6 của 00_project_analysis.md</w:t>
            </w:r>
          </w:p>
        </w:tc>
        <w:tc>
          <w:tcPr>
            <w:tcW w:w="1255" w:type="dxa"/>
            <w:tcMar>
              <w:top w:w="40" w:type="dxa"/>
              <w:left w:w="80" w:type="dxa"/>
              <w:bottom w:w="40" w:type="dxa"/>
              <w:right w:w="80" w:type="dxa"/>
            </w:tcMar>
            <w:vAlign w:val="center"/>
          </w:tcPr>
          <w:p w14:paraId="45551AD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Đạt</w:t>
            </w:r>
          </w:p>
        </w:tc>
        <w:tc>
          <w:tcPr>
            <w:tcW w:w="1257" w:type="dxa"/>
            <w:tcMar>
              <w:top w:w="40" w:type="dxa"/>
              <w:left w:w="80" w:type="dxa"/>
              <w:bottom w:w="40" w:type="dxa"/>
              <w:right w:w="80" w:type="dxa"/>
            </w:tcMar>
            <w:vAlign w:val="center"/>
          </w:tcPr>
          <w:p w14:paraId="6CF36CD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test/dma_verify.mjs, src/js/dma.js</w:t>
            </w:r>
          </w:p>
        </w:tc>
      </w:tr>
      <w:tr w:rsidR="00C14714" w:rsidRPr="006247DF" w14:paraId="6BF0C955" w14:textId="77777777">
        <w:tc>
          <w:tcPr>
            <w:tcW w:w="1255" w:type="dxa"/>
            <w:tcMar>
              <w:top w:w="40" w:type="dxa"/>
              <w:left w:w="80" w:type="dxa"/>
              <w:bottom w:w="40" w:type="dxa"/>
              <w:right w:w="80" w:type="dxa"/>
            </w:tcMar>
            <w:vAlign w:val="center"/>
          </w:tcPr>
          <w:p w14:paraId="284769B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UT-IO-01</w:t>
            </w:r>
          </w:p>
        </w:tc>
        <w:tc>
          <w:tcPr>
            <w:tcW w:w="1255" w:type="dxa"/>
            <w:tcMar>
              <w:top w:w="40" w:type="dxa"/>
              <w:left w:w="80" w:type="dxa"/>
              <w:bottom w:w="40" w:type="dxa"/>
              <w:right w:w="80" w:type="dxa"/>
            </w:tcMar>
            <w:vAlign w:val="center"/>
          </w:tcPr>
          <w:p w14:paraId="56AF209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callback syscall output và syscall exit</w:t>
            </w:r>
          </w:p>
        </w:tc>
        <w:tc>
          <w:tcPr>
            <w:tcW w:w="1255" w:type="dxa"/>
            <w:tcMar>
              <w:top w:w="40" w:type="dxa"/>
              <w:left w:w="80" w:type="dxa"/>
              <w:bottom w:w="40" w:type="dxa"/>
              <w:right w:w="80" w:type="dxa"/>
            </w:tcMar>
            <w:vAlign w:val="center"/>
          </w:tcPr>
          <w:p w14:paraId="17831B6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Chương trình nhúng in chuỗi "Hello from syscall!\n" rồi exit</w:t>
            </w:r>
          </w:p>
        </w:tc>
        <w:tc>
          <w:tcPr>
            <w:tcW w:w="1255" w:type="dxa"/>
            <w:tcMar>
              <w:top w:w="40" w:type="dxa"/>
              <w:left w:w="80" w:type="dxa"/>
              <w:bottom w:w="40" w:type="dxa"/>
              <w:right w:w="80" w:type="dxa"/>
            </w:tcMar>
            <w:vAlign w:val="center"/>
          </w:tcPr>
          <w:p w14:paraId="1BBEF54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stdout đúng chuỗi kỳ vọng, exit code bằng 0, CPU dừng</w:t>
            </w:r>
          </w:p>
        </w:tc>
        <w:tc>
          <w:tcPr>
            <w:tcW w:w="1255" w:type="dxa"/>
            <w:tcMar>
              <w:top w:w="40" w:type="dxa"/>
              <w:left w:w="80" w:type="dxa"/>
              <w:bottom w:w="40" w:type="dxa"/>
              <w:right w:w="80" w:type="dxa"/>
            </w:tcMar>
            <w:vAlign w:val="center"/>
          </w:tcPr>
          <w:p w14:paraId="07D40A0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script nhưng chưa được mục 4.6 xác nhận pass chính thức</w:t>
            </w:r>
          </w:p>
        </w:tc>
        <w:tc>
          <w:tcPr>
            <w:tcW w:w="1255" w:type="dxa"/>
            <w:tcMar>
              <w:top w:w="40" w:type="dxa"/>
              <w:left w:w="80" w:type="dxa"/>
              <w:bottom w:w="40" w:type="dxa"/>
              <w:right w:w="80" w:type="dxa"/>
            </w:tcMar>
            <w:vAlign w:val="center"/>
          </w:tcPr>
          <w:p w14:paraId="6C9227C1" w14:textId="5FE85C51"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3E0BF63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test/syscall_output_verify.mjs, src/js/cpu.js</w:t>
            </w:r>
          </w:p>
        </w:tc>
      </w:tr>
      <w:tr w:rsidR="00C14714" w:rsidRPr="006247DF" w14:paraId="5CF98AC3" w14:textId="77777777">
        <w:tc>
          <w:tcPr>
            <w:tcW w:w="1255" w:type="dxa"/>
            <w:tcMar>
              <w:top w:w="40" w:type="dxa"/>
              <w:left w:w="80" w:type="dxa"/>
              <w:bottom w:w="40" w:type="dxa"/>
              <w:right w:w="80" w:type="dxa"/>
            </w:tcMar>
            <w:vAlign w:val="center"/>
          </w:tcPr>
          <w:p w14:paraId="0F68B4A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UT-LOG-01</w:t>
            </w:r>
          </w:p>
        </w:tc>
        <w:tc>
          <w:tcPr>
            <w:tcW w:w="1255" w:type="dxa"/>
            <w:tcMar>
              <w:top w:w="40" w:type="dxa"/>
              <w:left w:w="80" w:type="dxa"/>
              <w:bottom w:w="40" w:type="dxa"/>
              <w:right w:w="80" w:type="dxa"/>
            </w:tcMar>
            <w:vAlign w:val="center"/>
          </w:tcPr>
          <w:p w14:paraId="3EE7E87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tra bộ phân loại log theo mô-đun cho terminal hệ thống</w:t>
            </w:r>
          </w:p>
        </w:tc>
        <w:tc>
          <w:tcPr>
            <w:tcW w:w="1255" w:type="dxa"/>
            <w:tcMar>
              <w:top w:w="40" w:type="dxa"/>
              <w:left w:w="80" w:type="dxa"/>
              <w:bottom w:w="40" w:type="dxa"/>
              <w:right w:w="80" w:type="dxa"/>
            </w:tcMar>
            <w:vAlign w:val="center"/>
          </w:tcPr>
          <w:p w14:paraId="61CD65E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dòng log đại diện cho memory, cache, TileLink, MMU, CPU, DMA, I/O, system</w:t>
            </w:r>
          </w:p>
        </w:tc>
        <w:tc>
          <w:tcPr>
            <w:tcW w:w="1255" w:type="dxa"/>
            <w:tcMar>
              <w:top w:w="40" w:type="dxa"/>
              <w:left w:w="80" w:type="dxa"/>
              <w:bottom w:w="40" w:type="dxa"/>
              <w:right w:w="80" w:type="dxa"/>
            </w:tcMar>
            <w:vAlign w:val="center"/>
          </w:tcPr>
          <w:p w14:paraId="1FCC59B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Dòng log được gắn đủ module và module chính đúng để lọc trên UI</w:t>
            </w:r>
          </w:p>
        </w:tc>
        <w:tc>
          <w:tcPr>
            <w:tcW w:w="1255" w:type="dxa"/>
            <w:tcMar>
              <w:top w:w="40" w:type="dxa"/>
              <w:left w:w="80" w:type="dxa"/>
              <w:bottom w:w="40" w:type="dxa"/>
              <w:right w:w="80" w:type="dxa"/>
            </w:tcMar>
            <w:vAlign w:val="center"/>
          </w:tcPr>
          <w:p w14:paraId="7D9A9DC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script nhưng chưa được mục 4.6 xác nhận pass chính thức</w:t>
            </w:r>
          </w:p>
        </w:tc>
        <w:tc>
          <w:tcPr>
            <w:tcW w:w="1255" w:type="dxa"/>
            <w:tcMar>
              <w:top w:w="40" w:type="dxa"/>
              <w:left w:w="80" w:type="dxa"/>
              <w:bottom w:w="40" w:type="dxa"/>
              <w:right w:w="80" w:type="dxa"/>
            </w:tcMar>
            <w:vAlign w:val="center"/>
          </w:tcPr>
          <w:p w14:paraId="2FA44632" w14:textId="2931638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4C25B0B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test/log_filter_verify.mjs, src/js/system_log_bootstrap.js</w:t>
            </w:r>
          </w:p>
        </w:tc>
      </w:tr>
      <w:tr w:rsidR="00C14714" w:rsidRPr="006247DF" w14:paraId="4807AB76" w14:textId="77777777">
        <w:tc>
          <w:tcPr>
            <w:tcW w:w="1255" w:type="dxa"/>
            <w:tcMar>
              <w:top w:w="40" w:type="dxa"/>
              <w:left w:w="80" w:type="dxa"/>
              <w:bottom w:w="40" w:type="dxa"/>
              <w:right w:w="80" w:type="dxa"/>
            </w:tcMar>
            <w:vAlign w:val="center"/>
          </w:tcPr>
          <w:p w14:paraId="6C4D47B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DIFF-ENC-01</w:t>
            </w:r>
          </w:p>
        </w:tc>
        <w:tc>
          <w:tcPr>
            <w:tcW w:w="1255" w:type="dxa"/>
            <w:tcMar>
              <w:top w:w="40" w:type="dxa"/>
              <w:left w:w="80" w:type="dxa"/>
              <w:bottom w:w="40" w:type="dxa"/>
              <w:right w:w="80" w:type="dxa"/>
            </w:tcMar>
            <w:vAlign w:val="center"/>
          </w:tcPr>
          <w:p w14:paraId="6BC4E80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Đối chiếu encoding RV32IMF với GNU binutils và artifact riscv-tests</w:t>
            </w:r>
          </w:p>
        </w:tc>
        <w:tc>
          <w:tcPr>
            <w:tcW w:w="1255" w:type="dxa"/>
            <w:tcMar>
              <w:top w:w="40" w:type="dxa"/>
              <w:left w:w="80" w:type="dxa"/>
              <w:bottom w:w="40" w:type="dxa"/>
              <w:right w:w="80" w:type="dxa"/>
            </w:tcMar>
            <w:vAlign w:val="center"/>
          </w:tcPr>
          <w:p w14:paraId="7C066FB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Local corpus và ELF rv32ui-p-*, rv32um-p-*, rv32uf-p-*</w:t>
            </w:r>
          </w:p>
        </w:tc>
        <w:tc>
          <w:tcPr>
            <w:tcW w:w="1255" w:type="dxa"/>
            <w:tcMar>
              <w:top w:w="40" w:type="dxa"/>
              <w:left w:w="80" w:type="dxa"/>
              <w:bottom w:w="40" w:type="dxa"/>
              <w:right w:w="80" w:type="dxa"/>
            </w:tcMar>
            <w:vAlign w:val="center"/>
          </w:tcPr>
          <w:p w14:paraId="1DF8C69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Không mismatch với instruction được hỗ trợ; CSR/privileged được thống kê skipped</w:t>
            </w:r>
          </w:p>
        </w:tc>
        <w:tc>
          <w:tcPr>
            <w:tcW w:w="1255" w:type="dxa"/>
            <w:tcMar>
              <w:top w:w="40" w:type="dxa"/>
              <w:left w:w="80" w:type="dxa"/>
              <w:bottom w:w="40" w:type="dxa"/>
              <w:right w:w="80" w:type="dxa"/>
            </w:tcMar>
            <w:vAlign w:val="center"/>
          </w:tcPr>
          <w:p w14:paraId="6BE6E26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Chưa có log chính thức trong phân tích dự án</w:t>
            </w:r>
          </w:p>
        </w:tc>
        <w:tc>
          <w:tcPr>
            <w:tcW w:w="1255" w:type="dxa"/>
            <w:tcMar>
              <w:top w:w="40" w:type="dxa"/>
              <w:left w:w="80" w:type="dxa"/>
              <w:bottom w:w="40" w:type="dxa"/>
              <w:right w:w="80" w:type="dxa"/>
            </w:tcMar>
            <w:vAlign w:val="center"/>
          </w:tcPr>
          <w:p w14:paraId="13892E17" w14:textId="2DE011F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10B9EEB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test/verify_rv32imf_against_gnu.mjs</w:t>
            </w:r>
          </w:p>
        </w:tc>
      </w:tr>
      <w:tr w:rsidR="00C14714" w:rsidRPr="006247DF" w14:paraId="45420BF7" w14:textId="77777777">
        <w:tc>
          <w:tcPr>
            <w:tcW w:w="1255" w:type="dxa"/>
            <w:tcMar>
              <w:top w:w="40" w:type="dxa"/>
              <w:left w:w="80" w:type="dxa"/>
              <w:bottom w:w="40" w:type="dxa"/>
              <w:right w:w="80" w:type="dxa"/>
            </w:tcMar>
            <w:vAlign w:val="center"/>
          </w:tcPr>
          <w:p w14:paraId="6949A48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DIFF-SPIKE-01</w:t>
            </w:r>
          </w:p>
        </w:tc>
        <w:tc>
          <w:tcPr>
            <w:tcW w:w="1255" w:type="dxa"/>
            <w:tcMar>
              <w:top w:w="40" w:type="dxa"/>
              <w:left w:w="80" w:type="dxa"/>
              <w:bottom w:w="40" w:type="dxa"/>
              <w:right w:w="80" w:type="dxa"/>
            </w:tcMar>
            <w:vAlign w:val="center"/>
          </w:tcPr>
          <w:p w14:paraId="493AE1D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Chạy mã máy do assembler dự án sinh ra trên Spike với corpus nhỏ</w:t>
            </w:r>
          </w:p>
        </w:tc>
        <w:tc>
          <w:tcPr>
            <w:tcW w:w="1255" w:type="dxa"/>
            <w:tcMar>
              <w:top w:w="40" w:type="dxa"/>
              <w:left w:w="80" w:type="dxa"/>
              <w:bottom w:w="40" w:type="dxa"/>
              <w:right w:w="80" w:type="dxa"/>
            </w:tcMar>
            <w:vAlign w:val="center"/>
          </w:tcPr>
          <w:p w14:paraId="72F77B9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Ba chương trình: integer/branch, multiply/divide, single-precision float</w:t>
            </w:r>
          </w:p>
        </w:tc>
        <w:tc>
          <w:tcPr>
            <w:tcW w:w="1255" w:type="dxa"/>
            <w:tcMar>
              <w:top w:w="40" w:type="dxa"/>
              <w:left w:w="80" w:type="dxa"/>
              <w:bottom w:w="40" w:type="dxa"/>
              <w:right w:w="80" w:type="dxa"/>
            </w:tcMar>
            <w:vAlign w:val="center"/>
          </w:tcPr>
          <w:p w14:paraId="1B4CC19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Spike chạy thành công toàn bộ chương trình</w:t>
            </w:r>
          </w:p>
        </w:tc>
        <w:tc>
          <w:tcPr>
            <w:tcW w:w="1255" w:type="dxa"/>
            <w:tcMar>
              <w:top w:w="40" w:type="dxa"/>
              <w:left w:w="80" w:type="dxa"/>
              <w:bottom w:w="40" w:type="dxa"/>
              <w:right w:w="80" w:type="dxa"/>
            </w:tcMar>
            <w:vAlign w:val="center"/>
          </w:tcPr>
          <w:p w14:paraId="6AACB71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Chưa có log chính thức trong phân tích dự án</w:t>
            </w:r>
          </w:p>
        </w:tc>
        <w:tc>
          <w:tcPr>
            <w:tcW w:w="1255" w:type="dxa"/>
            <w:tcMar>
              <w:top w:w="40" w:type="dxa"/>
              <w:left w:w="80" w:type="dxa"/>
              <w:bottom w:w="40" w:type="dxa"/>
              <w:right w:w="80" w:type="dxa"/>
            </w:tcMar>
            <w:vAlign w:val="center"/>
          </w:tcPr>
          <w:p w14:paraId="7EF9E93D" w14:textId="04180E4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5475C6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test/verify_project_assembler_spike.mjs</w:t>
            </w:r>
          </w:p>
        </w:tc>
      </w:tr>
      <w:tr w:rsidR="00C14714" w:rsidRPr="006247DF" w14:paraId="7689891E" w14:textId="77777777">
        <w:tc>
          <w:tcPr>
            <w:tcW w:w="1255" w:type="dxa"/>
            <w:tcMar>
              <w:top w:w="40" w:type="dxa"/>
              <w:left w:w="80" w:type="dxa"/>
              <w:bottom w:w="40" w:type="dxa"/>
              <w:right w:w="80" w:type="dxa"/>
            </w:tcMar>
            <w:vAlign w:val="center"/>
          </w:tcPr>
          <w:p w14:paraId="11D1D05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DIFF-SPIKE-02</w:t>
            </w:r>
          </w:p>
        </w:tc>
        <w:tc>
          <w:tcPr>
            <w:tcW w:w="1255" w:type="dxa"/>
            <w:tcMar>
              <w:top w:w="40" w:type="dxa"/>
              <w:left w:w="80" w:type="dxa"/>
              <w:bottom w:w="40" w:type="dxa"/>
              <w:right w:w="80" w:type="dxa"/>
            </w:tcMar>
            <w:vAlign w:val="center"/>
          </w:tcPr>
          <w:p w14:paraId="393313C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Chạy ELF riscv-tests trên Spike</w:t>
            </w:r>
          </w:p>
        </w:tc>
        <w:tc>
          <w:tcPr>
            <w:tcW w:w="1255" w:type="dxa"/>
            <w:tcMar>
              <w:top w:w="40" w:type="dxa"/>
              <w:left w:w="80" w:type="dxa"/>
              <w:bottom w:w="40" w:type="dxa"/>
              <w:right w:w="80" w:type="dxa"/>
            </w:tcMar>
            <w:vAlign w:val="center"/>
          </w:tcPr>
          <w:p w14:paraId="778B195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ELF rv32ui, rv32um, rv32uf đã build</w:t>
            </w:r>
          </w:p>
        </w:tc>
        <w:tc>
          <w:tcPr>
            <w:tcW w:w="1255" w:type="dxa"/>
            <w:tcMar>
              <w:top w:w="40" w:type="dxa"/>
              <w:left w:w="80" w:type="dxa"/>
              <w:bottom w:w="40" w:type="dxa"/>
              <w:right w:w="80" w:type="dxa"/>
            </w:tcMar>
            <w:vAlign w:val="center"/>
          </w:tcPr>
          <w:p w14:paraId="2E57896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Tất cả ELF pass, không timeout/signal/non-zero exit</w:t>
            </w:r>
          </w:p>
        </w:tc>
        <w:tc>
          <w:tcPr>
            <w:tcW w:w="1255" w:type="dxa"/>
            <w:tcMar>
              <w:top w:w="40" w:type="dxa"/>
              <w:left w:w="80" w:type="dxa"/>
              <w:bottom w:w="40" w:type="dxa"/>
              <w:right w:w="80" w:type="dxa"/>
            </w:tcMar>
            <w:vAlign w:val="center"/>
          </w:tcPr>
          <w:p w14:paraId="6F3EFED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Chưa có log chính thức trong phân tích dự án</w:t>
            </w:r>
          </w:p>
        </w:tc>
        <w:tc>
          <w:tcPr>
            <w:tcW w:w="1255" w:type="dxa"/>
            <w:tcMar>
              <w:top w:w="40" w:type="dxa"/>
              <w:left w:w="80" w:type="dxa"/>
              <w:bottom w:w="40" w:type="dxa"/>
              <w:right w:w="80" w:type="dxa"/>
            </w:tcMar>
            <w:vAlign w:val="center"/>
          </w:tcPr>
          <w:p w14:paraId="5EC2A64A" w14:textId="2A432A9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6C7243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test/verify_riscv_tests_spike.mjs</w:t>
            </w:r>
          </w:p>
        </w:tc>
      </w:tr>
      <w:tr w:rsidR="00C14714" w:rsidRPr="006247DF" w14:paraId="5D8FDF08" w14:textId="77777777">
        <w:tc>
          <w:tcPr>
            <w:tcW w:w="1255" w:type="dxa"/>
            <w:tcMar>
              <w:top w:w="40" w:type="dxa"/>
              <w:left w:w="80" w:type="dxa"/>
              <w:bottom w:w="40" w:type="dxa"/>
              <w:right w:w="80" w:type="dxa"/>
            </w:tcMar>
            <w:vAlign w:val="center"/>
          </w:tcPr>
          <w:p w14:paraId="155E32B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INT-DEMO-01</w:t>
            </w:r>
          </w:p>
        </w:tc>
        <w:tc>
          <w:tcPr>
            <w:tcW w:w="1255" w:type="dxa"/>
            <w:tcMar>
              <w:top w:w="40" w:type="dxa"/>
              <w:left w:w="80" w:type="dxa"/>
              <w:bottom w:w="40" w:type="dxa"/>
              <w:right w:w="80" w:type="dxa"/>
            </w:tcMar>
            <w:vAlign w:val="center"/>
          </w:tcPr>
          <w:p w14:paraId="59CC893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Smoke demo đường DMA và bridge UH/UL</w:t>
            </w:r>
          </w:p>
        </w:tc>
        <w:tc>
          <w:tcPr>
            <w:tcW w:w="1255" w:type="dxa"/>
            <w:tcMar>
              <w:top w:w="40" w:type="dxa"/>
              <w:left w:w="80" w:type="dxa"/>
              <w:bottom w:w="40" w:type="dxa"/>
              <w:right w:w="80" w:type="dxa"/>
            </w:tcMar>
            <w:vAlign w:val="center"/>
          </w:tcPr>
          <w:p w14:paraId="16B8208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Chương trình tối giản chứa ecall, DMA copy 4 byte, ghi/đọc qua bridge</w:t>
            </w:r>
          </w:p>
        </w:tc>
        <w:tc>
          <w:tcPr>
            <w:tcW w:w="1255" w:type="dxa"/>
            <w:tcMar>
              <w:top w:w="40" w:type="dxa"/>
              <w:left w:w="80" w:type="dxa"/>
              <w:bottom w:w="40" w:type="dxa"/>
              <w:right w:w="80" w:type="dxa"/>
            </w:tcMar>
            <w:vAlign w:val="center"/>
          </w:tcPr>
          <w:p w14:paraId="30C49AF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copy đúng [1,2,3,4]; UH-&gt;UL tới UART và UL-&gt;UH tới memory hoạt động</w:t>
            </w:r>
          </w:p>
        </w:tc>
        <w:tc>
          <w:tcPr>
            <w:tcW w:w="1255" w:type="dxa"/>
            <w:tcMar>
              <w:top w:w="40" w:type="dxa"/>
              <w:left w:w="80" w:type="dxa"/>
              <w:bottom w:w="40" w:type="dxa"/>
              <w:right w:w="80" w:type="dxa"/>
            </w:tcMar>
            <w:vAlign w:val="center"/>
          </w:tcPr>
          <w:p w14:paraId="0179808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script smoke nhưng chưa được mục 4.6 xác nhận pass chính thức</w:t>
            </w:r>
          </w:p>
        </w:tc>
        <w:tc>
          <w:tcPr>
            <w:tcW w:w="1255" w:type="dxa"/>
            <w:tcMar>
              <w:top w:w="40" w:type="dxa"/>
              <w:left w:w="80" w:type="dxa"/>
              <w:bottom w:w="40" w:type="dxa"/>
              <w:right w:w="80" w:type="dxa"/>
            </w:tcMar>
            <w:vAlign w:val="center"/>
          </w:tcPr>
          <w:p w14:paraId="2D444E27" w14:textId="5624077D"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3076EDD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test/run_demo.mjs</w:t>
            </w:r>
          </w:p>
        </w:tc>
      </w:tr>
      <w:tr w:rsidR="00C14714" w:rsidRPr="006247DF" w14:paraId="52B0B607" w14:textId="77777777">
        <w:tc>
          <w:tcPr>
            <w:tcW w:w="1255" w:type="dxa"/>
            <w:tcMar>
              <w:top w:w="40" w:type="dxa"/>
              <w:left w:w="80" w:type="dxa"/>
              <w:bottom w:w="40" w:type="dxa"/>
              <w:right w:w="80" w:type="dxa"/>
            </w:tcMar>
            <w:vAlign w:val="center"/>
          </w:tcPr>
          <w:p w14:paraId="736C30C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INT-DEMO-02</w:t>
            </w:r>
          </w:p>
        </w:tc>
        <w:tc>
          <w:tcPr>
            <w:tcW w:w="1255" w:type="dxa"/>
            <w:tcMar>
              <w:top w:w="40" w:type="dxa"/>
              <w:left w:w="80" w:type="dxa"/>
              <w:bottom w:w="40" w:type="dxa"/>
              <w:right w:w="80" w:type="dxa"/>
            </w:tcMar>
            <w:vAlign w:val="center"/>
          </w:tcPr>
          <w:p w14:paraId="18971B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Minh họa hành vi MMU qua log</w:t>
            </w:r>
          </w:p>
        </w:tc>
        <w:tc>
          <w:tcPr>
            <w:tcW w:w="1255" w:type="dxa"/>
            <w:tcMar>
              <w:top w:w="40" w:type="dxa"/>
              <w:left w:w="80" w:type="dxa"/>
              <w:bottom w:w="40" w:type="dxa"/>
              <w:right w:w="80" w:type="dxa"/>
            </w:tcMar>
            <w:vAlign w:val="center"/>
          </w:tcPr>
          <w:p w14:paraId="77F5B1B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kịch bản identity fallback, mapping/TLB, permission, non-cacheable</w:t>
            </w:r>
          </w:p>
        </w:tc>
        <w:tc>
          <w:tcPr>
            <w:tcW w:w="1255" w:type="dxa"/>
            <w:tcMar>
              <w:top w:w="40" w:type="dxa"/>
              <w:left w:w="80" w:type="dxa"/>
              <w:bottom w:w="40" w:type="dxa"/>
              <w:right w:w="80" w:type="dxa"/>
            </w:tcMar>
            <w:vAlign w:val="center"/>
          </w:tcPr>
          <w:p w14:paraId="27B08EB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 thể hiện đúng sự kiện dịch địa chỉ và lỗi quyền</w:t>
            </w:r>
          </w:p>
        </w:tc>
        <w:tc>
          <w:tcPr>
            <w:tcW w:w="1255" w:type="dxa"/>
            <w:tcMar>
              <w:top w:w="40" w:type="dxa"/>
              <w:left w:w="80" w:type="dxa"/>
              <w:bottom w:w="40" w:type="dxa"/>
              <w:right w:w="80" w:type="dxa"/>
            </w:tcMar>
            <w:vAlign w:val="center"/>
          </w:tcPr>
          <w:p w14:paraId="3B5F70B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 log, không phải assertion pass chính thức</w:t>
            </w:r>
          </w:p>
        </w:tc>
        <w:tc>
          <w:tcPr>
            <w:tcW w:w="1255" w:type="dxa"/>
            <w:tcMar>
              <w:top w:w="40" w:type="dxa"/>
              <w:left w:w="80" w:type="dxa"/>
              <w:bottom w:w="40" w:type="dxa"/>
              <w:right w:w="80" w:type="dxa"/>
            </w:tcMar>
            <w:vAlign w:val="center"/>
          </w:tcPr>
          <w:p w14:paraId="5774412C" w14:textId="1DB9DF8A"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21F5184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test/mmu_demo.mjs</w:t>
            </w:r>
          </w:p>
        </w:tc>
      </w:tr>
      <w:tr w:rsidR="00C14714" w:rsidRPr="006247DF" w14:paraId="26137D9B" w14:textId="77777777">
        <w:tc>
          <w:tcPr>
            <w:tcW w:w="1255" w:type="dxa"/>
            <w:tcMar>
              <w:top w:w="40" w:type="dxa"/>
              <w:left w:w="80" w:type="dxa"/>
              <w:bottom w:w="40" w:type="dxa"/>
              <w:right w:w="80" w:type="dxa"/>
            </w:tcMar>
            <w:vAlign w:val="center"/>
          </w:tcPr>
          <w:p w14:paraId="604415C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INT-DEMO-03</w:t>
            </w:r>
          </w:p>
        </w:tc>
        <w:tc>
          <w:tcPr>
            <w:tcW w:w="1255" w:type="dxa"/>
            <w:tcMar>
              <w:top w:w="40" w:type="dxa"/>
              <w:left w:w="80" w:type="dxa"/>
              <w:bottom w:w="40" w:type="dxa"/>
              <w:right w:w="80" w:type="dxa"/>
            </w:tcMar>
            <w:vAlign w:val="center"/>
          </w:tcPr>
          <w:p w14:paraId="2F03D74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thử tích hợp thủ công qua chương trình demo ngoại vi và SoC</w:t>
            </w:r>
          </w:p>
        </w:tc>
        <w:tc>
          <w:tcPr>
            <w:tcW w:w="1255" w:type="dxa"/>
            <w:tcMar>
              <w:top w:w="40" w:type="dxa"/>
              <w:left w:w="80" w:type="dxa"/>
              <w:bottom w:w="40" w:type="dxa"/>
              <w:right w:w="80" w:type="dxa"/>
            </w:tcMar>
            <w:vAlign w:val="center"/>
          </w:tcPr>
          <w:p w14:paraId="41664E7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bus_demo, UART, LED, DMA, DMA-&gt;LED, keyboard, mouse, cache, FPU, soc_full_demo</w:t>
            </w:r>
          </w:p>
        </w:tc>
        <w:tc>
          <w:tcPr>
            <w:tcW w:w="1255" w:type="dxa"/>
            <w:tcMar>
              <w:top w:w="40" w:type="dxa"/>
              <w:left w:w="80" w:type="dxa"/>
              <w:bottom w:w="40" w:type="dxa"/>
              <w:right w:w="80" w:type="dxa"/>
            </w:tcMar>
            <w:vAlign w:val="center"/>
          </w:tcPr>
          <w:p w14:paraId="0CDC908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Kết quả quan sát trên console/LED/register/log khớp mục tiêu từng demo</w:t>
            </w:r>
          </w:p>
        </w:tc>
        <w:tc>
          <w:tcPr>
            <w:tcW w:w="1255" w:type="dxa"/>
            <w:tcMar>
              <w:top w:w="40" w:type="dxa"/>
              <w:left w:w="80" w:type="dxa"/>
              <w:bottom w:w="40" w:type="dxa"/>
              <w:right w:w="80" w:type="dxa"/>
            </w:tcMar>
            <w:vAlign w:val="center"/>
          </w:tcPr>
          <w:p w14:paraId="04A27E5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Các file assemble pass gián tiếp qua UT-ASM-02; chưa có ảnh/log chạy chính thức</w:t>
            </w:r>
          </w:p>
        </w:tc>
        <w:tc>
          <w:tcPr>
            <w:tcW w:w="1255" w:type="dxa"/>
            <w:tcMar>
              <w:top w:w="40" w:type="dxa"/>
              <w:left w:w="80" w:type="dxa"/>
              <w:bottom w:w="40" w:type="dxa"/>
              <w:right w:w="80" w:type="dxa"/>
            </w:tcMar>
            <w:vAlign w:val="center"/>
          </w:tcPr>
          <w:p w14:paraId="68D49E06" w14:textId="5FC41DBC"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257" w:type="dxa"/>
            <w:tcMar>
              <w:top w:w="40" w:type="dxa"/>
              <w:left w:w="80" w:type="dxa"/>
              <w:bottom w:w="40" w:type="dxa"/>
              <w:right w:w="80" w:type="dxa"/>
            </w:tcMar>
            <w:vAlign w:val="center"/>
          </w:tcPr>
          <w:p w14:paraId="3FBF39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test/*.asm</w:t>
            </w:r>
          </w:p>
        </w:tc>
      </w:tr>
    </w:tbl>
    <w:p w14:paraId="54C67727" w14:textId="77777777" w:rsidR="00C14714" w:rsidRPr="006247DF" w:rsidRDefault="00C14714">
      <w:pPr>
        <w:spacing w:after="60"/>
        <w:rPr>
          <w:rFonts w:cs="Times New Roman"/>
          <w:color w:val="000000" w:themeColor="text1"/>
        </w:rPr>
      </w:pPr>
    </w:p>
    <w:p w14:paraId="5CD5F6D2" w14:textId="77777777" w:rsidR="00C14714" w:rsidRPr="006247DF" w:rsidRDefault="00607888">
      <w:pPr>
        <w:pStyle w:val="Heading3"/>
        <w:rPr>
          <w:rFonts w:eastAsia="Times New Roman" w:cs="Times New Roman"/>
          <w:color w:val="000000" w:themeColor="text1"/>
        </w:rPr>
      </w:pPr>
      <w:bookmarkStart w:id="85" w:name="_Toc231407346"/>
      <w:r w:rsidRPr="006247DF">
        <w:rPr>
          <w:rFonts w:eastAsia="Times New Roman" w:cs="Times New Roman"/>
          <w:color w:val="000000" w:themeColor="text1"/>
        </w:rPr>
        <w:t>Assembler</w:t>
      </w:r>
      <w:bookmarkEnd w:id="85"/>
    </w:p>
    <w:p w14:paraId="176AC676" w14:textId="3E1DE190" w:rsidR="00C14714" w:rsidRPr="006247DF" w:rsidRDefault="002576B7">
      <w:pPr>
        <w:ind w:firstLine="227"/>
        <w:jc w:val="both"/>
        <w:rPr>
          <w:rFonts w:cs="Times New Roman"/>
          <w:color w:val="000000" w:themeColor="text1"/>
        </w:rPr>
      </w:pPr>
      <w:r>
        <w:rPr>
          <w:rFonts w:cs="Times New Roman"/>
          <w:color w:val="000000" w:themeColor="text1"/>
        </w:rPr>
        <w:t>Kiểm thử assembler có hai lớp cục bộ. Script assembler_verify.mjs kiểm các đường đi dễ bị ảnh hưởng khi chỉnh sửa mã hóa: cú pháp jalr dạng chuẩn và dạng cũ, alias trả về jr/ret, mở rộng call, quy tắc tách hằng số của li, mã hóa fence, các lệnh dấu phẩy động có rounding mode, fmin.s/fmax.s, directive dữ liệu little-endian và lỗi immediate/căn hàng. Kết quả mong đợi được viết dưới dạng hex word hoặc byte trong bộ nhớ, do đó đây là kiểm thử deterministic ở mức assembler.</w:t>
      </w:r>
    </w:p>
    <w:p w14:paraId="764C4D1E" w14:textId="3B77ABBB" w:rsidR="00C14714" w:rsidRPr="006247DF" w:rsidRDefault="002576B7">
      <w:pPr>
        <w:ind w:firstLine="227"/>
        <w:jc w:val="both"/>
        <w:rPr>
          <w:rFonts w:cs="Times New Roman"/>
          <w:color w:val="000000" w:themeColor="text1"/>
        </w:rPr>
      </w:pPr>
      <w:r>
        <w:rPr>
          <w:rFonts w:cs="Times New Roman"/>
          <w:color w:val="000000" w:themeColor="text1"/>
        </w:rPr>
        <w:t>Script asm_programs_verify.mjs không kiểm nghĩa thực thi của từng demo mà kiểm tính nhất quán cú pháp của toàn bộ kho chương trình mẫu. Script đọc tất cả file .asm trong test/, assemble từng file, kiểm số instruction lớn hơn 0, startAddress hữu hạn và bằng địa chỉ nền .text của simulator là 0x00400000. Vì vậy, khi script này pass, có thể kết luận các demo chưa bị lệch khỏi cú pháp assembler hiện tại; tuy nhiên chưa thể kết luận mỗi demo đã chạy đúng trên simulator nếu chưa có log thực thi/ảnh chụp tương ứng.</w:t>
      </w:r>
    </w:p>
    <w:p w14:paraId="68377733" w14:textId="77777777" w:rsidR="00C14714" w:rsidRPr="006247DF" w:rsidRDefault="00607888">
      <w:pPr>
        <w:pStyle w:val="Heading3"/>
        <w:rPr>
          <w:rFonts w:eastAsia="Times New Roman" w:cs="Times New Roman"/>
          <w:color w:val="000000" w:themeColor="text1"/>
        </w:rPr>
      </w:pPr>
      <w:bookmarkStart w:id="86" w:name="_Toc231407347"/>
      <w:r w:rsidRPr="006247DF">
        <w:rPr>
          <w:rFonts w:eastAsia="Times New Roman" w:cs="Times New Roman"/>
          <w:color w:val="000000" w:themeColor="text1"/>
        </w:rPr>
        <w:lastRenderedPageBreak/>
        <w:t>CPU/RV32IMF</w:t>
      </w:r>
      <w:bookmarkEnd w:id="86"/>
    </w:p>
    <w:p w14:paraId="32E4D0BF" w14:textId="485C2058" w:rsidR="00C14714" w:rsidRPr="006247DF" w:rsidRDefault="002576B7">
      <w:pPr>
        <w:ind w:firstLine="227"/>
        <w:jc w:val="both"/>
        <w:rPr>
          <w:rFonts w:cs="Times New Roman"/>
          <w:color w:val="000000" w:themeColor="text1"/>
        </w:rPr>
      </w:pPr>
      <w:r>
        <w:rPr>
          <w:rFonts w:cs="Times New Roman"/>
          <w:color w:val="000000" w:themeColor="text1"/>
        </w:rPr>
        <w:t>Hiện chưa có script unit riêng kiểu cpu_verify.mjs kiểm trực tiếp toàn bộ decode/execute của CPU. Lõi CPU/RV32IMF được kiểm gián tiếp qua các lớp đối chiếu ở mục 5.3 và 5.4, qua các chương trình demo chạy trên simulator, và qua các script tích hợp có nạp chương trình ASM như dma_verify.mjs, mmu_syscall_verify.mjs và syscall_output_verify.mjs. Vì thiếu unit test riêng, chương này không kết luận "đã kiểm thử đơn vị đầy đủ CPU"; thay vào đó ghi nhận rằng CPU hiện có bằng chứng kiểm tra gián tiếp theo từng đường chức năng.</w:t>
      </w:r>
    </w:p>
    <w:p w14:paraId="0F28F479" w14:textId="6465749C" w:rsidR="00C14714" w:rsidRPr="006247DF" w:rsidRDefault="002576B7">
      <w:pPr>
        <w:ind w:firstLine="227"/>
        <w:jc w:val="both"/>
        <w:rPr>
          <w:rFonts w:cs="Times New Roman"/>
          <w:color w:val="000000" w:themeColor="text1"/>
        </w:rPr>
      </w:pPr>
      <w:r>
        <w:rPr>
          <w:rFonts w:cs="Times New Roman"/>
          <w:color w:val="000000" w:themeColor="text1"/>
        </w:rPr>
        <w:t>Đối với RV32F, file test_fpu.asm là chương trình mẫu kiểm một số thao tác tiêu biểu như fmadd.s, fsgnj.s, fsgnjn.s, fclass.s, fcvt.w.s và fcvt.s.w. Đây là dữ liệu đầu vào hữu ích cho kiểm thử thủ công hoặc đối chiếu Spike ở phạm vi nhỏ, nhưng chưa thay thế được bộ test bit-exact đầy đủ cho mọi trường hợp biên của IEEE 754, đặc biệt khi hệ thống chưa hiện thực đầy đủ FCSR/fflags/frm như đã nêu ở mục 1.3.2 và 2.3.4.</w:t>
      </w:r>
    </w:p>
    <w:p w14:paraId="31378B91" w14:textId="77777777" w:rsidR="00C14714" w:rsidRPr="006247DF" w:rsidRDefault="00607888">
      <w:pPr>
        <w:pStyle w:val="Heading3"/>
        <w:rPr>
          <w:rFonts w:eastAsia="Times New Roman" w:cs="Times New Roman"/>
          <w:color w:val="000000" w:themeColor="text1"/>
        </w:rPr>
      </w:pPr>
      <w:bookmarkStart w:id="87" w:name="_Toc231407348"/>
      <w:r w:rsidRPr="006247DF">
        <w:rPr>
          <w:rFonts w:eastAsia="Times New Roman" w:cs="Times New Roman"/>
          <w:color w:val="000000" w:themeColor="text1"/>
        </w:rPr>
        <w:t>Memory</w:t>
      </w:r>
      <w:bookmarkEnd w:id="87"/>
    </w:p>
    <w:p w14:paraId="3AF209B3" w14:textId="7E4FF216" w:rsidR="00C14714" w:rsidRPr="006247DF" w:rsidRDefault="002576B7">
      <w:pPr>
        <w:ind w:firstLine="227"/>
        <w:jc w:val="both"/>
        <w:rPr>
          <w:rFonts w:cs="Times New Roman"/>
          <w:color w:val="000000" w:themeColor="text1"/>
        </w:rPr>
      </w:pPr>
      <w:r>
        <w:rPr>
          <w:rFonts w:cs="Times New Roman"/>
          <w:color w:val="000000" w:themeColor="text1"/>
        </w:rPr>
        <w:t>Kiểm thử memory/MMU có bằng chứng pass chính thức ở script mmu_basic_verify.mjs. Script này khởi tạo MMU độc lập, kiểm identity fallback khi không có mapping, mapping VA-&gt;PA với lần đầu đi qua page table và lần sau hit TLB, chính sách thay thế LRU trong TLB set-associative, lỗi quyền ghi/thực thi, đường request/response có phục hồi địa chỉ ảo ở phản hồi, và việc attachCPU nối hai chiều qua cổng. Đây là kiểm thử đơn vị tập trung cho logic dịch địa chỉ, quyền và wiring của MMU.</w:t>
      </w:r>
    </w:p>
    <w:p w14:paraId="726AF190" w14:textId="60944294" w:rsidR="00C14714" w:rsidRPr="006247DF" w:rsidRDefault="002576B7">
      <w:pPr>
        <w:ind w:firstLine="227"/>
        <w:jc w:val="both"/>
        <w:rPr>
          <w:rFonts w:cs="Times New Roman"/>
          <w:color w:val="000000" w:themeColor="text1"/>
        </w:rPr>
      </w:pPr>
      <w:r>
        <w:rPr>
          <w:rFonts w:cs="Times New Roman"/>
          <w:color w:val="000000" w:themeColor="text1"/>
        </w:rPr>
        <w:t xml:space="preserve">Script mmu_syscall_verify.mjs mở rộng phạm vi sang SoC bằng cách assemble và chạy mmu_syscall_test.asm, trong đó chương trình gọi syscall 100 để map trang, ghi/đọc qua VA, gọi syscall 101 để unmap, rồi syscall 102 để clear toàn bộ mapping. Script có assertion trên giá trị thanh ghi, bộ nhớ vật lý, số lần dịch địa chỉ, page-table hit, TLB hit/miss/refill và trạng thái rỗng của page table/TLB sau clear; tuy nhiên </w:t>
      </w:r>
      <w:r>
        <w:rPr>
          <w:rFonts w:cs="Times New Roman"/>
          <w:color w:val="000000" w:themeColor="text1"/>
        </w:rPr>
        <w:lastRenderedPageBreak/>
        <w:t>script này chưa nằm trong danh sách pass ở mục 4.6 của tài liệu phân tích, nên kết quả chính thức vẫn cần log bổ sung.</w:t>
      </w:r>
    </w:p>
    <w:p w14:paraId="0BC223D7" w14:textId="373BA3C8" w:rsidR="00C14714" w:rsidRPr="006247DF" w:rsidRDefault="002576B7">
      <w:pPr>
        <w:ind w:firstLine="227"/>
        <w:jc w:val="both"/>
        <w:rPr>
          <w:rFonts w:cs="Times New Roman"/>
          <w:color w:val="000000" w:themeColor="text1"/>
        </w:rPr>
      </w:pPr>
      <w:r>
        <w:rPr>
          <w:rFonts w:cs="Times New Roman"/>
          <w:color w:val="000000" w:themeColor="text1"/>
        </w:rPr>
        <w:t>Đối với cache, chưa có một script unit riêng chỉ kiểm cache theo kiểu cache_verify.mjs. Cache được kiểm trong tilelink_verify.mjs qua các ca đọc/ghi thông qua memory, partial write, atomic và thống kê hit/miss trong một cấu hình nhỏ; ngoài ra test_cache.asm là chương trình smoke tạo áp lực lên cùng một set L1 để quan sát miss/fill và đọc lại dữ liệu. Vì vậy, báo cáo chỉ ghi nhận cache đã được kiểm trong ngữ cảnh tích hợp với TileLink và demo, chưa có benchmark/coverage định lượng riêng cho cache.</w:t>
      </w:r>
    </w:p>
    <w:p w14:paraId="31E5B2C4" w14:textId="77777777" w:rsidR="00C14714" w:rsidRPr="006247DF" w:rsidRDefault="00607888">
      <w:pPr>
        <w:pStyle w:val="Heading3"/>
        <w:rPr>
          <w:rFonts w:eastAsia="Times New Roman" w:cs="Times New Roman"/>
          <w:color w:val="000000" w:themeColor="text1"/>
        </w:rPr>
      </w:pPr>
      <w:bookmarkStart w:id="88" w:name="_Toc231407349"/>
      <w:r w:rsidRPr="006247DF">
        <w:rPr>
          <w:rFonts w:eastAsia="Times New Roman" w:cs="Times New Roman"/>
          <w:color w:val="000000" w:themeColor="text1"/>
        </w:rPr>
        <w:t>Bus/TileLink</w:t>
      </w:r>
      <w:bookmarkEnd w:id="88"/>
    </w:p>
    <w:p w14:paraId="5407E3DE" w14:textId="2CF6F275" w:rsidR="00C14714" w:rsidRPr="006247DF" w:rsidRDefault="002576B7">
      <w:pPr>
        <w:ind w:firstLine="227"/>
        <w:jc w:val="both"/>
        <w:rPr>
          <w:rFonts w:cs="Times New Roman"/>
          <w:color w:val="000000" w:themeColor="text1"/>
        </w:rPr>
      </w:pPr>
      <w:r>
        <w:rPr>
          <w:rFonts w:cs="Times New Roman"/>
          <w:color w:val="000000" w:themeColor="text1"/>
        </w:rPr>
        <w:t>Script tilelink_verify.mjs là kiểm thử tích hợp trọng tâm cho fabric. Script dựng các cấu hình nhỏ gồm cache, memory, TileLink-UH/UL, bridge, DMA, MMU và endpoint UART/LED giả lập. Các ca kiểm bao gồm cache read/write-through memory, partial write đúng byte lane, atomic ADD/OR qua UH, DMA byte transfer, DMA word incrementing transfer, truy cập thanh ghi DMA qua MMIO, DMA ghi tới LED thông qua UH-&gt;UL bridge, độ trễ memory trực tiếp, routing MMU-cache-bus tới RAM/UART, log bridge hai chiều và log đường MMU-L2-TileLink-memory. Script này đã được mục 4.6 xác nhận pass, vì vậy có thể dùng làm bằng chứng chính cho lớp bus/fabric ở mức transaction.</w:t>
      </w:r>
    </w:p>
    <w:p w14:paraId="4DBD8D3F" w14:textId="3248D522" w:rsidR="00C14714" w:rsidRPr="006247DF" w:rsidRDefault="002576B7">
      <w:pPr>
        <w:ind w:firstLine="227"/>
        <w:jc w:val="both"/>
        <w:rPr>
          <w:rFonts w:cs="Times New Roman"/>
          <w:color w:val="000000" w:themeColor="text1"/>
        </w:rPr>
      </w:pPr>
      <w:r>
        <w:rPr>
          <w:rFonts w:cs="Times New Roman"/>
          <w:color w:val="000000" w:themeColor="text1"/>
        </w:rPr>
        <w:t>Kết quả của tilelink_verify.mjs cần được diễn giải theo phạm vi đã nêu ở mục 2.6.3 và 4.4: test xác minh mô hình giao dịch A/D, opcode đọc/ghi/nguyên tử, routing và bridge trong simulator, nhưng không chứng minh tuân thủ đầy đủ TileLink-C hoặc coherence vì source hiện tại chưa có kênh B/C/E. Do đó, trong đánh giá chỉ dùng kết quả này cho tính đúng đắn của tập con TileLink-UH/UL đã hiện thực, không mở rộng thành khẳng định conformance toàn bộ đặc tả TileLink.</w:t>
      </w:r>
    </w:p>
    <w:p w14:paraId="7BE07C4E" w14:textId="77777777" w:rsidR="00C14714" w:rsidRPr="006247DF" w:rsidRDefault="00607888">
      <w:pPr>
        <w:pStyle w:val="Heading3"/>
        <w:rPr>
          <w:rFonts w:eastAsia="Times New Roman" w:cs="Times New Roman"/>
          <w:color w:val="000000" w:themeColor="text1"/>
        </w:rPr>
      </w:pPr>
      <w:bookmarkStart w:id="89" w:name="_Toc231407350"/>
      <w:r w:rsidRPr="006247DF">
        <w:rPr>
          <w:rFonts w:eastAsia="Times New Roman" w:cs="Times New Roman"/>
          <w:color w:val="000000" w:themeColor="text1"/>
        </w:rPr>
        <w:t>DMA</w:t>
      </w:r>
      <w:bookmarkEnd w:id="89"/>
    </w:p>
    <w:p w14:paraId="6E0DB50B" w14:textId="18F003D9" w:rsidR="00C14714" w:rsidRPr="006247DF" w:rsidRDefault="002576B7">
      <w:pPr>
        <w:ind w:firstLine="227"/>
        <w:jc w:val="both"/>
        <w:rPr>
          <w:rFonts w:cs="Times New Roman"/>
          <w:color w:val="000000" w:themeColor="text1"/>
        </w:rPr>
      </w:pPr>
      <w:r>
        <w:rPr>
          <w:rFonts w:cs="Times New Roman"/>
          <w:color w:val="000000" w:themeColor="text1"/>
        </w:rPr>
        <w:t xml:space="preserve">Script dma_verify.mjs kiểm DMA qua ba kịch bản. Kịch bản thứ nhất gọi trực tiếp API dma.start(src, dst, len) để copy 16 byte trong RAM và kiểm dữ liệu đích. Kịch </w:t>
      </w:r>
      <w:r>
        <w:rPr>
          <w:rFonts w:cs="Times New Roman"/>
          <w:color w:val="000000" w:themeColor="text1"/>
        </w:rPr>
        <w:lastRenderedPageBreak/>
        <w:t>bản thứ hai assemble một chương trình RISC-V trong đó CPU ghi các thanh ghi DMA CTRL và DESC, bật EN|START, poll bit BUSY, rồi kiểm dữ liệu đích sau khi DMA hoàn tất. Kịch bản thứ ba bật cấu hình byte-swap để kiểm việc đảo byte trong từng word 32 bit. Script này đã được mục 4.6 xác nhận pass, nên là bằng chứng chính cho hiện thực DMA hiện tại.</w:t>
      </w:r>
    </w:p>
    <w:p w14:paraId="1EE758D1" w14:textId="10B60575" w:rsidR="00C14714" w:rsidRPr="006247DF" w:rsidRDefault="002576B7">
      <w:pPr>
        <w:ind w:firstLine="227"/>
        <w:jc w:val="both"/>
        <w:rPr>
          <w:rFonts w:cs="Times New Roman"/>
          <w:color w:val="000000" w:themeColor="text1"/>
        </w:rPr>
      </w:pPr>
      <w:r>
        <w:rPr>
          <w:rFonts w:cs="Times New Roman"/>
          <w:color w:val="000000" w:themeColor="text1"/>
        </w:rPr>
        <w:t>Kết quả DMA cần được hiểu ở phạm vi polling, không phải interrupt. Các demo và script đều nhận biết hoàn tất bằng cách đọc trạng thái BUSY/DONE trong thanh ghi điều khiển, nhất quán với giới hạn hệ thống chưa có IRQ nối tới CPU. Điều này phù hợp với phạm vi đã công bố ở mục 1.3.2 và không được diễn giải thành hệ thống DMA có cơ chế ngắt phần cứng hoàn chỉnh.</w:t>
      </w:r>
    </w:p>
    <w:p w14:paraId="2C46FA1B" w14:textId="77777777" w:rsidR="00C14714" w:rsidRPr="006247DF" w:rsidRDefault="00607888">
      <w:pPr>
        <w:pStyle w:val="Heading3"/>
        <w:rPr>
          <w:rFonts w:eastAsia="Times New Roman" w:cs="Times New Roman"/>
          <w:color w:val="000000" w:themeColor="text1"/>
        </w:rPr>
      </w:pPr>
      <w:bookmarkStart w:id="90" w:name="_Toc231407351"/>
      <w:r w:rsidRPr="006247DF">
        <w:rPr>
          <w:rFonts w:eastAsia="Times New Roman" w:cs="Times New Roman"/>
          <w:color w:val="000000" w:themeColor="text1"/>
        </w:rPr>
        <w:t>Ngoại vi và hệ thống phụ</w:t>
      </w:r>
      <w:bookmarkEnd w:id="90"/>
    </w:p>
    <w:p w14:paraId="39F5AFC8" w14:textId="5A478AA2" w:rsidR="00C14714" w:rsidRPr="006247DF" w:rsidRDefault="002576B7">
      <w:pPr>
        <w:ind w:firstLine="227"/>
        <w:jc w:val="both"/>
        <w:rPr>
          <w:rFonts w:cs="Times New Roman"/>
          <w:color w:val="000000" w:themeColor="text1"/>
        </w:rPr>
      </w:pPr>
      <w:r>
        <w:rPr>
          <w:rFonts w:cs="Times New Roman"/>
          <w:color w:val="000000" w:themeColor="text1"/>
        </w:rPr>
        <w:t>Các kiểm thử ngoại vi hiện ở hai mức. Với syscall output, syscall_output_verify.mjs assemble một chương trình in chuỗi bằng ECALL, gắn callback onSyscallOutput và onSyscallExit, rồi kiểm chuỗi đầu ra và exit code; script này có assertion nhưng chưa được mục 4.6 xác nhận pass chính thức. Với bộ lọc log, log_filter_verify.mjs nạp system_log_bootstrap.js trong môi trường vm, kiểm các dòng log đại diện được gắn đúng module và module chính; script này cũng chưa có log pass chính thức trong phân tích.</w:t>
      </w:r>
    </w:p>
    <w:p w14:paraId="21655A8F" w14:textId="1610B63E" w:rsidR="00C14714" w:rsidRPr="006247DF" w:rsidRDefault="002576B7">
      <w:pPr>
        <w:ind w:firstLine="227"/>
        <w:jc w:val="both"/>
        <w:rPr>
          <w:rFonts w:cs="Times New Roman"/>
          <w:color w:val="000000" w:themeColor="text1"/>
        </w:rPr>
      </w:pPr>
      <w:r>
        <w:rPr>
          <w:rFonts w:cs="Times New Roman"/>
          <w:color w:val="000000" w:themeColor="text1"/>
        </w:rPr>
        <w:t>Các ngoại vi UART, LED matrix, keyboard và mouse chủ yếu có chương trình demo/manual observation. UART có demo_uart.asm, uart_test.asm, uart_baud_test.asm và uart_divisor_examples.asm; LED có led_demo.asm và được dùng trong dma_led_demo.asm; keyboard có test_keyboard.asm; mouse có mouse_demo.asm. Các file này đã assemble pass gián tiếp qua asm_programs_verify.mjs, nhưng chưa có ảnh chụp hoặc log chạy chính thức để kết luận đạt ở mức demo thực thi.</w:t>
      </w:r>
    </w:p>
    <w:p w14:paraId="484FDDB1" w14:textId="77777777" w:rsidR="00C14714" w:rsidRPr="006247DF" w:rsidRDefault="00607888">
      <w:pPr>
        <w:pStyle w:val="Heading2"/>
        <w:rPr>
          <w:rFonts w:eastAsia="Times New Roman" w:cs="Times New Roman"/>
          <w:color w:val="000000" w:themeColor="text1"/>
        </w:rPr>
      </w:pPr>
      <w:bookmarkStart w:id="91" w:name="_Toc231407352"/>
      <w:r w:rsidRPr="006247DF">
        <w:rPr>
          <w:rFonts w:eastAsia="Times New Roman" w:cs="Times New Roman"/>
          <w:color w:val="000000" w:themeColor="text1"/>
        </w:rPr>
        <w:lastRenderedPageBreak/>
        <w:t>Đối chiếu encoding với GNU binutils</w:t>
      </w:r>
      <w:bookmarkEnd w:id="91"/>
    </w:p>
    <w:p w14:paraId="3AF89C8D" w14:textId="23492A84" w:rsidR="00C14714" w:rsidRPr="006247DF" w:rsidRDefault="002576B7">
      <w:pPr>
        <w:ind w:firstLine="227"/>
        <w:jc w:val="both"/>
        <w:rPr>
          <w:rFonts w:cs="Times New Roman"/>
          <w:color w:val="000000" w:themeColor="text1"/>
        </w:rPr>
      </w:pPr>
      <w:r>
        <w:rPr>
          <w:rFonts w:cs="Times New Roman"/>
          <w:color w:val="000000" w:themeColor="text1"/>
        </w:rPr>
        <w:t>Đối chiếu encoding nhằm kiểm tra instruction word 32 bit do assembler của dự án sinh ra so với artifact chuẩn do GNU RISC-V binutils xử lý. Quy trình trong verify_rv32imf_against_gnu.mjs gồm hai phần: một local developer corpus nhỏ được assemble bằng GNU as/objcopy rồi so với assembler dự án, và một lượt đọc ELF đã build trong riscv-tests/isa theo mẫu rv32ui-p-*, rv32um-p-*, rv32uf-p-*. Với ELF riscv-tests, script dùng objdump -d -M no-aliases, tách mnemonic/toán hạng, chuẩn hóa các lệnh PC-relative như branch và jal về offset tương ứng tại địa chỉ disassembly, assemble lại từng lệnh bằng assembler dự án tại đúng .text address, sau đó so khớp instruction word chuẩn hóa dạng 0xXXXXXXXX.</w:t>
      </w:r>
    </w:p>
    <w:p w14:paraId="6E9AB179" w14:textId="6500026F" w:rsidR="00C14714" w:rsidRPr="006247DF" w:rsidRDefault="002576B7">
      <w:pPr>
        <w:ind w:firstLine="227"/>
        <w:jc w:val="both"/>
        <w:rPr>
          <w:rFonts w:cs="Times New Roman"/>
          <w:color w:val="000000" w:themeColor="text1"/>
        </w:rPr>
      </w:pPr>
      <w:r>
        <w:rPr>
          <w:rFonts w:cs="Times New Roman"/>
          <w:color w:val="000000" w:themeColor="text1"/>
        </w:rPr>
        <w:t>Các lệnh không thuộc bảng opcode hiện tại của assembler, điển hình là CSR hoặc privileged instruction xuất hiện trong môi trường test của riscv-tests, được tăng bộ đếm skippedInstructions và thống kê theo mnemonic. Cách làm này phù hợp với phạm vi của đề tài là tập con RV32IMF ở chế độ người dùng; tuy nhiên báo cáo kết quả phải trình bày rõ số lượng checked, skipped và mismatch, tránh dùng tổng pass của script để che mất phần chưa hỗ trợ. Tại thời điểm viết chương này, chưa có log chính thức của script nên các số liệu trong Bảng 5.2 được để placeholder.</w:t>
      </w:r>
    </w:p>
    <w:p w14:paraId="3F977082"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5.2. Kết quả đối chiếu encoding (rv32ui/um/uf)</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8"/>
        <w:gridCol w:w="1450"/>
        <w:gridCol w:w="1453"/>
        <w:gridCol w:w="1453"/>
        <w:gridCol w:w="1454"/>
        <w:gridCol w:w="1529"/>
      </w:tblGrid>
      <w:tr w:rsidR="00C14714" w:rsidRPr="006247DF" w14:paraId="3458DB8A" w14:textId="77777777" w:rsidTr="001579E3">
        <w:trPr>
          <w:tblHeader/>
        </w:trPr>
        <w:tc>
          <w:tcPr>
            <w:tcW w:w="1464" w:type="dxa"/>
            <w:tcMar>
              <w:top w:w="40" w:type="dxa"/>
              <w:left w:w="80" w:type="dxa"/>
              <w:bottom w:w="40" w:type="dxa"/>
              <w:right w:w="80" w:type="dxa"/>
            </w:tcMar>
            <w:vAlign w:val="center"/>
          </w:tcPr>
          <w:p w14:paraId="2FC40751"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Nhóm test</w:t>
            </w:r>
          </w:p>
        </w:tc>
        <w:tc>
          <w:tcPr>
            <w:tcW w:w="1464" w:type="dxa"/>
            <w:tcMar>
              <w:top w:w="40" w:type="dxa"/>
              <w:left w:w="80" w:type="dxa"/>
              <w:bottom w:w="40" w:type="dxa"/>
              <w:right w:w="80" w:type="dxa"/>
            </w:tcMar>
            <w:vAlign w:val="center"/>
          </w:tcPr>
          <w:p w14:paraId="0E596AF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Artifact đầu vào</w:t>
            </w:r>
          </w:p>
        </w:tc>
        <w:tc>
          <w:tcPr>
            <w:tcW w:w="1464" w:type="dxa"/>
            <w:tcMar>
              <w:top w:w="40" w:type="dxa"/>
              <w:left w:w="80" w:type="dxa"/>
              <w:bottom w:w="40" w:type="dxa"/>
              <w:right w:w="80" w:type="dxa"/>
            </w:tcMar>
            <w:vAlign w:val="center"/>
          </w:tcPr>
          <w:p w14:paraId="17697CF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checked</w:t>
            </w:r>
          </w:p>
        </w:tc>
        <w:tc>
          <w:tcPr>
            <w:tcW w:w="1464" w:type="dxa"/>
            <w:tcMar>
              <w:top w:w="40" w:type="dxa"/>
              <w:left w:w="80" w:type="dxa"/>
              <w:bottom w:w="40" w:type="dxa"/>
              <w:right w:w="80" w:type="dxa"/>
            </w:tcMar>
            <w:vAlign w:val="center"/>
          </w:tcPr>
          <w:p w14:paraId="44EB0304"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skipped</w:t>
            </w:r>
          </w:p>
        </w:tc>
        <w:tc>
          <w:tcPr>
            <w:tcW w:w="1464" w:type="dxa"/>
            <w:tcMar>
              <w:top w:w="40" w:type="dxa"/>
              <w:left w:w="80" w:type="dxa"/>
              <w:bottom w:w="40" w:type="dxa"/>
              <w:right w:w="80" w:type="dxa"/>
            </w:tcMar>
            <w:vAlign w:val="center"/>
          </w:tcPr>
          <w:p w14:paraId="06DF85A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mismatch</w:t>
            </w:r>
          </w:p>
        </w:tc>
        <w:tc>
          <w:tcPr>
            <w:tcW w:w="1467" w:type="dxa"/>
            <w:tcMar>
              <w:top w:w="40" w:type="dxa"/>
              <w:left w:w="80" w:type="dxa"/>
              <w:bottom w:w="40" w:type="dxa"/>
              <w:right w:w="80" w:type="dxa"/>
            </w:tcMar>
            <w:vAlign w:val="center"/>
          </w:tcPr>
          <w:p w14:paraId="4816F8F0"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Nhận xét</w:t>
            </w:r>
          </w:p>
        </w:tc>
      </w:tr>
      <w:tr w:rsidR="00C14714" w:rsidRPr="006247DF" w14:paraId="709EDDD2" w14:textId="77777777">
        <w:tc>
          <w:tcPr>
            <w:tcW w:w="1464" w:type="dxa"/>
            <w:tcMar>
              <w:top w:w="40" w:type="dxa"/>
              <w:left w:w="80" w:type="dxa"/>
              <w:bottom w:w="40" w:type="dxa"/>
              <w:right w:w="80" w:type="dxa"/>
            </w:tcMar>
            <w:vAlign w:val="center"/>
          </w:tcPr>
          <w:p w14:paraId="4FEB1A7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rv32ui</w:t>
            </w:r>
          </w:p>
        </w:tc>
        <w:tc>
          <w:tcPr>
            <w:tcW w:w="1464" w:type="dxa"/>
            <w:tcMar>
              <w:top w:w="40" w:type="dxa"/>
              <w:left w:w="80" w:type="dxa"/>
              <w:bottom w:w="40" w:type="dxa"/>
              <w:right w:w="80" w:type="dxa"/>
            </w:tcMar>
            <w:vAlign w:val="center"/>
          </w:tcPr>
          <w:p w14:paraId="09643A0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rv32ui-p-* trong riscv-tests/isa</w:t>
            </w:r>
          </w:p>
        </w:tc>
        <w:tc>
          <w:tcPr>
            <w:tcW w:w="1464" w:type="dxa"/>
            <w:tcMar>
              <w:top w:w="40" w:type="dxa"/>
              <w:left w:w="80" w:type="dxa"/>
              <w:bottom w:w="40" w:type="dxa"/>
              <w:right w:w="80" w:type="dxa"/>
            </w:tcMar>
            <w:vAlign w:val="center"/>
          </w:tcPr>
          <w:p w14:paraId="6513DC3D" w14:textId="2EBC7251"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45F4EFFE" w14:textId="07BED10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60A7C953" w14:textId="0784A87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7" w:type="dxa"/>
            <w:tcMar>
              <w:top w:w="40" w:type="dxa"/>
              <w:left w:w="80" w:type="dxa"/>
              <w:bottom w:w="40" w:type="dxa"/>
              <w:right w:w="80" w:type="dxa"/>
            </w:tcMar>
            <w:vAlign w:val="center"/>
          </w:tcPr>
          <w:p w14:paraId="1FE35E2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Cần ghi rõ CSR/privileged hoặc mnemonic ngoài phạm vi nếu bị skip</w:t>
            </w:r>
          </w:p>
        </w:tc>
      </w:tr>
      <w:tr w:rsidR="00C14714" w:rsidRPr="006247DF" w14:paraId="00A7583D" w14:textId="77777777">
        <w:tc>
          <w:tcPr>
            <w:tcW w:w="1464" w:type="dxa"/>
            <w:tcMar>
              <w:top w:w="40" w:type="dxa"/>
              <w:left w:w="80" w:type="dxa"/>
              <w:bottom w:w="40" w:type="dxa"/>
              <w:right w:w="80" w:type="dxa"/>
            </w:tcMar>
            <w:vAlign w:val="center"/>
          </w:tcPr>
          <w:p w14:paraId="19B0A63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rv32um</w:t>
            </w:r>
          </w:p>
        </w:tc>
        <w:tc>
          <w:tcPr>
            <w:tcW w:w="1464" w:type="dxa"/>
            <w:tcMar>
              <w:top w:w="40" w:type="dxa"/>
              <w:left w:w="80" w:type="dxa"/>
              <w:bottom w:w="40" w:type="dxa"/>
              <w:right w:w="80" w:type="dxa"/>
            </w:tcMar>
            <w:vAlign w:val="center"/>
          </w:tcPr>
          <w:p w14:paraId="28E57F9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rv32um-p-* trong riscv-tests/isa</w:t>
            </w:r>
          </w:p>
        </w:tc>
        <w:tc>
          <w:tcPr>
            <w:tcW w:w="1464" w:type="dxa"/>
            <w:tcMar>
              <w:top w:w="40" w:type="dxa"/>
              <w:left w:w="80" w:type="dxa"/>
              <w:bottom w:w="40" w:type="dxa"/>
              <w:right w:w="80" w:type="dxa"/>
            </w:tcMar>
            <w:vAlign w:val="center"/>
          </w:tcPr>
          <w:p w14:paraId="075CCE7A" w14:textId="5878286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0E69D326" w14:textId="33BADEF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0CD60E75" w14:textId="71626E3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7" w:type="dxa"/>
            <w:tcMar>
              <w:top w:w="40" w:type="dxa"/>
              <w:left w:w="80" w:type="dxa"/>
              <w:bottom w:w="40" w:type="dxa"/>
              <w:right w:w="80" w:type="dxa"/>
            </w:tcMar>
            <w:vAlign w:val="center"/>
          </w:tcPr>
          <w:p w14:paraId="0AF5541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Nhóm M kiểm encoding multiply/divide</w:t>
            </w:r>
          </w:p>
        </w:tc>
      </w:tr>
      <w:tr w:rsidR="00C14714" w:rsidRPr="006247DF" w14:paraId="1A0288DD" w14:textId="77777777">
        <w:tc>
          <w:tcPr>
            <w:tcW w:w="1464" w:type="dxa"/>
            <w:tcMar>
              <w:top w:w="40" w:type="dxa"/>
              <w:left w:w="80" w:type="dxa"/>
              <w:bottom w:w="40" w:type="dxa"/>
              <w:right w:w="80" w:type="dxa"/>
            </w:tcMar>
            <w:vAlign w:val="center"/>
          </w:tcPr>
          <w:p w14:paraId="2EF0CEE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rv32uf</w:t>
            </w:r>
          </w:p>
        </w:tc>
        <w:tc>
          <w:tcPr>
            <w:tcW w:w="1464" w:type="dxa"/>
            <w:tcMar>
              <w:top w:w="40" w:type="dxa"/>
              <w:left w:w="80" w:type="dxa"/>
              <w:bottom w:w="40" w:type="dxa"/>
              <w:right w:w="80" w:type="dxa"/>
            </w:tcMar>
            <w:vAlign w:val="center"/>
          </w:tcPr>
          <w:p w14:paraId="673DB32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rv32uf-p-* trong riscv-tests/isa</w:t>
            </w:r>
          </w:p>
        </w:tc>
        <w:tc>
          <w:tcPr>
            <w:tcW w:w="1464" w:type="dxa"/>
            <w:tcMar>
              <w:top w:w="40" w:type="dxa"/>
              <w:left w:w="80" w:type="dxa"/>
              <w:bottom w:w="40" w:type="dxa"/>
              <w:right w:w="80" w:type="dxa"/>
            </w:tcMar>
            <w:vAlign w:val="center"/>
          </w:tcPr>
          <w:p w14:paraId="450FD373" w14:textId="616BA81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0B2FBBF2" w14:textId="5AF1555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4149EC3C" w14:textId="2341130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7" w:type="dxa"/>
            <w:tcMar>
              <w:top w:w="40" w:type="dxa"/>
              <w:left w:w="80" w:type="dxa"/>
              <w:bottom w:w="40" w:type="dxa"/>
              <w:right w:w="80" w:type="dxa"/>
            </w:tcMar>
            <w:vAlign w:val="center"/>
          </w:tcPr>
          <w:p w14:paraId="4BF891E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Nhóm F cần chú ý rounding và lệnh môi trường ngoài phạm vi</w:t>
            </w:r>
          </w:p>
        </w:tc>
      </w:tr>
      <w:tr w:rsidR="00C14714" w:rsidRPr="006247DF" w14:paraId="58E737D3" w14:textId="77777777">
        <w:tc>
          <w:tcPr>
            <w:tcW w:w="1464" w:type="dxa"/>
            <w:tcMar>
              <w:top w:w="40" w:type="dxa"/>
              <w:left w:w="80" w:type="dxa"/>
              <w:bottom w:w="40" w:type="dxa"/>
              <w:right w:w="80" w:type="dxa"/>
            </w:tcMar>
            <w:vAlign w:val="center"/>
          </w:tcPr>
          <w:p w14:paraId="6E494B5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Tổng</w:t>
            </w:r>
          </w:p>
        </w:tc>
        <w:tc>
          <w:tcPr>
            <w:tcW w:w="1464" w:type="dxa"/>
            <w:tcMar>
              <w:top w:w="40" w:type="dxa"/>
              <w:left w:w="80" w:type="dxa"/>
              <w:bottom w:w="40" w:type="dxa"/>
              <w:right w:w="80" w:type="dxa"/>
            </w:tcMar>
            <w:vAlign w:val="center"/>
          </w:tcPr>
          <w:p w14:paraId="0CDD412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Toàn bộ artifact được phát hiện</w:t>
            </w:r>
          </w:p>
        </w:tc>
        <w:tc>
          <w:tcPr>
            <w:tcW w:w="1464" w:type="dxa"/>
            <w:tcMar>
              <w:top w:w="40" w:type="dxa"/>
              <w:left w:w="80" w:type="dxa"/>
              <w:bottom w:w="40" w:type="dxa"/>
              <w:right w:w="80" w:type="dxa"/>
            </w:tcMar>
            <w:vAlign w:val="center"/>
          </w:tcPr>
          <w:p w14:paraId="1F18125D" w14:textId="0A6D5005"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798533ED" w14:textId="01836AD6"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06260981" w14:textId="71C97AC2"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7" w:type="dxa"/>
            <w:tcMar>
              <w:top w:w="40" w:type="dxa"/>
              <w:left w:w="80" w:type="dxa"/>
              <w:bottom w:w="40" w:type="dxa"/>
              <w:right w:w="80" w:type="dxa"/>
            </w:tcMar>
            <w:vAlign w:val="center"/>
          </w:tcPr>
          <w:p w14:paraId="7C475DD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Chỉ kết luận pass khi mismatch bằng 0 ở các instruction được hỗ trợ</w:t>
            </w:r>
          </w:p>
        </w:tc>
      </w:tr>
    </w:tbl>
    <w:p w14:paraId="39558147" w14:textId="77777777" w:rsidR="00C14714" w:rsidRPr="006247DF" w:rsidRDefault="00C14714">
      <w:pPr>
        <w:spacing w:after="60"/>
        <w:rPr>
          <w:rFonts w:cs="Times New Roman"/>
          <w:color w:val="000000" w:themeColor="text1"/>
        </w:rPr>
      </w:pPr>
    </w:p>
    <w:p w14:paraId="204D62A7" w14:textId="15A9032D" w:rsidR="00C14714" w:rsidRPr="006247DF" w:rsidRDefault="002576B7">
      <w:pPr>
        <w:ind w:firstLine="227"/>
        <w:jc w:val="both"/>
        <w:rPr>
          <w:rFonts w:cs="Times New Roman"/>
          <w:color w:val="000000" w:themeColor="text1"/>
        </w:rPr>
      </w:pPr>
      <w:r>
        <w:rPr>
          <w:rFonts w:cs="Times New Roman"/>
          <w:color w:val="000000" w:themeColor="text1"/>
        </w:rPr>
        <w:t>Khi hoàn thiện báo cáo, cần lưu kèm lệnh đã chạy, stdout/stderr, phiên bản GNU binutils, đường dẫn toolchain và commit/tag riscv-tests. Nếu script báo SKIP vì chưa có ELF trong riscv-tests/isa, kết quả đó chưa được xem là bằng chứng pass cho verification chính thức.</w:t>
      </w:r>
    </w:p>
    <w:p w14:paraId="53CE5CAF" w14:textId="77777777" w:rsidR="00C14714" w:rsidRPr="006247DF" w:rsidRDefault="00607888">
      <w:pPr>
        <w:pStyle w:val="Heading2"/>
        <w:rPr>
          <w:rFonts w:eastAsia="Times New Roman" w:cs="Times New Roman"/>
          <w:color w:val="000000" w:themeColor="text1"/>
        </w:rPr>
      </w:pPr>
      <w:bookmarkStart w:id="92" w:name="_Toc231407353"/>
      <w:r w:rsidRPr="006247DF">
        <w:rPr>
          <w:rFonts w:eastAsia="Times New Roman" w:cs="Times New Roman"/>
          <w:color w:val="000000" w:themeColor="text1"/>
        </w:rPr>
        <w:t>Đối chiếu thực thi với Spike trên riscv-tests</w:t>
      </w:r>
      <w:bookmarkEnd w:id="92"/>
    </w:p>
    <w:p w14:paraId="2EC6925F" w14:textId="177AB710" w:rsidR="00C14714" w:rsidRPr="006247DF" w:rsidRDefault="002576B7">
      <w:pPr>
        <w:ind w:firstLine="227"/>
        <w:jc w:val="both"/>
        <w:rPr>
          <w:rFonts w:cs="Times New Roman"/>
          <w:color w:val="000000" w:themeColor="text1"/>
        </w:rPr>
      </w:pPr>
      <w:r>
        <w:rPr>
          <w:rFonts w:cs="Times New Roman"/>
          <w:color w:val="000000" w:themeColor="text1"/>
        </w:rPr>
        <w:t>Spike được sử dụng như simulator tham chiếu cho hành vi thực thi RISC-V [5]. Script verify_riscv_tests_spike.mjs tìm các ELF rv32ui-p-*, rv32um-p-*, rv32uf-p-* trong riscv-tests/isa, chạy từng ELF bằng Spike với ISA mặc định RV32IMF_zicclsm, áp dụng timeout 30 giây, rồi phân loại pass/fail dựa trên exit status, signal và timeout. Đây là bước kiểm tra bộ artifact và môi trường tham chiếu; nếu thiếu Spike hoặc thiếu ELF, script sẽ báo lỗi hoặc SKIP, chưa tạo ra bằng chứng pass chính thức.</w:t>
      </w:r>
    </w:p>
    <w:p w14:paraId="12EA1677" w14:textId="08F09B30" w:rsidR="00C14714" w:rsidRPr="006247DF" w:rsidRDefault="002576B7">
      <w:pPr>
        <w:ind w:firstLine="227"/>
        <w:jc w:val="both"/>
        <w:rPr>
          <w:rFonts w:cs="Times New Roman"/>
          <w:color w:val="000000" w:themeColor="text1"/>
        </w:rPr>
      </w:pPr>
      <w:r>
        <w:rPr>
          <w:rFonts w:cs="Times New Roman"/>
          <w:color w:val="000000" w:themeColor="text1"/>
        </w:rPr>
        <w:t>Ngoài script chạy toàn bộ riscv-tests trên Spike, dự án còn có verify_project_assembler_spike.mjs. Script này assemble ba chương trình nhỏ bằng assembler dự án (integer/branch, multiply/divide và single-precision float), đóng gói các instruction word vào ELF tối giản có tohost, rồi chạy trên Spike. Script này hữu ích để kiểm rằng mã máy do assembler dự án sinh ra có thể chạy trên mô hình tham chiếu ở một số đường lệnh tiêu biểu; tuy nhiên nó không thay thế cho việc chạy toàn bộ simulator của dự án với riscv-tests và so trạng thái với Spike. Vì vậy, báo cáo cần phân biệt rõ: Spike là oracle tham chiếu; các script hiện tại xác minh artifact/assembler, chưa chứng minh simulator web đạt tương đương Spike trên toàn bộ riscv-tests.</w:t>
      </w:r>
    </w:p>
    <w:p w14:paraId="396C7F70"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lastRenderedPageBreak/>
        <w:t>Bảng 5.3. Kết quả đối chiếu với simulator tham chiếu (Spike)</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5"/>
        <w:gridCol w:w="1352"/>
        <w:gridCol w:w="1352"/>
        <w:gridCol w:w="1352"/>
        <w:gridCol w:w="1859"/>
        <w:gridCol w:w="1517"/>
      </w:tblGrid>
      <w:tr w:rsidR="00C14714" w:rsidRPr="006247DF" w14:paraId="776B0802" w14:textId="77777777" w:rsidTr="001579E3">
        <w:trPr>
          <w:tblHeader/>
        </w:trPr>
        <w:tc>
          <w:tcPr>
            <w:tcW w:w="1464" w:type="dxa"/>
            <w:tcMar>
              <w:top w:w="40" w:type="dxa"/>
              <w:left w:w="80" w:type="dxa"/>
              <w:bottom w:w="40" w:type="dxa"/>
              <w:right w:w="80" w:type="dxa"/>
            </w:tcMar>
            <w:vAlign w:val="center"/>
          </w:tcPr>
          <w:p w14:paraId="1261CBF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Nhóm test</w:t>
            </w:r>
          </w:p>
        </w:tc>
        <w:tc>
          <w:tcPr>
            <w:tcW w:w="1464" w:type="dxa"/>
            <w:tcMar>
              <w:top w:w="40" w:type="dxa"/>
              <w:left w:w="80" w:type="dxa"/>
              <w:bottom w:w="40" w:type="dxa"/>
              <w:right w:w="80" w:type="dxa"/>
            </w:tcMar>
            <w:vAlign w:val="center"/>
          </w:tcPr>
          <w:p w14:paraId="4CDAD298"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chạy</w:t>
            </w:r>
          </w:p>
        </w:tc>
        <w:tc>
          <w:tcPr>
            <w:tcW w:w="1464" w:type="dxa"/>
            <w:tcMar>
              <w:top w:w="40" w:type="dxa"/>
              <w:left w:w="80" w:type="dxa"/>
              <w:bottom w:w="40" w:type="dxa"/>
              <w:right w:w="80" w:type="dxa"/>
            </w:tcMar>
            <w:vAlign w:val="center"/>
          </w:tcPr>
          <w:p w14:paraId="01CDE17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pass</w:t>
            </w:r>
          </w:p>
        </w:tc>
        <w:tc>
          <w:tcPr>
            <w:tcW w:w="1464" w:type="dxa"/>
            <w:tcMar>
              <w:top w:w="40" w:type="dxa"/>
              <w:left w:w="80" w:type="dxa"/>
              <w:bottom w:w="40" w:type="dxa"/>
              <w:right w:w="80" w:type="dxa"/>
            </w:tcMar>
            <w:vAlign w:val="center"/>
          </w:tcPr>
          <w:p w14:paraId="524F80AD"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 fail</w:t>
            </w:r>
          </w:p>
        </w:tc>
        <w:tc>
          <w:tcPr>
            <w:tcW w:w="1464" w:type="dxa"/>
            <w:tcMar>
              <w:top w:w="40" w:type="dxa"/>
              <w:left w:w="80" w:type="dxa"/>
              <w:bottom w:w="40" w:type="dxa"/>
              <w:right w:w="80" w:type="dxa"/>
            </w:tcMar>
            <w:vAlign w:val="center"/>
          </w:tcPr>
          <w:p w14:paraId="4F083CA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ISA Spike</w:t>
            </w:r>
          </w:p>
        </w:tc>
        <w:tc>
          <w:tcPr>
            <w:tcW w:w="1467" w:type="dxa"/>
            <w:tcMar>
              <w:top w:w="40" w:type="dxa"/>
              <w:left w:w="80" w:type="dxa"/>
              <w:bottom w:w="40" w:type="dxa"/>
              <w:right w:w="80" w:type="dxa"/>
            </w:tcMar>
            <w:vAlign w:val="center"/>
          </w:tcPr>
          <w:p w14:paraId="0A0B87F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Ghi chú</w:t>
            </w:r>
          </w:p>
        </w:tc>
      </w:tr>
      <w:tr w:rsidR="00C14714" w:rsidRPr="006247DF" w14:paraId="277227C0" w14:textId="77777777">
        <w:tc>
          <w:tcPr>
            <w:tcW w:w="1464" w:type="dxa"/>
            <w:tcMar>
              <w:top w:w="40" w:type="dxa"/>
              <w:left w:w="80" w:type="dxa"/>
              <w:bottom w:w="40" w:type="dxa"/>
              <w:right w:w="80" w:type="dxa"/>
            </w:tcMar>
            <w:vAlign w:val="center"/>
          </w:tcPr>
          <w:p w14:paraId="601F1E4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rv32ui</w:t>
            </w:r>
          </w:p>
        </w:tc>
        <w:tc>
          <w:tcPr>
            <w:tcW w:w="1464" w:type="dxa"/>
            <w:tcMar>
              <w:top w:w="40" w:type="dxa"/>
              <w:left w:w="80" w:type="dxa"/>
              <w:bottom w:w="40" w:type="dxa"/>
              <w:right w:w="80" w:type="dxa"/>
            </w:tcMar>
            <w:vAlign w:val="center"/>
          </w:tcPr>
          <w:p w14:paraId="24DA4744" w14:textId="54D9D37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64ECC6A1" w14:textId="69F26F7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6A8D00E7" w14:textId="3186DDC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3E6885C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RV32IMF_zicclsm mặc định</w:t>
            </w:r>
          </w:p>
        </w:tc>
        <w:tc>
          <w:tcPr>
            <w:tcW w:w="1467" w:type="dxa"/>
            <w:tcMar>
              <w:top w:w="40" w:type="dxa"/>
              <w:left w:w="80" w:type="dxa"/>
              <w:bottom w:w="40" w:type="dxa"/>
              <w:right w:w="80" w:type="dxa"/>
            </w:tcMar>
            <w:vAlign w:val="center"/>
          </w:tcPr>
          <w:p w14:paraId="4AE0A6F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Cần ghi rõ có bao gồm ma_data hay không</w:t>
            </w:r>
          </w:p>
        </w:tc>
      </w:tr>
      <w:tr w:rsidR="00C14714" w:rsidRPr="006247DF" w14:paraId="0BECAB96" w14:textId="77777777">
        <w:tc>
          <w:tcPr>
            <w:tcW w:w="1464" w:type="dxa"/>
            <w:tcMar>
              <w:top w:w="40" w:type="dxa"/>
              <w:left w:w="80" w:type="dxa"/>
              <w:bottom w:w="40" w:type="dxa"/>
              <w:right w:w="80" w:type="dxa"/>
            </w:tcMar>
            <w:vAlign w:val="center"/>
          </w:tcPr>
          <w:p w14:paraId="616BB84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rv32um</w:t>
            </w:r>
          </w:p>
        </w:tc>
        <w:tc>
          <w:tcPr>
            <w:tcW w:w="1464" w:type="dxa"/>
            <w:tcMar>
              <w:top w:w="40" w:type="dxa"/>
              <w:left w:w="80" w:type="dxa"/>
              <w:bottom w:w="40" w:type="dxa"/>
              <w:right w:w="80" w:type="dxa"/>
            </w:tcMar>
            <w:vAlign w:val="center"/>
          </w:tcPr>
          <w:p w14:paraId="7C8A7414" w14:textId="4F98ADA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66942B1C" w14:textId="0BD0F1A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D46B726" w14:textId="1084852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7CED0EC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RV32IMF_zicclsm mặc định</w:t>
            </w:r>
          </w:p>
        </w:tc>
        <w:tc>
          <w:tcPr>
            <w:tcW w:w="1467" w:type="dxa"/>
            <w:tcMar>
              <w:top w:w="40" w:type="dxa"/>
              <w:left w:w="80" w:type="dxa"/>
              <w:bottom w:w="40" w:type="dxa"/>
              <w:right w:w="80" w:type="dxa"/>
            </w:tcMar>
            <w:vAlign w:val="center"/>
          </w:tcPr>
          <w:p w14:paraId="2D5E0B8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Nhóm multiply/divide</w:t>
            </w:r>
          </w:p>
        </w:tc>
      </w:tr>
      <w:tr w:rsidR="00C14714" w:rsidRPr="006247DF" w14:paraId="7B4947FB" w14:textId="77777777">
        <w:tc>
          <w:tcPr>
            <w:tcW w:w="1464" w:type="dxa"/>
            <w:tcMar>
              <w:top w:w="40" w:type="dxa"/>
              <w:left w:w="80" w:type="dxa"/>
              <w:bottom w:w="40" w:type="dxa"/>
              <w:right w:w="80" w:type="dxa"/>
            </w:tcMar>
            <w:vAlign w:val="center"/>
          </w:tcPr>
          <w:p w14:paraId="117F4A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rv32uf</w:t>
            </w:r>
          </w:p>
        </w:tc>
        <w:tc>
          <w:tcPr>
            <w:tcW w:w="1464" w:type="dxa"/>
            <w:tcMar>
              <w:top w:w="40" w:type="dxa"/>
              <w:left w:w="80" w:type="dxa"/>
              <w:bottom w:w="40" w:type="dxa"/>
              <w:right w:w="80" w:type="dxa"/>
            </w:tcMar>
            <w:vAlign w:val="center"/>
          </w:tcPr>
          <w:p w14:paraId="5B653B84" w14:textId="42D9FA5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5A914C3" w14:textId="67435504"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28E6690" w14:textId="253DD54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3C0187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RV32IMF_zicclsm mặc định</w:t>
            </w:r>
          </w:p>
        </w:tc>
        <w:tc>
          <w:tcPr>
            <w:tcW w:w="1467" w:type="dxa"/>
            <w:tcMar>
              <w:top w:w="40" w:type="dxa"/>
              <w:left w:w="80" w:type="dxa"/>
              <w:bottom w:w="40" w:type="dxa"/>
              <w:right w:w="80" w:type="dxa"/>
            </w:tcMar>
            <w:vAlign w:val="center"/>
          </w:tcPr>
          <w:p w14:paraId="21B6C25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Nhóm floating-point; cần ghi rõ các test bị skip nếu có</w:t>
            </w:r>
          </w:p>
        </w:tc>
      </w:tr>
      <w:tr w:rsidR="00C14714" w:rsidRPr="006247DF" w14:paraId="5BCE644D" w14:textId="77777777">
        <w:tc>
          <w:tcPr>
            <w:tcW w:w="1464" w:type="dxa"/>
            <w:tcMar>
              <w:top w:w="40" w:type="dxa"/>
              <w:left w:w="80" w:type="dxa"/>
              <w:bottom w:w="40" w:type="dxa"/>
              <w:right w:w="80" w:type="dxa"/>
            </w:tcMar>
            <w:vAlign w:val="center"/>
          </w:tcPr>
          <w:p w14:paraId="455B6EF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Local project assembler corpus trên Spike</w:t>
            </w:r>
          </w:p>
        </w:tc>
        <w:tc>
          <w:tcPr>
            <w:tcW w:w="1464" w:type="dxa"/>
            <w:tcMar>
              <w:top w:w="40" w:type="dxa"/>
              <w:left w:w="80" w:type="dxa"/>
              <w:bottom w:w="40" w:type="dxa"/>
              <w:right w:w="80" w:type="dxa"/>
            </w:tcMar>
            <w:vAlign w:val="center"/>
          </w:tcPr>
          <w:p w14:paraId="5FBD6454" w14:textId="62C3377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7FBEDFDA" w14:textId="6891EC03"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89E9944" w14:textId="5437CBD2"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76AB54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RV32IMF mặc định của script</w:t>
            </w:r>
          </w:p>
        </w:tc>
        <w:tc>
          <w:tcPr>
            <w:tcW w:w="1467" w:type="dxa"/>
            <w:tcMar>
              <w:top w:w="40" w:type="dxa"/>
              <w:left w:w="80" w:type="dxa"/>
              <w:bottom w:w="40" w:type="dxa"/>
              <w:right w:w="80" w:type="dxa"/>
            </w:tcMar>
            <w:vAlign w:val="center"/>
          </w:tcPr>
          <w:p w14:paraId="33B903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Ba chương trình nhỏ do assembler dự án sinh mã</w:t>
            </w:r>
          </w:p>
        </w:tc>
      </w:tr>
      <w:tr w:rsidR="00C14714" w:rsidRPr="006247DF" w14:paraId="4125253C" w14:textId="77777777">
        <w:tc>
          <w:tcPr>
            <w:tcW w:w="1464" w:type="dxa"/>
            <w:tcMar>
              <w:top w:w="40" w:type="dxa"/>
              <w:left w:w="80" w:type="dxa"/>
              <w:bottom w:w="40" w:type="dxa"/>
              <w:right w:w="80" w:type="dxa"/>
            </w:tcMar>
            <w:vAlign w:val="center"/>
          </w:tcPr>
          <w:p w14:paraId="17EACC1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Tổng</w:t>
            </w:r>
          </w:p>
        </w:tc>
        <w:tc>
          <w:tcPr>
            <w:tcW w:w="1464" w:type="dxa"/>
            <w:tcMar>
              <w:top w:w="40" w:type="dxa"/>
              <w:left w:w="80" w:type="dxa"/>
              <w:bottom w:w="40" w:type="dxa"/>
              <w:right w:w="80" w:type="dxa"/>
            </w:tcMar>
            <w:vAlign w:val="center"/>
          </w:tcPr>
          <w:p w14:paraId="25A57530" w14:textId="52D43E5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578D878E" w14:textId="720823C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6B96399C" w14:textId="502D588C"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4" w:type="dxa"/>
            <w:tcMar>
              <w:top w:w="40" w:type="dxa"/>
              <w:left w:w="80" w:type="dxa"/>
              <w:bottom w:w="40" w:type="dxa"/>
              <w:right w:w="80" w:type="dxa"/>
            </w:tcMar>
            <w:vAlign w:val="center"/>
          </w:tcPr>
          <w:p w14:paraId="7D2D0C81" w14:textId="1292942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c>
          <w:tcPr>
            <w:tcW w:w="1467" w:type="dxa"/>
            <w:tcMar>
              <w:top w:w="40" w:type="dxa"/>
              <w:left w:w="80" w:type="dxa"/>
              <w:bottom w:w="40" w:type="dxa"/>
              <w:right w:w="80" w:type="dxa"/>
            </w:tcMar>
            <w:vAlign w:val="center"/>
          </w:tcPr>
          <w:p w14:paraId="4445B45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Chỉ kết luận sau khi có log Spike chính thức</w:t>
            </w:r>
          </w:p>
        </w:tc>
      </w:tr>
    </w:tbl>
    <w:p w14:paraId="49123348" w14:textId="77777777" w:rsidR="00C14714" w:rsidRPr="006247DF" w:rsidRDefault="00C14714">
      <w:pPr>
        <w:spacing w:after="60"/>
        <w:rPr>
          <w:rFonts w:cs="Times New Roman"/>
          <w:color w:val="000000" w:themeColor="text1"/>
        </w:rPr>
      </w:pPr>
    </w:p>
    <w:p w14:paraId="5A462BBE" w14:textId="05E22B33" w:rsidR="00C14714" w:rsidRPr="006247DF" w:rsidRDefault="002576B7">
      <w:pPr>
        <w:ind w:firstLine="227"/>
        <w:jc w:val="both"/>
        <w:rPr>
          <w:rFonts w:cs="Times New Roman"/>
          <w:color w:val="000000" w:themeColor="text1"/>
        </w:rPr>
      </w:pPr>
      <w:r>
        <w:rPr>
          <w:rFonts w:cs="Times New Roman"/>
          <w:color w:val="000000" w:themeColor="text1"/>
        </w:rPr>
        <w:t>Khi bổ sung kết quả, cần ghi phiên bản Spike, đường dẫn Spike thực tế, biến môi trường SPIKE hoặc SPIKE_ISA nếu có, commit/tag của riscv-tests, số ELF đã build, số ELF thực sự chạy và danh sách test fail/timeout nếu phát sinh. Các số liệu này hiện chưa có trong tài liệu phân tích dự án, do đó Bảng 5.3 chưa thể điền kết quả định lượng.</w:t>
      </w:r>
    </w:p>
    <w:p w14:paraId="51090904" w14:textId="77777777" w:rsidR="00C14714" w:rsidRPr="006247DF" w:rsidRDefault="00607888">
      <w:pPr>
        <w:pStyle w:val="Heading2"/>
        <w:rPr>
          <w:rFonts w:eastAsia="Times New Roman" w:cs="Times New Roman"/>
          <w:color w:val="000000" w:themeColor="text1"/>
        </w:rPr>
      </w:pPr>
      <w:bookmarkStart w:id="93" w:name="_Toc231407354"/>
      <w:r w:rsidRPr="006247DF">
        <w:rPr>
          <w:rFonts w:eastAsia="Times New Roman" w:cs="Times New Roman"/>
          <w:color w:val="000000" w:themeColor="text1"/>
        </w:rPr>
        <w:t>Kiểm thử tích hợp qua chương trình demo</w:t>
      </w:r>
      <w:bookmarkEnd w:id="93"/>
    </w:p>
    <w:p w14:paraId="62ABB4FE" w14:textId="29279C95" w:rsidR="00C14714" w:rsidRPr="006247DF" w:rsidRDefault="002576B7">
      <w:pPr>
        <w:ind w:firstLine="227"/>
        <w:jc w:val="both"/>
        <w:rPr>
          <w:rFonts w:cs="Times New Roman"/>
          <w:color w:val="000000" w:themeColor="text1"/>
        </w:rPr>
      </w:pPr>
      <w:r>
        <w:rPr>
          <w:rFonts w:cs="Times New Roman"/>
          <w:color w:val="000000" w:themeColor="text1"/>
        </w:rPr>
        <w:t>Các chương trình demo trong thư mục test/ đóng vai trò kiểm thử tích hợp theo hướng quan sát end-to-end. Chúng kết nối nhiều thành phần cùng lúc: assembler sinh mã, CPU thực thi, MMU/cache và TileLink định tuyến truy cập, DMA truyền dữ liệu, và ngoại vi phản ánh kết quả trên console hoặc LED matrix. Khác với unit test, demo thường cần chạy trong giao diện web hoặc trong script smoke, sau đó lưu ảnh/log để làm bằng chứng; nếu chỉ có source demo và assemble pass thì chưa đủ kết luận demo đã chạy đúng.</w:t>
      </w:r>
    </w:p>
    <w:p w14:paraId="704B6C9B" w14:textId="648C9A4A" w:rsidR="00C14714" w:rsidRPr="006247DF" w:rsidRDefault="002576B7">
      <w:pPr>
        <w:ind w:firstLine="227"/>
        <w:jc w:val="both"/>
        <w:rPr>
          <w:rFonts w:cs="Times New Roman"/>
          <w:color w:val="000000" w:themeColor="text1"/>
        </w:rPr>
      </w:pPr>
      <w:r>
        <w:rPr>
          <w:rFonts w:cs="Times New Roman"/>
          <w:color w:val="000000" w:themeColor="text1"/>
        </w:rPr>
        <w:lastRenderedPageBreak/>
        <w:t>Nhóm demo UART gồm demo_uart.asm, uart_test.asm, uart_baud_test.asm và uart_divisor_examples.asm. Các chương trình này ghi ký tự hoặc chuỗi qua UART TX, poll trạng thái TX ready, thử cấu hình control register và divisor baud. Kết quả quan sát mong đợi là console UART hiển thị đúng ký tự/chuỗi và log trạng thái UART phản ánh quá trình truyền; hiện cần ảnh chụp/log chính thức để đưa vào báo cáo.</w:t>
      </w:r>
    </w:p>
    <w:p w14:paraId="18926B93" w14:textId="5D4C5102" w:rsidR="00C14714" w:rsidRPr="006247DF" w:rsidRDefault="002576B7">
      <w:pPr>
        <w:ind w:firstLine="227"/>
        <w:jc w:val="both"/>
        <w:rPr>
          <w:rFonts w:cs="Times New Roman"/>
          <w:color w:val="000000" w:themeColor="text1"/>
        </w:rPr>
      </w:pPr>
      <w:r>
        <w:rPr>
          <w:rFonts w:cs="Times New Roman"/>
          <w:color w:val="000000" w:themeColor="text1"/>
        </w:rPr>
        <w:t>Nhóm demo LED và DMA gồm led_demo.asm, dma_demo.asm và dma_led_demo.asm. led_demo.asm ghi trực tiếp màu vào VRAM của ma trận LED để tạo gradient 32x32; dma_demo.asm cấu hình DMA copy 16 byte từ vùng nguồn sang vùng đích trong RAM đồng thời CPU tính tổng dữ liệu nguồn; dma_led_demo.asm dùng DMA copy 32 pixel màu xanh từ RAM lên hàng đầu LED matrix. Kết quả quan sát mong đợi là trạng thái LED/đích RAM khớp dữ liệu nguồn và log DMA thể hiện quá trình issue read/write, nhưng các ảnh demo và số cycle chính thức chưa có.</w:t>
      </w:r>
    </w:p>
    <w:p w14:paraId="4435A438" w14:textId="64D32407" w:rsidR="00C14714" w:rsidRPr="006247DF" w:rsidRDefault="002576B7">
      <w:pPr>
        <w:ind w:firstLine="227"/>
        <w:jc w:val="both"/>
        <w:rPr>
          <w:rFonts w:cs="Times New Roman"/>
          <w:color w:val="000000" w:themeColor="text1"/>
        </w:rPr>
      </w:pPr>
      <w:r>
        <w:rPr>
          <w:rFonts w:cs="Times New Roman"/>
          <w:color w:val="000000" w:themeColor="text1"/>
        </w:rPr>
        <w:t>Nhóm demo đầu vào gồm test_keyboard.asm và mouse_demo.asm. Chương trình keyboard poll thanh ghi control/data và echo ký tự sang UART; chương trình mouse đọc tọa độ/nút/status, xóa cờ sự kiện rồi ghi màu tương ứng vào LED matrix. Đây là các demo tương tác phụ thuộc sự kiện người dùng trên giao diện web, vì vậy cần mô tả thao tác nhập liệu và ảnh/log trước-sau khi chạy để có bằng chứng chính thức.</w:t>
      </w:r>
    </w:p>
    <w:p w14:paraId="58E9CC90" w14:textId="0A44AF98" w:rsidR="00C14714" w:rsidRPr="006247DF" w:rsidRDefault="002576B7">
      <w:pPr>
        <w:ind w:firstLine="227"/>
        <w:jc w:val="both"/>
        <w:rPr>
          <w:rFonts w:cs="Times New Roman"/>
          <w:color w:val="000000" w:themeColor="text1"/>
        </w:rPr>
      </w:pPr>
      <w:r>
        <w:rPr>
          <w:rFonts w:cs="Times New Roman"/>
          <w:color w:val="000000" w:themeColor="text1"/>
        </w:rPr>
        <w:t>Các demo hệ thống gồm bus_demo.asm, test_cache.asm, test_fpu.asm, mmu_syscall_test.asm, soc_full_demo.asm, run_demo.mjs và mmu_demo.mjs. bus_demo.asm kiểm đường store/load qua bus; test_cache.asm tạo áp lực cùng một set L1; test_fpu.asm kiểm một số lệnh RV32F; mmu_syscall_test.asm kiểm map/unmap/clear mapping; soc_full_demo.asm gom main memory, cache, UART, keyboard, mouse và DMA-&gt;LED trong một chương trình ngắn. Các demo này bao phủ tốt luồng tích hợp nhưng vẫn cần log/ảnh chính thức để chuyển từ "có chương trình mẫu" sang "kết quả demo đạt".</w:t>
      </w:r>
    </w:p>
    <w:p w14:paraId="1C599073" w14:textId="3F534CA0"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 xml:space="preserve">[Hình 5.2: Ảnh kết quả demo UART console. Ảnh cần chụp giao diện I/O sau khi chạy `demo_uart.asm` hoặc `uart_test.asm`; vùng UART console hiển thị chuỗi/ký tự mong </w:t>
      </w:r>
      <w:r>
        <w:rPr>
          <w:rFonts w:cs="Times New Roman"/>
          <w:i/>
          <w:iCs/>
          <w:color w:val="000000" w:themeColor="text1"/>
          <w:sz w:val="24"/>
          <w:szCs w:val="24"/>
        </w:rPr>
        <w:lastRenderedPageBreak/>
        <w:t>đợi, ví dụ "Hello World!" hoặc chuỗi baud-divisor; vùng log bên dưới có các dòng UART TX/status. Chú thích trong hình cần đánh dấu địa chỉ UART base `0x10000000`, thanh ghi TX và STATUS, cùng trạng thái chương trình đã dừng bằng syscall exit.]</w:t>
      </w:r>
    </w:p>
    <w:p w14:paraId="330740FA" w14:textId="0F7E2CD6"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5.3: Ảnh kết quả demo LED matrix. Ảnh cần chụp khung I/O sau khi chạy `led_demo.asm`; ma trận LED 32x32 hiển thị gradient theo hàng/cột, với format màu `0x00RRGGBB`. Chú thích trong hình cần chỉ rõ vùng VRAM bắt đầu tại `0xFF000000`, mỗi pixel là một word 4 byte, và chương trình ghi trực tiếp bằng lệnh `sw` qua MMIO.]</w:t>
      </w:r>
    </w:p>
    <w:p w14:paraId="38548F50" w14:textId="72D48876"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5.4: Ảnh kết quả demo DMA-&gt;LED. Ảnh cần chụp sau khi chạy `dma_led_demo.asm`; hàng đầu tiên của LED matrix có 32 pixel màu xanh lá do DMA copy từ mảng `pixel_row` trong RAM sang `0xFF000000`. Chú thích trong hình cần thể hiện ba bước: CPU ghi descriptor vào DMA, DMA phát giao dịch đọc nguồn/ghi đích qua TileLink, CPU poll bit `BUSY`/`DONE` trong thanh ghi DMA.]</w:t>
      </w:r>
    </w:p>
    <w:p w14:paraId="1F0AB766" w14:textId="2712F785"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5.5: Ảnh kết quả demo FPU. Ảnh cần chụp khung thanh ghi số thực và thanh ghi số nguyên sau khi chạy `test_fpu.asm`; các thanh ghi f1, f2, f3 chứa giá trị nạp từ `.float`, f4 chứa kết quả `fmadd.s` của biểu thức `(1.5 * 2.0) + 3.5`, f5/f6 thể hiện sign injection, x5/x6 thể hiện kết quả `fclass.s` và `fcvt.w.s`. Chú thích trong hình cần ghi rõ đây là demo chức năng RV32F, không phải kiểm chứng bit-exact đầy đủ mọi trường hợp IEEE 754.]</w:t>
      </w:r>
    </w:p>
    <w:p w14:paraId="792A7488" w14:textId="77777777" w:rsidR="00C14714" w:rsidRPr="001579E3" w:rsidRDefault="00607888">
      <w:pPr>
        <w:pStyle w:val="Caption"/>
        <w:keepNext/>
        <w:rPr>
          <w:rFonts w:cs="Times New Roman"/>
          <w:bCs w:val="0"/>
          <w:color w:val="000000" w:themeColor="text1"/>
        </w:rPr>
      </w:pPr>
      <w:r w:rsidRPr="001579E3">
        <w:rPr>
          <w:rFonts w:cs="Times New Roman"/>
          <w:bCs w:val="0"/>
          <w:color w:val="000000" w:themeColor="text1"/>
        </w:rPr>
        <w:t>Bảng 5.4. Danh sách demo và kết quả</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4"/>
        <w:gridCol w:w="2092"/>
        <w:gridCol w:w="1632"/>
        <w:gridCol w:w="1370"/>
        <w:gridCol w:w="1119"/>
      </w:tblGrid>
      <w:tr w:rsidR="00C14714" w:rsidRPr="006247DF" w14:paraId="3F55972E" w14:textId="77777777" w:rsidTr="001579E3">
        <w:trPr>
          <w:tblHeader/>
        </w:trPr>
        <w:tc>
          <w:tcPr>
            <w:tcW w:w="1757" w:type="dxa"/>
            <w:tcMar>
              <w:top w:w="40" w:type="dxa"/>
              <w:left w:w="80" w:type="dxa"/>
              <w:bottom w:w="40" w:type="dxa"/>
              <w:right w:w="80" w:type="dxa"/>
            </w:tcMar>
            <w:vAlign w:val="center"/>
          </w:tcPr>
          <w:p w14:paraId="6CC57340"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Demo</w:t>
            </w:r>
          </w:p>
        </w:tc>
        <w:tc>
          <w:tcPr>
            <w:tcW w:w="1757" w:type="dxa"/>
            <w:tcMar>
              <w:top w:w="40" w:type="dxa"/>
              <w:left w:w="80" w:type="dxa"/>
              <w:bottom w:w="40" w:type="dxa"/>
              <w:right w:w="80" w:type="dxa"/>
            </w:tcMar>
            <w:vAlign w:val="center"/>
          </w:tcPr>
          <w:p w14:paraId="6DE3432D"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Mục tiêu tích hợp</w:t>
            </w:r>
          </w:p>
        </w:tc>
        <w:tc>
          <w:tcPr>
            <w:tcW w:w="1757" w:type="dxa"/>
            <w:tcMar>
              <w:top w:w="40" w:type="dxa"/>
              <w:left w:w="80" w:type="dxa"/>
              <w:bottom w:w="40" w:type="dxa"/>
              <w:right w:w="80" w:type="dxa"/>
            </w:tcMar>
            <w:vAlign w:val="center"/>
          </w:tcPr>
          <w:p w14:paraId="429508F6"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Khối/ngoại vi liên quan</w:t>
            </w:r>
          </w:p>
        </w:tc>
        <w:tc>
          <w:tcPr>
            <w:tcW w:w="1757" w:type="dxa"/>
            <w:tcMar>
              <w:top w:w="40" w:type="dxa"/>
              <w:left w:w="80" w:type="dxa"/>
              <w:bottom w:w="40" w:type="dxa"/>
              <w:right w:w="80" w:type="dxa"/>
            </w:tcMar>
            <w:vAlign w:val="center"/>
          </w:tcPr>
          <w:p w14:paraId="6A85A9B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Kết quả mong đợi</w:t>
            </w:r>
          </w:p>
        </w:tc>
        <w:tc>
          <w:tcPr>
            <w:tcW w:w="1759" w:type="dxa"/>
            <w:tcMar>
              <w:top w:w="40" w:type="dxa"/>
              <w:left w:w="80" w:type="dxa"/>
              <w:bottom w:w="40" w:type="dxa"/>
              <w:right w:w="80" w:type="dxa"/>
            </w:tcMar>
            <w:vAlign w:val="center"/>
          </w:tcPr>
          <w:p w14:paraId="24CBF3D2"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Kết quả hiện có</w:t>
            </w:r>
          </w:p>
        </w:tc>
      </w:tr>
      <w:tr w:rsidR="00C14714" w:rsidRPr="006247DF" w14:paraId="1E301C3C" w14:textId="77777777">
        <w:tc>
          <w:tcPr>
            <w:tcW w:w="1757" w:type="dxa"/>
            <w:tcMar>
              <w:top w:w="40" w:type="dxa"/>
              <w:left w:w="80" w:type="dxa"/>
              <w:bottom w:w="40" w:type="dxa"/>
              <w:right w:w="80" w:type="dxa"/>
            </w:tcMar>
            <w:vAlign w:val="center"/>
          </w:tcPr>
          <w:p w14:paraId="51959C0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bus_demo.asm</w:t>
            </w:r>
          </w:p>
        </w:tc>
        <w:tc>
          <w:tcPr>
            <w:tcW w:w="1757" w:type="dxa"/>
            <w:tcMar>
              <w:top w:w="40" w:type="dxa"/>
              <w:left w:w="80" w:type="dxa"/>
              <w:bottom w:w="40" w:type="dxa"/>
              <w:right w:w="80" w:type="dxa"/>
            </w:tcMar>
            <w:vAlign w:val="center"/>
          </w:tcPr>
          <w:p w14:paraId="738F63A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Store/load một word qua đường bus</w:t>
            </w:r>
          </w:p>
        </w:tc>
        <w:tc>
          <w:tcPr>
            <w:tcW w:w="1757" w:type="dxa"/>
            <w:tcMar>
              <w:top w:w="40" w:type="dxa"/>
              <w:left w:w="80" w:type="dxa"/>
              <w:bottom w:w="40" w:type="dxa"/>
              <w:right w:w="80" w:type="dxa"/>
            </w:tcMar>
            <w:vAlign w:val="center"/>
          </w:tcPr>
          <w:p w14:paraId="5EEDDBF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 MMU/cache, TileLink-UH, memory</w:t>
            </w:r>
          </w:p>
        </w:tc>
        <w:tc>
          <w:tcPr>
            <w:tcW w:w="1757" w:type="dxa"/>
            <w:tcMar>
              <w:top w:w="40" w:type="dxa"/>
              <w:left w:w="80" w:type="dxa"/>
              <w:bottom w:w="40" w:type="dxa"/>
              <w:right w:w="80" w:type="dxa"/>
            </w:tcMar>
            <w:vAlign w:val="center"/>
          </w:tcPr>
          <w:p w14:paraId="661CBA3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Đọc lại 0x12345678, exit code mang giá trị đọc được</w:t>
            </w:r>
          </w:p>
        </w:tc>
        <w:tc>
          <w:tcPr>
            <w:tcW w:w="1759" w:type="dxa"/>
            <w:tcMar>
              <w:top w:w="40" w:type="dxa"/>
              <w:left w:w="80" w:type="dxa"/>
              <w:bottom w:w="40" w:type="dxa"/>
              <w:right w:w="80" w:type="dxa"/>
            </w:tcMar>
            <w:vAlign w:val="center"/>
          </w:tcPr>
          <w:p w14:paraId="771FE8BA" w14:textId="72E556A2"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qua UT-ASM-02; log chạy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EA075B3" w14:textId="77777777">
        <w:tc>
          <w:tcPr>
            <w:tcW w:w="1757" w:type="dxa"/>
            <w:tcMar>
              <w:top w:w="40" w:type="dxa"/>
              <w:left w:w="80" w:type="dxa"/>
              <w:bottom w:w="40" w:type="dxa"/>
              <w:right w:w="80" w:type="dxa"/>
            </w:tcMar>
            <w:vAlign w:val="center"/>
          </w:tcPr>
          <w:p w14:paraId="36B7FC9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demo_uart.asm</w:t>
            </w:r>
          </w:p>
        </w:tc>
        <w:tc>
          <w:tcPr>
            <w:tcW w:w="1757" w:type="dxa"/>
            <w:tcMar>
              <w:top w:w="40" w:type="dxa"/>
              <w:left w:w="80" w:type="dxa"/>
              <w:bottom w:w="40" w:type="dxa"/>
              <w:right w:w="80" w:type="dxa"/>
            </w:tcMar>
            <w:vAlign w:val="center"/>
          </w:tcPr>
          <w:p w14:paraId="4B62220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Gửi hai ký tự qua UART TX và poll TX ready</w:t>
            </w:r>
          </w:p>
        </w:tc>
        <w:tc>
          <w:tcPr>
            <w:tcW w:w="1757" w:type="dxa"/>
            <w:tcMar>
              <w:top w:w="40" w:type="dxa"/>
              <w:left w:w="80" w:type="dxa"/>
              <w:bottom w:w="40" w:type="dxa"/>
              <w:right w:w="80" w:type="dxa"/>
            </w:tcMar>
            <w:vAlign w:val="center"/>
          </w:tcPr>
          <w:p w14:paraId="0EC0DD2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 TileLink-UL, UART</w:t>
            </w:r>
          </w:p>
        </w:tc>
        <w:tc>
          <w:tcPr>
            <w:tcW w:w="1757" w:type="dxa"/>
            <w:tcMar>
              <w:top w:w="40" w:type="dxa"/>
              <w:left w:w="80" w:type="dxa"/>
              <w:bottom w:w="40" w:type="dxa"/>
              <w:right w:w="80" w:type="dxa"/>
            </w:tcMar>
            <w:vAlign w:val="center"/>
          </w:tcPr>
          <w:p w14:paraId="17F032B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Console hiển thị A, B; chương trình exit code 0</w:t>
            </w:r>
          </w:p>
        </w:tc>
        <w:tc>
          <w:tcPr>
            <w:tcW w:w="1759" w:type="dxa"/>
            <w:tcMar>
              <w:top w:w="40" w:type="dxa"/>
              <w:left w:w="80" w:type="dxa"/>
              <w:bottom w:w="40" w:type="dxa"/>
              <w:right w:w="80" w:type="dxa"/>
            </w:tcMar>
            <w:vAlign w:val="center"/>
          </w:tcPr>
          <w:p w14:paraId="74D6C715" w14:textId="2E8494EC"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ảnh/log UART [</w:t>
            </w:r>
            <w:r w:rsidR="007503D4">
              <w:rPr>
                <w:rFonts w:cs="Times New Roman"/>
                <w:color w:val="000000" w:themeColor="text1"/>
                <w:sz w:val="22"/>
              </w:rPr>
              <w:t xml:space="preserve">BỔ SUNG </w:t>
            </w:r>
            <w:r w:rsidR="007503D4">
              <w:rPr>
                <w:rFonts w:cs="Times New Roman"/>
                <w:color w:val="000000" w:themeColor="text1"/>
                <w:sz w:val="22"/>
              </w:rPr>
              <w:lastRenderedPageBreak/>
              <w:t>KẾT QUẢ VERIFY</w:t>
            </w:r>
            <w:r w:rsidRPr="006247DF">
              <w:rPr>
                <w:rFonts w:cs="Times New Roman"/>
                <w:color w:val="000000" w:themeColor="text1"/>
                <w:sz w:val="22"/>
              </w:rPr>
              <w:t>]</w:t>
            </w:r>
          </w:p>
        </w:tc>
      </w:tr>
      <w:tr w:rsidR="00C14714" w:rsidRPr="006247DF" w14:paraId="5346923C" w14:textId="77777777">
        <w:tc>
          <w:tcPr>
            <w:tcW w:w="1757" w:type="dxa"/>
            <w:tcMar>
              <w:top w:w="40" w:type="dxa"/>
              <w:left w:w="80" w:type="dxa"/>
              <w:bottom w:w="40" w:type="dxa"/>
              <w:right w:w="80" w:type="dxa"/>
            </w:tcMar>
            <w:vAlign w:val="center"/>
          </w:tcPr>
          <w:p w14:paraId="1CD044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uart_test.asm</w:t>
            </w:r>
          </w:p>
        </w:tc>
        <w:tc>
          <w:tcPr>
            <w:tcW w:w="1757" w:type="dxa"/>
            <w:tcMar>
              <w:top w:w="40" w:type="dxa"/>
              <w:left w:w="80" w:type="dxa"/>
              <w:bottom w:w="40" w:type="dxa"/>
              <w:right w:w="80" w:type="dxa"/>
            </w:tcMar>
            <w:vAlign w:val="center"/>
          </w:tcPr>
          <w:p w14:paraId="7CE6481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 chuỗi, echo RX, thử control register và LED pixel tùy entry</w:t>
            </w:r>
          </w:p>
        </w:tc>
        <w:tc>
          <w:tcPr>
            <w:tcW w:w="1757" w:type="dxa"/>
            <w:tcMar>
              <w:top w:w="40" w:type="dxa"/>
              <w:left w:w="80" w:type="dxa"/>
              <w:bottom w:w="40" w:type="dxa"/>
              <w:right w:w="80" w:type="dxa"/>
            </w:tcMar>
            <w:vAlign w:val="center"/>
          </w:tcPr>
          <w:p w14:paraId="296814D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 LED, assembler pseudo/directive</w:t>
            </w:r>
          </w:p>
        </w:tc>
        <w:tc>
          <w:tcPr>
            <w:tcW w:w="1757" w:type="dxa"/>
            <w:tcMar>
              <w:top w:w="40" w:type="dxa"/>
              <w:left w:w="80" w:type="dxa"/>
              <w:bottom w:w="40" w:type="dxa"/>
              <w:right w:w="80" w:type="dxa"/>
            </w:tcMar>
            <w:vAlign w:val="center"/>
          </w:tcPr>
          <w:p w14:paraId="18F3389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Entry mặc định in "Hello World!\n" qua UART</w:t>
            </w:r>
          </w:p>
        </w:tc>
        <w:tc>
          <w:tcPr>
            <w:tcW w:w="1759" w:type="dxa"/>
            <w:tcMar>
              <w:top w:w="40" w:type="dxa"/>
              <w:left w:w="80" w:type="dxa"/>
              <w:bottom w:w="40" w:type="dxa"/>
              <w:right w:w="80" w:type="dxa"/>
            </w:tcMar>
            <w:vAlign w:val="center"/>
          </w:tcPr>
          <w:p w14:paraId="45CFE30F" w14:textId="773B676D"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log demo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1180C37E" w14:textId="77777777">
        <w:tc>
          <w:tcPr>
            <w:tcW w:w="1757" w:type="dxa"/>
            <w:tcMar>
              <w:top w:w="40" w:type="dxa"/>
              <w:left w:w="80" w:type="dxa"/>
              <w:bottom w:w="40" w:type="dxa"/>
              <w:right w:w="80" w:type="dxa"/>
            </w:tcMar>
            <w:vAlign w:val="center"/>
          </w:tcPr>
          <w:p w14:paraId="5564F53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uart_baud_test.asm</w:t>
            </w:r>
          </w:p>
        </w:tc>
        <w:tc>
          <w:tcPr>
            <w:tcW w:w="1757" w:type="dxa"/>
            <w:tcMar>
              <w:top w:w="40" w:type="dxa"/>
              <w:left w:w="80" w:type="dxa"/>
              <w:bottom w:w="40" w:type="dxa"/>
              <w:right w:w="80" w:type="dxa"/>
            </w:tcMar>
            <w:vAlign w:val="center"/>
          </w:tcPr>
          <w:p w14:paraId="1D1F3A2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Thử divisor UART và polling TX ready</w:t>
            </w:r>
          </w:p>
        </w:tc>
        <w:tc>
          <w:tcPr>
            <w:tcW w:w="1757" w:type="dxa"/>
            <w:tcMar>
              <w:top w:w="40" w:type="dxa"/>
              <w:left w:w="80" w:type="dxa"/>
              <w:bottom w:w="40" w:type="dxa"/>
              <w:right w:w="80" w:type="dxa"/>
            </w:tcMar>
            <w:vAlign w:val="center"/>
          </w:tcPr>
          <w:p w14:paraId="5206025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 baud register, CPU polling</w:t>
            </w:r>
          </w:p>
        </w:tc>
        <w:tc>
          <w:tcPr>
            <w:tcW w:w="1757" w:type="dxa"/>
            <w:tcMar>
              <w:top w:w="40" w:type="dxa"/>
              <w:left w:w="80" w:type="dxa"/>
              <w:bottom w:w="40" w:type="dxa"/>
              <w:right w:w="80" w:type="dxa"/>
            </w:tcMar>
            <w:vAlign w:val="center"/>
          </w:tcPr>
          <w:p w14:paraId="4B93C0B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Gửi A, đợi ready, gửi B</w:t>
            </w:r>
          </w:p>
        </w:tc>
        <w:tc>
          <w:tcPr>
            <w:tcW w:w="1759" w:type="dxa"/>
            <w:tcMar>
              <w:top w:w="40" w:type="dxa"/>
              <w:left w:w="80" w:type="dxa"/>
              <w:bottom w:w="40" w:type="dxa"/>
              <w:right w:w="80" w:type="dxa"/>
            </w:tcMar>
            <w:vAlign w:val="center"/>
          </w:tcPr>
          <w:p w14:paraId="7E54AD14" w14:textId="1DF88EA3"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số cycle/log UART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3F9C2D84" w14:textId="77777777">
        <w:tc>
          <w:tcPr>
            <w:tcW w:w="1757" w:type="dxa"/>
            <w:tcMar>
              <w:top w:w="40" w:type="dxa"/>
              <w:left w:w="80" w:type="dxa"/>
              <w:bottom w:w="40" w:type="dxa"/>
              <w:right w:w="80" w:type="dxa"/>
            </w:tcMar>
            <w:vAlign w:val="center"/>
          </w:tcPr>
          <w:p w14:paraId="13D8698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uart_divisor_examples.asm</w:t>
            </w:r>
          </w:p>
        </w:tc>
        <w:tc>
          <w:tcPr>
            <w:tcW w:w="1757" w:type="dxa"/>
            <w:tcMar>
              <w:top w:w="40" w:type="dxa"/>
              <w:left w:w="80" w:type="dxa"/>
              <w:bottom w:w="40" w:type="dxa"/>
              <w:right w:w="80" w:type="dxa"/>
            </w:tcMar>
            <w:vAlign w:val="center"/>
          </w:tcPr>
          <w:p w14:paraId="7056299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Minh họa divisor cho 115200, 9600 và 3 Mbaud</w:t>
            </w:r>
          </w:p>
        </w:tc>
        <w:tc>
          <w:tcPr>
            <w:tcW w:w="1757" w:type="dxa"/>
            <w:tcMar>
              <w:top w:w="40" w:type="dxa"/>
              <w:left w:w="80" w:type="dxa"/>
              <w:bottom w:w="40" w:type="dxa"/>
              <w:right w:w="80" w:type="dxa"/>
            </w:tcMar>
            <w:vAlign w:val="center"/>
          </w:tcPr>
          <w:p w14:paraId="3485E71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UART BAUD, UART TX</w:t>
            </w:r>
          </w:p>
        </w:tc>
        <w:tc>
          <w:tcPr>
            <w:tcW w:w="1757" w:type="dxa"/>
            <w:tcMar>
              <w:top w:w="40" w:type="dxa"/>
              <w:left w:w="80" w:type="dxa"/>
              <w:bottom w:w="40" w:type="dxa"/>
              <w:right w:w="80" w:type="dxa"/>
            </w:tcMar>
            <w:vAlign w:val="center"/>
          </w:tcPr>
          <w:p w14:paraId="0FFE11A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Console in ba chuỗi mô tả divisor</w:t>
            </w:r>
          </w:p>
        </w:tc>
        <w:tc>
          <w:tcPr>
            <w:tcW w:w="1759" w:type="dxa"/>
            <w:tcMar>
              <w:top w:w="40" w:type="dxa"/>
              <w:left w:w="80" w:type="dxa"/>
              <w:bottom w:w="40" w:type="dxa"/>
              <w:right w:w="80" w:type="dxa"/>
            </w:tcMar>
            <w:vAlign w:val="center"/>
          </w:tcPr>
          <w:p w14:paraId="20F70589" w14:textId="7877F268"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ảnh/log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34BBAEFA" w14:textId="77777777">
        <w:tc>
          <w:tcPr>
            <w:tcW w:w="1757" w:type="dxa"/>
            <w:tcMar>
              <w:top w:w="40" w:type="dxa"/>
              <w:left w:w="80" w:type="dxa"/>
              <w:bottom w:w="40" w:type="dxa"/>
              <w:right w:w="80" w:type="dxa"/>
            </w:tcMar>
            <w:vAlign w:val="center"/>
          </w:tcPr>
          <w:p w14:paraId="658AE52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led_demo.asm</w:t>
            </w:r>
          </w:p>
        </w:tc>
        <w:tc>
          <w:tcPr>
            <w:tcW w:w="1757" w:type="dxa"/>
            <w:tcMar>
              <w:top w:w="40" w:type="dxa"/>
              <w:left w:w="80" w:type="dxa"/>
              <w:bottom w:w="40" w:type="dxa"/>
              <w:right w:w="80" w:type="dxa"/>
            </w:tcMar>
            <w:vAlign w:val="center"/>
          </w:tcPr>
          <w:p w14:paraId="1C8554C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Ghi gradient vào LED matrix</w:t>
            </w:r>
          </w:p>
        </w:tc>
        <w:tc>
          <w:tcPr>
            <w:tcW w:w="1757" w:type="dxa"/>
            <w:tcMar>
              <w:top w:w="40" w:type="dxa"/>
              <w:left w:w="80" w:type="dxa"/>
              <w:bottom w:w="40" w:type="dxa"/>
              <w:right w:w="80" w:type="dxa"/>
            </w:tcMar>
            <w:vAlign w:val="center"/>
          </w:tcPr>
          <w:p w14:paraId="4212CAD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LED VRAM, TileLink-UL</w:t>
            </w:r>
          </w:p>
        </w:tc>
        <w:tc>
          <w:tcPr>
            <w:tcW w:w="1757" w:type="dxa"/>
            <w:tcMar>
              <w:top w:w="40" w:type="dxa"/>
              <w:left w:w="80" w:type="dxa"/>
              <w:bottom w:w="40" w:type="dxa"/>
              <w:right w:w="80" w:type="dxa"/>
            </w:tcMar>
            <w:vAlign w:val="center"/>
          </w:tcPr>
          <w:p w14:paraId="65FD2EF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Ma trận 32x32 hiển thị gradient</w:t>
            </w:r>
          </w:p>
        </w:tc>
        <w:tc>
          <w:tcPr>
            <w:tcW w:w="1759" w:type="dxa"/>
            <w:tcMar>
              <w:top w:w="40" w:type="dxa"/>
              <w:left w:w="80" w:type="dxa"/>
              <w:bottom w:w="40" w:type="dxa"/>
              <w:right w:w="80" w:type="dxa"/>
            </w:tcMar>
            <w:vAlign w:val="center"/>
          </w:tcPr>
          <w:p w14:paraId="3CFF99CA" w14:textId="615C3CD1"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 LED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3A866700" w14:textId="77777777">
        <w:tc>
          <w:tcPr>
            <w:tcW w:w="1757" w:type="dxa"/>
            <w:tcMar>
              <w:top w:w="40" w:type="dxa"/>
              <w:left w:w="80" w:type="dxa"/>
              <w:bottom w:w="40" w:type="dxa"/>
              <w:right w:w="80" w:type="dxa"/>
            </w:tcMar>
            <w:vAlign w:val="center"/>
          </w:tcPr>
          <w:p w14:paraId="1F34896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dma_demo.asm</w:t>
            </w:r>
          </w:p>
        </w:tc>
        <w:tc>
          <w:tcPr>
            <w:tcW w:w="1757" w:type="dxa"/>
            <w:tcMar>
              <w:top w:w="40" w:type="dxa"/>
              <w:left w:w="80" w:type="dxa"/>
              <w:bottom w:w="40" w:type="dxa"/>
              <w:right w:w="80" w:type="dxa"/>
            </w:tcMar>
            <w:vAlign w:val="center"/>
          </w:tcPr>
          <w:p w14:paraId="3D892E4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copy RAM-&gt;RAM trong khi CPU làm việc song song</w:t>
            </w:r>
          </w:p>
        </w:tc>
        <w:tc>
          <w:tcPr>
            <w:tcW w:w="1757" w:type="dxa"/>
            <w:tcMar>
              <w:top w:w="40" w:type="dxa"/>
              <w:left w:w="80" w:type="dxa"/>
              <w:bottom w:w="40" w:type="dxa"/>
              <w:right w:w="80" w:type="dxa"/>
            </w:tcMar>
            <w:vAlign w:val="center"/>
          </w:tcPr>
          <w:p w14:paraId="52C15A8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 DMA, TileLink-UH, memory</w:t>
            </w:r>
          </w:p>
        </w:tc>
        <w:tc>
          <w:tcPr>
            <w:tcW w:w="1757" w:type="dxa"/>
            <w:tcMar>
              <w:top w:w="40" w:type="dxa"/>
              <w:left w:w="80" w:type="dxa"/>
              <w:bottom w:w="40" w:type="dxa"/>
              <w:right w:w="80" w:type="dxa"/>
            </w:tcMar>
            <w:vAlign w:val="center"/>
          </w:tcPr>
          <w:p w14:paraId="5EBA7C6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Vùng đích khớp nguồn; CPU có thể tính tổng khi DMA busy</w:t>
            </w:r>
          </w:p>
        </w:tc>
        <w:tc>
          <w:tcPr>
            <w:tcW w:w="1759" w:type="dxa"/>
            <w:tcMar>
              <w:top w:w="40" w:type="dxa"/>
              <w:left w:w="80" w:type="dxa"/>
              <w:bottom w:w="40" w:type="dxa"/>
              <w:right w:w="80" w:type="dxa"/>
            </w:tcMar>
            <w:vAlign w:val="center"/>
          </w:tcPr>
          <w:p w14:paraId="33435E53" w14:textId="588AF223"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log/cycle [</w:t>
            </w:r>
            <w:r w:rsidR="007503D4">
              <w:rPr>
                <w:rFonts w:cs="Times New Roman"/>
                <w:color w:val="000000" w:themeColor="text1"/>
                <w:sz w:val="22"/>
              </w:rPr>
              <w:t xml:space="preserve">BỔ SUNG KẾT </w:t>
            </w:r>
            <w:r w:rsidR="007503D4">
              <w:rPr>
                <w:rFonts w:cs="Times New Roman"/>
                <w:color w:val="000000" w:themeColor="text1"/>
                <w:sz w:val="22"/>
              </w:rPr>
              <w:lastRenderedPageBreak/>
              <w:t>QUẢ VERIFY</w:t>
            </w:r>
            <w:r w:rsidRPr="006247DF">
              <w:rPr>
                <w:rFonts w:cs="Times New Roman"/>
                <w:color w:val="000000" w:themeColor="text1"/>
                <w:sz w:val="22"/>
              </w:rPr>
              <w:t>]</w:t>
            </w:r>
          </w:p>
        </w:tc>
      </w:tr>
      <w:tr w:rsidR="00C14714" w:rsidRPr="006247DF" w14:paraId="032E4585" w14:textId="77777777">
        <w:tc>
          <w:tcPr>
            <w:tcW w:w="1757" w:type="dxa"/>
            <w:tcMar>
              <w:top w:w="40" w:type="dxa"/>
              <w:left w:w="80" w:type="dxa"/>
              <w:bottom w:w="40" w:type="dxa"/>
              <w:right w:w="80" w:type="dxa"/>
            </w:tcMar>
            <w:vAlign w:val="center"/>
          </w:tcPr>
          <w:p w14:paraId="512A447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dma_led_demo.asm</w:t>
            </w:r>
          </w:p>
        </w:tc>
        <w:tc>
          <w:tcPr>
            <w:tcW w:w="1757" w:type="dxa"/>
            <w:tcMar>
              <w:top w:w="40" w:type="dxa"/>
              <w:left w:w="80" w:type="dxa"/>
              <w:bottom w:w="40" w:type="dxa"/>
              <w:right w:w="80" w:type="dxa"/>
            </w:tcMar>
            <w:vAlign w:val="center"/>
          </w:tcPr>
          <w:p w14:paraId="5D915E6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copy pixel từ RAM sang LED matrix</w:t>
            </w:r>
          </w:p>
        </w:tc>
        <w:tc>
          <w:tcPr>
            <w:tcW w:w="1757" w:type="dxa"/>
            <w:tcMar>
              <w:top w:w="40" w:type="dxa"/>
              <w:left w:w="80" w:type="dxa"/>
              <w:bottom w:w="40" w:type="dxa"/>
              <w:right w:w="80" w:type="dxa"/>
            </w:tcMar>
            <w:vAlign w:val="center"/>
          </w:tcPr>
          <w:p w14:paraId="2CE0433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TileLink-UH/UL, bridge, LED</w:t>
            </w:r>
          </w:p>
        </w:tc>
        <w:tc>
          <w:tcPr>
            <w:tcW w:w="1757" w:type="dxa"/>
            <w:tcMar>
              <w:top w:w="40" w:type="dxa"/>
              <w:left w:w="80" w:type="dxa"/>
              <w:bottom w:w="40" w:type="dxa"/>
              <w:right w:w="80" w:type="dxa"/>
            </w:tcMar>
            <w:vAlign w:val="center"/>
          </w:tcPr>
          <w:p w14:paraId="327FFA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Hàng đầu LED có 32 pixel xanh lá</w:t>
            </w:r>
          </w:p>
        </w:tc>
        <w:tc>
          <w:tcPr>
            <w:tcW w:w="1759" w:type="dxa"/>
            <w:tcMar>
              <w:top w:w="40" w:type="dxa"/>
              <w:left w:w="80" w:type="dxa"/>
              <w:bottom w:w="40" w:type="dxa"/>
              <w:right w:w="80" w:type="dxa"/>
            </w:tcMar>
            <w:vAlign w:val="center"/>
          </w:tcPr>
          <w:p w14:paraId="72C4CE61" w14:textId="4B8A8AC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 Hình 5.4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0A06B9C7" w14:textId="77777777">
        <w:tc>
          <w:tcPr>
            <w:tcW w:w="1757" w:type="dxa"/>
            <w:tcMar>
              <w:top w:w="40" w:type="dxa"/>
              <w:left w:w="80" w:type="dxa"/>
              <w:bottom w:w="40" w:type="dxa"/>
              <w:right w:w="80" w:type="dxa"/>
            </w:tcMar>
            <w:vAlign w:val="center"/>
          </w:tcPr>
          <w:p w14:paraId="212DB0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mmu_syscall_test.asm</w:t>
            </w:r>
          </w:p>
        </w:tc>
        <w:tc>
          <w:tcPr>
            <w:tcW w:w="1757" w:type="dxa"/>
            <w:tcMar>
              <w:top w:w="40" w:type="dxa"/>
              <w:left w:w="80" w:type="dxa"/>
              <w:bottom w:w="40" w:type="dxa"/>
              <w:right w:w="80" w:type="dxa"/>
            </w:tcMar>
            <w:vAlign w:val="center"/>
          </w:tcPr>
          <w:p w14:paraId="70DAAB4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Kiểm map/unmap/clear mapping qua syscall</w:t>
            </w:r>
          </w:p>
        </w:tc>
        <w:tc>
          <w:tcPr>
            <w:tcW w:w="1757" w:type="dxa"/>
            <w:tcMar>
              <w:top w:w="40" w:type="dxa"/>
              <w:left w:w="80" w:type="dxa"/>
              <w:bottom w:w="40" w:type="dxa"/>
              <w:right w:w="80" w:type="dxa"/>
            </w:tcMar>
            <w:vAlign w:val="center"/>
          </w:tcPr>
          <w:p w14:paraId="0FEA7B8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 MMU, memory</w:t>
            </w:r>
          </w:p>
        </w:tc>
        <w:tc>
          <w:tcPr>
            <w:tcW w:w="1757" w:type="dxa"/>
            <w:tcMar>
              <w:top w:w="40" w:type="dxa"/>
              <w:left w:w="80" w:type="dxa"/>
              <w:bottom w:w="40" w:type="dxa"/>
              <w:right w:w="80" w:type="dxa"/>
            </w:tcMar>
            <w:vAlign w:val="center"/>
          </w:tcPr>
          <w:p w14:paraId="319263E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Ghi/đọc qua VA đúng, unmap/clear làm mất mapping</w:t>
            </w:r>
          </w:p>
        </w:tc>
        <w:tc>
          <w:tcPr>
            <w:tcW w:w="1759" w:type="dxa"/>
            <w:tcMar>
              <w:top w:w="40" w:type="dxa"/>
              <w:left w:w="80" w:type="dxa"/>
              <w:bottom w:w="40" w:type="dxa"/>
              <w:right w:w="80" w:type="dxa"/>
            </w:tcMar>
            <w:vAlign w:val="center"/>
          </w:tcPr>
          <w:p w14:paraId="5810728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script kiểm nhưng chưa có log chính thức</w:t>
            </w:r>
          </w:p>
        </w:tc>
      </w:tr>
      <w:tr w:rsidR="00C14714" w:rsidRPr="006247DF" w14:paraId="56AD05B8" w14:textId="77777777">
        <w:tc>
          <w:tcPr>
            <w:tcW w:w="1757" w:type="dxa"/>
            <w:tcMar>
              <w:top w:w="40" w:type="dxa"/>
              <w:left w:w="80" w:type="dxa"/>
              <w:bottom w:w="40" w:type="dxa"/>
              <w:right w:w="80" w:type="dxa"/>
            </w:tcMar>
            <w:vAlign w:val="center"/>
          </w:tcPr>
          <w:p w14:paraId="3F11D02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mouse_demo.asm</w:t>
            </w:r>
          </w:p>
        </w:tc>
        <w:tc>
          <w:tcPr>
            <w:tcW w:w="1757" w:type="dxa"/>
            <w:tcMar>
              <w:top w:w="40" w:type="dxa"/>
              <w:left w:w="80" w:type="dxa"/>
              <w:bottom w:w="40" w:type="dxa"/>
              <w:right w:w="80" w:type="dxa"/>
            </w:tcMar>
            <w:vAlign w:val="center"/>
          </w:tcPr>
          <w:p w14:paraId="296A246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Tọa độ/nút chuột điều khiển điểm LED</w:t>
            </w:r>
          </w:p>
        </w:tc>
        <w:tc>
          <w:tcPr>
            <w:tcW w:w="1757" w:type="dxa"/>
            <w:tcMar>
              <w:top w:w="40" w:type="dxa"/>
              <w:left w:w="80" w:type="dxa"/>
              <w:bottom w:w="40" w:type="dxa"/>
              <w:right w:w="80" w:type="dxa"/>
            </w:tcMar>
            <w:vAlign w:val="center"/>
          </w:tcPr>
          <w:p w14:paraId="6802856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Mouse, LED, CPU polling</w:t>
            </w:r>
          </w:p>
        </w:tc>
        <w:tc>
          <w:tcPr>
            <w:tcW w:w="1757" w:type="dxa"/>
            <w:tcMar>
              <w:top w:w="40" w:type="dxa"/>
              <w:left w:w="80" w:type="dxa"/>
              <w:bottom w:w="40" w:type="dxa"/>
              <w:right w:w="80" w:type="dxa"/>
            </w:tcMar>
            <w:vAlign w:val="center"/>
          </w:tcPr>
          <w:p w14:paraId="43C4133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Pixel đi theo tọa độ chuột, màu theo nút nhấn</w:t>
            </w:r>
          </w:p>
        </w:tc>
        <w:tc>
          <w:tcPr>
            <w:tcW w:w="1759" w:type="dxa"/>
            <w:tcMar>
              <w:top w:w="40" w:type="dxa"/>
              <w:left w:w="80" w:type="dxa"/>
              <w:bottom w:w="40" w:type="dxa"/>
              <w:right w:w="80" w:type="dxa"/>
            </w:tcMar>
            <w:vAlign w:val="center"/>
          </w:tcPr>
          <w:p w14:paraId="5422D0B1" w14:textId="5EDC47D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thao tác/ảnh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0FE2C81E" w14:textId="77777777">
        <w:tc>
          <w:tcPr>
            <w:tcW w:w="1757" w:type="dxa"/>
            <w:tcMar>
              <w:top w:w="40" w:type="dxa"/>
              <w:left w:w="80" w:type="dxa"/>
              <w:bottom w:w="40" w:type="dxa"/>
              <w:right w:w="80" w:type="dxa"/>
            </w:tcMar>
            <w:vAlign w:val="center"/>
          </w:tcPr>
          <w:p w14:paraId="46C1418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test_cache.asm</w:t>
            </w:r>
          </w:p>
        </w:tc>
        <w:tc>
          <w:tcPr>
            <w:tcW w:w="1757" w:type="dxa"/>
            <w:tcMar>
              <w:top w:w="40" w:type="dxa"/>
              <w:left w:w="80" w:type="dxa"/>
              <w:bottom w:w="40" w:type="dxa"/>
              <w:right w:w="80" w:type="dxa"/>
            </w:tcMar>
            <w:vAlign w:val="center"/>
          </w:tcPr>
          <w:p w14:paraId="7EFACDA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Tạo áp lực cùng set L1 và đọc lại dữ liệu</w:t>
            </w:r>
          </w:p>
        </w:tc>
        <w:tc>
          <w:tcPr>
            <w:tcW w:w="1757" w:type="dxa"/>
            <w:tcMar>
              <w:top w:w="40" w:type="dxa"/>
              <w:left w:w="80" w:type="dxa"/>
              <w:bottom w:w="40" w:type="dxa"/>
              <w:right w:w="80" w:type="dxa"/>
            </w:tcMar>
            <w:vAlign w:val="center"/>
          </w:tcPr>
          <w:p w14:paraId="76B046B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Cache L1/L2, memory</w:t>
            </w:r>
          </w:p>
        </w:tc>
        <w:tc>
          <w:tcPr>
            <w:tcW w:w="1757" w:type="dxa"/>
            <w:tcMar>
              <w:top w:w="40" w:type="dxa"/>
              <w:left w:w="80" w:type="dxa"/>
              <w:bottom w:w="40" w:type="dxa"/>
              <w:right w:w="80" w:type="dxa"/>
            </w:tcMar>
            <w:vAlign w:val="center"/>
          </w:tcPr>
          <w:p w14:paraId="6395225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 có miss/fill; đọc lại 0x11223344</w:t>
            </w:r>
          </w:p>
        </w:tc>
        <w:tc>
          <w:tcPr>
            <w:tcW w:w="1759" w:type="dxa"/>
            <w:tcMar>
              <w:top w:w="40" w:type="dxa"/>
              <w:left w:w="80" w:type="dxa"/>
              <w:bottom w:w="40" w:type="dxa"/>
              <w:right w:w="80" w:type="dxa"/>
            </w:tcMar>
            <w:vAlign w:val="center"/>
          </w:tcPr>
          <w:p w14:paraId="6B53FB76" w14:textId="3EE2682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thống kê cache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76CFF08F" w14:textId="77777777">
        <w:tc>
          <w:tcPr>
            <w:tcW w:w="1757" w:type="dxa"/>
            <w:tcMar>
              <w:top w:w="40" w:type="dxa"/>
              <w:left w:w="80" w:type="dxa"/>
              <w:bottom w:w="40" w:type="dxa"/>
              <w:right w:w="80" w:type="dxa"/>
            </w:tcMar>
            <w:vAlign w:val="center"/>
          </w:tcPr>
          <w:p w14:paraId="0A23F04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test_fpu.asm</w:t>
            </w:r>
          </w:p>
        </w:tc>
        <w:tc>
          <w:tcPr>
            <w:tcW w:w="1757" w:type="dxa"/>
            <w:tcMar>
              <w:top w:w="40" w:type="dxa"/>
              <w:left w:w="80" w:type="dxa"/>
              <w:bottom w:w="40" w:type="dxa"/>
              <w:right w:w="80" w:type="dxa"/>
            </w:tcMar>
            <w:vAlign w:val="center"/>
          </w:tcPr>
          <w:p w14:paraId="1FC4C0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 RV32F FMA/sign/conversion</w:t>
            </w:r>
          </w:p>
        </w:tc>
        <w:tc>
          <w:tcPr>
            <w:tcW w:w="1757" w:type="dxa"/>
            <w:tcMar>
              <w:top w:w="40" w:type="dxa"/>
              <w:left w:w="80" w:type="dxa"/>
              <w:bottom w:w="40" w:type="dxa"/>
              <w:right w:w="80" w:type="dxa"/>
            </w:tcMar>
            <w:vAlign w:val="center"/>
          </w:tcPr>
          <w:p w14:paraId="5A24AA5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CPU/FPU, F-register view</w:t>
            </w:r>
          </w:p>
        </w:tc>
        <w:tc>
          <w:tcPr>
            <w:tcW w:w="1757" w:type="dxa"/>
            <w:tcMar>
              <w:top w:w="40" w:type="dxa"/>
              <w:left w:w="80" w:type="dxa"/>
              <w:bottom w:w="40" w:type="dxa"/>
              <w:right w:w="80" w:type="dxa"/>
            </w:tcMar>
            <w:vAlign w:val="center"/>
          </w:tcPr>
          <w:p w14:paraId="4BA6FAA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Thanh ghi f/x có giá trị sau các phép FPU</w:t>
            </w:r>
          </w:p>
        </w:tc>
        <w:tc>
          <w:tcPr>
            <w:tcW w:w="1759" w:type="dxa"/>
            <w:tcMar>
              <w:top w:w="40" w:type="dxa"/>
              <w:left w:w="80" w:type="dxa"/>
              <w:bottom w:w="40" w:type="dxa"/>
              <w:right w:w="80" w:type="dxa"/>
            </w:tcMar>
            <w:vAlign w:val="center"/>
          </w:tcPr>
          <w:p w14:paraId="5FEBDED1" w14:textId="00BCA1FD"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 Hình 5.5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C531B3C" w14:textId="77777777">
        <w:tc>
          <w:tcPr>
            <w:tcW w:w="1757" w:type="dxa"/>
            <w:tcMar>
              <w:top w:w="40" w:type="dxa"/>
              <w:left w:w="80" w:type="dxa"/>
              <w:bottom w:w="40" w:type="dxa"/>
              <w:right w:w="80" w:type="dxa"/>
            </w:tcMar>
            <w:vAlign w:val="center"/>
          </w:tcPr>
          <w:p w14:paraId="224C88B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test_keyboard.asm</w:t>
            </w:r>
          </w:p>
        </w:tc>
        <w:tc>
          <w:tcPr>
            <w:tcW w:w="1757" w:type="dxa"/>
            <w:tcMar>
              <w:top w:w="40" w:type="dxa"/>
              <w:left w:w="80" w:type="dxa"/>
              <w:bottom w:w="40" w:type="dxa"/>
              <w:right w:w="80" w:type="dxa"/>
            </w:tcMar>
            <w:vAlign w:val="center"/>
          </w:tcPr>
          <w:p w14:paraId="6D25F4E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Poll keyboard và echo sang UART</w:t>
            </w:r>
          </w:p>
        </w:tc>
        <w:tc>
          <w:tcPr>
            <w:tcW w:w="1757" w:type="dxa"/>
            <w:tcMar>
              <w:top w:w="40" w:type="dxa"/>
              <w:left w:w="80" w:type="dxa"/>
              <w:bottom w:w="40" w:type="dxa"/>
              <w:right w:w="80" w:type="dxa"/>
            </w:tcMar>
            <w:vAlign w:val="center"/>
          </w:tcPr>
          <w:p w14:paraId="643117A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Keyboard, UART, CPU polling</w:t>
            </w:r>
          </w:p>
        </w:tc>
        <w:tc>
          <w:tcPr>
            <w:tcW w:w="1757" w:type="dxa"/>
            <w:tcMar>
              <w:top w:w="40" w:type="dxa"/>
              <w:left w:w="80" w:type="dxa"/>
              <w:bottom w:w="40" w:type="dxa"/>
              <w:right w:w="80" w:type="dxa"/>
            </w:tcMar>
            <w:vAlign w:val="center"/>
          </w:tcPr>
          <w:p w14:paraId="4A649A4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Ký tự gõ được echo ra UART</w:t>
            </w:r>
          </w:p>
        </w:tc>
        <w:tc>
          <w:tcPr>
            <w:tcW w:w="1759" w:type="dxa"/>
            <w:tcMar>
              <w:top w:w="40" w:type="dxa"/>
              <w:left w:w="80" w:type="dxa"/>
              <w:bottom w:w="40" w:type="dxa"/>
              <w:right w:w="80" w:type="dxa"/>
            </w:tcMar>
            <w:vAlign w:val="center"/>
          </w:tcPr>
          <w:p w14:paraId="107ED236" w14:textId="7792E4D0"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thao tác/ảnh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43340420" w14:textId="77777777">
        <w:tc>
          <w:tcPr>
            <w:tcW w:w="1757" w:type="dxa"/>
            <w:tcMar>
              <w:top w:w="40" w:type="dxa"/>
              <w:left w:w="80" w:type="dxa"/>
              <w:bottom w:w="40" w:type="dxa"/>
              <w:right w:w="80" w:type="dxa"/>
            </w:tcMar>
            <w:vAlign w:val="center"/>
          </w:tcPr>
          <w:p w14:paraId="4B48C0C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soc_full_demo.asm</w:t>
            </w:r>
          </w:p>
        </w:tc>
        <w:tc>
          <w:tcPr>
            <w:tcW w:w="1757" w:type="dxa"/>
            <w:tcMar>
              <w:top w:w="40" w:type="dxa"/>
              <w:left w:w="80" w:type="dxa"/>
              <w:bottom w:w="40" w:type="dxa"/>
              <w:right w:w="80" w:type="dxa"/>
            </w:tcMar>
            <w:vAlign w:val="center"/>
          </w:tcPr>
          <w:p w14:paraId="4118BFC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 ngắn toàn hệ thống</w:t>
            </w:r>
          </w:p>
        </w:tc>
        <w:tc>
          <w:tcPr>
            <w:tcW w:w="1757" w:type="dxa"/>
            <w:tcMar>
              <w:top w:w="40" w:type="dxa"/>
              <w:left w:w="80" w:type="dxa"/>
              <w:bottom w:w="40" w:type="dxa"/>
              <w:right w:w="80" w:type="dxa"/>
            </w:tcMar>
            <w:vAlign w:val="center"/>
          </w:tcPr>
          <w:p w14:paraId="6D8115B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 MMU/cache, UART, keyboard, mouse, DMA, LED</w:t>
            </w:r>
          </w:p>
        </w:tc>
        <w:tc>
          <w:tcPr>
            <w:tcW w:w="1757" w:type="dxa"/>
            <w:tcMar>
              <w:top w:w="40" w:type="dxa"/>
              <w:left w:w="80" w:type="dxa"/>
              <w:bottom w:w="40" w:type="dxa"/>
              <w:right w:w="80" w:type="dxa"/>
            </w:tcMar>
            <w:vAlign w:val="center"/>
          </w:tcPr>
          <w:p w14:paraId="0C2A2B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Memory read có hit/miss, UART in S, DMA copy 4 pixel sang LED, exit 0</w:t>
            </w:r>
          </w:p>
        </w:tc>
        <w:tc>
          <w:tcPr>
            <w:tcW w:w="1759" w:type="dxa"/>
            <w:tcMar>
              <w:top w:w="40" w:type="dxa"/>
              <w:left w:w="80" w:type="dxa"/>
              <w:bottom w:w="40" w:type="dxa"/>
              <w:right w:w="80" w:type="dxa"/>
            </w:tcMar>
            <w:vAlign w:val="center"/>
          </w:tcPr>
          <w:p w14:paraId="48D58AA0" w14:textId="793554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Assemble pass gián tiếp; ảnh/log tổng hợp [</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F639A8E" w14:textId="77777777">
        <w:tc>
          <w:tcPr>
            <w:tcW w:w="1757" w:type="dxa"/>
            <w:tcMar>
              <w:top w:w="40" w:type="dxa"/>
              <w:left w:w="80" w:type="dxa"/>
              <w:bottom w:w="40" w:type="dxa"/>
              <w:right w:w="80" w:type="dxa"/>
            </w:tcMar>
            <w:vAlign w:val="center"/>
          </w:tcPr>
          <w:p w14:paraId="3D8F1DF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run_demo.mjs</w:t>
            </w:r>
          </w:p>
        </w:tc>
        <w:tc>
          <w:tcPr>
            <w:tcW w:w="1757" w:type="dxa"/>
            <w:tcMar>
              <w:top w:w="40" w:type="dxa"/>
              <w:left w:w="80" w:type="dxa"/>
              <w:bottom w:w="40" w:type="dxa"/>
              <w:right w:w="80" w:type="dxa"/>
            </w:tcMar>
            <w:vAlign w:val="center"/>
          </w:tcPr>
          <w:p w14:paraId="367D342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Smoke test DMA và bridge UH/UL ở Node.js</w:t>
            </w:r>
          </w:p>
        </w:tc>
        <w:tc>
          <w:tcPr>
            <w:tcW w:w="1757" w:type="dxa"/>
            <w:tcMar>
              <w:top w:w="40" w:type="dxa"/>
              <w:left w:w="80" w:type="dxa"/>
              <w:bottom w:w="40" w:type="dxa"/>
              <w:right w:w="80" w:type="dxa"/>
            </w:tcMar>
            <w:vAlign w:val="center"/>
          </w:tcPr>
          <w:p w14:paraId="7C4637B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SoC simulator, DMA, TileLink bridge, UART/memory</w:t>
            </w:r>
          </w:p>
        </w:tc>
        <w:tc>
          <w:tcPr>
            <w:tcW w:w="1757" w:type="dxa"/>
            <w:tcMar>
              <w:top w:w="40" w:type="dxa"/>
              <w:left w:w="80" w:type="dxa"/>
              <w:bottom w:w="40" w:type="dxa"/>
              <w:right w:w="80" w:type="dxa"/>
            </w:tcMar>
            <w:vAlign w:val="center"/>
          </w:tcPr>
          <w:p w14:paraId="2CD57F1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 copy [1,2,3,4]; UH-&gt;UL và UL-&gt;UH đọc/ghi đúng</w:t>
            </w:r>
          </w:p>
        </w:tc>
        <w:tc>
          <w:tcPr>
            <w:tcW w:w="1759" w:type="dxa"/>
            <w:tcMar>
              <w:top w:w="40" w:type="dxa"/>
              <w:left w:w="80" w:type="dxa"/>
              <w:bottom w:w="40" w:type="dxa"/>
              <w:right w:w="80" w:type="dxa"/>
            </w:tcMar>
            <w:vAlign w:val="center"/>
          </w:tcPr>
          <w:p w14:paraId="157973F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Có assertion trong script nhưng chưa được mục 4.6 xác nhận pass</w:t>
            </w:r>
          </w:p>
        </w:tc>
      </w:tr>
      <w:tr w:rsidR="00C14714" w:rsidRPr="006247DF" w14:paraId="7BC2CCF4" w14:textId="77777777">
        <w:tc>
          <w:tcPr>
            <w:tcW w:w="1757" w:type="dxa"/>
            <w:tcMar>
              <w:top w:w="40" w:type="dxa"/>
              <w:left w:w="80" w:type="dxa"/>
              <w:bottom w:w="40" w:type="dxa"/>
              <w:right w:w="80" w:type="dxa"/>
            </w:tcMar>
            <w:vAlign w:val="center"/>
          </w:tcPr>
          <w:p w14:paraId="5B2D3E2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mmu_demo.mjs</w:t>
            </w:r>
          </w:p>
        </w:tc>
        <w:tc>
          <w:tcPr>
            <w:tcW w:w="1757" w:type="dxa"/>
            <w:tcMar>
              <w:top w:w="40" w:type="dxa"/>
              <w:left w:w="80" w:type="dxa"/>
              <w:bottom w:w="40" w:type="dxa"/>
              <w:right w:w="80" w:type="dxa"/>
            </w:tcMar>
            <w:vAlign w:val="center"/>
          </w:tcPr>
          <w:p w14:paraId="71B584A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In log minh họa MMU</w:t>
            </w:r>
          </w:p>
        </w:tc>
        <w:tc>
          <w:tcPr>
            <w:tcW w:w="1757" w:type="dxa"/>
            <w:tcMar>
              <w:top w:w="40" w:type="dxa"/>
              <w:left w:w="80" w:type="dxa"/>
              <w:bottom w:w="40" w:type="dxa"/>
              <w:right w:w="80" w:type="dxa"/>
            </w:tcMar>
            <w:vAlign w:val="center"/>
          </w:tcPr>
          <w:p w14:paraId="5BADEC0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 fake cache/memory</w:t>
            </w:r>
          </w:p>
        </w:tc>
        <w:tc>
          <w:tcPr>
            <w:tcW w:w="1757" w:type="dxa"/>
            <w:tcMar>
              <w:top w:w="40" w:type="dxa"/>
              <w:left w:w="80" w:type="dxa"/>
              <w:bottom w:w="40" w:type="dxa"/>
              <w:right w:w="80" w:type="dxa"/>
            </w:tcMar>
            <w:vAlign w:val="center"/>
          </w:tcPr>
          <w:p w14:paraId="3A43C23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Log identity, TLB refill/hit, permission, non-cacheable</w:t>
            </w:r>
          </w:p>
        </w:tc>
        <w:tc>
          <w:tcPr>
            <w:tcW w:w="1759" w:type="dxa"/>
            <w:tcMar>
              <w:top w:w="40" w:type="dxa"/>
              <w:left w:w="80" w:type="dxa"/>
              <w:bottom w:w="40" w:type="dxa"/>
              <w:right w:w="80" w:type="dxa"/>
            </w:tcMar>
            <w:vAlign w:val="center"/>
          </w:tcPr>
          <w:p w14:paraId="547DDE3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 log; chưa phải kết quả pass chính thức</w:t>
            </w:r>
          </w:p>
        </w:tc>
      </w:tr>
    </w:tbl>
    <w:p w14:paraId="7B3D98D5" w14:textId="77777777" w:rsidR="00C14714" w:rsidRPr="006247DF" w:rsidRDefault="00C14714">
      <w:pPr>
        <w:spacing w:after="60"/>
        <w:rPr>
          <w:rFonts w:cs="Times New Roman"/>
          <w:color w:val="000000" w:themeColor="text1"/>
        </w:rPr>
      </w:pPr>
    </w:p>
    <w:p w14:paraId="051D2EAD" w14:textId="77777777" w:rsidR="00C14714" w:rsidRPr="006247DF" w:rsidRDefault="00607888">
      <w:pPr>
        <w:pStyle w:val="Heading2"/>
        <w:rPr>
          <w:rFonts w:eastAsia="Times New Roman" w:cs="Times New Roman"/>
          <w:color w:val="000000" w:themeColor="text1"/>
        </w:rPr>
      </w:pPr>
      <w:bookmarkStart w:id="94" w:name="_Toc231407355"/>
      <w:r w:rsidRPr="006247DF">
        <w:rPr>
          <w:rFonts w:eastAsia="Times New Roman" w:cs="Times New Roman"/>
          <w:color w:val="000000" w:themeColor="text1"/>
        </w:rPr>
        <w:t>Đánh giá hiệu năng</w:t>
      </w:r>
      <w:bookmarkEnd w:id="94"/>
    </w:p>
    <w:p w14:paraId="4B9449BC" w14:textId="39C49B91" w:rsidR="00C14714" w:rsidRPr="006247DF" w:rsidRDefault="002576B7">
      <w:pPr>
        <w:ind w:firstLine="227"/>
        <w:jc w:val="both"/>
        <w:rPr>
          <w:rFonts w:cs="Times New Roman"/>
          <w:color w:val="000000" w:themeColor="text1"/>
        </w:rPr>
      </w:pPr>
      <w:r>
        <w:rPr>
          <w:rFonts w:cs="Times New Roman"/>
          <w:color w:val="000000" w:themeColor="text1"/>
        </w:rPr>
        <w:t xml:space="preserve">Đánh giá hiệu năng của hệ thống hiện chỉ dựa trên các bộ đếm đã có sẵn trong simulator, không tự suy diễn benchmark ngoài source. Cache lưu thống kê numRead, numWrite, numHit, numMiss và totalCycles; MMU lưu số lần dịch địa chỉ, TLB hit/miss/refill/eviction, page-table hit, identity fallback và permission fault; thành phần SoC có cycleCount; giao diện tính tốc độ mô phỏng ước lượng theo số chu kỳ </w:t>
      </w:r>
      <w:r>
        <w:rPr>
          <w:rFonts w:cs="Times New Roman"/>
          <w:color w:val="000000" w:themeColor="text1"/>
        </w:rPr>
        <w:lastRenderedPageBreak/>
        <w:t>đã chạy trên mỗi khoảng thời gian thực, hiển thị dưới dạng Hz/IPS trên thanh công cụ. Các bộ đếm này đủ để báo cáo trạng thái mô phỏng và so sánh tương đối giữa một số cấu hình, nhưng chưa thay thế cho một bộ benchmark định lượng có quy trình đo lặp lại.</w:t>
      </w:r>
    </w:p>
    <w:p w14:paraId="12DD958E" w14:textId="40F397AF" w:rsidR="00C14714" w:rsidRPr="006247DF" w:rsidRDefault="002576B7">
      <w:pPr>
        <w:ind w:firstLine="227"/>
        <w:jc w:val="both"/>
        <w:rPr>
          <w:rFonts w:cs="Times New Roman"/>
          <w:color w:val="000000" w:themeColor="text1"/>
        </w:rPr>
      </w:pPr>
      <w:r>
        <w:rPr>
          <w:rFonts w:cs="Times New Roman"/>
          <w:color w:val="000000" w:themeColor="text1"/>
        </w:rPr>
        <w:t>Với cache, chỉ số hit-rate có thể tính theo công thức numHit / (numHit + numMiss) cho từng tầng L1I, L1D và L2, đồng thời quan sát totalCycles để ước lượng chi phí truy cập trong mô hình độ trễ của simulator. Với MMU, TLB hit-rate có thể tính theo tlbHits / translations; các bộ đếm tlbRefills, tlbEvictions và permissionFaults giúp đánh giá tác động của mapping và quyền truy cập. Với DMA, hiện có demo và script kiểm chức năng, nhưng chưa có số liệu chính thức để so sánh CPU-copy và DMA-copy trên cùng kích thước dữ liệu với cùng điều kiện đo.</w:t>
      </w:r>
    </w:p>
    <w:p w14:paraId="0A04F45A" w14:textId="29A649EB" w:rsidR="001579E3" w:rsidRPr="007503D4" w:rsidRDefault="00607888" w:rsidP="007503D4">
      <w:pPr>
        <w:pStyle w:val="Caption"/>
        <w:keepNext/>
        <w:rPr>
          <w:rFonts w:cs="Times New Roman"/>
          <w:bCs w:val="0"/>
          <w:color w:val="000000" w:themeColor="text1"/>
          <w:lang w:val="en-US"/>
        </w:rPr>
      </w:pPr>
      <w:r w:rsidRPr="001579E3">
        <w:rPr>
          <w:rFonts w:cs="Times New Roman"/>
          <w:bCs w:val="0"/>
          <w:color w:val="000000" w:themeColor="text1"/>
        </w:rPr>
        <w:t>Bảng 5.5. Số liệu hiệu năng (hit-rate, cycles, IPS, DMA)</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7"/>
        <w:gridCol w:w="2476"/>
        <w:gridCol w:w="2201"/>
        <w:gridCol w:w="1484"/>
        <w:gridCol w:w="1259"/>
      </w:tblGrid>
      <w:tr w:rsidR="00C14714" w:rsidRPr="006247DF" w14:paraId="320F540E" w14:textId="77777777" w:rsidTr="001579E3">
        <w:trPr>
          <w:tblHeader/>
        </w:trPr>
        <w:tc>
          <w:tcPr>
            <w:tcW w:w="1757" w:type="dxa"/>
            <w:tcMar>
              <w:top w:w="40" w:type="dxa"/>
              <w:left w:w="80" w:type="dxa"/>
              <w:bottom w:w="40" w:type="dxa"/>
              <w:right w:w="80" w:type="dxa"/>
            </w:tcMar>
            <w:vAlign w:val="center"/>
          </w:tcPr>
          <w:p w14:paraId="13D82129"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Hạng mục đo</w:t>
            </w:r>
          </w:p>
        </w:tc>
        <w:tc>
          <w:tcPr>
            <w:tcW w:w="1757" w:type="dxa"/>
            <w:tcMar>
              <w:top w:w="40" w:type="dxa"/>
              <w:left w:w="80" w:type="dxa"/>
              <w:bottom w:w="40" w:type="dxa"/>
              <w:right w:w="80" w:type="dxa"/>
            </w:tcMar>
            <w:vAlign w:val="center"/>
          </w:tcPr>
          <w:p w14:paraId="657CD77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Bộ đếm/nguồn dữ liệu</w:t>
            </w:r>
          </w:p>
        </w:tc>
        <w:tc>
          <w:tcPr>
            <w:tcW w:w="1757" w:type="dxa"/>
            <w:tcMar>
              <w:top w:w="40" w:type="dxa"/>
              <w:left w:w="80" w:type="dxa"/>
              <w:bottom w:w="40" w:type="dxa"/>
              <w:right w:w="80" w:type="dxa"/>
            </w:tcMar>
            <w:vAlign w:val="center"/>
          </w:tcPr>
          <w:p w14:paraId="0162EB91"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Chương trình đo đề xuất</w:t>
            </w:r>
          </w:p>
        </w:tc>
        <w:tc>
          <w:tcPr>
            <w:tcW w:w="1757" w:type="dxa"/>
            <w:tcMar>
              <w:top w:w="40" w:type="dxa"/>
              <w:left w:w="80" w:type="dxa"/>
              <w:bottom w:w="40" w:type="dxa"/>
              <w:right w:w="80" w:type="dxa"/>
            </w:tcMar>
            <w:vAlign w:val="center"/>
          </w:tcPr>
          <w:p w14:paraId="4AF3CC67"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Giá trị cần báo cáo</w:t>
            </w:r>
          </w:p>
        </w:tc>
        <w:tc>
          <w:tcPr>
            <w:tcW w:w="1759" w:type="dxa"/>
            <w:tcMar>
              <w:top w:w="40" w:type="dxa"/>
              <w:left w:w="80" w:type="dxa"/>
              <w:bottom w:w="40" w:type="dxa"/>
              <w:right w:w="80" w:type="dxa"/>
            </w:tcMar>
            <w:vAlign w:val="center"/>
          </w:tcPr>
          <w:p w14:paraId="05F56423" w14:textId="77777777" w:rsidR="00C14714" w:rsidRPr="006247DF" w:rsidRDefault="00607888">
            <w:pPr>
              <w:spacing w:before="20" w:after="20" w:line="240" w:lineRule="auto"/>
              <w:jc w:val="center"/>
              <w:rPr>
                <w:rFonts w:cs="Times New Roman"/>
                <w:color w:val="000000" w:themeColor="text1"/>
              </w:rPr>
            </w:pPr>
            <w:r w:rsidRPr="006247DF">
              <w:rPr>
                <w:rFonts w:cs="Times New Roman"/>
                <w:b/>
                <w:bCs/>
                <w:color w:val="000000" w:themeColor="text1"/>
                <w:sz w:val="22"/>
              </w:rPr>
              <w:t>Kết quả hiện tại</w:t>
            </w:r>
          </w:p>
        </w:tc>
      </w:tr>
      <w:tr w:rsidR="00C14714" w:rsidRPr="006247DF" w14:paraId="5C12F97F" w14:textId="77777777">
        <w:tc>
          <w:tcPr>
            <w:tcW w:w="1757" w:type="dxa"/>
            <w:tcMar>
              <w:top w:w="40" w:type="dxa"/>
              <w:left w:w="80" w:type="dxa"/>
              <w:bottom w:w="40" w:type="dxa"/>
              <w:right w:w="80" w:type="dxa"/>
            </w:tcMar>
            <w:vAlign w:val="center"/>
          </w:tcPr>
          <w:p w14:paraId="11185F8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L1I cache</w:t>
            </w:r>
          </w:p>
        </w:tc>
        <w:tc>
          <w:tcPr>
            <w:tcW w:w="1757" w:type="dxa"/>
            <w:tcMar>
              <w:top w:w="40" w:type="dxa"/>
              <w:left w:w="80" w:type="dxa"/>
              <w:bottom w:w="40" w:type="dxa"/>
              <w:right w:w="80" w:type="dxa"/>
            </w:tcMar>
            <w:vAlign w:val="center"/>
          </w:tcPr>
          <w:p w14:paraId="6F165C1E"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iCache.statistics.numHit, numMiss, totalCycles</w:t>
            </w:r>
          </w:p>
        </w:tc>
        <w:tc>
          <w:tcPr>
            <w:tcW w:w="1757" w:type="dxa"/>
            <w:tcMar>
              <w:top w:w="40" w:type="dxa"/>
              <w:left w:w="80" w:type="dxa"/>
              <w:bottom w:w="40" w:type="dxa"/>
              <w:right w:w="80" w:type="dxa"/>
            </w:tcMar>
            <w:vAlign w:val="center"/>
          </w:tcPr>
          <w:p w14:paraId="47D8D81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soc_full_demo.asm hoặc benchmark lặp fetch</w:t>
            </w:r>
          </w:p>
        </w:tc>
        <w:tc>
          <w:tcPr>
            <w:tcW w:w="1757" w:type="dxa"/>
            <w:tcMar>
              <w:top w:w="40" w:type="dxa"/>
              <w:left w:w="80" w:type="dxa"/>
              <w:bottom w:w="40" w:type="dxa"/>
              <w:right w:w="80" w:type="dxa"/>
            </w:tcMar>
            <w:vAlign w:val="center"/>
          </w:tcPr>
          <w:p w14:paraId="64E5F70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Hit, miss, hit-rate, totalCycles</w:t>
            </w:r>
          </w:p>
        </w:tc>
        <w:tc>
          <w:tcPr>
            <w:tcW w:w="1759" w:type="dxa"/>
            <w:tcMar>
              <w:top w:w="40" w:type="dxa"/>
              <w:left w:w="80" w:type="dxa"/>
              <w:bottom w:w="40" w:type="dxa"/>
              <w:right w:w="80" w:type="dxa"/>
            </w:tcMar>
            <w:vAlign w:val="center"/>
          </w:tcPr>
          <w:p w14:paraId="654325EE" w14:textId="3C8483A9"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4A897549" w14:textId="77777777">
        <w:tc>
          <w:tcPr>
            <w:tcW w:w="1757" w:type="dxa"/>
            <w:tcMar>
              <w:top w:w="40" w:type="dxa"/>
              <w:left w:w="80" w:type="dxa"/>
              <w:bottom w:w="40" w:type="dxa"/>
              <w:right w:w="80" w:type="dxa"/>
            </w:tcMar>
            <w:vAlign w:val="center"/>
          </w:tcPr>
          <w:p w14:paraId="5EFA556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L1D cache</w:t>
            </w:r>
          </w:p>
        </w:tc>
        <w:tc>
          <w:tcPr>
            <w:tcW w:w="1757" w:type="dxa"/>
            <w:tcMar>
              <w:top w:w="40" w:type="dxa"/>
              <w:left w:w="80" w:type="dxa"/>
              <w:bottom w:w="40" w:type="dxa"/>
              <w:right w:w="80" w:type="dxa"/>
            </w:tcMar>
            <w:vAlign w:val="center"/>
          </w:tcPr>
          <w:p w14:paraId="44AB293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dCache.statistics.numHit, numMiss, totalCycles</w:t>
            </w:r>
          </w:p>
        </w:tc>
        <w:tc>
          <w:tcPr>
            <w:tcW w:w="1757" w:type="dxa"/>
            <w:tcMar>
              <w:top w:w="40" w:type="dxa"/>
              <w:left w:w="80" w:type="dxa"/>
              <w:bottom w:w="40" w:type="dxa"/>
              <w:right w:w="80" w:type="dxa"/>
            </w:tcMar>
            <w:vAlign w:val="center"/>
          </w:tcPr>
          <w:p w14:paraId="7558B975"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test_cache.asm, soc_full_demo.asm</w:t>
            </w:r>
          </w:p>
        </w:tc>
        <w:tc>
          <w:tcPr>
            <w:tcW w:w="1757" w:type="dxa"/>
            <w:tcMar>
              <w:top w:w="40" w:type="dxa"/>
              <w:left w:w="80" w:type="dxa"/>
              <w:bottom w:w="40" w:type="dxa"/>
              <w:right w:w="80" w:type="dxa"/>
            </w:tcMar>
            <w:vAlign w:val="center"/>
          </w:tcPr>
          <w:p w14:paraId="67CFAA3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Hit, miss, hit-rate, totalCycles</w:t>
            </w:r>
          </w:p>
        </w:tc>
        <w:tc>
          <w:tcPr>
            <w:tcW w:w="1759" w:type="dxa"/>
            <w:tcMar>
              <w:top w:w="40" w:type="dxa"/>
              <w:left w:w="80" w:type="dxa"/>
              <w:bottom w:w="40" w:type="dxa"/>
              <w:right w:w="80" w:type="dxa"/>
            </w:tcMar>
            <w:vAlign w:val="center"/>
          </w:tcPr>
          <w:p w14:paraId="24C23C21" w14:textId="34C94CFC"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B6AD47C" w14:textId="77777777">
        <w:tc>
          <w:tcPr>
            <w:tcW w:w="1757" w:type="dxa"/>
            <w:tcMar>
              <w:top w:w="40" w:type="dxa"/>
              <w:left w:w="80" w:type="dxa"/>
              <w:bottom w:w="40" w:type="dxa"/>
              <w:right w:w="80" w:type="dxa"/>
            </w:tcMar>
            <w:vAlign w:val="center"/>
          </w:tcPr>
          <w:p w14:paraId="16654D4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L2 cache</w:t>
            </w:r>
          </w:p>
        </w:tc>
        <w:tc>
          <w:tcPr>
            <w:tcW w:w="1757" w:type="dxa"/>
            <w:tcMar>
              <w:top w:w="40" w:type="dxa"/>
              <w:left w:w="80" w:type="dxa"/>
              <w:bottom w:w="40" w:type="dxa"/>
              <w:right w:w="80" w:type="dxa"/>
            </w:tcMar>
            <w:vAlign w:val="center"/>
          </w:tcPr>
          <w:p w14:paraId="475396BB"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l2Cache.statistics.numHit, numMiss, totalCycles</w:t>
            </w:r>
          </w:p>
        </w:tc>
        <w:tc>
          <w:tcPr>
            <w:tcW w:w="1757" w:type="dxa"/>
            <w:tcMar>
              <w:top w:w="40" w:type="dxa"/>
              <w:left w:w="80" w:type="dxa"/>
              <w:bottom w:w="40" w:type="dxa"/>
              <w:right w:w="80" w:type="dxa"/>
            </w:tcMar>
            <w:vAlign w:val="center"/>
          </w:tcPr>
          <w:p w14:paraId="6CCA6543"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test_cache.asm hoặc chương trình truy cập RAM lặp</w:t>
            </w:r>
          </w:p>
        </w:tc>
        <w:tc>
          <w:tcPr>
            <w:tcW w:w="1757" w:type="dxa"/>
            <w:tcMar>
              <w:top w:w="40" w:type="dxa"/>
              <w:left w:w="80" w:type="dxa"/>
              <w:bottom w:w="40" w:type="dxa"/>
              <w:right w:w="80" w:type="dxa"/>
            </w:tcMar>
            <w:vAlign w:val="center"/>
          </w:tcPr>
          <w:p w14:paraId="2B9BB9AC"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Hit, miss, hit-rate, totalCycles</w:t>
            </w:r>
          </w:p>
        </w:tc>
        <w:tc>
          <w:tcPr>
            <w:tcW w:w="1759" w:type="dxa"/>
            <w:tcMar>
              <w:top w:w="40" w:type="dxa"/>
              <w:left w:w="80" w:type="dxa"/>
              <w:bottom w:w="40" w:type="dxa"/>
              <w:right w:w="80" w:type="dxa"/>
            </w:tcMar>
            <w:vAlign w:val="center"/>
          </w:tcPr>
          <w:p w14:paraId="102EB88E" w14:textId="3FEA5FAF"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0BF8879D" w14:textId="77777777">
        <w:tc>
          <w:tcPr>
            <w:tcW w:w="1757" w:type="dxa"/>
            <w:tcMar>
              <w:top w:w="40" w:type="dxa"/>
              <w:left w:w="80" w:type="dxa"/>
              <w:bottom w:w="40" w:type="dxa"/>
              <w:right w:w="80" w:type="dxa"/>
            </w:tcMar>
            <w:vAlign w:val="center"/>
          </w:tcPr>
          <w:p w14:paraId="7C667C0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MMU/TLB</w:t>
            </w:r>
          </w:p>
        </w:tc>
        <w:tc>
          <w:tcPr>
            <w:tcW w:w="1757" w:type="dxa"/>
            <w:tcMar>
              <w:top w:w="40" w:type="dxa"/>
              <w:left w:w="80" w:type="dxa"/>
              <w:bottom w:w="40" w:type="dxa"/>
              <w:right w:w="80" w:type="dxa"/>
            </w:tcMar>
            <w:vAlign w:val="center"/>
          </w:tcPr>
          <w:p w14:paraId="02B0F07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mmu.stats.translations, tlbHits, tlbMisses, tlbRefills, tlbEvictions</w:t>
            </w:r>
          </w:p>
        </w:tc>
        <w:tc>
          <w:tcPr>
            <w:tcW w:w="1757" w:type="dxa"/>
            <w:tcMar>
              <w:top w:w="40" w:type="dxa"/>
              <w:left w:w="80" w:type="dxa"/>
              <w:bottom w:w="40" w:type="dxa"/>
              <w:right w:w="80" w:type="dxa"/>
            </w:tcMar>
            <w:vAlign w:val="center"/>
          </w:tcPr>
          <w:p w14:paraId="5904AEB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mmu_syscall_test.asm, mmu_demo.mjs</w:t>
            </w:r>
          </w:p>
        </w:tc>
        <w:tc>
          <w:tcPr>
            <w:tcW w:w="1757" w:type="dxa"/>
            <w:tcMar>
              <w:top w:w="40" w:type="dxa"/>
              <w:left w:w="80" w:type="dxa"/>
              <w:bottom w:w="40" w:type="dxa"/>
              <w:right w:w="80" w:type="dxa"/>
            </w:tcMar>
            <w:vAlign w:val="center"/>
          </w:tcPr>
          <w:p w14:paraId="23AF5489"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Số dịch địa chỉ, TLB hit-rate, refill/eviction</w:t>
            </w:r>
          </w:p>
        </w:tc>
        <w:tc>
          <w:tcPr>
            <w:tcW w:w="1759" w:type="dxa"/>
            <w:tcMar>
              <w:top w:w="40" w:type="dxa"/>
              <w:left w:w="80" w:type="dxa"/>
              <w:bottom w:w="40" w:type="dxa"/>
              <w:right w:w="80" w:type="dxa"/>
            </w:tcMar>
            <w:vAlign w:val="center"/>
          </w:tcPr>
          <w:p w14:paraId="184AE323" w14:textId="5DDACB95"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E77B085" w14:textId="77777777">
        <w:tc>
          <w:tcPr>
            <w:tcW w:w="1757" w:type="dxa"/>
            <w:tcMar>
              <w:top w:w="40" w:type="dxa"/>
              <w:left w:w="80" w:type="dxa"/>
              <w:bottom w:w="40" w:type="dxa"/>
              <w:right w:w="80" w:type="dxa"/>
            </w:tcMar>
            <w:vAlign w:val="center"/>
          </w:tcPr>
          <w:p w14:paraId="587759F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Chu kỳ mô phỏng</w:t>
            </w:r>
          </w:p>
        </w:tc>
        <w:tc>
          <w:tcPr>
            <w:tcW w:w="1757" w:type="dxa"/>
            <w:tcMar>
              <w:top w:w="40" w:type="dxa"/>
              <w:left w:w="80" w:type="dxa"/>
              <w:bottom w:w="40" w:type="dxa"/>
              <w:right w:w="80" w:type="dxa"/>
            </w:tcMar>
            <w:vAlign w:val="center"/>
          </w:tcPr>
          <w:p w14:paraId="75C340F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simulator.cycleCount và runState.cycle</w:t>
            </w:r>
          </w:p>
        </w:tc>
        <w:tc>
          <w:tcPr>
            <w:tcW w:w="1757" w:type="dxa"/>
            <w:tcMar>
              <w:top w:w="40" w:type="dxa"/>
              <w:left w:w="80" w:type="dxa"/>
              <w:bottom w:w="40" w:type="dxa"/>
              <w:right w:w="80" w:type="dxa"/>
            </w:tcMar>
            <w:vAlign w:val="center"/>
          </w:tcPr>
          <w:p w14:paraId="5E9FC3E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Mỗi demo tích hợp</w:t>
            </w:r>
          </w:p>
        </w:tc>
        <w:tc>
          <w:tcPr>
            <w:tcW w:w="1757" w:type="dxa"/>
            <w:tcMar>
              <w:top w:w="40" w:type="dxa"/>
              <w:left w:w="80" w:type="dxa"/>
              <w:bottom w:w="40" w:type="dxa"/>
              <w:right w:w="80" w:type="dxa"/>
            </w:tcMar>
            <w:vAlign w:val="center"/>
          </w:tcPr>
          <w:p w14:paraId="322A76A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Tổng số chu kỳ đến khi dừng</w:t>
            </w:r>
          </w:p>
        </w:tc>
        <w:tc>
          <w:tcPr>
            <w:tcW w:w="1759" w:type="dxa"/>
            <w:tcMar>
              <w:top w:w="40" w:type="dxa"/>
              <w:left w:w="80" w:type="dxa"/>
              <w:bottom w:w="40" w:type="dxa"/>
              <w:right w:w="80" w:type="dxa"/>
            </w:tcMar>
            <w:vAlign w:val="center"/>
          </w:tcPr>
          <w:p w14:paraId="22172F20" w14:textId="603DF603"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56B574C4" w14:textId="77777777">
        <w:tc>
          <w:tcPr>
            <w:tcW w:w="1757" w:type="dxa"/>
            <w:tcMar>
              <w:top w:w="40" w:type="dxa"/>
              <w:left w:w="80" w:type="dxa"/>
              <w:bottom w:w="40" w:type="dxa"/>
              <w:right w:w="80" w:type="dxa"/>
            </w:tcMar>
            <w:vAlign w:val="center"/>
          </w:tcPr>
          <w:p w14:paraId="00BBCC9D"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IPS/Hz trên giao diện</w:t>
            </w:r>
          </w:p>
        </w:tc>
        <w:tc>
          <w:tcPr>
            <w:tcW w:w="1757" w:type="dxa"/>
            <w:tcMar>
              <w:top w:w="40" w:type="dxa"/>
              <w:left w:w="80" w:type="dxa"/>
              <w:bottom w:w="40" w:type="dxa"/>
              <w:right w:w="80" w:type="dxa"/>
            </w:tcMar>
            <w:vAlign w:val="center"/>
          </w:tcPr>
          <w:p w14:paraId="3FA564E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cyclesInLastSecond trong vòng runLoop</w:t>
            </w:r>
          </w:p>
        </w:tc>
        <w:tc>
          <w:tcPr>
            <w:tcW w:w="1757" w:type="dxa"/>
            <w:tcMar>
              <w:top w:w="40" w:type="dxa"/>
              <w:left w:w="80" w:type="dxa"/>
              <w:bottom w:w="40" w:type="dxa"/>
              <w:right w:w="80" w:type="dxa"/>
            </w:tcMar>
            <w:vAlign w:val="center"/>
          </w:tcPr>
          <w:p w14:paraId="471C986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Demo chạy liên tục trên cùng máy/trình duyệt</w:t>
            </w:r>
          </w:p>
        </w:tc>
        <w:tc>
          <w:tcPr>
            <w:tcW w:w="1757" w:type="dxa"/>
            <w:tcMar>
              <w:top w:w="40" w:type="dxa"/>
              <w:left w:w="80" w:type="dxa"/>
              <w:bottom w:w="40" w:type="dxa"/>
              <w:right w:w="80" w:type="dxa"/>
            </w:tcMar>
            <w:vAlign w:val="center"/>
          </w:tcPr>
          <w:p w14:paraId="2F10A734"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Trung bình, min/max nếu đo nhiều lần</w:t>
            </w:r>
          </w:p>
        </w:tc>
        <w:tc>
          <w:tcPr>
            <w:tcW w:w="1759" w:type="dxa"/>
            <w:tcMar>
              <w:top w:w="40" w:type="dxa"/>
              <w:left w:w="80" w:type="dxa"/>
              <w:bottom w:w="40" w:type="dxa"/>
              <w:right w:w="80" w:type="dxa"/>
            </w:tcMar>
            <w:vAlign w:val="center"/>
          </w:tcPr>
          <w:p w14:paraId="2CEB374E" w14:textId="4149615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616237D0" w14:textId="77777777">
        <w:tc>
          <w:tcPr>
            <w:tcW w:w="1757" w:type="dxa"/>
            <w:tcMar>
              <w:top w:w="40" w:type="dxa"/>
              <w:left w:w="80" w:type="dxa"/>
              <w:bottom w:w="40" w:type="dxa"/>
              <w:right w:w="80" w:type="dxa"/>
            </w:tcMar>
            <w:vAlign w:val="center"/>
          </w:tcPr>
          <w:p w14:paraId="0A4D5D58"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CPU-copy</w:t>
            </w:r>
          </w:p>
        </w:tc>
        <w:tc>
          <w:tcPr>
            <w:tcW w:w="1757" w:type="dxa"/>
            <w:tcMar>
              <w:top w:w="40" w:type="dxa"/>
              <w:left w:w="80" w:type="dxa"/>
              <w:bottom w:w="40" w:type="dxa"/>
              <w:right w:w="80" w:type="dxa"/>
            </w:tcMar>
            <w:vAlign w:val="center"/>
          </w:tcPr>
          <w:p w14:paraId="5502C026"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Chương trình copy bằng load/store CPU</w:t>
            </w:r>
          </w:p>
        </w:tc>
        <w:tc>
          <w:tcPr>
            <w:tcW w:w="1757" w:type="dxa"/>
            <w:tcMar>
              <w:top w:w="40" w:type="dxa"/>
              <w:left w:w="80" w:type="dxa"/>
              <w:bottom w:w="40" w:type="dxa"/>
              <w:right w:w="80" w:type="dxa"/>
            </w:tcMar>
            <w:vAlign w:val="center"/>
          </w:tcPr>
          <w:p w14:paraId="65926112"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Benchmark cần bổ sung</w:t>
            </w:r>
          </w:p>
        </w:tc>
        <w:tc>
          <w:tcPr>
            <w:tcW w:w="1757" w:type="dxa"/>
            <w:tcMar>
              <w:top w:w="40" w:type="dxa"/>
              <w:left w:w="80" w:type="dxa"/>
              <w:bottom w:w="40" w:type="dxa"/>
              <w:right w:w="80" w:type="dxa"/>
            </w:tcMar>
            <w:vAlign w:val="center"/>
          </w:tcPr>
          <w:p w14:paraId="3BA2E5A0"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Cycles, IPS, số byte copy</w:t>
            </w:r>
          </w:p>
        </w:tc>
        <w:tc>
          <w:tcPr>
            <w:tcW w:w="1759" w:type="dxa"/>
            <w:tcMar>
              <w:top w:w="40" w:type="dxa"/>
              <w:left w:w="80" w:type="dxa"/>
              <w:bottom w:w="40" w:type="dxa"/>
              <w:right w:w="80" w:type="dxa"/>
            </w:tcMar>
            <w:vAlign w:val="center"/>
          </w:tcPr>
          <w:p w14:paraId="73500F27" w14:textId="3FCFAD2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r w:rsidR="00C14714" w:rsidRPr="006247DF" w14:paraId="7CA93218" w14:textId="77777777">
        <w:tc>
          <w:tcPr>
            <w:tcW w:w="1757" w:type="dxa"/>
            <w:tcMar>
              <w:top w:w="40" w:type="dxa"/>
              <w:left w:w="80" w:type="dxa"/>
              <w:bottom w:w="40" w:type="dxa"/>
              <w:right w:w="80" w:type="dxa"/>
            </w:tcMar>
            <w:vAlign w:val="center"/>
          </w:tcPr>
          <w:p w14:paraId="10040F17"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lastRenderedPageBreak/>
              <w:t>DMA-copy</w:t>
            </w:r>
          </w:p>
        </w:tc>
        <w:tc>
          <w:tcPr>
            <w:tcW w:w="1757" w:type="dxa"/>
            <w:tcMar>
              <w:top w:w="40" w:type="dxa"/>
              <w:left w:w="80" w:type="dxa"/>
              <w:bottom w:w="40" w:type="dxa"/>
              <w:right w:w="80" w:type="dxa"/>
            </w:tcMar>
            <w:vAlign w:val="center"/>
          </w:tcPr>
          <w:p w14:paraId="06C3A7BF"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dma_demo.asm hoặc benchmark DMA tương đương CPU-copy</w:t>
            </w:r>
          </w:p>
        </w:tc>
        <w:tc>
          <w:tcPr>
            <w:tcW w:w="1757" w:type="dxa"/>
            <w:tcMar>
              <w:top w:w="40" w:type="dxa"/>
              <w:left w:w="80" w:type="dxa"/>
              <w:bottom w:w="40" w:type="dxa"/>
              <w:right w:w="80" w:type="dxa"/>
            </w:tcMar>
            <w:vAlign w:val="center"/>
          </w:tcPr>
          <w:p w14:paraId="1B06FB51"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Benchmark cần bổ sung</w:t>
            </w:r>
          </w:p>
        </w:tc>
        <w:tc>
          <w:tcPr>
            <w:tcW w:w="1757" w:type="dxa"/>
            <w:tcMar>
              <w:top w:w="40" w:type="dxa"/>
              <w:left w:w="80" w:type="dxa"/>
              <w:bottom w:w="40" w:type="dxa"/>
              <w:right w:w="80" w:type="dxa"/>
            </w:tcMar>
            <w:vAlign w:val="center"/>
          </w:tcPr>
          <w:p w14:paraId="75E41D5A" w14:textId="77777777"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Cycles đến DONE, số byte copy, CPU work overlap</w:t>
            </w:r>
          </w:p>
        </w:tc>
        <w:tc>
          <w:tcPr>
            <w:tcW w:w="1759" w:type="dxa"/>
            <w:tcMar>
              <w:top w:w="40" w:type="dxa"/>
              <w:left w:w="80" w:type="dxa"/>
              <w:bottom w:w="40" w:type="dxa"/>
              <w:right w:w="80" w:type="dxa"/>
            </w:tcMar>
            <w:vAlign w:val="center"/>
          </w:tcPr>
          <w:p w14:paraId="4B46F81C" w14:textId="5EDF72AE" w:rsidR="00C14714" w:rsidRPr="006247DF" w:rsidRDefault="00607888">
            <w:pPr>
              <w:spacing w:before="20" w:after="20" w:line="240" w:lineRule="auto"/>
              <w:rPr>
                <w:rFonts w:cs="Times New Roman"/>
                <w:color w:val="000000" w:themeColor="text1"/>
              </w:rPr>
            </w:pPr>
            <w:r w:rsidRPr="006247DF">
              <w:rPr>
                <w:rFonts w:cs="Times New Roman"/>
                <w:color w:val="000000" w:themeColor="text1"/>
                <w:sz w:val="22"/>
              </w:rPr>
              <w:t>[</w:t>
            </w:r>
            <w:r w:rsidR="007503D4">
              <w:rPr>
                <w:rFonts w:cs="Times New Roman"/>
                <w:color w:val="000000" w:themeColor="text1"/>
                <w:sz w:val="22"/>
              </w:rPr>
              <w:t>BỔ SUNG KẾT QUẢ VERIFY</w:t>
            </w:r>
            <w:r w:rsidRPr="006247DF">
              <w:rPr>
                <w:rFonts w:cs="Times New Roman"/>
                <w:color w:val="000000" w:themeColor="text1"/>
                <w:sz w:val="22"/>
              </w:rPr>
              <w:t>]</w:t>
            </w:r>
          </w:p>
        </w:tc>
      </w:tr>
    </w:tbl>
    <w:p w14:paraId="01F3C074" w14:textId="77777777" w:rsidR="00C14714" w:rsidRPr="006247DF" w:rsidRDefault="00C14714">
      <w:pPr>
        <w:spacing w:after="60"/>
        <w:rPr>
          <w:rFonts w:cs="Times New Roman"/>
          <w:color w:val="000000" w:themeColor="text1"/>
        </w:rPr>
      </w:pPr>
    </w:p>
    <w:p w14:paraId="7F2ACDD2" w14:textId="41C4C1DA" w:rsidR="00C14714" w:rsidRPr="006247DF" w:rsidRDefault="002576B7">
      <w:pPr>
        <w:pBdr>
          <w:top w:val="dashed" w:sz="6" w:space="4" w:color="808080"/>
          <w:left w:val="dashed" w:sz="6" w:space="4" w:color="808080"/>
          <w:bottom w:val="dashed" w:sz="6" w:space="4" w:color="808080"/>
          <w:right w:val="dashed" w:sz="6" w:space="4" w:color="808080"/>
        </w:pBdr>
        <w:shd w:val="clear" w:color="auto" w:fill="FFF7E6"/>
        <w:spacing w:before="80" w:after="80"/>
        <w:ind w:left="142" w:right="142"/>
        <w:jc w:val="both"/>
        <w:rPr>
          <w:rFonts w:cs="Times New Roman"/>
          <w:color w:val="000000" w:themeColor="text1"/>
        </w:rPr>
      </w:pPr>
      <w:r>
        <w:rPr>
          <w:rFonts w:cs="Times New Roman"/>
          <w:i/>
          <w:iCs/>
          <w:color w:val="000000" w:themeColor="text1"/>
          <w:sz w:val="24"/>
          <w:szCs w:val="24"/>
        </w:rPr>
        <w:t>[Hình 5.6: Biểu đồ CPU-copy vs DMA-copy. Khi có số liệu, vẽ biểu đồ cột nhóm theo kích thước dữ liệu (ví dụ 16 B, 64 B, 256 B, 1 KiB nếu bổ sung benchmark), mỗi nhóm có hai cột "CPU-copy cycles" và "DMA-copy cycles"; đường phụ hoặc nhãn phụ thể hiện số chu kỳ CPU còn làm được việc khác trong lúc DMA busy. Trục tung là số chu kỳ mô phỏng, trục hoành là kích thước dữ liệu. Nếu chưa có benchmark chính thức, hình giữ placeholder và ghi rõ `[</w:t>
      </w:r>
      <w:r w:rsidR="007503D4">
        <w:rPr>
          <w:rFonts w:cs="Times New Roman"/>
          <w:i/>
          <w:iCs/>
          <w:color w:val="000000" w:themeColor="text1"/>
          <w:sz w:val="24"/>
          <w:szCs w:val="24"/>
        </w:rPr>
        <w:t>BỔ SUNG KẾT QUẢ VERIFY</w:t>
      </w:r>
      <w:r>
        <w:rPr>
          <w:rFonts w:cs="Times New Roman"/>
          <w:i/>
          <w:iCs/>
          <w:color w:val="000000" w:themeColor="text1"/>
          <w:sz w:val="24"/>
          <w:szCs w:val="24"/>
        </w:rPr>
        <w:t>]`.]</w:t>
      </w:r>
    </w:p>
    <w:p w14:paraId="2826ED86" w14:textId="1E9D21BD" w:rsidR="00C14714" w:rsidRPr="006247DF" w:rsidRDefault="002576B7">
      <w:pPr>
        <w:ind w:firstLine="227"/>
        <w:jc w:val="both"/>
        <w:rPr>
          <w:rFonts w:cs="Times New Roman"/>
          <w:color w:val="000000" w:themeColor="text1"/>
        </w:rPr>
      </w:pPr>
      <w:r>
        <w:rPr>
          <w:rFonts w:cs="Times New Roman"/>
          <w:color w:val="000000" w:themeColor="text1"/>
        </w:rPr>
        <w:t>Tại thời điểm viết chương này, chưa có thư mục benchmark riêng hoặc log đo lặp lại cho cache, TLB, IPS, CPU-copy và DMA-copy. Do đó phần đánh giá hiệu năng chỉ xác định các chỉ số có thể thu thập từ simulator và bảng số liệu cần bổ sung, không đưa ra kết luận định lượng như "DMA nhanh hơn bao nhiêu lần" hoặc "cache cải thiện bao nhiêu phần trăm". Đây là giới hạn quan trọng cần giữ trung thực trong bản báo cáo.</w:t>
      </w:r>
    </w:p>
    <w:p w14:paraId="7872FE60" w14:textId="77777777" w:rsidR="00C14714" w:rsidRPr="006247DF" w:rsidRDefault="00607888">
      <w:pPr>
        <w:pStyle w:val="Heading2"/>
        <w:rPr>
          <w:rFonts w:eastAsia="Times New Roman" w:cs="Times New Roman"/>
          <w:color w:val="000000" w:themeColor="text1"/>
        </w:rPr>
      </w:pPr>
      <w:bookmarkStart w:id="95" w:name="_Toc231407356"/>
      <w:r w:rsidRPr="006247DF">
        <w:rPr>
          <w:rFonts w:eastAsia="Times New Roman" w:cs="Times New Roman"/>
          <w:color w:val="000000" w:themeColor="text1"/>
        </w:rPr>
        <w:t>So sánh với công cụ tham chiếu và KLTN khóa trước</w:t>
      </w:r>
      <w:bookmarkEnd w:id="95"/>
    </w:p>
    <w:p w14:paraId="6E959AC3" w14:textId="34B83EDC" w:rsidR="00C14714" w:rsidRPr="006247DF" w:rsidRDefault="002576B7">
      <w:pPr>
        <w:ind w:firstLine="227"/>
        <w:jc w:val="both"/>
        <w:rPr>
          <w:rFonts w:cs="Times New Roman"/>
          <w:color w:val="000000" w:themeColor="text1"/>
        </w:rPr>
      </w:pPr>
      <w:r>
        <w:rPr>
          <w:rFonts w:cs="Times New Roman"/>
          <w:color w:val="000000" w:themeColor="text1"/>
        </w:rPr>
        <w:t>Kết quả kiểm thử và đánh giá cần được đặt trong bối cảnh các công cụ đã khảo sát ở Chương 1. GNU binutils và Spike được dùng làm công cụ tham chiếu kỹ thuật cho verification: GNU binutils làm oracle ở mức encoding, còn Spike làm reference model cho thực thi RISC-V [5], [17]. Ngược lại, Ripes [4] là công cụ peer để so sánh tính năng trực quan hóa và phạm vi hỗ trợ, không phải oracle để kết luận đúng/sai cho mã hóa lệnh hoặc trạng thái thực thi của hệ thống. Cách phân vai này giúp tránh nhầm lẫn giữa so sánh chức năng và kiểm chứng đúng đắn.</w:t>
      </w:r>
    </w:p>
    <w:p w14:paraId="7C5F2EA3" w14:textId="1F18DBAC" w:rsidR="00C14714" w:rsidRPr="006247DF" w:rsidRDefault="002576B7">
      <w:pPr>
        <w:ind w:firstLine="227"/>
        <w:jc w:val="both"/>
        <w:rPr>
          <w:rFonts w:cs="Times New Roman"/>
          <w:color w:val="000000" w:themeColor="text1"/>
        </w:rPr>
      </w:pPr>
      <w:r>
        <w:rPr>
          <w:rFonts w:cs="Times New Roman"/>
          <w:color w:val="000000" w:themeColor="text1"/>
        </w:rPr>
        <w:t xml:space="preserve">So với các công cụ ở Bảng 1.1, đề tài này có phạm vi hệ thống rộng hơn các công cụ chỉ tập trung vào ISA hoặc datapath CPU. Hệ thống kết hợp assembler, CPU </w:t>
      </w:r>
      <w:r>
        <w:rPr>
          <w:rFonts w:cs="Times New Roman"/>
          <w:color w:val="000000" w:themeColor="text1"/>
        </w:rPr>
        <w:lastRenderedPageBreak/>
        <w:t>RV32IMF subset, MMU/TLB, cache L1I/L1D/L2, bus TileLink-UH/UL, DMA, UART, LED, keyboard, mouse và các khung trực quan hóa. Tuy nhiên, kết quả kiểm thử cũng cho thấy cần thận trọng: phạm vi rộng không đồng nghĩa đã đạt mức conformance đầy đủ của từng chuẩn, đặc biệt với RV32IMF đầy đủ, FCSR/fflags/frm, TileLink-C và benchmark hiệu năng định lượng.</w:t>
      </w:r>
    </w:p>
    <w:p w14:paraId="6A8D1088" w14:textId="27BE663B" w:rsidR="00C14714" w:rsidRPr="006247DF" w:rsidRDefault="002576B7">
      <w:pPr>
        <w:ind w:firstLine="227"/>
        <w:jc w:val="both"/>
        <w:rPr>
          <w:rFonts w:cs="Times New Roman"/>
          <w:color w:val="000000" w:themeColor="text1"/>
        </w:rPr>
      </w:pPr>
      <w:r>
        <w:rPr>
          <w:rFonts w:cs="Times New Roman"/>
          <w:color w:val="000000" w:themeColor="text1"/>
        </w:rPr>
        <w:t>So với khóa luận trước của Nguyễn Gia Bảo Ngọc [8], đề tài hiện tại mở rộng phạm vi tập lệnh từ RV32I/atomic sang có thêm RV32M và RV32F, bổ sung phân cấp cache cùng MMU view, thêm ngoại vi UART/keyboard/mouse bên cạnh LED, và bổ sung quy trình đối chiếu với GNU binutils, Spike và riscv-tests. Những điểm mở rộng này đã được diễn giải ở Bảng 1.1 và trong phần đóng góp của Chương 1. Tuy nhiên, việc so sánh với khóa trước cần giữ ở mức chức năng đã có bằng chứng source/test; không nên suy diễn rằng hệ thống hiện tại đã đầy đủ hơn ở mọi khía cạnh chuẩn, vì cả hai đề tài đều có phạm vi mô phỏng và giới hạn riêng.</w:t>
      </w:r>
    </w:p>
    <w:p w14:paraId="40C03235" w14:textId="42FB7C35" w:rsidR="00C14714" w:rsidRPr="006247DF" w:rsidRDefault="002576B7">
      <w:pPr>
        <w:ind w:firstLine="227"/>
        <w:jc w:val="both"/>
        <w:rPr>
          <w:rFonts w:cs="Times New Roman"/>
          <w:color w:val="000000" w:themeColor="text1"/>
        </w:rPr>
      </w:pPr>
      <w:r>
        <w:rPr>
          <w:rFonts w:cs="Times New Roman"/>
          <w:color w:val="000000" w:themeColor="text1"/>
        </w:rPr>
        <w:t>Từ góc độ kiểm thử, đóng góp đáng chú ý của đề tài là tổ chức được nhiều lớp kiểm chứng: unit test Node.js cho mô-đun, differential encoding với GNU binutils, Spike/riscv-tests cho tham chiếu thực thi, và demo tích hợp cho quan sát hệ thống. Tuy nhiên, mức độ bằng chứng hiện tại chưa đồng đều: một số script đã pass chính thức, trong khi các script GNU/Spike, các demo ảnh và benchmark còn cần bổ sung log. Vì vậy, đánh giá tổng thể của chương này là hệ thống có nền tảng kiểm thử rõ ràng và đã có bằng chứng pass cho một số mô-đun trọng tâm, nhưng chưa đủ dữ liệu để tuyên bố hoàn thiện toàn bộ verification chính thức.</w:t>
      </w:r>
    </w:p>
    <w:p w14:paraId="2852FE50" w14:textId="77777777" w:rsidR="00C14714" w:rsidRPr="006247DF" w:rsidRDefault="00607888">
      <w:pPr>
        <w:pStyle w:val="Heading2"/>
        <w:rPr>
          <w:rFonts w:eastAsia="Times New Roman" w:cs="Times New Roman"/>
          <w:color w:val="000000" w:themeColor="text1"/>
        </w:rPr>
      </w:pPr>
      <w:bookmarkStart w:id="96" w:name="_Toc231407357"/>
      <w:r w:rsidRPr="006247DF">
        <w:rPr>
          <w:rFonts w:eastAsia="Times New Roman" w:cs="Times New Roman"/>
          <w:color w:val="000000" w:themeColor="text1"/>
        </w:rPr>
        <w:t>Hạn chế phát hiện qua kiểm thử</w:t>
      </w:r>
      <w:bookmarkEnd w:id="96"/>
    </w:p>
    <w:p w14:paraId="12F2FB7D" w14:textId="73BD0D1F" w:rsidR="00C14714" w:rsidRPr="006247DF" w:rsidRDefault="002576B7">
      <w:pPr>
        <w:ind w:firstLine="227"/>
        <w:jc w:val="both"/>
        <w:rPr>
          <w:rFonts w:cs="Times New Roman"/>
          <w:color w:val="000000" w:themeColor="text1"/>
        </w:rPr>
      </w:pPr>
      <w:r>
        <w:rPr>
          <w:rFonts w:cs="Times New Roman"/>
          <w:color w:val="000000" w:themeColor="text1"/>
        </w:rPr>
        <w:t>Hạn chế thứ nhất nằm ở phạm vi RV32IMF. Source hiện tại hỗ trợ nhiều nhóm lệnh RV32I, RV32M và RV32F phục vụ mô phỏng, nhưng chưa có CSR/privileged instruction, chưa hiện thực đầy đủ FCSR/fflags/frm, và fence mới được assembler mã hóa nhưng chưa có nhánh thực thi tương ứng trong CPU. Điều này ảnh hưởng trực tiếp đến việc chạy các bộ test chuẩn có lệnh môi trường/đặc quyền và là lý do các lệnh ngoài phạm vi phải được ghi nhận skipped trong đối chiếu encoding.</w:t>
      </w:r>
    </w:p>
    <w:p w14:paraId="0EA69546" w14:textId="699CB605" w:rsidR="00C14714" w:rsidRPr="006247DF" w:rsidRDefault="002576B7">
      <w:pPr>
        <w:ind w:firstLine="227"/>
        <w:jc w:val="both"/>
        <w:rPr>
          <w:rFonts w:cs="Times New Roman"/>
          <w:color w:val="000000" w:themeColor="text1"/>
        </w:rPr>
      </w:pPr>
      <w:r>
        <w:rPr>
          <w:rFonts w:cs="Times New Roman"/>
          <w:color w:val="000000" w:themeColor="text1"/>
        </w:rPr>
        <w:lastRenderedPageBreak/>
        <w:t>Hạn chế thứ hai là mức độ hiện thực TileLink. Kiểm thử hiện tại xác minh đường giao dịch A/D, các opcode đọc/ghi/nguyên tử/gợi ý trong phạm vi TL-UL/TL-UH, routing và bridge UH/UL, nhưng source chưa hiện thực kênh B/C/E, Probe/Release/Acquire/Grant và coherence theo TL-C. Vì vậy, kết quả tilelink_verify.mjs chỉ chứng minh tính đúng đắn của mô hình giao dịch đã hiện thực, không chứng minh tương thích đầy đủ với đặc tả TileLink ở mọi cấp độ.</w:t>
      </w:r>
    </w:p>
    <w:p w14:paraId="27B94E03" w14:textId="548439B4" w:rsidR="00C14714" w:rsidRPr="006247DF" w:rsidRDefault="002576B7">
      <w:pPr>
        <w:ind w:firstLine="227"/>
        <w:jc w:val="both"/>
        <w:rPr>
          <w:rFonts w:cs="Times New Roman"/>
          <w:color w:val="000000" w:themeColor="text1"/>
        </w:rPr>
      </w:pPr>
      <w:r>
        <w:rPr>
          <w:rFonts w:cs="Times New Roman"/>
          <w:color w:val="000000" w:themeColor="text1"/>
        </w:rPr>
        <w:t>Hạn chế thứ ba là cơ chế phân xử và đa master còn đơn giản. Hệ thống có CPU và DMA cùng có thể phát yêu cầu, nhưng cơ chế bus hiện dựa trên hàng đợi và một giao dịch in-flight tại một thời điểm, chưa phải một bộ phân xử đa master đầy đủ với chính sách ưu tiên, fairness hoặc nhiều giao dịch song song. Các kiểm thử DMA/TileLink đủ để xác nhận đường đi hiện tại, nhưng chưa đánh giá tranh chấp phức tạp giữa nhiều master trong thời gian dài.</w:t>
      </w:r>
    </w:p>
    <w:p w14:paraId="0AF289AE" w14:textId="371C0EC3" w:rsidR="00C14714" w:rsidRPr="006247DF" w:rsidRDefault="002576B7">
      <w:pPr>
        <w:ind w:firstLine="227"/>
        <w:jc w:val="both"/>
        <w:rPr>
          <w:rFonts w:cs="Times New Roman"/>
          <w:color w:val="000000" w:themeColor="text1"/>
        </w:rPr>
      </w:pPr>
      <w:r>
        <w:rPr>
          <w:rFonts w:cs="Times New Roman"/>
          <w:color w:val="000000" w:themeColor="text1"/>
        </w:rPr>
        <w:t>Hạn chế thứ tư là chưa có cơ chế ngắt phần cứng tới CPU. UART, keyboard và DMA có các bit trạng thái hoặc control liên quan, nhưng demo và kiểm thử đều dùng polling; chưa có interrupt controller, IRQ line tới CPU hoặc cơ chế trap/return interrupt đầy đủ. Điều này giới hạn khả năng mô phỏng các chương trình nhúng hướng sự kiện và cần được nêu rõ khi đánh giá ngoại vi.</w:t>
      </w:r>
    </w:p>
    <w:p w14:paraId="1598A1B8" w14:textId="37BA74B1" w:rsidR="00C14714" w:rsidRPr="006247DF" w:rsidRDefault="002576B7">
      <w:pPr>
        <w:ind w:firstLine="227"/>
        <w:jc w:val="both"/>
        <w:rPr>
          <w:rFonts w:cs="Times New Roman"/>
          <w:color w:val="000000" w:themeColor="text1"/>
        </w:rPr>
      </w:pPr>
      <w:r>
        <w:rPr>
          <w:rFonts w:cs="Times New Roman"/>
          <w:color w:val="000000" w:themeColor="text1"/>
        </w:rPr>
        <w:t>Hạn chế thứ năm là hiệu năng mô phỏng chịu ràng buộc của JavaScript đơn luồng trên trình duyệt. Simulator có bộ đếm chu kỳ, thống kê cache/MMU và hiển thị IPS/Hz, nhưng chưa có benchmark định lượng lặp lại để so sánh giữa cấu hình cache, giữa CPU-copy và DMA-copy, hoặc giữa các trình duyệt/máy tính khác nhau. Vì vậy, chương này chưa đưa ra kết luận định lượng về hiệu năng, chỉ xác định chỉ số và bảng cần đo.</w:t>
      </w:r>
    </w:p>
    <w:p w14:paraId="1B80CA97" w14:textId="37DD0BC5" w:rsidR="00C14714" w:rsidRPr="006247DF" w:rsidRDefault="002576B7">
      <w:pPr>
        <w:ind w:firstLine="227"/>
        <w:jc w:val="both"/>
        <w:rPr>
          <w:rFonts w:cs="Times New Roman"/>
          <w:color w:val="000000" w:themeColor="text1"/>
        </w:rPr>
      </w:pPr>
      <w:r>
        <w:rPr>
          <w:rFonts w:cs="Times New Roman"/>
          <w:color w:val="000000" w:themeColor="text1"/>
        </w:rPr>
        <w:t xml:space="preserve">Hạn chế cuối cùng là bằng chứng demo và verification chính thức còn thiếu một số phần. Các file demo đã assemble pass gián tiếp, nhưng thiếu ảnh chụp UART/LED/DMA-&gt;LED/FPU và thiếu log chạy chính thức. Các script verify_rv32imf_against_gnu.mjs, verify_project_assembler_spike.mjs và verify_riscv_tests_spike.mjs đã có quy trình rõ ràng nhưng chưa có kết quả chính </w:t>
      </w:r>
      <w:r>
        <w:rPr>
          <w:rFonts w:cs="Times New Roman"/>
          <w:color w:val="000000" w:themeColor="text1"/>
        </w:rPr>
        <w:lastRenderedPageBreak/>
        <w:t>thức trong tài liệu phân tích; thiếu phiên bản toolchain, Spike và commit riscv-tests. Ngoài ra, module CAN không có source/test hiện tại nên không được xem là tính năng đã hoàn thành trong phạm vi đánh giá.</w:t>
      </w:r>
    </w:p>
    <w:p w14:paraId="36E8C5EB" w14:textId="21792301" w:rsidR="00C14714" w:rsidRPr="006247DF" w:rsidRDefault="002576B7">
      <w:pPr>
        <w:ind w:firstLine="227"/>
        <w:jc w:val="both"/>
        <w:rPr>
          <w:rFonts w:cs="Times New Roman"/>
          <w:color w:val="000000" w:themeColor="text1"/>
        </w:rPr>
      </w:pPr>
      <w:r>
        <w:rPr>
          <w:rFonts w:cs="Times New Roman"/>
          <w:color w:val="000000" w:themeColor="text1"/>
        </w:rPr>
        <w:t>Tổng hợp lại, kiểm thử cho thấy hệ thống đã có bằng chứng cục bộ cho assembler, MMU, TileLink và DMA, đồng thời có một kế hoạch verification tham chiếu rõ ràng với GNU binutils, Spike và riscv-tests. Tuy nhiên, để chương đánh giá đạt mức hoàn chỉnh trong bản nộp cuối, cần bổ sung log GNU/Spike, phiên bản môi trường, commit riscv-tests, ảnh demo và bộ số liệu hiệu năng. Các placeholder [</w:t>
      </w:r>
      <w:r w:rsidR="007503D4">
        <w:rPr>
          <w:rFonts w:cs="Times New Roman"/>
          <w:color w:val="000000" w:themeColor="text1"/>
        </w:rPr>
        <w:t>BỔ SUNG KẾT QUẢ VERIFY</w:t>
      </w:r>
      <w:r>
        <w:rPr>
          <w:rFonts w:cs="Times New Roman"/>
          <w:color w:val="000000" w:themeColor="text1"/>
        </w:rPr>
        <w:t>] trong chương này chính là danh sách dữ liệu còn thiếu cần được thu thập trước khi kết luận định lượng.</w:t>
      </w:r>
    </w:p>
    <w:p w14:paraId="1AFD91A7" w14:textId="77777777" w:rsidR="00C14714" w:rsidRPr="006247DF" w:rsidRDefault="00607888">
      <w:pPr>
        <w:pStyle w:val="Heading1"/>
        <w:pageBreakBefore/>
        <w:rPr>
          <w:color w:val="000000" w:themeColor="text1"/>
        </w:rPr>
      </w:pPr>
      <w:bookmarkStart w:id="97" w:name="_Toc231407358"/>
      <w:r w:rsidRPr="006247DF">
        <w:rPr>
          <w:color w:val="000000" w:themeColor="text1"/>
        </w:rPr>
        <w:lastRenderedPageBreak/>
        <w:t>KẾT LUẬN VÀ HƯỚNG PHÁT TRIỂN</w:t>
      </w:r>
      <w:bookmarkEnd w:id="97"/>
    </w:p>
    <w:p w14:paraId="0CC97FE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Chương này tổng kết các kết quả đã đạt được của khóa luận theo các mục tiêu kỹ thuật đã đặt ra ở mục 1.2.2, khẳng định lại các đóng góp chính đã nêu ở mục 1.5, trình bày một cách trung thực các hạn chế còn tồn tại, và đề xuất các hướng phát triển tiếp theo. Đây là chương tổng hợp; các kết quả và số liệu được nhắc lại đều dựa trên những gì đã trình bày ở Chương 1 đến Chương 5, không bổ sung kết quả thực nghiệm hay hình/bảng mới.</w:t>
      </w:r>
    </w:p>
    <w:p w14:paraId="293B5D70" w14:textId="77777777" w:rsidR="00C14714" w:rsidRPr="006247DF" w:rsidRDefault="00607888">
      <w:pPr>
        <w:pStyle w:val="Heading2"/>
        <w:rPr>
          <w:rFonts w:eastAsia="Times New Roman" w:cs="Times New Roman"/>
          <w:color w:val="000000" w:themeColor="text1"/>
        </w:rPr>
      </w:pPr>
      <w:bookmarkStart w:id="98" w:name="_Toc231407359"/>
      <w:r w:rsidRPr="006247DF">
        <w:rPr>
          <w:rFonts w:eastAsia="Times New Roman" w:cs="Times New Roman"/>
          <w:color w:val="000000" w:themeColor="text1"/>
        </w:rPr>
        <w:t>Kết luận</w:t>
      </w:r>
      <w:bookmarkEnd w:id="98"/>
    </w:p>
    <w:p w14:paraId="657C59D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Khóa luận đã xây dựng được một trình mô phỏng hệ thống trên chip (SoC) dựa trên kiến trúc tập lệnh RISC-V RV32IMF [6] và giao thức kết nối TileLink [7], hoạt động hoàn toàn trên trình duyệt web và mô phỏng ở mức hành vi/chức năng theo chu kỳ. Kiến trúc tổng quan và mô hình mô phỏng theo chu kỳ đã được phân tích và thiết kế ở Chương 3, được hiện thực chi tiết cho từng thành phần ở Chương 4, và được kiểm thử ở Chương 5. So với các mục tiêu kỹ thuật đề ra ở mục 1.2.2, kết quả đạt được có thể tóm tắt như sau.</w:t>
      </w:r>
    </w:p>
    <w:p w14:paraId="6E8F8A3C"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nhất, đối với mục tiêu mô phỏng lõi xử lý (mục 1.2.2.1), hệ thống đã hiện thực lõi xử lý RISC-V 32 bit với tệp thanh ghi số nguyên và tệp thanh ghi dấu phẩy động, thực hiện chu trình nạp – giải mã – thực thi và truy cập bộ nhớ theo mô hình bất đồng bộ qua bus (chi tiết ở mục 4.2). Lõi xử lý hỗ trợ một tập con của RV32IMF gồm tập số nguyên cơ sở (I), nhóm lệnh nhân/chia số nguyên (M) và nhóm lệnh dấu phẩy động đơn (F) phục vụ cho các chương trình ở chế độ người dùng. Cần khẳng định lại rằng đây là tập con phục vụ mô phỏng: như đã nêu ở mục 1.3.2, các lệnh truy cập thanh ghi điều khiển/trạng thái (CSR) và chế độ đặc quyền chưa được hiện thực; thanh ghi điều khiển dấu phẩy động (FCSR), các cờ ngoại lệ (fflags) và lựa chọn chế độ làm tròn động (frm) chưa được hiện thực đầy đủ; lệnh fence được trình biên dịch mã hóa nhưng chưa được lõi xử lý thực thi như một thao tác có hiệu lực; và lệnh AMOADD.W thuộc nhóm thao tác nguyên tử được xem là một mở rộng minh họa của RV32A, nằm ngoài phạm vi tên đề tài RV32IMF.</w:t>
      </w:r>
    </w:p>
    <w:p w14:paraId="13B706A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Thứ hai, đối với mục tiêu tái hiện hệ thống bus kết nối (mục 1.2.2.2), hệ thống đã mô phỏng giao thức TileLink ở mức giao dịch trên hai kênh chính là kênh yêu cầu (A) và kênh phản hồi (D), được tổ chức thành hai phân hệ bus TileLink-UH và TileLink-UL kèm cầu nối giữa hai bus (chi tiết ở mục 4.4). Cả bộ xử lý và bộ điều khiển DMA đều đóng vai trò thành phần chủ động phát yêu cầu (master) trên bus, qua đó minh họa được việc điều phối truy cập tài nguyên giữa các thành phần. Đúng với phạm vi đã công bố, mô hình này dừng ở mức giao dịch A/D, chưa hiện thực các kênh B, C, E cùng cơ chế bảo đảm nhất quán bộ nhớ đệm (coherence) theo cấp độ TileLink-C; cơ chế điều phối được mô hình hóa ở mức hàng đợi với một giao dịch được xử lý tại một thời điểm.</w:t>
      </w:r>
    </w:p>
    <w:p w14:paraId="6F87DD75"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ba, đối với mục tiêu minh họa khả năng giảm tải cho bộ xử lý qua DMA (mục 1.2.2.3), hệ thống đã hiện thực bộ điều khiển DMA cho phép vận chuyển khối dữ liệu một cách độc lập với luồng thực thi lệnh của CPU, với cấu trúc mô tả truyền (descriptor), hàng đợi mô tả, các chế độ địa chỉ và tùy chọn đảo byte (chi tiết ở mục 4.5). Trạng thái hoàn tất của DMA được nhận biết thông qua cơ chế đọc thăm dò (polling) các thanh ghi trạng thái, nhất quán với việc hệ thống chưa có đường tín hiệu ngắt nối tới bộ xử lý.</w:t>
      </w:r>
    </w:p>
    <w:p w14:paraId="4A47BDB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tư, đối với mục tiêu hiện thực dịch vụ quản lý bộ nhớ (mục 1.2.2.4), hệ thống đã hiện thực đơn vị quản lý bộ nhớ với cơ chế phân trang và bộ đệm dịch địa chỉ (TLB), cùng phân cấp bộ nhớ đệm nhiều mức gồm L1I, L1D và L2 (chi tiết ở mục 4.3). Các thành phần này có cơ chế kiểm tra quyền truy cập, phân biệt vùng nhớ có thể lưu đệm và vùng vào/ra ánh xạ bộ nhớ, đồng thời ghi nhận thống kê hoạt động phục vụ cho việc quan sát.</w:t>
      </w:r>
    </w:p>
    <w:p w14:paraId="3D4560F5"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Thứ năm, đối với mục tiêu tích hợp trình biên dịch hợp ngữ, thiết bị ngoại vi và trực quan hóa (mục 1.2.2.5), hệ thống đã hiện thực trình biên dịch hợp ngữ hai lượt hỗ trợ các chỉ thị, lệnh giả và mã hóa lệnh cho ba nhóm RV32I/M/F (chi tiết ở mục 4.1); bốn thiết bị ngoại vi gồm UART, ma trận LED, bàn phím và chuột (chi tiết ở mục 4.6); cùng các khung trực quan hóa gồm sơ đồ SoC động làm nổi bật giao dịch, </w:t>
      </w:r>
      <w:r w:rsidRPr="006247DF">
        <w:rPr>
          <w:rFonts w:cs="Times New Roman"/>
          <w:color w:val="000000" w:themeColor="text1"/>
        </w:rPr>
        <w:lastRenderedPageBreak/>
        <w:t>khung quan sát MMU và bộ nhớ đệm, khung quan sát thanh ghi và bộ nhớ, và nhật ký hệ thống có khả năng lọc theo từng mô-đun (chi tiết ở mục 4.7).</w:t>
      </w:r>
    </w:p>
    <w:p w14:paraId="29A5642F" w14:textId="2D2C20D2" w:rsidR="00C14714" w:rsidRPr="006247DF" w:rsidRDefault="00607888">
      <w:pPr>
        <w:ind w:firstLine="227"/>
        <w:jc w:val="both"/>
        <w:rPr>
          <w:rFonts w:cs="Times New Roman"/>
          <w:color w:val="000000" w:themeColor="text1"/>
        </w:rPr>
      </w:pPr>
      <w:r w:rsidRPr="006247DF">
        <w:rPr>
          <w:rFonts w:cs="Times New Roman"/>
          <w:color w:val="000000" w:themeColor="text1"/>
        </w:rPr>
        <w:t>Về mặt kiểm chứng, như đã trình bày ở Chương 5, hệ thống có bằng chứng kiểm thử đơn vị đạt yêu cầu cho các mô-đun trọng tâm gồm trình biên dịch hợp ngữ, MMU, TileLink và DMA; đồng thời đã thiết lập một quy trình đối chiếu nhiều lớp với các công cụ được cộng đồng công nhận: đối chiếu mã hóa lệnh với GNU RISC-V binutils và đối chiếu hành vi thực thi với trình mô phỏng tham chiếu Spike trên bộ riscv-tests. Đúng với nguyên tắc trình bày trung thực của Chương 5, các số liệu định lượng tổng hợp của các lớp đối chiếu tham chiếu (số lệnh được đối chiếu/bỏ qua, số tệp kiểm thử đạt/không đạt, phiên bản công cụ và commit của riscv-tests) cần được bổ sung kèm log chính thức trước khi đóng bản báo cáo: [</w:t>
      </w:r>
      <w:r w:rsidR="007503D4">
        <w:rPr>
          <w:rFonts w:cs="Times New Roman"/>
          <w:color w:val="000000" w:themeColor="text1"/>
        </w:rPr>
        <w:t>BỔ SUNG KẾT QUẢ VERIFY</w:t>
      </w:r>
      <w:r w:rsidRPr="006247DF">
        <w:rPr>
          <w:rFonts w:cs="Times New Roman"/>
          <w:color w:val="000000" w:themeColor="text1"/>
        </w:rPr>
        <w:t>].</w:t>
      </w:r>
    </w:p>
    <w:p w14:paraId="490115F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Tổng hợp lại, các đóng góp chính của khóa luận — nhất quán với mục 1.5 — gồm: (1) một trình mô phỏng SoC dựa trên RISC-V RV32IMF chạy trên nền web, tích hợp trong cùng một công cụ trình biên dịch hợp ngữ, lõi xử lý, phân cấp bộ nhớ (cache và MMU), hệ thống bus TileLink, bộ điều khiển DMA và nhiều thiết bị ngoại vi cùng các khung trực quan hóa; (2) mở rộng phạm vi tập lệnh so với khóa luận liên quan trước đó [8] bằng việc bổ sung nhóm lệnh nhân/chia số nguyên (RV32M) và nhóm lệnh dấu phẩy động đơn (RV32F) cùng tệp thanh ghi dấu phẩy động; (3) bổ sung số lượng và chủng loại thiết bị ngoại vi tương tác cùng các khung quan sát bổ trợ; và (4) một quy trình kiểm chứng đối chiếu với GNU binutils và Spike trên riscv-tests, kèm bộ kiểm thử nội bộ cho các mô-đun. Những kết quả này cho thấy đề tài đã đạt được mục tiêu tổng quát đặt ra ở mục 1.2.1 là xây dựng một công cụ mô phỏng hành vi của một SoC điển hình dựa trên RISC-V, phục vụ cho mục tiêu giảng dạy và học tập kiến trúc máy tính ở mức hệ thống.</w:t>
      </w:r>
    </w:p>
    <w:p w14:paraId="49B5B6F2" w14:textId="77777777" w:rsidR="00C14714" w:rsidRPr="006247DF" w:rsidRDefault="00607888">
      <w:pPr>
        <w:pStyle w:val="Heading2"/>
        <w:rPr>
          <w:rFonts w:eastAsia="Times New Roman" w:cs="Times New Roman"/>
          <w:color w:val="000000" w:themeColor="text1"/>
        </w:rPr>
      </w:pPr>
      <w:bookmarkStart w:id="99" w:name="_Toc231407360"/>
      <w:r w:rsidRPr="006247DF">
        <w:rPr>
          <w:rFonts w:eastAsia="Times New Roman" w:cs="Times New Roman"/>
          <w:color w:val="000000" w:themeColor="text1"/>
        </w:rPr>
        <w:t>Hạn chế</w:t>
      </w:r>
      <w:bookmarkEnd w:id="99"/>
    </w:p>
    <w:p w14:paraId="5B383D8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Bên cạnh các kết quả đạt được, hệ thống còn một số hạn chế cần được nêu rõ; các hạn chế này nhất quán với phạm vi đã công bố ở Bảng 1.2, mục 1.3.2 và các nhận định rút ra từ kiểm thử ở mục 5.8.</w:t>
      </w:r>
    </w:p>
    <w:p w14:paraId="179E29A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Thứ nhất, về phạm vi tập lệnh, hệ thống mới hỗ trợ một tập con của RV32IMF phục vụ mô phỏng: chưa hiện thực các lệnh CSR và chế độ đặc quyền; chưa hiện thực đầy đủ FCSR/fflags/frm cho dấu phẩy động nên chưa kiểm chứng được tính chính xác theo bit (bit-exact) cho mọi trường hợp biên của chuẩn IEEE 754 [9]; và lệnh fence mới được mã hóa ở trình biên dịch chứ chưa được lõi xử lý thực thi.</w:t>
      </w:r>
    </w:p>
    <w:p w14:paraId="29B1E1C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hai, về giao thức kết nối, TileLink mới được mô phỏng ở mức giao dịch trên hai kênh A/D (tương ứng TileLink-UL và TileLink-UH); hệ thống chưa hiện thực các kênh B, C, E và cơ chế nhất quán bộ nhớ đệm theo cấp độ TileLink-C, do đó các kết quả kiểm thử bus chỉ chứng minh tính đúng đắn của tập con giao dịch đã hiện thực, không phải mức tuân thủ đầy đủ đặc tả TileLink.</w:t>
      </w:r>
    </w:p>
    <w:p w14:paraId="282FB33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ba, về cơ chế điều phối bus, mặc dù cả CPU và DMA cùng có thể đóng vai trò master, cơ chế hiện tại dựa trên hàng đợi và một giao dịch được xử lý tại một thời điểm, chưa phải một bộ phân xử đa master đầy đủ với chính sách ưu tiên, công bằng hay nhiều giao dịch song song.</w:t>
      </w:r>
    </w:p>
    <w:p w14:paraId="48FBEF1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tư, hệ thống chưa có cơ chế ngắt phần cứng tới bộ xử lý. Các thiết bị như UART, bàn phím và bộ điều khiển DMA mới chỉ có các bit trạng thái/điều khiển; việc nhận biết sự kiện và hoàn tất đều dựa trên đọc thăm dò (polling), chưa có bộ điều khiển ngắt và đường tín hiệu IRQ nối tới CPU.</w:t>
      </w:r>
    </w:p>
    <w:p w14:paraId="0411487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năm, hệ thống chưa có bộ đánh giá hiệu năng định lượng đầy đủ. Hiện chỉ có sẵn các bộ đếm thống kê trong simulator (tỉ lệ trúng/trượt bộ nhớ đệm, số lần dịch địa chỉ của TLB, số chu kỳ, tốc độ mô phỏng) mà chưa có quy trình đo lặp lại để so sánh định lượng giữa các cấu hình bộ nhớ đệm hay giữa sao chép bằng CPU và sao chép bằng DMA; bên cạnh đó, hiệu năng mô phỏng còn chịu ràng buộc của mô hình thực thi đơn luồng trên trình duyệt.</w:t>
      </w:r>
    </w:p>
    <w:p w14:paraId="2614B1C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sáu, về thiết bị ngoại vi, thiết bị truyền thông CAN tuy được nhắc đến trong định hướng ban đầu nhưng chưa được hiện thực trong hệ thống, và do đó không được xem là một tính năng đã hoàn thành.</w:t>
      </w:r>
    </w:p>
    <w:p w14:paraId="02F5D965" w14:textId="77777777" w:rsidR="00C14714" w:rsidRPr="006247DF" w:rsidRDefault="00607888">
      <w:pPr>
        <w:pStyle w:val="Heading2"/>
        <w:rPr>
          <w:rFonts w:eastAsia="Times New Roman" w:cs="Times New Roman"/>
          <w:color w:val="000000" w:themeColor="text1"/>
        </w:rPr>
      </w:pPr>
      <w:bookmarkStart w:id="100" w:name="_Toc231407361"/>
      <w:r w:rsidRPr="006247DF">
        <w:rPr>
          <w:rFonts w:eastAsia="Times New Roman" w:cs="Times New Roman"/>
          <w:color w:val="000000" w:themeColor="text1"/>
        </w:rPr>
        <w:lastRenderedPageBreak/>
        <w:t>Hướng phát triển</w:t>
      </w:r>
      <w:bookmarkEnd w:id="100"/>
    </w:p>
    <w:p w14:paraId="2CA1BBF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Trên cơ sở các hạn chế nêu ở mục 6.2, khóa luận đề xuất một số hướng phát triển, mỗi hướng nhằm khắc phục một hạn chế tương ứng.</w:t>
      </w:r>
    </w:p>
    <w:p w14:paraId="53B44553"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Tăng độ chính xác của mô hình mô phỏng. Có thể nâng cấp mô hình thực thi từ mức hành vi theo chu kỳ hiện tại lên mức mô phỏng đường ống lệnh (pipeline) hoặc mô phỏng chính xác theo chu kỳ (cycle-accurate) để phản ánh sát hơn hành vi vi kiến trúc. Song song, đối với dấu phẩy động, cần bổ sung thanh ghi điều khiển FCSR cùng các cờ ngoại lệ và chế độ làm tròn động, tiến tới kiểm chứng chính xác theo bit so với chuẩn IEEE 754 [9] trên các trường hợp biên (khắc phục hạn chế về độ chính xác dấu phẩy động ở mục 6.2).</w:t>
      </w:r>
    </w:p>
    <w:p w14:paraId="45D46F26"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Hoàn thiện phạm vi tập lệnh. Bổ sung nhóm lệnh truy cập thanh ghi điều khiển/trạng thái (CSR) và hỗ trợ chế độ đặc quyền, đồng thời hiện thực việc thực thi lệnh fence như một thao tác có hiệu lực thay vì chỉ mã hóa. Hướng này giúp hệ thống tiến gần hơn tới một lõi RISC-V đầy đủ và có thể chạy được nhiều chương trình kiểm thử chuẩn hơn (khắc phục hạn chế thứ nhất ở mục 6.2).</w:t>
      </w:r>
    </w:p>
    <w:p w14:paraId="01B8D129"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Mở rộng giao thức và cơ chế điều phối bus. Bổ sung các kênh B, C, E và cơ chế nhất quán bộ nhớ đệm theo cấp độ TileLink-C [7] để mô phỏng được các hệ thống nhiều lõi có chia sẻ bộ nhớ; đồng thời thay cơ chế hàng đợi một giao dịch hiện tại bằng một bộ phân xử đa master thực sự, có chính sách ưu tiên/công bằng và hỗ trợ nhiều giao dịch song song (khắc phục hạn chế thứ hai và thứ ba ở mục 6.2).</w:t>
      </w:r>
    </w:p>
    <w:p w14:paraId="2A3CC8E5"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Bổ sung cơ chế ngắt. Hiện thực một bộ điều khiển ngắt cùng các đường tín hiệu IRQ nối tới bộ xử lý, cho phép các thiết bị như UART, DMA và bàn phím báo sự kiện theo cơ chế ngắt thay cho đọc thăm dò. Hướng này mở rộng khả năng mô phỏng các chương trình nhúng hướng sự kiện (khắc phục hạn chế thứ tư ở mục 6.2).</w:t>
      </w:r>
    </w:p>
    <w:p w14:paraId="78F3B91B"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Mở rộng hệ thống ngoại vi. Hiện thực thiết bị truyền thông CAN [18] đã được nêu trong định hướng ban đầu, cùng các thiết bị ngoại vi khác, nhằm làm phong phú thêm các kịch bản mô phỏng vào/ra ở mức hệ thống (khắc phục hạn chế thứ sáu ở mục 6.2).</w:t>
      </w:r>
    </w:p>
    <w:p w14:paraId="39112F54"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lastRenderedPageBreak/>
        <w:t>Cải thiện hiệu năng và bổ sung đánh giá định lượng. Tối ưu hóa hiệu năng của trình mô phỏng trong ràng buộc thực thi đơn luồng trên trình duyệt; đồng thời xây dựng một bộ đánh giá định lượng có quy trình đo lặp lại để so sánh tỉ lệ trúng/trượt và chi phí chu kỳ khi bật/tắt hoặc thay đổi cấu hình bộ nhớ đệm, và so sánh giữa sao chép bằng CPU và sao chép bằng DMA trên cùng kích thước dữ liệu (khắc phục hạn chế thứ năm ở mục 6.2). Cần lưu ý rằng phân cấp bộ nhớ đệm L1I/L1D/L2 đã được hiện thực (mục 4.3); hướng phát triển ở đây là tinh chỉnh và đánh giá định lượng chính sách bộ nhớ đệm chứ không phải bổ sung bộ nhớ đệm còn thiếu.</w:t>
      </w:r>
    </w:p>
    <w:p w14:paraId="6351805B" w14:textId="77777777" w:rsidR="00C14714" w:rsidRPr="007503D4" w:rsidRDefault="00607888">
      <w:pPr>
        <w:ind w:firstLine="227"/>
        <w:jc w:val="both"/>
        <w:rPr>
          <w:rFonts w:cs="Times New Roman"/>
          <w:color w:val="000000" w:themeColor="text1"/>
        </w:rPr>
      </w:pPr>
      <w:r w:rsidRPr="007503D4">
        <w:rPr>
          <w:rFonts w:cs="Times New Roman"/>
          <w:color w:val="000000" w:themeColor="text1"/>
        </w:rPr>
        <w:t>Mở rộng bộ kiểm thử và tích hợp vào công cụ giảng dạy. Hoàn thiện và lưu kèm log chính thức cho các lớp đối chiếu với GNU binutils và Spike trên riscv-tests, mở rộng độ phủ kiểm thử cho lõi xử lý và các đường tích hợp; trên cơ sở đó, xây dựng các bài thực hành (lab) sử dụng trình mô phỏng để phục vụ trực tiếp cho việc giảng dạy kiến trúc máy tính ở mức hệ thống.</w:t>
      </w:r>
    </w:p>
    <w:p w14:paraId="48B610E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Những hướng phát triển trên vừa giúp khắc phục các hạn chế hiện tại, vừa nâng cao giá trị của hệ thống như một công cụ phục vụ giảng dạy và nghiên cứu kiến trúc máy tính.</w:t>
      </w:r>
    </w:p>
    <w:p w14:paraId="0BB352B3" w14:textId="77777777" w:rsidR="00C14714" w:rsidRPr="006247DF" w:rsidRDefault="00607888">
      <w:pPr>
        <w:pStyle w:val="Title"/>
        <w:pageBreakBefore/>
        <w:rPr>
          <w:rFonts w:cs="Times New Roman"/>
          <w:color w:val="000000" w:themeColor="text1"/>
        </w:rPr>
      </w:pPr>
      <w:r w:rsidRPr="006247DF">
        <w:rPr>
          <w:rFonts w:cs="Times New Roman"/>
          <w:color w:val="000000" w:themeColor="text1"/>
        </w:rPr>
        <w:lastRenderedPageBreak/>
        <w:t>TÀI LIỆU THAM KHẢO</w:t>
      </w:r>
    </w:p>
    <w:p w14:paraId="1978823C"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 "MARS MIPS Assembler and Runtime Simulator," Computer Science Department, Missouri State University. Truy cập: 19/01/2026. [Trực tuyến]. Có tại: https://ComputerScience.MissouriState.edu/mars-mips-simulator.htm</w:t>
      </w:r>
    </w:p>
    <w:p w14:paraId="3F28F012"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[2] "RISC-V Interpreter," Cornell University. Truy cập: 19/01/2026. [Trực tuyến]. Có tại: https://www.cs.cornell.edu/courses/cs3410/2019sp/riscv/interpreter/</w:t>
      </w:r>
    </w:p>
    <w:p w14:paraId="208EA5D4"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[3] "WebRISC-V – RISC-V Pipelined Datapath Simulation Online." Truy cập: 19/01/2026. [Trực tuyến]. Có tại: https://webriscv.altervista.org/</w:t>
      </w:r>
    </w:p>
    <w:p w14:paraId="1B7C6DD7"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[4] M. B. Petersen, "Ripes," kho mã nguồn GitHub. Truy cập: 19/01/2026. [Trực tuyến]. Có tại: https://github.com/mortbopet/Ripes</w:t>
      </w:r>
    </w:p>
    <w:p w14:paraId="0F8E90F3"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[5] "riscv-software-src/riscv-isa-sim (Spike)," RISC-V Software. Truy cập: 19/01/2026. [Trực tuyến]. Có tại: https://github.com/riscv-software-src/riscv-isa-sim</w:t>
      </w:r>
    </w:p>
    <w:p w14:paraId="6B5B6476"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[6] A. Waterman và K. Asanović (chủ biên), "The RISC-V Instruction Set Manual, Volume I: Unprivileged ISA," RISC-V International. [Trực tuyến]. Có tại: https://riscv.org/technical/specifications/ (cần ghi rõ phiên bản và năm khi hoàn thiện)</w:t>
      </w:r>
    </w:p>
    <w:p w14:paraId="2C29E6D3"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[7] SiFive Inc., "TileLink Specification, Version 1.8.1," 2020. (tài liệu tham chiếu nội bộ: docs/ref/tilelink_spec_1.8.1.pdf)</w:t>
      </w:r>
    </w:p>
    <w:p w14:paraId="5E88EC1D"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[8] N. G. B. Ngọc, "Phát triển trình mô phỏng SoC," Khóa luận tốt nghiệp, Trường Đại học Công nghệ Thông tin, Đại học Quốc gia TP. Hồ Chí Minh, 2025.</w:t>
      </w:r>
    </w:p>
    <w:p w14:paraId="45D70EF8"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[9] "IEEE Standard for Floating-Point Arithmetic," IEEE Std 754-2019. (cần bổ sung thông tin xuất bản đầy đủ khi hoàn thiện)</w:t>
      </w:r>
    </w:p>
    <w:p w14:paraId="6666124A"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[10] D. A. Patterson và J. L. Hennessy, Computer Organization and Design: The Hardware/Software Interface, RISC-V Edition. Cambridge, MA, USA: Morgan Kaufmann. (cần ghi rõ phiên bản và năm khi hoàn thiện)</w:t>
      </w:r>
    </w:p>
    <w:p w14:paraId="74D884AF"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lastRenderedPageBreak/>
        <w:t>[11] J. L. Hennessy và D. A. Patterson, Computer Architecture: A Quantitative Approach, 6th ed. Cambridge, MA, USA: Morgan Kaufmann, 2019.</w:t>
      </w:r>
    </w:p>
    <w:p w14:paraId="31672BAE"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[12] M. Haverbeke, "CodeMirror," thư viện soạn thảo mã trên nền web. [Trực tuyến]. Có tại: https://codemirror.net/ (cần ghi rõ phiên bản và ngày truy cập khi hoàn thiện)</w:t>
      </w:r>
    </w:p>
    <w:p w14:paraId="5E0380A9"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[13] "MDN Web Docs," Mozilla. [Trực tuyến]. Có tại: https://developer.mozilla.org/ (cần ghi rõ ngày truy cập khi hoàn thiện)</w:t>
      </w:r>
    </w:p>
    <w:p w14:paraId="476BB40D"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[14] "RARS – RISC-V Assembler and Runtime Simulator," kho mã nguồn GitHub. [Trực tuyến]. Có tại: https://github.com/TheThirdOne/rars (cần ghi rõ ngày truy cập khi hoàn thiện)</w:t>
      </w:r>
    </w:p>
    <w:p w14:paraId="09E73CB4"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[15] "Material Components for the web (MDC Web)," Google. [Trực tuyến]. Có tại: https://github.com/material-components/material-components-web (cần ghi rõ phiên bản và ngày truy cập khi hoàn thiện)</w:t>
      </w:r>
    </w:p>
    <w:p w14:paraId="0710810A"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[16] "riscv-software-src/riscv-tests," RISC-V Software, kho mã nguồn GitHub. [Trực tuyến]. Có tại: https://github.com/riscv-software-src/riscv-tests (cần ghi rõ commit/tag và ngày truy cập khi hoàn thiện)</w:t>
      </w:r>
    </w:p>
    <w:p w14:paraId="1F33003A"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[17] "GNU Binutils" và "riscv-gnu-toolchain," GNU Project và RISC-V Software. [Trực tuyến]. Có tại: https://www.gnu.org/software/binutils/ và https://github.com/riscv-collab/riscv-gnu-toolchain (cần ghi rõ phiên bản toolchain và ngày truy cập khi hoàn thiện)</w:t>
      </w:r>
    </w:p>
    <w:p w14:paraId="029C6F44" w14:textId="77777777" w:rsidR="00C14714" w:rsidRPr="006247DF" w:rsidRDefault="00607888">
      <w:pPr>
        <w:spacing w:after="80"/>
        <w:ind w:left="397" w:hanging="397"/>
        <w:jc w:val="both"/>
        <w:rPr>
          <w:rFonts w:cs="Times New Roman"/>
          <w:color w:val="000000" w:themeColor="text1"/>
        </w:rPr>
      </w:pPr>
      <w:r w:rsidRPr="006247DF">
        <w:rPr>
          <w:rFonts w:cs="Times New Roman"/>
          <w:color w:val="000000" w:themeColor="text1"/>
        </w:rPr>
        <w:t>[18] Robert Bosch GmbH, "CAN Specification, Version 2.0," 1991; và ISO 11898, "Road vehicles — Controller area network (CAN)." (nguồn tham khảo cho hướng phát triển thiết bị CAN; cần ghi rõ thông tin xuất bản đầy đủ khi hoàn thiện)</w:t>
      </w:r>
    </w:p>
    <w:sectPr w:rsidR="00C14714" w:rsidRPr="006247DF" w:rsidSect="000310B2">
      <w:pgSz w:w="11906" w:h="16838"/>
      <w:pgMar w:top="1701" w:right="1134" w:bottom="1985" w:left="198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7C64" w14:textId="77777777" w:rsidR="002A3176" w:rsidRDefault="002A3176" w:rsidP="00C05CE5">
      <w:pPr>
        <w:spacing w:after="0" w:line="240" w:lineRule="auto"/>
      </w:pPr>
      <w:r>
        <w:separator/>
      </w:r>
    </w:p>
  </w:endnote>
  <w:endnote w:type="continuationSeparator" w:id="0">
    <w:p w14:paraId="66206488" w14:textId="77777777" w:rsidR="002A3176" w:rsidRDefault="002A3176"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6449" w14:textId="77777777" w:rsidR="002576B7" w:rsidRDefault="00257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2BF9" w14:textId="77777777" w:rsidR="002576B7" w:rsidRDefault="002576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2122" w14:textId="77777777" w:rsidR="002576B7" w:rsidRDefault="00257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E15D6" w14:textId="77777777" w:rsidR="002A3176" w:rsidRDefault="002A3176" w:rsidP="00C05CE5">
      <w:pPr>
        <w:spacing w:after="0" w:line="240" w:lineRule="auto"/>
      </w:pPr>
      <w:r>
        <w:separator/>
      </w:r>
    </w:p>
  </w:footnote>
  <w:footnote w:type="continuationSeparator" w:id="0">
    <w:p w14:paraId="48599A1D" w14:textId="77777777" w:rsidR="002A3176" w:rsidRDefault="002A3176" w:rsidP="00C05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0A3C" w14:textId="77777777" w:rsidR="002576B7" w:rsidRDefault="00257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50CD" w14:textId="77777777" w:rsidR="002576B7" w:rsidRDefault="002576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4E26" w14:textId="77777777" w:rsidR="002576B7" w:rsidRDefault="00257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C0D"/>
    <w:multiLevelType w:val="hybridMultilevel"/>
    <w:tmpl w:val="CDE66E20"/>
    <w:lvl w:ilvl="0" w:tplc="4752A46C">
      <w:start w:val="1"/>
      <w:numFmt w:val="bullet"/>
      <w:lvlText w:val="•"/>
      <w:lvlJc w:val="left"/>
      <w:pPr>
        <w:ind w:left="643" w:hanging="360"/>
      </w:pPr>
      <w:rPr>
        <w:rFonts w:ascii="Arial" w:hAnsi="Arial" w:cs="Arial" w:hint="default"/>
      </w:rPr>
    </w:lvl>
    <w:lvl w:ilvl="1" w:tplc="6EFACDE2">
      <w:numFmt w:val="decimal"/>
      <w:lvlText w:val=""/>
      <w:lvlJc w:val="left"/>
    </w:lvl>
    <w:lvl w:ilvl="2" w:tplc="12385430">
      <w:numFmt w:val="decimal"/>
      <w:lvlText w:val=""/>
      <w:lvlJc w:val="left"/>
    </w:lvl>
    <w:lvl w:ilvl="3" w:tplc="1AEA050A">
      <w:numFmt w:val="decimal"/>
      <w:lvlText w:val=""/>
      <w:lvlJc w:val="left"/>
    </w:lvl>
    <w:lvl w:ilvl="4" w:tplc="8DF45FC8">
      <w:numFmt w:val="decimal"/>
      <w:lvlText w:val=""/>
      <w:lvlJc w:val="left"/>
    </w:lvl>
    <w:lvl w:ilvl="5" w:tplc="FF0E7C88">
      <w:numFmt w:val="decimal"/>
      <w:lvlText w:val=""/>
      <w:lvlJc w:val="left"/>
    </w:lvl>
    <w:lvl w:ilvl="6" w:tplc="03A2D906">
      <w:numFmt w:val="decimal"/>
      <w:lvlText w:val=""/>
      <w:lvlJc w:val="left"/>
    </w:lvl>
    <w:lvl w:ilvl="7" w:tplc="374CC5AA">
      <w:numFmt w:val="decimal"/>
      <w:lvlText w:val=""/>
      <w:lvlJc w:val="left"/>
    </w:lvl>
    <w:lvl w:ilvl="8" w:tplc="B2807F5A">
      <w:numFmt w:val="decimal"/>
      <w:lvlText w:val=""/>
      <w:lvlJc w:val="left"/>
    </w:lvl>
  </w:abstractNum>
  <w:abstractNum w:abstractNumId="1" w15:restartNumberingAfterBreak="0">
    <w:nsid w:val="0C681BC8"/>
    <w:multiLevelType w:val="hybridMultilevel"/>
    <w:tmpl w:val="CBFAB662"/>
    <w:lvl w:ilvl="0" w:tplc="4752A46C">
      <w:start w:val="1"/>
      <w:numFmt w:val="bullet"/>
      <w:lvlText w:val="•"/>
      <w:lvlJc w:val="left"/>
      <w:pPr>
        <w:ind w:left="947" w:hanging="360"/>
      </w:pPr>
      <w:rPr>
        <w:rFonts w:ascii="Arial" w:hAnsi="Arial" w:cs="Arial" w:hint="default"/>
      </w:rPr>
    </w:lvl>
    <w:lvl w:ilvl="1" w:tplc="FFFFFFFF" w:tentative="1">
      <w:start w:val="1"/>
      <w:numFmt w:val="bullet"/>
      <w:lvlText w:val="o"/>
      <w:lvlJc w:val="left"/>
      <w:pPr>
        <w:ind w:left="1667" w:hanging="360"/>
      </w:pPr>
      <w:rPr>
        <w:rFonts w:ascii="Courier New" w:hAnsi="Courier New" w:cs="Courier New" w:hint="default"/>
      </w:rPr>
    </w:lvl>
    <w:lvl w:ilvl="2" w:tplc="FFFFFFFF" w:tentative="1">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cs="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cs="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2" w15:restartNumberingAfterBreak="0">
    <w:nsid w:val="26F832FE"/>
    <w:multiLevelType w:val="hybridMultilevel"/>
    <w:tmpl w:val="EEAE48D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EAB0D9B"/>
    <w:multiLevelType w:val="hybridMultilevel"/>
    <w:tmpl w:val="34ACF7E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4895F13"/>
    <w:multiLevelType w:val="hybridMultilevel"/>
    <w:tmpl w:val="55D0667A"/>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5" w15:restartNumberingAfterBreak="0">
    <w:nsid w:val="58573BF2"/>
    <w:multiLevelType w:val="multilevel"/>
    <w:tmpl w:val="9E049A8E"/>
    <w:lvl w:ilvl="0">
      <w:start w:val="1"/>
      <w:numFmt w:val="decimal"/>
      <w:pStyle w:val="Heading11"/>
      <w:suff w:val="space"/>
      <w:lvlText w:val="Chương %1."/>
      <w:lvlJc w:val="left"/>
      <w:pPr>
        <w:ind w:left="0" w:firstLine="0"/>
      </w:pPr>
      <w:rPr>
        <w:rFonts w:ascii="Times New Roman" w:hAnsi="Times New Roman" w:hint="default"/>
        <w:b/>
        <w:i w:val="0"/>
        <w:color w:val="000000" w:themeColor="text1"/>
        <w:sz w:val="28"/>
      </w:rPr>
    </w:lvl>
    <w:lvl w:ilvl="1">
      <w:start w:val="1"/>
      <w:numFmt w:val="none"/>
      <w:pStyle w:val="Heading21"/>
      <w:suff w:val="nothing"/>
      <w:lvlText w:val=""/>
      <w:lvlJc w:val="left"/>
      <w:pPr>
        <w:ind w:left="0" w:firstLine="0"/>
      </w:pPr>
      <w:rPr>
        <w:rFonts w:ascii="Times New Roman" w:hAnsi="Times New Roman" w:hint="default"/>
      </w:rPr>
    </w:lvl>
    <w:lvl w:ilvl="2">
      <w:start w:val="1"/>
      <w:numFmt w:val="none"/>
      <w:pStyle w:val="Heading31"/>
      <w:suff w:val="nothing"/>
      <w:lvlText w:val=""/>
      <w:lvlJc w:val="left"/>
      <w:pPr>
        <w:ind w:left="0" w:firstLine="0"/>
      </w:pPr>
      <w:rPr>
        <w:rFonts w:hint="default"/>
      </w:rPr>
    </w:lvl>
    <w:lvl w:ilvl="3">
      <w:start w:val="1"/>
      <w:numFmt w:val="none"/>
      <w:pStyle w:val="Heading41"/>
      <w:suff w:val="nothing"/>
      <w:lvlText w:val=""/>
      <w:lvlJc w:val="left"/>
      <w:pPr>
        <w:ind w:left="0" w:firstLine="0"/>
      </w:pPr>
      <w:rPr>
        <w:rFonts w:hint="default"/>
      </w:rPr>
    </w:lvl>
    <w:lvl w:ilvl="4">
      <w:start w:val="1"/>
      <w:numFmt w:val="none"/>
      <w:pStyle w:val="Heading51"/>
      <w:suff w:val="nothing"/>
      <w:lvlText w:val=""/>
      <w:lvlJc w:val="left"/>
      <w:pPr>
        <w:ind w:left="0" w:firstLine="0"/>
      </w:pPr>
      <w:rPr>
        <w:rFonts w:hint="default"/>
      </w:rPr>
    </w:lvl>
    <w:lvl w:ilvl="5">
      <w:start w:val="1"/>
      <w:numFmt w:val="none"/>
      <w:pStyle w:val="Heading61"/>
      <w:suff w:val="nothing"/>
      <w:lvlText w:val=""/>
      <w:lvlJc w:val="left"/>
      <w:pPr>
        <w:ind w:left="0" w:firstLine="0"/>
      </w:pPr>
      <w:rPr>
        <w:rFonts w:hint="default"/>
      </w:rPr>
    </w:lvl>
    <w:lvl w:ilvl="6">
      <w:start w:val="1"/>
      <w:numFmt w:val="none"/>
      <w:pStyle w:val="Heading71"/>
      <w:suff w:val="nothing"/>
      <w:lvlText w:val=""/>
      <w:lvlJc w:val="left"/>
      <w:pPr>
        <w:ind w:left="0" w:firstLine="0"/>
      </w:pPr>
      <w:rPr>
        <w:rFonts w:hint="default"/>
      </w:rPr>
    </w:lvl>
    <w:lvl w:ilvl="7">
      <w:start w:val="1"/>
      <w:numFmt w:val="none"/>
      <w:pStyle w:val="Heading81"/>
      <w:suff w:val="nothing"/>
      <w:lvlText w:val=""/>
      <w:lvlJc w:val="left"/>
      <w:pPr>
        <w:ind w:left="0" w:firstLine="0"/>
      </w:pPr>
      <w:rPr>
        <w:rFonts w:hint="default"/>
      </w:rPr>
    </w:lvl>
    <w:lvl w:ilvl="8">
      <w:start w:val="1"/>
      <w:numFmt w:val="none"/>
      <w:pStyle w:val="Heading91"/>
      <w:suff w:val="nothing"/>
      <w:lvlText w:val=""/>
      <w:lvlJc w:val="left"/>
      <w:pPr>
        <w:ind w:left="0" w:firstLine="0"/>
      </w:pPr>
      <w:rPr>
        <w:rFonts w:hint="default"/>
      </w:rPr>
    </w:lvl>
  </w:abstractNum>
  <w:abstractNum w:abstractNumId="6"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D447754"/>
    <w:multiLevelType w:val="hybridMultilevel"/>
    <w:tmpl w:val="35186A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481151">
    <w:abstractNumId w:val="6"/>
  </w:num>
  <w:num w:numId="2" w16cid:durableId="991255079">
    <w:abstractNumId w:val="5"/>
  </w:num>
  <w:num w:numId="3" w16cid:durableId="1231884152">
    <w:abstractNumId w:val="0"/>
  </w:num>
  <w:num w:numId="4" w16cid:durableId="1210268043">
    <w:abstractNumId w:val="4"/>
  </w:num>
  <w:num w:numId="5" w16cid:durableId="272858179">
    <w:abstractNumId w:val="1"/>
  </w:num>
  <w:num w:numId="6" w16cid:durableId="423457446">
    <w:abstractNumId w:val="2"/>
  </w:num>
  <w:num w:numId="7" w16cid:durableId="266812290">
    <w:abstractNumId w:val="3"/>
  </w:num>
  <w:num w:numId="8" w16cid:durableId="30389138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42AF"/>
    <w:rsid w:val="00026388"/>
    <w:rsid w:val="000310B2"/>
    <w:rsid w:val="000476D1"/>
    <w:rsid w:val="0005475D"/>
    <w:rsid w:val="00086F93"/>
    <w:rsid w:val="00092675"/>
    <w:rsid w:val="000A515F"/>
    <w:rsid w:val="000D1BA3"/>
    <w:rsid w:val="000E1907"/>
    <w:rsid w:val="000E1AE6"/>
    <w:rsid w:val="00117FD1"/>
    <w:rsid w:val="00123A74"/>
    <w:rsid w:val="00126A4E"/>
    <w:rsid w:val="00157682"/>
    <w:rsid w:val="001579E3"/>
    <w:rsid w:val="00167744"/>
    <w:rsid w:val="00191FE2"/>
    <w:rsid w:val="001A618F"/>
    <w:rsid w:val="001B4871"/>
    <w:rsid w:val="001C4790"/>
    <w:rsid w:val="001C6CA2"/>
    <w:rsid w:val="001E635C"/>
    <w:rsid w:val="001F247C"/>
    <w:rsid w:val="001F7810"/>
    <w:rsid w:val="002062CD"/>
    <w:rsid w:val="002219BF"/>
    <w:rsid w:val="002576B7"/>
    <w:rsid w:val="002713FF"/>
    <w:rsid w:val="002833B6"/>
    <w:rsid w:val="002A3176"/>
    <w:rsid w:val="002A43BA"/>
    <w:rsid w:val="002B4594"/>
    <w:rsid w:val="002B5DBD"/>
    <w:rsid w:val="002B5FD6"/>
    <w:rsid w:val="002B6D31"/>
    <w:rsid w:val="002C0780"/>
    <w:rsid w:val="002C081E"/>
    <w:rsid w:val="002C127F"/>
    <w:rsid w:val="002C4C76"/>
    <w:rsid w:val="002D1723"/>
    <w:rsid w:val="002E3735"/>
    <w:rsid w:val="002F31BB"/>
    <w:rsid w:val="002F3AE7"/>
    <w:rsid w:val="00320DAB"/>
    <w:rsid w:val="003642C5"/>
    <w:rsid w:val="00374EF7"/>
    <w:rsid w:val="003D259D"/>
    <w:rsid w:val="00407281"/>
    <w:rsid w:val="0041260D"/>
    <w:rsid w:val="004313FE"/>
    <w:rsid w:val="00446BC4"/>
    <w:rsid w:val="0045053A"/>
    <w:rsid w:val="004624AB"/>
    <w:rsid w:val="0047569A"/>
    <w:rsid w:val="00481649"/>
    <w:rsid w:val="00481823"/>
    <w:rsid w:val="004E6DDF"/>
    <w:rsid w:val="0050039E"/>
    <w:rsid w:val="00503F0E"/>
    <w:rsid w:val="00511D90"/>
    <w:rsid w:val="00513B58"/>
    <w:rsid w:val="00531489"/>
    <w:rsid w:val="00533C79"/>
    <w:rsid w:val="00534D2D"/>
    <w:rsid w:val="00540907"/>
    <w:rsid w:val="00553713"/>
    <w:rsid w:val="00572585"/>
    <w:rsid w:val="00583993"/>
    <w:rsid w:val="00590CD8"/>
    <w:rsid w:val="005D7BC1"/>
    <w:rsid w:val="005E05D2"/>
    <w:rsid w:val="00607888"/>
    <w:rsid w:val="00610877"/>
    <w:rsid w:val="00613FBF"/>
    <w:rsid w:val="00617C4F"/>
    <w:rsid w:val="006247DF"/>
    <w:rsid w:val="00644711"/>
    <w:rsid w:val="00645AE9"/>
    <w:rsid w:val="00697E25"/>
    <w:rsid w:val="006A2926"/>
    <w:rsid w:val="006C3781"/>
    <w:rsid w:val="006C7C5D"/>
    <w:rsid w:val="006D3E8A"/>
    <w:rsid w:val="00706803"/>
    <w:rsid w:val="00711E9A"/>
    <w:rsid w:val="00713029"/>
    <w:rsid w:val="00733E26"/>
    <w:rsid w:val="00745672"/>
    <w:rsid w:val="007503D4"/>
    <w:rsid w:val="00761BE1"/>
    <w:rsid w:val="0077391F"/>
    <w:rsid w:val="007B3FB6"/>
    <w:rsid w:val="007D4981"/>
    <w:rsid w:val="007D7222"/>
    <w:rsid w:val="007E68AC"/>
    <w:rsid w:val="007F4B40"/>
    <w:rsid w:val="00820892"/>
    <w:rsid w:val="00823783"/>
    <w:rsid w:val="00855FAB"/>
    <w:rsid w:val="0087700A"/>
    <w:rsid w:val="008A1280"/>
    <w:rsid w:val="008A204B"/>
    <w:rsid w:val="008F7660"/>
    <w:rsid w:val="009064D4"/>
    <w:rsid w:val="009143AB"/>
    <w:rsid w:val="009165A7"/>
    <w:rsid w:val="009258E1"/>
    <w:rsid w:val="009424D5"/>
    <w:rsid w:val="00972C32"/>
    <w:rsid w:val="009A262A"/>
    <w:rsid w:val="009D3F94"/>
    <w:rsid w:val="009D427A"/>
    <w:rsid w:val="009D7A32"/>
    <w:rsid w:val="009E6DFD"/>
    <w:rsid w:val="009F1689"/>
    <w:rsid w:val="00A05023"/>
    <w:rsid w:val="00A1090C"/>
    <w:rsid w:val="00A1168A"/>
    <w:rsid w:val="00A242C7"/>
    <w:rsid w:val="00A3159E"/>
    <w:rsid w:val="00A52024"/>
    <w:rsid w:val="00A5343C"/>
    <w:rsid w:val="00A75388"/>
    <w:rsid w:val="00A9290C"/>
    <w:rsid w:val="00AB268B"/>
    <w:rsid w:val="00AE5717"/>
    <w:rsid w:val="00AF2F43"/>
    <w:rsid w:val="00AF649D"/>
    <w:rsid w:val="00B30DB8"/>
    <w:rsid w:val="00B30F34"/>
    <w:rsid w:val="00B33DC2"/>
    <w:rsid w:val="00B42D9C"/>
    <w:rsid w:val="00B520EA"/>
    <w:rsid w:val="00B7214F"/>
    <w:rsid w:val="00B90C13"/>
    <w:rsid w:val="00B9258D"/>
    <w:rsid w:val="00BC00F3"/>
    <w:rsid w:val="00BD00BC"/>
    <w:rsid w:val="00BD16A8"/>
    <w:rsid w:val="00BD5C99"/>
    <w:rsid w:val="00BE161C"/>
    <w:rsid w:val="00C05CE5"/>
    <w:rsid w:val="00C14714"/>
    <w:rsid w:val="00C32841"/>
    <w:rsid w:val="00C61FB3"/>
    <w:rsid w:val="00C62208"/>
    <w:rsid w:val="00C70878"/>
    <w:rsid w:val="00C747D5"/>
    <w:rsid w:val="00C77AEB"/>
    <w:rsid w:val="00CA7662"/>
    <w:rsid w:val="00CE3464"/>
    <w:rsid w:val="00CE364A"/>
    <w:rsid w:val="00CF53A2"/>
    <w:rsid w:val="00D01CD5"/>
    <w:rsid w:val="00D04657"/>
    <w:rsid w:val="00D06B03"/>
    <w:rsid w:val="00D14F55"/>
    <w:rsid w:val="00D26DA5"/>
    <w:rsid w:val="00D53AAF"/>
    <w:rsid w:val="00D8251D"/>
    <w:rsid w:val="00DC43AC"/>
    <w:rsid w:val="00E235EE"/>
    <w:rsid w:val="00E32090"/>
    <w:rsid w:val="00E45B89"/>
    <w:rsid w:val="00E85E5E"/>
    <w:rsid w:val="00E94F92"/>
    <w:rsid w:val="00E95218"/>
    <w:rsid w:val="00E96E87"/>
    <w:rsid w:val="00E970F2"/>
    <w:rsid w:val="00EB0EC1"/>
    <w:rsid w:val="00EB4EAA"/>
    <w:rsid w:val="00EB7607"/>
    <w:rsid w:val="00EB7951"/>
    <w:rsid w:val="00EC5371"/>
    <w:rsid w:val="00EE611E"/>
    <w:rsid w:val="00F071F4"/>
    <w:rsid w:val="00F16C09"/>
    <w:rsid w:val="00F2590E"/>
    <w:rsid w:val="00F300BB"/>
    <w:rsid w:val="00F6445A"/>
    <w:rsid w:val="00F72FA3"/>
    <w:rsid w:val="00F748B3"/>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83B44"/>
  <w15:docId w15:val="{F009983B-14D4-4622-B6F1-C74D2C47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83"/>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9143AB"/>
    <w:pPr>
      <w:spacing w:after="0" w:line="240" w:lineRule="auto"/>
      <w:jc w:val="center"/>
    </w:pPr>
    <w:rPr>
      <w:rFonts w:ascii="Times New Roman" w:eastAsia="Times New Roman" w:hAnsi="Times New Roman" w:cs="Times New Roman"/>
      <w:sz w:val="20"/>
      <w:szCs w:val="20"/>
      <w:lang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customStyle="1" w:styleId="Heading11">
    <w:name w:val="Heading 11"/>
    <w:basedOn w:val="Normal"/>
    <w:rsid w:val="00A52024"/>
    <w:pPr>
      <w:numPr>
        <w:numId w:val="2"/>
      </w:numPr>
    </w:pPr>
  </w:style>
  <w:style w:type="paragraph" w:customStyle="1" w:styleId="Heading21">
    <w:name w:val="Heading 21"/>
    <w:basedOn w:val="Normal"/>
    <w:rsid w:val="00A52024"/>
    <w:pPr>
      <w:numPr>
        <w:ilvl w:val="1"/>
        <w:numId w:val="2"/>
      </w:numPr>
    </w:pPr>
  </w:style>
  <w:style w:type="paragraph" w:customStyle="1" w:styleId="Heading31">
    <w:name w:val="Heading 31"/>
    <w:basedOn w:val="Normal"/>
    <w:rsid w:val="00A52024"/>
    <w:pPr>
      <w:numPr>
        <w:ilvl w:val="2"/>
        <w:numId w:val="2"/>
      </w:numPr>
    </w:pPr>
  </w:style>
  <w:style w:type="paragraph" w:customStyle="1" w:styleId="Heading41">
    <w:name w:val="Heading 41"/>
    <w:basedOn w:val="Normal"/>
    <w:rsid w:val="00A52024"/>
    <w:pPr>
      <w:numPr>
        <w:ilvl w:val="3"/>
        <w:numId w:val="2"/>
      </w:numPr>
    </w:pPr>
  </w:style>
  <w:style w:type="paragraph" w:customStyle="1" w:styleId="Heading51">
    <w:name w:val="Heading 51"/>
    <w:basedOn w:val="Normal"/>
    <w:rsid w:val="00A52024"/>
    <w:pPr>
      <w:numPr>
        <w:ilvl w:val="4"/>
        <w:numId w:val="2"/>
      </w:numPr>
    </w:pPr>
  </w:style>
  <w:style w:type="paragraph" w:customStyle="1" w:styleId="Heading61">
    <w:name w:val="Heading 61"/>
    <w:basedOn w:val="Normal"/>
    <w:rsid w:val="00A52024"/>
    <w:pPr>
      <w:numPr>
        <w:ilvl w:val="5"/>
        <w:numId w:val="2"/>
      </w:numPr>
    </w:pPr>
  </w:style>
  <w:style w:type="paragraph" w:customStyle="1" w:styleId="Heading71">
    <w:name w:val="Heading 71"/>
    <w:basedOn w:val="Normal"/>
    <w:rsid w:val="00A52024"/>
    <w:pPr>
      <w:numPr>
        <w:ilvl w:val="6"/>
        <w:numId w:val="2"/>
      </w:numPr>
    </w:pPr>
  </w:style>
  <w:style w:type="paragraph" w:customStyle="1" w:styleId="Heading81">
    <w:name w:val="Heading 81"/>
    <w:basedOn w:val="Normal"/>
    <w:rsid w:val="00A52024"/>
    <w:pPr>
      <w:numPr>
        <w:ilvl w:val="7"/>
        <w:numId w:val="2"/>
      </w:numPr>
    </w:pPr>
  </w:style>
  <w:style w:type="paragraph" w:customStyle="1" w:styleId="Heading91">
    <w:name w:val="Heading 91"/>
    <w:basedOn w:val="Normal"/>
    <w:rsid w:val="00A52024"/>
    <w:pPr>
      <w:numPr>
        <w:ilvl w:val="8"/>
        <w:numId w:val="2"/>
      </w:numPr>
    </w:pPr>
  </w:style>
  <w:style w:type="paragraph" w:styleId="Bibliography">
    <w:name w:val="Bibliography"/>
    <w:basedOn w:val="Normal"/>
    <w:next w:val="Normal"/>
    <w:uiPriority w:val="37"/>
    <w:semiHidden/>
    <w:unhideWhenUsed/>
    <w:rsid w:val="00761BE1"/>
  </w:style>
  <w:style w:type="paragraph" w:styleId="TOC5">
    <w:name w:val="toc 5"/>
    <w:basedOn w:val="Normal"/>
    <w:next w:val="Normal"/>
    <w:autoRedefine/>
    <w:uiPriority w:val="39"/>
    <w:unhideWhenUsed/>
    <w:rsid w:val="00BD5C99"/>
    <w:pPr>
      <w:spacing w:after="100" w:line="278" w:lineRule="auto"/>
      <w:ind w:left="960"/>
    </w:pPr>
    <w:rPr>
      <w:rFonts w:asciiTheme="minorHAnsi" w:eastAsiaTheme="minorEastAsia" w:hAnsiTheme="minorHAnsi"/>
      <w:kern w:val="2"/>
      <w:sz w:val="24"/>
      <w:szCs w:val="24"/>
      <w:lang w:eastAsia="vi-VN"/>
    </w:rPr>
  </w:style>
  <w:style w:type="paragraph" w:styleId="TOC6">
    <w:name w:val="toc 6"/>
    <w:basedOn w:val="Normal"/>
    <w:next w:val="Normal"/>
    <w:autoRedefine/>
    <w:uiPriority w:val="39"/>
    <w:unhideWhenUsed/>
    <w:rsid w:val="00BD5C99"/>
    <w:pPr>
      <w:spacing w:after="100" w:line="278" w:lineRule="auto"/>
      <w:ind w:left="1200"/>
    </w:pPr>
    <w:rPr>
      <w:rFonts w:asciiTheme="minorHAnsi" w:eastAsiaTheme="minorEastAsia" w:hAnsiTheme="minorHAnsi"/>
      <w:kern w:val="2"/>
      <w:sz w:val="24"/>
      <w:szCs w:val="24"/>
      <w:lang w:eastAsia="vi-VN"/>
    </w:rPr>
  </w:style>
  <w:style w:type="paragraph" w:styleId="TOC7">
    <w:name w:val="toc 7"/>
    <w:basedOn w:val="Normal"/>
    <w:next w:val="Normal"/>
    <w:autoRedefine/>
    <w:uiPriority w:val="39"/>
    <w:unhideWhenUsed/>
    <w:rsid w:val="00BD5C99"/>
    <w:pPr>
      <w:spacing w:after="100" w:line="278" w:lineRule="auto"/>
      <w:ind w:left="1440"/>
    </w:pPr>
    <w:rPr>
      <w:rFonts w:asciiTheme="minorHAnsi" w:eastAsiaTheme="minorEastAsia" w:hAnsiTheme="minorHAnsi"/>
      <w:kern w:val="2"/>
      <w:sz w:val="24"/>
      <w:szCs w:val="24"/>
      <w:lang w:eastAsia="vi-VN"/>
    </w:rPr>
  </w:style>
  <w:style w:type="paragraph" w:styleId="TOC8">
    <w:name w:val="toc 8"/>
    <w:basedOn w:val="Normal"/>
    <w:next w:val="Normal"/>
    <w:autoRedefine/>
    <w:uiPriority w:val="39"/>
    <w:unhideWhenUsed/>
    <w:rsid w:val="00BD5C99"/>
    <w:pPr>
      <w:spacing w:after="100" w:line="278" w:lineRule="auto"/>
      <w:ind w:left="1680"/>
    </w:pPr>
    <w:rPr>
      <w:rFonts w:asciiTheme="minorHAnsi" w:eastAsiaTheme="minorEastAsia" w:hAnsiTheme="minorHAnsi"/>
      <w:kern w:val="2"/>
      <w:sz w:val="24"/>
      <w:szCs w:val="24"/>
      <w:lang w:eastAsia="vi-VN"/>
    </w:rPr>
  </w:style>
  <w:style w:type="paragraph" w:styleId="TOC9">
    <w:name w:val="toc 9"/>
    <w:basedOn w:val="Normal"/>
    <w:next w:val="Normal"/>
    <w:autoRedefine/>
    <w:uiPriority w:val="39"/>
    <w:unhideWhenUsed/>
    <w:rsid w:val="00BD5C99"/>
    <w:pPr>
      <w:spacing w:after="100" w:line="278" w:lineRule="auto"/>
      <w:ind w:left="1920"/>
    </w:pPr>
    <w:rPr>
      <w:rFonts w:asciiTheme="minorHAnsi" w:eastAsiaTheme="minorEastAsia" w:hAnsiTheme="minorHAnsi"/>
      <w:kern w:val="2"/>
      <w:sz w:val="24"/>
      <w:szCs w:val="24"/>
      <w:lang w:eastAsia="vi-VN"/>
    </w:rPr>
  </w:style>
  <w:style w:type="character" w:styleId="UnresolvedMention">
    <w:name w:val="Unresolved Mention"/>
    <w:basedOn w:val="DefaultParagraphFont"/>
    <w:uiPriority w:val="99"/>
    <w:semiHidden/>
    <w:unhideWhenUsed/>
    <w:rsid w:val="00BD5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10.svg"/><Relationship Id="rId10" Type="http://schemas.openxmlformats.org/officeDocument/2006/relationships/footer" Target="footer1.xm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4E668D-BDF5-4440-8CA0-37F130D06B0B}">
  <we:reference id="WA200010453" version="1.0.0.1" store="Omex" storeType="OMEX"/>
  <we:alternateReferences>
    <we:reference id="WA200010453" version="1.0.0.1" store="WA200010453" storeType="OMEX"/>
  </we:alternateReferences>
  <we:properties>
    <we:property name="claude.fileId" value="&quot;32185eaf-0e37-40fe-8ccd-4326942bdc3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02153-457A-4112-A80D-A61545928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1</Pages>
  <Words>42465</Words>
  <Characters>172834</Characters>
  <Application>Microsoft Office Word</Application>
  <DocSecurity>0</DocSecurity>
  <Lines>4938</Lines>
  <Paragraphs>1824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Xuân Lộc</cp:lastModifiedBy>
  <cp:revision>93</cp:revision>
  <cp:lastPrinted>2013-11-07T09:17:00Z</cp:lastPrinted>
  <dcterms:created xsi:type="dcterms:W3CDTF">2013-09-22T18:03:00Z</dcterms:created>
  <dcterms:modified xsi:type="dcterms:W3CDTF">2026-06-08T07:27:00Z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id="nvNVc1M7"/&gt;&lt;style id="http://www.zotero.org/styles/ieee" locale="en-US" hasBibliography="1" bibliographyStyleHasBeenSet="1"/&gt;&lt;prefs&gt;&lt;pref name="fieldType" value="Field"/&gt;&lt;/prefs&gt;&lt;/data&gt;</vt:lpwstr>
  </property>
</Properties>
</file>