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D20B" w14:textId="77777777" w:rsidR="00D0161C" w:rsidRPr="00342623" w:rsidRDefault="00D0161C" w:rsidP="00D0161C">
      <w:pPr>
        <w:widowControl w:val="0"/>
        <w:autoSpaceDE w:val="0"/>
        <w:autoSpaceDN w:val="0"/>
        <w:adjustRightInd w:val="0"/>
        <w:jc w:val="center"/>
        <w:rPr>
          <w:rFonts w:asciiTheme="majorHAnsi" w:hAnsiTheme="majorHAnsi" w:cs="Arial"/>
          <w:b/>
          <w:bCs/>
        </w:rPr>
      </w:pPr>
      <w:r w:rsidRPr="00342623">
        <w:rPr>
          <w:rFonts w:asciiTheme="majorHAnsi" w:hAnsiTheme="majorHAnsi" w:cs="Arial"/>
          <w:b/>
          <w:bCs/>
        </w:rPr>
        <w:t>Database Management System – cs422 DE</w:t>
      </w:r>
    </w:p>
    <w:p w14:paraId="5B72B3A8" w14:textId="77777777" w:rsidR="00D0161C" w:rsidRPr="00342623" w:rsidRDefault="000C6958" w:rsidP="00D0161C">
      <w:pPr>
        <w:widowControl w:val="0"/>
        <w:autoSpaceDE w:val="0"/>
        <w:autoSpaceDN w:val="0"/>
        <w:adjustRightInd w:val="0"/>
        <w:jc w:val="center"/>
        <w:rPr>
          <w:rFonts w:asciiTheme="majorHAnsi" w:hAnsiTheme="majorHAnsi" w:cs="Arial"/>
          <w:b/>
          <w:bCs/>
          <w:color w:val="FF0000"/>
        </w:rPr>
      </w:pPr>
      <w:r w:rsidRPr="00342623">
        <w:rPr>
          <w:rFonts w:asciiTheme="majorHAnsi" w:hAnsiTheme="majorHAnsi" w:cs="Arial"/>
          <w:b/>
          <w:bCs/>
          <w:color w:val="FF0000"/>
        </w:rPr>
        <w:t>Assignment 3 – Week 3 &amp; 4</w:t>
      </w:r>
    </w:p>
    <w:p w14:paraId="5A630EB1" w14:textId="77777777" w:rsidR="00D0161C" w:rsidRPr="00342623" w:rsidRDefault="00D0161C" w:rsidP="00D0161C">
      <w:pPr>
        <w:widowControl w:val="0"/>
        <w:autoSpaceDE w:val="0"/>
        <w:autoSpaceDN w:val="0"/>
        <w:adjustRightInd w:val="0"/>
        <w:rPr>
          <w:rFonts w:asciiTheme="majorHAnsi" w:hAnsiTheme="majorHAnsi" w:cs="Arial"/>
          <w:bCs/>
        </w:rPr>
      </w:pPr>
      <w:r w:rsidRPr="00342623">
        <w:rPr>
          <w:rFonts w:asciiTheme="majorHAnsi" w:hAnsiTheme="majorHAnsi" w:cs="Arial"/>
          <w:bCs/>
        </w:rPr>
        <w:t>----------------------------------------------------------------------------------------------------------------</w:t>
      </w:r>
    </w:p>
    <w:p w14:paraId="25379443" w14:textId="77777777" w:rsidR="00D0161C" w:rsidRPr="00342623" w:rsidRDefault="00D0161C" w:rsidP="00D0161C">
      <w:pPr>
        <w:widowControl w:val="0"/>
        <w:autoSpaceDE w:val="0"/>
        <w:autoSpaceDN w:val="0"/>
        <w:adjustRightInd w:val="0"/>
        <w:ind w:left="180"/>
        <w:rPr>
          <w:rFonts w:asciiTheme="majorHAnsi" w:hAnsiTheme="majorHAnsi" w:cs="Arial"/>
          <w:b/>
          <w:bCs/>
        </w:rPr>
      </w:pPr>
      <w:r w:rsidRPr="00342623">
        <w:rPr>
          <w:rFonts w:asciiTheme="majorHAnsi" w:hAnsiTheme="majorHAnsi" w:cs="Arial"/>
          <w:b/>
          <w:bCs/>
        </w:rPr>
        <w:t xml:space="preserve">This </w:t>
      </w:r>
      <w:r w:rsidR="00FF5529">
        <w:rPr>
          <w:rFonts w:asciiTheme="majorHAnsi" w:hAnsiTheme="majorHAnsi" w:cs="Arial"/>
          <w:b/>
          <w:bCs/>
        </w:rPr>
        <w:t>assignment is based on lecture 3 &amp; 4 (chapter 6 &amp; 7</w:t>
      </w:r>
      <w:r w:rsidRPr="00342623">
        <w:rPr>
          <w:rFonts w:asciiTheme="majorHAnsi" w:hAnsiTheme="majorHAnsi" w:cs="Arial"/>
          <w:b/>
          <w:bCs/>
        </w:rPr>
        <w:t xml:space="preserve">).  </w:t>
      </w:r>
    </w:p>
    <w:p w14:paraId="603FA0C2" w14:textId="77777777" w:rsidR="00D0161C" w:rsidRPr="00342623" w:rsidRDefault="00D0161C" w:rsidP="00D0161C">
      <w:pPr>
        <w:widowControl w:val="0"/>
        <w:numPr>
          <w:ilvl w:val="0"/>
          <w:numId w:val="7"/>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cs="Arial"/>
          <w:bCs/>
        </w:rPr>
        <w:t xml:space="preserve">Submit your </w:t>
      </w:r>
      <w:r w:rsidRPr="00342623">
        <w:rPr>
          <w:rFonts w:asciiTheme="majorHAnsi" w:hAnsiTheme="majorHAnsi" w:cs="Arial"/>
          <w:bCs/>
          <w:i/>
        </w:rPr>
        <w:t>own work</w:t>
      </w:r>
      <w:r w:rsidRPr="00342623">
        <w:rPr>
          <w:rFonts w:asciiTheme="majorHAnsi" w:hAnsiTheme="majorHAnsi" w:cs="Arial"/>
          <w:bCs/>
        </w:rPr>
        <w:t xml:space="preserve"> on time. No credit will be given if the assignment is submitted after the due date.   </w:t>
      </w:r>
    </w:p>
    <w:p w14:paraId="04072B31" w14:textId="77777777" w:rsidR="00D0161C" w:rsidRPr="00342623" w:rsidRDefault="00D0161C" w:rsidP="00D0161C">
      <w:pPr>
        <w:widowControl w:val="0"/>
        <w:numPr>
          <w:ilvl w:val="0"/>
          <w:numId w:val="7"/>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cs="Arial"/>
          <w:bCs/>
        </w:rPr>
        <w:t>Note that the completed assignment should be submitted in .doc, .docx, .rtf or .pdf format only.</w:t>
      </w:r>
    </w:p>
    <w:p w14:paraId="22109BD1" w14:textId="77777777" w:rsidR="00D0161C" w:rsidRPr="00342623" w:rsidRDefault="00D0161C" w:rsidP="00D0161C">
      <w:pPr>
        <w:widowControl w:val="0"/>
        <w:numPr>
          <w:ilvl w:val="0"/>
          <w:numId w:val="7"/>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cs="Arial"/>
          <w:bCs/>
        </w:rPr>
        <w:t xml:space="preserve">In MCQs, if you think that your answer needs explanation to get credit then please write it down.  </w:t>
      </w:r>
    </w:p>
    <w:p w14:paraId="7236706C" w14:textId="77777777" w:rsidR="00D0161C" w:rsidRPr="00342623" w:rsidRDefault="00D0161C" w:rsidP="00D0161C">
      <w:pPr>
        <w:widowControl w:val="0"/>
        <w:numPr>
          <w:ilvl w:val="0"/>
          <w:numId w:val="7"/>
        </w:numPr>
        <w:autoSpaceDE w:val="0"/>
        <w:autoSpaceDN w:val="0"/>
        <w:adjustRightInd w:val="0"/>
        <w:spacing w:after="0" w:line="240" w:lineRule="auto"/>
        <w:ind w:left="180" w:hanging="180"/>
        <w:rPr>
          <w:rFonts w:asciiTheme="majorHAnsi" w:hAnsiTheme="majorHAnsi" w:cs="Arial"/>
          <w:bCs/>
        </w:rPr>
      </w:pPr>
      <w:r w:rsidRPr="00342623">
        <w:rPr>
          <w:rFonts w:asciiTheme="majorHAnsi" w:hAnsiTheme="majorHAnsi"/>
        </w:rPr>
        <w:t>You are encouraged to discuss these questions in the Sakai forum.</w:t>
      </w:r>
    </w:p>
    <w:p w14:paraId="2D83D4B9" w14:textId="77777777" w:rsidR="00D0161C" w:rsidRPr="00342623" w:rsidRDefault="00D0161C" w:rsidP="00D0161C">
      <w:pPr>
        <w:rPr>
          <w:rFonts w:asciiTheme="majorHAnsi" w:hAnsiTheme="majorHAnsi"/>
        </w:rPr>
      </w:pPr>
      <w:r w:rsidRPr="00342623">
        <w:rPr>
          <w:rFonts w:asciiTheme="majorHAnsi" w:hAnsiTheme="majorHAnsi"/>
        </w:rPr>
        <w:t>------------------------------------------------------------------------------------------------------------------------------</w:t>
      </w:r>
    </w:p>
    <w:p w14:paraId="35848FDB" w14:textId="52F8246E" w:rsidR="00650C4B" w:rsidRPr="00611F05" w:rsidRDefault="00401DE9" w:rsidP="00611F05">
      <w:pPr>
        <w:pStyle w:val="ListParagraph"/>
        <w:numPr>
          <w:ilvl w:val="0"/>
          <w:numId w:val="8"/>
        </w:numPr>
        <w:spacing w:before="120" w:after="120" w:line="360" w:lineRule="auto"/>
        <w:ind w:left="360"/>
        <w:rPr>
          <w:rFonts w:asciiTheme="majorHAnsi" w:hAnsiTheme="majorHAnsi"/>
          <w:b/>
          <w:bCs/>
          <w:iCs/>
        </w:rPr>
      </w:pPr>
      <w:r w:rsidRPr="00401DE9">
        <w:rPr>
          <w:rFonts w:asciiTheme="majorHAnsi" w:hAnsiTheme="majorHAnsi"/>
          <w:b/>
          <w:bCs/>
          <w:iCs/>
        </w:rPr>
        <w:t>The database schema is written in</w:t>
      </w:r>
      <w:r>
        <w:rPr>
          <w:rFonts w:asciiTheme="majorHAnsi" w:hAnsiTheme="majorHAnsi"/>
          <w:b/>
          <w:bCs/>
          <w:iCs/>
        </w:rPr>
        <w:br/>
      </w:r>
      <w:r w:rsidRPr="009A710F">
        <w:rPr>
          <w:rFonts w:asciiTheme="majorHAnsi" w:hAnsiTheme="majorHAnsi"/>
          <w:bCs/>
          <w:iCs/>
        </w:rPr>
        <w:t xml:space="preserve">(A) HLL </w:t>
      </w:r>
      <w:r w:rsidRPr="009A710F">
        <w:rPr>
          <w:rFonts w:asciiTheme="majorHAnsi" w:hAnsiTheme="majorHAnsi"/>
          <w:bCs/>
          <w:iCs/>
        </w:rPr>
        <w:tab/>
      </w:r>
      <w:r w:rsidR="009A710F" w:rsidRPr="009A710F">
        <w:rPr>
          <w:rFonts w:asciiTheme="majorHAnsi" w:hAnsiTheme="majorHAnsi"/>
          <w:bCs/>
          <w:iCs/>
        </w:rPr>
        <w:tab/>
      </w:r>
      <w:r w:rsidRPr="009A710F">
        <w:rPr>
          <w:rFonts w:asciiTheme="majorHAnsi" w:hAnsiTheme="majorHAnsi"/>
          <w:bCs/>
          <w:iCs/>
        </w:rPr>
        <w:t>(B) DML</w:t>
      </w:r>
      <w:r w:rsidRPr="009A710F">
        <w:rPr>
          <w:rFonts w:asciiTheme="majorHAnsi" w:hAnsiTheme="majorHAnsi"/>
          <w:bCs/>
          <w:iCs/>
        </w:rPr>
        <w:tab/>
      </w:r>
      <w:r w:rsidR="009A710F" w:rsidRPr="009A710F">
        <w:rPr>
          <w:rFonts w:asciiTheme="majorHAnsi" w:hAnsiTheme="majorHAnsi"/>
          <w:bCs/>
          <w:iCs/>
        </w:rPr>
        <w:tab/>
      </w:r>
      <w:r w:rsidRPr="009A710F">
        <w:rPr>
          <w:rFonts w:asciiTheme="majorHAnsi" w:hAnsiTheme="majorHAnsi"/>
          <w:bCs/>
          <w:iCs/>
        </w:rPr>
        <w:t xml:space="preserve">(C) DDL </w:t>
      </w:r>
      <w:r w:rsidRPr="009A710F">
        <w:rPr>
          <w:rFonts w:asciiTheme="majorHAnsi" w:hAnsiTheme="majorHAnsi"/>
          <w:bCs/>
          <w:iCs/>
        </w:rPr>
        <w:tab/>
      </w:r>
      <w:r w:rsidR="009A710F" w:rsidRPr="009A710F">
        <w:rPr>
          <w:rFonts w:asciiTheme="majorHAnsi" w:hAnsiTheme="majorHAnsi"/>
          <w:bCs/>
          <w:iCs/>
        </w:rPr>
        <w:tab/>
      </w:r>
      <w:r w:rsidRPr="009A710F">
        <w:rPr>
          <w:rFonts w:asciiTheme="majorHAnsi" w:hAnsiTheme="majorHAnsi"/>
          <w:bCs/>
          <w:iCs/>
        </w:rPr>
        <w:t>(D) DCL</w:t>
      </w:r>
      <w:r w:rsidRPr="009A710F">
        <w:rPr>
          <w:rFonts w:asciiTheme="majorHAnsi" w:hAnsiTheme="majorHAnsi"/>
          <w:bCs/>
          <w:iCs/>
        </w:rPr>
        <w:br/>
      </w:r>
      <w:r w:rsidR="009A710F" w:rsidRPr="00611F05">
        <w:rPr>
          <w:rFonts w:asciiTheme="majorHAnsi" w:hAnsiTheme="majorHAnsi"/>
          <w:bCs/>
          <w:iCs/>
          <w:color w:val="FF0000"/>
        </w:rPr>
        <w:t>ANS:</w:t>
      </w:r>
      <w:r w:rsidR="003F37EE">
        <w:rPr>
          <w:rFonts w:asciiTheme="majorHAnsi" w:hAnsiTheme="majorHAnsi"/>
          <w:bCs/>
          <w:iCs/>
          <w:color w:val="FF0000"/>
        </w:rPr>
        <w:t xml:space="preserve"> C</w:t>
      </w:r>
    </w:p>
    <w:p w14:paraId="398F8572" w14:textId="77777777" w:rsidR="00650C4B" w:rsidRPr="00650C4B" w:rsidRDefault="00650C4B" w:rsidP="00650C4B">
      <w:pPr>
        <w:pStyle w:val="ListParagraph"/>
        <w:spacing w:after="0" w:line="240" w:lineRule="auto"/>
        <w:ind w:left="360"/>
        <w:rPr>
          <w:rFonts w:asciiTheme="majorHAnsi" w:hAnsiTheme="majorHAnsi"/>
          <w:b/>
          <w:bCs/>
          <w:iCs/>
        </w:rPr>
      </w:pPr>
    </w:p>
    <w:p w14:paraId="51FF4BCB" w14:textId="371A6B09" w:rsidR="00401DE9" w:rsidRDefault="00650C4B" w:rsidP="00611F05">
      <w:pPr>
        <w:pStyle w:val="ListParagraph"/>
        <w:numPr>
          <w:ilvl w:val="0"/>
          <w:numId w:val="8"/>
        </w:numPr>
        <w:spacing w:after="0" w:line="360" w:lineRule="auto"/>
        <w:ind w:left="360"/>
        <w:rPr>
          <w:rFonts w:asciiTheme="majorHAnsi" w:hAnsiTheme="majorHAnsi"/>
          <w:b/>
          <w:bCs/>
          <w:iCs/>
        </w:rPr>
      </w:pPr>
      <w:r w:rsidRPr="00650C4B">
        <w:rPr>
          <w:rFonts w:asciiTheme="majorHAnsi" w:hAnsiTheme="majorHAnsi"/>
          <w:b/>
          <w:bCs/>
          <w:iCs/>
        </w:rPr>
        <w:t>The language used in application programs to request data fro</w:t>
      </w:r>
      <w:r w:rsidR="009A710F">
        <w:rPr>
          <w:rFonts w:asciiTheme="majorHAnsi" w:hAnsiTheme="majorHAnsi"/>
          <w:b/>
          <w:bCs/>
          <w:iCs/>
        </w:rPr>
        <w:t xml:space="preserve">m the DBMS is referred to as </w:t>
      </w:r>
      <w:r w:rsidR="00401DE9">
        <w:rPr>
          <w:rFonts w:asciiTheme="majorHAnsi" w:hAnsiTheme="majorHAnsi"/>
          <w:b/>
          <w:bCs/>
          <w:iCs/>
        </w:rPr>
        <w:br/>
      </w:r>
      <w:r w:rsidRPr="009A710F">
        <w:rPr>
          <w:rFonts w:asciiTheme="majorHAnsi" w:hAnsiTheme="majorHAnsi"/>
          <w:bCs/>
          <w:iCs/>
        </w:rPr>
        <w:t>(A) DML</w:t>
      </w:r>
      <w:r w:rsidRPr="009A710F">
        <w:rPr>
          <w:rFonts w:asciiTheme="majorHAnsi" w:hAnsiTheme="majorHAnsi"/>
          <w:bCs/>
          <w:iCs/>
        </w:rPr>
        <w:tab/>
        <w:t xml:space="preserve"> </w:t>
      </w:r>
      <w:r w:rsidR="009A710F" w:rsidRPr="009A710F">
        <w:rPr>
          <w:rFonts w:asciiTheme="majorHAnsi" w:hAnsiTheme="majorHAnsi"/>
          <w:bCs/>
          <w:iCs/>
        </w:rPr>
        <w:tab/>
      </w:r>
      <w:r w:rsidRPr="009A710F">
        <w:rPr>
          <w:rFonts w:asciiTheme="majorHAnsi" w:hAnsiTheme="majorHAnsi"/>
          <w:bCs/>
          <w:iCs/>
        </w:rPr>
        <w:t>(B) DDL</w:t>
      </w:r>
      <w:r w:rsidRPr="009A710F">
        <w:rPr>
          <w:rFonts w:ascii="Arial" w:hAnsi="Arial" w:cs="Arial"/>
          <w:color w:val="2B2B2B"/>
          <w:shd w:val="clear" w:color="auto" w:fill="FFFFFF"/>
        </w:rPr>
        <w:t xml:space="preserve"> </w:t>
      </w:r>
      <w:r w:rsidRPr="009A710F">
        <w:rPr>
          <w:rFonts w:ascii="Arial" w:hAnsi="Arial" w:cs="Arial"/>
          <w:color w:val="2B2B2B"/>
          <w:shd w:val="clear" w:color="auto" w:fill="FFFFFF"/>
        </w:rPr>
        <w:tab/>
      </w:r>
      <w:r w:rsidR="009A710F" w:rsidRPr="009A710F">
        <w:rPr>
          <w:rFonts w:ascii="Arial" w:hAnsi="Arial" w:cs="Arial"/>
          <w:color w:val="2B2B2B"/>
          <w:shd w:val="clear" w:color="auto" w:fill="FFFFFF"/>
        </w:rPr>
        <w:tab/>
      </w:r>
      <w:r w:rsidRPr="009A710F">
        <w:rPr>
          <w:rFonts w:asciiTheme="majorHAnsi" w:hAnsiTheme="majorHAnsi"/>
          <w:bCs/>
          <w:iCs/>
        </w:rPr>
        <w:t xml:space="preserve">(C) VDL </w:t>
      </w:r>
      <w:r w:rsidRPr="009A710F">
        <w:rPr>
          <w:rFonts w:asciiTheme="majorHAnsi" w:hAnsiTheme="majorHAnsi"/>
          <w:bCs/>
          <w:iCs/>
        </w:rPr>
        <w:tab/>
      </w:r>
      <w:r w:rsidR="009A710F" w:rsidRPr="009A710F">
        <w:rPr>
          <w:rFonts w:asciiTheme="majorHAnsi" w:hAnsiTheme="majorHAnsi"/>
          <w:bCs/>
          <w:iCs/>
        </w:rPr>
        <w:tab/>
      </w:r>
      <w:r w:rsidRPr="009A710F">
        <w:rPr>
          <w:rFonts w:asciiTheme="majorHAnsi" w:hAnsiTheme="majorHAnsi"/>
          <w:bCs/>
          <w:iCs/>
        </w:rPr>
        <w:t>(D) SDL</w:t>
      </w:r>
      <w:r w:rsidRPr="009A710F">
        <w:rPr>
          <w:rFonts w:asciiTheme="majorHAnsi" w:hAnsiTheme="majorHAnsi"/>
          <w:bCs/>
          <w:iCs/>
        </w:rPr>
        <w:br/>
      </w:r>
      <w:r w:rsidR="009A710F" w:rsidRPr="009A710F">
        <w:rPr>
          <w:rFonts w:asciiTheme="majorHAnsi" w:hAnsiTheme="majorHAnsi"/>
          <w:bCs/>
          <w:iCs/>
          <w:color w:val="FF0000"/>
        </w:rPr>
        <w:t>ANS:</w:t>
      </w:r>
      <w:r w:rsidR="003F37EE">
        <w:rPr>
          <w:rFonts w:asciiTheme="majorHAnsi" w:hAnsiTheme="majorHAnsi"/>
          <w:bCs/>
          <w:iCs/>
          <w:color w:val="FF0000"/>
        </w:rPr>
        <w:t xml:space="preserve"> A</w:t>
      </w:r>
    </w:p>
    <w:p w14:paraId="4A0B7B5E" w14:textId="77777777" w:rsidR="00650C4B" w:rsidRDefault="00650C4B" w:rsidP="00650C4B">
      <w:pPr>
        <w:pStyle w:val="ListParagraph"/>
        <w:spacing w:after="0" w:line="240" w:lineRule="auto"/>
        <w:ind w:left="360"/>
        <w:rPr>
          <w:rFonts w:asciiTheme="majorHAnsi" w:hAnsiTheme="majorHAnsi"/>
          <w:b/>
          <w:bCs/>
          <w:iCs/>
        </w:rPr>
      </w:pPr>
    </w:p>
    <w:p w14:paraId="3588B012" w14:textId="77777777" w:rsidR="00DD2AE1" w:rsidRPr="009A710F" w:rsidRDefault="00DD2AE1" w:rsidP="00611F05">
      <w:pPr>
        <w:pStyle w:val="ListParagraph"/>
        <w:numPr>
          <w:ilvl w:val="0"/>
          <w:numId w:val="8"/>
        </w:numPr>
        <w:spacing w:after="0" w:line="360" w:lineRule="auto"/>
        <w:ind w:left="360"/>
        <w:rPr>
          <w:rFonts w:asciiTheme="majorHAnsi" w:hAnsiTheme="majorHAnsi"/>
          <w:bCs/>
          <w:iCs/>
        </w:rPr>
      </w:pPr>
      <w:r w:rsidRPr="00DD2AE1">
        <w:rPr>
          <w:rFonts w:asciiTheme="majorHAnsi" w:hAnsiTheme="majorHAnsi"/>
          <w:b/>
          <w:bCs/>
          <w:iCs/>
        </w:rPr>
        <w:t>Count function in SQL returns the number of</w:t>
      </w:r>
      <w:r>
        <w:rPr>
          <w:rFonts w:asciiTheme="majorHAnsi" w:hAnsiTheme="majorHAnsi"/>
          <w:b/>
          <w:bCs/>
          <w:iCs/>
        </w:rPr>
        <w:br/>
      </w:r>
      <w:r w:rsidRPr="009A710F">
        <w:rPr>
          <w:rFonts w:asciiTheme="majorHAnsi" w:hAnsiTheme="majorHAnsi"/>
          <w:bCs/>
          <w:iCs/>
        </w:rPr>
        <w:t>(A) values</w:t>
      </w:r>
      <w:r w:rsidRPr="009A710F">
        <w:rPr>
          <w:rFonts w:asciiTheme="majorHAnsi" w:hAnsiTheme="majorHAnsi"/>
          <w:bCs/>
          <w:iCs/>
        </w:rPr>
        <w:tab/>
      </w:r>
      <w:r w:rsidRPr="009A710F">
        <w:rPr>
          <w:rFonts w:asciiTheme="majorHAnsi" w:hAnsiTheme="majorHAnsi"/>
          <w:bCs/>
          <w:iCs/>
        </w:rPr>
        <w:tab/>
        <w:t>(B) distinct values</w:t>
      </w:r>
      <w:r w:rsidRPr="009A710F">
        <w:rPr>
          <w:rFonts w:asciiTheme="majorHAnsi" w:hAnsiTheme="majorHAnsi"/>
          <w:bCs/>
          <w:iCs/>
        </w:rPr>
        <w:tab/>
      </w:r>
      <w:r w:rsidRPr="009A710F">
        <w:rPr>
          <w:rFonts w:asciiTheme="majorHAnsi" w:hAnsiTheme="majorHAnsi"/>
          <w:bCs/>
          <w:iCs/>
        </w:rPr>
        <w:tab/>
        <w:t>(C) groups</w:t>
      </w:r>
      <w:r w:rsidRPr="009A710F">
        <w:rPr>
          <w:rFonts w:asciiTheme="majorHAnsi" w:hAnsiTheme="majorHAnsi"/>
          <w:bCs/>
          <w:iCs/>
        </w:rPr>
        <w:tab/>
      </w:r>
      <w:r w:rsidRPr="009A710F">
        <w:rPr>
          <w:rFonts w:asciiTheme="majorHAnsi" w:hAnsiTheme="majorHAnsi"/>
          <w:bCs/>
          <w:iCs/>
        </w:rPr>
        <w:tab/>
        <w:t>(D) columns</w:t>
      </w:r>
    </w:p>
    <w:p w14:paraId="57D78418" w14:textId="29CBE345" w:rsidR="004B6D18" w:rsidRPr="004B6D18" w:rsidRDefault="009A710F" w:rsidP="00611F05">
      <w:pPr>
        <w:pStyle w:val="ListParagraph"/>
        <w:spacing w:after="0" w:line="360" w:lineRule="auto"/>
        <w:ind w:left="360"/>
        <w:rPr>
          <w:rFonts w:asciiTheme="majorHAnsi" w:hAnsiTheme="majorHAnsi"/>
          <w:bCs/>
          <w:iCs/>
        </w:rPr>
      </w:pPr>
      <w:r w:rsidRPr="009A710F">
        <w:rPr>
          <w:rFonts w:asciiTheme="majorHAnsi" w:hAnsiTheme="majorHAnsi"/>
          <w:bCs/>
          <w:iCs/>
          <w:color w:val="FF0000"/>
        </w:rPr>
        <w:t>ANS:</w:t>
      </w:r>
      <w:r w:rsidR="003F37EE">
        <w:rPr>
          <w:rFonts w:asciiTheme="majorHAnsi" w:hAnsiTheme="majorHAnsi"/>
          <w:bCs/>
          <w:iCs/>
          <w:color w:val="FF0000"/>
        </w:rPr>
        <w:t xml:space="preserve"> A</w:t>
      </w:r>
    </w:p>
    <w:p w14:paraId="01F37998" w14:textId="77777777" w:rsidR="00DD2AE1" w:rsidRPr="00DD2AE1" w:rsidRDefault="00DD2AE1" w:rsidP="00DD2AE1">
      <w:pPr>
        <w:pStyle w:val="ListParagraph"/>
        <w:rPr>
          <w:rFonts w:asciiTheme="majorHAnsi" w:hAnsiTheme="majorHAnsi"/>
          <w:b/>
          <w:bCs/>
          <w:iCs/>
        </w:rPr>
      </w:pPr>
    </w:p>
    <w:p w14:paraId="748C6CC5" w14:textId="28FEB850" w:rsidR="007A5F3C" w:rsidRPr="002A6592" w:rsidRDefault="00E05BAB" w:rsidP="002A6592">
      <w:pPr>
        <w:pStyle w:val="ListParagraph"/>
        <w:numPr>
          <w:ilvl w:val="0"/>
          <w:numId w:val="8"/>
        </w:numPr>
        <w:spacing w:after="0" w:line="360" w:lineRule="auto"/>
        <w:ind w:left="360"/>
        <w:rPr>
          <w:rFonts w:asciiTheme="majorHAnsi" w:hAnsiTheme="majorHAnsi"/>
          <w:b/>
          <w:bCs/>
        </w:rPr>
      </w:pPr>
      <w:r w:rsidRPr="00BE76A5">
        <w:rPr>
          <w:rFonts w:asciiTheme="majorHAnsi" w:hAnsiTheme="majorHAnsi"/>
          <w:b/>
          <w:bCs/>
        </w:rPr>
        <w:t> ‘AS’ clause is used in S</w:t>
      </w:r>
      <w:r w:rsidR="009A710F">
        <w:rPr>
          <w:rFonts w:asciiTheme="majorHAnsi" w:hAnsiTheme="majorHAnsi"/>
          <w:b/>
          <w:bCs/>
        </w:rPr>
        <w:t>QL for</w:t>
      </w:r>
      <w:r w:rsidR="009A710F">
        <w:rPr>
          <w:rFonts w:asciiTheme="majorHAnsi" w:hAnsiTheme="majorHAnsi"/>
          <w:b/>
          <w:bCs/>
        </w:rPr>
        <w:br/>
      </w:r>
      <w:r w:rsidR="009A710F" w:rsidRPr="009A710F">
        <w:rPr>
          <w:rFonts w:asciiTheme="majorHAnsi" w:hAnsiTheme="majorHAnsi"/>
          <w:bCs/>
        </w:rPr>
        <w:t>(A) Selection</w:t>
      </w:r>
      <w:r w:rsidR="002A6592">
        <w:rPr>
          <w:rFonts w:asciiTheme="majorHAnsi" w:hAnsiTheme="majorHAnsi"/>
          <w:bCs/>
        </w:rPr>
        <w:tab/>
      </w:r>
      <w:r w:rsidRPr="009A710F">
        <w:rPr>
          <w:rFonts w:asciiTheme="majorHAnsi" w:hAnsiTheme="majorHAnsi"/>
          <w:bCs/>
        </w:rPr>
        <w:t>(B) Rename</w:t>
      </w:r>
      <w:r w:rsidR="002A6592">
        <w:rPr>
          <w:rFonts w:asciiTheme="majorHAnsi" w:hAnsiTheme="majorHAnsi"/>
          <w:bCs/>
        </w:rPr>
        <w:tab/>
      </w:r>
      <w:r w:rsidR="002A6592">
        <w:rPr>
          <w:rFonts w:asciiTheme="majorHAnsi" w:hAnsiTheme="majorHAnsi"/>
          <w:bCs/>
        </w:rPr>
        <w:tab/>
      </w:r>
      <w:r w:rsidRPr="009A710F">
        <w:rPr>
          <w:rFonts w:asciiTheme="majorHAnsi" w:hAnsiTheme="majorHAnsi"/>
          <w:bCs/>
        </w:rPr>
        <w:t>(C) Join</w:t>
      </w:r>
      <w:r w:rsidR="002A6592">
        <w:rPr>
          <w:rFonts w:asciiTheme="majorHAnsi" w:hAnsiTheme="majorHAnsi"/>
          <w:bCs/>
        </w:rPr>
        <w:tab/>
      </w:r>
      <w:r w:rsidR="002A6592">
        <w:rPr>
          <w:rFonts w:asciiTheme="majorHAnsi" w:hAnsiTheme="majorHAnsi"/>
          <w:bCs/>
        </w:rPr>
        <w:tab/>
      </w:r>
      <w:r w:rsidRPr="009A710F">
        <w:rPr>
          <w:rFonts w:asciiTheme="majorHAnsi" w:hAnsiTheme="majorHAnsi"/>
          <w:bCs/>
        </w:rPr>
        <w:t xml:space="preserve">(D) Projection </w:t>
      </w:r>
      <w:r w:rsidRPr="002A6592">
        <w:rPr>
          <w:rFonts w:asciiTheme="majorHAnsi" w:hAnsiTheme="majorHAnsi"/>
          <w:b/>
          <w:bCs/>
        </w:rPr>
        <w:br/>
      </w:r>
      <w:r w:rsidR="009A710F" w:rsidRPr="002A6592">
        <w:rPr>
          <w:rFonts w:asciiTheme="majorHAnsi" w:hAnsiTheme="majorHAnsi"/>
          <w:bCs/>
          <w:iCs/>
          <w:color w:val="FF0000"/>
        </w:rPr>
        <w:t>ANS:</w:t>
      </w:r>
      <w:r w:rsidR="003F37EE">
        <w:rPr>
          <w:rFonts w:asciiTheme="majorHAnsi" w:hAnsiTheme="majorHAnsi"/>
          <w:bCs/>
          <w:iCs/>
          <w:color w:val="FF0000"/>
        </w:rPr>
        <w:t xml:space="preserve"> B</w:t>
      </w:r>
      <w:r w:rsidRPr="002A6592">
        <w:rPr>
          <w:rFonts w:asciiTheme="majorHAnsi" w:hAnsiTheme="majorHAnsi"/>
          <w:b/>
          <w:bCs/>
        </w:rPr>
        <w:br/>
      </w:r>
    </w:p>
    <w:p w14:paraId="4A35B662" w14:textId="77777777" w:rsidR="00F444A4" w:rsidRPr="00595155" w:rsidRDefault="00F444A4" w:rsidP="00611F05">
      <w:pPr>
        <w:pStyle w:val="ListParagraph"/>
        <w:numPr>
          <w:ilvl w:val="0"/>
          <w:numId w:val="8"/>
        </w:numPr>
        <w:spacing w:after="0" w:line="360" w:lineRule="auto"/>
        <w:ind w:left="360"/>
        <w:rPr>
          <w:rFonts w:asciiTheme="majorHAnsi" w:hAnsiTheme="majorHAnsi"/>
          <w:b/>
          <w:bCs/>
          <w:iCs/>
        </w:rPr>
      </w:pPr>
      <w:r w:rsidRPr="00F444A4">
        <w:rPr>
          <w:rFonts w:asciiTheme="majorHAnsi" w:hAnsiTheme="majorHAnsi"/>
          <w:b/>
          <w:bCs/>
          <w:iCs/>
        </w:rPr>
        <w:t xml:space="preserve">Which is not a </w:t>
      </w:r>
      <w:r>
        <w:rPr>
          <w:rFonts w:asciiTheme="majorHAnsi" w:hAnsiTheme="majorHAnsi"/>
          <w:b/>
          <w:bCs/>
          <w:iCs/>
        </w:rPr>
        <w:t>DDL</w:t>
      </w:r>
      <w:r w:rsidRPr="00F444A4">
        <w:rPr>
          <w:rFonts w:asciiTheme="majorHAnsi" w:hAnsiTheme="majorHAnsi"/>
          <w:b/>
          <w:bCs/>
          <w:iCs/>
        </w:rPr>
        <w:t xml:space="preserve"> statement ?</w:t>
      </w:r>
      <w:r w:rsidR="00595155">
        <w:rPr>
          <w:rFonts w:asciiTheme="majorHAnsi" w:hAnsiTheme="majorHAnsi"/>
          <w:b/>
          <w:bCs/>
          <w:iCs/>
        </w:rPr>
        <w:br/>
      </w:r>
      <w:r w:rsidR="00595155" w:rsidRPr="00595155">
        <w:rPr>
          <w:rFonts w:asciiTheme="majorHAnsi" w:hAnsiTheme="majorHAnsi"/>
          <w:bCs/>
          <w:iCs/>
        </w:rPr>
        <w:t>(A)</w:t>
      </w:r>
      <w:r w:rsidR="00595155">
        <w:rPr>
          <w:rFonts w:asciiTheme="majorHAnsi" w:eastAsia="Times New Roman" w:hAnsiTheme="majorHAnsi" w:cs="Arial"/>
          <w:szCs w:val="18"/>
        </w:rPr>
        <w:t xml:space="preserve"> </w:t>
      </w:r>
      <w:r w:rsidR="00A9237F">
        <w:rPr>
          <w:rFonts w:asciiTheme="majorHAnsi" w:eastAsia="Times New Roman" w:hAnsiTheme="majorHAnsi" w:cs="Arial"/>
          <w:szCs w:val="18"/>
        </w:rPr>
        <w:t>C</w:t>
      </w:r>
      <w:r w:rsidRPr="00595155">
        <w:rPr>
          <w:rFonts w:asciiTheme="majorHAnsi" w:eastAsia="Times New Roman" w:hAnsiTheme="majorHAnsi" w:cs="Arial"/>
          <w:szCs w:val="18"/>
        </w:rPr>
        <w:t>reate</w:t>
      </w:r>
      <w:r w:rsidR="00595155">
        <w:rPr>
          <w:rFonts w:asciiTheme="majorHAnsi" w:eastAsia="Times New Roman" w:hAnsiTheme="majorHAnsi" w:cs="Arial"/>
          <w:szCs w:val="18"/>
        </w:rPr>
        <w:tab/>
      </w:r>
      <w:r w:rsidR="00595155">
        <w:rPr>
          <w:rFonts w:asciiTheme="majorHAnsi" w:eastAsia="Times New Roman" w:hAnsiTheme="majorHAnsi" w:cs="Arial"/>
          <w:szCs w:val="18"/>
        </w:rPr>
        <w:tab/>
        <w:t xml:space="preserve">(B) </w:t>
      </w:r>
      <w:r w:rsidR="00A9237F">
        <w:rPr>
          <w:rFonts w:asciiTheme="majorHAnsi" w:eastAsia="Times New Roman" w:hAnsiTheme="majorHAnsi" w:cs="Arial"/>
          <w:szCs w:val="18"/>
        </w:rPr>
        <w:t>A</w:t>
      </w:r>
      <w:r w:rsidRPr="00595155">
        <w:rPr>
          <w:rFonts w:asciiTheme="majorHAnsi" w:eastAsia="Times New Roman" w:hAnsiTheme="majorHAnsi" w:cs="Arial"/>
          <w:szCs w:val="18"/>
        </w:rPr>
        <w:t>lter</w:t>
      </w:r>
      <w:r w:rsidR="00595155">
        <w:rPr>
          <w:rFonts w:asciiTheme="majorHAnsi" w:eastAsia="Times New Roman" w:hAnsiTheme="majorHAnsi" w:cs="Arial"/>
          <w:szCs w:val="18"/>
        </w:rPr>
        <w:tab/>
      </w:r>
      <w:r w:rsidR="00595155">
        <w:rPr>
          <w:rFonts w:asciiTheme="majorHAnsi" w:eastAsia="Times New Roman" w:hAnsiTheme="majorHAnsi" w:cs="Arial"/>
          <w:szCs w:val="18"/>
        </w:rPr>
        <w:tab/>
        <w:t xml:space="preserve">(C) </w:t>
      </w:r>
      <w:r w:rsidR="00A9237F">
        <w:rPr>
          <w:rFonts w:asciiTheme="majorHAnsi" w:eastAsia="Times New Roman" w:hAnsiTheme="majorHAnsi" w:cs="Arial"/>
          <w:szCs w:val="18"/>
        </w:rPr>
        <w:t>D</w:t>
      </w:r>
      <w:r w:rsidRPr="00595155">
        <w:rPr>
          <w:rFonts w:asciiTheme="majorHAnsi" w:eastAsia="Times New Roman" w:hAnsiTheme="majorHAnsi" w:cs="Arial"/>
          <w:szCs w:val="18"/>
        </w:rPr>
        <w:t>elete</w:t>
      </w:r>
      <w:r w:rsidR="00595155">
        <w:rPr>
          <w:rFonts w:asciiTheme="majorHAnsi" w:eastAsia="Times New Roman" w:hAnsiTheme="majorHAnsi" w:cs="Arial"/>
          <w:szCs w:val="18"/>
        </w:rPr>
        <w:tab/>
      </w:r>
      <w:r w:rsidR="00595155">
        <w:rPr>
          <w:rFonts w:asciiTheme="majorHAnsi" w:eastAsia="Times New Roman" w:hAnsiTheme="majorHAnsi" w:cs="Arial"/>
          <w:szCs w:val="18"/>
        </w:rPr>
        <w:tab/>
        <w:t xml:space="preserve">(D) </w:t>
      </w:r>
      <w:r w:rsidR="00A9237F">
        <w:rPr>
          <w:rFonts w:asciiTheme="majorHAnsi" w:eastAsia="Times New Roman" w:hAnsiTheme="majorHAnsi" w:cs="Arial"/>
          <w:szCs w:val="18"/>
        </w:rPr>
        <w:t>D</w:t>
      </w:r>
      <w:r w:rsidRPr="00595155">
        <w:rPr>
          <w:rFonts w:asciiTheme="majorHAnsi" w:eastAsia="Times New Roman" w:hAnsiTheme="majorHAnsi" w:cs="Arial"/>
          <w:szCs w:val="18"/>
        </w:rPr>
        <w:t>rop</w:t>
      </w:r>
    </w:p>
    <w:p w14:paraId="09A29EE7" w14:textId="28094E84" w:rsidR="00F444A4" w:rsidRPr="00F444A4" w:rsidRDefault="00746C42" w:rsidP="00611F05">
      <w:pPr>
        <w:pStyle w:val="ListParagraph"/>
        <w:shd w:val="clear" w:color="auto" w:fill="FFFFFF"/>
        <w:tabs>
          <w:tab w:val="left" w:pos="360"/>
        </w:tabs>
        <w:spacing w:after="75" w:line="360" w:lineRule="auto"/>
        <w:ind w:left="360"/>
        <w:rPr>
          <w:rFonts w:asciiTheme="majorHAnsi" w:eastAsia="Times New Roman" w:hAnsiTheme="majorHAnsi" w:cs="Arial"/>
          <w:szCs w:val="18"/>
        </w:rPr>
      </w:pPr>
      <w:r w:rsidRPr="009A710F">
        <w:rPr>
          <w:rFonts w:asciiTheme="majorHAnsi" w:hAnsiTheme="majorHAnsi"/>
          <w:bCs/>
          <w:iCs/>
          <w:color w:val="FF0000"/>
        </w:rPr>
        <w:t>ANS:</w:t>
      </w:r>
      <w:r w:rsidR="003F37EE">
        <w:rPr>
          <w:rFonts w:asciiTheme="majorHAnsi" w:hAnsiTheme="majorHAnsi"/>
          <w:bCs/>
          <w:iCs/>
          <w:color w:val="FF0000"/>
        </w:rPr>
        <w:t xml:space="preserve"> C</w:t>
      </w:r>
      <w:r w:rsidR="00F444A4">
        <w:rPr>
          <w:rFonts w:asciiTheme="majorHAnsi" w:eastAsia="Times New Roman" w:hAnsiTheme="majorHAnsi" w:cs="Arial"/>
          <w:szCs w:val="18"/>
        </w:rPr>
        <w:tab/>
      </w:r>
    </w:p>
    <w:p w14:paraId="3EB6BA77" w14:textId="77777777" w:rsidR="00F444A4" w:rsidRDefault="00F444A4" w:rsidP="00F444A4">
      <w:pPr>
        <w:pStyle w:val="ListParagraph"/>
        <w:spacing w:after="0" w:line="240" w:lineRule="auto"/>
        <w:ind w:left="360"/>
        <w:rPr>
          <w:rFonts w:asciiTheme="majorHAnsi" w:hAnsiTheme="majorHAnsi"/>
          <w:b/>
          <w:bCs/>
          <w:iCs/>
        </w:rPr>
      </w:pPr>
    </w:p>
    <w:p w14:paraId="031C4A11" w14:textId="77777777" w:rsidR="007A5F3C" w:rsidRPr="00A9237F" w:rsidRDefault="007A5F3C" w:rsidP="00611F05">
      <w:pPr>
        <w:pStyle w:val="ListParagraph"/>
        <w:numPr>
          <w:ilvl w:val="0"/>
          <w:numId w:val="8"/>
        </w:numPr>
        <w:spacing w:after="0" w:line="360" w:lineRule="auto"/>
        <w:ind w:left="360"/>
        <w:rPr>
          <w:rFonts w:asciiTheme="majorHAnsi" w:hAnsiTheme="majorHAnsi"/>
          <w:bCs/>
          <w:iCs/>
        </w:rPr>
      </w:pPr>
      <w:r w:rsidRPr="007A5F3C">
        <w:rPr>
          <w:rFonts w:asciiTheme="majorHAnsi" w:hAnsiTheme="majorHAnsi"/>
          <w:b/>
          <w:bCs/>
          <w:iCs/>
        </w:rPr>
        <w:t>The statement in SQL which allows to change the definition of a table is</w:t>
      </w:r>
      <w:r>
        <w:rPr>
          <w:rFonts w:asciiTheme="majorHAnsi" w:hAnsiTheme="majorHAnsi"/>
          <w:b/>
          <w:bCs/>
          <w:iCs/>
        </w:rPr>
        <w:br/>
      </w:r>
      <w:r w:rsidRPr="00A9237F">
        <w:rPr>
          <w:rFonts w:asciiTheme="majorHAnsi" w:hAnsiTheme="majorHAnsi"/>
          <w:bCs/>
          <w:iCs/>
        </w:rPr>
        <w:t>(A) Alter</w:t>
      </w:r>
      <w:r w:rsidRPr="00A9237F">
        <w:rPr>
          <w:rFonts w:asciiTheme="majorHAnsi" w:hAnsiTheme="majorHAnsi"/>
          <w:bCs/>
          <w:iCs/>
        </w:rPr>
        <w:tab/>
      </w:r>
      <w:r w:rsidRPr="00A9237F">
        <w:rPr>
          <w:rFonts w:asciiTheme="majorHAnsi" w:hAnsiTheme="majorHAnsi"/>
          <w:bCs/>
          <w:iCs/>
        </w:rPr>
        <w:tab/>
        <w:t>(B) Update</w:t>
      </w:r>
      <w:r w:rsidR="00A9237F">
        <w:rPr>
          <w:rFonts w:asciiTheme="majorHAnsi" w:hAnsiTheme="majorHAnsi"/>
          <w:bCs/>
          <w:iCs/>
        </w:rPr>
        <w:tab/>
      </w:r>
      <w:r w:rsidR="00A9237F">
        <w:rPr>
          <w:rFonts w:asciiTheme="majorHAnsi" w:hAnsiTheme="majorHAnsi"/>
          <w:bCs/>
          <w:iCs/>
        </w:rPr>
        <w:tab/>
        <w:t>(C) Create</w:t>
      </w:r>
      <w:r w:rsidR="00A9237F">
        <w:rPr>
          <w:rFonts w:asciiTheme="majorHAnsi" w:hAnsiTheme="majorHAnsi"/>
          <w:bCs/>
          <w:iCs/>
        </w:rPr>
        <w:tab/>
      </w:r>
      <w:r w:rsidR="00A9237F">
        <w:rPr>
          <w:rFonts w:asciiTheme="majorHAnsi" w:hAnsiTheme="majorHAnsi"/>
          <w:bCs/>
          <w:iCs/>
        </w:rPr>
        <w:tab/>
        <w:t>(D) S</w:t>
      </w:r>
      <w:r w:rsidRPr="00A9237F">
        <w:rPr>
          <w:rFonts w:asciiTheme="majorHAnsi" w:hAnsiTheme="majorHAnsi"/>
          <w:bCs/>
          <w:iCs/>
        </w:rPr>
        <w:t>elect</w:t>
      </w:r>
    </w:p>
    <w:p w14:paraId="6F5211B0" w14:textId="04163A97" w:rsidR="00BE76A5" w:rsidRDefault="00746C42" w:rsidP="00611F05">
      <w:pPr>
        <w:pStyle w:val="ListParagraph"/>
        <w:spacing w:after="0" w:line="360" w:lineRule="auto"/>
        <w:ind w:left="360"/>
        <w:rPr>
          <w:rFonts w:asciiTheme="majorHAnsi" w:hAnsiTheme="majorHAnsi"/>
          <w:b/>
          <w:bCs/>
          <w:iCs/>
        </w:rPr>
      </w:pPr>
      <w:r w:rsidRPr="009A710F">
        <w:rPr>
          <w:rFonts w:asciiTheme="majorHAnsi" w:hAnsiTheme="majorHAnsi"/>
          <w:bCs/>
          <w:iCs/>
          <w:color w:val="FF0000"/>
        </w:rPr>
        <w:t>ANS:</w:t>
      </w:r>
      <w:r w:rsidR="003F37EE">
        <w:rPr>
          <w:rFonts w:asciiTheme="majorHAnsi" w:hAnsiTheme="majorHAnsi"/>
          <w:bCs/>
          <w:iCs/>
          <w:color w:val="FF0000"/>
        </w:rPr>
        <w:t xml:space="preserve"> A</w:t>
      </w:r>
    </w:p>
    <w:p w14:paraId="3A7D90E4" w14:textId="77777777" w:rsidR="00611F05" w:rsidRDefault="00611F05" w:rsidP="00742185">
      <w:pPr>
        <w:pStyle w:val="ListParagraph"/>
        <w:spacing w:after="0" w:line="240" w:lineRule="auto"/>
        <w:ind w:left="360"/>
        <w:rPr>
          <w:rFonts w:asciiTheme="majorHAnsi" w:hAnsiTheme="majorHAnsi"/>
          <w:b/>
          <w:bCs/>
          <w:iCs/>
        </w:rPr>
      </w:pPr>
    </w:p>
    <w:p w14:paraId="7E2C4048" w14:textId="77777777" w:rsidR="00592A5E" w:rsidRDefault="00592A5E" w:rsidP="00592A5E">
      <w:pPr>
        <w:pStyle w:val="ListParagraph"/>
        <w:numPr>
          <w:ilvl w:val="0"/>
          <w:numId w:val="8"/>
        </w:numPr>
        <w:spacing w:after="0" w:line="240" w:lineRule="auto"/>
        <w:ind w:left="360"/>
        <w:rPr>
          <w:rFonts w:asciiTheme="majorHAnsi" w:hAnsiTheme="majorHAnsi"/>
          <w:b/>
          <w:bCs/>
          <w:iCs/>
        </w:rPr>
      </w:pPr>
      <w:r w:rsidRPr="00A67384">
        <w:rPr>
          <w:rFonts w:asciiTheme="majorHAnsi" w:hAnsiTheme="majorHAnsi"/>
          <w:b/>
          <w:bCs/>
          <w:iCs/>
        </w:rPr>
        <w:t>What restrictions apply to the use of the aggregate functions within the SELECT statement? How do nulls affect the aggregate functions?</w:t>
      </w:r>
    </w:p>
    <w:p w14:paraId="6591C443" w14:textId="05209A4D" w:rsidR="00B677BB" w:rsidRDefault="00592A5E" w:rsidP="00B677BB">
      <w:pPr>
        <w:pStyle w:val="ListParagraph"/>
        <w:spacing w:after="0" w:line="240" w:lineRule="auto"/>
        <w:ind w:left="360"/>
        <w:rPr>
          <w:rFonts w:asciiTheme="majorHAnsi" w:hAnsiTheme="majorHAnsi"/>
          <w:bCs/>
          <w:iCs/>
          <w:color w:val="FF0000"/>
        </w:rPr>
      </w:pPr>
      <w:r w:rsidRPr="00611F05">
        <w:rPr>
          <w:rFonts w:asciiTheme="majorHAnsi" w:hAnsiTheme="majorHAnsi"/>
          <w:bCs/>
          <w:iCs/>
          <w:color w:val="FF0000"/>
        </w:rPr>
        <w:t>ANS:</w:t>
      </w:r>
      <w:r w:rsidR="003F37EE">
        <w:rPr>
          <w:rFonts w:asciiTheme="majorHAnsi" w:hAnsiTheme="majorHAnsi"/>
          <w:bCs/>
          <w:iCs/>
          <w:color w:val="FF0000"/>
        </w:rPr>
        <w:t xml:space="preserve"> </w:t>
      </w:r>
      <w:r w:rsidR="00B677BB">
        <w:rPr>
          <w:rFonts w:asciiTheme="majorHAnsi" w:hAnsiTheme="majorHAnsi"/>
          <w:bCs/>
          <w:iCs/>
          <w:color w:val="FF0000"/>
        </w:rPr>
        <w:t xml:space="preserve">We </w:t>
      </w:r>
      <w:r w:rsidR="00B677BB" w:rsidRPr="00B677BB">
        <w:rPr>
          <w:rFonts w:asciiTheme="majorHAnsi" w:hAnsiTheme="majorHAnsi"/>
          <w:bCs/>
          <w:iCs/>
          <w:color w:val="FF0000"/>
        </w:rPr>
        <w:t>can’t use aggregate functions in the WHERE clause; they’re only allowed in the SELECT list or the HAVING clause.</w:t>
      </w:r>
      <w:r w:rsidR="00B677BB">
        <w:rPr>
          <w:rFonts w:asciiTheme="majorHAnsi" w:hAnsiTheme="majorHAnsi"/>
          <w:bCs/>
          <w:iCs/>
          <w:color w:val="FF0000"/>
        </w:rPr>
        <w:t xml:space="preserve"> </w:t>
      </w:r>
      <w:r w:rsidR="00B677BB" w:rsidRPr="00B677BB">
        <w:rPr>
          <w:rFonts w:asciiTheme="majorHAnsi" w:hAnsiTheme="majorHAnsi"/>
          <w:bCs/>
          <w:iCs/>
          <w:color w:val="FF0000"/>
        </w:rPr>
        <w:t xml:space="preserve">If </w:t>
      </w:r>
      <w:r w:rsidR="00AA1CE6">
        <w:rPr>
          <w:rFonts w:asciiTheme="majorHAnsi" w:hAnsiTheme="majorHAnsi"/>
          <w:bCs/>
          <w:iCs/>
          <w:color w:val="FF0000"/>
        </w:rPr>
        <w:t xml:space="preserve">we </w:t>
      </w:r>
      <w:r w:rsidR="00B677BB" w:rsidRPr="00B677BB">
        <w:rPr>
          <w:rFonts w:asciiTheme="majorHAnsi" w:hAnsiTheme="majorHAnsi"/>
          <w:bCs/>
          <w:iCs/>
          <w:color w:val="FF0000"/>
        </w:rPr>
        <w:t>use GROUP BY, then every column you select must either be grouped or aggregated.</w:t>
      </w:r>
    </w:p>
    <w:p w14:paraId="790FEE00" w14:textId="3B4AACEC" w:rsidR="002375E7" w:rsidRDefault="002375E7" w:rsidP="00B677BB">
      <w:pPr>
        <w:pStyle w:val="ListParagraph"/>
        <w:spacing w:after="0" w:line="240" w:lineRule="auto"/>
        <w:ind w:left="360"/>
        <w:rPr>
          <w:rFonts w:asciiTheme="majorHAnsi" w:hAnsiTheme="majorHAnsi"/>
          <w:bCs/>
          <w:iCs/>
          <w:color w:val="FF0000"/>
        </w:rPr>
      </w:pPr>
      <w:r>
        <w:rPr>
          <w:rFonts w:asciiTheme="majorHAnsi" w:hAnsiTheme="majorHAnsi"/>
          <w:bCs/>
          <w:iCs/>
          <w:color w:val="FF0000"/>
        </w:rPr>
        <w:lastRenderedPageBreak/>
        <w:t xml:space="preserve">If </w:t>
      </w:r>
      <w:r w:rsidRPr="002375E7">
        <w:rPr>
          <w:rFonts w:asciiTheme="majorHAnsi" w:hAnsiTheme="majorHAnsi"/>
          <w:bCs/>
          <w:iCs/>
          <w:color w:val="FF0000"/>
        </w:rPr>
        <w:t>we tried to execute the SELECT statement using either of these compound conditions, we would get an empty result table. Instead, we have to test for null explicitly using the special keyword IS NULL</w:t>
      </w:r>
    </w:p>
    <w:p w14:paraId="78E9C3DF" w14:textId="77777777" w:rsidR="00592A5E" w:rsidRPr="00611F05" w:rsidRDefault="00592A5E" w:rsidP="00592A5E">
      <w:pPr>
        <w:pStyle w:val="ListParagraph"/>
        <w:spacing w:after="0" w:line="240" w:lineRule="auto"/>
        <w:ind w:left="360"/>
        <w:rPr>
          <w:rFonts w:asciiTheme="majorHAnsi" w:hAnsiTheme="majorHAnsi"/>
          <w:b/>
          <w:bCs/>
          <w:iCs/>
        </w:rPr>
      </w:pPr>
    </w:p>
    <w:p w14:paraId="3B0C43CA" w14:textId="77777777" w:rsidR="00592A5E" w:rsidRPr="00592A5E" w:rsidRDefault="00F45912" w:rsidP="00592A5E">
      <w:pPr>
        <w:pStyle w:val="ListParagraph"/>
        <w:numPr>
          <w:ilvl w:val="0"/>
          <w:numId w:val="8"/>
        </w:numPr>
        <w:spacing w:after="0" w:line="240" w:lineRule="auto"/>
        <w:ind w:left="360"/>
        <w:rPr>
          <w:rFonts w:asciiTheme="majorHAnsi" w:hAnsiTheme="majorHAnsi"/>
          <w:b/>
          <w:bCs/>
          <w:iCs/>
        </w:rPr>
      </w:pPr>
      <w:r w:rsidRPr="00592A5E">
        <w:rPr>
          <w:rFonts w:asciiTheme="majorHAnsi" w:hAnsiTheme="majorHAnsi"/>
          <w:b/>
          <w:bCs/>
          <w:iCs/>
        </w:rPr>
        <w:t>List the order in which the WHERE, GROUP BY, and HAVING clauses are executed by the database in the following SQL statement.</w:t>
      </w:r>
    </w:p>
    <w:p w14:paraId="60917DDD" w14:textId="77777777" w:rsidR="00F45912" w:rsidRPr="00A30B12" w:rsidRDefault="00F45912" w:rsidP="00611F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cs="Courier New"/>
          <w:sz w:val="20"/>
          <w:szCs w:val="20"/>
        </w:rPr>
      </w:pPr>
      <w:r>
        <w:rPr>
          <w:rFonts w:ascii="Courier New" w:hAnsi="Courier New" w:cs="Courier New"/>
          <w:sz w:val="20"/>
          <w:szCs w:val="20"/>
        </w:rPr>
        <w:tab/>
      </w:r>
      <w:r w:rsidR="00343B0D">
        <w:rPr>
          <w:rFonts w:ascii="Courier New" w:hAnsi="Courier New" w:cs="Courier New"/>
          <w:sz w:val="20"/>
          <w:szCs w:val="20"/>
        </w:rPr>
        <w:br/>
      </w:r>
      <w:r w:rsidR="00343B0D">
        <w:rPr>
          <w:rFonts w:ascii="Courier New" w:hAnsi="Courier New" w:cs="Courier New"/>
          <w:sz w:val="20"/>
          <w:szCs w:val="20"/>
        </w:rPr>
        <w:tab/>
      </w:r>
      <w:r w:rsidRPr="00A30B12">
        <w:rPr>
          <w:rFonts w:ascii="Courier New" w:hAnsi="Courier New" w:cs="Courier New"/>
          <w:sz w:val="20"/>
          <w:szCs w:val="20"/>
        </w:rPr>
        <w:t xml:space="preserve">SELECT </w:t>
      </w:r>
      <w:proofErr w:type="spellStart"/>
      <w:r w:rsidRPr="00A30B12">
        <w:rPr>
          <w:rFonts w:ascii="Courier New" w:hAnsi="Courier New" w:cs="Courier New"/>
          <w:sz w:val="20"/>
          <w:szCs w:val="20"/>
        </w:rPr>
        <w:t>section_id</w:t>
      </w:r>
      <w:proofErr w:type="spellEnd"/>
      <w:r w:rsidRPr="00A30B12">
        <w:rPr>
          <w:rFonts w:ascii="Courier New" w:hAnsi="Courier New" w:cs="Courier New"/>
          <w:sz w:val="20"/>
          <w:szCs w:val="20"/>
        </w:rPr>
        <w:t xml:space="preserve">, COUNT(*), </w:t>
      </w:r>
      <w:proofErr w:type="spellStart"/>
      <w:r w:rsidRPr="00A30B12">
        <w:rPr>
          <w:rFonts w:ascii="Courier New" w:hAnsi="Courier New" w:cs="Courier New"/>
          <w:sz w:val="20"/>
          <w:szCs w:val="20"/>
        </w:rPr>
        <w:t>final_grade</w:t>
      </w:r>
      <w:proofErr w:type="spellEnd"/>
      <w:r w:rsidRPr="00A30B12">
        <w:rPr>
          <w:rFonts w:ascii="Courier New" w:hAnsi="Courier New" w:cs="Courier New"/>
          <w:sz w:val="20"/>
          <w:szCs w:val="20"/>
        </w:rPr>
        <w:br/>
      </w:r>
      <w:r w:rsidRPr="00A30B12">
        <w:rPr>
          <w:rFonts w:ascii="Courier New" w:hAnsi="Courier New" w:cs="Courier New"/>
          <w:sz w:val="20"/>
          <w:szCs w:val="20"/>
        </w:rPr>
        <w:tab/>
        <w:t>FROM enrollment</w:t>
      </w:r>
      <w:r w:rsidRPr="00A30B12">
        <w:rPr>
          <w:rFonts w:ascii="Courier New" w:hAnsi="Courier New" w:cs="Courier New"/>
          <w:sz w:val="20"/>
          <w:szCs w:val="20"/>
        </w:rPr>
        <w:br/>
      </w:r>
      <w:r w:rsidRPr="00A30B12">
        <w:rPr>
          <w:rFonts w:ascii="Courier New" w:hAnsi="Courier New" w:cs="Courier New"/>
          <w:sz w:val="20"/>
          <w:szCs w:val="20"/>
        </w:rPr>
        <w:tab/>
        <w:t>WHERE TRUNC(</w:t>
      </w:r>
      <w:proofErr w:type="spellStart"/>
      <w:r w:rsidRPr="00A30B12">
        <w:rPr>
          <w:rFonts w:ascii="Courier New" w:hAnsi="Courier New" w:cs="Courier New"/>
          <w:sz w:val="20"/>
          <w:szCs w:val="20"/>
        </w:rPr>
        <w:t>enroll_date</w:t>
      </w:r>
      <w:proofErr w:type="spellEnd"/>
      <w:r w:rsidRPr="00A30B12">
        <w:rPr>
          <w:rFonts w:ascii="Courier New" w:hAnsi="Courier New" w:cs="Courier New"/>
          <w:sz w:val="20"/>
          <w:szCs w:val="20"/>
        </w:rPr>
        <w:t>) &gt; TO_DATE('2/16/2003', 'MM/DD/YYYY')</w:t>
      </w:r>
      <w:r w:rsidRPr="00A30B12">
        <w:rPr>
          <w:rFonts w:ascii="Courier New" w:hAnsi="Courier New" w:cs="Courier New"/>
          <w:sz w:val="20"/>
          <w:szCs w:val="20"/>
        </w:rPr>
        <w:br/>
      </w:r>
      <w:r w:rsidRPr="00A30B12">
        <w:rPr>
          <w:rFonts w:ascii="Courier New" w:hAnsi="Courier New" w:cs="Courier New"/>
          <w:sz w:val="20"/>
          <w:szCs w:val="20"/>
        </w:rPr>
        <w:tab/>
        <w:t xml:space="preserve">GROUP BY </w:t>
      </w:r>
      <w:proofErr w:type="spellStart"/>
      <w:r w:rsidRPr="00A30B12">
        <w:rPr>
          <w:rFonts w:ascii="Courier New" w:hAnsi="Courier New" w:cs="Courier New"/>
          <w:sz w:val="20"/>
          <w:szCs w:val="20"/>
        </w:rPr>
        <w:t>section_id</w:t>
      </w:r>
      <w:proofErr w:type="spellEnd"/>
      <w:r w:rsidRPr="00A30B12">
        <w:rPr>
          <w:rFonts w:ascii="Courier New" w:hAnsi="Courier New" w:cs="Courier New"/>
          <w:sz w:val="20"/>
          <w:szCs w:val="20"/>
        </w:rPr>
        <w:t xml:space="preserve">, </w:t>
      </w:r>
      <w:proofErr w:type="spellStart"/>
      <w:r w:rsidRPr="00A30B12">
        <w:rPr>
          <w:rFonts w:ascii="Courier New" w:hAnsi="Courier New" w:cs="Courier New"/>
          <w:sz w:val="20"/>
          <w:szCs w:val="20"/>
        </w:rPr>
        <w:t>final_grade</w:t>
      </w:r>
      <w:proofErr w:type="spellEnd"/>
      <w:r w:rsidRPr="00A30B12">
        <w:rPr>
          <w:rFonts w:ascii="Courier New" w:hAnsi="Courier New" w:cs="Courier New"/>
          <w:sz w:val="20"/>
          <w:szCs w:val="20"/>
        </w:rPr>
        <w:t xml:space="preserve"> HAVING COUNT(*) &gt; 5</w:t>
      </w:r>
    </w:p>
    <w:p w14:paraId="2930D947" w14:textId="3E1698C2" w:rsidR="00AA1CE6" w:rsidRPr="00AA1CE6" w:rsidRDefault="003E5E1D" w:rsidP="00AA1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heme="majorHAnsi" w:hAnsiTheme="majorHAnsi"/>
          <w:bCs/>
          <w:iCs/>
          <w:color w:val="FF0000"/>
        </w:rPr>
      </w:pPr>
      <w:r w:rsidRPr="009A710F">
        <w:rPr>
          <w:rFonts w:asciiTheme="majorHAnsi" w:hAnsiTheme="majorHAnsi"/>
          <w:bCs/>
          <w:iCs/>
          <w:color w:val="FF0000"/>
        </w:rPr>
        <w:t>ANS:</w:t>
      </w:r>
      <w:r w:rsidR="00AA1CE6">
        <w:rPr>
          <w:rFonts w:asciiTheme="majorHAnsi" w:hAnsiTheme="majorHAnsi"/>
          <w:bCs/>
          <w:iCs/>
          <w:color w:val="FF0000"/>
        </w:rPr>
        <w:t xml:space="preserve"> </w:t>
      </w:r>
      <w:r w:rsidR="00AA1CE6" w:rsidRPr="00AA1CE6">
        <w:rPr>
          <w:rFonts w:asciiTheme="majorHAnsi" w:hAnsiTheme="majorHAnsi"/>
          <w:bCs/>
          <w:iCs/>
          <w:color w:val="FF0000"/>
        </w:rPr>
        <w:t>The database processes those clauses in this logical order:</w:t>
      </w:r>
    </w:p>
    <w:p w14:paraId="520C5328" w14:textId="77777777" w:rsidR="00AA1CE6" w:rsidRPr="00AA1CE6" w:rsidRDefault="00AA1CE6" w:rsidP="00AA1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heme="majorHAnsi" w:hAnsiTheme="majorHAnsi"/>
          <w:bCs/>
          <w:iCs/>
          <w:color w:val="FF0000"/>
        </w:rPr>
      </w:pPr>
    </w:p>
    <w:p w14:paraId="48966D30" w14:textId="64DFBB5E" w:rsidR="00BE76A5" w:rsidRPr="00AA1CE6" w:rsidRDefault="00AA1CE6" w:rsidP="00AA1C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heme="majorHAnsi" w:hAnsiTheme="majorHAnsi"/>
          <w:bCs/>
          <w:iCs/>
          <w:color w:val="FF0000"/>
        </w:rPr>
      </w:pPr>
      <w:r w:rsidRPr="00AA1CE6">
        <w:rPr>
          <w:rFonts w:asciiTheme="majorHAnsi" w:hAnsiTheme="majorHAnsi"/>
          <w:bCs/>
          <w:iCs/>
          <w:color w:val="FF0000"/>
        </w:rPr>
        <w:t xml:space="preserve">WHERE </w:t>
      </w:r>
      <w:r>
        <w:rPr>
          <w:rFonts w:asciiTheme="majorHAnsi" w:hAnsiTheme="majorHAnsi"/>
          <w:bCs/>
          <w:iCs/>
          <w:color w:val="FF0000"/>
        </w:rPr>
        <w:t xml:space="preserve">, </w:t>
      </w:r>
      <w:r w:rsidRPr="00AA1CE6">
        <w:rPr>
          <w:rFonts w:asciiTheme="majorHAnsi" w:hAnsiTheme="majorHAnsi"/>
          <w:bCs/>
          <w:iCs/>
          <w:color w:val="FF0000"/>
        </w:rPr>
        <w:t>GROUP BY</w:t>
      </w:r>
      <w:r>
        <w:rPr>
          <w:rFonts w:asciiTheme="majorHAnsi" w:hAnsiTheme="majorHAnsi"/>
          <w:bCs/>
          <w:iCs/>
          <w:color w:val="FF0000"/>
        </w:rPr>
        <w:t xml:space="preserve">, </w:t>
      </w:r>
      <w:r w:rsidRPr="00AA1CE6">
        <w:rPr>
          <w:rFonts w:asciiTheme="majorHAnsi" w:hAnsiTheme="majorHAnsi"/>
          <w:bCs/>
          <w:iCs/>
          <w:color w:val="FF0000"/>
        </w:rPr>
        <w:t xml:space="preserve">HAVING </w:t>
      </w:r>
    </w:p>
    <w:p w14:paraId="4DE7A57A" w14:textId="77777777" w:rsidR="00FF5529" w:rsidRPr="00A67384" w:rsidRDefault="00FF5529" w:rsidP="00FF5529">
      <w:pPr>
        <w:pStyle w:val="ListParagraph"/>
        <w:spacing w:after="0" w:line="240" w:lineRule="auto"/>
        <w:ind w:left="360"/>
        <w:rPr>
          <w:rFonts w:asciiTheme="majorHAnsi" w:hAnsiTheme="majorHAnsi"/>
          <w:b/>
          <w:bCs/>
          <w:iCs/>
        </w:rPr>
      </w:pPr>
    </w:p>
    <w:p w14:paraId="4AC40765" w14:textId="77777777" w:rsidR="00611F05" w:rsidRDefault="00663949" w:rsidP="00611F05">
      <w:pPr>
        <w:pStyle w:val="ListParagraph"/>
        <w:numPr>
          <w:ilvl w:val="0"/>
          <w:numId w:val="8"/>
        </w:numPr>
        <w:spacing w:after="0" w:line="240" w:lineRule="auto"/>
        <w:ind w:left="360"/>
        <w:rPr>
          <w:rFonts w:asciiTheme="majorHAnsi" w:hAnsiTheme="majorHAnsi"/>
          <w:b/>
          <w:bCs/>
        </w:rPr>
      </w:pPr>
      <w:r w:rsidRPr="00A67384">
        <w:rPr>
          <w:rFonts w:asciiTheme="majorHAnsi" w:hAnsiTheme="majorHAnsi"/>
          <w:b/>
          <w:bCs/>
          <w:iCs/>
        </w:rPr>
        <w:t xml:space="preserve">Explain how the GROUP BY clause works. </w:t>
      </w:r>
      <w:r w:rsidR="00A67384" w:rsidRPr="00A67384">
        <w:rPr>
          <w:rFonts w:asciiTheme="majorHAnsi" w:hAnsiTheme="majorHAnsi"/>
          <w:b/>
          <w:bCs/>
          <w:iCs/>
        </w:rPr>
        <w:t xml:space="preserve"> </w:t>
      </w:r>
      <w:r w:rsidRPr="00A67384">
        <w:rPr>
          <w:rFonts w:asciiTheme="majorHAnsi" w:hAnsiTheme="majorHAnsi"/>
          <w:b/>
          <w:bCs/>
          <w:iCs/>
        </w:rPr>
        <w:t>What is the difference between WHERE and</w:t>
      </w:r>
      <w:r w:rsidR="00A67384" w:rsidRPr="00A67384">
        <w:rPr>
          <w:rFonts w:asciiTheme="majorHAnsi" w:hAnsiTheme="majorHAnsi"/>
          <w:b/>
          <w:bCs/>
          <w:iCs/>
        </w:rPr>
        <w:t xml:space="preserve"> </w:t>
      </w:r>
      <w:r w:rsidRPr="00A67384">
        <w:rPr>
          <w:rFonts w:asciiTheme="majorHAnsi" w:hAnsiTheme="majorHAnsi"/>
          <w:b/>
          <w:bCs/>
          <w:iCs/>
        </w:rPr>
        <w:t>HAVING clauses?</w:t>
      </w:r>
    </w:p>
    <w:p w14:paraId="3927CA32" w14:textId="24DCCF05" w:rsidR="00AA1CE6" w:rsidRPr="00AA1CE6" w:rsidRDefault="00611F05" w:rsidP="00AA1CE6">
      <w:pPr>
        <w:pStyle w:val="ListParagraph"/>
        <w:spacing w:after="0" w:line="240" w:lineRule="auto"/>
        <w:ind w:left="360"/>
        <w:rPr>
          <w:rFonts w:asciiTheme="majorHAnsi" w:hAnsiTheme="majorHAnsi"/>
          <w:bCs/>
          <w:iCs/>
          <w:color w:val="FF0000"/>
        </w:rPr>
      </w:pPr>
      <w:r w:rsidRPr="00611F05">
        <w:rPr>
          <w:rFonts w:asciiTheme="majorHAnsi" w:hAnsiTheme="majorHAnsi"/>
          <w:bCs/>
          <w:iCs/>
          <w:color w:val="FF0000"/>
        </w:rPr>
        <w:t>ANS:</w:t>
      </w:r>
      <w:r w:rsidR="00AA1CE6">
        <w:rPr>
          <w:rFonts w:asciiTheme="majorHAnsi" w:hAnsiTheme="majorHAnsi"/>
          <w:bCs/>
          <w:iCs/>
          <w:color w:val="FF0000"/>
        </w:rPr>
        <w:t xml:space="preserve"> </w:t>
      </w:r>
      <w:r w:rsidR="00AA1CE6" w:rsidRPr="00AA1CE6">
        <w:rPr>
          <w:rFonts w:asciiTheme="majorHAnsi" w:hAnsiTheme="majorHAnsi"/>
          <w:bCs/>
          <w:iCs/>
          <w:color w:val="FF0000"/>
        </w:rPr>
        <w:t xml:space="preserve">GROUP BY takes all the rows that have the same values in the listed columns (here </w:t>
      </w:r>
      <w:proofErr w:type="spellStart"/>
      <w:r w:rsidR="00AA1CE6" w:rsidRPr="00AA1CE6">
        <w:rPr>
          <w:rFonts w:asciiTheme="majorHAnsi" w:hAnsiTheme="majorHAnsi"/>
          <w:bCs/>
          <w:iCs/>
          <w:color w:val="FF0000"/>
        </w:rPr>
        <w:t>section_id</w:t>
      </w:r>
      <w:proofErr w:type="spellEnd"/>
      <w:r w:rsidR="00AA1CE6" w:rsidRPr="00AA1CE6">
        <w:rPr>
          <w:rFonts w:asciiTheme="majorHAnsi" w:hAnsiTheme="majorHAnsi"/>
          <w:bCs/>
          <w:iCs/>
          <w:color w:val="FF0000"/>
        </w:rPr>
        <w:t xml:space="preserve">, </w:t>
      </w:r>
      <w:proofErr w:type="spellStart"/>
      <w:r w:rsidR="00AA1CE6" w:rsidRPr="00AA1CE6">
        <w:rPr>
          <w:rFonts w:asciiTheme="majorHAnsi" w:hAnsiTheme="majorHAnsi"/>
          <w:bCs/>
          <w:iCs/>
          <w:color w:val="FF0000"/>
        </w:rPr>
        <w:t>final_grade</w:t>
      </w:r>
      <w:proofErr w:type="spellEnd"/>
      <w:r w:rsidR="00AA1CE6" w:rsidRPr="00AA1CE6">
        <w:rPr>
          <w:rFonts w:asciiTheme="majorHAnsi" w:hAnsiTheme="majorHAnsi"/>
          <w:bCs/>
          <w:iCs/>
          <w:color w:val="FF0000"/>
        </w:rPr>
        <w:t>) and puts them into groups. Then any aggregate functions like COUNT(*), SUM, AVG are calculated per group, not for the whole table.</w:t>
      </w:r>
    </w:p>
    <w:p w14:paraId="6AD56192" w14:textId="6CC2F16B" w:rsidR="00AA1CE6" w:rsidRPr="00AA1CE6" w:rsidRDefault="00AA1CE6" w:rsidP="00AA1CE6">
      <w:pPr>
        <w:pStyle w:val="ListParagraph"/>
        <w:spacing w:after="0" w:line="240" w:lineRule="auto"/>
        <w:ind w:left="360"/>
        <w:rPr>
          <w:rFonts w:asciiTheme="majorHAnsi" w:hAnsiTheme="majorHAnsi"/>
          <w:bCs/>
          <w:iCs/>
          <w:color w:val="FF0000"/>
        </w:rPr>
      </w:pPr>
      <w:r w:rsidRPr="00AA1CE6">
        <w:rPr>
          <w:rFonts w:asciiTheme="majorHAnsi" w:hAnsiTheme="majorHAnsi"/>
          <w:bCs/>
          <w:iCs/>
          <w:color w:val="FF0000"/>
        </w:rPr>
        <w:t>WHERE filters individual rows before the grouping happens. It cannot use aggregate functions.</w:t>
      </w:r>
    </w:p>
    <w:p w14:paraId="170D0C90" w14:textId="77777777" w:rsidR="00AA1CE6" w:rsidRPr="00AA1CE6" w:rsidRDefault="00AA1CE6" w:rsidP="00AA1CE6">
      <w:pPr>
        <w:pStyle w:val="ListParagraph"/>
        <w:spacing w:after="0" w:line="240" w:lineRule="auto"/>
        <w:ind w:left="360"/>
        <w:rPr>
          <w:rFonts w:asciiTheme="majorHAnsi" w:hAnsiTheme="majorHAnsi"/>
          <w:bCs/>
          <w:iCs/>
          <w:color w:val="FF0000"/>
        </w:rPr>
      </w:pPr>
      <w:r w:rsidRPr="00AA1CE6">
        <w:rPr>
          <w:rFonts w:asciiTheme="majorHAnsi" w:hAnsiTheme="majorHAnsi"/>
          <w:bCs/>
          <w:iCs/>
          <w:color w:val="FF0000"/>
        </w:rPr>
        <w:t>HAVING filters groups after the grouping and aggregation. It can use aggregates like COUNT(*) &gt; 5.</w:t>
      </w:r>
    </w:p>
    <w:p w14:paraId="6AA7A0CA" w14:textId="77777777" w:rsidR="00AA1CE6" w:rsidRPr="00AA1CE6" w:rsidRDefault="00AA1CE6" w:rsidP="00AA1CE6">
      <w:pPr>
        <w:pStyle w:val="ListParagraph"/>
        <w:spacing w:after="0" w:line="240" w:lineRule="auto"/>
        <w:ind w:left="360"/>
        <w:rPr>
          <w:rFonts w:asciiTheme="majorHAnsi" w:hAnsiTheme="majorHAnsi"/>
          <w:bCs/>
          <w:iCs/>
          <w:color w:val="FF0000"/>
        </w:rPr>
      </w:pPr>
    </w:p>
    <w:p w14:paraId="5D5C91DE" w14:textId="1253D6BA" w:rsidR="00BB7CCC" w:rsidRDefault="00AA1CE6" w:rsidP="00AA1CE6">
      <w:pPr>
        <w:pStyle w:val="ListParagraph"/>
        <w:spacing w:after="0" w:line="240" w:lineRule="auto"/>
        <w:ind w:left="360"/>
        <w:rPr>
          <w:rFonts w:asciiTheme="majorHAnsi" w:hAnsiTheme="majorHAnsi"/>
          <w:b/>
          <w:bCs/>
        </w:rPr>
      </w:pPr>
      <w:r w:rsidRPr="00AA1CE6">
        <w:rPr>
          <w:rFonts w:asciiTheme="majorHAnsi" w:hAnsiTheme="majorHAnsi"/>
          <w:bCs/>
          <w:iCs/>
          <w:color w:val="FF0000"/>
        </w:rPr>
        <w:t xml:space="preserve">So: WHERE </w:t>
      </w:r>
      <w:r>
        <w:rPr>
          <w:rFonts w:asciiTheme="majorHAnsi" w:hAnsiTheme="majorHAnsi"/>
          <w:bCs/>
          <w:iCs/>
          <w:color w:val="FF0000"/>
        </w:rPr>
        <w:t xml:space="preserve">is </w:t>
      </w:r>
      <w:r w:rsidRPr="00AA1CE6">
        <w:rPr>
          <w:rFonts w:asciiTheme="majorHAnsi" w:hAnsiTheme="majorHAnsi"/>
          <w:bCs/>
          <w:iCs/>
          <w:color w:val="FF0000"/>
        </w:rPr>
        <w:t xml:space="preserve">filter rows first; GROUP BY </w:t>
      </w:r>
      <w:r>
        <w:rPr>
          <w:rFonts w:asciiTheme="majorHAnsi" w:hAnsiTheme="majorHAnsi"/>
          <w:bCs/>
          <w:iCs/>
          <w:color w:val="FF0000"/>
        </w:rPr>
        <w:t xml:space="preserve">is </w:t>
      </w:r>
      <w:r w:rsidRPr="00AA1CE6">
        <w:rPr>
          <w:rFonts w:asciiTheme="majorHAnsi" w:hAnsiTheme="majorHAnsi"/>
          <w:bCs/>
          <w:iCs/>
          <w:color w:val="FF0000"/>
        </w:rPr>
        <w:t>make groups</w:t>
      </w:r>
      <w:r>
        <w:rPr>
          <w:rFonts w:asciiTheme="majorHAnsi" w:hAnsiTheme="majorHAnsi"/>
          <w:bCs/>
          <w:iCs/>
          <w:color w:val="FF0000"/>
        </w:rPr>
        <w:t xml:space="preserve">; </w:t>
      </w:r>
      <w:r w:rsidRPr="00AA1CE6">
        <w:rPr>
          <w:rFonts w:asciiTheme="majorHAnsi" w:hAnsiTheme="majorHAnsi"/>
          <w:bCs/>
          <w:iCs/>
          <w:color w:val="FF0000"/>
        </w:rPr>
        <w:t xml:space="preserve">HAVING </w:t>
      </w:r>
      <w:r>
        <w:rPr>
          <w:rFonts w:asciiTheme="majorHAnsi" w:hAnsiTheme="majorHAnsi"/>
          <w:bCs/>
          <w:iCs/>
          <w:color w:val="FF0000"/>
        </w:rPr>
        <w:t xml:space="preserve">is </w:t>
      </w:r>
      <w:r w:rsidRPr="00AA1CE6">
        <w:rPr>
          <w:rFonts w:asciiTheme="majorHAnsi" w:hAnsiTheme="majorHAnsi"/>
          <w:bCs/>
          <w:iCs/>
          <w:color w:val="FF0000"/>
        </w:rPr>
        <w:t>filter groups</w:t>
      </w:r>
      <w:r w:rsidR="002A6592">
        <w:rPr>
          <w:rFonts w:asciiTheme="majorHAnsi" w:hAnsiTheme="majorHAnsi"/>
          <w:bCs/>
          <w:iCs/>
          <w:color w:val="FF0000"/>
        </w:rPr>
        <w:br/>
      </w:r>
    </w:p>
    <w:p w14:paraId="3CDCC28A" w14:textId="0C058704" w:rsidR="00AA1CE6" w:rsidRPr="00AA1CE6" w:rsidRDefault="00424788" w:rsidP="00AA1CE6">
      <w:pPr>
        <w:pStyle w:val="ListParagraph"/>
        <w:numPr>
          <w:ilvl w:val="0"/>
          <w:numId w:val="8"/>
        </w:numPr>
        <w:rPr>
          <w:rFonts w:asciiTheme="majorHAnsi" w:hAnsiTheme="majorHAnsi"/>
          <w:bCs/>
          <w:iCs/>
          <w:color w:val="FF0000"/>
        </w:rPr>
      </w:pPr>
      <w:r w:rsidRPr="002A6592">
        <w:rPr>
          <w:rFonts w:asciiTheme="majorHAnsi" w:hAnsiTheme="majorHAnsi"/>
          <w:b/>
          <w:bCs/>
        </w:rPr>
        <w:t>Can the ANY and ALL operators be used on the DATE data type? Write a simple query to prove your answer.</w:t>
      </w:r>
      <w:r w:rsidR="002A6592" w:rsidRPr="002A6592">
        <w:rPr>
          <w:rFonts w:asciiTheme="majorHAnsi" w:hAnsiTheme="majorHAnsi"/>
          <w:b/>
          <w:bCs/>
        </w:rPr>
        <w:br/>
      </w:r>
      <w:r w:rsidR="002A6592" w:rsidRPr="002A6592">
        <w:rPr>
          <w:rFonts w:asciiTheme="majorHAnsi" w:hAnsiTheme="majorHAnsi"/>
          <w:bCs/>
          <w:iCs/>
          <w:color w:val="FF0000"/>
        </w:rPr>
        <w:t>ANS:</w:t>
      </w:r>
      <w:r w:rsidR="00AA1CE6">
        <w:rPr>
          <w:rFonts w:asciiTheme="majorHAnsi" w:hAnsiTheme="majorHAnsi"/>
          <w:bCs/>
          <w:iCs/>
          <w:color w:val="FF0000"/>
        </w:rPr>
        <w:t xml:space="preserve"> </w:t>
      </w:r>
      <w:r w:rsidR="00AA1CE6" w:rsidRPr="00AA1CE6">
        <w:rPr>
          <w:rFonts w:asciiTheme="majorHAnsi" w:hAnsiTheme="majorHAnsi"/>
          <w:bCs/>
          <w:iCs/>
          <w:color w:val="FF0000"/>
        </w:rPr>
        <w:t>Yes, ANY and ALL can be used with the DATE data type</w:t>
      </w:r>
      <w:r w:rsidR="00AA1CE6">
        <w:rPr>
          <w:rFonts w:asciiTheme="majorHAnsi" w:hAnsiTheme="majorHAnsi"/>
          <w:bCs/>
          <w:iCs/>
          <w:color w:val="FF0000"/>
        </w:rPr>
        <w:t>, d</w:t>
      </w:r>
      <w:r w:rsidR="00AA1CE6" w:rsidRPr="00AA1CE6">
        <w:rPr>
          <w:rFonts w:asciiTheme="majorHAnsi" w:hAnsiTheme="majorHAnsi"/>
          <w:bCs/>
          <w:iCs/>
          <w:color w:val="FF0000"/>
        </w:rPr>
        <w:t>ates can be compared just like numbers or strings</w:t>
      </w:r>
      <w:r w:rsidR="00AA1CE6">
        <w:rPr>
          <w:rFonts w:asciiTheme="majorHAnsi" w:hAnsiTheme="majorHAnsi"/>
          <w:bCs/>
          <w:iCs/>
          <w:color w:val="FF0000"/>
        </w:rPr>
        <w:t xml:space="preserve">.. </w:t>
      </w:r>
      <w:r w:rsidR="00AA1CE6">
        <w:rPr>
          <w:rFonts w:asciiTheme="majorHAnsi" w:hAnsiTheme="majorHAnsi"/>
          <w:bCs/>
          <w:iCs/>
          <w:color w:val="FF0000"/>
        </w:rPr>
        <w:br/>
      </w:r>
      <w:r w:rsidR="00AA1CE6">
        <w:rPr>
          <w:rFonts w:asciiTheme="majorHAnsi" w:hAnsiTheme="majorHAnsi"/>
          <w:bCs/>
          <w:iCs/>
          <w:color w:val="FF0000"/>
        </w:rPr>
        <w:br/>
      </w:r>
      <w:r w:rsidR="00AA1CE6" w:rsidRPr="00AA1CE6">
        <w:rPr>
          <w:rFonts w:asciiTheme="majorHAnsi" w:hAnsiTheme="majorHAnsi"/>
          <w:bCs/>
          <w:iCs/>
          <w:color w:val="FF0000"/>
        </w:rPr>
        <w:t xml:space="preserve">SELECT </w:t>
      </w:r>
      <w:proofErr w:type="spellStart"/>
      <w:r w:rsidR="00AA1CE6" w:rsidRPr="00AA1CE6">
        <w:rPr>
          <w:rFonts w:asciiTheme="majorHAnsi" w:hAnsiTheme="majorHAnsi"/>
          <w:bCs/>
          <w:iCs/>
          <w:color w:val="FF0000"/>
        </w:rPr>
        <w:t>student_id</w:t>
      </w:r>
      <w:proofErr w:type="spellEnd"/>
      <w:r w:rsidR="00AA1CE6" w:rsidRPr="00AA1CE6">
        <w:rPr>
          <w:rFonts w:asciiTheme="majorHAnsi" w:hAnsiTheme="majorHAnsi"/>
          <w:bCs/>
          <w:iCs/>
          <w:color w:val="FF0000"/>
        </w:rPr>
        <w:t xml:space="preserve">, </w:t>
      </w:r>
      <w:proofErr w:type="spellStart"/>
      <w:r w:rsidR="00AA1CE6" w:rsidRPr="00AA1CE6">
        <w:rPr>
          <w:rFonts w:asciiTheme="majorHAnsi" w:hAnsiTheme="majorHAnsi"/>
          <w:bCs/>
          <w:iCs/>
          <w:color w:val="FF0000"/>
        </w:rPr>
        <w:t>enroll_date</w:t>
      </w:r>
      <w:proofErr w:type="spellEnd"/>
    </w:p>
    <w:p w14:paraId="7C1FF887" w14:textId="77777777" w:rsidR="00AA1CE6" w:rsidRPr="00AA1CE6" w:rsidRDefault="00AA1CE6" w:rsidP="00AA1CE6">
      <w:pPr>
        <w:pStyle w:val="ListParagraph"/>
        <w:ind w:left="450"/>
        <w:rPr>
          <w:rFonts w:asciiTheme="majorHAnsi" w:hAnsiTheme="majorHAnsi"/>
          <w:bCs/>
          <w:iCs/>
          <w:color w:val="FF0000"/>
        </w:rPr>
      </w:pPr>
      <w:r w:rsidRPr="00AA1CE6">
        <w:rPr>
          <w:rFonts w:asciiTheme="majorHAnsi" w:hAnsiTheme="majorHAnsi"/>
          <w:bCs/>
          <w:iCs/>
          <w:color w:val="FF0000"/>
        </w:rPr>
        <w:t>FROM enrollment</w:t>
      </w:r>
    </w:p>
    <w:p w14:paraId="718E4F6C" w14:textId="77777777" w:rsidR="00AA1CE6" w:rsidRPr="00AA1CE6" w:rsidRDefault="00AA1CE6" w:rsidP="00AA1CE6">
      <w:pPr>
        <w:pStyle w:val="ListParagraph"/>
        <w:ind w:left="450"/>
        <w:rPr>
          <w:rFonts w:asciiTheme="majorHAnsi" w:hAnsiTheme="majorHAnsi"/>
          <w:bCs/>
          <w:iCs/>
          <w:color w:val="FF0000"/>
        </w:rPr>
      </w:pPr>
      <w:r w:rsidRPr="00AA1CE6">
        <w:rPr>
          <w:rFonts w:asciiTheme="majorHAnsi" w:hAnsiTheme="majorHAnsi"/>
          <w:bCs/>
          <w:iCs/>
          <w:color w:val="FF0000"/>
        </w:rPr>
        <w:t xml:space="preserve">WHERE </w:t>
      </w:r>
      <w:proofErr w:type="spellStart"/>
      <w:r w:rsidRPr="00AA1CE6">
        <w:rPr>
          <w:rFonts w:asciiTheme="majorHAnsi" w:hAnsiTheme="majorHAnsi"/>
          <w:bCs/>
          <w:iCs/>
          <w:color w:val="FF0000"/>
        </w:rPr>
        <w:t>enroll_date</w:t>
      </w:r>
      <w:proofErr w:type="spellEnd"/>
      <w:r w:rsidRPr="00AA1CE6">
        <w:rPr>
          <w:rFonts w:asciiTheme="majorHAnsi" w:hAnsiTheme="majorHAnsi"/>
          <w:bCs/>
          <w:iCs/>
          <w:color w:val="FF0000"/>
        </w:rPr>
        <w:t xml:space="preserve"> &gt; ALL (</w:t>
      </w:r>
    </w:p>
    <w:p w14:paraId="7B89D027" w14:textId="77777777" w:rsidR="00AA1CE6" w:rsidRPr="00AA1CE6" w:rsidRDefault="00AA1CE6" w:rsidP="00AA1CE6">
      <w:pPr>
        <w:pStyle w:val="ListParagraph"/>
        <w:ind w:left="450"/>
        <w:rPr>
          <w:rFonts w:asciiTheme="majorHAnsi" w:hAnsiTheme="majorHAnsi"/>
          <w:bCs/>
          <w:iCs/>
          <w:color w:val="FF0000"/>
        </w:rPr>
      </w:pPr>
      <w:r w:rsidRPr="00AA1CE6">
        <w:rPr>
          <w:rFonts w:asciiTheme="majorHAnsi" w:hAnsiTheme="majorHAnsi"/>
          <w:bCs/>
          <w:iCs/>
          <w:color w:val="FF0000"/>
        </w:rPr>
        <w:t xml:space="preserve">    SELECT </w:t>
      </w:r>
      <w:proofErr w:type="spellStart"/>
      <w:r w:rsidRPr="00AA1CE6">
        <w:rPr>
          <w:rFonts w:asciiTheme="majorHAnsi" w:hAnsiTheme="majorHAnsi"/>
          <w:bCs/>
          <w:iCs/>
          <w:color w:val="FF0000"/>
        </w:rPr>
        <w:t>enroll_date</w:t>
      </w:r>
      <w:proofErr w:type="spellEnd"/>
    </w:p>
    <w:p w14:paraId="710353FD" w14:textId="77777777" w:rsidR="00AA1CE6" w:rsidRPr="00AA1CE6" w:rsidRDefault="00AA1CE6" w:rsidP="00AA1CE6">
      <w:pPr>
        <w:pStyle w:val="ListParagraph"/>
        <w:ind w:left="450"/>
        <w:rPr>
          <w:rFonts w:asciiTheme="majorHAnsi" w:hAnsiTheme="majorHAnsi"/>
          <w:bCs/>
          <w:iCs/>
          <w:color w:val="FF0000"/>
        </w:rPr>
      </w:pPr>
      <w:r w:rsidRPr="00AA1CE6">
        <w:rPr>
          <w:rFonts w:asciiTheme="majorHAnsi" w:hAnsiTheme="majorHAnsi"/>
          <w:bCs/>
          <w:iCs/>
          <w:color w:val="FF0000"/>
        </w:rPr>
        <w:t xml:space="preserve">    FROM enrollment</w:t>
      </w:r>
    </w:p>
    <w:p w14:paraId="27B9F970" w14:textId="77777777" w:rsidR="00AA1CE6" w:rsidRPr="00AA1CE6" w:rsidRDefault="00AA1CE6" w:rsidP="00AA1CE6">
      <w:pPr>
        <w:pStyle w:val="ListParagraph"/>
        <w:ind w:left="450"/>
        <w:rPr>
          <w:rFonts w:asciiTheme="majorHAnsi" w:hAnsiTheme="majorHAnsi"/>
          <w:bCs/>
          <w:iCs/>
          <w:color w:val="FF0000"/>
        </w:rPr>
      </w:pPr>
      <w:r w:rsidRPr="00AA1CE6">
        <w:rPr>
          <w:rFonts w:asciiTheme="majorHAnsi" w:hAnsiTheme="majorHAnsi"/>
          <w:bCs/>
          <w:iCs/>
          <w:color w:val="FF0000"/>
        </w:rPr>
        <w:t xml:space="preserve">    WHERE </w:t>
      </w:r>
      <w:proofErr w:type="spellStart"/>
      <w:r w:rsidRPr="00AA1CE6">
        <w:rPr>
          <w:rFonts w:asciiTheme="majorHAnsi" w:hAnsiTheme="majorHAnsi"/>
          <w:bCs/>
          <w:iCs/>
          <w:color w:val="FF0000"/>
        </w:rPr>
        <w:t>section_id</w:t>
      </w:r>
      <w:proofErr w:type="spellEnd"/>
      <w:r w:rsidRPr="00AA1CE6">
        <w:rPr>
          <w:rFonts w:asciiTheme="majorHAnsi" w:hAnsiTheme="majorHAnsi"/>
          <w:bCs/>
          <w:iCs/>
          <w:color w:val="FF0000"/>
        </w:rPr>
        <w:t xml:space="preserve"> = 10</w:t>
      </w:r>
    </w:p>
    <w:p w14:paraId="2BF77391" w14:textId="60D95BF1" w:rsidR="00B51D4C" w:rsidRPr="00AA1CE6" w:rsidRDefault="00AA1CE6" w:rsidP="00AA1CE6">
      <w:pPr>
        <w:pStyle w:val="ListParagraph"/>
        <w:ind w:left="450"/>
        <w:rPr>
          <w:rFonts w:asciiTheme="majorHAnsi" w:hAnsiTheme="majorHAnsi"/>
          <w:b/>
          <w:bCs/>
        </w:rPr>
      </w:pPr>
      <w:r w:rsidRPr="00AA1CE6">
        <w:rPr>
          <w:rFonts w:asciiTheme="majorHAnsi" w:hAnsiTheme="majorHAnsi"/>
          <w:bCs/>
          <w:iCs/>
          <w:color w:val="FF0000"/>
        </w:rPr>
        <w:t>);</w:t>
      </w:r>
      <w:r>
        <w:rPr>
          <w:rFonts w:asciiTheme="majorHAnsi" w:hAnsiTheme="majorHAnsi"/>
          <w:bCs/>
          <w:iCs/>
          <w:color w:val="FF0000"/>
        </w:rPr>
        <w:br/>
      </w:r>
    </w:p>
    <w:p w14:paraId="4F195D3D" w14:textId="77777777" w:rsidR="0052696F" w:rsidRPr="000C53EA" w:rsidRDefault="0052696F" w:rsidP="00FF5529">
      <w:pPr>
        <w:pStyle w:val="ListParagraph"/>
        <w:numPr>
          <w:ilvl w:val="0"/>
          <w:numId w:val="8"/>
        </w:numPr>
        <w:ind w:hanging="450"/>
        <w:rPr>
          <w:rFonts w:asciiTheme="majorHAnsi" w:hAnsiTheme="majorHAnsi"/>
          <w:b/>
          <w:bCs/>
        </w:rPr>
      </w:pPr>
      <w:r w:rsidRPr="000C53EA">
        <w:rPr>
          <w:rFonts w:asciiTheme="majorHAnsi" w:hAnsiTheme="majorHAnsi"/>
          <w:b/>
          <w:bCs/>
        </w:rPr>
        <w:t xml:space="preserve">The following SQL lists </w:t>
      </w:r>
      <w:r w:rsidR="000C53EA" w:rsidRPr="000C53EA">
        <w:rPr>
          <w:rFonts w:asciiTheme="majorHAnsi" w:hAnsiTheme="majorHAnsi"/>
          <w:b/>
          <w:bCs/>
        </w:rPr>
        <w:t>staffs who work</w:t>
      </w:r>
      <w:r w:rsidRPr="000C53EA">
        <w:rPr>
          <w:rFonts w:asciiTheme="majorHAnsi" w:hAnsiTheme="majorHAnsi"/>
          <w:b/>
          <w:bCs/>
        </w:rPr>
        <w:t xml:space="preserve"> in branch at ‘163 Main St’.</w:t>
      </w:r>
    </w:p>
    <w:p w14:paraId="1B1AC5A7" w14:textId="77777777" w:rsidR="001C62B3" w:rsidRPr="002A6592" w:rsidRDefault="0052696F" w:rsidP="000C53EA">
      <w:pPr>
        <w:ind w:left="1440"/>
        <w:rPr>
          <w:rFonts w:ascii="Courier New" w:hAnsi="Courier New" w:cs="Courier New"/>
          <w:bCs/>
          <w:sz w:val="20"/>
          <w:szCs w:val="20"/>
        </w:rPr>
      </w:pPr>
      <w:r w:rsidRPr="002A6592">
        <w:rPr>
          <w:rFonts w:ascii="Courier New" w:hAnsi="Courier New" w:cs="Courier New"/>
          <w:bCs/>
          <w:sz w:val="20"/>
          <w:szCs w:val="20"/>
        </w:rPr>
        <w:t xml:space="preserve">SELECT </w:t>
      </w:r>
      <w:proofErr w:type="spellStart"/>
      <w:r w:rsidRPr="002A6592">
        <w:rPr>
          <w:rFonts w:ascii="Courier New" w:hAnsi="Courier New" w:cs="Courier New"/>
          <w:bCs/>
          <w:sz w:val="20"/>
          <w:szCs w:val="20"/>
        </w:rPr>
        <w:t>staffNo</w:t>
      </w:r>
      <w:proofErr w:type="spellEnd"/>
      <w:r w:rsidRPr="002A6592">
        <w:rPr>
          <w:rFonts w:ascii="Courier New" w:hAnsi="Courier New" w:cs="Courier New"/>
          <w:bCs/>
          <w:sz w:val="20"/>
          <w:szCs w:val="20"/>
        </w:rPr>
        <w:t xml:space="preserve">, </w:t>
      </w:r>
      <w:proofErr w:type="spellStart"/>
      <w:r w:rsidRPr="002A6592">
        <w:rPr>
          <w:rFonts w:ascii="Courier New" w:hAnsi="Courier New" w:cs="Courier New"/>
          <w:bCs/>
          <w:sz w:val="20"/>
          <w:szCs w:val="20"/>
        </w:rPr>
        <w:t>fName</w:t>
      </w:r>
      <w:proofErr w:type="spellEnd"/>
      <w:r w:rsidRPr="002A6592">
        <w:rPr>
          <w:rFonts w:ascii="Courier New" w:hAnsi="Courier New" w:cs="Courier New"/>
          <w:bCs/>
          <w:sz w:val="20"/>
          <w:szCs w:val="20"/>
        </w:rPr>
        <w:t xml:space="preserve">, </w:t>
      </w:r>
      <w:proofErr w:type="spellStart"/>
      <w:r w:rsidRPr="002A6592">
        <w:rPr>
          <w:rFonts w:ascii="Courier New" w:hAnsi="Courier New" w:cs="Courier New"/>
          <w:bCs/>
          <w:sz w:val="20"/>
          <w:szCs w:val="20"/>
        </w:rPr>
        <w:t>lName</w:t>
      </w:r>
      <w:proofErr w:type="spellEnd"/>
      <w:r w:rsidRPr="002A6592">
        <w:rPr>
          <w:rFonts w:ascii="Courier New" w:hAnsi="Courier New" w:cs="Courier New"/>
          <w:bCs/>
          <w:sz w:val="20"/>
          <w:szCs w:val="20"/>
        </w:rPr>
        <w:t>, position</w:t>
      </w:r>
      <w:r w:rsidR="000C53EA" w:rsidRPr="002A6592">
        <w:rPr>
          <w:rFonts w:ascii="Courier New" w:hAnsi="Courier New" w:cs="Courier New"/>
          <w:bCs/>
          <w:sz w:val="20"/>
          <w:szCs w:val="20"/>
        </w:rPr>
        <w:br/>
      </w:r>
      <w:r w:rsidRPr="002A6592">
        <w:rPr>
          <w:rFonts w:ascii="Courier New" w:hAnsi="Courier New" w:cs="Courier New"/>
          <w:bCs/>
          <w:sz w:val="20"/>
          <w:szCs w:val="20"/>
        </w:rPr>
        <w:t>FROM Staff</w:t>
      </w:r>
      <w:r w:rsidR="000C53EA" w:rsidRPr="002A6592">
        <w:rPr>
          <w:rFonts w:ascii="Courier New" w:hAnsi="Courier New" w:cs="Courier New"/>
          <w:bCs/>
          <w:sz w:val="20"/>
          <w:szCs w:val="20"/>
        </w:rPr>
        <w:br/>
      </w:r>
      <w:r w:rsidRPr="002A6592">
        <w:rPr>
          <w:rFonts w:ascii="Courier New" w:hAnsi="Courier New" w:cs="Courier New"/>
          <w:bCs/>
          <w:sz w:val="20"/>
          <w:szCs w:val="20"/>
        </w:rPr>
        <w:t xml:space="preserve">WHERE </w:t>
      </w:r>
      <w:proofErr w:type="spellStart"/>
      <w:r w:rsidRPr="002A6592">
        <w:rPr>
          <w:rFonts w:ascii="Courier New" w:hAnsi="Courier New" w:cs="Courier New"/>
          <w:bCs/>
          <w:sz w:val="20"/>
          <w:szCs w:val="20"/>
        </w:rPr>
        <w:t>branchNo</w:t>
      </w:r>
      <w:proofErr w:type="spellEnd"/>
      <w:r w:rsidRPr="002A6592">
        <w:rPr>
          <w:rFonts w:ascii="Courier New" w:hAnsi="Courier New" w:cs="Courier New"/>
          <w:bCs/>
          <w:sz w:val="20"/>
          <w:szCs w:val="20"/>
        </w:rPr>
        <w:t xml:space="preserve"> =</w:t>
      </w:r>
      <w:r w:rsidR="000C53EA" w:rsidRPr="002A6592">
        <w:rPr>
          <w:rFonts w:ascii="Courier New" w:hAnsi="Courier New" w:cs="Courier New"/>
          <w:bCs/>
          <w:sz w:val="20"/>
          <w:szCs w:val="20"/>
        </w:rPr>
        <w:br/>
      </w:r>
      <w:r w:rsidR="000C53EA" w:rsidRPr="002A6592">
        <w:rPr>
          <w:rFonts w:ascii="Courier New" w:hAnsi="Courier New" w:cs="Courier New"/>
          <w:bCs/>
          <w:sz w:val="20"/>
          <w:szCs w:val="20"/>
        </w:rPr>
        <w:tab/>
      </w:r>
      <w:r w:rsidRPr="002A6592">
        <w:rPr>
          <w:rFonts w:ascii="Courier New" w:hAnsi="Courier New" w:cs="Courier New"/>
          <w:bCs/>
          <w:sz w:val="20"/>
          <w:szCs w:val="20"/>
        </w:rPr>
        <w:t xml:space="preserve">(SELECT </w:t>
      </w:r>
      <w:proofErr w:type="spellStart"/>
      <w:r w:rsidRPr="002A6592">
        <w:rPr>
          <w:rFonts w:ascii="Courier New" w:hAnsi="Courier New" w:cs="Courier New"/>
          <w:bCs/>
          <w:sz w:val="20"/>
          <w:szCs w:val="20"/>
        </w:rPr>
        <w:t>branchNo</w:t>
      </w:r>
      <w:proofErr w:type="spellEnd"/>
      <w:r w:rsidR="000C53EA" w:rsidRPr="002A6592">
        <w:rPr>
          <w:rFonts w:ascii="Courier New" w:hAnsi="Courier New" w:cs="Courier New"/>
          <w:bCs/>
          <w:sz w:val="20"/>
          <w:szCs w:val="20"/>
        </w:rPr>
        <w:br/>
      </w:r>
      <w:r w:rsidR="000C53EA" w:rsidRPr="002A6592">
        <w:rPr>
          <w:rFonts w:ascii="Courier New" w:hAnsi="Courier New" w:cs="Courier New"/>
          <w:bCs/>
          <w:sz w:val="20"/>
          <w:szCs w:val="20"/>
        </w:rPr>
        <w:tab/>
      </w:r>
      <w:r w:rsidRPr="002A6592">
        <w:rPr>
          <w:rFonts w:ascii="Courier New" w:hAnsi="Courier New" w:cs="Courier New"/>
          <w:bCs/>
          <w:sz w:val="20"/>
          <w:szCs w:val="20"/>
        </w:rPr>
        <w:t>FROM Branch</w:t>
      </w:r>
      <w:r w:rsidR="000C53EA" w:rsidRPr="002A6592">
        <w:rPr>
          <w:rFonts w:ascii="Courier New" w:hAnsi="Courier New" w:cs="Courier New"/>
          <w:bCs/>
          <w:sz w:val="20"/>
          <w:szCs w:val="20"/>
        </w:rPr>
        <w:br/>
      </w:r>
      <w:r w:rsidR="000C53EA" w:rsidRPr="002A6592">
        <w:rPr>
          <w:rFonts w:ascii="Courier New" w:hAnsi="Courier New" w:cs="Courier New"/>
          <w:bCs/>
          <w:sz w:val="20"/>
          <w:szCs w:val="20"/>
        </w:rPr>
        <w:tab/>
      </w:r>
      <w:r w:rsidRPr="002A6592">
        <w:rPr>
          <w:rFonts w:ascii="Courier New" w:hAnsi="Courier New" w:cs="Courier New"/>
          <w:bCs/>
          <w:sz w:val="20"/>
          <w:szCs w:val="20"/>
        </w:rPr>
        <w:t>WHERE street = ‘163 Main St’);</w:t>
      </w:r>
    </w:p>
    <w:p w14:paraId="6D1D5EFF" w14:textId="6C048C59" w:rsidR="00B51D4C" w:rsidRDefault="002A6592" w:rsidP="002A6592">
      <w:pPr>
        <w:ind w:left="450"/>
        <w:rPr>
          <w:rFonts w:asciiTheme="majorHAnsi" w:eastAsia="Times New Roman" w:hAnsiTheme="majorHAnsi" w:cs="Times New Roman"/>
          <w:b/>
        </w:rPr>
      </w:pPr>
      <w:r>
        <w:rPr>
          <w:rFonts w:asciiTheme="majorHAnsi" w:hAnsiTheme="majorHAnsi"/>
          <w:b/>
          <w:bCs/>
        </w:rPr>
        <w:t xml:space="preserve">Will there be </w:t>
      </w:r>
      <w:r w:rsidR="0052696F" w:rsidRPr="000C53EA">
        <w:rPr>
          <w:rFonts w:asciiTheme="majorHAnsi" w:hAnsiTheme="majorHAnsi"/>
          <w:b/>
          <w:bCs/>
        </w:rPr>
        <w:t xml:space="preserve">any problem with this query if there </w:t>
      </w:r>
      <w:r w:rsidR="000C53EA" w:rsidRPr="000C53EA">
        <w:rPr>
          <w:rFonts w:asciiTheme="majorHAnsi" w:hAnsiTheme="majorHAnsi"/>
          <w:b/>
          <w:bCs/>
        </w:rPr>
        <w:t>is</w:t>
      </w:r>
      <w:r w:rsidR="0052696F" w:rsidRPr="000C53EA">
        <w:rPr>
          <w:rFonts w:asciiTheme="majorHAnsi" w:hAnsiTheme="majorHAnsi"/>
          <w:b/>
          <w:bCs/>
        </w:rPr>
        <w:t xml:space="preserve"> more than one </w:t>
      </w:r>
      <w:r w:rsidR="000C53EA" w:rsidRPr="000C53EA">
        <w:rPr>
          <w:rFonts w:asciiTheme="majorHAnsi" w:hAnsiTheme="majorHAnsi"/>
          <w:b/>
          <w:bCs/>
        </w:rPr>
        <w:t>branch</w:t>
      </w:r>
      <w:r w:rsidR="0052696F" w:rsidRPr="000C53EA">
        <w:rPr>
          <w:rFonts w:asciiTheme="majorHAnsi" w:hAnsiTheme="majorHAnsi"/>
          <w:b/>
          <w:bCs/>
        </w:rPr>
        <w:t xml:space="preserve"> at ‘163 Main St’?</w:t>
      </w:r>
      <w:r w:rsidR="0052696F" w:rsidRPr="000C53EA">
        <w:rPr>
          <w:rFonts w:asciiTheme="majorHAnsi" w:hAnsiTheme="majorHAnsi"/>
          <w:b/>
          <w:bCs/>
        </w:rPr>
        <w:br/>
        <w:t xml:space="preserve">If yes, then </w:t>
      </w:r>
      <w:r w:rsidR="000C53EA" w:rsidRPr="000C53EA">
        <w:rPr>
          <w:rFonts w:asciiTheme="majorHAnsi" w:hAnsiTheme="majorHAnsi"/>
          <w:b/>
          <w:bCs/>
        </w:rPr>
        <w:t xml:space="preserve">explain the problem and </w:t>
      </w:r>
      <w:r w:rsidR="0052696F" w:rsidRPr="000C53EA">
        <w:rPr>
          <w:rFonts w:asciiTheme="majorHAnsi" w:hAnsiTheme="majorHAnsi"/>
          <w:b/>
          <w:bCs/>
        </w:rPr>
        <w:t>right down the correct query.</w:t>
      </w:r>
      <w:r>
        <w:rPr>
          <w:rFonts w:asciiTheme="majorHAnsi" w:hAnsiTheme="majorHAnsi"/>
          <w:b/>
          <w:bCs/>
        </w:rPr>
        <w:br/>
      </w:r>
      <w:r w:rsidRPr="002A6592">
        <w:rPr>
          <w:rFonts w:asciiTheme="majorHAnsi" w:hAnsiTheme="majorHAnsi"/>
          <w:bCs/>
          <w:iCs/>
          <w:color w:val="FF0000"/>
        </w:rPr>
        <w:t>ANS:</w:t>
      </w:r>
      <w:r w:rsidR="00AA1CE6">
        <w:rPr>
          <w:rFonts w:asciiTheme="majorHAnsi" w:hAnsiTheme="majorHAnsi"/>
          <w:bCs/>
          <w:iCs/>
          <w:color w:val="FF0000"/>
        </w:rPr>
        <w:t xml:space="preserve"> </w:t>
      </w:r>
      <w:r w:rsidR="00AA1CE6" w:rsidRPr="00AA1CE6">
        <w:rPr>
          <w:rFonts w:asciiTheme="majorHAnsi" w:hAnsiTheme="majorHAnsi"/>
          <w:bCs/>
          <w:iCs/>
          <w:color w:val="FF0000"/>
        </w:rPr>
        <w:t>Yes, there can be a problem.</w:t>
      </w:r>
      <w:r w:rsidR="00AA1CE6" w:rsidRPr="00AA1CE6">
        <w:t xml:space="preserve"> </w:t>
      </w:r>
      <w:r w:rsidR="00AA1CE6" w:rsidRPr="00AA1CE6">
        <w:rPr>
          <w:rFonts w:asciiTheme="majorHAnsi" w:hAnsiTheme="majorHAnsi"/>
          <w:bCs/>
          <w:iCs/>
          <w:color w:val="FF0000"/>
        </w:rPr>
        <w:t xml:space="preserve">If more than one branch has street '163 Main St', then the </w:t>
      </w:r>
      <w:r w:rsidR="00AA1CE6" w:rsidRPr="00AA1CE6">
        <w:rPr>
          <w:rFonts w:asciiTheme="majorHAnsi" w:hAnsiTheme="majorHAnsi"/>
          <w:bCs/>
          <w:iCs/>
          <w:color w:val="FF0000"/>
        </w:rPr>
        <w:lastRenderedPageBreak/>
        <w:t>subquery</w:t>
      </w:r>
      <w:r w:rsidR="00AA1CE6" w:rsidRPr="00AA1CE6">
        <w:t xml:space="preserve"> </w:t>
      </w:r>
      <w:r w:rsidR="00AA1CE6" w:rsidRPr="00AA1CE6">
        <w:rPr>
          <w:rFonts w:asciiTheme="majorHAnsi" w:hAnsiTheme="majorHAnsi"/>
          <w:bCs/>
          <w:iCs/>
          <w:color w:val="FF0000"/>
        </w:rPr>
        <w:t>returns multiple rows, but = expects only one value. The DBMS will raise an error like: “subquery returns more than one row”.</w:t>
      </w:r>
      <w:r w:rsidR="002D6844" w:rsidRPr="002D6844">
        <w:rPr>
          <w:rFonts w:asciiTheme="majorHAnsi" w:eastAsia="Times New Roman" w:hAnsiTheme="majorHAnsi" w:cs="Times New Roman"/>
          <w:b/>
        </w:rPr>
        <w:tab/>
      </w:r>
      <w:r w:rsidR="00AA1CE6">
        <w:rPr>
          <w:rFonts w:asciiTheme="majorHAnsi" w:eastAsia="Times New Roman" w:hAnsiTheme="majorHAnsi" w:cs="Times New Roman"/>
          <w:b/>
        </w:rPr>
        <w:t xml:space="preserve"> </w:t>
      </w:r>
    </w:p>
    <w:p w14:paraId="4CF2BD8F" w14:textId="59D757E5" w:rsidR="00AA1CE6" w:rsidRPr="00AA1CE6" w:rsidRDefault="00AA1CE6" w:rsidP="00AA1CE6">
      <w:pPr>
        <w:ind w:left="450"/>
        <w:rPr>
          <w:rFonts w:asciiTheme="majorHAnsi" w:hAnsiTheme="majorHAnsi"/>
          <w:bCs/>
          <w:iCs/>
          <w:color w:val="FF0000"/>
        </w:rPr>
      </w:pPr>
      <w:r w:rsidRPr="00AA1CE6">
        <w:rPr>
          <w:rFonts w:asciiTheme="majorHAnsi" w:hAnsiTheme="majorHAnsi"/>
          <w:bCs/>
          <w:iCs/>
          <w:color w:val="FF0000"/>
        </w:rPr>
        <w:t xml:space="preserve">SELECT </w:t>
      </w:r>
      <w:proofErr w:type="spellStart"/>
      <w:r w:rsidRPr="00AA1CE6">
        <w:rPr>
          <w:rFonts w:asciiTheme="majorHAnsi" w:hAnsiTheme="majorHAnsi"/>
          <w:bCs/>
          <w:iCs/>
          <w:color w:val="FF0000"/>
        </w:rPr>
        <w:t>s.staffNo</w:t>
      </w:r>
      <w:proofErr w:type="spellEnd"/>
      <w:r w:rsidRPr="00AA1CE6">
        <w:rPr>
          <w:rFonts w:asciiTheme="majorHAnsi" w:hAnsiTheme="majorHAnsi"/>
          <w:bCs/>
          <w:iCs/>
          <w:color w:val="FF0000"/>
        </w:rPr>
        <w:t xml:space="preserve">, </w:t>
      </w:r>
      <w:proofErr w:type="spellStart"/>
      <w:r w:rsidRPr="00AA1CE6">
        <w:rPr>
          <w:rFonts w:asciiTheme="majorHAnsi" w:hAnsiTheme="majorHAnsi"/>
          <w:bCs/>
          <w:iCs/>
          <w:color w:val="FF0000"/>
        </w:rPr>
        <w:t>s.fName</w:t>
      </w:r>
      <w:proofErr w:type="spellEnd"/>
      <w:r w:rsidRPr="00AA1CE6">
        <w:rPr>
          <w:rFonts w:asciiTheme="majorHAnsi" w:hAnsiTheme="majorHAnsi"/>
          <w:bCs/>
          <w:iCs/>
          <w:color w:val="FF0000"/>
        </w:rPr>
        <w:t xml:space="preserve">, </w:t>
      </w:r>
      <w:proofErr w:type="spellStart"/>
      <w:r w:rsidRPr="00AA1CE6">
        <w:rPr>
          <w:rFonts w:asciiTheme="majorHAnsi" w:hAnsiTheme="majorHAnsi"/>
          <w:bCs/>
          <w:iCs/>
          <w:color w:val="FF0000"/>
        </w:rPr>
        <w:t>s.lName</w:t>
      </w:r>
      <w:proofErr w:type="spellEnd"/>
      <w:r w:rsidRPr="00AA1CE6">
        <w:rPr>
          <w:rFonts w:asciiTheme="majorHAnsi" w:hAnsiTheme="majorHAnsi"/>
          <w:bCs/>
          <w:iCs/>
          <w:color w:val="FF0000"/>
        </w:rPr>
        <w:t xml:space="preserve">, </w:t>
      </w:r>
      <w:proofErr w:type="spellStart"/>
      <w:r w:rsidRPr="00AA1CE6">
        <w:rPr>
          <w:rFonts w:asciiTheme="majorHAnsi" w:hAnsiTheme="majorHAnsi"/>
          <w:bCs/>
          <w:iCs/>
          <w:color w:val="FF0000"/>
        </w:rPr>
        <w:t>s.position</w:t>
      </w:r>
      <w:proofErr w:type="spellEnd"/>
      <w:r w:rsidRPr="00AA1CE6">
        <w:rPr>
          <w:rFonts w:asciiTheme="majorHAnsi" w:hAnsiTheme="majorHAnsi"/>
          <w:bCs/>
          <w:iCs/>
          <w:color w:val="FF0000"/>
        </w:rPr>
        <w:t xml:space="preserve"> </w:t>
      </w:r>
      <w:r w:rsidRPr="00AA1CE6">
        <w:rPr>
          <w:rFonts w:asciiTheme="majorHAnsi" w:hAnsiTheme="majorHAnsi"/>
          <w:bCs/>
          <w:iCs/>
          <w:color w:val="FF0000"/>
        </w:rPr>
        <w:t>FROM Staff s</w:t>
      </w:r>
      <w:r w:rsidRPr="00AA1CE6">
        <w:rPr>
          <w:rFonts w:asciiTheme="majorHAnsi" w:hAnsiTheme="majorHAnsi"/>
          <w:bCs/>
          <w:iCs/>
          <w:color w:val="FF0000"/>
        </w:rPr>
        <w:br/>
      </w:r>
      <w:r w:rsidRPr="00AA1CE6">
        <w:rPr>
          <w:rFonts w:asciiTheme="majorHAnsi" w:hAnsiTheme="majorHAnsi"/>
          <w:bCs/>
          <w:iCs/>
          <w:color w:val="FF0000"/>
        </w:rPr>
        <w:t xml:space="preserve">JOIN Branch b ON </w:t>
      </w:r>
      <w:proofErr w:type="spellStart"/>
      <w:r w:rsidRPr="00AA1CE6">
        <w:rPr>
          <w:rFonts w:asciiTheme="majorHAnsi" w:hAnsiTheme="majorHAnsi"/>
          <w:bCs/>
          <w:iCs/>
          <w:color w:val="FF0000"/>
        </w:rPr>
        <w:t>s.branchNo</w:t>
      </w:r>
      <w:proofErr w:type="spellEnd"/>
      <w:r w:rsidRPr="00AA1CE6">
        <w:rPr>
          <w:rFonts w:asciiTheme="majorHAnsi" w:hAnsiTheme="majorHAnsi"/>
          <w:bCs/>
          <w:iCs/>
          <w:color w:val="FF0000"/>
        </w:rPr>
        <w:t xml:space="preserve"> = </w:t>
      </w:r>
      <w:proofErr w:type="spellStart"/>
      <w:r w:rsidRPr="00AA1CE6">
        <w:rPr>
          <w:rFonts w:asciiTheme="majorHAnsi" w:hAnsiTheme="majorHAnsi"/>
          <w:bCs/>
          <w:iCs/>
          <w:color w:val="FF0000"/>
        </w:rPr>
        <w:t>b.branchNo</w:t>
      </w:r>
      <w:proofErr w:type="spellEnd"/>
      <w:r w:rsidRPr="00AA1CE6">
        <w:rPr>
          <w:rFonts w:asciiTheme="majorHAnsi" w:hAnsiTheme="majorHAnsi"/>
          <w:bCs/>
          <w:iCs/>
          <w:color w:val="FF0000"/>
        </w:rPr>
        <w:br/>
      </w:r>
      <w:r w:rsidRPr="00AA1CE6">
        <w:rPr>
          <w:rFonts w:asciiTheme="majorHAnsi" w:hAnsiTheme="majorHAnsi"/>
          <w:bCs/>
          <w:iCs/>
          <w:color w:val="FF0000"/>
        </w:rPr>
        <w:t xml:space="preserve">WHERE </w:t>
      </w:r>
      <w:proofErr w:type="spellStart"/>
      <w:r w:rsidRPr="00AA1CE6">
        <w:rPr>
          <w:rFonts w:asciiTheme="majorHAnsi" w:hAnsiTheme="majorHAnsi"/>
          <w:bCs/>
          <w:iCs/>
          <w:color w:val="FF0000"/>
        </w:rPr>
        <w:t>b.street</w:t>
      </w:r>
      <w:proofErr w:type="spellEnd"/>
      <w:r w:rsidRPr="00AA1CE6">
        <w:rPr>
          <w:rFonts w:asciiTheme="majorHAnsi" w:hAnsiTheme="majorHAnsi"/>
          <w:bCs/>
          <w:iCs/>
          <w:color w:val="FF0000"/>
        </w:rPr>
        <w:t xml:space="preserve"> = '163 Main St';</w:t>
      </w:r>
    </w:p>
    <w:p w14:paraId="0E81F6B4" w14:textId="77777777" w:rsidR="00AA1CE6" w:rsidRPr="00AA1CE6" w:rsidRDefault="00B51D4C" w:rsidP="00AA1CE6">
      <w:pPr>
        <w:pStyle w:val="ListParagraph"/>
        <w:numPr>
          <w:ilvl w:val="0"/>
          <w:numId w:val="8"/>
        </w:numPr>
        <w:ind w:hanging="450"/>
        <w:rPr>
          <w:rFonts w:asciiTheme="majorHAnsi" w:hAnsiTheme="majorHAnsi"/>
          <w:bCs/>
          <w:iCs/>
          <w:color w:val="FF0000"/>
        </w:rPr>
      </w:pPr>
      <w:r w:rsidRPr="00AA1CE6">
        <w:rPr>
          <w:rFonts w:asciiTheme="majorHAnsi" w:hAnsiTheme="majorHAnsi"/>
          <w:b/>
          <w:bCs/>
        </w:rPr>
        <w:t>What</w:t>
      </w:r>
      <w:r w:rsidRPr="00B51D4C">
        <w:rPr>
          <w:rFonts w:asciiTheme="majorHAnsi" w:eastAsia="Times New Roman" w:hAnsiTheme="majorHAnsi" w:cs="Times New Roman"/>
          <w:b/>
          <w:bCs/>
        </w:rPr>
        <w:t xml:space="preserve"> is </w:t>
      </w:r>
      <w:r w:rsidR="00803A71">
        <w:rPr>
          <w:rFonts w:asciiTheme="majorHAnsi" w:eastAsia="Times New Roman" w:hAnsiTheme="majorHAnsi" w:cs="Times New Roman"/>
          <w:b/>
          <w:bCs/>
        </w:rPr>
        <w:t>R</w:t>
      </w:r>
      <w:r w:rsidRPr="00B51D4C">
        <w:rPr>
          <w:rFonts w:asciiTheme="majorHAnsi" w:eastAsia="Times New Roman" w:hAnsiTheme="majorHAnsi" w:cs="Times New Roman"/>
          <w:b/>
          <w:bCs/>
        </w:rPr>
        <w:t>eferential integrity constraint?</w:t>
      </w:r>
      <w:r w:rsidRPr="00B51D4C">
        <w:rPr>
          <w:rFonts w:asciiTheme="majorHAnsi" w:eastAsia="Times New Roman" w:hAnsiTheme="majorHAnsi" w:cs="Times New Roman"/>
        </w:rPr>
        <w:br/>
      </w:r>
      <w:r w:rsidR="002A6592" w:rsidRPr="002A6592">
        <w:rPr>
          <w:rFonts w:asciiTheme="majorHAnsi" w:hAnsiTheme="majorHAnsi"/>
          <w:bCs/>
          <w:iCs/>
          <w:color w:val="FF0000"/>
        </w:rPr>
        <w:t>ANS:</w:t>
      </w:r>
      <w:r w:rsidR="00AA1CE6">
        <w:rPr>
          <w:rFonts w:asciiTheme="majorHAnsi" w:hAnsiTheme="majorHAnsi"/>
          <w:bCs/>
          <w:iCs/>
          <w:color w:val="FF0000"/>
        </w:rPr>
        <w:t xml:space="preserve"> </w:t>
      </w:r>
      <w:r w:rsidR="00AA1CE6" w:rsidRPr="00AA1CE6">
        <w:rPr>
          <w:rFonts w:asciiTheme="majorHAnsi" w:hAnsiTheme="majorHAnsi"/>
          <w:bCs/>
          <w:iCs/>
          <w:color w:val="FF0000"/>
        </w:rPr>
        <w:t>Referential integrity is the rule that a foreign key value must either:</w:t>
      </w:r>
    </w:p>
    <w:p w14:paraId="3C1E1FF3" w14:textId="7AC66ACD" w:rsidR="00AA1CE6" w:rsidRDefault="00AA1CE6" w:rsidP="00AA1CE6">
      <w:pPr>
        <w:pStyle w:val="ListParagraph"/>
        <w:tabs>
          <w:tab w:val="left" w:pos="450"/>
        </w:tabs>
        <w:spacing w:before="100" w:beforeAutospacing="1" w:after="100" w:afterAutospacing="1" w:line="240" w:lineRule="auto"/>
        <w:ind w:left="450"/>
        <w:rPr>
          <w:rFonts w:asciiTheme="majorHAnsi" w:hAnsiTheme="majorHAnsi"/>
          <w:bCs/>
          <w:iCs/>
          <w:color w:val="FF0000"/>
        </w:rPr>
      </w:pPr>
      <w:r w:rsidRPr="00AA1CE6">
        <w:rPr>
          <w:rFonts w:asciiTheme="majorHAnsi" w:hAnsiTheme="majorHAnsi"/>
          <w:bCs/>
          <w:iCs/>
          <w:color w:val="FF0000"/>
        </w:rPr>
        <w:t>match an existing primary key value in the parent table</w:t>
      </w:r>
      <w:r>
        <w:rPr>
          <w:rFonts w:asciiTheme="majorHAnsi" w:hAnsiTheme="majorHAnsi"/>
          <w:bCs/>
          <w:iCs/>
          <w:color w:val="FF0000"/>
        </w:rPr>
        <w:t>;</w:t>
      </w:r>
      <w:r w:rsidRPr="00AA1CE6">
        <w:rPr>
          <w:rFonts w:asciiTheme="majorHAnsi" w:hAnsiTheme="majorHAnsi"/>
          <w:bCs/>
          <w:iCs/>
          <w:color w:val="FF0000"/>
        </w:rPr>
        <w:t xml:space="preserve"> or</w:t>
      </w:r>
      <w:r>
        <w:rPr>
          <w:rFonts w:asciiTheme="majorHAnsi" w:hAnsiTheme="majorHAnsi"/>
          <w:bCs/>
          <w:iCs/>
          <w:color w:val="FF0000"/>
        </w:rPr>
        <w:t xml:space="preserve"> </w:t>
      </w:r>
      <w:r w:rsidRPr="00AA1CE6">
        <w:rPr>
          <w:rFonts w:asciiTheme="majorHAnsi" w:hAnsiTheme="majorHAnsi"/>
          <w:bCs/>
          <w:iCs/>
          <w:color w:val="FF0000"/>
        </w:rPr>
        <w:t>be NULL (if allowed).</w:t>
      </w:r>
    </w:p>
    <w:p w14:paraId="5CE3C562" w14:textId="4A07EB0C" w:rsidR="00AA1CE6" w:rsidRPr="00AA1CE6" w:rsidRDefault="00AA1CE6" w:rsidP="00AA1CE6">
      <w:pPr>
        <w:pStyle w:val="ListParagraph"/>
        <w:tabs>
          <w:tab w:val="left" w:pos="450"/>
        </w:tabs>
        <w:spacing w:before="100" w:beforeAutospacing="1" w:after="100" w:afterAutospacing="1" w:line="240" w:lineRule="auto"/>
        <w:ind w:left="450"/>
        <w:rPr>
          <w:rFonts w:asciiTheme="majorHAnsi" w:hAnsiTheme="majorHAnsi"/>
          <w:bCs/>
          <w:iCs/>
          <w:color w:val="FF0000"/>
        </w:rPr>
      </w:pPr>
      <w:r w:rsidRPr="00AA1CE6">
        <w:rPr>
          <w:rFonts w:asciiTheme="majorHAnsi" w:hAnsiTheme="majorHAnsi"/>
          <w:bCs/>
          <w:iCs/>
          <w:color w:val="FF0000"/>
        </w:rPr>
        <w:t>It prevents “orphan” rows and keeps relationships between tables consistent when we insert, update, or delete data.</w:t>
      </w:r>
    </w:p>
    <w:p w14:paraId="1AD259D8" w14:textId="6ABC93A1" w:rsidR="00B51D4C" w:rsidRDefault="00B51D4C" w:rsidP="00AA1CE6">
      <w:pPr>
        <w:pStyle w:val="ListParagraph"/>
        <w:tabs>
          <w:tab w:val="left" w:pos="450"/>
        </w:tabs>
        <w:spacing w:before="100" w:beforeAutospacing="1" w:after="100" w:afterAutospacing="1" w:line="240" w:lineRule="auto"/>
        <w:ind w:left="450"/>
        <w:rPr>
          <w:rFonts w:asciiTheme="majorHAnsi" w:eastAsia="Times New Roman" w:hAnsiTheme="majorHAnsi" w:cs="Times New Roman"/>
        </w:rPr>
      </w:pPr>
    </w:p>
    <w:p w14:paraId="12CD7B07" w14:textId="77777777" w:rsidR="00B51D4C" w:rsidRPr="00B51D4C" w:rsidRDefault="00B51D4C" w:rsidP="00B51D4C">
      <w:pPr>
        <w:pStyle w:val="ListParagraph"/>
        <w:tabs>
          <w:tab w:val="left" w:pos="450"/>
        </w:tabs>
        <w:spacing w:before="100" w:beforeAutospacing="1" w:after="100" w:afterAutospacing="1" w:line="240" w:lineRule="auto"/>
        <w:ind w:left="630"/>
        <w:rPr>
          <w:rFonts w:asciiTheme="majorHAnsi" w:eastAsia="Times New Roman" w:hAnsiTheme="majorHAnsi" w:cs="Times New Roman"/>
        </w:rPr>
      </w:pPr>
    </w:p>
    <w:p w14:paraId="56D45D6D" w14:textId="77777777" w:rsidR="008939F2" w:rsidRDefault="00B51D4C" w:rsidP="008939F2">
      <w:pPr>
        <w:pStyle w:val="ListParagraph"/>
        <w:numPr>
          <w:ilvl w:val="0"/>
          <w:numId w:val="8"/>
        </w:numPr>
        <w:tabs>
          <w:tab w:val="left" w:pos="450"/>
        </w:tabs>
        <w:spacing w:before="100" w:beforeAutospacing="1" w:after="100" w:afterAutospacing="1" w:line="240" w:lineRule="auto"/>
        <w:rPr>
          <w:rFonts w:asciiTheme="majorHAnsi" w:hAnsiTheme="majorHAnsi"/>
          <w:bCs/>
          <w:iCs/>
          <w:color w:val="FF0000"/>
        </w:rPr>
      </w:pPr>
      <w:r w:rsidRPr="00FF5529">
        <w:rPr>
          <w:rFonts w:asciiTheme="majorHAnsi" w:eastAsia="Times New Roman" w:hAnsiTheme="majorHAnsi" w:cs="Times New Roman"/>
          <w:b/>
          <w:bCs/>
        </w:rPr>
        <w:t>What is the difference between primary key and unique key?</w:t>
      </w:r>
      <w:r w:rsidR="002A6592">
        <w:rPr>
          <w:rFonts w:asciiTheme="majorHAnsi" w:eastAsia="Times New Roman" w:hAnsiTheme="majorHAnsi" w:cs="Times New Roman"/>
          <w:b/>
        </w:rPr>
        <w:br/>
      </w:r>
      <w:r w:rsidR="002A6592" w:rsidRPr="002A6592">
        <w:rPr>
          <w:rFonts w:asciiTheme="majorHAnsi" w:hAnsiTheme="majorHAnsi"/>
          <w:bCs/>
          <w:iCs/>
          <w:color w:val="FF0000"/>
        </w:rPr>
        <w:t>ANS</w:t>
      </w:r>
      <w:r w:rsidR="00AA1CE6">
        <w:rPr>
          <w:rFonts w:asciiTheme="majorHAnsi" w:hAnsiTheme="majorHAnsi"/>
          <w:bCs/>
          <w:iCs/>
          <w:color w:val="FF0000"/>
        </w:rPr>
        <w:t>:</w:t>
      </w:r>
      <w:r w:rsidR="008939F2">
        <w:rPr>
          <w:rFonts w:asciiTheme="majorHAnsi" w:hAnsiTheme="majorHAnsi"/>
          <w:bCs/>
          <w:iCs/>
          <w:color w:val="FF0000"/>
        </w:rPr>
        <w:t xml:space="preserve">  </w:t>
      </w:r>
    </w:p>
    <w:p w14:paraId="4BFDE2DC" w14:textId="77777777" w:rsidR="008939F2" w:rsidRDefault="008939F2" w:rsidP="008939F2">
      <w:pPr>
        <w:pStyle w:val="ListParagraph"/>
        <w:tabs>
          <w:tab w:val="left" w:pos="450"/>
        </w:tabs>
        <w:spacing w:before="100" w:beforeAutospacing="1" w:after="100" w:afterAutospacing="1" w:line="240" w:lineRule="auto"/>
        <w:ind w:left="450"/>
        <w:rPr>
          <w:rFonts w:asciiTheme="majorHAnsi" w:hAnsiTheme="majorHAnsi"/>
          <w:bCs/>
          <w:iCs/>
          <w:color w:val="FF0000"/>
        </w:rPr>
      </w:pPr>
    </w:p>
    <w:p w14:paraId="25441BA6" w14:textId="4ED13C29"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bCs/>
          <w:iCs/>
          <w:color w:val="FF0000"/>
        </w:rPr>
      </w:pPr>
      <w:r w:rsidRPr="008939F2">
        <w:rPr>
          <w:rFonts w:asciiTheme="majorHAnsi" w:hAnsiTheme="majorHAnsi"/>
          <w:bCs/>
          <w:iCs/>
          <w:color w:val="FF0000"/>
        </w:rPr>
        <w:t>Primary key</w:t>
      </w:r>
    </w:p>
    <w:p w14:paraId="40E5646E" w14:textId="17551DC8" w:rsidR="008939F2" w:rsidRPr="008939F2" w:rsidRDefault="008939F2" w:rsidP="008939F2">
      <w:pPr>
        <w:pStyle w:val="ListParagraph"/>
        <w:numPr>
          <w:ilvl w:val="0"/>
          <w:numId w:val="15"/>
        </w:numPr>
        <w:tabs>
          <w:tab w:val="left" w:pos="450"/>
        </w:tabs>
        <w:spacing w:before="100" w:beforeAutospacing="1" w:after="100" w:afterAutospacing="1" w:line="240" w:lineRule="auto"/>
        <w:rPr>
          <w:rFonts w:asciiTheme="majorHAnsi" w:hAnsiTheme="majorHAnsi"/>
          <w:bCs/>
          <w:iCs/>
          <w:color w:val="FF0000"/>
        </w:rPr>
      </w:pPr>
      <w:r w:rsidRPr="008939F2">
        <w:rPr>
          <w:rFonts w:asciiTheme="majorHAnsi" w:hAnsiTheme="majorHAnsi"/>
          <w:bCs/>
          <w:iCs/>
          <w:color w:val="FF0000"/>
        </w:rPr>
        <w:t>Identifies each row uniquely.</w:t>
      </w:r>
    </w:p>
    <w:p w14:paraId="3B4AA17C" w14:textId="7B76EDA6" w:rsidR="008939F2" w:rsidRPr="008939F2" w:rsidRDefault="008939F2" w:rsidP="008939F2">
      <w:pPr>
        <w:pStyle w:val="ListParagraph"/>
        <w:numPr>
          <w:ilvl w:val="0"/>
          <w:numId w:val="15"/>
        </w:numPr>
        <w:tabs>
          <w:tab w:val="left" w:pos="450"/>
        </w:tabs>
        <w:spacing w:before="100" w:beforeAutospacing="1" w:after="100" w:afterAutospacing="1" w:line="240" w:lineRule="auto"/>
        <w:rPr>
          <w:rFonts w:asciiTheme="majorHAnsi" w:hAnsiTheme="majorHAnsi"/>
          <w:bCs/>
          <w:iCs/>
          <w:color w:val="FF0000"/>
        </w:rPr>
      </w:pPr>
      <w:r w:rsidRPr="008939F2">
        <w:rPr>
          <w:rFonts w:asciiTheme="majorHAnsi" w:hAnsiTheme="majorHAnsi"/>
          <w:bCs/>
          <w:iCs/>
          <w:color w:val="FF0000"/>
        </w:rPr>
        <w:t>Only one primary key per table.</w:t>
      </w:r>
    </w:p>
    <w:p w14:paraId="3921DD80" w14:textId="0AD7FE62" w:rsidR="008939F2" w:rsidRPr="008939F2" w:rsidRDefault="008939F2" w:rsidP="008939F2">
      <w:pPr>
        <w:pStyle w:val="ListParagraph"/>
        <w:numPr>
          <w:ilvl w:val="0"/>
          <w:numId w:val="15"/>
        </w:numPr>
        <w:tabs>
          <w:tab w:val="left" w:pos="450"/>
        </w:tabs>
        <w:spacing w:before="100" w:beforeAutospacing="1" w:after="100" w:afterAutospacing="1" w:line="240" w:lineRule="auto"/>
        <w:rPr>
          <w:rFonts w:asciiTheme="majorHAnsi" w:hAnsiTheme="majorHAnsi"/>
          <w:bCs/>
          <w:iCs/>
          <w:color w:val="FF0000"/>
        </w:rPr>
      </w:pPr>
      <w:r w:rsidRPr="008939F2">
        <w:rPr>
          <w:rFonts w:asciiTheme="majorHAnsi" w:hAnsiTheme="majorHAnsi"/>
          <w:bCs/>
          <w:iCs/>
          <w:color w:val="FF0000"/>
        </w:rPr>
        <w:t>Normally cannot be NULL.</w:t>
      </w:r>
    </w:p>
    <w:p w14:paraId="633B4DF7" w14:textId="00F4DE64" w:rsidR="008939F2" w:rsidRPr="008939F2" w:rsidRDefault="008939F2" w:rsidP="008939F2">
      <w:pPr>
        <w:pStyle w:val="ListParagraph"/>
        <w:numPr>
          <w:ilvl w:val="0"/>
          <w:numId w:val="15"/>
        </w:numPr>
        <w:tabs>
          <w:tab w:val="left" w:pos="450"/>
        </w:tabs>
        <w:spacing w:before="100" w:beforeAutospacing="1" w:after="100" w:afterAutospacing="1" w:line="240" w:lineRule="auto"/>
        <w:rPr>
          <w:rFonts w:asciiTheme="majorHAnsi" w:hAnsiTheme="majorHAnsi"/>
          <w:bCs/>
          <w:iCs/>
          <w:color w:val="FF0000"/>
        </w:rPr>
      </w:pPr>
      <w:r w:rsidRPr="008939F2">
        <w:rPr>
          <w:rFonts w:asciiTheme="majorHAnsi" w:hAnsiTheme="majorHAnsi"/>
          <w:bCs/>
          <w:iCs/>
          <w:color w:val="FF0000"/>
        </w:rPr>
        <w:t>Often used as the target of foreign keys.</w:t>
      </w:r>
    </w:p>
    <w:p w14:paraId="478184D2" w14:textId="77777777" w:rsidR="008939F2" w:rsidRDefault="008939F2" w:rsidP="008939F2">
      <w:pPr>
        <w:pStyle w:val="ListParagraph"/>
        <w:tabs>
          <w:tab w:val="left" w:pos="450"/>
        </w:tabs>
        <w:spacing w:before="100" w:beforeAutospacing="1" w:after="100" w:afterAutospacing="1" w:line="240" w:lineRule="auto"/>
        <w:ind w:left="450"/>
        <w:rPr>
          <w:rFonts w:asciiTheme="majorHAnsi" w:hAnsiTheme="majorHAnsi"/>
          <w:bCs/>
          <w:iCs/>
          <w:color w:val="FF0000"/>
        </w:rPr>
      </w:pPr>
    </w:p>
    <w:p w14:paraId="752AEE18" w14:textId="1EEEBAD0"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bCs/>
          <w:iCs/>
          <w:color w:val="FF0000"/>
        </w:rPr>
      </w:pPr>
      <w:r w:rsidRPr="008939F2">
        <w:rPr>
          <w:rFonts w:asciiTheme="majorHAnsi" w:hAnsiTheme="majorHAnsi"/>
          <w:bCs/>
          <w:iCs/>
          <w:color w:val="FF0000"/>
        </w:rPr>
        <w:t>Unique key</w:t>
      </w:r>
    </w:p>
    <w:p w14:paraId="0AFD081B" w14:textId="121D1555" w:rsidR="008939F2" w:rsidRPr="008939F2" w:rsidRDefault="008939F2" w:rsidP="008939F2">
      <w:pPr>
        <w:pStyle w:val="ListParagraph"/>
        <w:numPr>
          <w:ilvl w:val="0"/>
          <w:numId w:val="15"/>
        </w:numPr>
        <w:tabs>
          <w:tab w:val="left" w:pos="450"/>
        </w:tabs>
        <w:spacing w:before="100" w:beforeAutospacing="1" w:after="100" w:afterAutospacing="1" w:line="240" w:lineRule="auto"/>
        <w:rPr>
          <w:rFonts w:asciiTheme="majorHAnsi" w:hAnsiTheme="majorHAnsi"/>
          <w:bCs/>
          <w:iCs/>
          <w:color w:val="FF0000"/>
        </w:rPr>
      </w:pPr>
      <w:r w:rsidRPr="008939F2">
        <w:rPr>
          <w:rFonts w:asciiTheme="majorHAnsi" w:hAnsiTheme="majorHAnsi"/>
          <w:bCs/>
          <w:iCs/>
          <w:color w:val="FF0000"/>
        </w:rPr>
        <w:t>Also enforces uniqueness of values.</w:t>
      </w:r>
    </w:p>
    <w:p w14:paraId="282CB12D" w14:textId="71912B79" w:rsidR="008939F2" w:rsidRPr="008939F2" w:rsidRDefault="008939F2" w:rsidP="008939F2">
      <w:pPr>
        <w:pStyle w:val="ListParagraph"/>
        <w:numPr>
          <w:ilvl w:val="0"/>
          <w:numId w:val="15"/>
        </w:numPr>
        <w:tabs>
          <w:tab w:val="left" w:pos="450"/>
        </w:tabs>
        <w:spacing w:before="100" w:beforeAutospacing="1" w:after="100" w:afterAutospacing="1" w:line="240" w:lineRule="auto"/>
        <w:rPr>
          <w:rFonts w:asciiTheme="majorHAnsi" w:hAnsiTheme="majorHAnsi"/>
          <w:bCs/>
          <w:iCs/>
          <w:color w:val="FF0000"/>
        </w:rPr>
      </w:pPr>
      <w:r w:rsidRPr="008939F2">
        <w:rPr>
          <w:rFonts w:asciiTheme="majorHAnsi" w:hAnsiTheme="majorHAnsi"/>
          <w:bCs/>
          <w:iCs/>
          <w:color w:val="FF0000"/>
        </w:rPr>
        <w:t>A table can have many unique keys.</w:t>
      </w:r>
    </w:p>
    <w:p w14:paraId="5595DC1F" w14:textId="30A81FF2" w:rsidR="008939F2" w:rsidRPr="008939F2" w:rsidRDefault="008939F2" w:rsidP="008939F2">
      <w:pPr>
        <w:pStyle w:val="ListParagraph"/>
        <w:numPr>
          <w:ilvl w:val="0"/>
          <w:numId w:val="15"/>
        </w:numPr>
        <w:tabs>
          <w:tab w:val="left" w:pos="450"/>
        </w:tabs>
        <w:spacing w:before="100" w:beforeAutospacing="1" w:after="100" w:afterAutospacing="1" w:line="240" w:lineRule="auto"/>
        <w:rPr>
          <w:rFonts w:asciiTheme="majorHAnsi" w:hAnsiTheme="majorHAnsi"/>
          <w:bCs/>
          <w:iCs/>
          <w:color w:val="FF0000"/>
        </w:rPr>
      </w:pPr>
      <w:r w:rsidRPr="008939F2">
        <w:rPr>
          <w:rFonts w:asciiTheme="majorHAnsi" w:hAnsiTheme="majorHAnsi"/>
          <w:bCs/>
          <w:iCs/>
          <w:color w:val="FF0000"/>
        </w:rPr>
        <w:t>Usually allows NULL (often at most one NULL, DBMS-dependent).</w:t>
      </w:r>
    </w:p>
    <w:p w14:paraId="712A63C1" w14:textId="017CAD4A" w:rsidR="008939F2" w:rsidRPr="008939F2" w:rsidRDefault="008939F2" w:rsidP="008939F2">
      <w:pPr>
        <w:pStyle w:val="ListParagraph"/>
        <w:numPr>
          <w:ilvl w:val="0"/>
          <w:numId w:val="15"/>
        </w:numPr>
        <w:tabs>
          <w:tab w:val="left" w:pos="450"/>
        </w:tabs>
        <w:spacing w:before="100" w:beforeAutospacing="1" w:after="100" w:afterAutospacing="1" w:line="240" w:lineRule="auto"/>
        <w:rPr>
          <w:rFonts w:asciiTheme="majorHAnsi" w:hAnsiTheme="majorHAnsi"/>
          <w:bCs/>
          <w:iCs/>
          <w:color w:val="FF0000"/>
        </w:rPr>
      </w:pPr>
      <w:r w:rsidRPr="008939F2">
        <w:rPr>
          <w:rFonts w:asciiTheme="majorHAnsi" w:hAnsiTheme="majorHAnsi"/>
          <w:bCs/>
          <w:iCs/>
          <w:color w:val="FF0000"/>
        </w:rPr>
        <w:t>Not required to be the "main identifier" of the row.</w:t>
      </w:r>
    </w:p>
    <w:p w14:paraId="6FF580ED" w14:textId="0228FD7D" w:rsidR="00B51D4C" w:rsidRPr="00AA1CE6" w:rsidRDefault="00B51D4C" w:rsidP="008939F2">
      <w:pPr>
        <w:tabs>
          <w:tab w:val="left" w:pos="450"/>
        </w:tabs>
        <w:spacing w:before="100" w:beforeAutospacing="1" w:after="100" w:afterAutospacing="1" w:line="240" w:lineRule="auto"/>
        <w:rPr>
          <w:rFonts w:asciiTheme="majorHAnsi" w:eastAsia="Times New Roman" w:hAnsiTheme="majorHAnsi" w:cs="Times New Roman"/>
          <w:b/>
        </w:rPr>
      </w:pPr>
    </w:p>
    <w:p w14:paraId="385FE595" w14:textId="77777777" w:rsidR="00450E64" w:rsidRPr="008939F2" w:rsidRDefault="00742185" w:rsidP="00966EE2">
      <w:pPr>
        <w:pStyle w:val="ListParagraph"/>
        <w:numPr>
          <w:ilvl w:val="0"/>
          <w:numId w:val="8"/>
        </w:numPr>
        <w:tabs>
          <w:tab w:val="left" w:pos="450"/>
        </w:tabs>
        <w:autoSpaceDE w:val="0"/>
        <w:autoSpaceDN w:val="0"/>
        <w:adjustRightInd w:val="0"/>
        <w:spacing w:before="100" w:beforeAutospacing="1" w:after="0" w:afterAutospacing="1" w:line="240" w:lineRule="auto"/>
        <w:ind w:hanging="450"/>
        <w:rPr>
          <w:rFonts w:asciiTheme="majorHAnsi" w:eastAsia="Times New Roman" w:hAnsiTheme="majorHAnsi" w:cs="Times New Roman"/>
          <w:b/>
        </w:rPr>
      </w:pPr>
      <w:r w:rsidRPr="00FF5529">
        <w:rPr>
          <w:rFonts w:asciiTheme="majorHAnsi" w:eastAsia="Times New Roman" w:hAnsiTheme="majorHAnsi" w:cs="Times New Roman"/>
          <w:b/>
        </w:rPr>
        <w:t xml:space="preserve">Solve the question 7.10 </w:t>
      </w:r>
      <w:r w:rsidR="00BD5A79">
        <w:rPr>
          <w:rFonts w:asciiTheme="majorHAnsi" w:eastAsia="Times New Roman" w:hAnsiTheme="majorHAnsi" w:cs="Times New Roman"/>
          <w:b/>
        </w:rPr>
        <w:t xml:space="preserve"> </w:t>
      </w:r>
      <w:r w:rsidRPr="00FF5529">
        <w:rPr>
          <w:rFonts w:asciiTheme="majorHAnsi" w:eastAsia="Times New Roman" w:hAnsiTheme="majorHAnsi" w:cs="Times New Roman"/>
          <w:b/>
        </w:rPr>
        <w:t>from the course text book (5</w:t>
      </w:r>
      <w:r w:rsidRPr="00FF5529">
        <w:rPr>
          <w:rFonts w:asciiTheme="majorHAnsi" w:eastAsia="Times New Roman" w:hAnsiTheme="majorHAnsi" w:cs="Times New Roman"/>
          <w:b/>
          <w:vertAlign w:val="superscript"/>
        </w:rPr>
        <w:t>th</w:t>
      </w:r>
      <w:r w:rsidRPr="00FF5529">
        <w:rPr>
          <w:rFonts w:asciiTheme="majorHAnsi" w:eastAsia="Times New Roman" w:hAnsiTheme="majorHAnsi" w:cs="Times New Roman"/>
          <w:b/>
        </w:rPr>
        <w:t xml:space="preserve"> edition).</w:t>
      </w:r>
      <w:r w:rsidR="00966EE2">
        <w:rPr>
          <w:rFonts w:asciiTheme="majorHAnsi" w:eastAsia="Times New Roman" w:hAnsiTheme="majorHAnsi" w:cs="Times New Roman"/>
          <w:b/>
        </w:rPr>
        <w:br/>
      </w:r>
      <w:r w:rsidR="00450E64" w:rsidRPr="00966EE2">
        <w:rPr>
          <w:rFonts w:asciiTheme="majorHAnsi" w:hAnsiTheme="majorHAnsi"/>
          <w:bCs/>
          <w:iCs/>
          <w:color w:val="FF0000"/>
        </w:rPr>
        <w:t>ANS:</w:t>
      </w:r>
    </w:p>
    <w:p w14:paraId="7431DC9B"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bCs/>
          <w:iCs/>
          <w:color w:val="FF0000"/>
        </w:rPr>
      </w:pPr>
      <w:r w:rsidRPr="008939F2">
        <w:rPr>
          <w:rFonts w:asciiTheme="majorHAnsi" w:hAnsiTheme="majorHAnsi"/>
          <w:bCs/>
          <w:iCs/>
          <w:color w:val="FF0000"/>
        </w:rPr>
        <w:t>CREATE TABLE Hotel (</w:t>
      </w:r>
    </w:p>
    <w:p w14:paraId="37E921F1"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bCs/>
          <w:iCs/>
          <w:color w:val="FF0000"/>
        </w:rPr>
      </w:pPr>
      <w:r w:rsidRPr="008939F2">
        <w:rPr>
          <w:rFonts w:asciiTheme="majorHAnsi" w:hAnsiTheme="majorHAnsi"/>
          <w:bCs/>
          <w:iCs/>
          <w:color w:val="FF0000"/>
        </w:rPr>
        <w:t xml:space="preserve">    </w:t>
      </w:r>
      <w:proofErr w:type="spellStart"/>
      <w:r w:rsidRPr="008939F2">
        <w:rPr>
          <w:rFonts w:asciiTheme="majorHAnsi" w:hAnsiTheme="majorHAnsi"/>
          <w:bCs/>
          <w:iCs/>
          <w:color w:val="FF0000"/>
        </w:rPr>
        <w:t>hotelNo</w:t>
      </w:r>
      <w:proofErr w:type="spellEnd"/>
      <w:r w:rsidRPr="008939F2">
        <w:rPr>
          <w:rFonts w:asciiTheme="majorHAnsi" w:hAnsiTheme="majorHAnsi"/>
          <w:bCs/>
          <w:iCs/>
          <w:color w:val="FF0000"/>
        </w:rPr>
        <w:t xml:space="preserve">   CHAR(4)      NOT NULL,</w:t>
      </w:r>
    </w:p>
    <w:p w14:paraId="05C7E928"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bCs/>
          <w:iCs/>
          <w:color w:val="FF0000"/>
        </w:rPr>
      </w:pPr>
      <w:r w:rsidRPr="008939F2">
        <w:rPr>
          <w:rFonts w:asciiTheme="majorHAnsi" w:hAnsiTheme="majorHAnsi"/>
          <w:bCs/>
          <w:iCs/>
          <w:color w:val="FF0000"/>
        </w:rPr>
        <w:t xml:space="preserve">    </w:t>
      </w:r>
      <w:proofErr w:type="spellStart"/>
      <w:r w:rsidRPr="008939F2">
        <w:rPr>
          <w:rFonts w:asciiTheme="majorHAnsi" w:hAnsiTheme="majorHAnsi"/>
          <w:bCs/>
          <w:iCs/>
          <w:color w:val="FF0000"/>
        </w:rPr>
        <w:t>hotelName</w:t>
      </w:r>
      <w:proofErr w:type="spellEnd"/>
      <w:r w:rsidRPr="008939F2">
        <w:rPr>
          <w:rFonts w:asciiTheme="majorHAnsi" w:hAnsiTheme="majorHAnsi"/>
          <w:bCs/>
          <w:iCs/>
          <w:color w:val="FF0000"/>
        </w:rPr>
        <w:t xml:space="preserve"> VARCHAR(20)  NOT NULL,</w:t>
      </w:r>
    </w:p>
    <w:p w14:paraId="61484566"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bCs/>
          <w:iCs/>
          <w:color w:val="FF0000"/>
        </w:rPr>
      </w:pPr>
      <w:r w:rsidRPr="008939F2">
        <w:rPr>
          <w:rFonts w:asciiTheme="majorHAnsi" w:hAnsiTheme="majorHAnsi"/>
          <w:bCs/>
          <w:iCs/>
          <w:color w:val="FF0000"/>
        </w:rPr>
        <w:t xml:space="preserve">    city      VARCHAR(20)  NOT NULL,</w:t>
      </w:r>
    </w:p>
    <w:p w14:paraId="2C9B37CB"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bCs/>
          <w:iCs/>
          <w:color w:val="FF0000"/>
        </w:rPr>
      </w:pPr>
      <w:r w:rsidRPr="008939F2">
        <w:rPr>
          <w:rFonts w:asciiTheme="majorHAnsi" w:hAnsiTheme="majorHAnsi"/>
          <w:bCs/>
          <w:iCs/>
          <w:color w:val="FF0000"/>
        </w:rPr>
        <w:t xml:space="preserve">    CONSTRAINT </w:t>
      </w:r>
      <w:proofErr w:type="spellStart"/>
      <w:r w:rsidRPr="008939F2">
        <w:rPr>
          <w:rFonts w:asciiTheme="majorHAnsi" w:hAnsiTheme="majorHAnsi"/>
          <w:bCs/>
          <w:iCs/>
          <w:color w:val="FF0000"/>
        </w:rPr>
        <w:t>Hotel_PK</w:t>
      </w:r>
      <w:proofErr w:type="spellEnd"/>
      <w:r w:rsidRPr="008939F2">
        <w:rPr>
          <w:rFonts w:asciiTheme="majorHAnsi" w:hAnsiTheme="majorHAnsi"/>
          <w:bCs/>
          <w:iCs/>
          <w:color w:val="FF0000"/>
        </w:rPr>
        <w:t xml:space="preserve"> PRIMARY KEY (</w:t>
      </w:r>
      <w:proofErr w:type="spellStart"/>
      <w:r w:rsidRPr="008939F2">
        <w:rPr>
          <w:rFonts w:asciiTheme="majorHAnsi" w:hAnsiTheme="majorHAnsi"/>
          <w:bCs/>
          <w:iCs/>
          <w:color w:val="FF0000"/>
        </w:rPr>
        <w:t>hotelNo</w:t>
      </w:r>
      <w:proofErr w:type="spellEnd"/>
      <w:r w:rsidRPr="008939F2">
        <w:rPr>
          <w:rFonts w:asciiTheme="majorHAnsi" w:hAnsiTheme="majorHAnsi"/>
          <w:bCs/>
          <w:iCs/>
          <w:color w:val="FF0000"/>
        </w:rPr>
        <w:t>)</w:t>
      </w:r>
    </w:p>
    <w:p w14:paraId="51F744BE" w14:textId="59B82323" w:rsidR="00BD5A79"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bCs/>
          <w:iCs/>
          <w:color w:val="FF0000"/>
        </w:rPr>
      </w:pPr>
      <w:r w:rsidRPr="008939F2">
        <w:rPr>
          <w:rFonts w:asciiTheme="majorHAnsi" w:hAnsiTheme="majorHAnsi"/>
          <w:bCs/>
          <w:iCs/>
          <w:color w:val="FF0000"/>
        </w:rPr>
        <w:t>);</w:t>
      </w:r>
    </w:p>
    <w:p w14:paraId="22FF719E" w14:textId="77777777" w:rsidR="008939F2" w:rsidRPr="00BD5A79" w:rsidRDefault="008939F2" w:rsidP="008939F2">
      <w:pPr>
        <w:pStyle w:val="ListParagraph"/>
        <w:tabs>
          <w:tab w:val="left" w:pos="450"/>
        </w:tabs>
        <w:autoSpaceDE w:val="0"/>
        <w:autoSpaceDN w:val="0"/>
        <w:adjustRightInd w:val="0"/>
        <w:spacing w:before="100" w:beforeAutospacing="1" w:after="0" w:afterAutospacing="1" w:line="240" w:lineRule="auto"/>
        <w:ind w:left="450"/>
        <w:rPr>
          <w:rFonts w:asciiTheme="majorHAnsi" w:eastAsia="Times New Roman" w:hAnsiTheme="majorHAnsi" w:cs="Times New Roman"/>
          <w:b/>
        </w:rPr>
      </w:pPr>
    </w:p>
    <w:p w14:paraId="16150F08" w14:textId="77777777" w:rsidR="00BD5A79" w:rsidRPr="008939F2" w:rsidRDefault="00BD5A79" w:rsidP="00966EE2">
      <w:pPr>
        <w:pStyle w:val="ListParagraph"/>
        <w:numPr>
          <w:ilvl w:val="0"/>
          <w:numId w:val="8"/>
        </w:numPr>
        <w:tabs>
          <w:tab w:val="left" w:pos="450"/>
        </w:tabs>
        <w:autoSpaceDE w:val="0"/>
        <w:autoSpaceDN w:val="0"/>
        <w:adjustRightInd w:val="0"/>
        <w:spacing w:before="100" w:beforeAutospacing="1" w:after="0" w:afterAutospacing="1" w:line="240" w:lineRule="auto"/>
        <w:ind w:hanging="450"/>
        <w:rPr>
          <w:rFonts w:asciiTheme="majorHAnsi" w:eastAsia="Times New Roman" w:hAnsiTheme="majorHAnsi" w:cs="Times New Roman"/>
          <w:b/>
        </w:rPr>
      </w:pPr>
      <w:r>
        <w:rPr>
          <w:rFonts w:asciiTheme="majorHAnsi" w:eastAsia="Times New Roman" w:hAnsiTheme="majorHAnsi" w:cs="Times New Roman"/>
          <w:b/>
        </w:rPr>
        <w:t xml:space="preserve">Solve the question 7.12 </w:t>
      </w:r>
      <w:r w:rsidRPr="00FF5529">
        <w:rPr>
          <w:rFonts w:asciiTheme="majorHAnsi" w:eastAsia="Times New Roman" w:hAnsiTheme="majorHAnsi" w:cs="Times New Roman"/>
          <w:b/>
        </w:rPr>
        <w:t xml:space="preserve"> from the course text book (5</w:t>
      </w:r>
      <w:r w:rsidRPr="00FF5529">
        <w:rPr>
          <w:rFonts w:asciiTheme="majorHAnsi" w:eastAsia="Times New Roman" w:hAnsiTheme="majorHAnsi" w:cs="Times New Roman"/>
          <w:b/>
          <w:vertAlign w:val="superscript"/>
        </w:rPr>
        <w:t>th</w:t>
      </w:r>
      <w:r w:rsidRPr="00FF5529">
        <w:rPr>
          <w:rFonts w:asciiTheme="majorHAnsi" w:eastAsia="Times New Roman" w:hAnsiTheme="majorHAnsi" w:cs="Times New Roman"/>
          <w:b/>
        </w:rPr>
        <w:t xml:space="preserve"> edition).</w:t>
      </w:r>
      <w:r>
        <w:rPr>
          <w:rFonts w:asciiTheme="majorHAnsi" w:eastAsia="Times New Roman" w:hAnsiTheme="majorHAnsi" w:cs="Times New Roman"/>
          <w:b/>
        </w:rPr>
        <w:br/>
      </w:r>
      <w:r w:rsidRPr="00966EE2">
        <w:rPr>
          <w:rFonts w:asciiTheme="majorHAnsi" w:hAnsiTheme="majorHAnsi"/>
          <w:bCs/>
          <w:iCs/>
          <w:color w:val="FF0000"/>
        </w:rPr>
        <w:t>ANS:</w:t>
      </w:r>
    </w:p>
    <w:p w14:paraId="7107E97B" w14:textId="39F2BE28" w:rsidR="008939F2" w:rsidRPr="008939F2" w:rsidRDefault="008939F2" w:rsidP="008939F2">
      <w:pPr>
        <w:pStyle w:val="NormalWeb"/>
        <w:numPr>
          <w:ilvl w:val="0"/>
          <w:numId w:val="15"/>
        </w:numPr>
      </w:pPr>
      <w:r w:rsidRPr="008939F2">
        <w:t>Create an archive table with the same structure</w:t>
      </w:r>
    </w:p>
    <w:p w14:paraId="38EAE7A2"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iCs/>
          <w:color w:val="FF0000"/>
        </w:rPr>
      </w:pPr>
      <w:r w:rsidRPr="008939F2">
        <w:rPr>
          <w:rFonts w:asciiTheme="majorHAnsi" w:hAnsiTheme="majorHAnsi"/>
          <w:iCs/>
          <w:color w:val="FF0000"/>
        </w:rPr>
        <w:t xml:space="preserve">CREATE TABLE </w:t>
      </w:r>
      <w:proofErr w:type="spellStart"/>
      <w:r w:rsidRPr="008939F2">
        <w:rPr>
          <w:rFonts w:asciiTheme="majorHAnsi" w:hAnsiTheme="majorHAnsi"/>
          <w:iCs/>
          <w:color w:val="FF0000"/>
        </w:rPr>
        <w:t>Booking_Archive</w:t>
      </w:r>
      <w:proofErr w:type="spellEnd"/>
      <w:r w:rsidRPr="008939F2">
        <w:rPr>
          <w:rFonts w:asciiTheme="majorHAnsi" w:hAnsiTheme="majorHAnsi"/>
          <w:iCs/>
          <w:color w:val="FF0000"/>
        </w:rPr>
        <w:t xml:space="preserve"> AS</w:t>
      </w:r>
    </w:p>
    <w:p w14:paraId="26C513EF"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iCs/>
          <w:color w:val="FF0000"/>
        </w:rPr>
      </w:pPr>
      <w:r w:rsidRPr="008939F2">
        <w:rPr>
          <w:rFonts w:asciiTheme="majorHAnsi" w:hAnsiTheme="majorHAnsi"/>
          <w:iCs/>
          <w:color w:val="FF0000"/>
        </w:rPr>
        <w:t>SELECT *</w:t>
      </w:r>
    </w:p>
    <w:p w14:paraId="719A88BE"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iCs/>
          <w:color w:val="FF0000"/>
        </w:rPr>
      </w:pPr>
      <w:r w:rsidRPr="008939F2">
        <w:rPr>
          <w:rFonts w:asciiTheme="majorHAnsi" w:hAnsiTheme="majorHAnsi"/>
          <w:iCs/>
          <w:color w:val="FF0000"/>
        </w:rPr>
        <w:t>FROM Booking</w:t>
      </w:r>
    </w:p>
    <w:p w14:paraId="27B737AB" w14:textId="507CE7D2"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iCs/>
          <w:color w:val="FF0000"/>
        </w:rPr>
      </w:pPr>
      <w:r w:rsidRPr="008939F2">
        <w:rPr>
          <w:rFonts w:asciiTheme="majorHAnsi" w:hAnsiTheme="majorHAnsi"/>
          <w:iCs/>
          <w:color w:val="FF0000"/>
        </w:rPr>
        <w:t>WHERE 1 = 0;        -- copy structure only, no rows</w:t>
      </w:r>
    </w:p>
    <w:p w14:paraId="7F1C2CCC" w14:textId="642E3381" w:rsidR="008939F2" w:rsidRDefault="008939F2" w:rsidP="008939F2">
      <w:pPr>
        <w:pStyle w:val="NormalWeb"/>
        <w:numPr>
          <w:ilvl w:val="0"/>
          <w:numId w:val="15"/>
        </w:numPr>
      </w:pPr>
      <w:r w:rsidRPr="008939F2">
        <w:t>Copy old bookings (before 1 Jan 2013) into the archive</w:t>
      </w:r>
    </w:p>
    <w:p w14:paraId="7DF20AFD"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iCs/>
          <w:color w:val="FF0000"/>
        </w:rPr>
      </w:pPr>
      <w:r w:rsidRPr="008939F2">
        <w:rPr>
          <w:rFonts w:asciiTheme="majorHAnsi" w:hAnsiTheme="majorHAnsi"/>
          <w:iCs/>
          <w:color w:val="FF0000"/>
        </w:rPr>
        <w:lastRenderedPageBreak/>
        <w:t xml:space="preserve">INSERT INTO </w:t>
      </w:r>
      <w:proofErr w:type="spellStart"/>
      <w:r w:rsidRPr="008939F2">
        <w:rPr>
          <w:rFonts w:asciiTheme="majorHAnsi" w:hAnsiTheme="majorHAnsi"/>
          <w:iCs/>
          <w:color w:val="FF0000"/>
        </w:rPr>
        <w:t>Booking_Archive</w:t>
      </w:r>
      <w:proofErr w:type="spellEnd"/>
    </w:p>
    <w:p w14:paraId="499C7DF3"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iCs/>
          <w:color w:val="FF0000"/>
        </w:rPr>
      </w:pPr>
      <w:r w:rsidRPr="008939F2">
        <w:rPr>
          <w:rFonts w:asciiTheme="majorHAnsi" w:hAnsiTheme="majorHAnsi"/>
          <w:iCs/>
          <w:color w:val="FF0000"/>
        </w:rPr>
        <w:t>SELECT *</w:t>
      </w:r>
    </w:p>
    <w:p w14:paraId="1398BEA7"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iCs/>
          <w:color w:val="FF0000"/>
        </w:rPr>
      </w:pPr>
      <w:r w:rsidRPr="008939F2">
        <w:rPr>
          <w:rFonts w:asciiTheme="majorHAnsi" w:hAnsiTheme="majorHAnsi"/>
          <w:iCs/>
          <w:color w:val="FF0000"/>
        </w:rPr>
        <w:t>FROM Booking</w:t>
      </w:r>
    </w:p>
    <w:p w14:paraId="7BAA41C2" w14:textId="65D6CB4E"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iCs/>
          <w:color w:val="FF0000"/>
        </w:rPr>
      </w:pPr>
      <w:r w:rsidRPr="008939F2">
        <w:rPr>
          <w:rFonts w:asciiTheme="majorHAnsi" w:hAnsiTheme="majorHAnsi"/>
          <w:iCs/>
          <w:color w:val="FF0000"/>
        </w:rPr>
        <w:t xml:space="preserve">WHERE </w:t>
      </w:r>
      <w:proofErr w:type="spellStart"/>
      <w:r w:rsidRPr="008939F2">
        <w:rPr>
          <w:rFonts w:asciiTheme="majorHAnsi" w:hAnsiTheme="majorHAnsi"/>
          <w:iCs/>
          <w:color w:val="FF0000"/>
        </w:rPr>
        <w:t>dateFrom</w:t>
      </w:r>
      <w:proofErr w:type="spellEnd"/>
      <w:r w:rsidRPr="008939F2">
        <w:rPr>
          <w:rFonts w:asciiTheme="majorHAnsi" w:hAnsiTheme="majorHAnsi"/>
          <w:iCs/>
          <w:color w:val="FF0000"/>
        </w:rPr>
        <w:t xml:space="preserve"> &lt; DATE '2013-01-01';</w:t>
      </w:r>
    </w:p>
    <w:p w14:paraId="107F2AB3" w14:textId="04BA8279" w:rsidR="008939F2" w:rsidRDefault="008939F2" w:rsidP="008939F2">
      <w:pPr>
        <w:pStyle w:val="NormalWeb"/>
        <w:numPr>
          <w:ilvl w:val="0"/>
          <w:numId w:val="15"/>
        </w:numPr>
      </w:pPr>
      <w:r>
        <w:t>Delete those old bookings from the main Booking table</w:t>
      </w:r>
    </w:p>
    <w:p w14:paraId="7BF1F451" w14:textId="77777777"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iCs/>
          <w:color w:val="FF0000"/>
        </w:rPr>
      </w:pPr>
      <w:r w:rsidRPr="008939F2">
        <w:rPr>
          <w:rFonts w:asciiTheme="majorHAnsi" w:hAnsiTheme="majorHAnsi"/>
          <w:iCs/>
          <w:color w:val="FF0000"/>
        </w:rPr>
        <w:t>DELETE FROM Booking</w:t>
      </w:r>
    </w:p>
    <w:p w14:paraId="3C584C03" w14:textId="0C36B2E0" w:rsidR="008939F2" w:rsidRPr="008939F2" w:rsidRDefault="008939F2" w:rsidP="008939F2">
      <w:pPr>
        <w:pStyle w:val="ListParagraph"/>
        <w:tabs>
          <w:tab w:val="left" w:pos="450"/>
        </w:tabs>
        <w:spacing w:before="100" w:beforeAutospacing="1" w:after="100" w:afterAutospacing="1" w:line="240" w:lineRule="auto"/>
        <w:ind w:left="450"/>
        <w:rPr>
          <w:rFonts w:asciiTheme="majorHAnsi" w:hAnsiTheme="majorHAnsi"/>
          <w:iCs/>
          <w:color w:val="FF0000"/>
        </w:rPr>
      </w:pPr>
      <w:r w:rsidRPr="008939F2">
        <w:rPr>
          <w:rFonts w:asciiTheme="majorHAnsi" w:hAnsiTheme="majorHAnsi"/>
          <w:iCs/>
          <w:color w:val="FF0000"/>
        </w:rPr>
        <w:t xml:space="preserve">WHERE </w:t>
      </w:r>
      <w:proofErr w:type="spellStart"/>
      <w:r w:rsidRPr="008939F2">
        <w:rPr>
          <w:rFonts w:asciiTheme="majorHAnsi" w:hAnsiTheme="majorHAnsi"/>
          <w:iCs/>
          <w:color w:val="FF0000"/>
        </w:rPr>
        <w:t>dateFrom</w:t>
      </w:r>
      <w:proofErr w:type="spellEnd"/>
      <w:r w:rsidRPr="008939F2">
        <w:rPr>
          <w:rFonts w:asciiTheme="majorHAnsi" w:hAnsiTheme="majorHAnsi"/>
          <w:iCs/>
          <w:color w:val="FF0000"/>
        </w:rPr>
        <w:t xml:space="preserve"> &lt; DATE '2013-01-01';</w:t>
      </w:r>
    </w:p>
    <w:sectPr w:rsidR="008939F2" w:rsidRPr="008939F2" w:rsidSect="00611F05">
      <w:headerReference w:type="even" r:id="rId8"/>
      <w:headerReference w:type="default" r:id="rId9"/>
      <w:footerReference w:type="even" r:id="rId10"/>
      <w:footerReference w:type="default" r:id="rId11"/>
      <w:headerReference w:type="first" r:id="rId12"/>
      <w:footerReference w:type="first" r:id="rId13"/>
      <w:pgSz w:w="12240" w:h="15840"/>
      <w:pgMar w:top="810" w:right="1170" w:bottom="90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CBC5" w14:textId="77777777" w:rsidR="00C373A7" w:rsidRDefault="00C373A7" w:rsidP="004B4834">
      <w:pPr>
        <w:spacing w:after="0" w:line="240" w:lineRule="auto"/>
      </w:pPr>
      <w:r>
        <w:separator/>
      </w:r>
    </w:p>
  </w:endnote>
  <w:endnote w:type="continuationSeparator" w:id="0">
    <w:p w14:paraId="4372D316" w14:textId="77777777" w:rsidR="00C373A7" w:rsidRDefault="00C373A7" w:rsidP="004B4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1385" w14:textId="77777777" w:rsidR="004B4834" w:rsidRDefault="004B48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C3B5" w14:textId="77777777" w:rsidR="004B4834" w:rsidRDefault="004B48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D01A" w14:textId="77777777" w:rsidR="004B4834" w:rsidRDefault="004B4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1D8B5" w14:textId="77777777" w:rsidR="00C373A7" w:rsidRDefault="00C373A7" w:rsidP="004B4834">
      <w:pPr>
        <w:spacing w:after="0" w:line="240" w:lineRule="auto"/>
      </w:pPr>
      <w:r>
        <w:separator/>
      </w:r>
    </w:p>
  </w:footnote>
  <w:footnote w:type="continuationSeparator" w:id="0">
    <w:p w14:paraId="0D81AF6E" w14:textId="77777777" w:rsidR="00C373A7" w:rsidRDefault="00C373A7" w:rsidP="004B4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F7F65" w14:textId="77777777" w:rsidR="004B4834" w:rsidRDefault="00C373A7">
    <w:pPr>
      <w:pStyle w:val="Header"/>
    </w:pPr>
    <w:r>
      <w:rPr>
        <w:noProof/>
      </w:rPr>
      <w:pict w14:anchorId="630C6B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872076" o:spid="_x0000_s1027" type="#_x0000_t136" alt="" style="position:absolute;margin-left:0;margin-top:0;width:185.25pt;height:44.25pt;z-index:-251654144;mso-wrap-edited:f;mso-width-percent:0;mso-height-percent:0;mso-position-horizontal:center;mso-position-horizontal-relative:margin;mso-position-vertical:center;mso-position-vertical-relative:margin;mso-width-percent:0;mso-height-percent:0" o:allowincell="f" fillcolor="#f2f2f2 [3052]" stroked="f">
          <v:fill opacity=".5"/>
          <v:textpath style="font-family:&quot;Calibri&quot;" string="MUM-DBM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7B85A" w14:textId="77777777" w:rsidR="004B4834" w:rsidRDefault="00C373A7">
    <w:pPr>
      <w:pStyle w:val="Header"/>
    </w:pPr>
    <w:r>
      <w:rPr>
        <w:noProof/>
      </w:rPr>
      <w:pict w14:anchorId="58D01A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872077" o:spid="_x0000_s1026" type="#_x0000_t136" alt="" style="position:absolute;margin-left:0;margin-top:0;width:185.25pt;height:44.25pt;z-index:-251652096;mso-wrap-edited:f;mso-width-percent:0;mso-height-percent:0;mso-position-horizontal:center;mso-position-horizontal-relative:margin;mso-position-vertical:center;mso-position-vertical-relative:margin;mso-width-percent:0;mso-height-percent:0" o:allowincell="f" fillcolor="#f2f2f2 [3052]" stroked="f">
          <v:fill opacity=".5"/>
          <v:textpath style="font-family:&quot;Calibri&quot;" string="MUM-DBM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BAF0" w14:textId="77777777" w:rsidR="004B4834" w:rsidRDefault="00C373A7">
    <w:pPr>
      <w:pStyle w:val="Header"/>
    </w:pPr>
    <w:r>
      <w:rPr>
        <w:noProof/>
      </w:rPr>
      <w:pict w14:anchorId="3896BB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872075" o:spid="_x0000_s1025" type="#_x0000_t136" alt="" style="position:absolute;margin-left:0;margin-top:0;width:185.25pt;height:44.25pt;z-index:-251656192;mso-wrap-edited:f;mso-width-percent:0;mso-height-percent:0;mso-position-horizontal:center;mso-position-horizontal-relative:margin;mso-position-vertical:center;mso-position-vertical-relative:margin;mso-width-percent:0;mso-height-percent:0" o:allowincell="f" fillcolor="#f2f2f2 [3052]" stroked="f">
          <v:fill opacity=".5"/>
          <v:textpath style="font-family:&quot;Calibri&quot;" string="MUM-DBM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0A9"/>
    <w:multiLevelType w:val="hybridMultilevel"/>
    <w:tmpl w:val="1A60326E"/>
    <w:lvl w:ilvl="0" w:tplc="5C4EA882">
      <w:start w:val="1"/>
      <w:numFmt w:val="upp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03AC0114"/>
    <w:multiLevelType w:val="multilevel"/>
    <w:tmpl w:val="F64C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B69DE"/>
    <w:multiLevelType w:val="hybridMultilevel"/>
    <w:tmpl w:val="58F2C50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F40FA"/>
    <w:multiLevelType w:val="hybridMultilevel"/>
    <w:tmpl w:val="169A988A"/>
    <w:lvl w:ilvl="0" w:tplc="769EEC98">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2F1E6E"/>
    <w:multiLevelType w:val="multilevel"/>
    <w:tmpl w:val="29FE49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0A7D53"/>
    <w:multiLevelType w:val="multilevel"/>
    <w:tmpl w:val="3684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CE1975"/>
    <w:multiLevelType w:val="multilevel"/>
    <w:tmpl w:val="809A16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34043F"/>
    <w:multiLevelType w:val="multilevel"/>
    <w:tmpl w:val="4B2689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F52EDF"/>
    <w:multiLevelType w:val="multilevel"/>
    <w:tmpl w:val="0918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76394"/>
    <w:multiLevelType w:val="hybridMultilevel"/>
    <w:tmpl w:val="4AC4A11C"/>
    <w:lvl w:ilvl="0" w:tplc="E13C5C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E020A29"/>
    <w:multiLevelType w:val="hybridMultilevel"/>
    <w:tmpl w:val="4FB8CEBE"/>
    <w:lvl w:ilvl="0" w:tplc="BF3E49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38398A"/>
    <w:multiLevelType w:val="hybridMultilevel"/>
    <w:tmpl w:val="E3722400"/>
    <w:lvl w:ilvl="0" w:tplc="895E4232">
      <w:numFmt w:val="bullet"/>
      <w:lvlText w:val="-"/>
      <w:lvlJc w:val="left"/>
      <w:pPr>
        <w:ind w:left="450" w:hanging="360"/>
      </w:pPr>
      <w:rPr>
        <w:rFonts w:ascii="Cambria" w:eastAsiaTheme="minorHAnsi" w:hAnsi="Cambria" w:cstheme="minorBid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709B2FD3"/>
    <w:multiLevelType w:val="multilevel"/>
    <w:tmpl w:val="E5CC87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84433E"/>
    <w:multiLevelType w:val="hybridMultilevel"/>
    <w:tmpl w:val="39B097A2"/>
    <w:lvl w:ilvl="0" w:tplc="B1CA367A">
      <w:start w:val="1"/>
      <w:numFmt w:val="decimal"/>
      <w:lvlText w:val="%1)"/>
      <w:lvlJc w:val="left"/>
      <w:pPr>
        <w:ind w:left="45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BA2610"/>
    <w:multiLevelType w:val="hybridMultilevel"/>
    <w:tmpl w:val="6C5ED7C2"/>
    <w:lvl w:ilvl="0" w:tplc="A5B6CA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9925254">
    <w:abstractNumId w:val="8"/>
  </w:num>
  <w:num w:numId="2" w16cid:durableId="1356930843">
    <w:abstractNumId w:val="6"/>
  </w:num>
  <w:num w:numId="3" w16cid:durableId="2020547478">
    <w:abstractNumId w:val="5"/>
  </w:num>
  <w:num w:numId="4" w16cid:durableId="1415473539">
    <w:abstractNumId w:val="12"/>
  </w:num>
  <w:num w:numId="5" w16cid:durableId="1052460885">
    <w:abstractNumId w:val="4"/>
  </w:num>
  <w:num w:numId="6" w16cid:durableId="1996453199">
    <w:abstractNumId w:val="7"/>
  </w:num>
  <w:num w:numId="7" w16cid:durableId="1824158241">
    <w:abstractNumId w:val="2"/>
  </w:num>
  <w:num w:numId="8" w16cid:durableId="936408226">
    <w:abstractNumId w:val="13"/>
  </w:num>
  <w:num w:numId="9" w16cid:durableId="1274248365">
    <w:abstractNumId w:val="10"/>
  </w:num>
  <w:num w:numId="10" w16cid:durableId="701982595">
    <w:abstractNumId w:val="1"/>
  </w:num>
  <w:num w:numId="11" w16cid:durableId="1429231626">
    <w:abstractNumId w:val="9"/>
  </w:num>
  <w:num w:numId="12" w16cid:durableId="1397242729">
    <w:abstractNumId w:val="14"/>
  </w:num>
  <w:num w:numId="13" w16cid:durableId="1862888489">
    <w:abstractNumId w:val="3"/>
  </w:num>
  <w:num w:numId="14" w16cid:durableId="1288856550">
    <w:abstractNumId w:val="0"/>
  </w:num>
  <w:num w:numId="15" w16cid:durableId="19260381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696F"/>
    <w:rsid w:val="00025F20"/>
    <w:rsid w:val="000C53EA"/>
    <w:rsid w:val="000C6958"/>
    <w:rsid w:val="000D23CA"/>
    <w:rsid w:val="001C62B3"/>
    <w:rsid w:val="001D1847"/>
    <w:rsid w:val="001E6423"/>
    <w:rsid w:val="001F623A"/>
    <w:rsid w:val="00232447"/>
    <w:rsid w:val="002375E7"/>
    <w:rsid w:val="002A6592"/>
    <w:rsid w:val="002D6844"/>
    <w:rsid w:val="00326C44"/>
    <w:rsid w:val="00342623"/>
    <w:rsid w:val="00343B0D"/>
    <w:rsid w:val="003655F0"/>
    <w:rsid w:val="003E5E1D"/>
    <w:rsid w:val="003F37EE"/>
    <w:rsid w:val="00401DE9"/>
    <w:rsid w:val="00424788"/>
    <w:rsid w:val="00450E64"/>
    <w:rsid w:val="004B4834"/>
    <w:rsid w:val="004B6D18"/>
    <w:rsid w:val="004F4063"/>
    <w:rsid w:val="0052696F"/>
    <w:rsid w:val="00592A5E"/>
    <w:rsid w:val="00595155"/>
    <w:rsid w:val="006013CD"/>
    <w:rsid w:val="00611F05"/>
    <w:rsid w:val="00646D4A"/>
    <w:rsid w:val="00650C4B"/>
    <w:rsid w:val="006619BB"/>
    <w:rsid w:val="00663949"/>
    <w:rsid w:val="006A4213"/>
    <w:rsid w:val="006F7269"/>
    <w:rsid w:val="00742185"/>
    <w:rsid w:val="00746C42"/>
    <w:rsid w:val="00764222"/>
    <w:rsid w:val="007A5AED"/>
    <w:rsid w:val="007A5F3C"/>
    <w:rsid w:val="007C34C3"/>
    <w:rsid w:val="00803A71"/>
    <w:rsid w:val="00804144"/>
    <w:rsid w:val="008939F2"/>
    <w:rsid w:val="00901AF7"/>
    <w:rsid w:val="009477D7"/>
    <w:rsid w:val="00966EE2"/>
    <w:rsid w:val="009A3579"/>
    <w:rsid w:val="009A710F"/>
    <w:rsid w:val="009B3201"/>
    <w:rsid w:val="009C163E"/>
    <w:rsid w:val="009F2334"/>
    <w:rsid w:val="00A30B12"/>
    <w:rsid w:val="00A31953"/>
    <w:rsid w:val="00A67384"/>
    <w:rsid w:val="00A9237F"/>
    <w:rsid w:val="00AA1CE6"/>
    <w:rsid w:val="00AB5E61"/>
    <w:rsid w:val="00AE26E4"/>
    <w:rsid w:val="00AE4090"/>
    <w:rsid w:val="00B51D4C"/>
    <w:rsid w:val="00B57109"/>
    <w:rsid w:val="00B677BB"/>
    <w:rsid w:val="00B94F71"/>
    <w:rsid w:val="00BA3FA8"/>
    <w:rsid w:val="00BB7CCC"/>
    <w:rsid w:val="00BD5A79"/>
    <w:rsid w:val="00BE76A5"/>
    <w:rsid w:val="00C14955"/>
    <w:rsid w:val="00C373A7"/>
    <w:rsid w:val="00D0161C"/>
    <w:rsid w:val="00D310B3"/>
    <w:rsid w:val="00D4470F"/>
    <w:rsid w:val="00D56DA3"/>
    <w:rsid w:val="00D67B28"/>
    <w:rsid w:val="00D7432D"/>
    <w:rsid w:val="00D85891"/>
    <w:rsid w:val="00DD2AE1"/>
    <w:rsid w:val="00E05BAB"/>
    <w:rsid w:val="00EE7260"/>
    <w:rsid w:val="00F11586"/>
    <w:rsid w:val="00F444A4"/>
    <w:rsid w:val="00F45912"/>
    <w:rsid w:val="00FF25E3"/>
    <w:rsid w:val="00FF5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2B258"/>
  <w15:docId w15:val="{71B1ACA4-4E01-FA40-BB4A-481740007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3"/>
  </w:style>
  <w:style w:type="paragraph" w:styleId="Heading1">
    <w:name w:val="heading 1"/>
    <w:basedOn w:val="Normal"/>
    <w:link w:val="Heading1Char"/>
    <w:uiPriority w:val="9"/>
    <w:qFormat/>
    <w:rsid w:val="00D743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43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43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3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43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432D"/>
    <w:rPr>
      <w:rFonts w:ascii="Times New Roman" w:eastAsia="Times New Roman" w:hAnsi="Times New Roman" w:cs="Times New Roman"/>
      <w:b/>
      <w:bCs/>
      <w:sz w:val="27"/>
      <w:szCs w:val="27"/>
    </w:rPr>
  </w:style>
  <w:style w:type="paragraph" w:styleId="NormalWeb">
    <w:name w:val="Normal (Web)"/>
    <w:basedOn w:val="Normal"/>
    <w:uiPriority w:val="99"/>
    <w:unhideWhenUsed/>
    <w:rsid w:val="00D7432D"/>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D743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D7432D"/>
    <w:rPr>
      <w:rFonts w:ascii="Times New Roman" w:eastAsia="Times New Roman" w:hAnsi="Times New Roman" w:cs="Times New Roman"/>
      <w:sz w:val="24"/>
      <w:szCs w:val="24"/>
    </w:rPr>
  </w:style>
  <w:style w:type="paragraph" w:customStyle="1" w:styleId="bullet1">
    <w:name w:val="bullet1"/>
    <w:basedOn w:val="Normal"/>
    <w:rsid w:val="00D7432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A3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3FA8"/>
    <w:rPr>
      <w:rFonts w:ascii="Tahoma" w:hAnsi="Tahoma" w:cs="Tahoma"/>
      <w:sz w:val="16"/>
      <w:szCs w:val="16"/>
    </w:rPr>
  </w:style>
  <w:style w:type="paragraph" w:styleId="ListParagraph">
    <w:name w:val="List Paragraph"/>
    <w:basedOn w:val="Normal"/>
    <w:uiPriority w:val="34"/>
    <w:qFormat/>
    <w:rsid w:val="00663949"/>
    <w:pPr>
      <w:ind w:left="720"/>
      <w:contextualSpacing/>
    </w:pPr>
  </w:style>
  <w:style w:type="paragraph" w:styleId="TOC4">
    <w:name w:val="toc 4"/>
    <w:basedOn w:val="Normal"/>
    <w:next w:val="Normal"/>
    <w:autoRedefine/>
    <w:semiHidden/>
    <w:rsid w:val="00F45912"/>
    <w:pPr>
      <w:spacing w:after="0" w:line="240" w:lineRule="auto"/>
      <w:ind w:left="720"/>
    </w:pPr>
    <w:rPr>
      <w:rFonts w:ascii="Times New Roman" w:eastAsia="Times New Roman" w:hAnsi="Times New Roman" w:cs="Times New Roman"/>
      <w:sz w:val="24"/>
      <w:szCs w:val="24"/>
    </w:rPr>
  </w:style>
  <w:style w:type="paragraph" w:customStyle="1" w:styleId="SMLCDT1">
    <w:name w:val="SML CDT1"/>
    <w:basedOn w:val="Normal"/>
    <w:next w:val="Normal"/>
    <w:rsid w:val="00BB7CCC"/>
    <w:pPr>
      <w:keepLines/>
      <w:tabs>
        <w:tab w:val="left" w:pos="720"/>
      </w:tabs>
      <w:spacing w:before="230" w:after="0" w:line="230" w:lineRule="atLeast"/>
      <w:ind w:left="480"/>
    </w:pPr>
    <w:rPr>
      <w:rFonts w:ascii="Courier" w:eastAsia="Times New Roman" w:hAnsi="Courier" w:cs="Times New Roman"/>
      <w:sz w:val="18"/>
      <w:szCs w:val="20"/>
    </w:rPr>
  </w:style>
  <w:style w:type="paragraph" w:styleId="HTMLPreformatted">
    <w:name w:val="HTML Preformatted"/>
    <w:basedOn w:val="Normal"/>
    <w:link w:val="HTMLPreformattedChar"/>
    <w:rsid w:val="00424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4"/>
      <w:szCs w:val="24"/>
    </w:rPr>
  </w:style>
  <w:style w:type="character" w:customStyle="1" w:styleId="HTMLPreformattedChar">
    <w:name w:val="HTML Preformatted Char"/>
    <w:basedOn w:val="DefaultParagraphFont"/>
    <w:link w:val="HTMLPreformatted"/>
    <w:rsid w:val="00424788"/>
    <w:rPr>
      <w:rFonts w:ascii="Courier New" w:eastAsia="Courier New" w:hAnsi="Courier New" w:cs="Courier New"/>
      <w:sz w:val="24"/>
      <w:szCs w:val="24"/>
    </w:rPr>
  </w:style>
  <w:style w:type="character" w:customStyle="1" w:styleId="li-highlight-red">
    <w:name w:val="li-highlight-red"/>
    <w:basedOn w:val="DefaultParagraphFont"/>
    <w:rsid w:val="00F444A4"/>
  </w:style>
  <w:style w:type="character" w:customStyle="1" w:styleId="apple-converted-space">
    <w:name w:val="apple-converted-space"/>
    <w:basedOn w:val="DefaultParagraphFont"/>
    <w:rsid w:val="00F444A4"/>
  </w:style>
  <w:style w:type="paragraph" w:styleId="Header">
    <w:name w:val="header"/>
    <w:basedOn w:val="Normal"/>
    <w:link w:val="HeaderChar"/>
    <w:uiPriority w:val="99"/>
    <w:semiHidden/>
    <w:unhideWhenUsed/>
    <w:rsid w:val="004B48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4834"/>
  </w:style>
  <w:style w:type="paragraph" w:styleId="Footer">
    <w:name w:val="footer"/>
    <w:basedOn w:val="Normal"/>
    <w:link w:val="FooterChar"/>
    <w:uiPriority w:val="99"/>
    <w:semiHidden/>
    <w:unhideWhenUsed/>
    <w:rsid w:val="004B48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4834"/>
  </w:style>
  <w:style w:type="character" w:styleId="Strong">
    <w:name w:val="Strong"/>
    <w:basedOn w:val="DefaultParagraphFont"/>
    <w:uiPriority w:val="22"/>
    <w:qFormat/>
    <w:rsid w:val="008939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74763">
      <w:bodyDiv w:val="1"/>
      <w:marLeft w:val="0"/>
      <w:marRight w:val="0"/>
      <w:marTop w:val="0"/>
      <w:marBottom w:val="0"/>
      <w:divBdr>
        <w:top w:val="none" w:sz="0" w:space="0" w:color="auto"/>
        <w:left w:val="none" w:sz="0" w:space="0" w:color="auto"/>
        <w:bottom w:val="none" w:sz="0" w:space="0" w:color="auto"/>
        <w:right w:val="none" w:sz="0" w:space="0" w:color="auto"/>
      </w:divBdr>
    </w:div>
    <w:div w:id="407843311">
      <w:bodyDiv w:val="1"/>
      <w:marLeft w:val="0"/>
      <w:marRight w:val="0"/>
      <w:marTop w:val="0"/>
      <w:marBottom w:val="0"/>
      <w:divBdr>
        <w:top w:val="none" w:sz="0" w:space="0" w:color="auto"/>
        <w:left w:val="none" w:sz="0" w:space="0" w:color="auto"/>
        <w:bottom w:val="none" w:sz="0" w:space="0" w:color="auto"/>
        <w:right w:val="none" w:sz="0" w:space="0" w:color="auto"/>
      </w:divBdr>
    </w:div>
    <w:div w:id="435712184">
      <w:bodyDiv w:val="1"/>
      <w:marLeft w:val="0"/>
      <w:marRight w:val="0"/>
      <w:marTop w:val="0"/>
      <w:marBottom w:val="0"/>
      <w:divBdr>
        <w:top w:val="none" w:sz="0" w:space="0" w:color="auto"/>
        <w:left w:val="none" w:sz="0" w:space="0" w:color="auto"/>
        <w:bottom w:val="none" w:sz="0" w:space="0" w:color="auto"/>
        <w:right w:val="none" w:sz="0" w:space="0" w:color="auto"/>
      </w:divBdr>
    </w:div>
    <w:div w:id="439956910">
      <w:bodyDiv w:val="1"/>
      <w:marLeft w:val="0"/>
      <w:marRight w:val="0"/>
      <w:marTop w:val="0"/>
      <w:marBottom w:val="0"/>
      <w:divBdr>
        <w:top w:val="none" w:sz="0" w:space="0" w:color="auto"/>
        <w:left w:val="none" w:sz="0" w:space="0" w:color="auto"/>
        <w:bottom w:val="none" w:sz="0" w:space="0" w:color="auto"/>
        <w:right w:val="none" w:sz="0" w:space="0" w:color="auto"/>
      </w:divBdr>
    </w:div>
    <w:div w:id="545020485">
      <w:bodyDiv w:val="1"/>
      <w:marLeft w:val="0"/>
      <w:marRight w:val="0"/>
      <w:marTop w:val="0"/>
      <w:marBottom w:val="0"/>
      <w:divBdr>
        <w:top w:val="none" w:sz="0" w:space="0" w:color="auto"/>
        <w:left w:val="none" w:sz="0" w:space="0" w:color="auto"/>
        <w:bottom w:val="none" w:sz="0" w:space="0" w:color="auto"/>
        <w:right w:val="none" w:sz="0" w:space="0" w:color="auto"/>
      </w:divBdr>
    </w:div>
    <w:div w:id="612440458">
      <w:bodyDiv w:val="1"/>
      <w:marLeft w:val="0"/>
      <w:marRight w:val="0"/>
      <w:marTop w:val="0"/>
      <w:marBottom w:val="0"/>
      <w:divBdr>
        <w:top w:val="none" w:sz="0" w:space="0" w:color="auto"/>
        <w:left w:val="none" w:sz="0" w:space="0" w:color="auto"/>
        <w:bottom w:val="none" w:sz="0" w:space="0" w:color="auto"/>
        <w:right w:val="none" w:sz="0" w:space="0" w:color="auto"/>
      </w:divBdr>
    </w:div>
    <w:div w:id="868756461">
      <w:bodyDiv w:val="1"/>
      <w:marLeft w:val="0"/>
      <w:marRight w:val="0"/>
      <w:marTop w:val="0"/>
      <w:marBottom w:val="0"/>
      <w:divBdr>
        <w:top w:val="none" w:sz="0" w:space="0" w:color="auto"/>
        <w:left w:val="none" w:sz="0" w:space="0" w:color="auto"/>
        <w:bottom w:val="none" w:sz="0" w:space="0" w:color="auto"/>
        <w:right w:val="none" w:sz="0" w:space="0" w:color="auto"/>
      </w:divBdr>
    </w:div>
    <w:div w:id="996419887">
      <w:bodyDiv w:val="1"/>
      <w:marLeft w:val="0"/>
      <w:marRight w:val="0"/>
      <w:marTop w:val="0"/>
      <w:marBottom w:val="0"/>
      <w:divBdr>
        <w:top w:val="none" w:sz="0" w:space="0" w:color="auto"/>
        <w:left w:val="none" w:sz="0" w:space="0" w:color="auto"/>
        <w:bottom w:val="none" w:sz="0" w:space="0" w:color="auto"/>
        <w:right w:val="none" w:sz="0" w:space="0" w:color="auto"/>
      </w:divBdr>
    </w:div>
    <w:div w:id="1081758349">
      <w:bodyDiv w:val="1"/>
      <w:marLeft w:val="0"/>
      <w:marRight w:val="0"/>
      <w:marTop w:val="0"/>
      <w:marBottom w:val="0"/>
      <w:divBdr>
        <w:top w:val="none" w:sz="0" w:space="0" w:color="auto"/>
        <w:left w:val="none" w:sz="0" w:space="0" w:color="auto"/>
        <w:bottom w:val="none" w:sz="0" w:space="0" w:color="auto"/>
        <w:right w:val="none" w:sz="0" w:space="0" w:color="auto"/>
      </w:divBdr>
    </w:div>
    <w:div w:id="1111048469">
      <w:bodyDiv w:val="1"/>
      <w:marLeft w:val="0"/>
      <w:marRight w:val="0"/>
      <w:marTop w:val="0"/>
      <w:marBottom w:val="0"/>
      <w:divBdr>
        <w:top w:val="none" w:sz="0" w:space="0" w:color="auto"/>
        <w:left w:val="none" w:sz="0" w:space="0" w:color="auto"/>
        <w:bottom w:val="none" w:sz="0" w:space="0" w:color="auto"/>
        <w:right w:val="none" w:sz="0" w:space="0" w:color="auto"/>
      </w:divBdr>
    </w:div>
    <w:div w:id="1315914616">
      <w:bodyDiv w:val="1"/>
      <w:marLeft w:val="0"/>
      <w:marRight w:val="0"/>
      <w:marTop w:val="0"/>
      <w:marBottom w:val="0"/>
      <w:divBdr>
        <w:top w:val="none" w:sz="0" w:space="0" w:color="auto"/>
        <w:left w:val="none" w:sz="0" w:space="0" w:color="auto"/>
        <w:bottom w:val="none" w:sz="0" w:space="0" w:color="auto"/>
        <w:right w:val="none" w:sz="0" w:space="0" w:color="auto"/>
      </w:divBdr>
    </w:div>
    <w:div w:id="1475292125">
      <w:bodyDiv w:val="1"/>
      <w:marLeft w:val="0"/>
      <w:marRight w:val="0"/>
      <w:marTop w:val="0"/>
      <w:marBottom w:val="0"/>
      <w:divBdr>
        <w:top w:val="none" w:sz="0" w:space="0" w:color="auto"/>
        <w:left w:val="none" w:sz="0" w:space="0" w:color="auto"/>
        <w:bottom w:val="none" w:sz="0" w:space="0" w:color="auto"/>
        <w:right w:val="none" w:sz="0" w:space="0" w:color="auto"/>
      </w:divBdr>
    </w:div>
    <w:div w:id="1545093556">
      <w:bodyDiv w:val="1"/>
      <w:marLeft w:val="0"/>
      <w:marRight w:val="0"/>
      <w:marTop w:val="0"/>
      <w:marBottom w:val="0"/>
      <w:divBdr>
        <w:top w:val="none" w:sz="0" w:space="0" w:color="auto"/>
        <w:left w:val="none" w:sz="0" w:space="0" w:color="auto"/>
        <w:bottom w:val="none" w:sz="0" w:space="0" w:color="auto"/>
        <w:right w:val="none" w:sz="0" w:space="0" w:color="auto"/>
      </w:divBdr>
    </w:div>
    <w:div w:id="1744178585">
      <w:bodyDiv w:val="1"/>
      <w:marLeft w:val="0"/>
      <w:marRight w:val="0"/>
      <w:marTop w:val="0"/>
      <w:marBottom w:val="0"/>
      <w:divBdr>
        <w:top w:val="none" w:sz="0" w:space="0" w:color="auto"/>
        <w:left w:val="none" w:sz="0" w:space="0" w:color="auto"/>
        <w:bottom w:val="none" w:sz="0" w:space="0" w:color="auto"/>
        <w:right w:val="none" w:sz="0" w:space="0" w:color="auto"/>
      </w:divBdr>
    </w:div>
    <w:div w:id="1758090471">
      <w:bodyDiv w:val="1"/>
      <w:marLeft w:val="0"/>
      <w:marRight w:val="0"/>
      <w:marTop w:val="0"/>
      <w:marBottom w:val="0"/>
      <w:divBdr>
        <w:top w:val="none" w:sz="0" w:space="0" w:color="auto"/>
        <w:left w:val="none" w:sz="0" w:space="0" w:color="auto"/>
        <w:bottom w:val="none" w:sz="0" w:space="0" w:color="auto"/>
        <w:right w:val="none" w:sz="0" w:space="0" w:color="auto"/>
      </w:divBdr>
    </w:div>
    <w:div w:id="1798840052">
      <w:bodyDiv w:val="1"/>
      <w:marLeft w:val="0"/>
      <w:marRight w:val="0"/>
      <w:marTop w:val="0"/>
      <w:marBottom w:val="0"/>
      <w:divBdr>
        <w:top w:val="none" w:sz="0" w:space="0" w:color="auto"/>
        <w:left w:val="none" w:sz="0" w:space="0" w:color="auto"/>
        <w:bottom w:val="none" w:sz="0" w:space="0" w:color="auto"/>
        <w:right w:val="none" w:sz="0" w:space="0" w:color="auto"/>
      </w:divBdr>
    </w:div>
    <w:div w:id="1849053082">
      <w:bodyDiv w:val="1"/>
      <w:marLeft w:val="0"/>
      <w:marRight w:val="0"/>
      <w:marTop w:val="0"/>
      <w:marBottom w:val="0"/>
      <w:divBdr>
        <w:top w:val="none" w:sz="0" w:space="0" w:color="auto"/>
        <w:left w:val="none" w:sz="0" w:space="0" w:color="auto"/>
        <w:bottom w:val="none" w:sz="0" w:space="0" w:color="auto"/>
        <w:right w:val="none" w:sz="0" w:space="0" w:color="auto"/>
      </w:divBdr>
    </w:div>
    <w:div w:id="185218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A41811-D29A-4863-911A-344CA2E9E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4</Pages>
  <Words>815</Words>
  <Characters>4648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Xuan Loc Le</cp:lastModifiedBy>
  <cp:revision>64</cp:revision>
  <dcterms:created xsi:type="dcterms:W3CDTF">2014-06-18T12:58:00Z</dcterms:created>
  <dcterms:modified xsi:type="dcterms:W3CDTF">2025-11-15T03:57:00Z</dcterms:modified>
</cp:coreProperties>
</file>