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Segoe UI" w:hAnsi="Segoe UI"/>
          <w:b/>
          <w:color w:val="C2185B"/>
          <w:sz w:val="34"/>
        </w:rPr>
        <w:t>HỒ SƠ THAM CHIẾU GỐC (MASTER REFERENCE ASSETS)</w:t>
      </w:r>
    </w:p>
    <w:p>
      <w:pPr>
        <w:spacing w:after="80"/>
        <w:jc w:val="left"/>
      </w:pPr>
      <w:r>
        <w:rPr>
          <w:rFonts w:ascii="Segoe UI" w:hAnsi="Segoe UI"/>
          <w:i/>
          <w:color w:val="718096"/>
          <w:sz w:val="20"/>
        </w:rPr>
        <w:t>Dự án: Đạp Xe Đêm Thành Phố (15s Viral) • Nhân vật: @_Brand_Sport_Lead Uyên Hân</w:t>
      </w:r>
    </w:p>
    <w:p>
      <w:pPr>
        <w:spacing w:after="320"/>
        <w:jc w:val="left"/>
      </w:pPr>
      <w:r>
        <w:rPr>
          <w:rFonts w:ascii="Segoe UI" w:hAnsi="Segoe UI"/>
          <w:color w:val="E11D48"/>
          <w:sz w:val="19"/>
        </w:rPr>
        <w:t>⚠️ BƯỚC 0: Nạp ảnh Turnaround 4 góc nhìn làm Character/Face Reference:</w:t>
      </w:r>
    </w:p>
    <w:p>
      <w:pPr>
        <w:pStyle w:val="Heading2"/>
      </w:pPr>
      <w:r>
        <w:rPr>
          <w:rFonts w:ascii="Segoe UI" w:hAnsi="Segoe UI"/>
        </w:rPr>
        <w:t>1. Master Character Model Sheet @_Brand_Sport_Lead</w:t>
      </w:r>
    </w:p>
    <w:p>
      <w:r>
        <w:t>• Tên: Uyên Hân @_Brand_Sport_Lead (21 tuổi, Á Đông, năng động, quyến rũ thể thao fit &amp; curvy).</w:t>
        <w:br/>
      </w:r>
      <w:r>
        <w:t>• Đặc điểm: Mặt trái xoan, má lúm đồng tiền duyên dáng, mắt sáng, tóc đuôi ngựa bay trong gió.</w:t>
        <w:br/>
      </w:r>
      <w:r>
        <w:t>• Kỷ luật: KHÔNG hoa tai, KHÔNG dây chuyền, chỉ đeo smartwatch thể thao.</w:t>
        <w:br/>
      </w:r>
    </w:p>
    <w:p>
      <w:pPr>
        <w:spacing w:before="160" w:after="40"/>
      </w:pPr>
      <w:r>
        <w:rPr>
          <w:rFonts w:ascii="Segoe UI" w:hAnsi="Segoe UI"/>
          <w:b/>
          <w:color w:val="C2185B"/>
          <w:sz w:val="21"/>
        </w:rPr>
        <w:t>Prompt Midjourney / Flux Turnaround 4 góc nhìn:</w:t>
      </w:r>
    </w:p>
    <w:p>
      <w:pPr>
        <w:spacing w:before="0" w:after="280" w:line="276" w:lineRule="auto"/>
      </w:pPr>
      <w:r>
        <w:rPr>
          <w:rFonts w:ascii="Consolas" w:hAnsi="Consolas"/>
          <w:b w:val="0"/>
          <w:color w:val="212529"/>
          <w:sz w:val="20"/>
        </w:rPr>
        <w:t>A professional four-view character turnaround model sheet of @_Brand_Sport_Lead, an attractive 21-year-old East Asian athletic woman, displaying front view, three-quarter view, profile side view, and charming close-up smiling facial expression. Delicate oval face, subtle natural dimples on cheeks, large bright expressive dark brown eyes, radiant cheerful smile, soft wispy bangs, long dark brown hair neatly tied in a sporty ponytail. Realistic healthy glowing skin texture, visible natural micropores, athletic hourglass figure, full natural bust, delicate bare collarbones, slim toned waist. Wearing a minimalist white fitted scoop-neck short-sleeved t-shirt, unobstructed natural neckline, clean chest area, strictly no earrings, no necklace. Soft clean daylight studio lighting, neutral pure white background, pristine camera sensor quality, unretouched real human photography, zero AI plastic wax smoothing, zero CGI look --ar 16:9</w:t>
      </w:r>
    </w:p>
    <w:p>
      <w:pPr>
        <w:pStyle w:val="Heading2"/>
      </w:pPr>
      <w:r>
        <w:rPr>
          <w:rFonts w:ascii="Segoe UI" w:hAnsi="Segoe UI"/>
        </w:rPr>
        <w:t>2. Master Vehicle &amp; Environment Reference</w:t>
      </w:r>
    </w:p>
    <w:p>
      <w:pPr>
        <w:spacing w:before="160" w:after="40"/>
      </w:pPr>
      <w:r>
        <w:rPr>
          <w:rFonts w:ascii="Segoe UI" w:hAnsi="Segoe UI"/>
          <w:b/>
          <w:color w:val="C2185B"/>
          <w:sz w:val="21"/>
        </w:rPr>
        <w:t>Prompt Tạo Ảnh Bối Cảnh &amp; Xe Đạp Chuẩn:</w:t>
      </w:r>
    </w:p>
    <w:p>
      <w:pPr>
        <w:spacing w:before="0" w:after="280" w:line="276" w:lineRule="auto"/>
      </w:pPr>
      <w:r>
        <w:rPr>
          <w:rFonts w:ascii="Consolas" w:hAnsi="Consolas"/>
          <w:b w:val="0"/>
          <w:color w:val="212529"/>
          <w:sz w:val="20"/>
        </w:rPr>
        <w:t>Master environmental reference shot of @_Location_Night_City_Avenue with @_Bike_Laux_Purple, a wide modern asphalt city boulevard at twilight, warm glowing streetlamps creating golden light trails, blurred skyscrapers in background. Parked in sharp focus is a sleek lavender-purple mountain bike, black front suspension fork, flat handlebars with phone clamp, water bottle cage on frame, perfectly round wheels with straight spokes, clean cinematic lighting, 8k resolution, raw photo --ar 9:16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