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68FB5" w14:textId="34F1EE60" w:rsidR="00E4446A" w:rsidRPr="00B94CA3" w:rsidRDefault="00A62B02">
      <w:pPr>
        <w:rPr>
          <w:rFonts w:asciiTheme="majorHAnsi" w:hAnsiTheme="majorHAnsi" w:cstheme="majorHAnsi"/>
          <w:sz w:val="24"/>
          <w:szCs w:val="24"/>
        </w:rPr>
      </w:pPr>
      <w:r w:rsidRPr="00B94CA3">
        <w:rPr>
          <w:rFonts w:asciiTheme="majorHAnsi" w:hAnsiTheme="majorHAnsi" w:cstheme="majorHAnsi"/>
          <w:sz w:val="24"/>
          <w:szCs w:val="24"/>
        </w:rPr>
        <w:t>Bài tập [ Mô tả thuật toán có cấu trúc điều kiện ]</w:t>
      </w:r>
      <w:r w:rsidR="00B94CA3">
        <w:rPr>
          <w:rFonts w:asciiTheme="majorHAnsi" w:hAnsiTheme="majorHAnsi" w:cstheme="majorHAnsi"/>
          <w:sz w:val="24"/>
          <w:szCs w:val="24"/>
        </w:rPr>
        <w:t xml:space="preserve"> </w:t>
      </w:r>
      <w:r w:rsidRPr="00B94CA3">
        <w:rPr>
          <w:rFonts w:asciiTheme="majorHAnsi" w:hAnsiTheme="majorHAnsi" w:cstheme="majorHAnsi"/>
          <w:sz w:val="24"/>
          <w:szCs w:val="24"/>
        </w:rPr>
        <w:t>.</w:t>
      </w:r>
    </w:p>
    <w:p w14:paraId="36391856" w14:textId="3864E57E" w:rsidR="00A62B02" w:rsidRPr="00B94CA3" w:rsidRDefault="00A62B02">
      <w:pPr>
        <w:rPr>
          <w:rFonts w:asciiTheme="majorHAnsi" w:hAnsiTheme="majorHAnsi" w:cstheme="majorHAnsi"/>
          <w:sz w:val="24"/>
          <w:szCs w:val="24"/>
        </w:rPr>
      </w:pPr>
      <w:r w:rsidRPr="00B94CA3">
        <w:rPr>
          <w:rFonts w:asciiTheme="majorHAnsi" w:hAnsiTheme="majorHAnsi" w:cstheme="majorHAnsi"/>
          <w:sz w:val="24"/>
          <w:szCs w:val="24"/>
        </w:rPr>
        <w:t>+ Pseudo code :</w:t>
      </w:r>
    </w:p>
    <w:p w14:paraId="48102670" w14:textId="2F1C4536" w:rsidR="00A62B02" w:rsidRPr="00B94CA3" w:rsidRDefault="00A62B02" w:rsidP="00A62B02">
      <w:pPr>
        <w:rPr>
          <w:rFonts w:asciiTheme="majorHAnsi" w:hAnsiTheme="majorHAnsi" w:cstheme="majorHAnsi"/>
          <w:sz w:val="24"/>
          <w:szCs w:val="24"/>
        </w:rPr>
      </w:pPr>
      <w:r w:rsidRPr="00B94CA3">
        <w:rPr>
          <w:rFonts w:asciiTheme="majorHAnsi" w:hAnsiTheme="majorHAnsi" w:cstheme="majorHAnsi"/>
          <w:sz w:val="24"/>
          <w:szCs w:val="24"/>
        </w:rPr>
        <w:t>B</w:t>
      </w:r>
      <w:r w:rsidRPr="00B94CA3">
        <w:rPr>
          <w:rFonts w:asciiTheme="majorHAnsi" w:hAnsiTheme="majorHAnsi" w:cstheme="majorHAnsi"/>
          <w:sz w:val="24"/>
          <w:szCs w:val="24"/>
        </w:rPr>
        <w:t>egin</w:t>
      </w:r>
    </w:p>
    <w:p w14:paraId="2E9F697C" w14:textId="3C99AAF1" w:rsidR="00A62B02" w:rsidRPr="00B94CA3" w:rsidRDefault="00B94CA3" w:rsidP="00B94CA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</w:t>
      </w:r>
      <w:r w:rsidR="00A62B02" w:rsidRPr="00B94CA3">
        <w:rPr>
          <w:rFonts w:asciiTheme="majorHAnsi" w:hAnsiTheme="majorHAnsi" w:cstheme="majorHAnsi"/>
          <w:sz w:val="24"/>
          <w:szCs w:val="24"/>
        </w:rPr>
        <w:t>Input N (</w:t>
      </w:r>
      <w:r w:rsidR="00A62B02" w:rsidRPr="00B94CA3">
        <w:rPr>
          <w:rFonts w:asciiTheme="majorHAnsi" w:hAnsiTheme="majorHAnsi" w:cstheme="majorHAnsi"/>
          <w:sz w:val="24"/>
          <w:szCs w:val="24"/>
        </w:rPr>
        <w:t xml:space="preserve"> </w:t>
      </w:r>
      <w:r w:rsidR="00A62B02" w:rsidRPr="00B94CA3">
        <w:rPr>
          <w:rFonts w:asciiTheme="majorHAnsi" w:hAnsiTheme="majorHAnsi" w:cstheme="majorHAnsi"/>
          <w:sz w:val="24"/>
          <w:szCs w:val="24"/>
        </w:rPr>
        <w:t>N&lt;100</w:t>
      </w:r>
      <w:r w:rsidR="00A62B02" w:rsidRPr="00B94CA3">
        <w:rPr>
          <w:rFonts w:asciiTheme="majorHAnsi" w:hAnsiTheme="majorHAnsi" w:cstheme="majorHAnsi"/>
          <w:sz w:val="24"/>
          <w:szCs w:val="24"/>
        </w:rPr>
        <w:t xml:space="preserve"> </w:t>
      </w:r>
      <w:r w:rsidR="00A62B02" w:rsidRPr="00B94CA3">
        <w:rPr>
          <w:rFonts w:asciiTheme="majorHAnsi" w:hAnsiTheme="majorHAnsi" w:cstheme="majorHAnsi"/>
          <w:sz w:val="24"/>
          <w:szCs w:val="24"/>
        </w:rPr>
        <w:t>)</w:t>
      </w:r>
    </w:p>
    <w:p w14:paraId="349E88DF" w14:textId="1D0E6AA2" w:rsidR="00A62B02" w:rsidRPr="00B94CA3" w:rsidRDefault="00B94CA3" w:rsidP="00B94CA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</w:t>
      </w:r>
      <w:r w:rsidR="00A62B02" w:rsidRPr="00B94CA3">
        <w:rPr>
          <w:rFonts w:asciiTheme="majorHAnsi" w:hAnsiTheme="majorHAnsi" w:cstheme="majorHAnsi"/>
          <w:sz w:val="24"/>
          <w:szCs w:val="24"/>
        </w:rPr>
        <w:t>I</w:t>
      </w:r>
      <w:r w:rsidR="00A62B02" w:rsidRPr="00B94CA3">
        <w:rPr>
          <w:rFonts w:asciiTheme="majorHAnsi" w:hAnsiTheme="majorHAnsi" w:cstheme="majorHAnsi"/>
          <w:sz w:val="24"/>
          <w:szCs w:val="24"/>
        </w:rPr>
        <w:t xml:space="preserve">f </w:t>
      </w:r>
      <w:r w:rsidR="00A62B02" w:rsidRPr="00B94CA3">
        <w:rPr>
          <w:rFonts w:asciiTheme="majorHAnsi" w:hAnsiTheme="majorHAnsi" w:cstheme="majorHAnsi"/>
          <w:sz w:val="24"/>
          <w:szCs w:val="24"/>
        </w:rPr>
        <w:t>(</w:t>
      </w:r>
      <w:r w:rsidR="00A62B02" w:rsidRPr="00B94CA3">
        <w:rPr>
          <w:rFonts w:asciiTheme="majorHAnsi" w:hAnsiTheme="majorHAnsi" w:cstheme="majorHAnsi"/>
          <w:sz w:val="24"/>
          <w:szCs w:val="24"/>
        </w:rPr>
        <w:t xml:space="preserve"> </w:t>
      </w:r>
      <w:r w:rsidR="00A62B02" w:rsidRPr="00B94CA3">
        <w:rPr>
          <w:rFonts w:asciiTheme="majorHAnsi" w:hAnsiTheme="majorHAnsi" w:cstheme="majorHAnsi"/>
          <w:sz w:val="24"/>
          <w:szCs w:val="24"/>
        </w:rPr>
        <w:t>N&gt;=75</w:t>
      </w:r>
      <w:r w:rsidR="00A62B02" w:rsidRPr="00B94CA3">
        <w:rPr>
          <w:rFonts w:asciiTheme="majorHAnsi" w:hAnsiTheme="majorHAnsi" w:cstheme="majorHAnsi"/>
          <w:sz w:val="24"/>
          <w:szCs w:val="24"/>
        </w:rPr>
        <w:t xml:space="preserve"> </w:t>
      </w:r>
      <w:r w:rsidR="00A62B02" w:rsidRPr="00B94CA3">
        <w:rPr>
          <w:rFonts w:asciiTheme="majorHAnsi" w:hAnsiTheme="majorHAnsi" w:cstheme="majorHAnsi"/>
          <w:sz w:val="24"/>
          <w:szCs w:val="24"/>
        </w:rPr>
        <w:t>)</w:t>
      </w:r>
    </w:p>
    <w:p w14:paraId="40F5B026" w14:textId="77777777" w:rsidR="00A62B02" w:rsidRPr="00B94CA3" w:rsidRDefault="00A62B02" w:rsidP="00B94CA3">
      <w:pPr>
        <w:ind w:firstLineChars="200" w:firstLine="480"/>
        <w:jc w:val="both"/>
        <w:rPr>
          <w:rFonts w:asciiTheme="majorHAnsi" w:hAnsiTheme="majorHAnsi" w:cstheme="majorHAnsi"/>
          <w:sz w:val="24"/>
          <w:szCs w:val="24"/>
        </w:rPr>
      </w:pPr>
      <w:r w:rsidRPr="00B94CA3">
        <w:rPr>
          <w:rFonts w:asciiTheme="majorHAnsi" w:hAnsiTheme="majorHAnsi" w:cstheme="majorHAnsi"/>
          <w:sz w:val="24"/>
          <w:szCs w:val="24"/>
        </w:rPr>
        <w:t>Display “Loai A”</w:t>
      </w:r>
    </w:p>
    <w:p w14:paraId="2C73732E" w14:textId="011A5E77" w:rsidR="00A62B02" w:rsidRPr="00B94CA3" w:rsidRDefault="00B94CA3" w:rsidP="00B94CA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</w:t>
      </w:r>
      <w:r w:rsidR="00A62B02" w:rsidRPr="00B94CA3">
        <w:rPr>
          <w:rFonts w:asciiTheme="majorHAnsi" w:hAnsiTheme="majorHAnsi" w:cstheme="majorHAnsi"/>
          <w:sz w:val="24"/>
          <w:szCs w:val="24"/>
        </w:rPr>
        <w:t>E</w:t>
      </w:r>
      <w:r w:rsidR="00A62B02" w:rsidRPr="00B94CA3">
        <w:rPr>
          <w:rFonts w:asciiTheme="majorHAnsi" w:hAnsiTheme="majorHAnsi" w:cstheme="majorHAnsi"/>
          <w:sz w:val="24"/>
          <w:szCs w:val="24"/>
        </w:rPr>
        <w:t xml:space="preserve">lse </w:t>
      </w:r>
      <w:r w:rsidR="00A62B02" w:rsidRPr="00B94CA3">
        <w:rPr>
          <w:rFonts w:asciiTheme="majorHAnsi" w:hAnsiTheme="majorHAnsi" w:cstheme="majorHAnsi"/>
          <w:sz w:val="24"/>
          <w:szCs w:val="24"/>
        </w:rPr>
        <w:t xml:space="preserve"> I</w:t>
      </w:r>
      <w:r w:rsidR="00A62B02" w:rsidRPr="00B94CA3">
        <w:rPr>
          <w:rFonts w:asciiTheme="majorHAnsi" w:hAnsiTheme="majorHAnsi" w:cstheme="majorHAnsi"/>
          <w:sz w:val="24"/>
          <w:szCs w:val="24"/>
        </w:rPr>
        <w:t xml:space="preserve">f </w:t>
      </w:r>
      <w:r w:rsidR="00A62B02" w:rsidRPr="00B94CA3">
        <w:rPr>
          <w:rFonts w:asciiTheme="majorHAnsi" w:hAnsiTheme="majorHAnsi" w:cstheme="majorHAnsi"/>
          <w:sz w:val="24"/>
          <w:szCs w:val="24"/>
        </w:rPr>
        <w:t>(</w:t>
      </w:r>
      <w:r w:rsidR="00A62B02" w:rsidRPr="00B94CA3">
        <w:rPr>
          <w:rFonts w:asciiTheme="majorHAnsi" w:hAnsiTheme="majorHAnsi" w:cstheme="majorHAnsi"/>
          <w:sz w:val="24"/>
          <w:szCs w:val="24"/>
        </w:rPr>
        <w:t xml:space="preserve"> </w:t>
      </w:r>
      <w:r w:rsidR="00A62B02" w:rsidRPr="00B94CA3">
        <w:rPr>
          <w:rFonts w:asciiTheme="majorHAnsi" w:hAnsiTheme="majorHAnsi" w:cstheme="majorHAnsi"/>
          <w:sz w:val="24"/>
          <w:szCs w:val="24"/>
        </w:rPr>
        <w:t>60&lt;= N &lt;75</w:t>
      </w:r>
      <w:r w:rsidR="00A62B02" w:rsidRPr="00B94CA3">
        <w:rPr>
          <w:rFonts w:asciiTheme="majorHAnsi" w:hAnsiTheme="majorHAnsi" w:cstheme="majorHAnsi"/>
          <w:sz w:val="24"/>
          <w:szCs w:val="24"/>
        </w:rPr>
        <w:t xml:space="preserve"> </w:t>
      </w:r>
      <w:r w:rsidR="00A62B02" w:rsidRPr="00B94CA3">
        <w:rPr>
          <w:rFonts w:asciiTheme="majorHAnsi" w:hAnsiTheme="majorHAnsi" w:cstheme="majorHAnsi"/>
          <w:sz w:val="24"/>
          <w:szCs w:val="24"/>
        </w:rPr>
        <w:t>)</w:t>
      </w:r>
    </w:p>
    <w:p w14:paraId="6416693A" w14:textId="77777777" w:rsidR="00A62B02" w:rsidRPr="00B94CA3" w:rsidRDefault="00A62B02" w:rsidP="00B94CA3">
      <w:pPr>
        <w:ind w:firstLineChars="200" w:firstLine="480"/>
        <w:jc w:val="both"/>
        <w:rPr>
          <w:rFonts w:asciiTheme="majorHAnsi" w:hAnsiTheme="majorHAnsi" w:cstheme="majorHAnsi"/>
          <w:sz w:val="24"/>
          <w:szCs w:val="24"/>
        </w:rPr>
      </w:pPr>
      <w:r w:rsidRPr="00B94CA3">
        <w:rPr>
          <w:rFonts w:asciiTheme="majorHAnsi" w:hAnsiTheme="majorHAnsi" w:cstheme="majorHAnsi"/>
          <w:sz w:val="24"/>
          <w:szCs w:val="24"/>
        </w:rPr>
        <w:t>Display “Loai B”</w:t>
      </w:r>
    </w:p>
    <w:p w14:paraId="4ACFB4C8" w14:textId="7432EB4E" w:rsidR="00A62B02" w:rsidRPr="00B94CA3" w:rsidRDefault="00B94CA3" w:rsidP="00B94CA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</w:t>
      </w:r>
      <w:r w:rsidR="00A62B02" w:rsidRPr="00B94CA3">
        <w:rPr>
          <w:rFonts w:asciiTheme="majorHAnsi" w:hAnsiTheme="majorHAnsi" w:cstheme="majorHAnsi"/>
          <w:sz w:val="24"/>
          <w:szCs w:val="24"/>
        </w:rPr>
        <w:t>E</w:t>
      </w:r>
      <w:r w:rsidR="00A62B02" w:rsidRPr="00B94CA3">
        <w:rPr>
          <w:rFonts w:asciiTheme="majorHAnsi" w:hAnsiTheme="majorHAnsi" w:cstheme="majorHAnsi"/>
          <w:sz w:val="24"/>
          <w:szCs w:val="24"/>
        </w:rPr>
        <w:t xml:space="preserve">lse If </w:t>
      </w:r>
      <w:r w:rsidR="00A62B02" w:rsidRPr="00B94CA3">
        <w:rPr>
          <w:rFonts w:asciiTheme="majorHAnsi" w:hAnsiTheme="majorHAnsi" w:cstheme="majorHAnsi"/>
          <w:sz w:val="24"/>
          <w:szCs w:val="24"/>
        </w:rPr>
        <w:t>(</w:t>
      </w:r>
      <w:r w:rsidR="00A62B02" w:rsidRPr="00B94CA3">
        <w:rPr>
          <w:rFonts w:asciiTheme="majorHAnsi" w:hAnsiTheme="majorHAnsi" w:cstheme="majorHAnsi"/>
          <w:sz w:val="24"/>
          <w:szCs w:val="24"/>
        </w:rPr>
        <w:t xml:space="preserve"> </w:t>
      </w:r>
      <w:r w:rsidR="00A62B02" w:rsidRPr="00B94CA3">
        <w:rPr>
          <w:rFonts w:asciiTheme="majorHAnsi" w:hAnsiTheme="majorHAnsi" w:cstheme="majorHAnsi"/>
          <w:sz w:val="24"/>
          <w:szCs w:val="24"/>
        </w:rPr>
        <w:t>45&lt;= N &lt;60</w:t>
      </w:r>
      <w:r w:rsidR="00A62B02" w:rsidRPr="00B94CA3">
        <w:rPr>
          <w:rFonts w:asciiTheme="majorHAnsi" w:hAnsiTheme="majorHAnsi" w:cstheme="majorHAnsi"/>
          <w:sz w:val="24"/>
          <w:szCs w:val="24"/>
        </w:rPr>
        <w:t xml:space="preserve"> </w:t>
      </w:r>
      <w:r w:rsidR="00A62B02" w:rsidRPr="00B94CA3">
        <w:rPr>
          <w:rFonts w:asciiTheme="majorHAnsi" w:hAnsiTheme="majorHAnsi" w:cstheme="majorHAnsi"/>
          <w:sz w:val="24"/>
          <w:szCs w:val="24"/>
        </w:rPr>
        <w:t>)</w:t>
      </w:r>
    </w:p>
    <w:p w14:paraId="1D5726EA" w14:textId="77777777" w:rsidR="00A62B02" w:rsidRPr="00B94CA3" w:rsidRDefault="00A62B02" w:rsidP="00B94CA3">
      <w:pPr>
        <w:ind w:firstLineChars="200" w:firstLine="480"/>
        <w:jc w:val="both"/>
        <w:rPr>
          <w:rFonts w:asciiTheme="majorHAnsi" w:hAnsiTheme="majorHAnsi" w:cstheme="majorHAnsi"/>
          <w:sz w:val="24"/>
          <w:szCs w:val="24"/>
        </w:rPr>
      </w:pPr>
      <w:r w:rsidRPr="00B94CA3">
        <w:rPr>
          <w:rFonts w:asciiTheme="majorHAnsi" w:hAnsiTheme="majorHAnsi" w:cstheme="majorHAnsi"/>
          <w:sz w:val="24"/>
          <w:szCs w:val="24"/>
        </w:rPr>
        <w:t>Display “Loai C”</w:t>
      </w:r>
    </w:p>
    <w:p w14:paraId="337C92B6" w14:textId="42E45336" w:rsidR="00A62B02" w:rsidRPr="00B94CA3" w:rsidRDefault="00B94CA3" w:rsidP="00B94CA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</w:t>
      </w:r>
      <w:r w:rsidR="00A62B02" w:rsidRPr="00B94CA3">
        <w:rPr>
          <w:rFonts w:asciiTheme="majorHAnsi" w:hAnsiTheme="majorHAnsi" w:cstheme="majorHAnsi"/>
          <w:sz w:val="24"/>
          <w:szCs w:val="24"/>
        </w:rPr>
        <w:t>E</w:t>
      </w:r>
      <w:r w:rsidRPr="00B94CA3">
        <w:rPr>
          <w:rFonts w:asciiTheme="majorHAnsi" w:hAnsiTheme="majorHAnsi" w:cstheme="majorHAnsi"/>
          <w:sz w:val="24"/>
          <w:szCs w:val="24"/>
        </w:rPr>
        <w:t xml:space="preserve">lse If </w:t>
      </w:r>
      <w:r w:rsidR="00A62B02" w:rsidRPr="00B94CA3">
        <w:rPr>
          <w:rFonts w:asciiTheme="majorHAnsi" w:hAnsiTheme="majorHAnsi" w:cstheme="majorHAnsi"/>
          <w:sz w:val="24"/>
          <w:szCs w:val="24"/>
        </w:rPr>
        <w:t>(</w:t>
      </w:r>
      <w:r w:rsidRPr="00B94CA3">
        <w:rPr>
          <w:rFonts w:asciiTheme="majorHAnsi" w:hAnsiTheme="majorHAnsi" w:cstheme="majorHAnsi"/>
          <w:sz w:val="24"/>
          <w:szCs w:val="24"/>
        </w:rPr>
        <w:t xml:space="preserve"> </w:t>
      </w:r>
      <w:r w:rsidR="00A62B02" w:rsidRPr="00B94CA3">
        <w:rPr>
          <w:rFonts w:asciiTheme="majorHAnsi" w:hAnsiTheme="majorHAnsi" w:cstheme="majorHAnsi"/>
          <w:sz w:val="24"/>
          <w:szCs w:val="24"/>
        </w:rPr>
        <w:t>35&lt;= N &lt;45</w:t>
      </w:r>
      <w:r w:rsidRPr="00B94CA3">
        <w:rPr>
          <w:rFonts w:asciiTheme="majorHAnsi" w:hAnsiTheme="majorHAnsi" w:cstheme="majorHAnsi"/>
          <w:sz w:val="24"/>
          <w:szCs w:val="24"/>
        </w:rPr>
        <w:t xml:space="preserve"> </w:t>
      </w:r>
      <w:r w:rsidR="00A62B02" w:rsidRPr="00B94CA3">
        <w:rPr>
          <w:rFonts w:asciiTheme="majorHAnsi" w:hAnsiTheme="majorHAnsi" w:cstheme="majorHAnsi"/>
          <w:sz w:val="24"/>
          <w:szCs w:val="24"/>
        </w:rPr>
        <w:t>)</w:t>
      </w:r>
    </w:p>
    <w:p w14:paraId="4D151055" w14:textId="77777777" w:rsidR="00A62B02" w:rsidRPr="00B94CA3" w:rsidRDefault="00A62B02" w:rsidP="00B94CA3">
      <w:pPr>
        <w:ind w:firstLineChars="200" w:firstLine="480"/>
        <w:jc w:val="both"/>
        <w:rPr>
          <w:rFonts w:asciiTheme="majorHAnsi" w:hAnsiTheme="majorHAnsi" w:cstheme="majorHAnsi"/>
          <w:sz w:val="24"/>
          <w:szCs w:val="24"/>
        </w:rPr>
      </w:pPr>
      <w:r w:rsidRPr="00B94CA3">
        <w:rPr>
          <w:rFonts w:asciiTheme="majorHAnsi" w:hAnsiTheme="majorHAnsi" w:cstheme="majorHAnsi"/>
          <w:sz w:val="24"/>
          <w:szCs w:val="24"/>
        </w:rPr>
        <w:t>Display “loai D”</w:t>
      </w:r>
    </w:p>
    <w:p w14:paraId="3C2059E8" w14:textId="1131707F" w:rsidR="00A62B02" w:rsidRPr="00B94CA3" w:rsidRDefault="00B94CA3" w:rsidP="00B94CA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</w:t>
      </w:r>
      <w:r w:rsidR="00A62B02" w:rsidRPr="00B94CA3">
        <w:rPr>
          <w:rFonts w:asciiTheme="majorHAnsi" w:hAnsiTheme="majorHAnsi" w:cstheme="majorHAnsi"/>
          <w:sz w:val="24"/>
          <w:szCs w:val="24"/>
        </w:rPr>
        <w:t>E</w:t>
      </w:r>
      <w:r w:rsidRPr="00B94CA3">
        <w:rPr>
          <w:rFonts w:asciiTheme="majorHAnsi" w:hAnsiTheme="majorHAnsi" w:cstheme="majorHAnsi"/>
          <w:sz w:val="24"/>
          <w:szCs w:val="24"/>
        </w:rPr>
        <w:t>lse</w:t>
      </w:r>
    </w:p>
    <w:p w14:paraId="4025E8A1" w14:textId="77777777" w:rsidR="00A62B02" w:rsidRPr="00B94CA3" w:rsidRDefault="00A62B02" w:rsidP="00B94CA3">
      <w:pPr>
        <w:ind w:firstLineChars="200" w:firstLine="480"/>
        <w:jc w:val="both"/>
        <w:rPr>
          <w:rFonts w:asciiTheme="majorHAnsi" w:hAnsiTheme="majorHAnsi" w:cstheme="majorHAnsi"/>
          <w:sz w:val="24"/>
          <w:szCs w:val="24"/>
        </w:rPr>
      </w:pPr>
      <w:r w:rsidRPr="00B94CA3">
        <w:rPr>
          <w:rFonts w:asciiTheme="majorHAnsi" w:hAnsiTheme="majorHAnsi" w:cstheme="majorHAnsi"/>
          <w:sz w:val="24"/>
          <w:szCs w:val="24"/>
        </w:rPr>
        <w:t>Display “Loai E”</w:t>
      </w:r>
    </w:p>
    <w:p w14:paraId="095A500B" w14:textId="3E553086" w:rsidR="00A62B02" w:rsidRPr="00B94CA3" w:rsidRDefault="00B94CA3" w:rsidP="00B94CA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</w:t>
      </w:r>
      <w:r w:rsidRPr="00B94CA3">
        <w:rPr>
          <w:rFonts w:asciiTheme="majorHAnsi" w:hAnsiTheme="majorHAnsi" w:cstheme="majorHAnsi"/>
          <w:sz w:val="24"/>
          <w:szCs w:val="24"/>
        </w:rPr>
        <w:t>End If</w:t>
      </w:r>
    </w:p>
    <w:p w14:paraId="68BD6A85" w14:textId="250FF26A" w:rsidR="00A62B02" w:rsidRPr="00B94CA3" w:rsidRDefault="00B94CA3" w:rsidP="00A62B02">
      <w:pPr>
        <w:rPr>
          <w:rFonts w:asciiTheme="majorHAnsi" w:hAnsiTheme="majorHAnsi" w:cstheme="majorHAnsi"/>
          <w:sz w:val="24"/>
          <w:szCs w:val="24"/>
        </w:rPr>
      </w:pPr>
      <w:r w:rsidRPr="00B94CA3">
        <w:rPr>
          <w:rFonts w:asciiTheme="majorHAnsi" w:hAnsiTheme="majorHAnsi" w:cstheme="majorHAnsi"/>
          <w:sz w:val="24"/>
          <w:szCs w:val="24"/>
        </w:rPr>
        <w:t>End.</w:t>
      </w:r>
    </w:p>
    <w:p w14:paraId="6FD39D94" w14:textId="07204920" w:rsidR="00B94CA3" w:rsidRDefault="00B94CA3" w:rsidP="00A62B02">
      <w:pPr>
        <w:rPr>
          <w:rFonts w:asciiTheme="majorHAnsi" w:hAnsiTheme="majorHAnsi" w:cstheme="majorHAnsi"/>
          <w:sz w:val="24"/>
          <w:szCs w:val="24"/>
        </w:rPr>
      </w:pPr>
      <w:r w:rsidRPr="00B94CA3">
        <w:rPr>
          <w:rFonts w:asciiTheme="majorHAnsi" w:hAnsiTheme="majorHAnsi" w:cstheme="majorHAnsi"/>
          <w:sz w:val="24"/>
          <w:szCs w:val="24"/>
        </w:rPr>
        <w:t>+ Flowchart :</w:t>
      </w:r>
    </w:p>
    <w:p w14:paraId="7CA1F3C3" w14:textId="396E36AE" w:rsidR="003B6316" w:rsidRPr="00B94CA3" w:rsidRDefault="003B6316" w:rsidP="00A62B0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4349012" wp14:editId="5F646D08">
            <wp:extent cx="5972175" cy="5972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8F98E" w14:textId="77777777" w:rsidR="00B94CA3" w:rsidRPr="00B94CA3" w:rsidRDefault="00B94CA3" w:rsidP="00A62B02">
      <w:pPr>
        <w:rPr>
          <w:rFonts w:asciiTheme="majorHAnsi" w:hAnsiTheme="majorHAnsi" w:cstheme="majorHAnsi"/>
          <w:sz w:val="28"/>
          <w:szCs w:val="28"/>
        </w:rPr>
      </w:pPr>
    </w:p>
    <w:p w14:paraId="3369A03D" w14:textId="763520B2" w:rsidR="00A62B02" w:rsidRDefault="00A62B02" w:rsidP="00A62B02"/>
    <w:p w14:paraId="6F343303" w14:textId="77777777" w:rsidR="00A62B02" w:rsidRDefault="00A62B02" w:rsidP="00A62B02"/>
    <w:p w14:paraId="11C4E9FE" w14:textId="77777777" w:rsidR="00A62B02" w:rsidRDefault="00A62B02"/>
    <w:sectPr w:rsidR="00A62B02" w:rsidSect="00DB3239">
      <w:pgSz w:w="12240" w:h="15840"/>
      <w:pgMar w:top="1134" w:right="1134" w:bottom="1134" w:left="1701" w:header="1701" w:footer="432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02"/>
    <w:rsid w:val="003B6316"/>
    <w:rsid w:val="00A62B02"/>
    <w:rsid w:val="00B94CA3"/>
    <w:rsid w:val="00DB3239"/>
    <w:rsid w:val="00E4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839F0"/>
  <w15:chartTrackingRefBased/>
  <w15:docId w15:val="{465A788C-46F2-4625-BC19-1E627FFD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2022-07-08T05:45:00Z</dcterms:created>
  <dcterms:modified xsi:type="dcterms:W3CDTF">2022-07-08T06:03:00Z</dcterms:modified>
</cp:coreProperties>
</file>