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FC05" w14:textId="1C68B4A0" w:rsidR="00852568" w:rsidRDefault="00852568">
      <w:pPr>
        <w:ind w:firstLine="420"/>
      </w:pPr>
      <w:r>
        <w:rPr>
          <w:rFonts w:hint="eastAsia"/>
        </w:rPr>
        <w:t>XXX质量记录</w:t>
      </w:r>
    </w:p>
    <w:p w14:paraId="77E60F5A" w14:textId="77777777" w:rsidR="00852568" w:rsidRDefault="00852568">
      <w:pPr>
        <w:ind w:firstLine="420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321114270"/>
        <w:docPartObj>
          <w:docPartGallery w:val="Table of Contents"/>
          <w:docPartUnique/>
        </w:docPartObj>
      </w:sdtPr>
      <w:sdtEndPr/>
      <w:sdtContent>
        <w:p w14:paraId="651B951B" w14:textId="23C312D3" w:rsidR="00852568" w:rsidRDefault="00852568" w:rsidP="006860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0E0D295" w14:textId="559E4B04" w:rsidR="00852568" w:rsidRDefault="00852568" w:rsidP="00852568">
          <w:pPr>
            <w:pStyle w:val="TOC1"/>
            <w:ind w:firstLine="420"/>
          </w:pPr>
          <w:r>
            <w:rPr>
              <w:rFonts w:hint="eastAsia"/>
              <w:b/>
              <w:bCs/>
            </w:rPr>
            <w:t>1软件测试任务工作单</w:t>
          </w:r>
          <w:r>
            <w:ptab w:relativeTo="margin" w:alignment="right" w:leader="dot"/>
          </w:r>
          <w:r>
            <w:rPr>
              <w:rFonts w:hint="eastAsia"/>
            </w:rPr>
            <w:t>共1页</w:t>
          </w:r>
        </w:p>
        <w:p w14:paraId="2BFB82E9" w14:textId="667946CE" w:rsidR="00852568" w:rsidRDefault="00852568" w:rsidP="00852568">
          <w:pPr>
            <w:pStyle w:val="TOC3"/>
          </w:pPr>
          <w:r>
            <w:rPr>
              <w:rFonts w:hint="eastAsia"/>
            </w:rPr>
            <w:t>2测试大纲评审单</w:t>
          </w:r>
          <w:r>
            <w:ptab w:relativeTo="margin" w:alignment="right" w:leader="dot"/>
          </w:r>
          <w:r>
            <w:rPr>
              <w:rFonts w:hint="eastAsia"/>
            </w:rPr>
            <w:t>共2</w:t>
          </w:r>
          <w:bookmarkStart w:id="0" w:name="_GoBack"/>
          <w:bookmarkEnd w:id="0"/>
          <w:r>
            <w:rPr>
              <w:rFonts w:hint="eastAsia"/>
            </w:rPr>
            <w:t>页</w:t>
          </w:r>
        </w:p>
        <w:p w14:paraId="6AD9E3E2" w14:textId="17163806" w:rsidR="00852568" w:rsidRDefault="00852568">
          <w:pPr>
            <w:pStyle w:val="TOC1"/>
            <w:ind w:firstLine="420"/>
          </w:pPr>
          <w:r>
            <w:rPr>
              <w:b/>
              <w:bCs/>
            </w:rPr>
            <w:t xml:space="preserve">3 </w:t>
          </w:r>
          <w:r>
            <w:rPr>
              <w:rFonts w:hint="eastAsia"/>
              <w:b/>
              <w:bCs/>
            </w:rPr>
            <w:t>QA单</w:t>
          </w:r>
          <w:r>
            <w:ptab w:relativeTo="margin" w:alignment="right" w:leader="dot"/>
          </w:r>
          <w:r>
            <w:rPr>
              <w:rFonts w:hint="eastAsia"/>
            </w:rPr>
            <w:t>共</w:t>
          </w:r>
          <w:r w:rsidR="00E47C26">
            <w:rPr>
              <w:b/>
              <w:bCs/>
              <w:lang w:val="zh-CN"/>
            </w:rPr>
            <w:t>1</w:t>
          </w:r>
          <w:r>
            <w:rPr>
              <w:rFonts w:hint="eastAsia"/>
              <w:b/>
              <w:bCs/>
              <w:lang w:val="zh-CN"/>
            </w:rPr>
            <w:t>页</w:t>
          </w:r>
        </w:p>
        <w:p w14:paraId="44083AA1" w14:textId="17AE44FC" w:rsidR="00852568" w:rsidRDefault="00852568" w:rsidP="00852568">
          <w:pPr>
            <w:pStyle w:val="TOC2"/>
          </w:pPr>
          <w:r>
            <w:t>4</w:t>
          </w:r>
          <w:r>
            <w:rPr>
              <w:rFonts w:hint="eastAsia"/>
            </w:rPr>
            <w:t>大纲评审证书</w:t>
          </w:r>
          <w:r>
            <w:ptab w:relativeTo="margin" w:alignment="right" w:leader="dot"/>
          </w:r>
          <w:r>
            <w:rPr>
              <w:rFonts w:hint="eastAsia"/>
            </w:rPr>
            <w:t>共</w:t>
          </w:r>
          <w:r>
            <w:rPr>
              <w:lang w:val="zh-CN"/>
            </w:rPr>
            <w:t>5</w:t>
          </w:r>
          <w:r>
            <w:rPr>
              <w:rFonts w:hint="eastAsia"/>
              <w:lang w:val="zh-CN"/>
            </w:rPr>
            <w:t>页</w:t>
          </w:r>
        </w:p>
        <w:p w14:paraId="0ABE1120" w14:textId="3FBED997" w:rsidR="00852568" w:rsidRDefault="00852568" w:rsidP="00852568">
          <w:pPr>
            <w:pStyle w:val="TOC3"/>
          </w:pPr>
          <w:r>
            <w:t>5</w:t>
          </w:r>
          <w:r>
            <w:rPr>
              <w:rFonts w:hint="eastAsia"/>
            </w:rPr>
            <w:t>总结评审证书</w:t>
          </w:r>
          <w:r>
            <w:ptab w:relativeTo="margin" w:alignment="right" w:leader="dot"/>
          </w:r>
          <w:r>
            <w:rPr>
              <w:rFonts w:hint="eastAsia"/>
            </w:rPr>
            <w:t>共</w:t>
          </w:r>
          <w:r>
            <w:rPr>
              <w:lang w:val="zh-CN"/>
            </w:rPr>
            <w:t>6</w:t>
          </w:r>
          <w:r>
            <w:rPr>
              <w:rFonts w:hint="eastAsia"/>
              <w:lang w:val="zh-CN"/>
            </w:rPr>
            <w:t>页</w:t>
          </w:r>
        </w:p>
      </w:sdtContent>
    </w:sdt>
    <w:p w14:paraId="71567238" w14:textId="2FEF50C4" w:rsidR="00675033" w:rsidRDefault="00675033" w:rsidP="00852568">
      <w:pPr>
        <w:ind w:firstLineChars="95" w:firstLine="199"/>
      </w:pPr>
    </w:p>
    <w:p w14:paraId="0AFA4719" w14:textId="5DD44860" w:rsidR="005620F9" w:rsidRDefault="00FC6037" w:rsidP="00852568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</w:p>
    <w:p w14:paraId="3F53445B" w14:textId="78721B8A" w:rsidR="005620F9" w:rsidRDefault="005620F9" w:rsidP="00852568">
      <w:pPr>
        <w:ind w:firstLineChars="95" w:firstLine="199"/>
      </w:pPr>
    </w:p>
    <w:p w14:paraId="4C977E15" w14:textId="77777777" w:rsidR="005620F9" w:rsidRPr="005620F9" w:rsidRDefault="005620F9" w:rsidP="00852568">
      <w:pPr>
        <w:ind w:firstLineChars="95" w:firstLine="199"/>
      </w:pPr>
    </w:p>
    <w:sectPr w:rsidR="005620F9" w:rsidRPr="005620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75125" w14:textId="77777777" w:rsidR="000E716D" w:rsidRDefault="000E716D" w:rsidP="00852568">
      <w:pPr>
        <w:spacing w:line="240" w:lineRule="auto"/>
        <w:ind w:firstLine="420"/>
      </w:pPr>
      <w:r>
        <w:separator/>
      </w:r>
    </w:p>
  </w:endnote>
  <w:endnote w:type="continuationSeparator" w:id="0">
    <w:p w14:paraId="73180F36" w14:textId="77777777" w:rsidR="000E716D" w:rsidRDefault="000E716D" w:rsidP="0085256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C57D6" w14:textId="77777777" w:rsidR="00852568" w:rsidRDefault="0085256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6D27" w14:textId="77777777" w:rsidR="00852568" w:rsidRDefault="0085256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BF49" w14:textId="77777777" w:rsidR="00852568" w:rsidRDefault="0085256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2698" w14:textId="77777777" w:rsidR="000E716D" w:rsidRDefault="000E716D" w:rsidP="00852568">
      <w:pPr>
        <w:spacing w:line="240" w:lineRule="auto"/>
        <w:ind w:firstLine="420"/>
      </w:pPr>
      <w:r>
        <w:separator/>
      </w:r>
    </w:p>
  </w:footnote>
  <w:footnote w:type="continuationSeparator" w:id="0">
    <w:p w14:paraId="195F187C" w14:textId="77777777" w:rsidR="000E716D" w:rsidRDefault="000E716D" w:rsidP="0085256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03D24" w14:textId="77777777" w:rsidR="00852568" w:rsidRDefault="0085256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CF36A" w14:textId="77777777" w:rsidR="00852568" w:rsidRDefault="0085256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DCC5" w14:textId="77777777" w:rsidR="00852568" w:rsidRDefault="0085256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4D"/>
    <w:rsid w:val="000E716D"/>
    <w:rsid w:val="002508D4"/>
    <w:rsid w:val="005509A6"/>
    <w:rsid w:val="005620F9"/>
    <w:rsid w:val="0063424D"/>
    <w:rsid w:val="00675033"/>
    <w:rsid w:val="006860B9"/>
    <w:rsid w:val="00852568"/>
    <w:rsid w:val="00E47C26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2FC1"/>
  <w15:chartTrackingRefBased/>
  <w15:docId w15:val="{83C9EA59-CB3B-43A8-B873-F2E0FD4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56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5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5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5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2568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52568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52568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52568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1B00-C080-4F29-A7EA-C96B1DC5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46</Characters>
  <Application>Microsoft Office Word</Application>
  <DocSecurity>0</DocSecurity>
  <Lines>23</Lines>
  <Paragraphs>13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6</cp:revision>
  <dcterms:created xsi:type="dcterms:W3CDTF">2023-03-11T03:38:00Z</dcterms:created>
  <dcterms:modified xsi:type="dcterms:W3CDTF">2023-03-11T10:46:00Z</dcterms:modified>
</cp:coreProperties>
</file>