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4C1" w:rsidRPr="004C103D" w:rsidRDefault="002F5C80" w:rsidP="004C103D">
      <w:pPr>
        <w:pStyle w:val="Titre1"/>
      </w:pPr>
      <w:r w:rsidRPr="004C103D">
        <w:t>Introduction</w:t>
      </w:r>
      <w:r w:rsidR="00F034C1" w:rsidRPr="004C103D">
        <w:t xml:space="preserve"> à la Déclaration Sociale Nominative</w:t>
      </w:r>
    </w:p>
    <w:p w:rsidR="004C103D" w:rsidRPr="004C103D" w:rsidRDefault="004C103D" w:rsidP="004C103D">
      <w:pPr>
        <w:pStyle w:val="Titre2"/>
      </w:pPr>
      <w:r w:rsidRPr="004C103D">
        <w:t>Définition d’un fichier DSN</w:t>
      </w:r>
    </w:p>
    <w:p w:rsidR="00F034C1" w:rsidRPr="00F034C1" w:rsidRDefault="00F034C1" w:rsidP="00F034C1">
      <w:pPr>
        <w:rPr>
          <w:rFonts w:ascii="Times New Roman" w:hAnsi="Times New Roman" w:cs="Times New Roman"/>
          <w:sz w:val="24"/>
          <w:szCs w:val="24"/>
        </w:rPr>
      </w:pPr>
      <w:r w:rsidRPr="00F034C1">
        <w:rPr>
          <w:rFonts w:ascii="Times New Roman" w:hAnsi="Times New Roman" w:cs="Times New Roman"/>
          <w:sz w:val="24"/>
          <w:szCs w:val="24"/>
        </w:rPr>
        <w:t>La Déclaration Sociale Nominative (DSN) est un fichier mensuel produit à partir de la paie destinée à communiquer les informations nécessaires à la gestion de la protection sociale des salariés aux organismes et administrations concernées.</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xml:space="preserve">La donnée est stockée dans </w:t>
      </w:r>
      <w:r>
        <w:rPr>
          <w:rFonts w:ascii="Times New Roman" w:hAnsi="Times New Roman" w:cs="Times New Roman"/>
          <w:sz w:val="24"/>
          <w:szCs w:val="24"/>
        </w:rPr>
        <w:t>ce</w:t>
      </w:r>
      <w:r w:rsidRPr="007225CF">
        <w:rPr>
          <w:rFonts w:ascii="Times New Roman" w:hAnsi="Times New Roman" w:cs="Times New Roman"/>
          <w:sz w:val="24"/>
          <w:szCs w:val="24"/>
        </w:rPr>
        <w:t xml:space="preserve"> fichier</w:t>
      </w:r>
      <w:r>
        <w:rPr>
          <w:rFonts w:ascii="Times New Roman" w:hAnsi="Times New Roman" w:cs="Times New Roman"/>
          <w:sz w:val="24"/>
          <w:szCs w:val="24"/>
        </w:rPr>
        <w:t xml:space="preserve"> est en </w:t>
      </w:r>
      <w:r w:rsidRPr="007225CF">
        <w:rPr>
          <w:rFonts w:ascii="Times New Roman" w:hAnsi="Times New Roman" w:cs="Times New Roman"/>
          <w:sz w:val="24"/>
          <w:szCs w:val="24"/>
        </w:rPr>
        <w:t xml:space="preserve">texte </w:t>
      </w:r>
      <w:r>
        <w:rPr>
          <w:rFonts w:ascii="Times New Roman" w:hAnsi="Times New Roman" w:cs="Times New Roman"/>
          <w:sz w:val="24"/>
          <w:szCs w:val="24"/>
        </w:rPr>
        <w:t>clair.</w:t>
      </w:r>
      <w:r w:rsidRPr="007225CF">
        <w:rPr>
          <w:rFonts w:ascii="Times New Roman" w:hAnsi="Times New Roman" w:cs="Times New Roman"/>
          <w:sz w:val="24"/>
          <w:szCs w:val="24"/>
        </w:rPr>
        <w:t xml:space="preserve"> </w:t>
      </w:r>
      <w:r>
        <w:rPr>
          <w:rFonts w:ascii="Times New Roman" w:hAnsi="Times New Roman" w:cs="Times New Roman"/>
          <w:sz w:val="24"/>
          <w:szCs w:val="24"/>
        </w:rPr>
        <w:t>O</w:t>
      </w:r>
      <w:r w:rsidRPr="007225CF">
        <w:rPr>
          <w:rFonts w:ascii="Times New Roman" w:hAnsi="Times New Roman" w:cs="Times New Roman"/>
          <w:sz w:val="24"/>
          <w:szCs w:val="24"/>
        </w:rPr>
        <w:t xml:space="preserve">n </w:t>
      </w:r>
      <w:r>
        <w:rPr>
          <w:rFonts w:ascii="Times New Roman" w:hAnsi="Times New Roman" w:cs="Times New Roman"/>
          <w:sz w:val="24"/>
          <w:szCs w:val="24"/>
        </w:rPr>
        <w:t>l’</w:t>
      </w:r>
      <w:r w:rsidRPr="007225CF">
        <w:rPr>
          <w:rFonts w:ascii="Times New Roman" w:hAnsi="Times New Roman" w:cs="Times New Roman"/>
          <w:sz w:val="24"/>
          <w:szCs w:val="24"/>
        </w:rPr>
        <w:t xml:space="preserve">appelle </w:t>
      </w:r>
      <w:r>
        <w:rPr>
          <w:rFonts w:ascii="Times New Roman" w:hAnsi="Times New Roman" w:cs="Times New Roman"/>
          <w:sz w:val="24"/>
          <w:szCs w:val="24"/>
        </w:rPr>
        <w:t xml:space="preserve">aussi </w:t>
      </w:r>
      <w:r w:rsidRPr="007225CF">
        <w:rPr>
          <w:rFonts w:ascii="Times New Roman" w:hAnsi="Times New Roman" w:cs="Times New Roman"/>
          <w:sz w:val="24"/>
          <w:szCs w:val="24"/>
        </w:rPr>
        <w:t>une bande DSN</w:t>
      </w:r>
      <w:r>
        <w:rPr>
          <w:rFonts w:ascii="Times New Roman" w:hAnsi="Times New Roman" w:cs="Times New Roman"/>
          <w:sz w:val="24"/>
          <w:szCs w:val="24"/>
        </w:rPr>
        <w:t>.</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Les informations contenues dans une bande sont présentées séquentiellement ligne par ligne. Chaque ligne contient deux colonnes clé et valeur qui sont séparées par une virgule. La valeur est entourée par une paire d’apostrophes comme l’extrait suivant :</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S21.G00.30.003,'TRAN'</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S21.G00.30.004,'Xuan Tien'</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S21.G00.30.007,'Antony'</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S21.G00.30.009,'92160'</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S21.G00.40.001,'01042017'</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S21.G00.40.006,'Consultant technique junior'</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S21.G00.40.001,'01042018'</w:t>
      </w:r>
    </w:p>
    <w:p w:rsidR="007A6188" w:rsidRPr="00F8555D" w:rsidRDefault="007A6188" w:rsidP="007A6188">
      <w:pPr>
        <w:spacing w:after="0" w:line="240" w:lineRule="auto"/>
        <w:rPr>
          <w:rFonts w:ascii="Times New Roman" w:hAnsi="Times New Roman" w:cs="Times New Roman"/>
          <w:sz w:val="24"/>
          <w:szCs w:val="24"/>
          <w:lang w:val="en-US"/>
        </w:rPr>
      </w:pPr>
      <w:r w:rsidRPr="00F8555D">
        <w:rPr>
          <w:rFonts w:ascii="Times New Roman" w:hAnsi="Times New Roman" w:cs="Times New Roman"/>
          <w:sz w:val="24"/>
          <w:szCs w:val="24"/>
          <w:lang w:val="en-US"/>
        </w:rPr>
        <w:t>S21.G00.40.006,'Consultant technique'</w:t>
      </w:r>
    </w:p>
    <w:p w:rsidR="007A6188" w:rsidRPr="00F8555D" w:rsidRDefault="007A6188" w:rsidP="007A6188">
      <w:pPr>
        <w:spacing w:after="0" w:line="240" w:lineRule="auto"/>
        <w:rPr>
          <w:rFonts w:ascii="Times New Roman" w:hAnsi="Times New Roman" w:cs="Times New Roman"/>
          <w:sz w:val="24"/>
          <w:szCs w:val="24"/>
          <w:lang w:val="en-US"/>
        </w:rPr>
      </w:pPr>
    </w:p>
    <w:p w:rsidR="007A6188"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L</w:t>
      </w:r>
      <w:r>
        <w:rPr>
          <w:rFonts w:ascii="Times New Roman" w:hAnsi="Times New Roman" w:cs="Times New Roman"/>
          <w:sz w:val="24"/>
          <w:szCs w:val="24"/>
        </w:rPr>
        <w:t>es</w:t>
      </w:r>
      <w:r w:rsidRPr="007225CF">
        <w:rPr>
          <w:rFonts w:ascii="Times New Roman" w:hAnsi="Times New Roman" w:cs="Times New Roman"/>
          <w:sz w:val="24"/>
          <w:szCs w:val="24"/>
        </w:rPr>
        <w:t xml:space="preserve"> donnée</w:t>
      </w:r>
      <w:r>
        <w:rPr>
          <w:rFonts w:ascii="Times New Roman" w:hAnsi="Times New Roman" w:cs="Times New Roman"/>
          <w:sz w:val="24"/>
          <w:szCs w:val="24"/>
        </w:rPr>
        <w:t>s</w:t>
      </w:r>
      <w:r w:rsidRPr="007225CF">
        <w:rPr>
          <w:rFonts w:ascii="Times New Roman" w:hAnsi="Times New Roman" w:cs="Times New Roman"/>
          <w:sz w:val="24"/>
          <w:szCs w:val="24"/>
        </w:rPr>
        <w:t xml:space="preserve"> au-dessus v</w:t>
      </w:r>
      <w:r>
        <w:rPr>
          <w:rFonts w:ascii="Times New Roman" w:hAnsi="Times New Roman" w:cs="Times New Roman"/>
          <w:sz w:val="24"/>
          <w:szCs w:val="24"/>
        </w:rPr>
        <w:t>eulent dire qu’une personne qui s’appelle TRAN Xuan Tien travaillait</w:t>
      </w:r>
      <w:r w:rsidRPr="007225CF">
        <w:rPr>
          <w:rFonts w:ascii="Times New Roman" w:hAnsi="Times New Roman" w:cs="Times New Roman"/>
          <w:sz w:val="24"/>
          <w:szCs w:val="24"/>
        </w:rPr>
        <w:t xml:space="preserve"> en tant que « Consultant technique junior » </w:t>
      </w:r>
      <w:r>
        <w:rPr>
          <w:rFonts w:ascii="Times New Roman" w:hAnsi="Times New Roman" w:cs="Times New Roman"/>
          <w:sz w:val="24"/>
          <w:szCs w:val="24"/>
        </w:rPr>
        <w:t>en</w:t>
      </w:r>
      <w:r w:rsidRPr="007225CF">
        <w:rPr>
          <w:rFonts w:ascii="Times New Roman" w:hAnsi="Times New Roman" w:cs="Times New Roman"/>
          <w:sz w:val="24"/>
          <w:szCs w:val="24"/>
        </w:rPr>
        <w:t xml:space="preserve"> </w:t>
      </w:r>
      <w:r w:rsidR="00BF7794" w:rsidRPr="007225CF">
        <w:rPr>
          <w:rFonts w:ascii="Times New Roman" w:hAnsi="Times New Roman" w:cs="Times New Roman"/>
          <w:sz w:val="24"/>
          <w:szCs w:val="24"/>
        </w:rPr>
        <w:t>2017</w:t>
      </w:r>
      <w:r w:rsidR="00BF7794">
        <w:rPr>
          <w:rFonts w:ascii="Times New Roman" w:hAnsi="Times New Roman" w:cs="Times New Roman"/>
          <w:sz w:val="24"/>
          <w:szCs w:val="24"/>
        </w:rPr>
        <w:t xml:space="preserve"> et</w:t>
      </w:r>
      <w:r>
        <w:rPr>
          <w:rFonts w:ascii="Times New Roman" w:hAnsi="Times New Roman" w:cs="Times New Roman"/>
          <w:sz w:val="24"/>
          <w:szCs w:val="24"/>
        </w:rPr>
        <w:t xml:space="preserve"> travaille en tant que « </w:t>
      </w:r>
      <w:r w:rsidRPr="007225CF">
        <w:rPr>
          <w:rFonts w:ascii="Times New Roman" w:hAnsi="Times New Roman" w:cs="Times New Roman"/>
          <w:sz w:val="24"/>
          <w:szCs w:val="24"/>
        </w:rPr>
        <w:t>Consultant technique</w:t>
      </w:r>
      <w:r>
        <w:rPr>
          <w:rFonts w:ascii="Times New Roman" w:hAnsi="Times New Roman" w:cs="Times New Roman"/>
          <w:sz w:val="24"/>
          <w:szCs w:val="24"/>
        </w:rPr>
        <w:t> » en 2018</w:t>
      </w:r>
      <w:r w:rsidRPr="007225CF">
        <w:rPr>
          <w:rFonts w:ascii="Times New Roman" w:hAnsi="Times New Roman" w:cs="Times New Roman"/>
          <w:sz w:val="24"/>
          <w:szCs w:val="24"/>
        </w:rPr>
        <w:t>.</w:t>
      </w:r>
    </w:p>
    <w:p w:rsidR="00444CEE" w:rsidRPr="007225CF" w:rsidRDefault="00444CEE" w:rsidP="00444CEE">
      <w:pPr>
        <w:pStyle w:val="Titre2"/>
      </w:pPr>
      <w:r>
        <w:t>La structure d’arbre du fichier DSN</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xml:space="preserve">Les rubriques se regroupent en bloc par les dix premiers caractères. Dans l’extrait, il y a </w:t>
      </w:r>
      <w:r>
        <w:rPr>
          <w:rFonts w:ascii="Times New Roman" w:hAnsi="Times New Roman" w:cs="Times New Roman"/>
          <w:sz w:val="24"/>
          <w:szCs w:val="24"/>
        </w:rPr>
        <w:t>un</w:t>
      </w:r>
      <w:r w:rsidRPr="007225CF">
        <w:rPr>
          <w:rFonts w:ascii="Times New Roman" w:hAnsi="Times New Roman" w:cs="Times New Roman"/>
          <w:sz w:val="24"/>
          <w:szCs w:val="24"/>
        </w:rPr>
        <w:t xml:space="preserve"> bloc « S21.G00.30 » et </w:t>
      </w:r>
      <w:r>
        <w:rPr>
          <w:rFonts w:ascii="Times New Roman" w:hAnsi="Times New Roman" w:cs="Times New Roman"/>
          <w:sz w:val="24"/>
          <w:szCs w:val="24"/>
        </w:rPr>
        <w:t xml:space="preserve">deux blocs </w:t>
      </w:r>
      <w:r w:rsidRPr="007225CF">
        <w:rPr>
          <w:rFonts w:ascii="Times New Roman" w:hAnsi="Times New Roman" w:cs="Times New Roman"/>
          <w:sz w:val="24"/>
          <w:szCs w:val="24"/>
        </w:rPr>
        <w:t xml:space="preserve">« S21.G00.40 » dont le premier montre les données d’individu </w:t>
      </w:r>
      <w:r w:rsidR="00BF7794">
        <w:rPr>
          <w:rFonts w:ascii="Times New Roman" w:hAnsi="Times New Roman" w:cs="Times New Roman"/>
          <w:sz w:val="24"/>
          <w:szCs w:val="24"/>
        </w:rPr>
        <w:t xml:space="preserve">de cette personne </w:t>
      </w:r>
      <w:r w:rsidRPr="007225CF">
        <w:rPr>
          <w:rFonts w:ascii="Times New Roman" w:hAnsi="Times New Roman" w:cs="Times New Roman"/>
          <w:sz w:val="24"/>
          <w:szCs w:val="24"/>
        </w:rPr>
        <w:t xml:space="preserve">et le deuxième </w:t>
      </w:r>
      <w:r>
        <w:rPr>
          <w:rFonts w:ascii="Times New Roman" w:hAnsi="Times New Roman" w:cs="Times New Roman"/>
          <w:sz w:val="24"/>
          <w:szCs w:val="24"/>
        </w:rPr>
        <w:t xml:space="preserve">et troisième </w:t>
      </w:r>
      <w:r w:rsidRPr="007225CF">
        <w:rPr>
          <w:rFonts w:ascii="Times New Roman" w:hAnsi="Times New Roman" w:cs="Times New Roman"/>
          <w:sz w:val="24"/>
          <w:szCs w:val="24"/>
        </w:rPr>
        <w:t>montre</w:t>
      </w:r>
      <w:r>
        <w:rPr>
          <w:rFonts w:ascii="Times New Roman" w:hAnsi="Times New Roman" w:cs="Times New Roman"/>
          <w:sz w:val="24"/>
          <w:szCs w:val="24"/>
        </w:rPr>
        <w:t>nt</w:t>
      </w:r>
      <w:r w:rsidRPr="007225CF">
        <w:rPr>
          <w:rFonts w:ascii="Times New Roman" w:hAnsi="Times New Roman" w:cs="Times New Roman"/>
          <w:sz w:val="24"/>
          <w:szCs w:val="24"/>
        </w:rPr>
        <w:t xml:space="preserve"> </w:t>
      </w:r>
      <w:r w:rsidR="00BF7794">
        <w:rPr>
          <w:rFonts w:ascii="Times New Roman" w:hAnsi="Times New Roman" w:cs="Times New Roman"/>
          <w:sz w:val="24"/>
          <w:szCs w:val="24"/>
        </w:rPr>
        <w:t>s</w:t>
      </w:r>
      <w:r w:rsidRPr="007225CF">
        <w:rPr>
          <w:rFonts w:ascii="Times New Roman" w:hAnsi="Times New Roman" w:cs="Times New Roman"/>
          <w:sz w:val="24"/>
          <w:szCs w:val="24"/>
        </w:rPr>
        <w:t xml:space="preserve">es données d’affection dans un établissement de </w:t>
      </w:r>
      <w:r w:rsidR="00BF7794">
        <w:rPr>
          <w:rFonts w:ascii="Times New Roman" w:hAnsi="Times New Roman" w:cs="Times New Roman"/>
          <w:sz w:val="24"/>
          <w:szCs w:val="24"/>
        </w:rPr>
        <w:t xml:space="preserve">son </w:t>
      </w:r>
      <w:r w:rsidRPr="007225CF">
        <w:rPr>
          <w:rFonts w:ascii="Times New Roman" w:hAnsi="Times New Roman" w:cs="Times New Roman"/>
          <w:sz w:val="24"/>
          <w:szCs w:val="24"/>
        </w:rPr>
        <w:t>entreprise.</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xml:space="preserve">Les blocs s’organisent dans une structure hiérarchique. Par exemple le bloc « S21.G00.30 » est un père qui peut avoir </w:t>
      </w:r>
      <w:r>
        <w:rPr>
          <w:rFonts w:ascii="Times New Roman" w:hAnsi="Times New Roman" w:cs="Times New Roman"/>
          <w:sz w:val="24"/>
          <w:szCs w:val="24"/>
        </w:rPr>
        <w:t>deux</w:t>
      </w:r>
      <w:r w:rsidRPr="007225CF">
        <w:rPr>
          <w:rFonts w:ascii="Times New Roman" w:hAnsi="Times New Roman" w:cs="Times New Roman"/>
          <w:sz w:val="24"/>
          <w:szCs w:val="24"/>
        </w:rPr>
        <w:t xml:space="preserve"> blocs fils « S21.G00.40 ». Cela s’interprète : une personne peut avoir plusieurs affections.</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xml:space="preserve">Voici une partie </w:t>
      </w:r>
      <w:r w:rsidR="00944772">
        <w:rPr>
          <w:rFonts w:ascii="Times New Roman" w:hAnsi="Times New Roman" w:cs="Times New Roman"/>
          <w:sz w:val="24"/>
          <w:szCs w:val="24"/>
        </w:rPr>
        <w:t xml:space="preserve">de la définition </w:t>
      </w:r>
      <w:r w:rsidRPr="007225CF">
        <w:rPr>
          <w:rFonts w:ascii="Times New Roman" w:hAnsi="Times New Roman" w:cs="Times New Roman"/>
          <w:sz w:val="24"/>
          <w:szCs w:val="24"/>
        </w:rPr>
        <w:t>de cette structure avec la cardinalité:</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S21.G00.30 - Individu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t>S21.G00.31 - Changements Individu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t>S21.G00.34 - Pénibilité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t>S21.G00.40 - Contrat (contrat de travail, convention, mandat) (</w:t>
      </w:r>
      <w:proofErr w:type="gramStart"/>
      <w:r w:rsidRPr="007225CF">
        <w:rPr>
          <w:rFonts w:ascii="Times New Roman" w:hAnsi="Times New Roman" w:cs="Times New Roman"/>
          <w:sz w:val="24"/>
          <w:szCs w:val="24"/>
        </w:rPr>
        <w:t>1,*</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r>
      <w:r w:rsidRPr="007225CF">
        <w:rPr>
          <w:rFonts w:ascii="Times New Roman" w:hAnsi="Times New Roman" w:cs="Times New Roman"/>
          <w:sz w:val="24"/>
          <w:szCs w:val="24"/>
        </w:rPr>
        <w:tab/>
        <w:t>S21.G00.41 - Changements Contrat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r>
      <w:r w:rsidRPr="007225CF">
        <w:rPr>
          <w:rFonts w:ascii="Times New Roman" w:hAnsi="Times New Roman" w:cs="Times New Roman"/>
          <w:sz w:val="24"/>
          <w:szCs w:val="24"/>
        </w:rPr>
        <w:tab/>
        <w:t>S21.G00.60 - Arrêt de travail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Pr="007225CF" w:rsidRDefault="007A6188" w:rsidP="007A6188">
      <w:pPr>
        <w:spacing w:after="0" w:line="240" w:lineRule="auto"/>
        <w:rPr>
          <w:rFonts w:ascii="Times New Roman" w:hAnsi="Times New Roman" w:cs="Times New Roman"/>
          <w:sz w:val="24"/>
          <w:szCs w:val="24"/>
        </w:rPr>
      </w:pPr>
      <w:r w:rsidRPr="007225CF">
        <w:rPr>
          <w:rFonts w:ascii="Times New Roman" w:hAnsi="Times New Roman" w:cs="Times New Roman"/>
          <w:sz w:val="24"/>
          <w:szCs w:val="24"/>
        </w:rPr>
        <w:tab/>
      </w:r>
      <w:r w:rsidRPr="007225CF">
        <w:rPr>
          <w:rFonts w:ascii="Times New Roman" w:hAnsi="Times New Roman" w:cs="Times New Roman"/>
          <w:sz w:val="24"/>
          <w:szCs w:val="24"/>
        </w:rPr>
        <w:tab/>
      </w:r>
      <w:r w:rsidRPr="007225CF">
        <w:rPr>
          <w:rFonts w:ascii="Times New Roman" w:hAnsi="Times New Roman" w:cs="Times New Roman"/>
          <w:sz w:val="24"/>
          <w:szCs w:val="24"/>
        </w:rPr>
        <w:tab/>
        <w:t>S21.G00.66 - Temps partiel Thérapeutique (</w:t>
      </w:r>
      <w:proofErr w:type="gramStart"/>
      <w:r w:rsidRPr="007225CF">
        <w:rPr>
          <w:rFonts w:ascii="Times New Roman" w:hAnsi="Times New Roman" w:cs="Times New Roman"/>
          <w:sz w:val="24"/>
          <w:szCs w:val="24"/>
        </w:rPr>
        <w:t>0,*</w:t>
      </w:r>
      <w:proofErr w:type="gramEnd"/>
      <w:r w:rsidRPr="007225CF">
        <w:rPr>
          <w:rFonts w:ascii="Times New Roman" w:hAnsi="Times New Roman" w:cs="Times New Roman"/>
          <w:sz w:val="24"/>
          <w:szCs w:val="24"/>
        </w:rPr>
        <w:t>)</w:t>
      </w:r>
    </w:p>
    <w:p w:rsidR="007A6188" w:rsidRDefault="007A6188" w:rsidP="007A6188">
      <w:pPr>
        <w:rPr>
          <w:rFonts w:ascii="Times New Roman" w:hAnsi="Times New Roman" w:cs="Times New Roman"/>
          <w:sz w:val="24"/>
          <w:szCs w:val="24"/>
        </w:rPr>
      </w:pP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D’où :</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0 » signifie que le bloc peut être absent par rapport à son bloc père</w:t>
      </w:r>
    </w:p>
    <w:p w:rsidR="007A6188" w:rsidRPr="007225CF" w:rsidRDefault="007A6188" w:rsidP="007A6188">
      <w:pPr>
        <w:rPr>
          <w:rFonts w:ascii="Times New Roman" w:hAnsi="Times New Roman" w:cs="Times New Roman"/>
          <w:sz w:val="24"/>
          <w:szCs w:val="24"/>
        </w:rPr>
      </w:pPr>
      <w:r w:rsidRPr="007225CF">
        <w:rPr>
          <w:rFonts w:ascii="Times New Roman" w:hAnsi="Times New Roman" w:cs="Times New Roman"/>
          <w:sz w:val="24"/>
          <w:szCs w:val="24"/>
        </w:rPr>
        <w:lastRenderedPageBreak/>
        <w:t>« 1</w:t>
      </w:r>
      <w:r w:rsidR="004C103D">
        <w:rPr>
          <w:rFonts w:ascii="Times New Roman" w:hAnsi="Times New Roman" w:cs="Times New Roman"/>
          <w:sz w:val="24"/>
          <w:szCs w:val="24"/>
        </w:rPr>
        <w:t xml:space="preserve"> » signifie que le bloc doit être présent au moins </w:t>
      </w:r>
      <w:r w:rsidRPr="007225CF">
        <w:rPr>
          <w:rFonts w:ascii="Times New Roman" w:hAnsi="Times New Roman" w:cs="Times New Roman"/>
          <w:sz w:val="24"/>
          <w:szCs w:val="24"/>
        </w:rPr>
        <w:t>une fois par rapport à son bloc père</w:t>
      </w:r>
    </w:p>
    <w:p w:rsidR="007A6188" w:rsidRDefault="007A6188" w:rsidP="007A6188">
      <w:pPr>
        <w:rPr>
          <w:rFonts w:ascii="Times New Roman" w:hAnsi="Times New Roman" w:cs="Times New Roman"/>
          <w:sz w:val="24"/>
          <w:szCs w:val="24"/>
        </w:rPr>
      </w:pPr>
      <w:r w:rsidRPr="007225CF">
        <w:rPr>
          <w:rFonts w:ascii="Times New Roman" w:hAnsi="Times New Roman" w:cs="Times New Roman"/>
          <w:sz w:val="24"/>
          <w:szCs w:val="24"/>
        </w:rPr>
        <w:t>« * » signifie que le bloc ne peut être présent plusieurs fois par rapport à son bloc père</w:t>
      </w:r>
    </w:p>
    <w:p w:rsidR="003220E2" w:rsidRDefault="003220E2" w:rsidP="003220E2">
      <w:pPr>
        <w:pStyle w:val="Titre2"/>
      </w:pPr>
      <w:r>
        <w:t>Outil de contrôle du fichier DSN</w:t>
      </w:r>
    </w:p>
    <w:p w:rsidR="003220E2" w:rsidRDefault="003220E2" w:rsidP="007A6188">
      <w:pPr>
        <w:rPr>
          <w:rFonts w:ascii="Times New Roman" w:hAnsi="Times New Roman" w:cs="Times New Roman"/>
          <w:sz w:val="24"/>
          <w:szCs w:val="24"/>
        </w:rPr>
      </w:pPr>
      <w:r>
        <w:rPr>
          <w:rFonts w:ascii="Times New Roman" w:hAnsi="Times New Roman" w:cs="Times New Roman"/>
          <w:sz w:val="24"/>
          <w:szCs w:val="24"/>
        </w:rPr>
        <w:t>Un outil de contrôle du fichier DSN doit avoir trois fonctions :</w:t>
      </w:r>
    </w:p>
    <w:p w:rsidR="003220E2" w:rsidRDefault="00FB17F9" w:rsidP="00FB17F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Chargement du fichier en mémoire,</w:t>
      </w:r>
    </w:p>
    <w:p w:rsidR="00FB17F9" w:rsidRDefault="00FB17F9" w:rsidP="00FB17F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Visualisation des données chargées,</w:t>
      </w:r>
    </w:p>
    <w:p w:rsidR="00FB17F9" w:rsidRDefault="00B86911" w:rsidP="00FB17F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Modification des données,</w:t>
      </w:r>
    </w:p>
    <w:p w:rsidR="00B86911" w:rsidRDefault="00B86911" w:rsidP="00FB17F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Sauve</w:t>
      </w:r>
      <w:r w:rsidR="009B3C91">
        <w:rPr>
          <w:rFonts w:ascii="Times New Roman" w:hAnsi="Times New Roman" w:cs="Times New Roman"/>
          <w:sz w:val="24"/>
          <w:szCs w:val="24"/>
        </w:rPr>
        <w:t>garde des données sur un fichier corrigé</w:t>
      </w:r>
    </w:p>
    <w:p w:rsidR="009B3C91" w:rsidRDefault="009B3C91" w:rsidP="009B3C91">
      <w:pPr>
        <w:rPr>
          <w:rFonts w:ascii="Times New Roman" w:hAnsi="Times New Roman" w:cs="Times New Roman"/>
          <w:sz w:val="24"/>
          <w:szCs w:val="24"/>
        </w:rPr>
      </w:pPr>
      <w:r>
        <w:rPr>
          <w:rFonts w:ascii="Times New Roman" w:hAnsi="Times New Roman" w:cs="Times New Roman"/>
          <w:sz w:val="24"/>
          <w:szCs w:val="24"/>
        </w:rPr>
        <w:t>Les données du fichier se base sur une structure d’arbre définie par un fichier en texte clair.</w:t>
      </w:r>
    </w:p>
    <w:p w:rsidR="007A6188" w:rsidRDefault="00444CEE" w:rsidP="00444CEE">
      <w:pPr>
        <w:pStyle w:val="Titre2"/>
      </w:pPr>
      <w:r w:rsidRPr="00F034C1">
        <w:t xml:space="preserve">L'objectif de </w:t>
      </w:r>
      <w:r>
        <w:t>l’</w:t>
      </w:r>
      <w:r w:rsidRPr="00F034C1">
        <w:t>exercice</w:t>
      </w:r>
    </w:p>
    <w:p w:rsidR="009B3C91" w:rsidRPr="00FB17F9" w:rsidRDefault="0006752B" w:rsidP="009B3C91">
      <w:pPr>
        <w:rPr>
          <w:rFonts w:ascii="Times New Roman" w:hAnsi="Times New Roman" w:cs="Times New Roman"/>
          <w:sz w:val="24"/>
          <w:szCs w:val="24"/>
        </w:rPr>
      </w:pPr>
      <w:r w:rsidRPr="0006752B">
        <w:rPr>
          <w:rFonts w:ascii="Times New Roman" w:hAnsi="Times New Roman" w:cs="Times New Roman"/>
          <w:sz w:val="24"/>
          <w:szCs w:val="24"/>
        </w:rPr>
        <w:t>En raison des contraintes de temps</w:t>
      </w:r>
      <w:r w:rsidR="009B3C91">
        <w:rPr>
          <w:rFonts w:ascii="Times New Roman" w:hAnsi="Times New Roman" w:cs="Times New Roman"/>
          <w:sz w:val="24"/>
          <w:szCs w:val="24"/>
        </w:rPr>
        <w:t xml:space="preserve">, </w:t>
      </w:r>
      <w:r>
        <w:rPr>
          <w:rFonts w:ascii="Times New Roman" w:hAnsi="Times New Roman" w:cs="Times New Roman"/>
          <w:sz w:val="24"/>
          <w:szCs w:val="24"/>
        </w:rPr>
        <w:t>on se limite à construire cet arbre.</w:t>
      </w:r>
    </w:p>
    <w:p w:rsidR="00F034C1" w:rsidRDefault="00F034C1" w:rsidP="00F034C1">
      <w:pPr>
        <w:rPr>
          <w:rFonts w:ascii="Times New Roman" w:hAnsi="Times New Roman" w:cs="Times New Roman"/>
          <w:sz w:val="24"/>
          <w:szCs w:val="24"/>
        </w:rPr>
      </w:pPr>
      <w:r w:rsidRPr="00F034C1">
        <w:rPr>
          <w:rFonts w:ascii="Times New Roman" w:hAnsi="Times New Roman" w:cs="Times New Roman"/>
          <w:sz w:val="24"/>
          <w:szCs w:val="24"/>
        </w:rPr>
        <w:t xml:space="preserve">L'objectif de cet exercice est </w:t>
      </w:r>
      <w:r w:rsidR="0006752B">
        <w:rPr>
          <w:rFonts w:ascii="Times New Roman" w:hAnsi="Times New Roman" w:cs="Times New Roman"/>
          <w:sz w:val="24"/>
          <w:szCs w:val="24"/>
        </w:rPr>
        <w:t xml:space="preserve">donc </w:t>
      </w:r>
      <w:r w:rsidRPr="00F034C1">
        <w:rPr>
          <w:rFonts w:ascii="Times New Roman" w:hAnsi="Times New Roman" w:cs="Times New Roman"/>
          <w:sz w:val="24"/>
          <w:szCs w:val="24"/>
        </w:rPr>
        <w:t xml:space="preserve">d'implémenter un modèle </w:t>
      </w:r>
      <w:r w:rsidR="0006752B">
        <w:rPr>
          <w:rFonts w:ascii="Times New Roman" w:hAnsi="Times New Roman" w:cs="Times New Roman"/>
          <w:sz w:val="24"/>
          <w:szCs w:val="24"/>
        </w:rPr>
        <w:t>de l’arbre</w:t>
      </w:r>
      <w:r w:rsidRPr="00F034C1">
        <w:rPr>
          <w:rFonts w:ascii="Times New Roman" w:hAnsi="Times New Roman" w:cs="Times New Roman"/>
          <w:sz w:val="24"/>
          <w:szCs w:val="24"/>
        </w:rPr>
        <w:t xml:space="preserve"> spécifié sous la forme de tests unitaires. Autrement dit : l'objectif de l'exercice est de faire passer en</w:t>
      </w:r>
      <w:r>
        <w:rPr>
          <w:rFonts w:ascii="Times New Roman" w:hAnsi="Times New Roman" w:cs="Times New Roman"/>
          <w:sz w:val="24"/>
          <w:szCs w:val="24"/>
        </w:rPr>
        <w:t xml:space="preserve"> </w:t>
      </w:r>
      <w:r w:rsidRPr="00F034C1">
        <w:rPr>
          <w:rFonts w:ascii="Times New Roman" w:hAnsi="Times New Roman" w:cs="Times New Roman"/>
          <w:sz w:val="24"/>
          <w:szCs w:val="24"/>
        </w:rPr>
        <w:t>vert un jeu de tests.</w:t>
      </w:r>
    </w:p>
    <w:p w:rsidR="000524F8" w:rsidRPr="00F034C1" w:rsidRDefault="000524F8" w:rsidP="000524F8">
      <w:pPr>
        <w:pStyle w:val="Titre2"/>
      </w:pPr>
      <w:r>
        <w:t>Description de l’exercice</w:t>
      </w:r>
    </w:p>
    <w:p w:rsidR="00F034C1" w:rsidRPr="00F034C1" w:rsidRDefault="00F034C1" w:rsidP="00F034C1">
      <w:pPr>
        <w:rPr>
          <w:rFonts w:ascii="Times New Roman" w:hAnsi="Times New Roman" w:cs="Times New Roman"/>
          <w:sz w:val="24"/>
          <w:szCs w:val="24"/>
        </w:rPr>
      </w:pPr>
      <w:r w:rsidRPr="00F034C1">
        <w:rPr>
          <w:rFonts w:ascii="Times New Roman" w:hAnsi="Times New Roman" w:cs="Times New Roman"/>
          <w:sz w:val="24"/>
          <w:szCs w:val="24"/>
        </w:rPr>
        <w:t>Vous disposez pour cela d'une solution comprenant 3 projets :</w:t>
      </w:r>
    </w:p>
    <w:p w:rsidR="00F034C1" w:rsidRPr="00F034C1" w:rsidRDefault="002C4A9A" w:rsidP="00F034C1">
      <w:pPr>
        <w:rPr>
          <w:rFonts w:ascii="Times New Roman" w:hAnsi="Times New Roman" w:cs="Times New Roman"/>
          <w:sz w:val="24"/>
          <w:szCs w:val="24"/>
        </w:rPr>
      </w:pPr>
      <w:proofErr w:type="spellStart"/>
      <w:r w:rsidRPr="002C4A9A">
        <w:rPr>
          <w:rFonts w:ascii="Times New Roman" w:hAnsi="Times New Roman" w:cs="Times New Roman"/>
          <w:sz w:val="24"/>
          <w:szCs w:val="24"/>
        </w:rPr>
        <w:t>Arbre.Tests</w:t>
      </w:r>
      <w:proofErr w:type="spellEnd"/>
      <w:r w:rsidR="00F034C1" w:rsidRPr="00F034C1">
        <w:rPr>
          <w:rFonts w:ascii="Times New Roman" w:hAnsi="Times New Roman" w:cs="Times New Roman"/>
          <w:sz w:val="24"/>
          <w:szCs w:val="24"/>
        </w:rPr>
        <w:t>, contient les tests unitaires</w:t>
      </w:r>
    </w:p>
    <w:p w:rsidR="00F034C1" w:rsidRPr="00F034C1" w:rsidRDefault="002C4A9A" w:rsidP="00F034C1">
      <w:pPr>
        <w:rPr>
          <w:rFonts w:ascii="Times New Roman" w:hAnsi="Times New Roman" w:cs="Times New Roman"/>
          <w:sz w:val="24"/>
          <w:szCs w:val="24"/>
        </w:rPr>
      </w:pPr>
      <w:proofErr w:type="spellStart"/>
      <w:r w:rsidRPr="002C4A9A">
        <w:rPr>
          <w:rFonts w:ascii="Times New Roman" w:hAnsi="Times New Roman" w:cs="Times New Roman"/>
          <w:sz w:val="24"/>
          <w:szCs w:val="24"/>
        </w:rPr>
        <w:t>Arbre.Model</w:t>
      </w:r>
      <w:proofErr w:type="spellEnd"/>
      <w:r w:rsidR="00F034C1" w:rsidRPr="00F034C1">
        <w:rPr>
          <w:rFonts w:ascii="Times New Roman" w:hAnsi="Times New Roman" w:cs="Times New Roman"/>
          <w:sz w:val="24"/>
          <w:szCs w:val="24"/>
        </w:rPr>
        <w:t xml:space="preserve">, contient </w:t>
      </w:r>
      <w:r w:rsidR="000D5D66">
        <w:rPr>
          <w:rFonts w:ascii="Times New Roman" w:hAnsi="Times New Roman" w:cs="Times New Roman"/>
          <w:sz w:val="24"/>
          <w:szCs w:val="24"/>
        </w:rPr>
        <w:t>2</w:t>
      </w:r>
      <w:r w:rsidR="00F034C1" w:rsidRPr="00F034C1">
        <w:rPr>
          <w:rFonts w:ascii="Times New Roman" w:hAnsi="Times New Roman" w:cs="Times New Roman"/>
          <w:sz w:val="24"/>
          <w:szCs w:val="24"/>
        </w:rPr>
        <w:t xml:space="preserve"> interfaces.</w:t>
      </w:r>
    </w:p>
    <w:p w:rsidR="00645FC9" w:rsidRDefault="00F75FE0" w:rsidP="00953512">
      <w:pPr>
        <w:rPr>
          <w:rFonts w:ascii="Times New Roman" w:hAnsi="Times New Roman" w:cs="Times New Roman"/>
          <w:sz w:val="24"/>
          <w:szCs w:val="24"/>
        </w:rPr>
      </w:pPr>
      <w:proofErr w:type="spellStart"/>
      <w:r w:rsidRPr="00F75FE0">
        <w:rPr>
          <w:rFonts w:ascii="Times New Roman" w:hAnsi="Times New Roman" w:cs="Times New Roman"/>
          <w:sz w:val="24"/>
          <w:szCs w:val="24"/>
        </w:rPr>
        <w:t>Arbre.Impl</w:t>
      </w:r>
      <w:proofErr w:type="spellEnd"/>
      <w:r w:rsidR="00F034C1" w:rsidRPr="00F034C1">
        <w:rPr>
          <w:rFonts w:ascii="Times New Roman" w:hAnsi="Times New Roman" w:cs="Times New Roman"/>
          <w:sz w:val="24"/>
          <w:szCs w:val="24"/>
        </w:rPr>
        <w:t xml:space="preserve"> contient une classe statique, le </w:t>
      </w:r>
      <w:proofErr w:type="spellStart"/>
      <w:r w:rsidRPr="00F75FE0">
        <w:rPr>
          <w:rFonts w:ascii="Times New Roman" w:hAnsi="Times New Roman" w:cs="Times New Roman"/>
          <w:sz w:val="24"/>
          <w:szCs w:val="24"/>
        </w:rPr>
        <w:t>CreerArbre</w:t>
      </w:r>
      <w:proofErr w:type="spellEnd"/>
      <w:r w:rsidRPr="00F75FE0">
        <w:rPr>
          <w:rFonts w:ascii="Times New Roman" w:hAnsi="Times New Roman" w:cs="Times New Roman"/>
          <w:sz w:val="24"/>
          <w:szCs w:val="24"/>
        </w:rPr>
        <w:t xml:space="preserve"> </w:t>
      </w:r>
      <w:r w:rsidR="00F034C1" w:rsidRPr="00F034C1">
        <w:rPr>
          <w:rFonts w:ascii="Times New Roman" w:hAnsi="Times New Roman" w:cs="Times New Roman"/>
          <w:sz w:val="24"/>
          <w:szCs w:val="24"/>
        </w:rPr>
        <w:t>qui est le seul point d’entrée</w:t>
      </w:r>
      <w:r>
        <w:rPr>
          <w:rFonts w:ascii="Times New Roman" w:hAnsi="Times New Roman" w:cs="Times New Roman"/>
          <w:sz w:val="24"/>
          <w:szCs w:val="24"/>
        </w:rPr>
        <w:t xml:space="preserve"> </w:t>
      </w:r>
      <w:r w:rsidR="00F034C1" w:rsidRPr="00F034C1">
        <w:rPr>
          <w:rFonts w:ascii="Times New Roman" w:hAnsi="Times New Roman" w:cs="Times New Roman"/>
          <w:sz w:val="24"/>
          <w:szCs w:val="24"/>
        </w:rPr>
        <w:t xml:space="preserve">pour manipuler le modèle. C’est cet </w:t>
      </w:r>
      <w:proofErr w:type="spellStart"/>
      <w:r w:rsidR="00F034C1" w:rsidRPr="00F034C1">
        <w:rPr>
          <w:rFonts w:ascii="Times New Roman" w:hAnsi="Times New Roman" w:cs="Times New Roman"/>
          <w:sz w:val="24"/>
          <w:szCs w:val="24"/>
        </w:rPr>
        <w:t>assembly</w:t>
      </w:r>
      <w:proofErr w:type="spellEnd"/>
      <w:r w:rsidR="00F034C1" w:rsidRPr="00F034C1">
        <w:rPr>
          <w:rFonts w:ascii="Times New Roman" w:hAnsi="Times New Roman" w:cs="Times New Roman"/>
          <w:sz w:val="24"/>
          <w:szCs w:val="24"/>
        </w:rPr>
        <w:t xml:space="preserve"> qui devra contenir toute l’implémentation</w:t>
      </w:r>
      <w:r w:rsidR="00953512">
        <w:rPr>
          <w:rFonts w:ascii="Times New Roman" w:hAnsi="Times New Roman" w:cs="Times New Roman"/>
          <w:sz w:val="24"/>
          <w:szCs w:val="24"/>
        </w:rPr>
        <w:t xml:space="preserve">. </w:t>
      </w:r>
      <w:r w:rsidR="00953512" w:rsidRPr="00953512">
        <w:rPr>
          <w:rFonts w:ascii="Times New Roman" w:hAnsi="Times New Roman" w:cs="Times New Roman"/>
          <w:sz w:val="24"/>
          <w:szCs w:val="24"/>
        </w:rPr>
        <w:t xml:space="preserve">Pour faire tourner les tests unitaires il vous suffit de configurer le projet </w:t>
      </w:r>
      <w:proofErr w:type="spellStart"/>
      <w:r w:rsidR="00953512" w:rsidRPr="002C4A9A">
        <w:rPr>
          <w:rFonts w:ascii="Times New Roman" w:hAnsi="Times New Roman" w:cs="Times New Roman"/>
          <w:sz w:val="24"/>
          <w:szCs w:val="24"/>
        </w:rPr>
        <w:t>Arbre.Tests</w:t>
      </w:r>
      <w:proofErr w:type="spellEnd"/>
      <w:r w:rsidR="00953512" w:rsidRPr="00953512">
        <w:rPr>
          <w:rFonts w:ascii="Times New Roman" w:hAnsi="Times New Roman" w:cs="Times New Roman"/>
          <w:sz w:val="24"/>
          <w:szCs w:val="24"/>
        </w:rPr>
        <w:t xml:space="preserve"> en tant que</w:t>
      </w:r>
      <w:r w:rsidR="00953512">
        <w:rPr>
          <w:rFonts w:ascii="Times New Roman" w:hAnsi="Times New Roman" w:cs="Times New Roman"/>
          <w:sz w:val="24"/>
          <w:szCs w:val="24"/>
        </w:rPr>
        <w:t xml:space="preserve"> </w:t>
      </w:r>
      <w:r w:rsidR="00953512" w:rsidRPr="00953512">
        <w:rPr>
          <w:rFonts w:ascii="Times New Roman" w:hAnsi="Times New Roman" w:cs="Times New Roman"/>
          <w:sz w:val="24"/>
          <w:szCs w:val="24"/>
        </w:rPr>
        <w:t>projet de démarrage puis d'exécuter la solution</w:t>
      </w:r>
      <w:r w:rsidR="00CD1852">
        <w:rPr>
          <w:rFonts w:ascii="Times New Roman" w:hAnsi="Times New Roman" w:cs="Times New Roman"/>
          <w:sz w:val="24"/>
          <w:szCs w:val="24"/>
        </w:rPr>
        <w:t>.</w:t>
      </w:r>
    </w:p>
    <w:p w:rsidR="00261A95" w:rsidRDefault="000D5D66" w:rsidP="000D5D66">
      <w:pPr>
        <w:rPr>
          <w:rFonts w:ascii="Times New Roman" w:hAnsi="Times New Roman" w:cs="Times New Roman"/>
          <w:sz w:val="24"/>
          <w:szCs w:val="24"/>
        </w:rPr>
      </w:pPr>
      <w:r>
        <w:rPr>
          <w:rFonts w:ascii="Times New Roman" w:hAnsi="Times New Roman" w:cs="Times New Roman"/>
          <w:sz w:val="24"/>
          <w:szCs w:val="24"/>
        </w:rPr>
        <w:t>V</w:t>
      </w:r>
      <w:r w:rsidR="00261A95" w:rsidRPr="00261A95">
        <w:rPr>
          <w:rFonts w:ascii="Times New Roman" w:hAnsi="Times New Roman" w:cs="Times New Roman"/>
          <w:sz w:val="24"/>
          <w:szCs w:val="24"/>
        </w:rPr>
        <w:t>otre</w:t>
      </w:r>
      <w:r>
        <w:rPr>
          <w:rFonts w:ascii="Times New Roman" w:hAnsi="Times New Roman" w:cs="Times New Roman"/>
          <w:sz w:val="24"/>
          <w:szCs w:val="24"/>
        </w:rPr>
        <w:t xml:space="preserve"> </w:t>
      </w:r>
      <w:r w:rsidR="00261A95" w:rsidRPr="00261A95">
        <w:rPr>
          <w:rFonts w:ascii="Times New Roman" w:hAnsi="Times New Roman" w:cs="Times New Roman"/>
          <w:sz w:val="24"/>
          <w:szCs w:val="24"/>
        </w:rPr>
        <w:t xml:space="preserve">implémentation ne doit </w:t>
      </w:r>
      <w:r>
        <w:rPr>
          <w:rFonts w:ascii="Times New Roman" w:hAnsi="Times New Roman" w:cs="Times New Roman"/>
          <w:sz w:val="24"/>
          <w:szCs w:val="24"/>
        </w:rPr>
        <w:t xml:space="preserve">pas </w:t>
      </w:r>
      <w:r w:rsidR="00261A95" w:rsidRPr="00261A95">
        <w:rPr>
          <w:rFonts w:ascii="Times New Roman" w:hAnsi="Times New Roman" w:cs="Times New Roman"/>
          <w:sz w:val="24"/>
          <w:szCs w:val="24"/>
        </w:rPr>
        <w:t xml:space="preserve">modifier </w:t>
      </w:r>
      <w:proofErr w:type="spellStart"/>
      <w:r w:rsidRPr="002C4A9A">
        <w:rPr>
          <w:rFonts w:ascii="Times New Roman" w:hAnsi="Times New Roman" w:cs="Times New Roman"/>
          <w:sz w:val="24"/>
          <w:szCs w:val="24"/>
        </w:rPr>
        <w:t>Arbre.Model</w:t>
      </w:r>
      <w:proofErr w:type="spellEnd"/>
      <w:r>
        <w:rPr>
          <w:rFonts w:ascii="Times New Roman" w:hAnsi="Times New Roman" w:cs="Times New Roman"/>
          <w:sz w:val="24"/>
          <w:szCs w:val="24"/>
        </w:rPr>
        <w:t>.</w:t>
      </w:r>
    </w:p>
    <w:p w:rsidR="000D5D66" w:rsidRDefault="000D5D66" w:rsidP="000D5D66">
      <w:pPr>
        <w:rPr>
          <w:rFonts w:ascii="Times New Roman" w:hAnsi="Times New Roman" w:cs="Times New Roman"/>
          <w:sz w:val="24"/>
          <w:szCs w:val="24"/>
        </w:rPr>
      </w:pPr>
      <w:r w:rsidRPr="000D5D66">
        <w:rPr>
          <w:rFonts w:ascii="Times New Roman" w:hAnsi="Times New Roman" w:cs="Times New Roman"/>
          <w:sz w:val="24"/>
          <w:szCs w:val="24"/>
        </w:rPr>
        <w:t>Pour qu</w:t>
      </w:r>
      <w:r w:rsidR="00980FFB">
        <w:rPr>
          <w:rFonts w:ascii="Times New Roman" w:hAnsi="Times New Roman" w:cs="Times New Roman"/>
          <w:sz w:val="24"/>
          <w:szCs w:val="24"/>
        </w:rPr>
        <w:t>e les tests</w:t>
      </w:r>
      <w:r w:rsidRPr="000D5D66">
        <w:rPr>
          <w:rFonts w:ascii="Times New Roman" w:hAnsi="Times New Roman" w:cs="Times New Roman"/>
          <w:sz w:val="24"/>
          <w:szCs w:val="24"/>
        </w:rPr>
        <w:t xml:space="preserve"> passent en vert</w:t>
      </w:r>
      <w:r w:rsidR="00980FFB">
        <w:rPr>
          <w:rFonts w:ascii="Times New Roman" w:hAnsi="Times New Roman" w:cs="Times New Roman"/>
          <w:sz w:val="24"/>
          <w:szCs w:val="24"/>
        </w:rPr>
        <w:t xml:space="preserve">, </w:t>
      </w:r>
      <w:r w:rsidRPr="000D5D66">
        <w:rPr>
          <w:rFonts w:ascii="Times New Roman" w:hAnsi="Times New Roman" w:cs="Times New Roman"/>
          <w:sz w:val="24"/>
          <w:szCs w:val="24"/>
        </w:rPr>
        <w:t>vous avez le droit de</w:t>
      </w:r>
      <w:r w:rsidR="00980FFB">
        <w:rPr>
          <w:rFonts w:ascii="Times New Roman" w:hAnsi="Times New Roman" w:cs="Times New Roman"/>
          <w:sz w:val="24"/>
          <w:szCs w:val="24"/>
        </w:rPr>
        <w:t xml:space="preserve"> </w:t>
      </w:r>
      <w:r w:rsidRPr="000D5D66">
        <w:rPr>
          <w:rFonts w:ascii="Times New Roman" w:hAnsi="Times New Roman" w:cs="Times New Roman"/>
          <w:sz w:val="24"/>
          <w:szCs w:val="24"/>
        </w:rPr>
        <w:t xml:space="preserve">faire ce que bon vous semble dans le projet </w:t>
      </w:r>
      <w:proofErr w:type="spellStart"/>
      <w:r w:rsidR="00980FFB">
        <w:rPr>
          <w:rFonts w:ascii="Times New Roman" w:hAnsi="Times New Roman" w:cs="Times New Roman"/>
          <w:sz w:val="24"/>
          <w:szCs w:val="24"/>
        </w:rPr>
        <w:t>Arbre</w:t>
      </w:r>
      <w:r w:rsidRPr="000D5D66">
        <w:rPr>
          <w:rFonts w:ascii="Times New Roman" w:hAnsi="Times New Roman" w:cs="Times New Roman"/>
          <w:sz w:val="24"/>
          <w:szCs w:val="24"/>
        </w:rPr>
        <w:t>.Impl</w:t>
      </w:r>
      <w:proofErr w:type="spellEnd"/>
    </w:p>
    <w:p w:rsidR="00F87626" w:rsidRDefault="00F87626" w:rsidP="00F87626">
      <w:pPr>
        <w:rPr>
          <w:rFonts w:ascii="Times New Roman" w:hAnsi="Times New Roman" w:cs="Times New Roman"/>
          <w:sz w:val="24"/>
          <w:szCs w:val="24"/>
        </w:rPr>
      </w:pPr>
      <w:r>
        <w:rPr>
          <w:rFonts w:ascii="Times New Roman" w:hAnsi="Times New Roman" w:cs="Times New Roman"/>
          <w:sz w:val="24"/>
          <w:szCs w:val="24"/>
        </w:rPr>
        <w:t>V</w:t>
      </w:r>
      <w:r w:rsidRPr="00F87626">
        <w:rPr>
          <w:rFonts w:ascii="Times New Roman" w:hAnsi="Times New Roman" w:cs="Times New Roman"/>
          <w:sz w:val="24"/>
          <w:szCs w:val="24"/>
        </w:rPr>
        <w:t xml:space="preserve">oici une courte description </w:t>
      </w:r>
      <w:r w:rsidR="000524F8">
        <w:rPr>
          <w:rFonts w:ascii="Times New Roman" w:hAnsi="Times New Roman" w:cs="Times New Roman"/>
          <w:sz w:val="24"/>
          <w:szCs w:val="24"/>
        </w:rPr>
        <w:t>du modèle</w:t>
      </w:r>
      <w:r w:rsidRPr="00F87626">
        <w:rPr>
          <w:rFonts w:ascii="Times New Roman" w:hAnsi="Times New Roman" w:cs="Times New Roman"/>
          <w:sz w:val="24"/>
          <w:szCs w:val="24"/>
        </w:rPr>
        <w:t xml:space="preserve"> :</w:t>
      </w:r>
    </w:p>
    <w:p w:rsidR="00F87626" w:rsidRPr="00535243" w:rsidRDefault="00086B81" w:rsidP="00535243">
      <w:pPr>
        <w:pStyle w:val="Paragraphedeliste"/>
        <w:numPr>
          <w:ilvl w:val="0"/>
          <w:numId w:val="3"/>
        </w:numPr>
        <w:ind w:left="284" w:hanging="284"/>
        <w:rPr>
          <w:rFonts w:ascii="Times New Roman" w:hAnsi="Times New Roman" w:cs="Times New Roman"/>
          <w:sz w:val="24"/>
          <w:szCs w:val="24"/>
        </w:rPr>
      </w:pPr>
      <w:r w:rsidRPr="00535243">
        <w:rPr>
          <w:rFonts w:ascii="Times New Roman" w:hAnsi="Times New Roman" w:cs="Times New Roman"/>
          <w:sz w:val="24"/>
          <w:szCs w:val="24"/>
        </w:rPr>
        <w:t>Un</w:t>
      </w:r>
      <w:r w:rsidR="00F87626" w:rsidRPr="00535243">
        <w:rPr>
          <w:rFonts w:ascii="Times New Roman" w:hAnsi="Times New Roman" w:cs="Times New Roman"/>
          <w:sz w:val="24"/>
          <w:szCs w:val="24"/>
        </w:rPr>
        <w:t xml:space="preserve"> </w:t>
      </w:r>
      <w:r w:rsidRPr="00535243">
        <w:rPr>
          <w:rFonts w:ascii="Times New Roman" w:hAnsi="Times New Roman" w:cs="Times New Roman"/>
          <w:sz w:val="24"/>
          <w:szCs w:val="24"/>
        </w:rPr>
        <w:t>fichier</w:t>
      </w:r>
      <w:r w:rsidR="00F87626" w:rsidRPr="00535243">
        <w:rPr>
          <w:rFonts w:ascii="Times New Roman" w:hAnsi="Times New Roman" w:cs="Times New Roman"/>
          <w:sz w:val="24"/>
          <w:szCs w:val="24"/>
        </w:rPr>
        <w:t xml:space="preserve"> (</w:t>
      </w:r>
      <w:proofErr w:type="spellStart"/>
      <w:r w:rsidR="00187775" w:rsidRPr="00535243">
        <w:rPr>
          <w:rFonts w:ascii="Times New Roman" w:hAnsi="Times New Roman" w:cs="Times New Roman"/>
          <w:sz w:val="24"/>
          <w:szCs w:val="24"/>
        </w:rPr>
        <w:t>IDsn</w:t>
      </w:r>
      <w:proofErr w:type="spellEnd"/>
      <w:r w:rsidR="00F87626" w:rsidRPr="00535243">
        <w:rPr>
          <w:rFonts w:ascii="Times New Roman" w:hAnsi="Times New Roman" w:cs="Times New Roman"/>
          <w:sz w:val="24"/>
          <w:szCs w:val="24"/>
        </w:rPr>
        <w:t>) contient :</w:t>
      </w:r>
    </w:p>
    <w:p w:rsidR="00F87626" w:rsidRPr="00535243" w:rsidRDefault="00053B18" w:rsidP="00535243">
      <w:pPr>
        <w:pStyle w:val="Paragraphedeliste"/>
        <w:numPr>
          <w:ilvl w:val="0"/>
          <w:numId w:val="2"/>
        </w:numPr>
        <w:rPr>
          <w:rFonts w:ascii="Times New Roman" w:hAnsi="Times New Roman" w:cs="Times New Roman"/>
          <w:sz w:val="24"/>
          <w:szCs w:val="24"/>
        </w:rPr>
      </w:pPr>
      <w:r w:rsidRPr="00535243">
        <w:rPr>
          <w:rFonts w:ascii="Times New Roman" w:hAnsi="Times New Roman" w:cs="Times New Roman"/>
          <w:sz w:val="24"/>
          <w:szCs w:val="24"/>
        </w:rPr>
        <w:t>Un dictionnaire des</w:t>
      </w:r>
      <w:r w:rsidR="00086B81" w:rsidRPr="00535243">
        <w:rPr>
          <w:rFonts w:ascii="Times New Roman" w:hAnsi="Times New Roman" w:cs="Times New Roman"/>
          <w:sz w:val="24"/>
          <w:szCs w:val="24"/>
        </w:rPr>
        <w:t xml:space="preserve"> </w:t>
      </w:r>
      <w:r w:rsidR="00086B81" w:rsidRPr="00535243">
        <w:rPr>
          <w:rFonts w:ascii="Times New Roman" w:hAnsi="Times New Roman" w:cs="Times New Roman"/>
          <w:sz w:val="24"/>
          <w:szCs w:val="24"/>
        </w:rPr>
        <w:t>nœud</w:t>
      </w:r>
      <w:r w:rsidR="00086B81" w:rsidRPr="00535243">
        <w:rPr>
          <w:rFonts w:ascii="Times New Roman" w:hAnsi="Times New Roman" w:cs="Times New Roman"/>
          <w:sz w:val="24"/>
          <w:szCs w:val="24"/>
        </w:rPr>
        <w:t>s</w:t>
      </w:r>
      <w:r w:rsidR="00086B81" w:rsidRPr="00535243">
        <w:rPr>
          <w:rFonts w:ascii="Times New Roman" w:hAnsi="Times New Roman" w:cs="Times New Roman"/>
          <w:sz w:val="24"/>
          <w:szCs w:val="24"/>
        </w:rPr>
        <w:t xml:space="preserve"> </w:t>
      </w:r>
      <w:r w:rsidR="00086B81" w:rsidRPr="00535243">
        <w:rPr>
          <w:rFonts w:ascii="Times New Roman" w:hAnsi="Times New Roman" w:cs="Times New Roman"/>
          <w:sz w:val="24"/>
          <w:szCs w:val="24"/>
        </w:rPr>
        <w:t>(</w:t>
      </w:r>
      <w:proofErr w:type="spellStart"/>
      <w:r w:rsidR="009F3E65" w:rsidRPr="00535243">
        <w:rPr>
          <w:rFonts w:ascii="Times New Roman" w:hAnsi="Times New Roman" w:cs="Times New Roman"/>
          <w:sz w:val="24"/>
          <w:szCs w:val="24"/>
        </w:rPr>
        <w:t>INoeud</w:t>
      </w:r>
      <w:proofErr w:type="spellEnd"/>
      <w:r w:rsidR="00086B81" w:rsidRPr="00535243">
        <w:rPr>
          <w:rFonts w:ascii="Times New Roman" w:hAnsi="Times New Roman" w:cs="Times New Roman"/>
          <w:sz w:val="24"/>
          <w:szCs w:val="24"/>
        </w:rPr>
        <w:t>) dont chaque nœud s’identifie par son id unique</w:t>
      </w:r>
      <w:r w:rsidR="00F87626" w:rsidRPr="00535243">
        <w:rPr>
          <w:rFonts w:ascii="Times New Roman" w:hAnsi="Times New Roman" w:cs="Times New Roman"/>
          <w:sz w:val="24"/>
          <w:szCs w:val="24"/>
        </w:rPr>
        <w:t>.</w:t>
      </w:r>
    </w:p>
    <w:p w:rsidR="00F87626" w:rsidRDefault="009F3E65" w:rsidP="00535243">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Un ar</w:t>
      </w:r>
      <w:r w:rsidR="00086B81">
        <w:rPr>
          <w:rFonts w:ascii="Times New Roman" w:hAnsi="Times New Roman" w:cs="Times New Roman"/>
          <w:sz w:val="24"/>
          <w:szCs w:val="24"/>
        </w:rPr>
        <w:t xml:space="preserve">bre dont la racine </w:t>
      </w:r>
      <w:r w:rsidR="00086B81">
        <w:rPr>
          <w:rFonts w:ascii="Times New Roman" w:hAnsi="Times New Roman" w:cs="Times New Roman"/>
          <w:sz w:val="24"/>
          <w:szCs w:val="24"/>
        </w:rPr>
        <w:t>(</w:t>
      </w:r>
      <w:proofErr w:type="spellStart"/>
      <w:r w:rsidR="00086B81" w:rsidRPr="009F3E65">
        <w:rPr>
          <w:rFonts w:ascii="Times New Roman" w:hAnsi="Times New Roman" w:cs="Times New Roman"/>
          <w:sz w:val="24"/>
          <w:szCs w:val="24"/>
        </w:rPr>
        <w:t>INoeud</w:t>
      </w:r>
      <w:proofErr w:type="spellEnd"/>
      <w:r w:rsidR="00086B81">
        <w:rPr>
          <w:rFonts w:ascii="Times New Roman" w:hAnsi="Times New Roman" w:cs="Times New Roman"/>
          <w:sz w:val="24"/>
          <w:szCs w:val="24"/>
        </w:rPr>
        <w:t xml:space="preserve">) </w:t>
      </w:r>
      <w:r w:rsidR="00086B81">
        <w:rPr>
          <w:rFonts w:ascii="Times New Roman" w:hAnsi="Times New Roman" w:cs="Times New Roman"/>
          <w:sz w:val="24"/>
          <w:szCs w:val="24"/>
        </w:rPr>
        <w:t>est le point d’accès.</w:t>
      </w:r>
    </w:p>
    <w:p w:rsidR="00086B81" w:rsidRDefault="00086B81" w:rsidP="00535243">
      <w:pPr>
        <w:pStyle w:val="Paragraphedeliste"/>
        <w:numPr>
          <w:ilvl w:val="0"/>
          <w:numId w:val="3"/>
        </w:numPr>
        <w:ind w:left="284" w:hanging="284"/>
        <w:rPr>
          <w:rFonts w:ascii="Times New Roman" w:hAnsi="Times New Roman" w:cs="Times New Roman"/>
          <w:sz w:val="24"/>
          <w:szCs w:val="24"/>
        </w:rPr>
      </w:pPr>
      <w:r>
        <w:rPr>
          <w:rFonts w:ascii="Times New Roman" w:hAnsi="Times New Roman" w:cs="Times New Roman"/>
          <w:sz w:val="24"/>
          <w:szCs w:val="24"/>
        </w:rPr>
        <w:t>Un nœud (</w:t>
      </w:r>
      <w:proofErr w:type="spellStart"/>
      <w:r w:rsidRPr="009F3E65">
        <w:rPr>
          <w:rFonts w:ascii="Times New Roman" w:hAnsi="Times New Roman" w:cs="Times New Roman"/>
          <w:sz w:val="24"/>
          <w:szCs w:val="24"/>
        </w:rPr>
        <w:t>INoeud</w:t>
      </w:r>
      <w:proofErr w:type="spellEnd"/>
      <w:r>
        <w:rPr>
          <w:rFonts w:ascii="Times New Roman" w:hAnsi="Times New Roman" w:cs="Times New Roman"/>
          <w:sz w:val="24"/>
          <w:szCs w:val="24"/>
        </w:rPr>
        <w:t>)</w:t>
      </w:r>
      <w:r w:rsidR="005C3485">
        <w:rPr>
          <w:rFonts w:ascii="Times New Roman" w:hAnsi="Times New Roman" w:cs="Times New Roman"/>
          <w:sz w:val="24"/>
          <w:szCs w:val="24"/>
        </w:rPr>
        <w:t xml:space="preserve"> contient les propriétés :</w:t>
      </w:r>
    </w:p>
    <w:p w:rsidR="005C3485" w:rsidRDefault="005C3485" w:rsidP="00535243">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Id</w:t>
      </w:r>
      <w:r w:rsidR="001123A7">
        <w:rPr>
          <w:rFonts w:ascii="Times New Roman" w:hAnsi="Times New Roman" w:cs="Times New Roman"/>
          <w:sz w:val="24"/>
          <w:szCs w:val="24"/>
        </w:rPr>
        <w:t xml:space="preserve"> (identifiant unique)</w:t>
      </w:r>
    </w:p>
    <w:p w:rsidR="001123A7" w:rsidRDefault="001123A7" w:rsidP="00535243">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Niveau (</w:t>
      </w:r>
      <w:r w:rsidR="00535243">
        <w:rPr>
          <w:rFonts w:ascii="Times New Roman" w:hAnsi="Times New Roman" w:cs="Times New Roman"/>
          <w:sz w:val="24"/>
          <w:szCs w:val="24"/>
        </w:rPr>
        <w:t xml:space="preserve">string) : </w:t>
      </w:r>
      <w:r>
        <w:rPr>
          <w:rFonts w:ascii="Times New Roman" w:hAnsi="Times New Roman" w:cs="Times New Roman"/>
          <w:sz w:val="24"/>
          <w:szCs w:val="24"/>
        </w:rPr>
        <w:t>prof</w:t>
      </w:r>
      <w:r w:rsidR="00535243">
        <w:rPr>
          <w:rFonts w:ascii="Times New Roman" w:hAnsi="Times New Roman" w:cs="Times New Roman"/>
          <w:sz w:val="24"/>
          <w:szCs w:val="24"/>
        </w:rPr>
        <w:t>ondeur par rapport de la racine</w:t>
      </w:r>
    </w:p>
    <w:p w:rsidR="001123A7" w:rsidRPr="00F87626" w:rsidRDefault="001123A7" w:rsidP="00535243">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InsMin</w:t>
      </w:r>
      <w:proofErr w:type="spellEnd"/>
      <w:r>
        <w:rPr>
          <w:rFonts w:ascii="Times New Roman" w:hAnsi="Times New Roman" w:cs="Times New Roman"/>
          <w:sz w:val="24"/>
          <w:szCs w:val="24"/>
        </w:rPr>
        <w:t xml:space="preserve"> (</w:t>
      </w:r>
      <w:r w:rsidR="00535243">
        <w:rPr>
          <w:rFonts w:ascii="Times New Roman" w:hAnsi="Times New Roman" w:cs="Times New Roman"/>
          <w:sz w:val="24"/>
          <w:szCs w:val="24"/>
        </w:rPr>
        <w:t xml:space="preserve">string) : </w:t>
      </w:r>
      <w:r>
        <w:rPr>
          <w:rFonts w:ascii="Times New Roman" w:hAnsi="Times New Roman" w:cs="Times New Roman"/>
          <w:sz w:val="24"/>
          <w:szCs w:val="24"/>
        </w:rPr>
        <w:t xml:space="preserve">nombre </w:t>
      </w:r>
      <w:r w:rsidR="00C841AE">
        <w:rPr>
          <w:rFonts w:ascii="Times New Roman" w:hAnsi="Times New Roman" w:cs="Times New Roman"/>
          <w:sz w:val="24"/>
          <w:szCs w:val="24"/>
        </w:rPr>
        <w:t xml:space="preserve">minimum </w:t>
      </w:r>
      <w:r>
        <w:rPr>
          <w:rFonts w:ascii="Times New Roman" w:hAnsi="Times New Roman" w:cs="Times New Roman"/>
          <w:sz w:val="24"/>
          <w:szCs w:val="24"/>
        </w:rPr>
        <w:t>de instances du nœud que son parent peut avoir</w:t>
      </w:r>
    </w:p>
    <w:p w:rsidR="00C841AE" w:rsidRDefault="00C841AE" w:rsidP="00535243">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Ins</w:t>
      </w:r>
      <w:r>
        <w:rPr>
          <w:rFonts w:ascii="Times New Roman" w:hAnsi="Times New Roman" w:cs="Times New Roman"/>
          <w:sz w:val="24"/>
          <w:szCs w:val="24"/>
        </w:rPr>
        <w:t>Max</w:t>
      </w:r>
      <w:proofErr w:type="spellEnd"/>
      <w:r>
        <w:rPr>
          <w:rFonts w:ascii="Times New Roman" w:hAnsi="Times New Roman" w:cs="Times New Roman"/>
          <w:sz w:val="24"/>
          <w:szCs w:val="24"/>
        </w:rPr>
        <w:t xml:space="preserve"> (</w:t>
      </w:r>
      <w:r w:rsidR="00535243">
        <w:rPr>
          <w:rFonts w:ascii="Times New Roman" w:hAnsi="Times New Roman" w:cs="Times New Roman"/>
          <w:sz w:val="24"/>
          <w:szCs w:val="24"/>
        </w:rPr>
        <w:t xml:space="preserve">string) : </w:t>
      </w:r>
      <w:r>
        <w:rPr>
          <w:rFonts w:ascii="Times New Roman" w:hAnsi="Times New Roman" w:cs="Times New Roman"/>
          <w:sz w:val="24"/>
          <w:szCs w:val="24"/>
        </w:rPr>
        <w:t xml:space="preserve">nombre </w:t>
      </w:r>
      <w:r>
        <w:rPr>
          <w:rFonts w:ascii="Times New Roman" w:hAnsi="Times New Roman" w:cs="Times New Roman"/>
          <w:sz w:val="24"/>
          <w:szCs w:val="24"/>
        </w:rPr>
        <w:t xml:space="preserve">maximum </w:t>
      </w:r>
      <w:r>
        <w:rPr>
          <w:rFonts w:ascii="Times New Roman" w:hAnsi="Times New Roman" w:cs="Times New Roman"/>
          <w:sz w:val="24"/>
          <w:szCs w:val="24"/>
        </w:rPr>
        <w:t>de instances du nœud que son parent peut avoir</w:t>
      </w:r>
    </w:p>
    <w:p w:rsidR="0084520D" w:rsidRDefault="0084520D" w:rsidP="00535243">
      <w:pPr>
        <w:pStyle w:val="Paragraphedeliste"/>
        <w:numPr>
          <w:ilvl w:val="0"/>
          <w:numId w:val="2"/>
        </w:numPr>
        <w:rPr>
          <w:rFonts w:ascii="Times New Roman" w:hAnsi="Times New Roman" w:cs="Times New Roman"/>
          <w:sz w:val="24"/>
          <w:szCs w:val="24"/>
        </w:rPr>
      </w:pPr>
      <w:r w:rsidRPr="0084520D">
        <w:rPr>
          <w:rFonts w:ascii="Times New Roman" w:hAnsi="Times New Roman" w:cs="Times New Roman"/>
          <w:sz w:val="24"/>
          <w:szCs w:val="24"/>
        </w:rPr>
        <w:t>Libelle</w:t>
      </w:r>
      <w:r>
        <w:rPr>
          <w:rFonts w:ascii="Times New Roman" w:hAnsi="Times New Roman" w:cs="Times New Roman"/>
          <w:sz w:val="24"/>
          <w:szCs w:val="24"/>
        </w:rPr>
        <w:t xml:space="preserve"> (</w:t>
      </w:r>
      <w:r w:rsidR="00535243">
        <w:rPr>
          <w:rFonts w:ascii="Times New Roman" w:hAnsi="Times New Roman" w:cs="Times New Roman"/>
          <w:sz w:val="24"/>
          <w:szCs w:val="24"/>
        </w:rPr>
        <w:t xml:space="preserve">string) : </w:t>
      </w:r>
      <w:r>
        <w:rPr>
          <w:rFonts w:ascii="Times New Roman" w:hAnsi="Times New Roman" w:cs="Times New Roman"/>
          <w:sz w:val="24"/>
          <w:szCs w:val="24"/>
        </w:rPr>
        <w:t>libellé du nœud</w:t>
      </w:r>
    </w:p>
    <w:p w:rsidR="0084520D" w:rsidRDefault="0084520D" w:rsidP="00535243">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Parent (</w:t>
      </w:r>
      <w:proofErr w:type="spellStart"/>
      <w:r w:rsidR="00535243" w:rsidRPr="009F3E65">
        <w:rPr>
          <w:rFonts w:ascii="Times New Roman" w:hAnsi="Times New Roman" w:cs="Times New Roman"/>
          <w:sz w:val="24"/>
          <w:szCs w:val="24"/>
        </w:rPr>
        <w:t>INoeud</w:t>
      </w:r>
      <w:proofErr w:type="spellEnd"/>
      <w:r w:rsidR="00535243">
        <w:rPr>
          <w:rFonts w:ascii="Times New Roman" w:hAnsi="Times New Roman" w:cs="Times New Roman"/>
          <w:sz w:val="24"/>
          <w:szCs w:val="24"/>
        </w:rPr>
        <w:t xml:space="preserve">) : </w:t>
      </w:r>
      <w:r>
        <w:rPr>
          <w:rFonts w:ascii="Times New Roman" w:hAnsi="Times New Roman" w:cs="Times New Roman"/>
          <w:sz w:val="24"/>
          <w:szCs w:val="24"/>
        </w:rPr>
        <w:t>le nœud parent – le nœud racine n’</w:t>
      </w:r>
      <w:r w:rsidR="00535243">
        <w:rPr>
          <w:rFonts w:ascii="Times New Roman" w:hAnsi="Times New Roman" w:cs="Times New Roman"/>
          <w:sz w:val="24"/>
          <w:szCs w:val="24"/>
        </w:rPr>
        <w:t>a pas de parent</w:t>
      </w:r>
    </w:p>
    <w:p w:rsidR="0084520D" w:rsidRPr="00F87626" w:rsidRDefault="00535243" w:rsidP="00535243">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Une liste de ses e</w:t>
      </w:r>
      <w:r w:rsidR="0084520D">
        <w:rPr>
          <w:rFonts w:ascii="Times New Roman" w:hAnsi="Times New Roman" w:cs="Times New Roman"/>
          <w:sz w:val="24"/>
          <w:szCs w:val="24"/>
        </w:rPr>
        <w:t>nfants</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F3E65">
        <w:rPr>
          <w:rFonts w:ascii="Times New Roman" w:hAnsi="Times New Roman" w:cs="Times New Roman"/>
          <w:sz w:val="24"/>
          <w:szCs w:val="24"/>
        </w:rPr>
        <w:t>INoeud</w:t>
      </w:r>
      <w:proofErr w:type="spellEnd"/>
      <w:r>
        <w:rPr>
          <w:rFonts w:ascii="Times New Roman" w:hAnsi="Times New Roman" w:cs="Times New Roman"/>
          <w:sz w:val="24"/>
          <w:szCs w:val="24"/>
        </w:rPr>
        <w:t>)</w:t>
      </w:r>
    </w:p>
    <w:p w:rsidR="00F87626" w:rsidRDefault="003F01D2" w:rsidP="003F01D2">
      <w:pPr>
        <w:pStyle w:val="Paragraphedeliste"/>
        <w:numPr>
          <w:ilvl w:val="0"/>
          <w:numId w:val="3"/>
        </w:numPr>
        <w:ind w:left="284" w:hanging="284"/>
        <w:rPr>
          <w:rFonts w:ascii="Times New Roman" w:hAnsi="Times New Roman" w:cs="Times New Roman"/>
          <w:sz w:val="24"/>
          <w:szCs w:val="24"/>
        </w:rPr>
      </w:pPr>
      <w:r>
        <w:rPr>
          <w:rFonts w:ascii="Times New Roman" w:hAnsi="Times New Roman" w:cs="Times New Roman"/>
          <w:sz w:val="24"/>
          <w:szCs w:val="24"/>
        </w:rPr>
        <w:t>L’arbre se construit par la lecture de trois fichiers :</w:t>
      </w:r>
    </w:p>
    <w:p w:rsidR="003F01D2" w:rsidRDefault="0061228F" w:rsidP="0061228F">
      <w:pPr>
        <w:pStyle w:val="Paragraphedeliste"/>
        <w:numPr>
          <w:ilvl w:val="0"/>
          <w:numId w:val="2"/>
        </w:numPr>
        <w:rPr>
          <w:rFonts w:ascii="Times New Roman" w:hAnsi="Times New Roman" w:cs="Times New Roman"/>
          <w:sz w:val="24"/>
          <w:szCs w:val="24"/>
        </w:rPr>
      </w:pPr>
      <w:r w:rsidRPr="0061228F">
        <w:rPr>
          <w:rFonts w:ascii="Times New Roman" w:hAnsi="Times New Roman" w:cs="Times New Roman"/>
          <w:sz w:val="24"/>
          <w:szCs w:val="24"/>
        </w:rPr>
        <w:t>Envoi.txt</w:t>
      </w:r>
      <w:r>
        <w:rPr>
          <w:rFonts w:ascii="Times New Roman" w:hAnsi="Times New Roman" w:cs="Times New Roman"/>
          <w:sz w:val="24"/>
          <w:szCs w:val="24"/>
        </w:rPr>
        <w:t> : l’entête de tous types d’arbre</w:t>
      </w:r>
    </w:p>
    <w:p w:rsidR="0061228F" w:rsidRDefault="0061228F" w:rsidP="0061228F">
      <w:pPr>
        <w:pStyle w:val="Paragraphedeliste"/>
        <w:numPr>
          <w:ilvl w:val="0"/>
          <w:numId w:val="2"/>
        </w:numPr>
        <w:rPr>
          <w:rFonts w:ascii="Times New Roman" w:hAnsi="Times New Roman" w:cs="Times New Roman"/>
          <w:sz w:val="24"/>
          <w:szCs w:val="24"/>
        </w:rPr>
      </w:pPr>
      <w:r w:rsidRPr="0061228F">
        <w:rPr>
          <w:rFonts w:ascii="Times New Roman" w:hAnsi="Times New Roman" w:cs="Times New Roman"/>
          <w:sz w:val="24"/>
          <w:szCs w:val="24"/>
        </w:rPr>
        <w:t>Envoi Totaux.txt</w:t>
      </w:r>
      <w:r>
        <w:rPr>
          <w:rFonts w:ascii="Times New Roman" w:hAnsi="Times New Roman" w:cs="Times New Roman"/>
          <w:sz w:val="24"/>
          <w:szCs w:val="24"/>
        </w:rPr>
        <w:t xml:space="preserve"> : le pied </w:t>
      </w:r>
      <w:r>
        <w:rPr>
          <w:rFonts w:ascii="Times New Roman" w:hAnsi="Times New Roman" w:cs="Times New Roman"/>
          <w:sz w:val="24"/>
          <w:szCs w:val="24"/>
        </w:rPr>
        <w:t>de tous types d’arbre</w:t>
      </w:r>
    </w:p>
    <w:p w:rsidR="0061228F" w:rsidRDefault="0061228F" w:rsidP="0061228F">
      <w:pPr>
        <w:pStyle w:val="Paragraphedeliste"/>
        <w:numPr>
          <w:ilvl w:val="0"/>
          <w:numId w:val="2"/>
        </w:numPr>
        <w:rPr>
          <w:rFonts w:ascii="Times New Roman" w:hAnsi="Times New Roman" w:cs="Times New Roman"/>
          <w:sz w:val="24"/>
          <w:szCs w:val="24"/>
        </w:rPr>
      </w:pPr>
      <w:r w:rsidRPr="0061228F">
        <w:rPr>
          <w:rFonts w:ascii="Times New Roman" w:hAnsi="Times New Roman" w:cs="Times New Roman"/>
          <w:sz w:val="24"/>
          <w:szCs w:val="24"/>
        </w:rPr>
        <w:t>DADSU COMPLETE.txt</w:t>
      </w:r>
      <w:r>
        <w:rPr>
          <w:rFonts w:ascii="Times New Roman" w:hAnsi="Times New Roman" w:cs="Times New Roman"/>
          <w:sz w:val="24"/>
          <w:szCs w:val="24"/>
        </w:rPr>
        <w:t xml:space="preserve"> : le corps </w:t>
      </w:r>
      <w:bookmarkStart w:id="0" w:name="_GoBack"/>
      <w:bookmarkEnd w:id="0"/>
      <w:r>
        <w:rPr>
          <w:rFonts w:ascii="Times New Roman" w:hAnsi="Times New Roman" w:cs="Times New Roman"/>
          <w:sz w:val="24"/>
          <w:szCs w:val="24"/>
        </w:rPr>
        <w:t>d’un arbre complet</w:t>
      </w:r>
    </w:p>
    <w:p w:rsidR="0061228F" w:rsidRPr="003769AB" w:rsidRDefault="003769AB" w:rsidP="00D62DBB">
      <w:pPr>
        <w:pStyle w:val="Paragraphedeliste"/>
        <w:numPr>
          <w:ilvl w:val="0"/>
          <w:numId w:val="3"/>
        </w:numPr>
        <w:ind w:left="284" w:hanging="284"/>
        <w:rPr>
          <w:rFonts w:ascii="Times New Roman" w:hAnsi="Times New Roman" w:cs="Times New Roman"/>
          <w:sz w:val="24"/>
          <w:szCs w:val="24"/>
        </w:rPr>
      </w:pPr>
      <w:r>
        <w:rPr>
          <w:rFonts w:ascii="Times New Roman" w:hAnsi="Times New Roman" w:cs="Times New Roman"/>
          <w:sz w:val="24"/>
          <w:szCs w:val="24"/>
        </w:rPr>
        <w:t xml:space="preserve">L’arbre </w:t>
      </w:r>
      <w:r w:rsidR="00D62DBB">
        <w:rPr>
          <w:rFonts w:ascii="Times New Roman" w:hAnsi="Times New Roman" w:cs="Times New Roman"/>
          <w:sz w:val="24"/>
          <w:szCs w:val="24"/>
        </w:rPr>
        <w:t xml:space="preserve">se sauvegarde sur un fichier </w:t>
      </w:r>
      <w:r w:rsidR="00D62DBB" w:rsidRPr="00D62DBB">
        <w:rPr>
          <w:rFonts w:ascii="Times New Roman" w:hAnsi="Times New Roman" w:cs="Times New Roman"/>
          <w:sz w:val="24"/>
          <w:szCs w:val="24"/>
        </w:rPr>
        <w:t>ArbreResultat.txt</w:t>
      </w:r>
      <w:r w:rsidR="00D62DBB">
        <w:rPr>
          <w:rFonts w:ascii="Times New Roman" w:hAnsi="Times New Roman" w:cs="Times New Roman"/>
          <w:sz w:val="24"/>
          <w:szCs w:val="24"/>
        </w:rPr>
        <w:t>. Ce fichier est utilisé pour comparer contre le fichier Arbre.txt. Si les deux fichiers sont identique</w:t>
      </w:r>
      <w:r w:rsidR="000524F8">
        <w:rPr>
          <w:rFonts w:ascii="Times New Roman" w:hAnsi="Times New Roman" w:cs="Times New Roman"/>
          <w:sz w:val="24"/>
          <w:szCs w:val="24"/>
        </w:rPr>
        <w:t>s</w:t>
      </w:r>
      <w:r w:rsidR="00D62DBB">
        <w:rPr>
          <w:rFonts w:ascii="Times New Roman" w:hAnsi="Times New Roman" w:cs="Times New Roman"/>
          <w:sz w:val="24"/>
          <w:szCs w:val="24"/>
        </w:rPr>
        <w:t>, l’arbre se construit de manière correcte.</w:t>
      </w:r>
    </w:p>
    <w:sectPr w:rsidR="0061228F" w:rsidRPr="00376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23FF"/>
    <w:multiLevelType w:val="hybridMultilevel"/>
    <w:tmpl w:val="37A06132"/>
    <w:lvl w:ilvl="0" w:tplc="93FEEDD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FF0AAB"/>
    <w:multiLevelType w:val="hybridMultilevel"/>
    <w:tmpl w:val="06D69464"/>
    <w:lvl w:ilvl="0" w:tplc="AA9483D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740FB6"/>
    <w:multiLevelType w:val="hybridMultilevel"/>
    <w:tmpl w:val="A9D6F1DA"/>
    <w:lvl w:ilvl="0" w:tplc="93FEEDD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C1"/>
    <w:rsid w:val="000524F8"/>
    <w:rsid w:val="00053B18"/>
    <w:rsid w:val="0006752B"/>
    <w:rsid w:val="00086B81"/>
    <w:rsid w:val="000B6DF7"/>
    <w:rsid w:val="000D5D66"/>
    <w:rsid w:val="001123A7"/>
    <w:rsid w:val="00187775"/>
    <w:rsid w:val="00261A95"/>
    <w:rsid w:val="002C4A9A"/>
    <w:rsid w:val="002F5C80"/>
    <w:rsid w:val="003220E2"/>
    <w:rsid w:val="003769AB"/>
    <w:rsid w:val="003F01D2"/>
    <w:rsid w:val="00444CEE"/>
    <w:rsid w:val="004C103D"/>
    <w:rsid w:val="00535243"/>
    <w:rsid w:val="00556313"/>
    <w:rsid w:val="005C3485"/>
    <w:rsid w:val="0061228F"/>
    <w:rsid w:val="007A6188"/>
    <w:rsid w:val="0084520D"/>
    <w:rsid w:val="008D3B9B"/>
    <w:rsid w:val="00944772"/>
    <w:rsid w:val="00953512"/>
    <w:rsid w:val="00980FFB"/>
    <w:rsid w:val="009B3C91"/>
    <w:rsid w:val="009F3E65"/>
    <w:rsid w:val="00B86911"/>
    <w:rsid w:val="00BF7794"/>
    <w:rsid w:val="00C841AE"/>
    <w:rsid w:val="00CD1852"/>
    <w:rsid w:val="00CE7046"/>
    <w:rsid w:val="00D62DBB"/>
    <w:rsid w:val="00F034C1"/>
    <w:rsid w:val="00F75FE0"/>
    <w:rsid w:val="00F87626"/>
    <w:rsid w:val="00FB1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28A6"/>
  <w15:chartTrackingRefBased/>
  <w15:docId w15:val="{C2F856C7-E87D-4A49-8037-AE547607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103D"/>
    <w:pPr>
      <w:keepNext/>
      <w:keepLines/>
      <w:spacing w:before="240" w:after="120"/>
      <w:outlineLvl w:val="0"/>
    </w:pPr>
    <w:rPr>
      <w:rFonts w:ascii="Times New Roman" w:eastAsiaTheme="majorEastAsia" w:hAnsi="Times New Roman" w:cs="Times New Roman"/>
      <w:b/>
      <w:sz w:val="32"/>
      <w:szCs w:val="32"/>
    </w:rPr>
  </w:style>
  <w:style w:type="paragraph" w:styleId="Titre2">
    <w:name w:val="heading 2"/>
    <w:basedOn w:val="Normal"/>
    <w:next w:val="Normal"/>
    <w:link w:val="Titre2Car"/>
    <w:uiPriority w:val="9"/>
    <w:unhideWhenUsed/>
    <w:qFormat/>
    <w:rsid w:val="004C103D"/>
    <w:pPr>
      <w:keepNext/>
      <w:keepLines/>
      <w:spacing w:before="120" w:after="120"/>
      <w:outlineLvl w:val="1"/>
    </w:pPr>
    <w:rPr>
      <w:rFonts w:ascii="Times New Roman" w:eastAsiaTheme="majorEastAsia" w:hAnsi="Times New Roman" w:cs="Times New Roman"/>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03D"/>
    <w:rPr>
      <w:rFonts w:ascii="Times New Roman" w:eastAsiaTheme="majorEastAsia" w:hAnsi="Times New Roman" w:cs="Times New Roman"/>
      <w:b/>
      <w:sz w:val="32"/>
      <w:szCs w:val="32"/>
    </w:rPr>
  </w:style>
  <w:style w:type="character" w:customStyle="1" w:styleId="Titre2Car">
    <w:name w:val="Titre 2 Car"/>
    <w:basedOn w:val="Policepardfaut"/>
    <w:link w:val="Titre2"/>
    <w:uiPriority w:val="9"/>
    <w:rsid w:val="004C103D"/>
    <w:rPr>
      <w:rFonts w:ascii="Times New Roman" w:eastAsiaTheme="majorEastAsia" w:hAnsi="Times New Roman" w:cs="Times New Roman"/>
      <w:b/>
      <w:sz w:val="28"/>
      <w:szCs w:val="28"/>
    </w:rPr>
  </w:style>
  <w:style w:type="paragraph" w:styleId="Paragraphedeliste">
    <w:name w:val="List Paragraph"/>
    <w:basedOn w:val="Normal"/>
    <w:uiPriority w:val="34"/>
    <w:qFormat/>
    <w:rsid w:val="00FB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1B2B0-6F5A-48CA-99A6-CE567127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3981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user</cp:lastModifiedBy>
  <cp:revision>25</cp:revision>
  <dcterms:created xsi:type="dcterms:W3CDTF">2018-11-22T16:05:00Z</dcterms:created>
  <dcterms:modified xsi:type="dcterms:W3CDTF">2018-11-23T04:16:00Z</dcterms:modified>
</cp:coreProperties>
</file>