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43" w:rsidRPr="003A7202" w:rsidRDefault="00B2430E" w:rsidP="003A7202">
      <w:pPr>
        <w:pStyle w:val="Titre1"/>
        <w:rPr>
          <w:lang w:val="fr-FR"/>
        </w:rPr>
      </w:pPr>
      <w:r>
        <w:rPr>
          <w:lang w:val="fr-FR"/>
        </w:rPr>
        <w:t>ORM (</w:t>
      </w:r>
      <w:r w:rsidRPr="00B2430E">
        <w:rPr>
          <w:lang w:val="fr-FR"/>
        </w:rPr>
        <w:t>Object-</w:t>
      </w:r>
      <w:proofErr w:type="spellStart"/>
      <w:r w:rsidRPr="00B2430E">
        <w:rPr>
          <w:lang w:val="fr-FR"/>
        </w:rPr>
        <w:t>Relational</w:t>
      </w:r>
      <w:proofErr w:type="spellEnd"/>
      <w:r w:rsidRPr="00B2430E">
        <w:rPr>
          <w:lang w:val="fr-FR"/>
        </w:rPr>
        <w:t xml:space="preserve"> </w:t>
      </w:r>
      <w:proofErr w:type="spellStart"/>
      <w:r w:rsidRPr="00B2430E">
        <w:rPr>
          <w:lang w:val="fr-FR"/>
        </w:rPr>
        <w:t>Mapping</w:t>
      </w:r>
      <w:proofErr w:type="spellEnd"/>
      <w:r>
        <w:rPr>
          <w:lang w:val="fr-FR"/>
        </w:rPr>
        <w:t>)</w:t>
      </w:r>
    </w:p>
    <w:p w:rsidR="00B2430E" w:rsidRDefault="00B2430E" w:rsidP="00FB599A">
      <w:pPr>
        <w:pStyle w:val="Titre2"/>
      </w:pPr>
      <w:r w:rsidRPr="00B2430E">
        <w:t>Définition</w:t>
      </w:r>
    </w:p>
    <w:p w:rsidR="00D60443" w:rsidRDefault="00D60443" w:rsidP="00D60443">
      <w:r>
        <w:t>ORM signifie 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. Un ORM est un ensemble de classes permettant de manipuler les tables d’une base de données relationnelle comme s’il s’agissait d’objets.</w:t>
      </w:r>
    </w:p>
    <w:p w:rsidR="00D60443" w:rsidRDefault="00D60443" w:rsidP="00D60443">
      <w:r>
        <w:t>Un ORM est une couche d’abstraction d’accès à la base de données qui donne l’illusion de ne plus travailler avec des requêtes mais de manipuler des objets.</w:t>
      </w:r>
    </w:p>
    <w:p w:rsidR="00D60443" w:rsidRDefault="00D60443" w:rsidP="00D60443">
      <w:r>
        <w:t>L’avantage de cette couche d’abstraction est qu’il n’y a plus besoin de se soucier du système de base de données utilisé, c’est l’ORM qui a la charge de transformer les requêtes pour les rendre compatibles avec la base de données.</w:t>
      </w:r>
    </w:p>
    <w:p w:rsidR="00604694" w:rsidRDefault="00D60443" w:rsidP="00D60443">
      <w:r>
        <w:t>L’ORM va s’appuyer sur des modèles. Un modèle représente une table de la base de données.</w:t>
      </w:r>
    </w:p>
    <w:p w:rsidR="00D60443" w:rsidRPr="00FB599A" w:rsidRDefault="00170383" w:rsidP="00FB599A">
      <w:pPr>
        <w:pStyle w:val="Titre2"/>
      </w:pPr>
      <w:r w:rsidRPr="00FB599A">
        <w:t>Des solutions</w:t>
      </w:r>
      <w:r w:rsidR="00CB7768" w:rsidRPr="00FB599A">
        <w:t xml:space="preserve"> ORM</w:t>
      </w:r>
    </w:p>
    <w:p w:rsidR="00CB7768" w:rsidRDefault="00573FA4" w:rsidP="00EB728D">
      <w:pPr>
        <w:pStyle w:val="Titre2"/>
      </w:pPr>
      <w:proofErr w:type="spellStart"/>
      <w:r>
        <w:t>L</w:t>
      </w:r>
      <w:r w:rsidR="00F81D3C">
        <w:t>inq</w:t>
      </w:r>
      <w:proofErr w:type="spellEnd"/>
      <w:r>
        <w:t xml:space="preserve"> </w:t>
      </w:r>
      <w:r>
        <w:t>to</w:t>
      </w:r>
      <w:r>
        <w:t xml:space="preserve"> SQL</w:t>
      </w:r>
    </w:p>
    <w:p w:rsidR="00EB728D" w:rsidRDefault="00EB728D" w:rsidP="00EB728D">
      <w:pPr>
        <w:rPr>
          <w:b/>
        </w:rPr>
      </w:pPr>
      <w:r w:rsidRPr="003A7202">
        <w:rPr>
          <w:b/>
        </w:rPr>
        <w:t>Avantages</w:t>
      </w:r>
    </w:p>
    <w:p w:rsidR="00B821F5" w:rsidRDefault="00B821F5" w:rsidP="00B821F5">
      <w:pPr>
        <w:pStyle w:val="Paragraphedeliste"/>
        <w:numPr>
          <w:ilvl w:val="0"/>
          <w:numId w:val="1"/>
        </w:numPr>
      </w:pPr>
      <w:r>
        <w:t xml:space="preserve">Intégré au </w:t>
      </w:r>
      <w:proofErr w:type="spellStart"/>
      <w:r>
        <w:t>framework</w:t>
      </w:r>
      <w:proofErr w:type="spellEnd"/>
      <w:r>
        <w:t xml:space="preserve"> .NET et au designer de Visual Studio</w:t>
      </w:r>
    </w:p>
    <w:p w:rsidR="00B821F5" w:rsidRDefault="00B821F5" w:rsidP="00B821F5">
      <w:pPr>
        <w:pStyle w:val="Paragraphedeliste"/>
        <w:numPr>
          <w:ilvl w:val="0"/>
          <w:numId w:val="1"/>
        </w:numPr>
      </w:pPr>
      <w:r>
        <w:t xml:space="preserve">Customisation (procédures stockées,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  <w:r>
        <w:t>…)</w:t>
      </w:r>
    </w:p>
    <w:p w:rsidR="00B821F5" w:rsidRDefault="00B821F5" w:rsidP="00B821F5">
      <w:pPr>
        <w:pStyle w:val="Paragraphedeliste"/>
        <w:numPr>
          <w:ilvl w:val="0"/>
          <w:numId w:val="1"/>
        </w:numPr>
      </w:pPr>
      <w:r>
        <w:t>Simplicité d’utilisation (</w:t>
      </w:r>
      <w:proofErr w:type="spellStart"/>
      <w:r>
        <w:t>Linq</w:t>
      </w:r>
      <w:proofErr w:type="spellEnd"/>
      <w:r>
        <w:t>…)</w:t>
      </w:r>
    </w:p>
    <w:p w:rsidR="00B821F5" w:rsidRDefault="00B821F5" w:rsidP="00B821F5">
      <w:pPr>
        <w:pStyle w:val="Paragraphedeliste"/>
        <w:numPr>
          <w:ilvl w:val="0"/>
          <w:numId w:val="1"/>
        </w:numPr>
      </w:pPr>
      <w:r>
        <w:t>Rapidité de mise en œuvre</w:t>
      </w:r>
    </w:p>
    <w:p w:rsidR="00EB728D" w:rsidRPr="003A7202" w:rsidRDefault="00B821F5" w:rsidP="00B821F5">
      <w:pPr>
        <w:pStyle w:val="Paragraphedeliste"/>
        <w:numPr>
          <w:ilvl w:val="0"/>
          <w:numId w:val="1"/>
        </w:numPr>
      </w:pPr>
      <w:r>
        <w:t>Performances</w:t>
      </w:r>
    </w:p>
    <w:p w:rsidR="00EB728D" w:rsidRDefault="00EB728D" w:rsidP="00EB728D">
      <w:pPr>
        <w:rPr>
          <w:b/>
        </w:rPr>
      </w:pPr>
      <w:r w:rsidRPr="003A7202">
        <w:rPr>
          <w:b/>
        </w:rPr>
        <w:t>Inconvénients</w:t>
      </w:r>
    </w:p>
    <w:p w:rsidR="004E4DCB" w:rsidRPr="004E4DCB" w:rsidRDefault="004E4DCB" w:rsidP="004E4DCB">
      <w:pPr>
        <w:pStyle w:val="Paragraphedeliste"/>
        <w:numPr>
          <w:ilvl w:val="0"/>
          <w:numId w:val="1"/>
        </w:numPr>
      </w:pPr>
      <w:r w:rsidRPr="004E4DCB">
        <w:t xml:space="preserve">Limité à </w:t>
      </w:r>
      <w:proofErr w:type="spellStart"/>
      <w:r w:rsidRPr="004E4DCB">
        <w:t>SqlServer</w:t>
      </w:r>
      <w:proofErr w:type="spellEnd"/>
    </w:p>
    <w:p w:rsidR="004E4DCB" w:rsidRPr="004E4DCB" w:rsidRDefault="004E4DCB" w:rsidP="004E4DCB">
      <w:pPr>
        <w:pStyle w:val="Paragraphedeliste"/>
        <w:numPr>
          <w:ilvl w:val="0"/>
          <w:numId w:val="1"/>
        </w:numPr>
      </w:pPr>
      <w:proofErr w:type="spellStart"/>
      <w:r w:rsidRPr="004E4DCB">
        <w:t>Mapping</w:t>
      </w:r>
      <w:proofErr w:type="spellEnd"/>
      <w:r w:rsidRPr="004E4DCB">
        <w:t xml:space="preserve"> </w:t>
      </w:r>
      <w:proofErr w:type="gramStart"/>
      <w:r w:rsidRPr="004E4DCB">
        <w:t>limité  1</w:t>
      </w:r>
      <w:proofErr w:type="gramEnd"/>
      <w:r w:rsidRPr="004E4DCB">
        <w:t xml:space="preserve"> table = 1 classe</w:t>
      </w:r>
    </w:p>
    <w:p w:rsidR="004E4DCB" w:rsidRPr="004E4DCB" w:rsidRDefault="004E4DCB" w:rsidP="004E4DCB">
      <w:pPr>
        <w:pStyle w:val="Paragraphedeliste"/>
        <w:numPr>
          <w:ilvl w:val="0"/>
          <w:numId w:val="1"/>
        </w:numPr>
      </w:pPr>
      <w:r w:rsidRPr="004E4DCB">
        <w:t>Nécessite .NET 3.5+</w:t>
      </w:r>
    </w:p>
    <w:p w:rsidR="00573FA4" w:rsidRDefault="00F81D3C" w:rsidP="003319D6">
      <w:pPr>
        <w:pStyle w:val="Titre3"/>
      </w:pPr>
      <w:proofErr w:type="spellStart"/>
      <w:r w:rsidRPr="00F81D3C">
        <w:t>E</w:t>
      </w:r>
      <w:r>
        <w:t>ntity</w:t>
      </w:r>
      <w:proofErr w:type="spellEnd"/>
      <w:r w:rsidRPr="00F81D3C">
        <w:t xml:space="preserve"> F</w:t>
      </w:r>
      <w:r>
        <w:t>ramework</w:t>
      </w:r>
    </w:p>
    <w:p w:rsidR="006C4E30" w:rsidRDefault="006C4E30" w:rsidP="006C4E30">
      <w:pPr>
        <w:rPr>
          <w:b/>
        </w:rPr>
      </w:pPr>
      <w:r w:rsidRPr="003A7202">
        <w:rPr>
          <w:b/>
        </w:rPr>
        <w:t>Avantages</w:t>
      </w:r>
    </w:p>
    <w:p w:rsidR="00290CB1" w:rsidRPr="00290CB1" w:rsidRDefault="00290CB1" w:rsidP="00290CB1">
      <w:pPr>
        <w:pStyle w:val="Paragraphedeliste"/>
        <w:numPr>
          <w:ilvl w:val="0"/>
          <w:numId w:val="1"/>
        </w:numPr>
      </w:pPr>
      <w:r w:rsidRPr="00290CB1">
        <w:t xml:space="preserve">Solution privilégiée par MS, sorte de </w:t>
      </w:r>
      <w:proofErr w:type="spellStart"/>
      <w:r w:rsidRPr="00290CB1">
        <w:t>Linq</w:t>
      </w:r>
      <w:proofErr w:type="spellEnd"/>
      <w:r w:rsidRPr="00290CB1">
        <w:t xml:space="preserve"> To </w:t>
      </w:r>
      <w:proofErr w:type="spellStart"/>
      <w:r w:rsidRPr="00290CB1">
        <w:t>Sql</w:t>
      </w:r>
      <w:proofErr w:type="spellEnd"/>
      <w:r w:rsidRPr="00290CB1">
        <w:t xml:space="preserve"> v2.0</w:t>
      </w:r>
    </w:p>
    <w:p w:rsidR="00290CB1" w:rsidRPr="00290CB1" w:rsidRDefault="00290CB1" w:rsidP="00290CB1">
      <w:pPr>
        <w:pStyle w:val="Paragraphedeliste"/>
        <w:numPr>
          <w:ilvl w:val="0"/>
          <w:numId w:val="1"/>
        </w:numPr>
      </w:pPr>
      <w:r w:rsidRPr="00290CB1">
        <w:t>Simplicité d’utilisation</w:t>
      </w:r>
    </w:p>
    <w:p w:rsidR="00290CB1" w:rsidRPr="00290CB1" w:rsidRDefault="00290CB1" w:rsidP="00290CB1">
      <w:pPr>
        <w:pStyle w:val="Paragraphedeliste"/>
        <w:numPr>
          <w:ilvl w:val="0"/>
          <w:numId w:val="1"/>
        </w:numPr>
      </w:pPr>
      <w:r w:rsidRPr="00290CB1">
        <w:t>Simplicité de mise en œuvre</w:t>
      </w:r>
    </w:p>
    <w:p w:rsidR="004575F2" w:rsidRPr="00290CB1" w:rsidRDefault="00290CB1" w:rsidP="00290CB1">
      <w:pPr>
        <w:pStyle w:val="Paragraphedeliste"/>
        <w:numPr>
          <w:ilvl w:val="0"/>
          <w:numId w:val="1"/>
        </w:numPr>
      </w:pPr>
      <w:r w:rsidRPr="00290CB1">
        <w:t xml:space="preserve">Customisation très poussée : </w:t>
      </w:r>
      <w:proofErr w:type="spellStart"/>
      <w:r w:rsidRPr="00290CB1">
        <w:t>lazy</w:t>
      </w:r>
      <w:proofErr w:type="spellEnd"/>
      <w:r w:rsidRPr="00290CB1">
        <w:t xml:space="preserve"> </w:t>
      </w:r>
      <w:proofErr w:type="spellStart"/>
      <w:r w:rsidRPr="00290CB1">
        <w:t>load</w:t>
      </w:r>
      <w:proofErr w:type="spellEnd"/>
      <w:r w:rsidRPr="00290CB1">
        <w:t xml:space="preserve">, héritage de tables, développement « class </w:t>
      </w:r>
      <w:proofErr w:type="spellStart"/>
      <w:r w:rsidRPr="00290CB1">
        <w:t>driven</w:t>
      </w:r>
      <w:proofErr w:type="spellEnd"/>
      <w:r w:rsidRPr="00290CB1">
        <w:t xml:space="preserve"> » ou « data </w:t>
      </w:r>
      <w:proofErr w:type="spellStart"/>
      <w:r w:rsidRPr="00290CB1">
        <w:t>driven</w:t>
      </w:r>
      <w:proofErr w:type="spellEnd"/>
      <w:r w:rsidRPr="00290CB1">
        <w:t xml:space="preserve"> »</w:t>
      </w:r>
    </w:p>
    <w:p w:rsidR="006C4E30" w:rsidRPr="003A7202" w:rsidRDefault="006C4E30" w:rsidP="006C4E30">
      <w:pPr>
        <w:rPr>
          <w:b/>
        </w:rPr>
      </w:pPr>
      <w:r w:rsidRPr="003A7202">
        <w:rPr>
          <w:b/>
        </w:rPr>
        <w:t>Inconvénients</w:t>
      </w:r>
    </w:p>
    <w:p w:rsidR="00522443" w:rsidRDefault="00522443" w:rsidP="00522443">
      <w:pPr>
        <w:pStyle w:val="Paragraphedeliste"/>
        <w:numPr>
          <w:ilvl w:val="0"/>
          <w:numId w:val="1"/>
        </w:numPr>
      </w:pPr>
      <w:r>
        <w:t xml:space="preserve">Performances légèrement en </w:t>
      </w:r>
      <w:proofErr w:type="spellStart"/>
      <w:r>
        <w:t>deça</w:t>
      </w:r>
      <w:proofErr w:type="spellEnd"/>
      <w:r>
        <w:t xml:space="preserve"> de </w:t>
      </w:r>
      <w:proofErr w:type="spellStart"/>
      <w:r>
        <w:t>Linq</w:t>
      </w:r>
      <w:proofErr w:type="spellEnd"/>
      <w:r>
        <w:t xml:space="preserve"> To </w:t>
      </w:r>
      <w:proofErr w:type="spellStart"/>
      <w:r>
        <w:t>Sql</w:t>
      </w:r>
      <w:proofErr w:type="spellEnd"/>
    </w:p>
    <w:p w:rsidR="00522443" w:rsidRDefault="00522443" w:rsidP="00522443">
      <w:pPr>
        <w:pStyle w:val="Paragraphedeliste"/>
        <w:numPr>
          <w:ilvl w:val="0"/>
          <w:numId w:val="1"/>
        </w:numPr>
      </w:pPr>
      <w:r>
        <w:t>Nécessite .NET 3.5+</w:t>
      </w:r>
    </w:p>
    <w:p w:rsidR="003319D6" w:rsidRDefault="00522443" w:rsidP="00522443">
      <w:pPr>
        <w:pStyle w:val="Paragraphedeliste"/>
        <w:numPr>
          <w:ilvl w:val="0"/>
          <w:numId w:val="1"/>
        </w:numPr>
      </w:pPr>
      <w:r>
        <w:t>Complexité parfois masquée par une interface simple (comme souvent avec les outils Mic</w:t>
      </w:r>
      <w:bookmarkStart w:id="0" w:name="_GoBack"/>
      <w:bookmarkEnd w:id="0"/>
      <w:r>
        <w:t>rosoft)</w:t>
      </w:r>
    </w:p>
    <w:p w:rsidR="00170383" w:rsidRPr="007E24C3" w:rsidRDefault="00DB377D" w:rsidP="00FB599A">
      <w:pPr>
        <w:pStyle w:val="Titre3"/>
      </w:pPr>
      <w:proofErr w:type="spellStart"/>
      <w:r w:rsidRPr="007E24C3">
        <w:t>Nhibernate</w:t>
      </w:r>
      <w:proofErr w:type="spellEnd"/>
      <w:r w:rsidRPr="007E24C3">
        <w:t xml:space="preserve"> (solution tierce)</w:t>
      </w:r>
    </w:p>
    <w:p w:rsidR="00170383" w:rsidRPr="003A7202" w:rsidRDefault="00170383" w:rsidP="00170383">
      <w:pPr>
        <w:rPr>
          <w:b/>
        </w:rPr>
      </w:pPr>
      <w:r w:rsidRPr="003A7202">
        <w:rPr>
          <w:b/>
        </w:rPr>
        <w:t>Avantages</w:t>
      </w:r>
    </w:p>
    <w:p w:rsidR="00170383" w:rsidRDefault="00170383" w:rsidP="00170383">
      <w:pPr>
        <w:pStyle w:val="Paragraphedeliste"/>
        <w:numPr>
          <w:ilvl w:val="0"/>
          <w:numId w:val="1"/>
        </w:numPr>
      </w:pPr>
      <w:r>
        <w:t>Maturité</w:t>
      </w:r>
    </w:p>
    <w:p w:rsidR="00170383" w:rsidRDefault="00170383" w:rsidP="00170383">
      <w:pPr>
        <w:pStyle w:val="Paragraphedeliste"/>
        <w:numPr>
          <w:ilvl w:val="0"/>
          <w:numId w:val="1"/>
        </w:numPr>
      </w:pPr>
      <w:r>
        <w:lastRenderedPageBreak/>
        <w:t>Robustesse</w:t>
      </w:r>
    </w:p>
    <w:p w:rsidR="00170383" w:rsidRDefault="00170383" w:rsidP="00170383">
      <w:pPr>
        <w:pStyle w:val="Paragraphedeliste"/>
        <w:numPr>
          <w:ilvl w:val="0"/>
          <w:numId w:val="1"/>
        </w:numPr>
      </w:pPr>
      <w:r>
        <w:t>Fort degré de customisation</w:t>
      </w:r>
    </w:p>
    <w:p w:rsidR="00170383" w:rsidRPr="003A7202" w:rsidRDefault="00170383" w:rsidP="00170383">
      <w:pPr>
        <w:rPr>
          <w:b/>
        </w:rPr>
      </w:pPr>
      <w:r w:rsidRPr="003A7202">
        <w:rPr>
          <w:b/>
        </w:rPr>
        <w:t>Inconvénients</w:t>
      </w:r>
    </w:p>
    <w:p w:rsidR="00170383" w:rsidRDefault="00170383" w:rsidP="00170383">
      <w:pPr>
        <w:pStyle w:val="Paragraphedeliste"/>
        <w:numPr>
          <w:ilvl w:val="0"/>
          <w:numId w:val="1"/>
        </w:numPr>
      </w:pPr>
      <w:r>
        <w:t>Paramétrage fastidieux (XML)</w:t>
      </w:r>
    </w:p>
    <w:p w:rsidR="00170383" w:rsidRDefault="00170383" w:rsidP="00170383">
      <w:pPr>
        <w:pStyle w:val="Paragraphedeliste"/>
        <w:numPr>
          <w:ilvl w:val="0"/>
          <w:numId w:val="1"/>
        </w:numPr>
      </w:pPr>
      <w:r>
        <w:t>Performances</w:t>
      </w:r>
    </w:p>
    <w:p w:rsidR="00170383" w:rsidRDefault="00170383" w:rsidP="00170383">
      <w:pPr>
        <w:pStyle w:val="Paragraphedeliste"/>
        <w:numPr>
          <w:ilvl w:val="0"/>
          <w:numId w:val="1"/>
        </w:numPr>
      </w:pPr>
      <w:r>
        <w:t xml:space="preserve">Difficulté au </w:t>
      </w:r>
      <w:proofErr w:type="spellStart"/>
      <w:r>
        <w:t>débuggage</w:t>
      </w:r>
      <w:proofErr w:type="spellEnd"/>
    </w:p>
    <w:p w:rsidR="00170383" w:rsidRDefault="00170383" w:rsidP="00170383">
      <w:pPr>
        <w:pStyle w:val="Paragraphedeliste"/>
        <w:numPr>
          <w:ilvl w:val="0"/>
          <w:numId w:val="1"/>
        </w:numPr>
      </w:pPr>
      <w:r>
        <w:t>Courbe d’apprentissage très forte</w:t>
      </w:r>
    </w:p>
    <w:p w:rsidR="00170383" w:rsidRDefault="00170383" w:rsidP="00170383">
      <w:pPr>
        <w:pStyle w:val="Paragraphedeliste"/>
        <w:numPr>
          <w:ilvl w:val="0"/>
          <w:numId w:val="1"/>
        </w:numPr>
      </w:pPr>
      <w:r>
        <w:t xml:space="preserve">Pas de support de </w:t>
      </w:r>
      <w:proofErr w:type="spellStart"/>
      <w:r>
        <w:t>Linq</w:t>
      </w:r>
      <w:proofErr w:type="spellEnd"/>
    </w:p>
    <w:p w:rsidR="00DB377D" w:rsidRDefault="00170383" w:rsidP="00170383">
      <w:pPr>
        <w:pStyle w:val="Paragraphedeliste"/>
        <w:numPr>
          <w:ilvl w:val="0"/>
          <w:numId w:val="1"/>
        </w:numPr>
      </w:pPr>
      <w:r>
        <w:t>Dépendance à un projet open-source</w:t>
      </w:r>
    </w:p>
    <w:p w:rsidR="00DB377D" w:rsidRPr="00DB377D" w:rsidRDefault="00DB377D" w:rsidP="003A7202">
      <w:pPr>
        <w:pStyle w:val="Paragraphedeliste"/>
        <w:ind w:left="927" w:firstLine="0"/>
      </w:pPr>
    </w:p>
    <w:sectPr w:rsidR="00DB377D" w:rsidRPr="00DB377D" w:rsidSect="001803B3">
      <w:pgSz w:w="11906" w:h="16838" w:code="9"/>
      <w:pgMar w:top="1417" w:right="1417" w:bottom="426" w:left="1417" w:header="142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44947"/>
    <w:multiLevelType w:val="hybridMultilevel"/>
    <w:tmpl w:val="891EA7D4"/>
    <w:lvl w:ilvl="0" w:tplc="A932694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EE51A6B"/>
    <w:multiLevelType w:val="hybridMultilevel"/>
    <w:tmpl w:val="653297D2"/>
    <w:lvl w:ilvl="0" w:tplc="A9326948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43"/>
    <w:rsid w:val="001044FD"/>
    <w:rsid w:val="00170383"/>
    <w:rsid w:val="001803B3"/>
    <w:rsid w:val="002346B3"/>
    <w:rsid w:val="00290CB1"/>
    <w:rsid w:val="003319D6"/>
    <w:rsid w:val="003A7202"/>
    <w:rsid w:val="004575F2"/>
    <w:rsid w:val="004E4DCB"/>
    <w:rsid w:val="00522443"/>
    <w:rsid w:val="00573FA4"/>
    <w:rsid w:val="006C4E30"/>
    <w:rsid w:val="007E24C3"/>
    <w:rsid w:val="00A14718"/>
    <w:rsid w:val="00B2430E"/>
    <w:rsid w:val="00B821F5"/>
    <w:rsid w:val="00CB7768"/>
    <w:rsid w:val="00D60443"/>
    <w:rsid w:val="00DB377D"/>
    <w:rsid w:val="00EB728D"/>
    <w:rsid w:val="00F81D3C"/>
    <w:rsid w:val="00F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E403"/>
  <w15:chartTrackingRefBased/>
  <w15:docId w15:val="{7068346C-CBB9-43C2-A8B4-27F674B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2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7202"/>
    <w:pPr>
      <w:shd w:val="clear" w:color="auto" w:fill="FFFFFF"/>
      <w:spacing w:before="100" w:beforeAutospacing="1" w:after="100" w:afterAutospacing="1" w:line="240" w:lineRule="auto"/>
      <w:outlineLvl w:val="0"/>
    </w:pPr>
    <w:rPr>
      <w:rFonts w:ascii="Open Sans" w:eastAsia="Times New Roman" w:hAnsi="Open Sans" w:cs="Open Sans"/>
      <w:b/>
      <w:bCs/>
      <w:color w:val="3A4145"/>
      <w:spacing w:val="2"/>
      <w:kern w:val="36"/>
      <w:sz w:val="40"/>
      <w:szCs w:val="40"/>
      <w:lang w:val="en-US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599A"/>
    <w:pPr>
      <w:shd w:val="clear" w:color="auto" w:fill="FFFFFF"/>
      <w:spacing w:before="120" w:line="240" w:lineRule="auto"/>
      <w:outlineLvl w:val="1"/>
    </w:pPr>
    <w:rPr>
      <w:rFonts w:ascii="Open Sans" w:eastAsia="Times New Roman" w:hAnsi="Open Sans" w:cs="Open Sans"/>
      <w:b/>
      <w:bCs/>
      <w:color w:val="3A4145"/>
      <w:spacing w:val="2"/>
      <w:sz w:val="32"/>
      <w:szCs w:val="32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599A"/>
    <w:pPr>
      <w:keepNext/>
      <w:keepLines/>
      <w:spacing w:before="240"/>
      <w:outlineLvl w:val="2"/>
    </w:pPr>
    <w:rPr>
      <w:rFonts w:ascii="Open Sans" w:eastAsiaTheme="majorEastAsia" w:hAnsi="Open Sans" w:cs="Open Sans"/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3FA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A7202"/>
    <w:rPr>
      <w:rFonts w:ascii="Open Sans" w:eastAsia="Times New Roman" w:hAnsi="Open Sans" w:cs="Open Sans"/>
      <w:b/>
      <w:bCs/>
      <w:color w:val="3A4145"/>
      <w:spacing w:val="2"/>
      <w:kern w:val="36"/>
      <w:sz w:val="40"/>
      <w:szCs w:val="40"/>
      <w:shd w:val="clear" w:color="auto" w:fill="FFFFFF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FB599A"/>
    <w:rPr>
      <w:rFonts w:ascii="Open Sans" w:eastAsia="Times New Roman" w:hAnsi="Open Sans" w:cs="Open Sans"/>
      <w:b/>
      <w:bCs/>
      <w:color w:val="3A4145"/>
      <w:spacing w:val="2"/>
      <w:sz w:val="32"/>
      <w:szCs w:val="32"/>
      <w:shd w:val="clear" w:color="auto" w:fill="FFFFFF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rsid w:val="00FB599A"/>
    <w:rPr>
      <w:rFonts w:ascii="Open Sans" w:eastAsiaTheme="majorEastAsia" w:hAnsi="Open Sans" w:cs="Open Sans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Xuan-Tien</dc:creator>
  <cp:keywords/>
  <dc:description/>
  <cp:lastModifiedBy>Tran Xuan-Tien</cp:lastModifiedBy>
  <cp:revision>19</cp:revision>
  <dcterms:created xsi:type="dcterms:W3CDTF">2019-04-23T08:38:00Z</dcterms:created>
  <dcterms:modified xsi:type="dcterms:W3CDTF">2019-04-23T09:00:00Z</dcterms:modified>
</cp:coreProperties>
</file>