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Pr="006D0E4D" w:rsidRDefault="003548A8" w:rsidP="003548A8">
      <w:pPr>
        <w:rPr>
          <w:lang w:val="en-US"/>
        </w:rPr>
      </w:pPr>
    </w:p>
    <w:p w:rsidR="00301562" w:rsidRPr="006D0E4D" w:rsidRDefault="00301562" w:rsidP="003548A8">
      <w:pPr>
        <w:rPr>
          <w:lang w:val="en-US"/>
        </w:rPr>
      </w:pPr>
    </w:p>
    <w:p w:rsidR="00301562" w:rsidRPr="006D0E4D" w:rsidRDefault="00301562" w:rsidP="003548A8">
      <w:pPr>
        <w:rPr>
          <w:lang w:val="en-US"/>
        </w:rPr>
      </w:pPr>
    </w:p>
    <w:p w:rsidR="00301562" w:rsidRPr="006D0E4D" w:rsidRDefault="00301562" w:rsidP="003548A8">
      <w:pPr>
        <w:rPr>
          <w:lang w:val="en-US"/>
        </w:rPr>
      </w:pPr>
    </w:p>
    <w:p w:rsidR="00301562" w:rsidRPr="006D0E4D" w:rsidRDefault="00301562" w:rsidP="003548A8">
      <w:pPr>
        <w:rPr>
          <w:lang w:val="en-US"/>
        </w:rPr>
      </w:pPr>
    </w:p>
    <w:p w:rsidR="00301562" w:rsidRPr="006D0E4D" w:rsidRDefault="00301562" w:rsidP="003548A8">
      <w:pPr>
        <w:rPr>
          <w:lang w:val="en-US"/>
        </w:rPr>
      </w:pPr>
    </w:p>
    <w:p w:rsidR="00301562" w:rsidRPr="006D0E4D" w:rsidRDefault="00301562" w:rsidP="003548A8">
      <w:pPr>
        <w:rPr>
          <w:lang w:val="en-US"/>
        </w:rPr>
      </w:pPr>
    </w:p>
    <w:p w:rsidR="003548A8" w:rsidRPr="006D0E4D" w:rsidRDefault="003548A8" w:rsidP="003548A8">
      <w:pPr>
        <w:rPr>
          <w:lang w:val="en-US"/>
        </w:rPr>
      </w:pPr>
    </w:p>
    <w:p w:rsidR="00D234F3" w:rsidRPr="006D0E4D" w:rsidRDefault="00A23833" w:rsidP="007A1DE8">
      <w:pPr>
        <w:pStyle w:val="Title"/>
        <w:jc w:val="right"/>
        <w:rPr>
          <w:lang w:val="en-US"/>
        </w:rPr>
      </w:pPr>
      <w:r w:rsidRPr="006D0E4D">
        <w:rPr>
          <w:lang w:val="en-US"/>
        </w:rPr>
        <w:t>Mô hình Use case</w:t>
      </w:r>
      <w:r w:rsidR="007A1DE8" w:rsidRPr="006D0E4D">
        <w:rPr>
          <w:lang w:val="en-US"/>
        </w:rPr>
        <w:t xml:space="preserve"> </w:t>
      </w:r>
      <w:r w:rsidR="008160FB" w:rsidRPr="006D0E4D">
        <w:rPr>
          <w:lang w:val="en-US"/>
        </w:rPr>
        <w:t>Ứng dụng quản lý nhà kho</w:t>
      </w:r>
    </w:p>
    <w:p w:rsidR="007A1DE8" w:rsidRPr="006D0E4D" w:rsidRDefault="007A1DE8" w:rsidP="007A1DE8">
      <w:pPr>
        <w:rPr>
          <w:lang w:val="en-US"/>
        </w:rPr>
      </w:pPr>
    </w:p>
    <w:p w:rsidR="007A1DE8" w:rsidRPr="006D0E4D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6D0E4D">
        <w:rPr>
          <w:rFonts w:ascii="Arial" w:hAnsi="Arial"/>
          <w:sz w:val="34"/>
          <w:szCs w:val="30"/>
          <w:lang w:val="en-US"/>
        </w:rPr>
        <w:t xml:space="preserve">Version </w:t>
      </w:r>
      <w:r w:rsidR="004E38F3">
        <w:rPr>
          <w:rFonts w:ascii="Arial" w:hAnsi="Arial"/>
          <w:sz w:val="34"/>
          <w:szCs w:val="30"/>
          <w:lang w:val="en-US"/>
        </w:rPr>
        <w:t>2</w:t>
      </w:r>
      <w:r w:rsidR="008160FB" w:rsidRPr="006D0E4D">
        <w:rPr>
          <w:rFonts w:ascii="Arial" w:hAnsi="Arial"/>
          <w:sz w:val="34"/>
          <w:szCs w:val="30"/>
          <w:lang w:val="en-US"/>
        </w:rPr>
        <w:t>.0</w:t>
      </w:r>
    </w:p>
    <w:p w:rsidR="00D234F3" w:rsidRPr="006D0E4D" w:rsidRDefault="00D234F3">
      <w:pPr>
        <w:pStyle w:val="Title"/>
        <w:jc w:val="both"/>
        <w:rPr>
          <w:lang w:val="en-US"/>
        </w:rPr>
      </w:pPr>
    </w:p>
    <w:p w:rsidR="003548A8" w:rsidRPr="006D0E4D" w:rsidRDefault="003548A8" w:rsidP="003548A8">
      <w:pPr>
        <w:rPr>
          <w:lang w:val="en-US"/>
        </w:rPr>
      </w:pPr>
    </w:p>
    <w:p w:rsidR="00301562" w:rsidRPr="006D0E4D" w:rsidRDefault="00301562" w:rsidP="003548A8">
      <w:pPr>
        <w:rPr>
          <w:lang w:val="en-US"/>
        </w:rPr>
      </w:pPr>
    </w:p>
    <w:p w:rsidR="00301562" w:rsidRPr="006D0E4D" w:rsidRDefault="00301562" w:rsidP="003548A8">
      <w:pPr>
        <w:rPr>
          <w:lang w:val="en-US"/>
        </w:rPr>
      </w:pPr>
    </w:p>
    <w:p w:rsidR="00301562" w:rsidRPr="006D0E4D" w:rsidRDefault="00301562" w:rsidP="003548A8">
      <w:pPr>
        <w:rPr>
          <w:lang w:val="en-US"/>
        </w:rPr>
      </w:pPr>
    </w:p>
    <w:p w:rsidR="00301562" w:rsidRPr="006D0E4D" w:rsidRDefault="00301562" w:rsidP="003548A8">
      <w:pPr>
        <w:rPr>
          <w:lang w:val="en-US"/>
        </w:rPr>
      </w:pPr>
    </w:p>
    <w:p w:rsidR="00301562" w:rsidRPr="006D0E4D" w:rsidRDefault="00301562" w:rsidP="003548A8">
      <w:pPr>
        <w:rPr>
          <w:lang w:val="en-US"/>
        </w:rPr>
      </w:pPr>
    </w:p>
    <w:p w:rsidR="00301562" w:rsidRPr="006D0E4D" w:rsidRDefault="00301562" w:rsidP="003548A8">
      <w:pPr>
        <w:rPr>
          <w:lang w:val="en-US"/>
        </w:rPr>
      </w:pPr>
    </w:p>
    <w:p w:rsidR="00301562" w:rsidRPr="006D0E4D" w:rsidRDefault="00301562" w:rsidP="003548A8">
      <w:pPr>
        <w:rPr>
          <w:lang w:val="en-US"/>
        </w:rPr>
      </w:pPr>
    </w:p>
    <w:p w:rsidR="00301562" w:rsidRPr="006D0E4D" w:rsidRDefault="00301562" w:rsidP="003548A8">
      <w:pPr>
        <w:rPr>
          <w:lang w:val="en-US"/>
        </w:rPr>
      </w:pPr>
    </w:p>
    <w:p w:rsidR="003548A8" w:rsidRPr="006D0E4D" w:rsidRDefault="003548A8" w:rsidP="003548A8">
      <w:pPr>
        <w:rPr>
          <w:lang w:val="en-US"/>
        </w:rPr>
      </w:pPr>
    </w:p>
    <w:p w:rsidR="003548A8" w:rsidRPr="006D0E4D" w:rsidRDefault="003548A8" w:rsidP="003548A8">
      <w:pPr>
        <w:rPr>
          <w:lang w:val="en-US"/>
        </w:rPr>
      </w:pPr>
    </w:p>
    <w:p w:rsidR="003548A8" w:rsidRPr="006D0E4D" w:rsidRDefault="003548A8" w:rsidP="003548A8">
      <w:pPr>
        <w:rPr>
          <w:lang w:val="en-US"/>
        </w:rPr>
      </w:pPr>
    </w:p>
    <w:p w:rsidR="003548A8" w:rsidRPr="006D0E4D" w:rsidRDefault="003548A8" w:rsidP="003548A8">
      <w:pPr>
        <w:rPr>
          <w:lang w:val="en-US"/>
        </w:rPr>
      </w:pPr>
    </w:p>
    <w:p w:rsidR="003548A8" w:rsidRPr="006D0E4D" w:rsidRDefault="003548A8" w:rsidP="003548A8">
      <w:pPr>
        <w:rPr>
          <w:lang w:val="en-US"/>
        </w:rPr>
      </w:pPr>
    </w:p>
    <w:p w:rsidR="003548A8" w:rsidRPr="006D0E4D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6D0E4D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DC363E" w:rsidRPr="006D0E4D" w:rsidRDefault="00DC363E" w:rsidP="008160FB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8160FB" w:rsidRPr="006D0E4D" w:rsidRDefault="008160FB" w:rsidP="008160FB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6D0E4D">
        <w:rPr>
          <w:rFonts w:ascii="Arial" w:hAnsi="Arial" w:cs="Arial"/>
          <w:sz w:val="30"/>
          <w:szCs w:val="30"/>
          <w:lang w:val="en-US"/>
        </w:rPr>
        <w:t>1512371 -  Nguyễn Phước Đồng Nhân</w:t>
      </w:r>
    </w:p>
    <w:p w:rsidR="008160FB" w:rsidRPr="006D0E4D" w:rsidRDefault="008160FB" w:rsidP="008160FB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8160FB" w:rsidRPr="006D0E4D" w:rsidRDefault="008160FB" w:rsidP="008160FB">
      <w:pPr>
        <w:jc w:val="center"/>
        <w:rPr>
          <w:rFonts w:ascii="Arial" w:hAnsi="Arial" w:cs="Arial"/>
          <w:sz w:val="30"/>
          <w:szCs w:val="30"/>
          <w:lang w:val="en-US"/>
        </w:rPr>
        <w:sectPr w:rsidR="008160FB" w:rsidRPr="006D0E4D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6D0E4D">
        <w:rPr>
          <w:rFonts w:ascii="Arial" w:hAnsi="Arial" w:cs="Arial"/>
          <w:sz w:val="30"/>
          <w:szCs w:val="30"/>
          <w:lang w:val="en-US"/>
        </w:rPr>
        <w:t>1512574  - Đào Xuân Tin</w:t>
      </w:r>
    </w:p>
    <w:p w:rsidR="007A1DE8" w:rsidRPr="006D0E4D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6D0E4D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 w:rsidRPr="006D0E4D">
        <w:rPr>
          <w:rFonts w:ascii="Arial" w:eastAsia="SimSun" w:hAnsi="Arial"/>
          <w:b/>
          <w:sz w:val="36"/>
          <w:lang w:val="en-US"/>
        </w:rPr>
        <w:t xml:space="preserve"> </w:t>
      </w:r>
      <w:bookmarkStart w:id="0" w:name="_GoBack"/>
      <w:bookmarkEnd w:id="0"/>
    </w:p>
    <w:p w:rsidR="007A1DE8" w:rsidRPr="006D0E4D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6D0E4D" w:rsidRPr="006D0E4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D0E4D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6D0E4D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D0E4D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6D0E4D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D0E4D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6D0E4D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D0E4D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6D0E4D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6D0E4D" w:rsidRPr="006D0E4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D0E4D" w:rsidRDefault="008160FB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6D0E4D">
              <w:rPr>
                <w:rFonts w:eastAsia="SimSun"/>
                <w:lang w:val="en-US"/>
              </w:rPr>
              <w:t>01/04/2018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D0E4D" w:rsidRDefault="008160FB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6D0E4D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D0E4D" w:rsidRDefault="008160FB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6D0E4D">
              <w:rPr>
                <w:rFonts w:eastAsia="SimSun"/>
                <w:lang w:val="en-US"/>
              </w:rPr>
              <w:t>Mô hình use case phiên bản đầu tiên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D0E4D" w:rsidRDefault="008160FB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6D0E4D">
              <w:rPr>
                <w:rFonts w:eastAsia="SimSun"/>
                <w:lang w:val="en-US"/>
              </w:rPr>
              <w:t>Nhân, Tin</w:t>
            </w:r>
          </w:p>
        </w:tc>
      </w:tr>
      <w:tr w:rsidR="00517544" w:rsidRPr="006D0E4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544" w:rsidRPr="006D0E4D" w:rsidRDefault="002B111F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13</w:t>
            </w:r>
            <w:r w:rsidR="00517544">
              <w:rPr>
                <w:rFonts w:eastAsia="SimSun"/>
                <w:lang w:val="en-US"/>
              </w:rPr>
              <w:t>/04/2018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544" w:rsidRPr="006D0E4D" w:rsidRDefault="0051754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544" w:rsidRPr="006D0E4D" w:rsidRDefault="00517544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Thêm actor chủ kho, sửa đổi một số use case liên quan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544" w:rsidRPr="006D0E4D" w:rsidRDefault="00517544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Nhân, Tin</w:t>
            </w:r>
          </w:p>
        </w:tc>
      </w:tr>
    </w:tbl>
    <w:p w:rsidR="00A23833" w:rsidRPr="006D0E4D" w:rsidRDefault="00A23833" w:rsidP="0031511D">
      <w:pPr>
        <w:pStyle w:val="Title"/>
        <w:rPr>
          <w:lang w:val="en-US"/>
        </w:rPr>
      </w:pPr>
    </w:p>
    <w:p w:rsidR="00A23833" w:rsidRPr="006D0E4D" w:rsidRDefault="00A23833" w:rsidP="00A23833">
      <w:pPr>
        <w:pStyle w:val="Title"/>
        <w:rPr>
          <w:lang w:val="en-US"/>
        </w:rPr>
      </w:pPr>
      <w:r w:rsidRPr="006D0E4D">
        <w:rPr>
          <w:lang w:val="en-US"/>
        </w:rPr>
        <w:br w:type="page"/>
      </w:r>
      <w:r w:rsidRPr="006D0E4D">
        <w:rPr>
          <w:lang w:val="en-US"/>
        </w:rPr>
        <w:lastRenderedPageBreak/>
        <w:t>Mục lục</w:t>
      </w:r>
    </w:p>
    <w:p w:rsidR="004E38F3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D0E4D">
        <w:rPr>
          <w:lang w:val="en-US"/>
        </w:rPr>
        <w:fldChar w:fldCharType="begin"/>
      </w:r>
      <w:r w:rsidRPr="006D0E4D">
        <w:rPr>
          <w:lang w:val="en-US"/>
        </w:rPr>
        <w:instrText xml:space="preserve"> TOC \o "1-2" \h \z \u </w:instrText>
      </w:r>
      <w:r w:rsidRPr="006D0E4D">
        <w:rPr>
          <w:lang w:val="en-US"/>
        </w:rPr>
        <w:fldChar w:fldCharType="separate"/>
      </w:r>
      <w:hyperlink w:anchor="_Toc516603111" w:history="1">
        <w:r w:rsidR="004E38F3" w:rsidRPr="00F71DEF">
          <w:rPr>
            <w:rStyle w:val="Hyperlink"/>
            <w:noProof/>
          </w:rPr>
          <w:t>1.</w:t>
        </w:r>
        <w:r w:rsidR="004E38F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E38F3" w:rsidRPr="00F71DEF">
          <w:rPr>
            <w:rStyle w:val="Hyperlink"/>
            <w:noProof/>
            <w:lang w:val="en-US"/>
          </w:rPr>
          <w:t xml:space="preserve">Sơ đồ </w:t>
        </w:r>
        <w:r w:rsidR="004E38F3" w:rsidRPr="00F71DEF">
          <w:rPr>
            <w:rStyle w:val="Hyperlink"/>
            <w:noProof/>
          </w:rPr>
          <w:t>Use-case</w:t>
        </w:r>
        <w:r w:rsidR="004E38F3">
          <w:rPr>
            <w:noProof/>
            <w:webHidden/>
          </w:rPr>
          <w:tab/>
        </w:r>
        <w:r w:rsidR="004E38F3">
          <w:rPr>
            <w:noProof/>
            <w:webHidden/>
          </w:rPr>
          <w:fldChar w:fldCharType="begin"/>
        </w:r>
        <w:r w:rsidR="004E38F3">
          <w:rPr>
            <w:noProof/>
            <w:webHidden/>
          </w:rPr>
          <w:instrText xml:space="preserve"> PAGEREF _Toc516603111 \h </w:instrText>
        </w:r>
        <w:r w:rsidR="004E38F3">
          <w:rPr>
            <w:noProof/>
            <w:webHidden/>
          </w:rPr>
        </w:r>
        <w:r w:rsidR="004E38F3">
          <w:rPr>
            <w:noProof/>
            <w:webHidden/>
          </w:rPr>
          <w:fldChar w:fldCharType="separate"/>
        </w:r>
        <w:r w:rsidR="004E38F3">
          <w:rPr>
            <w:noProof/>
            <w:webHidden/>
          </w:rPr>
          <w:t>3</w:t>
        </w:r>
        <w:r w:rsidR="004E38F3">
          <w:rPr>
            <w:noProof/>
            <w:webHidden/>
          </w:rPr>
          <w:fldChar w:fldCharType="end"/>
        </w:r>
      </w:hyperlink>
    </w:p>
    <w:p w:rsidR="004E38F3" w:rsidRDefault="006929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603112" w:history="1">
        <w:r w:rsidR="004E38F3" w:rsidRPr="00F71DEF">
          <w:rPr>
            <w:rStyle w:val="Hyperlink"/>
            <w:noProof/>
            <w:lang w:val="en-US"/>
          </w:rPr>
          <w:t>2.</w:t>
        </w:r>
        <w:r w:rsidR="004E38F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E38F3" w:rsidRPr="00F71DEF">
          <w:rPr>
            <w:rStyle w:val="Hyperlink"/>
            <w:noProof/>
            <w:lang w:val="en-US"/>
          </w:rPr>
          <w:t>Danh sách các Actor</w:t>
        </w:r>
        <w:r w:rsidR="004E38F3">
          <w:rPr>
            <w:noProof/>
            <w:webHidden/>
          </w:rPr>
          <w:tab/>
        </w:r>
        <w:r w:rsidR="004E38F3">
          <w:rPr>
            <w:noProof/>
            <w:webHidden/>
          </w:rPr>
          <w:fldChar w:fldCharType="begin"/>
        </w:r>
        <w:r w:rsidR="004E38F3">
          <w:rPr>
            <w:noProof/>
            <w:webHidden/>
          </w:rPr>
          <w:instrText xml:space="preserve"> PAGEREF _Toc516603112 \h </w:instrText>
        </w:r>
        <w:r w:rsidR="004E38F3">
          <w:rPr>
            <w:noProof/>
            <w:webHidden/>
          </w:rPr>
        </w:r>
        <w:r w:rsidR="004E38F3">
          <w:rPr>
            <w:noProof/>
            <w:webHidden/>
          </w:rPr>
          <w:fldChar w:fldCharType="separate"/>
        </w:r>
        <w:r w:rsidR="004E38F3">
          <w:rPr>
            <w:noProof/>
            <w:webHidden/>
          </w:rPr>
          <w:t>3</w:t>
        </w:r>
        <w:r w:rsidR="004E38F3">
          <w:rPr>
            <w:noProof/>
            <w:webHidden/>
          </w:rPr>
          <w:fldChar w:fldCharType="end"/>
        </w:r>
      </w:hyperlink>
    </w:p>
    <w:p w:rsidR="004E38F3" w:rsidRDefault="006929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603113" w:history="1">
        <w:r w:rsidR="004E38F3" w:rsidRPr="00F71DEF">
          <w:rPr>
            <w:rStyle w:val="Hyperlink"/>
            <w:noProof/>
            <w:lang w:val="en-US"/>
          </w:rPr>
          <w:t>3.</w:t>
        </w:r>
        <w:r w:rsidR="004E38F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E38F3" w:rsidRPr="00F71DEF">
          <w:rPr>
            <w:rStyle w:val="Hyperlink"/>
            <w:noProof/>
            <w:lang w:val="en-US"/>
          </w:rPr>
          <w:t>Danh sách các Use-case</w:t>
        </w:r>
        <w:r w:rsidR="004E38F3">
          <w:rPr>
            <w:noProof/>
            <w:webHidden/>
          </w:rPr>
          <w:tab/>
        </w:r>
        <w:r w:rsidR="004E38F3">
          <w:rPr>
            <w:noProof/>
            <w:webHidden/>
          </w:rPr>
          <w:fldChar w:fldCharType="begin"/>
        </w:r>
        <w:r w:rsidR="004E38F3">
          <w:rPr>
            <w:noProof/>
            <w:webHidden/>
          </w:rPr>
          <w:instrText xml:space="preserve"> PAGEREF _Toc516603113 \h </w:instrText>
        </w:r>
        <w:r w:rsidR="004E38F3">
          <w:rPr>
            <w:noProof/>
            <w:webHidden/>
          </w:rPr>
        </w:r>
        <w:r w:rsidR="004E38F3">
          <w:rPr>
            <w:noProof/>
            <w:webHidden/>
          </w:rPr>
          <w:fldChar w:fldCharType="separate"/>
        </w:r>
        <w:r w:rsidR="004E38F3">
          <w:rPr>
            <w:noProof/>
            <w:webHidden/>
          </w:rPr>
          <w:t>3</w:t>
        </w:r>
        <w:r w:rsidR="004E38F3">
          <w:rPr>
            <w:noProof/>
            <w:webHidden/>
          </w:rPr>
          <w:fldChar w:fldCharType="end"/>
        </w:r>
      </w:hyperlink>
    </w:p>
    <w:p w:rsidR="004E38F3" w:rsidRDefault="006929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603114" w:history="1">
        <w:r w:rsidR="004E38F3" w:rsidRPr="00F71DEF">
          <w:rPr>
            <w:rStyle w:val="Hyperlink"/>
            <w:noProof/>
            <w:lang w:val="en-US"/>
          </w:rPr>
          <w:t>4.</w:t>
        </w:r>
        <w:r w:rsidR="004E38F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E38F3" w:rsidRPr="00F71DEF">
          <w:rPr>
            <w:rStyle w:val="Hyperlink"/>
            <w:noProof/>
            <w:lang w:val="en-US"/>
          </w:rPr>
          <w:t>Đặc tả một số Use-case quan trọng</w:t>
        </w:r>
        <w:r w:rsidR="004E38F3">
          <w:rPr>
            <w:noProof/>
            <w:webHidden/>
          </w:rPr>
          <w:tab/>
        </w:r>
        <w:r w:rsidR="004E38F3">
          <w:rPr>
            <w:noProof/>
            <w:webHidden/>
          </w:rPr>
          <w:fldChar w:fldCharType="begin"/>
        </w:r>
        <w:r w:rsidR="004E38F3">
          <w:rPr>
            <w:noProof/>
            <w:webHidden/>
          </w:rPr>
          <w:instrText xml:space="preserve"> PAGEREF _Toc516603114 \h </w:instrText>
        </w:r>
        <w:r w:rsidR="004E38F3">
          <w:rPr>
            <w:noProof/>
            <w:webHidden/>
          </w:rPr>
        </w:r>
        <w:r w:rsidR="004E38F3">
          <w:rPr>
            <w:noProof/>
            <w:webHidden/>
          </w:rPr>
          <w:fldChar w:fldCharType="separate"/>
        </w:r>
        <w:r w:rsidR="004E38F3">
          <w:rPr>
            <w:noProof/>
            <w:webHidden/>
          </w:rPr>
          <w:t>4</w:t>
        </w:r>
        <w:r w:rsidR="004E38F3">
          <w:rPr>
            <w:noProof/>
            <w:webHidden/>
          </w:rPr>
          <w:fldChar w:fldCharType="end"/>
        </w:r>
      </w:hyperlink>
    </w:p>
    <w:p w:rsidR="004E38F3" w:rsidRDefault="006929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603115" w:history="1">
        <w:r w:rsidR="004E38F3" w:rsidRPr="00F71DEF">
          <w:rPr>
            <w:rStyle w:val="Hyperlink"/>
            <w:noProof/>
            <w:lang w:val="en-US"/>
          </w:rPr>
          <w:t>4.1</w:t>
        </w:r>
        <w:r w:rsidR="004E38F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E38F3" w:rsidRPr="00F71DEF">
          <w:rPr>
            <w:rStyle w:val="Hyperlink"/>
            <w:noProof/>
            <w:lang w:val="en-US"/>
          </w:rPr>
          <w:t>Đặc tả Use-case “Xem thông tin hàng hóa”</w:t>
        </w:r>
        <w:r w:rsidR="004E38F3">
          <w:rPr>
            <w:noProof/>
            <w:webHidden/>
          </w:rPr>
          <w:tab/>
        </w:r>
        <w:r w:rsidR="004E38F3">
          <w:rPr>
            <w:noProof/>
            <w:webHidden/>
          </w:rPr>
          <w:fldChar w:fldCharType="begin"/>
        </w:r>
        <w:r w:rsidR="004E38F3">
          <w:rPr>
            <w:noProof/>
            <w:webHidden/>
          </w:rPr>
          <w:instrText xml:space="preserve"> PAGEREF _Toc516603115 \h </w:instrText>
        </w:r>
        <w:r w:rsidR="004E38F3">
          <w:rPr>
            <w:noProof/>
            <w:webHidden/>
          </w:rPr>
        </w:r>
        <w:r w:rsidR="004E38F3">
          <w:rPr>
            <w:noProof/>
            <w:webHidden/>
          </w:rPr>
          <w:fldChar w:fldCharType="separate"/>
        </w:r>
        <w:r w:rsidR="004E38F3">
          <w:rPr>
            <w:noProof/>
            <w:webHidden/>
          </w:rPr>
          <w:t>4</w:t>
        </w:r>
        <w:r w:rsidR="004E38F3">
          <w:rPr>
            <w:noProof/>
            <w:webHidden/>
          </w:rPr>
          <w:fldChar w:fldCharType="end"/>
        </w:r>
      </w:hyperlink>
    </w:p>
    <w:p w:rsidR="004E38F3" w:rsidRDefault="006929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603116" w:history="1">
        <w:r w:rsidR="004E38F3" w:rsidRPr="00F71DEF">
          <w:rPr>
            <w:rStyle w:val="Hyperlink"/>
            <w:noProof/>
            <w:lang w:val="en-US"/>
          </w:rPr>
          <w:t>4.2</w:t>
        </w:r>
        <w:r w:rsidR="004E38F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E38F3" w:rsidRPr="00F71DEF">
          <w:rPr>
            <w:rStyle w:val="Hyperlink"/>
            <w:noProof/>
            <w:lang w:val="en-US"/>
          </w:rPr>
          <w:t>Đặc tả Use-case “Tạo đơn nhập hàng”</w:t>
        </w:r>
        <w:r w:rsidR="004E38F3">
          <w:rPr>
            <w:noProof/>
            <w:webHidden/>
          </w:rPr>
          <w:tab/>
        </w:r>
        <w:r w:rsidR="004E38F3">
          <w:rPr>
            <w:noProof/>
            <w:webHidden/>
          </w:rPr>
          <w:fldChar w:fldCharType="begin"/>
        </w:r>
        <w:r w:rsidR="004E38F3">
          <w:rPr>
            <w:noProof/>
            <w:webHidden/>
          </w:rPr>
          <w:instrText xml:space="preserve"> PAGEREF _Toc516603116 \h </w:instrText>
        </w:r>
        <w:r w:rsidR="004E38F3">
          <w:rPr>
            <w:noProof/>
            <w:webHidden/>
          </w:rPr>
        </w:r>
        <w:r w:rsidR="004E38F3">
          <w:rPr>
            <w:noProof/>
            <w:webHidden/>
          </w:rPr>
          <w:fldChar w:fldCharType="separate"/>
        </w:r>
        <w:r w:rsidR="004E38F3">
          <w:rPr>
            <w:noProof/>
            <w:webHidden/>
          </w:rPr>
          <w:t>5</w:t>
        </w:r>
        <w:r w:rsidR="004E38F3">
          <w:rPr>
            <w:noProof/>
            <w:webHidden/>
          </w:rPr>
          <w:fldChar w:fldCharType="end"/>
        </w:r>
      </w:hyperlink>
    </w:p>
    <w:p w:rsidR="004E38F3" w:rsidRDefault="006929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603117" w:history="1">
        <w:r w:rsidR="004E38F3" w:rsidRPr="00F71DEF">
          <w:rPr>
            <w:rStyle w:val="Hyperlink"/>
            <w:noProof/>
            <w:lang w:val="en-US"/>
          </w:rPr>
          <w:t>4.3</w:t>
        </w:r>
        <w:r w:rsidR="004E38F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E38F3" w:rsidRPr="00F71DEF">
          <w:rPr>
            <w:rStyle w:val="Hyperlink"/>
            <w:noProof/>
            <w:lang w:val="en-US"/>
          </w:rPr>
          <w:t>Đặc tả Use-case “Hoàn thành lịch nhập hàng”</w:t>
        </w:r>
        <w:r w:rsidR="004E38F3">
          <w:rPr>
            <w:noProof/>
            <w:webHidden/>
          </w:rPr>
          <w:tab/>
        </w:r>
        <w:r w:rsidR="004E38F3">
          <w:rPr>
            <w:noProof/>
            <w:webHidden/>
          </w:rPr>
          <w:fldChar w:fldCharType="begin"/>
        </w:r>
        <w:r w:rsidR="004E38F3">
          <w:rPr>
            <w:noProof/>
            <w:webHidden/>
          </w:rPr>
          <w:instrText xml:space="preserve"> PAGEREF _Toc516603117 \h </w:instrText>
        </w:r>
        <w:r w:rsidR="004E38F3">
          <w:rPr>
            <w:noProof/>
            <w:webHidden/>
          </w:rPr>
        </w:r>
        <w:r w:rsidR="004E38F3">
          <w:rPr>
            <w:noProof/>
            <w:webHidden/>
          </w:rPr>
          <w:fldChar w:fldCharType="separate"/>
        </w:r>
        <w:r w:rsidR="004E38F3">
          <w:rPr>
            <w:noProof/>
            <w:webHidden/>
          </w:rPr>
          <w:t>6</w:t>
        </w:r>
        <w:r w:rsidR="004E38F3">
          <w:rPr>
            <w:noProof/>
            <w:webHidden/>
          </w:rPr>
          <w:fldChar w:fldCharType="end"/>
        </w:r>
      </w:hyperlink>
    </w:p>
    <w:p w:rsidR="00A23833" w:rsidRPr="006D0E4D" w:rsidRDefault="00A23833" w:rsidP="0060493B">
      <w:pPr>
        <w:pStyle w:val="Heading1"/>
        <w:pageBreakBefore/>
      </w:pPr>
      <w:r w:rsidRPr="006D0E4D">
        <w:rPr>
          <w:lang w:val="en-US"/>
        </w:rPr>
        <w:lastRenderedPageBreak/>
        <w:fldChar w:fldCharType="end"/>
      </w:r>
      <w:bookmarkStart w:id="1" w:name="_Toc516603111"/>
      <w:r w:rsidRPr="006D0E4D">
        <w:rPr>
          <w:lang w:val="en-US"/>
        </w:rPr>
        <w:t xml:space="preserve">Sơ đồ </w:t>
      </w:r>
      <w:r w:rsidRPr="006D0E4D">
        <w:t>Use-case</w:t>
      </w:r>
      <w:bookmarkEnd w:id="1"/>
    </w:p>
    <w:p w:rsidR="004A18D9" w:rsidRPr="006D0E4D" w:rsidRDefault="004A18D9" w:rsidP="004A18D9">
      <w:pPr>
        <w:rPr>
          <w:lang w:val="en-US"/>
        </w:rPr>
      </w:pPr>
      <w:r w:rsidRPr="006D0E4D">
        <w:rPr>
          <w:lang w:val="en-US"/>
        </w:rPr>
        <w:t>Ghi chú: zoom lên để xem rõ hơn</w:t>
      </w:r>
    </w:p>
    <w:p w:rsidR="00A23833" w:rsidRPr="006D0E4D" w:rsidRDefault="004E38F3" w:rsidP="00A23833">
      <w:pPr>
        <w:jc w:val="both"/>
      </w:pPr>
      <w:r>
        <w:rPr>
          <w:noProof/>
        </w:rPr>
        <w:drawing>
          <wp:inline distT="0" distB="0" distL="0" distR="0">
            <wp:extent cx="611505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Pr="006D0E4D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516603112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 w:rsidRPr="006D0E4D">
        <w:rPr>
          <w:lang w:val="en-US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6D0E4D" w:rsidRPr="006D0E4D" w:rsidTr="008D3541">
        <w:tc>
          <w:tcPr>
            <w:tcW w:w="763" w:type="dxa"/>
            <w:shd w:val="clear" w:color="auto" w:fill="auto"/>
          </w:tcPr>
          <w:p w:rsidR="00A23833" w:rsidRPr="006D0E4D" w:rsidRDefault="00A23833" w:rsidP="00056A37">
            <w:pPr>
              <w:jc w:val="center"/>
              <w:rPr>
                <w:lang w:val="en-US"/>
              </w:rPr>
            </w:pPr>
            <w:r w:rsidRPr="006D0E4D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6D0E4D" w:rsidRDefault="00A23833" w:rsidP="008D3541">
            <w:pPr>
              <w:jc w:val="center"/>
              <w:rPr>
                <w:lang w:val="en-US"/>
              </w:rPr>
            </w:pPr>
            <w:r w:rsidRPr="006D0E4D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6D0E4D" w:rsidRDefault="00A23833" w:rsidP="008D3541">
            <w:pPr>
              <w:jc w:val="center"/>
              <w:rPr>
                <w:lang w:val="en-US"/>
              </w:rPr>
            </w:pPr>
            <w:r w:rsidRPr="006D0E4D">
              <w:rPr>
                <w:lang w:val="en-US"/>
              </w:rPr>
              <w:t>Ý nghĩa/Ghi chú</w:t>
            </w:r>
          </w:p>
        </w:tc>
      </w:tr>
      <w:tr w:rsidR="00D778A3" w:rsidRPr="006D0E4D" w:rsidTr="008D3541">
        <w:tc>
          <w:tcPr>
            <w:tcW w:w="763" w:type="dxa"/>
            <w:shd w:val="clear" w:color="auto" w:fill="auto"/>
          </w:tcPr>
          <w:p w:rsidR="00D778A3" w:rsidRPr="006D0E4D" w:rsidRDefault="00D778A3" w:rsidP="00056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D778A3" w:rsidRPr="006D0E4D" w:rsidRDefault="00D778A3" w:rsidP="00D778A3">
            <w:pPr>
              <w:rPr>
                <w:lang w:val="en-US"/>
              </w:rPr>
            </w:pPr>
            <w:r>
              <w:rPr>
                <w:lang w:val="en-US"/>
              </w:rPr>
              <w:t>Chủ kho hàng</w:t>
            </w:r>
          </w:p>
        </w:tc>
        <w:tc>
          <w:tcPr>
            <w:tcW w:w="5651" w:type="dxa"/>
            <w:shd w:val="clear" w:color="auto" w:fill="auto"/>
          </w:tcPr>
          <w:p w:rsidR="00D778A3" w:rsidRPr="006D0E4D" w:rsidRDefault="00D778A3" w:rsidP="00D778A3">
            <w:pPr>
              <w:rPr>
                <w:lang w:val="en-US"/>
              </w:rPr>
            </w:pPr>
            <w:r>
              <w:rPr>
                <w:lang w:val="en-US"/>
              </w:rPr>
              <w:t>Chủ sở hữu kho hàng</w:t>
            </w:r>
          </w:p>
        </w:tc>
      </w:tr>
      <w:tr w:rsidR="006D0E4D" w:rsidRPr="006D0E4D" w:rsidTr="008D3541">
        <w:tc>
          <w:tcPr>
            <w:tcW w:w="763" w:type="dxa"/>
            <w:shd w:val="clear" w:color="auto" w:fill="auto"/>
          </w:tcPr>
          <w:p w:rsidR="00A23833" w:rsidRPr="006D0E4D" w:rsidRDefault="00D778A3" w:rsidP="00056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6D0E4D" w:rsidRDefault="00BD4313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Quản lý</w:t>
            </w:r>
          </w:p>
        </w:tc>
        <w:tc>
          <w:tcPr>
            <w:tcW w:w="5651" w:type="dxa"/>
            <w:shd w:val="clear" w:color="auto" w:fill="auto"/>
          </w:tcPr>
          <w:p w:rsidR="00A23833" w:rsidRPr="006D0E4D" w:rsidRDefault="00BE7608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Quản lý làm việc tại kho</w:t>
            </w:r>
          </w:p>
        </w:tc>
      </w:tr>
      <w:tr w:rsidR="006D0E4D" w:rsidRPr="006D0E4D" w:rsidTr="008D3541">
        <w:tc>
          <w:tcPr>
            <w:tcW w:w="763" w:type="dxa"/>
            <w:shd w:val="clear" w:color="auto" w:fill="auto"/>
          </w:tcPr>
          <w:p w:rsidR="00A23833" w:rsidRPr="006D0E4D" w:rsidRDefault="00D778A3" w:rsidP="00056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BE7608" w:rsidRPr="006D0E4D" w:rsidRDefault="00BE7608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Nhân viên nhập hàng</w:t>
            </w:r>
          </w:p>
        </w:tc>
        <w:tc>
          <w:tcPr>
            <w:tcW w:w="5651" w:type="dxa"/>
            <w:shd w:val="clear" w:color="auto" w:fill="auto"/>
          </w:tcPr>
          <w:p w:rsidR="00A23833" w:rsidRPr="006D0E4D" w:rsidRDefault="00BE7608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Nhân viên nhập hàng tại kho</w:t>
            </w:r>
          </w:p>
        </w:tc>
      </w:tr>
      <w:tr w:rsidR="006D0E4D" w:rsidRPr="006D0E4D" w:rsidTr="008D3541">
        <w:tc>
          <w:tcPr>
            <w:tcW w:w="763" w:type="dxa"/>
            <w:shd w:val="clear" w:color="auto" w:fill="auto"/>
          </w:tcPr>
          <w:p w:rsidR="00BE7608" w:rsidRPr="006D0E4D" w:rsidRDefault="00D778A3" w:rsidP="00056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BE7608" w:rsidRPr="006D0E4D" w:rsidRDefault="00BE7608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Phần mềm quét mã barcode</w:t>
            </w:r>
          </w:p>
        </w:tc>
        <w:tc>
          <w:tcPr>
            <w:tcW w:w="5651" w:type="dxa"/>
            <w:shd w:val="clear" w:color="auto" w:fill="auto"/>
          </w:tcPr>
          <w:p w:rsidR="00BE7608" w:rsidRPr="006D0E4D" w:rsidRDefault="00BE7608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Phần mềm hỗ trợ cho việc nhập hàng bằng cách quét barcode</w:t>
            </w:r>
          </w:p>
        </w:tc>
      </w:tr>
    </w:tbl>
    <w:p w:rsidR="00A23833" w:rsidRPr="006D0E4D" w:rsidRDefault="00A23833" w:rsidP="002019B2">
      <w:pPr>
        <w:pStyle w:val="BodyText"/>
        <w:ind w:left="0"/>
        <w:rPr>
          <w:lang w:val="en-US"/>
        </w:rPr>
      </w:pPr>
    </w:p>
    <w:p w:rsidR="00A23833" w:rsidRPr="006D0E4D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516603113"/>
      <w:r w:rsidRPr="006D0E4D"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6D0E4D" w:rsidRPr="006D0E4D" w:rsidTr="008D3541">
        <w:tc>
          <w:tcPr>
            <w:tcW w:w="763" w:type="dxa"/>
            <w:shd w:val="clear" w:color="auto" w:fill="auto"/>
          </w:tcPr>
          <w:p w:rsidR="00A23833" w:rsidRPr="006D0E4D" w:rsidRDefault="001A00DA" w:rsidP="00056A37">
            <w:pPr>
              <w:jc w:val="center"/>
              <w:rPr>
                <w:lang w:val="en-US"/>
              </w:rPr>
            </w:pPr>
            <w:r w:rsidRPr="006D0E4D">
              <w:rPr>
                <w:lang w:val="en-US"/>
              </w:rPr>
              <w:t>S</w:t>
            </w:r>
            <w:r w:rsidR="00A23833" w:rsidRPr="006D0E4D">
              <w:rPr>
                <w:lang w:val="en-US"/>
              </w:rPr>
              <w:t>TT</w:t>
            </w:r>
          </w:p>
        </w:tc>
        <w:tc>
          <w:tcPr>
            <w:tcW w:w="3192" w:type="dxa"/>
            <w:shd w:val="clear" w:color="auto" w:fill="auto"/>
          </w:tcPr>
          <w:p w:rsidR="00A23833" w:rsidRPr="006D0E4D" w:rsidRDefault="00A23833" w:rsidP="008D3541">
            <w:pPr>
              <w:jc w:val="center"/>
              <w:rPr>
                <w:lang w:val="en-US"/>
              </w:rPr>
            </w:pPr>
            <w:r w:rsidRPr="006D0E4D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6D0E4D" w:rsidRDefault="00A23833" w:rsidP="008D3541">
            <w:pPr>
              <w:jc w:val="center"/>
              <w:rPr>
                <w:lang w:val="en-US"/>
              </w:rPr>
            </w:pPr>
            <w:r w:rsidRPr="006D0E4D">
              <w:rPr>
                <w:lang w:val="en-US"/>
              </w:rPr>
              <w:t>Ý nghĩa/Ghi chú</w:t>
            </w:r>
          </w:p>
        </w:tc>
      </w:tr>
      <w:tr w:rsidR="006D0E4D" w:rsidRPr="006D0E4D" w:rsidTr="008D3541">
        <w:tc>
          <w:tcPr>
            <w:tcW w:w="763" w:type="dxa"/>
            <w:shd w:val="clear" w:color="auto" w:fill="auto"/>
          </w:tcPr>
          <w:p w:rsidR="00A23833" w:rsidRPr="006D0E4D" w:rsidRDefault="00056A37" w:rsidP="00056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6D0E4D" w:rsidRDefault="00E0243E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</w:tcPr>
          <w:p w:rsidR="00A23833" w:rsidRPr="006D0E4D" w:rsidRDefault="00051E7E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Nhân viên đăng nhập vào ứng dụng</w:t>
            </w:r>
          </w:p>
        </w:tc>
      </w:tr>
      <w:tr w:rsidR="006D0E4D" w:rsidRPr="006D0E4D" w:rsidTr="008D3541">
        <w:tc>
          <w:tcPr>
            <w:tcW w:w="763" w:type="dxa"/>
            <w:shd w:val="clear" w:color="auto" w:fill="auto"/>
          </w:tcPr>
          <w:p w:rsidR="00A23833" w:rsidRPr="006D0E4D" w:rsidRDefault="00056A37" w:rsidP="00056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6D0E4D" w:rsidRDefault="00E0243E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Đăng xuất</w:t>
            </w:r>
          </w:p>
        </w:tc>
        <w:tc>
          <w:tcPr>
            <w:tcW w:w="5651" w:type="dxa"/>
            <w:shd w:val="clear" w:color="auto" w:fill="auto"/>
          </w:tcPr>
          <w:p w:rsidR="00A23833" w:rsidRPr="006D0E4D" w:rsidRDefault="00051E7E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Nhân viên đăng xuất khỏi ứng dụng</w:t>
            </w:r>
          </w:p>
        </w:tc>
      </w:tr>
      <w:tr w:rsidR="006D0E4D" w:rsidRPr="006D0E4D" w:rsidTr="008D3541">
        <w:tc>
          <w:tcPr>
            <w:tcW w:w="763" w:type="dxa"/>
            <w:shd w:val="clear" w:color="auto" w:fill="auto"/>
          </w:tcPr>
          <w:p w:rsidR="00E0243E" w:rsidRPr="006D0E4D" w:rsidRDefault="00056A37" w:rsidP="00056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E0243E" w:rsidRPr="006D0E4D" w:rsidRDefault="00E0243E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Xem thông tin hàng hóa</w:t>
            </w:r>
          </w:p>
        </w:tc>
        <w:tc>
          <w:tcPr>
            <w:tcW w:w="5651" w:type="dxa"/>
            <w:shd w:val="clear" w:color="auto" w:fill="auto"/>
          </w:tcPr>
          <w:p w:rsidR="00E0243E" w:rsidRPr="006D0E4D" w:rsidRDefault="00051E7E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Nhân viên xem thông tin hàng hóa</w:t>
            </w:r>
          </w:p>
        </w:tc>
      </w:tr>
      <w:tr w:rsidR="006D0E4D" w:rsidRPr="006D0E4D" w:rsidTr="008D3541">
        <w:tc>
          <w:tcPr>
            <w:tcW w:w="763" w:type="dxa"/>
            <w:shd w:val="clear" w:color="auto" w:fill="auto"/>
          </w:tcPr>
          <w:p w:rsidR="00E0243E" w:rsidRPr="006D0E4D" w:rsidRDefault="00056A37" w:rsidP="00056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E0243E" w:rsidRPr="006D0E4D" w:rsidRDefault="00D778A3" w:rsidP="008D3541">
            <w:pPr>
              <w:rPr>
                <w:lang w:val="en-US"/>
              </w:rPr>
            </w:pPr>
            <w:r>
              <w:rPr>
                <w:lang w:val="en-US"/>
              </w:rPr>
              <w:t>Hoàn thành lịch nhập hàng</w:t>
            </w:r>
          </w:p>
        </w:tc>
        <w:tc>
          <w:tcPr>
            <w:tcW w:w="5651" w:type="dxa"/>
            <w:shd w:val="clear" w:color="auto" w:fill="auto"/>
          </w:tcPr>
          <w:p w:rsidR="00E0243E" w:rsidRPr="006D0E4D" w:rsidRDefault="00051E7E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 xml:space="preserve">Nhân viên xem </w:t>
            </w:r>
            <w:r w:rsidR="00D778A3">
              <w:rPr>
                <w:lang w:val="en-US"/>
              </w:rPr>
              <w:t>hoàn thành lịch nhập hàng</w:t>
            </w:r>
          </w:p>
        </w:tc>
      </w:tr>
      <w:tr w:rsidR="00D778A3" w:rsidRPr="006D0E4D" w:rsidTr="008D3541">
        <w:tc>
          <w:tcPr>
            <w:tcW w:w="763" w:type="dxa"/>
            <w:shd w:val="clear" w:color="auto" w:fill="auto"/>
          </w:tcPr>
          <w:p w:rsidR="00D778A3" w:rsidRDefault="00834AFD" w:rsidP="00056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D778A3" w:rsidRDefault="00D778A3" w:rsidP="008D3541">
            <w:pPr>
              <w:rPr>
                <w:lang w:val="en-US"/>
              </w:rPr>
            </w:pPr>
            <w:r>
              <w:rPr>
                <w:lang w:val="en-US"/>
              </w:rPr>
              <w:t>Hoàn thành lịch xuất hàng</w:t>
            </w:r>
          </w:p>
        </w:tc>
        <w:tc>
          <w:tcPr>
            <w:tcW w:w="5651" w:type="dxa"/>
            <w:shd w:val="clear" w:color="auto" w:fill="auto"/>
          </w:tcPr>
          <w:p w:rsidR="00D778A3" w:rsidRPr="006D0E4D" w:rsidRDefault="00D778A3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 xml:space="preserve">Nhân viên xem </w:t>
            </w:r>
            <w:r>
              <w:rPr>
                <w:lang w:val="en-US"/>
              </w:rPr>
              <w:t>hoàn thành lịch xuất hàng</w:t>
            </w:r>
          </w:p>
        </w:tc>
      </w:tr>
      <w:tr w:rsidR="006D0E4D" w:rsidRPr="006D0E4D" w:rsidTr="008D3541">
        <w:tc>
          <w:tcPr>
            <w:tcW w:w="763" w:type="dxa"/>
            <w:shd w:val="clear" w:color="auto" w:fill="auto"/>
          </w:tcPr>
          <w:p w:rsidR="00E0243E" w:rsidRPr="006D0E4D" w:rsidRDefault="00834AFD" w:rsidP="00056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E0243E" w:rsidRPr="006D0E4D" w:rsidRDefault="00D778A3" w:rsidP="008D3541">
            <w:pPr>
              <w:rPr>
                <w:lang w:val="en-US"/>
              </w:rPr>
            </w:pPr>
            <w:r>
              <w:rPr>
                <w:lang w:val="en-US"/>
              </w:rPr>
              <w:t>Nhập hàng hóa bằng barcode</w:t>
            </w:r>
          </w:p>
        </w:tc>
        <w:tc>
          <w:tcPr>
            <w:tcW w:w="5651" w:type="dxa"/>
            <w:shd w:val="clear" w:color="auto" w:fill="auto"/>
          </w:tcPr>
          <w:p w:rsidR="00E0243E" w:rsidRPr="006D0E4D" w:rsidRDefault="00051E7E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Nhân viên</w:t>
            </w:r>
            <w:r w:rsidR="00D778A3">
              <w:rPr>
                <w:lang w:val="en-US"/>
              </w:rPr>
              <w:t xml:space="preserve"> nhập hàng hóa bằng cách quét barcode</w:t>
            </w:r>
          </w:p>
        </w:tc>
      </w:tr>
      <w:tr w:rsidR="006D0E4D" w:rsidRPr="006D0E4D" w:rsidTr="008D3541">
        <w:tc>
          <w:tcPr>
            <w:tcW w:w="763" w:type="dxa"/>
            <w:shd w:val="clear" w:color="auto" w:fill="auto"/>
          </w:tcPr>
          <w:p w:rsidR="00E0243E" w:rsidRPr="006D0E4D" w:rsidRDefault="00056A37" w:rsidP="00056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E0243E" w:rsidRPr="006D0E4D" w:rsidRDefault="00E0243E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Tạo đơn nhập hàng</w:t>
            </w:r>
          </w:p>
        </w:tc>
        <w:tc>
          <w:tcPr>
            <w:tcW w:w="5651" w:type="dxa"/>
            <w:shd w:val="clear" w:color="auto" w:fill="auto"/>
          </w:tcPr>
          <w:p w:rsidR="00E0243E" w:rsidRPr="006D0E4D" w:rsidRDefault="00051E7E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Nhân viên quản lý tạo hơn nhập hàng</w:t>
            </w:r>
          </w:p>
        </w:tc>
      </w:tr>
      <w:tr w:rsidR="006D0E4D" w:rsidRPr="006D0E4D" w:rsidTr="008D3541">
        <w:tc>
          <w:tcPr>
            <w:tcW w:w="763" w:type="dxa"/>
            <w:shd w:val="clear" w:color="auto" w:fill="auto"/>
          </w:tcPr>
          <w:p w:rsidR="00E0243E" w:rsidRPr="006D0E4D" w:rsidRDefault="00056A37" w:rsidP="00056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E0243E" w:rsidRPr="006D0E4D" w:rsidRDefault="00E0243E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Tạo đơn xuất hàng</w:t>
            </w:r>
          </w:p>
        </w:tc>
        <w:tc>
          <w:tcPr>
            <w:tcW w:w="5651" w:type="dxa"/>
            <w:shd w:val="clear" w:color="auto" w:fill="auto"/>
          </w:tcPr>
          <w:p w:rsidR="00E0243E" w:rsidRPr="006D0E4D" w:rsidRDefault="00051E7E" w:rsidP="008D3541">
            <w:pPr>
              <w:rPr>
                <w:lang w:val="en-US"/>
              </w:rPr>
            </w:pPr>
            <w:r w:rsidRPr="006D0E4D">
              <w:rPr>
                <w:lang w:val="en-US"/>
              </w:rPr>
              <w:t>Nhân viên quản lý tạo đơn xuất hàng</w:t>
            </w:r>
          </w:p>
        </w:tc>
      </w:tr>
      <w:tr w:rsidR="00D778A3" w:rsidRPr="006D0E4D" w:rsidTr="008D3541">
        <w:tc>
          <w:tcPr>
            <w:tcW w:w="763" w:type="dxa"/>
            <w:shd w:val="clear" w:color="auto" w:fill="auto"/>
          </w:tcPr>
          <w:p w:rsidR="00D778A3" w:rsidRPr="006D0E4D" w:rsidRDefault="00D778A3" w:rsidP="00D778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D778A3" w:rsidRPr="006D0E4D" w:rsidRDefault="00D778A3" w:rsidP="00D778A3">
            <w:pPr>
              <w:rPr>
                <w:lang w:val="en-US"/>
              </w:rPr>
            </w:pPr>
            <w:r w:rsidRPr="006D0E4D">
              <w:rPr>
                <w:lang w:val="en-US"/>
              </w:rPr>
              <w:t>Lập lịch nhập hàng</w:t>
            </w:r>
          </w:p>
        </w:tc>
        <w:tc>
          <w:tcPr>
            <w:tcW w:w="5651" w:type="dxa"/>
            <w:shd w:val="clear" w:color="auto" w:fill="auto"/>
          </w:tcPr>
          <w:p w:rsidR="00D778A3" w:rsidRPr="006D0E4D" w:rsidRDefault="00D778A3" w:rsidP="00D778A3">
            <w:pPr>
              <w:rPr>
                <w:lang w:val="en-US"/>
              </w:rPr>
            </w:pPr>
            <w:r w:rsidRPr="006D0E4D">
              <w:rPr>
                <w:lang w:val="en-US"/>
              </w:rPr>
              <w:t>Nhân viên quản lý lập lịch nhập</w:t>
            </w:r>
            <w:r>
              <w:rPr>
                <w:lang w:val="en-US"/>
              </w:rPr>
              <w:t xml:space="preserve"> </w:t>
            </w:r>
            <w:r w:rsidRPr="006D0E4D">
              <w:rPr>
                <w:lang w:val="en-US"/>
              </w:rPr>
              <w:t>hàng</w:t>
            </w:r>
          </w:p>
        </w:tc>
      </w:tr>
      <w:tr w:rsidR="00834AFD" w:rsidRPr="006D0E4D" w:rsidTr="008D3541">
        <w:tc>
          <w:tcPr>
            <w:tcW w:w="763" w:type="dxa"/>
            <w:shd w:val="clear" w:color="auto" w:fill="auto"/>
          </w:tcPr>
          <w:p w:rsidR="00834AFD" w:rsidRPr="006D0E4D" w:rsidRDefault="00834AFD" w:rsidP="00834A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>
              <w:rPr>
                <w:lang w:val="en-US"/>
              </w:rPr>
              <w:t>Lập lịch xuất hàng</w:t>
            </w:r>
          </w:p>
        </w:tc>
        <w:tc>
          <w:tcPr>
            <w:tcW w:w="5651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 w:rsidRPr="006D0E4D">
              <w:rPr>
                <w:lang w:val="en-US"/>
              </w:rPr>
              <w:t xml:space="preserve">Nhân viên quản lý lập lịch </w:t>
            </w:r>
            <w:r>
              <w:rPr>
                <w:lang w:val="en-US"/>
              </w:rPr>
              <w:t xml:space="preserve">xuất </w:t>
            </w:r>
            <w:r w:rsidRPr="006D0E4D">
              <w:rPr>
                <w:lang w:val="en-US"/>
              </w:rPr>
              <w:t>hàng</w:t>
            </w:r>
          </w:p>
        </w:tc>
      </w:tr>
      <w:tr w:rsidR="00834AFD" w:rsidRPr="006D0E4D" w:rsidTr="008D3541">
        <w:tc>
          <w:tcPr>
            <w:tcW w:w="763" w:type="dxa"/>
            <w:shd w:val="clear" w:color="auto" w:fill="auto"/>
          </w:tcPr>
          <w:p w:rsidR="00834AFD" w:rsidRPr="006D0E4D" w:rsidRDefault="00834AFD" w:rsidP="00834A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 w:rsidRPr="006D0E4D">
              <w:rPr>
                <w:lang w:val="en-US"/>
              </w:rPr>
              <w:t>Xuất báo cáo</w:t>
            </w:r>
          </w:p>
        </w:tc>
        <w:tc>
          <w:tcPr>
            <w:tcW w:w="5651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 w:rsidRPr="006D0E4D">
              <w:rPr>
                <w:lang w:val="en-US"/>
              </w:rPr>
              <w:t>Nhân viên quản lý xuất báo cáo kho</w:t>
            </w:r>
          </w:p>
        </w:tc>
      </w:tr>
      <w:tr w:rsidR="00834AFD" w:rsidRPr="006D0E4D" w:rsidTr="008D3541">
        <w:tc>
          <w:tcPr>
            <w:tcW w:w="763" w:type="dxa"/>
            <w:shd w:val="clear" w:color="auto" w:fill="auto"/>
          </w:tcPr>
          <w:p w:rsidR="00834AFD" w:rsidRPr="006D0E4D" w:rsidRDefault="00834AFD" w:rsidP="00834A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 w:rsidRPr="006D0E4D">
              <w:rPr>
                <w:lang w:val="en-US"/>
              </w:rPr>
              <w:t>Vẽ biểu đồ thống kê</w:t>
            </w:r>
          </w:p>
        </w:tc>
        <w:tc>
          <w:tcPr>
            <w:tcW w:w="5651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 w:rsidRPr="006D0E4D">
              <w:rPr>
                <w:lang w:val="en-US"/>
              </w:rPr>
              <w:t>Nhân viên quản lý vẽ biểu đồ thống kê kho</w:t>
            </w:r>
          </w:p>
        </w:tc>
      </w:tr>
      <w:tr w:rsidR="00834AFD" w:rsidRPr="006D0E4D" w:rsidTr="008D3541">
        <w:tc>
          <w:tcPr>
            <w:tcW w:w="763" w:type="dxa"/>
            <w:shd w:val="clear" w:color="auto" w:fill="auto"/>
          </w:tcPr>
          <w:p w:rsidR="00834AFD" w:rsidRPr="006D0E4D" w:rsidRDefault="00834AFD" w:rsidP="00834A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>
              <w:rPr>
                <w:lang w:val="en-US"/>
              </w:rPr>
              <w:t>Xem danh sách nhân viên</w:t>
            </w:r>
          </w:p>
        </w:tc>
        <w:tc>
          <w:tcPr>
            <w:tcW w:w="5651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>
              <w:rPr>
                <w:lang w:val="en-US"/>
              </w:rPr>
              <w:t>Quản lý hoặc chủ kho xem danh sách nhân viên tương ứng của mình</w:t>
            </w:r>
          </w:p>
        </w:tc>
      </w:tr>
      <w:tr w:rsidR="00834AFD" w:rsidRPr="006D0E4D" w:rsidTr="008D3541">
        <w:tc>
          <w:tcPr>
            <w:tcW w:w="763" w:type="dxa"/>
            <w:shd w:val="clear" w:color="auto" w:fill="auto"/>
          </w:tcPr>
          <w:p w:rsidR="00834AFD" w:rsidRPr="006D0E4D" w:rsidRDefault="00834AFD" w:rsidP="00834A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>
              <w:rPr>
                <w:lang w:val="en-US"/>
              </w:rPr>
              <w:t>Thêm nhân viên mới</w:t>
            </w:r>
          </w:p>
        </w:tc>
        <w:tc>
          <w:tcPr>
            <w:tcW w:w="5651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>
              <w:rPr>
                <w:lang w:val="en-US"/>
              </w:rPr>
              <w:t>Chủ kho thêm nhân viên mới vào hệ thống</w:t>
            </w:r>
          </w:p>
        </w:tc>
      </w:tr>
      <w:tr w:rsidR="00834AFD" w:rsidRPr="006D0E4D" w:rsidTr="008D3541">
        <w:tc>
          <w:tcPr>
            <w:tcW w:w="763" w:type="dxa"/>
            <w:shd w:val="clear" w:color="auto" w:fill="auto"/>
          </w:tcPr>
          <w:p w:rsidR="00834AFD" w:rsidRPr="006D0E4D" w:rsidRDefault="00834AFD" w:rsidP="00834A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3192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>
              <w:rPr>
                <w:lang w:val="en-US"/>
              </w:rPr>
              <w:t>Phân quyền nhân viên</w:t>
            </w:r>
          </w:p>
        </w:tc>
        <w:tc>
          <w:tcPr>
            <w:tcW w:w="5651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>
              <w:rPr>
                <w:lang w:val="en-US"/>
              </w:rPr>
              <w:t>Chủ kho phân quyền cho nhân viên</w:t>
            </w:r>
          </w:p>
        </w:tc>
      </w:tr>
      <w:tr w:rsidR="00834AFD" w:rsidRPr="006D0E4D" w:rsidTr="008D3541">
        <w:tc>
          <w:tcPr>
            <w:tcW w:w="763" w:type="dxa"/>
            <w:shd w:val="clear" w:color="auto" w:fill="auto"/>
          </w:tcPr>
          <w:p w:rsidR="00834AFD" w:rsidRPr="006D0E4D" w:rsidRDefault="00834AFD" w:rsidP="00834A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>
              <w:rPr>
                <w:lang w:val="en-US"/>
              </w:rPr>
              <w:t>Thêm kho mới</w:t>
            </w:r>
          </w:p>
        </w:tc>
        <w:tc>
          <w:tcPr>
            <w:tcW w:w="5651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>
              <w:rPr>
                <w:lang w:val="en-US"/>
              </w:rPr>
              <w:t>Chủ kho tạo 1 kho hàng mới</w:t>
            </w:r>
          </w:p>
        </w:tc>
      </w:tr>
      <w:tr w:rsidR="00834AFD" w:rsidRPr="006D0E4D" w:rsidTr="008D3541">
        <w:tc>
          <w:tcPr>
            <w:tcW w:w="763" w:type="dxa"/>
            <w:shd w:val="clear" w:color="auto" w:fill="auto"/>
          </w:tcPr>
          <w:p w:rsidR="00834AFD" w:rsidRPr="006D0E4D" w:rsidRDefault="00834AFD" w:rsidP="00834A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>
              <w:rPr>
                <w:lang w:val="en-US"/>
              </w:rPr>
              <w:t>Xem thông tin kho</w:t>
            </w:r>
          </w:p>
        </w:tc>
        <w:tc>
          <w:tcPr>
            <w:tcW w:w="5651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>
              <w:rPr>
                <w:lang w:val="en-US"/>
              </w:rPr>
              <w:t>Chủ kho xem thông tin kho hàng</w:t>
            </w:r>
          </w:p>
        </w:tc>
      </w:tr>
      <w:tr w:rsidR="00834AFD" w:rsidRPr="006D0E4D" w:rsidTr="008D3541">
        <w:tc>
          <w:tcPr>
            <w:tcW w:w="763" w:type="dxa"/>
            <w:shd w:val="clear" w:color="auto" w:fill="auto"/>
          </w:tcPr>
          <w:p w:rsidR="00834AFD" w:rsidRPr="006D0E4D" w:rsidRDefault="00834AFD" w:rsidP="00834A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:rsidR="00834AFD" w:rsidRDefault="00834AFD" w:rsidP="00834AFD">
            <w:pPr>
              <w:rPr>
                <w:lang w:val="en-US"/>
              </w:rPr>
            </w:pPr>
            <w:r>
              <w:rPr>
                <w:lang w:val="en-US"/>
              </w:rPr>
              <w:t>Chỉnh sửa thông tin kho</w:t>
            </w:r>
          </w:p>
        </w:tc>
        <w:tc>
          <w:tcPr>
            <w:tcW w:w="5651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>
              <w:rPr>
                <w:lang w:val="en-US"/>
              </w:rPr>
              <w:t>Chủ kho chỉnh sửa thông tin kho hàng</w:t>
            </w:r>
          </w:p>
        </w:tc>
      </w:tr>
      <w:tr w:rsidR="00834AFD" w:rsidRPr="006D0E4D" w:rsidTr="008D3541">
        <w:tc>
          <w:tcPr>
            <w:tcW w:w="763" w:type="dxa"/>
            <w:shd w:val="clear" w:color="auto" w:fill="auto"/>
          </w:tcPr>
          <w:p w:rsidR="00834AFD" w:rsidRPr="006D0E4D" w:rsidRDefault="00834AFD" w:rsidP="00834A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:rsidR="00834AFD" w:rsidRDefault="00834AFD" w:rsidP="00834AFD">
            <w:pPr>
              <w:rPr>
                <w:lang w:val="en-US"/>
              </w:rPr>
            </w:pPr>
            <w:r>
              <w:rPr>
                <w:lang w:val="en-US"/>
              </w:rPr>
              <w:t>Xóa kho</w:t>
            </w:r>
          </w:p>
        </w:tc>
        <w:tc>
          <w:tcPr>
            <w:tcW w:w="5651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>
              <w:rPr>
                <w:lang w:val="en-US"/>
              </w:rPr>
              <w:t>Chủ kho xóa bỏ kho hàng</w:t>
            </w:r>
          </w:p>
        </w:tc>
      </w:tr>
      <w:tr w:rsidR="00834AFD" w:rsidRPr="006D0E4D" w:rsidTr="008D3541">
        <w:tc>
          <w:tcPr>
            <w:tcW w:w="763" w:type="dxa"/>
            <w:shd w:val="clear" w:color="auto" w:fill="auto"/>
          </w:tcPr>
          <w:p w:rsidR="00834AFD" w:rsidRPr="006D0E4D" w:rsidRDefault="00834AFD" w:rsidP="00834A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 w:rsidRPr="006D0E4D">
              <w:rPr>
                <w:lang w:val="en-US"/>
              </w:rPr>
              <w:t>Quét mã barcode</w:t>
            </w:r>
          </w:p>
        </w:tc>
        <w:tc>
          <w:tcPr>
            <w:tcW w:w="5651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 w:rsidRPr="006D0E4D">
              <w:rPr>
                <w:lang w:val="en-US"/>
              </w:rPr>
              <w:t>Phần mềm quét mã barcode thực hiện việc quét mã</w:t>
            </w:r>
          </w:p>
        </w:tc>
      </w:tr>
      <w:tr w:rsidR="00834AFD" w:rsidRPr="006D0E4D" w:rsidTr="008D3541">
        <w:tc>
          <w:tcPr>
            <w:tcW w:w="763" w:type="dxa"/>
            <w:shd w:val="clear" w:color="auto" w:fill="auto"/>
          </w:tcPr>
          <w:p w:rsidR="00834AFD" w:rsidRPr="006D0E4D" w:rsidRDefault="00834AFD" w:rsidP="00834A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 w:rsidRPr="006D0E4D">
              <w:rPr>
                <w:lang w:val="en-US"/>
              </w:rPr>
              <w:t>Gửi dữ liệu cho chức năng nhập của ứng dụng</w:t>
            </w:r>
          </w:p>
        </w:tc>
        <w:tc>
          <w:tcPr>
            <w:tcW w:w="5651" w:type="dxa"/>
            <w:shd w:val="clear" w:color="auto" w:fill="auto"/>
          </w:tcPr>
          <w:p w:rsidR="00834AFD" w:rsidRPr="006D0E4D" w:rsidRDefault="00834AFD" w:rsidP="00834AFD">
            <w:pPr>
              <w:rPr>
                <w:lang w:val="en-US"/>
              </w:rPr>
            </w:pPr>
            <w:r w:rsidRPr="006D0E4D">
              <w:rPr>
                <w:lang w:val="en-US"/>
              </w:rPr>
              <w:t>Phần mềm quét mã barcode gửi dữ liệu cho chức năng nhập của ứng dụng</w:t>
            </w:r>
          </w:p>
        </w:tc>
      </w:tr>
    </w:tbl>
    <w:p w:rsidR="00A23833" w:rsidRPr="006D0E4D" w:rsidRDefault="00A23833" w:rsidP="00A23833">
      <w:pPr>
        <w:rPr>
          <w:lang w:val="en-US"/>
        </w:rPr>
      </w:pPr>
    </w:p>
    <w:p w:rsidR="00A23833" w:rsidRPr="006D0E4D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516603114"/>
      <w:r w:rsidRPr="006D0E4D">
        <w:rPr>
          <w:lang w:val="en-US"/>
        </w:rPr>
        <w:t xml:space="preserve">Đặc tả </w:t>
      </w:r>
      <w:bookmarkEnd w:id="3"/>
      <w:bookmarkEnd w:id="4"/>
      <w:bookmarkEnd w:id="5"/>
      <w:bookmarkEnd w:id="6"/>
      <w:bookmarkEnd w:id="7"/>
      <w:r w:rsidR="00F44237" w:rsidRPr="006D0E4D">
        <w:rPr>
          <w:lang w:val="en-US"/>
        </w:rPr>
        <w:t xml:space="preserve">một số </w:t>
      </w:r>
      <w:r w:rsidRPr="006D0E4D">
        <w:rPr>
          <w:lang w:val="en-US"/>
        </w:rPr>
        <w:t>Use-case</w:t>
      </w:r>
      <w:r w:rsidR="00F44237" w:rsidRPr="006D0E4D">
        <w:rPr>
          <w:lang w:val="en-US"/>
        </w:rPr>
        <w:t xml:space="preserve"> quan trọng</w:t>
      </w:r>
      <w:bookmarkEnd w:id="9"/>
      <w:r w:rsidRPr="006D0E4D">
        <w:rPr>
          <w:lang w:val="en-US"/>
        </w:rPr>
        <w:t xml:space="preserve"> </w:t>
      </w:r>
    </w:p>
    <w:p w:rsidR="00A23833" w:rsidRPr="006D0E4D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516603115"/>
      <w:r w:rsidRPr="006D0E4D">
        <w:rPr>
          <w:lang w:val="en-US"/>
        </w:rPr>
        <w:t>Đặc tả Use-case</w:t>
      </w:r>
      <w:r w:rsidR="00F44237" w:rsidRPr="006D0E4D">
        <w:rPr>
          <w:lang w:val="en-US"/>
        </w:rPr>
        <w:t xml:space="preserve"> “</w:t>
      </w:r>
      <w:r w:rsidR="00813B77" w:rsidRPr="006D0E4D">
        <w:rPr>
          <w:lang w:val="en-US"/>
        </w:rPr>
        <w:t>Xem thông tin hàng hóa</w:t>
      </w:r>
      <w:r w:rsidR="00F44237" w:rsidRPr="006D0E4D">
        <w:rPr>
          <w:lang w:val="en-US"/>
        </w:rPr>
        <w:t>”</w:t>
      </w:r>
      <w:bookmarkEnd w:id="10"/>
    </w:p>
    <w:p w:rsidR="00A23833" w:rsidRPr="006D0E4D" w:rsidRDefault="00A23833" w:rsidP="00A23833">
      <w:pPr>
        <w:pStyle w:val="Heading3"/>
        <w:spacing w:line="360" w:lineRule="auto"/>
        <w:jc w:val="both"/>
      </w:pPr>
      <w:r w:rsidRPr="006D0E4D">
        <w:t>Tóm tắt</w:t>
      </w:r>
    </w:p>
    <w:p w:rsidR="00F44237" w:rsidRPr="006D0E4D" w:rsidRDefault="001B7A92" w:rsidP="0047426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Nhân viên xem thông tin hàng hóa trên ứng dụng, cả nhân viên kho</w:t>
      </w:r>
      <w:r w:rsidR="008826DC">
        <w:rPr>
          <w:lang w:val="en-US"/>
        </w:rPr>
        <w:t>,</w:t>
      </w:r>
      <w:r w:rsidR="008826DC" w:rsidRPr="008826DC">
        <w:rPr>
          <w:lang w:val="en-US"/>
        </w:rPr>
        <w:t xml:space="preserve"> </w:t>
      </w:r>
      <w:r w:rsidR="008826DC" w:rsidRPr="006D0E4D">
        <w:rPr>
          <w:lang w:val="en-US"/>
        </w:rPr>
        <w:t>nhân viên quản lý</w:t>
      </w:r>
      <w:r w:rsidR="008826DC">
        <w:rPr>
          <w:lang w:val="en-US"/>
        </w:rPr>
        <w:t xml:space="preserve"> và chủ kho</w:t>
      </w:r>
      <w:r w:rsidRPr="006D0E4D">
        <w:rPr>
          <w:lang w:val="en-US"/>
        </w:rPr>
        <w:t xml:space="preserve"> đều có thể thực hiện chức năng này.</w:t>
      </w:r>
    </w:p>
    <w:p w:rsidR="00A23833" w:rsidRPr="006D0E4D" w:rsidRDefault="00A23833" w:rsidP="00A23833">
      <w:pPr>
        <w:pStyle w:val="Heading3"/>
        <w:spacing w:line="360" w:lineRule="auto"/>
        <w:jc w:val="both"/>
      </w:pPr>
      <w:r w:rsidRPr="006D0E4D">
        <w:t>Dòng sự kiện</w:t>
      </w:r>
    </w:p>
    <w:p w:rsidR="00A23833" w:rsidRPr="006D0E4D" w:rsidRDefault="00A23833" w:rsidP="00A23833">
      <w:pPr>
        <w:pStyle w:val="Heading4"/>
        <w:spacing w:line="360" w:lineRule="auto"/>
        <w:jc w:val="both"/>
      </w:pPr>
      <w:r w:rsidRPr="006D0E4D">
        <w:t>Dòng sự kiện chính</w:t>
      </w:r>
    </w:p>
    <w:p w:rsidR="001B7A92" w:rsidRPr="006D0E4D" w:rsidRDefault="001B7A92" w:rsidP="0047426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 xml:space="preserve">B1: </w:t>
      </w:r>
      <w:r w:rsidR="0083307A" w:rsidRPr="006D0E4D">
        <w:rPr>
          <w:lang w:val="en-US"/>
        </w:rPr>
        <w:t>Nhân viên chọn chức năng xem thông tin hàng hóa tại tab “Hàng hóa”</w:t>
      </w:r>
    </w:p>
    <w:p w:rsidR="0083307A" w:rsidRPr="006D0E4D" w:rsidRDefault="0083307A" w:rsidP="0047426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B2: Nhân viên xem thông tin hàng hóa, có thể xem chi tiết bằng cách nhấp vào hàng hóa cụ thể</w:t>
      </w:r>
    </w:p>
    <w:p w:rsidR="0083307A" w:rsidRPr="006D0E4D" w:rsidRDefault="0083307A" w:rsidP="0047426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B3: Nhân viên kết thúc việc xem hàng hóa bằng cách đăng xuất hoặc thực hiện chức năng khác</w:t>
      </w:r>
    </w:p>
    <w:p w:rsidR="00A23833" w:rsidRPr="006D0E4D" w:rsidRDefault="00A23833" w:rsidP="00A23833">
      <w:pPr>
        <w:pStyle w:val="Heading4"/>
        <w:spacing w:line="360" w:lineRule="auto"/>
        <w:jc w:val="both"/>
        <w:rPr>
          <w:lang w:val="en-US"/>
        </w:rPr>
      </w:pPr>
      <w:r w:rsidRPr="006D0E4D">
        <w:t>Các dòng sự kiện khác</w:t>
      </w:r>
    </w:p>
    <w:p w:rsidR="001B7A92" w:rsidRPr="006D0E4D" w:rsidRDefault="0047426D" w:rsidP="0047426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Hệ thống xảy ra lỗi kết nối cơ sở dữ liệu:</w:t>
      </w:r>
    </w:p>
    <w:p w:rsidR="0047426D" w:rsidRPr="006D0E4D" w:rsidRDefault="0047426D" w:rsidP="0047426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B1: Nhân viên chọn chức năng xem thông tin hàng hóa tại tab “Hàng hóa”</w:t>
      </w:r>
    </w:p>
    <w:p w:rsidR="0047426D" w:rsidRPr="006D0E4D" w:rsidRDefault="0047426D" w:rsidP="0047426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B2: Ứng dụng xảy ra lỗi cơ sở dữ liệu</w:t>
      </w:r>
    </w:p>
    <w:p w:rsidR="0047426D" w:rsidRPr="006D0E4D" w:rsidRDefault="0047426D" w:rsidP="0047426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B3: Ứng dụng ghi nhận thông báo lỗi và thông báo lỗi đến người dùng</w:t>
      </w:r>
    </w:p>
    <w:p w:rsidR="00A23833" w:rsidRPr="006D0E4D" w:rsidRDefault="00A23833" w:rsidP="00A23833">
      <w:pPr>
        <w:pStyle w:val="Heading3"/>
        <w:spacing w:line="360" w:lineRule="auto"/>
        <w:jc w:val="both"/>
      </w:pPr>
      <w:r w:rsidRPr="006D0E4D">
        <w:t>Các yêu cầu đặc biệt</w:t>
      </w:r>
    </w:p>
    <w:p w:rsidR="001B7A92" w:rsidRPr="006D0E4D" w:rsidRDefault="00D76325" w:rsidP="0047426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Không có</w:t>
      </w:r>
    </w:p>
    <w:p w:rsidR="00A23833" w:rsidRPr="006D0E4D" w:rsidRDefault="00A23833" w:rsidP="00A23833">
      <w:pPr>
        <w:pStyle w:val="Heading3"/>
        <w:spacing w:line="360" w:lineRule="auto"/>
        <w:jc w:val="both"/>
      </w:pPr>
      <w:r w:rsidRPr="006D0E4D">
        <w:t>Trạng thái hệ thống khi bắt đầu thực hiện Use-case</w:t>
      </w:r>
    </w:p>
    <w:p w:rsidR="001B7A92" w:rsidRPr="006D0E4D" w:rsidRDefault="0083307A" w:rsidP="0047426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Nhân viên cần phải được tạo tài khoản và đăng nhập vào hệ thống để thực hiện chức năng này.</w:t>
      </w:r>
    </w:p>
    <w:p w:rsidR="00A23833" w:rsidRPr="006D0E4D" w:rsidRDefault="00A23833" w:rsidP="00A23833">
      <w:pPr>
        <w:pStyle w:val="Heading3"/>
        <w:spacing w:line="360" w:lineRule="auto"/>
        <w:jc w:val="both"/>
        <w:rPr>
          <w:lang w:val="en-US"/>
        </w:rPr>
      </w:pPr>
      <w:r w:rsidRPr="006D0E4D">
        <w:rPr>
          <w:lang w:val="en-US"/>
        </w:rPr>
        <w:t>Trạng thái hệ thống sau khi thực hiện Use-case</w:t>
      </w:r>
    </w:p>
    <w:p w:rsidR="0083307A" w:rsidRPr="006D0E4D" w:rsidRDefault="0083307A" w:rsidP="0047426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Sau khi thực hiện use case này, hệ thống vẫn hoạt động bình thường và sẵn sàng thực hiện tiếp chức năng này hoặc các chức năng khác</w:t>
      </w:r>
    </w:p>
    <w:p w:rsidR="00A23833" w:rsidRPr="006D0E4D" w:rsidRDefault="00A23833" w:rsidP="00A23833">
      <w:pPr>
        <w:pStyle w:val="Heading3"/>
        <w:spacing w:line="360" w:lineRule="auto"/>
        <w:jc w:val="both"/>
        <w:rPr>
          <w:lang w:val="en-US"/>
        </w:rPr>
      </w:pPr>
      <w:r w:rsidRPr="006D0E4D">
        <w:rPr>
          <w:lang w:val="en-US"/>
        </w:rPr>
        <w:t>Điểm mở rộng</w:t>
      </w:r>
    </w:p>
    <w:p w:rsidR="001B7A92" w:rsidRDefault="0083307A" w:rsidP="006D0E4D">
      <w:pPr>
        <w:pStyle w:val="BodyText"/>
        <w:ind w:left="0" w:firstLine="450"/>
        <w:jc w:val="both"/>
        <w:rPr>
          <w:lang w:val="en-US"/>
        </w:rPr>
      </w:pPr>
      <w:r w:rsidRPr="006D0E4D">
        <w:rPr>
          <w:lang w:val="en-US"/>
        </w:rPr>
        <w:t>Không có</w:t>
      </w:r>
    </w:p>
    <w:p w:rsidR="006D0E4D" w:rsidRPr="006D0E4D" w:rsidRDefault="006D0E4D" w:rsidP="006D0E4D">
      <w:pPr>
        <w:pStyle w:val="Heading2"/>
        <w:spacing w:line="360" w:lineRule="auto"/>
        <w:jc w:val="both"/>
        <w:rPr>
          <w:lang w:val="en-US"/>
        </w:rPr>
      </w:pPr>
      <w:bookmarkStart w:id="11" w:name="_Toc516603116"/>
      <w:r w:rsidRPr="006D0E4D">
        <w:rPr>
          <w:lang w:val="en-US"/>
        </w:rPr>
        <w:lastRenderedPageBreak/>
        <w:t>Đặc tả Use-case “</w:t>
      </w:r>
      <w:r>
        <w:rPr>
          <w:lang w:val="en-US"/>
        </w:rPr>
        <w:t>Tạo đơn nhập hàng</w:t>
      </w:r>
      <w:r w:rsidRPr="006D0E4D">
        <w:rPr>
          <w:lang w:val="en-US"/>
        </w:rPr>
        <w:t>”</w:t>
      </w:r>
      <w:bookmarkEnd w:id="11"/>
    </w:p>
    <w:p w:rsidR="006D0E4D" w:rsidRPr="006D0E4D" w:rsidRDefault="006D0E4D" w:rsidP="006D0E4D">
      <w:pPr>
        <w:pStyle w:val="Heading3"/>
        <w:spacing w:line="360" w:lineRule="auto"/>
        <w:jc w:val="both"/>
      </w:pPr>
      <w:r w:rsidRPr="006D0E4D">
        <w:t>Tóm tắt</w:t>
      </w:r>
    </w:p>
    <w:p w:rsidR="006D0E4D" w:rsidRPr="006D0E4D" w:rsidRDefault="006D0E4D" w:rsidP="006D0E4D">
      <w:pPr>
        <w:pStyle w:val="BodyText"/>
        <w:ind w:left="450"/>
        <w:jc w:val="both"/>
        <w:rPr>
          <w:lang w:val="en-US"/>
        </w:rPr>
      </w:pPr>
      <w:r>
        <w:rPr>
          <w:lang w:val="en-US"/>
        </w:rPr>
        <w:t xml:space="preserve">Nhân viên quản lý tạo đơn nhập hàng, </w:t>
      </w:r>
      <w:r w:rsidR="008826DC">
        <w:rPr>
          <w:lang w:val="en-US"/>
        </w:rPr>
        <w:t>đơn nhập hàng được ghi nhận vào hệ thống và kèm theo đó là lịch nhập hàng được cập nhật cho các nhân viên khác xem và hoàn thành</w:t>
      </w:r>
      <w:r>
        <w:rPr>
          <w:lang w:val="en-US"/>
        </w:rPr>
        <w:t>.</w:t>
      </w:r>
    </w:p>
    <w:p w:rsidR="006D0E4D" w:rsidRPr="006D0E4D" w:rsidRDefault="006D0E4D" w:rsidP="006D0E4D">
      <w:pPr>
        <w:pStyle w:val="Heading3"/>
        <w:spacing w:line="360" w:lineRule="auto"/>
        <w:jc w:val="both"/>
      </w:pPr>
      <w:r w:rsidRPr="006D0E4D">
        <w:t>Dòng sự kiện</w:t>
      </w:r>
    </w:p>
    <w:p w:rsidR="006D0E4D" w:rsidRPr="006D0E4D" w:rsidRDefault="006D0E4D" w:rsidP="006D0E4D">
      <w:pPr>
        <w:pStyle w:val="Heading4"/>
        <w:spacing w:line="360" w:lineRule="auto"/>
        <w:jc w:val="both"/>
      </w:pPr>
      <w:r w:rsidRPr="006D0E4D">
        <w:t>Dòng sự kiện chính</w:t>
      </w:r>
    </w:p>
    <w:p w:rsidR="006D0E4D" w:rsidRPr="006D0E4D" w:rsidRDefault="006D0E4D" w:rsidP="006D0E4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B1: Nhân viên</w:t>
      </w:r>
      <w:r>
        <w:rPr>
          <w:lang w:val="en-US"/>
        </w:rPr>
        <w:t xml:space="preserve"> quản lý</w:t>
      </w:r>
      <w:r w:rsidRPr="006D0E4D">
        <w:rPr>
          <w:lang w:val="en-US"/>
        </w:rPr>
        <w:t xml:space="preserve"> chọn chức năn</w:t>
      </w:r>
      <w:r>
        <w:rPr>
          <w:lang w:val="en-US"/>
        </w:rPr>
        <w:t>g “Tạo đơn nhập hàng” tại tab “Hàng hóa”</w:t>
      </w:r>
    </w:p>
    <w:p w:rsidR="006D0E4D" w:rsidRPr="006D0E4D" w:rsidRDefault="006D0E4D" w:rsidP="006D0E4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B2: N</w:t>
      </w:r>
      <w:r>
        <w:rPr>
          <w:lang w:val="en-US"/>
        </w:rPr>
        <w:t>hân viên quản lý điền đầy đủ thông tin nhập hàng vào form</w:t>
      </w:r>
      <w:r w:rsidR="008826DC">
        <w:rPr>
          <w:lang w:val="en-US"/>
        </w:rPr>
        <w:t xml:space="preserve"> bao gồm lịch nhập hàng</w:t>
      </w:r>
    </w:p>
    <w:p w:rsidR="006D0E4D" w:rsidRDefault="006D0E4D" w:rsidP="006D0E4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 xml:space="preserve">B3: </w:t>
      </w:r>
      <w:r>
        <w:rPr>
          <w:lang w:val="en-US"/>
        </w:rPr>
        <w:t xml:space="preserve">Nhân viên quản lý nhấn nút “Tạo” </w:t>
      </w:r>
    </w:p>
    <w:p w:rsidR="006D0E4D" w:rsidRPr="006D0E4D" w:rsidRDefault="006D0E4D" w:rsidP="006D0E4D">
      <w:pPr>
        <w:pStyle w:val="BodyText"/>
        <w:ind w:left="450"/>
        <w:jc w:val="both"/>
        <w:rPr>
          <w:lang w:val="en-US"/>
        </w:rPr>
      </w:pPr>
      <w:r>
        <w:rPr>
          <w:lang w:val="en-US"/>
        </w:rPr>
        <w:t>B4: Đơn nhập hàng mới được tạo r</w:t>
      </w:r>
      <w:r w:rsidR="008826DC">
        <w:rPr>
          <w:lang w:val="en-US"/>
        </w:rPr>
        <w:t>a trong CSDL và cập nhật lịch nhập hàng tự động cho các nhân viên trong kho</w:t>
      </w:r>
    </w:p>
    <w:p w:rsidR="006D0E4D" w:rsidRPr="006D0E4D" w:rsidRDefault="006D0E4D" w:rsidP="006D0E4D">
      <w:pPr>
        <w:pStyle w:val="Heading4"/>
        <w:spacing w:line="360" w:lineRule="auto"/>
        <w:jc w:val="both"/>
        <w:rPr>
          <w:lang w:val="en-US"/>
        </w:rPr>
      </w:pPr>
      <w:r w:rsidRPr="006D0E4D">
        <w:t>Các dòng sự kiện khác</w:t>
      </w:r>
    </w:p>
    <w:p w:rsidR="006D0E4D" w:rsidRPr="006D0E4D" w:rsidRDefault="00CE39B9" w:rsidP="00CE39B9">
      <w:pPr>
        <w:pStyle w:val="BodyText"/>
        <w:ind w:left="450"/>
        <w:jc w:val="both"/>
        <w:rPr>
          <w:lang w:val="en-US"/>
        </w:rPr>
      </w:pPr>
      <w:r>
        <w:rPr>
          <w:lang w:val="en-US"/>
        </w:rPr>
        <w:t>Nhân viên quản lý nhập sai thông tin</w:t>
      </w:r>
    </w:p>
    <w:p w:rsidR="00CE39B9" w:rsidRPr="006D0E4D" w:rsidRDefault="00CE39B9" w:rsidP="00CE39B9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B1: Nhân viên</w:t>
      </w:r>
      <w:r>
        <w:rPr>
          <w:lang w:val="en-US"/>
        </w:rPr>
        <w:t xml:space="preserve"> quản lý</w:t>
      </w:r>
      <w:r w:rsidRPr="006D0E4D">
        <w:rPr>
          <w:lang w:val="en-US"/>
        </w:rPr>
        <w:t xml:space="preserve"> chọn chức năn</w:t>
      </w:r>
      <w:r>
        <w:rPr>
          <w:lang w:val="en-US"/>
        </w:rPr>
        <w:t>g “Tạo đơn nhập hàng” tại tab “Hàng hóa”</w:t>
      </w:r>
    </w:p>
    <w:p w:rsidR="00CE39B9" w:rsidRPr="006D0E4D" w:rsidRDefault="00CE39B9" w:rsidP="00CE39B9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B2: N</w:t>
      </w:r>
      <w:r>
        <w:rPr>
          <w:lang w:val="en-US"/>
        </w:rPr>
        <w:t>hân viên quản lý điền đầy đủ thông tin nhập hàng vào form</w:t>
      </w:r>
    </w:p>
    <w:p w:rsidR="00CE39B9" w:rsidRDefault="00CE39B9" w:rsidP="00CE39B9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 xml:space="preserve">B3: </w:t>
      </w:r>
      <w:r>
        <w:rPr>
          <w:lang w:val="en-US"/>
        </w:rPr>
        <w:t xml:space="preserve">Nhân viên quản lý nhấn nút “Tạo” </w:t>
      </w:r>
    </w:p>
    <w:p w:rsidR="00CE39B9" w:rsidRDefault="00CE39B9" w:rsidP="00CE39B9">
      <w:pPr>
        <w:pStyle w:val="BodyText"/>
        <w:ind w:left="450"/>
        <w:jc w:val="both"/>
        <w:rPr>
          <w:lang w:val="en-US"/>
        </w:rPr>
      </w:pPr>
      <w:r>
        <w:rPr>
          <w:lang w:val="en-US"/>
        </w:rPr>
        <w:t>B4: Ứng dụng thông báo lỗi và chuyển đến vị trí xuất hiện lỗi, yêu cầu người dùng kiểm tra thông tin và chỉnh sửa lại cho đúng</w:t>
      </w:r>
    </w:p>
    <w:p w:rsidR="00CE39B9" w:rsidRDefault="00CE39B9" w:rsidP="00CE39B9">
      <w:pPr>
        <w:pStyle w:val="BodyText"/>
        <w:ind w:left="450"/>
        <w:jc w:val="both"/>
        <w:rPr>
          <w:lang w:val="en-US"/>
        </w:rPr>
      </w:pPr>
      <w:r>
        <w:rPr>
          <w:lang w:val="en-US"/>
        </w:rPr>
        <w:t>B5: Nhân viên quản lý chỉnh sửa lại thông tin đúng</w:t>
      </w:r>
    </w:p>
    <w:p w:rsidR="00CE39B9" w:rsidRDefault="00CE39B9" w:rsidP="00CE39B9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B</w:t>
      </w:r>
      <w:r>
        <w:rPr>
          <w:lang w:val="en-US"/>
        </w:rPr>
        <w:t>6</w:t>
      </w:r>
      <w:r w:rsidRPr="006D0E4D">
        <w:rPr>
          <w:lang w:val="en-US"/>
        </w:rPr>
        <w:t xml:space="preserve">: </w:t>
      </w:r>
      <w:r>
        <w:rPr>
          <w:lang w:val="en-US"/>
        </w:rPr>
        <w:t xml:space="preserve">Nhân viên quản lý nhấn nút “Tạo” </w:t>
      </w:r>
    </w:p>
    <w:p w:rsidR="00CE39B9" w:rsidRPr="006D0E4D" w:rsidRDefault="00CE39B9" w:rsidP="00CE39B9">
      <w:pPr>
        <w:pStyle w:val="BodyText"/>
        <w:ind w:left="450"/>
        <w:jc w:val="both"/>
        <w:rPr>
          <w:lang w:val="en-US"/>
        </w:rPr>
      </w:pPr>
      <w:r>
        <w:rPr>
          <w:lang w:val="en-US"/>
        </w:rPr>
        <w:t xml:space="preserve">B7: </w:t>
      </w:r>
      <w:r w:rsidR="008826DC">
        <w:rPr>
          <w:lang w:val="en-US"/>
        </w:rPr>
        <w:t>Đơn nhập hàng mới được tạo ra trong CSDL và cập nhật lịch nhập hàng tự động cho các nhân viên trong kho</w:t>
      </w:r>
    </w:p>
    <w:p w:rsidR="006D0E4D" w:rsidRPr="006D0E4D" w:rsidRDefault="006D0E4D" w:rsidP="006D0E4D">
      <w:pPr>
        <w:pStyle w:val="Heading3"/>
        <w:spacing w:line="360" w:lineRule="auto"/>
        <w:jc w:val="both"/>
      </w:pPr>
      <w:r w:rsidRPr="006D0E4D">
        <w:t>Các yêu cầu đặc biệt</w:t>
      </w:r>
    </w:p>
    <w:p w:rsidR="006D0E4D" w:rsidRPr="006D0E4D" w:rsidRDefault="006D0E4D" w:rsidP="006D0E4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Không có</w:t>
      </w:r>
    </w:p>
    <w:p w:rsidR="006D0E4D" w:rsidRPr="006D0E4D" w:rsidRDefault="006D0E4D" w:rsidP="006D0E4D">
      <w:pPr>
        <w:pStyle w:val="Heading3"/>
        <w:spacing w:line="360" w:lineRule="auto"/>
        <w:jc w:val="both"/>
      </w:pPr>
      <w:r w:rsidRPr="006D0E4D">
        <w:t>Trạng thái hệ thống khi bắt đầu thực hiện Use-case</w:t>
      </w:r>
    </w:p>
    <w:p w:rsidR="006D0E4D" w:rsidRPr="006D0E4D" w:rsidRDefault="006D0E4D" w:rsidP="006D0E4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Nhân viên cần phải được tạo tài khoản và đăng nhập vào hệ thống</w:t>
      </w:r>
      <w:r w:rsidR="007E29C1">
        <w:rPr>
          <w:lang w:val="en-US"/>
        </w:rPr>
        <w:t xml:space="preserve">. Tài khoản của nhân viên phải là tài khoản “Nhân viên quản lý” hoặc tài khoản </w:t>
      </w:r>
      <w:r w:rsidR="008826DC">
        <w:rPr>
          <w:lang w:val="en-US"/>
        </w:rPr>
        <w:t>“Chủ kho”</w:t>
      </w:r>
    </w:p>
    <w:p w:rsidR="006D0E4D" w:rsidRPr="006D0E4D" w:rsidRDefault="006D0E4D" w:rsidP="006D0E4D">
      <w:pPr>
        <w:pStyle w:val="Heading3"/>
        <w:spacing w:line="360" w:lineRule="auto"/>
        <w:jc w:val="both"/>
        <w:rPr>
          <w:lang w:val="en-US"/>
        </w:rPr>
      </w:pPr>
      <w:r w:rsidRPr="006D0E4D">
        <w:rPr>
          <w:lang w:val="en-US"/>
        </w:rPr>
        <w:t>Trạng thái hệ thống sau khi thực hiện Use-case</w:t>
      </w:r>
    </w:p>
    <w:p w:rsidR="006D0E4D" w:rsidRPr="006D0E4D" w:rsidRDefault="006D0E4D" w:rsidP="006D0E4D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 xml:space="preserve">Sau khi thực hiện use case này, </w:t>
      </w:r>
      <w:r w:rsidR="00EF1E19">
        <w:rPr>
          <w:lang w:val="en-US"/>
        </w:rPr>
        <w:t>hệ thống sẽ cập nhật thông tin về đơn nhập hàng và gửi thông tin đến nhân viên kho để nhân viên kho tiến hành thực hiện công việc nhập hàng. H</w:t>
      </w:r>
      <w:r w:rsidRPr="006D0E4D">
        <w:rPr>
          <w:lang w:val="en-US"/>
        </w:rPr>
        <w:t>ệ thống</w:t>
      </w:r>
      <w:r w:rsidR="00EF1E19">
        <w:rPr>
          <w:lang w:val="en-US"/>
        </w:rPr>
        <w:t xml:space="preserve"> sau đó</w:t>
      </w:r>
      <w:r w:rsidRPr="006D0E4D">
        <w:rPr>
          <w:lang w:val="en-US"/>
        </w:rPr>
        <w:t xml:space="preserve"> </w:t>
      </w:r>
      <w:r w:rsidR="00EF1E19">
        <w:rPr>
          <w:lang w:val="en-US"/>
        </w:rPr>
        <w:t xml:space="preserve">tiếp tục </w:t>
      </w:r>
      <w:r w:rsidRPr="006D0E4D">
        <w:rPr>
          <w:lang w:val="en-US"/>
        </w:rPr>
        <w:t>hoạt động bình thường và sẵn sàng thực hiện tiếp chức năng này hoặc các chức năng khác</w:t>
      </w:r>
    </w:p>
    <w:p w:rsidR="006D0E4D" w:rsidRPr="006D0E4D" w:rsidRDefault="006D0E4D" w:rsidP="006D0E4D">
      <w:pPr>
        <w:pStyle w:val="Heading3"/>
        <w:spacing w:line="360" w:lineRule="auto"/>
        <w:jc w:val="both"/>
        <w:rPr>
          <w:lang w:val="en-US"/>
        </w:rPr>
      </w:pPr>
      <w:r w:rsidRPr="006D0E4D">
        <w:rPr>
          <w:lang w:val="en-US"/>
        </w:rPr>
        <w:t>Điểm mở rộng</w:t>
      </w:r>
    </w:p>
    <w:p w:rsidR="006D0E4D" w:rsidRDefault="006D0E4D" w:rsidP="006D0E4D">
      <w:pPr>
        <w:pStyle w:val="BodyText"/>
        <w:ind w:left="0" w:firstLine="450"/>
        <w:jc w:val="both"/>
        <w:rPr>
          <w:lang w:val="en-US"/>
        </w:rPr>
      </w:pPr>
      <w:r w:rsidRPr="006D0E4D">
        <w:rPr>
          <w:lang w:val="en-US"/>
        </w:rPr>
        <w:t>Không có</w:t>
      </w:r>
    </w:p>
    <w:p w:rsidR="003F7CD2" w:rsidRPr="006D0E4D" w:rsidRDefault="003F7CD2" w:rsidP="003F7CD2">
      <w:pPr>
        <w:pStyle w:val="Heading2"/>
        <w:spacing w:line="360" w:lineRule="auto"/>
        <w:jc w:val="both"/>
        <w:rPr>
          <w:lang w:val="en-US"/>
        </w:rPr>
      </w:pPr>
      <w:bookmarkStart w:id="12" w:name="_Toc516603117"/>
      <w:r w:rsidRPr="006D0E4D">
        <w:rPr>
          <w:lang w:val="en-US"/>
        </w:rPr>
        <w:lastRenderedPageBreak/>
        <w:t>Đặc tả Use-case “</w:t>
      </w:r>
      <w:r w:rsidR="00626F4C">
        <w:rPr>
          <w:lang w:val="en-US"/>
        </w:rPr>
        <w:t>Hoàn thành lịch nhập hàng</w:t>
      </w:r>
      <w:r w:rsidRPr="006D0E4D">
        <w:rPr>
          <w:lang w:val="en-US"/>
        </w:rPr>
        <w:t>”</w:t>
      </w:r>
      <w:bookmarkEnd w:id="12"/>
    </w:p>
    <w:p w:rsidR="003F7CD2" w:rsidRPr="006D0E4D" w:rsidRDefault="003F7CD2" w:rsidP="003F7CD2">
      <w:pPr>
        <w:pStyle w:val="Heading3"/>
        <w:spacing w:line="360" w:lineRule="auto"/>
        <w:jc w:val="both"/>
      </w:pPr>
      <w:r w:rsidRPr="006D0E4D">
        <w:t>Tóm tắt</w:t>
      </w:r>
    </w:p>
    <w:p w:rsidR="003F7CD2" w:rsidRPr="006D0E4D" w:rsidRDefault="003F7CD2" w:rsidP="003F7CD2">
      <w:pPr>
        <w:pStyle w:val="BodyText"/>
        <w:ind w:left="450"/>
        <w:jc w:val="both"/>
        <w:rPr>
          <w:lang w:val="en-US"/>
        </w:rPr>
      </w:pPr>
      <w:r>
        <w:rPr>
          <w:lang w:val="en-US"/>
        </w:rPr>
        <w:t xml:space="preserve">Nhân viên kho thực hiện chức năng </w:t>
      </w:r>
      <w:r w:rsidR="00626F4C">
        <w:rPr>
          <w:lang w:val="en-US"/>
        </w:rPr>
        <w:t>hoàn thành lịch nhập</w:t>
      </w:r>
      <w:r>
        <w:rPr>
          <w:lang w:val="en-US"/>
        </w:rPr>
        <w:t xml:space="preserve"> hàng hóa</w:t>
      </w:r>
      <w:r w:rsidR="00626F4C">
        <w:rPr>
          <w:lang w:val="en-US"/>
        </w:rPr>
        <w:t>.</w:t>
      </w:r>
    </w:p>
    <w:p w:rsidR="003F7CD2" w:rsidRPr="006D0E4D" w:rsidRDefault="003F7CD2" w:rsidP="003F7CD2">
      <w:pPr>
        <w:pStyle w:val="Heading3"/>
        <w:spacing w:line="360" w:lineRule="auto"/>
        <w:jc w:val="both"/>
      </w:pPr>
      <w:r w:rsidRPr="006D0E4D">
        <w:t>Dòng sự kiện</w:t>
      </w:r>
    </w:p>
    <w:p w:rsidR="003F7CD2" w:rsidRDefault="003F7CD2" w:rsidP="003F7CD2">
      <w:pPr>
        <w:pStyle w:val="Heading4"/>
        <w:spacing w:line="360" w:lineRule="auto"/>
        <w:jc w:val="both"/>
      </w:pPr>
      <w:r w:rsidRPr="006D0E4D">
        <w:t>Dòng sự kiện chính</w:t>
      </w:r>
    </w:p>
    <w:p w:rsidR="003F7CD2" w:rsidRPr="003F7CD2" w:rsidRDefault="003F7CD2" w:rsidP="003F7CD2">
      <w:pPr>
        <w:ind w:left="450"/>
        <w:rPr>
          <w:lang w:val="en-US"/>
        </w:rPr>
      </w:pPr>
      <w:r>
        <w:rPr>
          <w:lang w:val="en-US"/>
        </w:rPr>
        <w:t>B1: Nhân viên kho mở đơn nhập hàng tại tab “</w:t>
      </w:r>
      <w:r w:rsidR="00626F4C">
        <w:rPr>
          <w:lang w:val="en-US"/>
        </w:rPr>
        <w:t>Lịch nhập hàng</w:t>
      </w:r>
      <w:r>
        <w:rPr>
          <w:lang w:val="en-US"/>
        </w:rPr>
        <w:t>”</w:t>
      </w:r>
    </w:p>
    <w:p w:rsidR="003F7CD2" w:rsidRPr="006D0E4D" w:rsidRDefault="003F7CD2" w:rsidP="003F7CD2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 xml:space="preserve">B1: Nhân viên </w:t>
      </w:r>
      <w:r>
        <w:rPr>
          <w:lang w:val="en-US"/>
        </w:rPr>
        <w:t>kho</w:t>
      </w:r>
      <w:r w:rsidR="00626F4C">
        <w:rPr>
          <w:lang w:val="en-US"/>
        </w:rPr>
        <w:t xml:space="preserve"> tìm các hàng hóa mà mình đã nhập</w:t>
      </w:r>
    </w:p>
    <w:p w:rsidR="00F46AEB" w:rsidRDefault="003F7CD2" w:rsidP="003F7CD2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 xml:space="preserve">B2: Nhân viên </w:t>
      </w:r>
      <w:r w:rsidR="00F46AEB">
        <w:rPr>
          <w:lang w:val="en-US"/>
        </w:rPr>
        <w:t xml:space="preserve">kho </w:t>
      </w:r>
      <w:r w:rsidR="00626F4C">
        <w:rPr>
          <w:lang w:val="en-US"/>
        </w:rPr>
        <w:t>đánh dấu đã hoàn thành trên phần mềm, kèm theo ghi chú (nếu có) và nhấn “Hoàn thành”</w:t>
      </w:r>
    </w:p>
    <w:p w:rsidR="003F7CD2" w:rsidRPr="006D0E4D" w:rsidRDefault="003F7CD2" w:rsidP="003F7CD2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 xml:space="preserve">B3: Nhân viên kết thúc việc xem </w:t>
      </w:r>
      <w:r w:rsidR="00F46AEB">
        <w:rPr>
          <w:lang w:val="en-US"/>
        </w:rPr>
        <w:t>nhập hàng</w:t>
      </w:r>
      <w:r w:rsidRPr="006D0E4D">
        <w:rPr>
          <w:lang w:val="en-US"/>
        </w:rPr>
        <w:t xml:space="preserve"> hóa bằng cách đăng xuất hoặc thực hiện chức năng khác</w:t>
      </w:r>
    </w:p>
    <w:p w:rsidR="003F7CD2" w:rsidRPr="006D0E4D" w:rsidRDefault="003F7CD2" w:rsidP="003F7CD2">
      <w:pPr>
        <w:pStyle w:val="Heading4"/>
        <w:spacing w:line="360" w:lineRule="auto"/>
        <w:jc w:val="both"/>
        <w:rPr>
          <w:lang w:val="en-US"/>
        </w:rPr>
      </w:pPr>
      <w:r w:rsidRPr="006D0E4D">
        <w:t>Các dòng sự kiện khác</w:t>
      </w:r>
    </w:p>
    <w:p w:rsidR="003F7CD2" w:rsidRPr="006D0E4D" w:rsidRDefault="003F7CD2" w:rsidP="003F7CD2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Hệ thống xảy ra lỗi kết nối cơ sở dữ liệu:</w:t>
      </w:r>
    </w:p>
    <w:p w:rsidR="00F46AEB" w:rsidRPr="003F7CD2" w:rsidRDefault="00F46AEB" w:rsidP="00F46AEB">
      <w:pPr>
        <w:ind w:left="450"/>
        <w:rPr>
          <w:lang w:val="en-US"/>
        </w:rPr>
      </w:pPr>
      <w:r>
        <w:rPr>
          <w:lang w:val="en-US"/>
        </w:rPr>
        <w:t xml:space="preserve">B1: Nhân viên kho mở đơn nhập hàng tại tab </w:t>
      </w:r>
      <w:r w:rsidR="00626F4C">
        <w:rPr>
          <w:lang w:val="en-US"/>
        </w:rPr>
        <w:t>“Lịch nhập hàng”</w:t>
      </w:r>
    </w:p>
    <w:p w:rsidR="00F46AEB" w:rsidRPr="006D0E4D" w:rsidRDefault="00F46AEB" w:rsidP="00F46AEB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B</w:t>
      </w:r>
      <w:r w:rsidR="006D0B03">
        <w:rPr>
          <w:lang w:val="en-US"/>
        </w:rPr>
        <w:t>2</w:t>
      </w:r>
      <w:r w:rsidRPr="006D0E4D">
        <w:rPr>
          <w:lang w:val="en-US"/>
        </w:rPr>
        <w:t xml:space="preserve">: Nhân viên </w:t>
      </w:r>
      <w:r>
        <w:rPr>
          <w:lang w:val="en-US"/>
        </w:rPr>
        <w:t xml:space="preserve">kho </w:t>
      </w:r>
      <w:r w:rsidR="00626F4C">
        <w:rPr>
          <w:lang w:val="en-US"/>
        </w:rPr>
        <w:t>các hàng hóa mà mình đã nhập</w:t>
      </w:r>
    </w:p>
    <w:p w:rsidR="00F46AEB" w:rsidRDefault="00F46AEB" w:rsidP="00F46AEB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B</w:t>
      </w:r>
      <w:r w:rsidR="006D0B03">
        <w:rPr>
          <w:lang w:val="en-US"/>
        </w:rPr>
        <w:t>3</w:t>
      </w:r>
      <w:r w:rsidRPr="006D0E4D">
        <w:rPr>
          <w:lang w:val="en-US"/>
        </w:rPr>
        <w:t xml:space="preserve">: </w:t>
      </w:r>
      <w:r w:rsidR="00626F4C" w:rsidRPr="006D0E4D">
        <w:rPr>
          <w:lang w:val="en-US"/>
        </w:rPr>
        <w:t xml:space="preserve">Nhân viên </w:t>
      </w:r>
      <w:r w:rsidR="00626F4C">
        <w:rPr>
          <w:lang w:val="en-US"/>
        </w:rPr>
        <w:t>kho đánh dấu đã hoàn thành trên phần mềm, kèm theo ghi chú (nếu có) và nhấn “Hoàn thành”</w:t>
      </w:r>
    </w:p>
    <w:p w:rsidR="003F7CD2" w:rsidRPr="006D0E4D" w:rsidRDefault="00F46AEB" w:rsidP="003F7CD2">
      <w:pPr>
        <w:pStyle w:val="BodyText"/>
        <w:ind w:left="450"/>
        <w:jc w:val="both"/>
        <w:rPr>
          <w:lang w:val="en-US"/>
        </w:rPr>
      </w:pPr>
      <w:r>
        <w:rPr>
          <w:lang w:val="en-US"/>
        </w:rPr>
        <w:t>B4</w:t>
      </w:r>
      <w:r w:rsidR="003F7CD2" w:rsidRPr="006D0E4D">
        <w:rPr>
          <w:lang w:val="en-US"/>
        </w:rPr>
        <w:t>: Ứng dụng xảy ra lỗi cơ sở dữ liệu</w:t>
      </w:r>
    </w:p>
    <w:p w:rsidR="003F7CD2" w:rsidRDefault="003F7CD2" w:rsidP="003F7CD2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B</w:t>
      </w:r>
      <w:r w:rsidR="00F46AEB">
        <w:rPr>
          <w:lang w:val="en-US"/>
        </w:rPr>
        <w:t>5</w:t>
      </w:r>
      <w:r w:rsidRPr="006D0E4D">
        <w:rPr>
          <w:lang w:val="en-US"/>
        </w:rPr>
        <w:t>: Ứng dụng ghi nhận thông báo lỗi và thông báo lỗi đến người dùng</w:t>
      </w:r>
    </w:p>
    <w:p w:rsidR="00F46AEB" w:rsidRPr="006D0E4D" w:rsidRDefault="00F46AEB" w:rsidP="003F7CD2">
      <w:pPr>
        <w:pStyle w:val="BodyText"/>
        <w:ind w:left="450"/>
        <w:jc w:val="both"/>
        <w:rPr>
          <w:lang w:val="en-US"/>
        </w:rPr>
      </w:pPr>
      <w:r>
        <w:rPr>
          <w:lang w:val="en-US"/>
        </w:rPr>
        <w:t>B6: Ứng dụng dừng việc nhập hàng hóa</w:t>
      </w:r>
      <w:r w:rsidR="00626F4C">
        <w:rPr>
          <w:lang w:val="en-US"/>
        </w:rPr>
        <w:t>, tải lại trang “Lịch nhập hàng”</w:t>
      </w:r>
    </w:p>
    <w:p w:rsidR="003F7CD2" w:rsidRPr="006D0E4D" w:rsidRDefault="003F7CD2" w:rsidP="003F7CD2">
      <w:pPr>
        <w:pStyle w:val="Heading3"/>
        <w:spacing w:line="360" w:lineRule="auto"/>
        <w:jc w:val="both"/>
      </w:pPr>
      <w:r w:rsidRPr="006D0E4D">
        <w:t>Các yêu cầu đặc biệt</w:t>
      </w:r>
    </w:p>
    <w:p w:rsidR="003F7CD2" w:rsidRPr="006D0E4D" w:rsidRDefault="003F7CD2" w:rsidP="003F7CD2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Không có</w:t>
      </w:r>
    </w:p>
    <w:p w:rsidR="003F7CD2" w:rsidRPr="006D0E4D" w:rsidRDefault="003F7CD2" w:rsidP="003F7CD2">
      <w:pPr>
        <w:pStyle w:val="Heading3"/>
        <w:spacing w:line="360" w:lineRule="auto"/>
        <w:jc w:val="both"/>
      </w:pPr>
      <w:r w:rsidRPr="006D0E4D">
        <w:t>Trạng thái hệ thống khi bắt đầu thực hiện Use-case</w:t>
      </w:r>
    </w:p>
    <w:p w:rsidR="003F7CD2" w:rsidRPr="006D0E4D" w:rsidRDefault="003F7CD2" w:rsidP="003F7CD2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>Nhân viên cần phải được tạo tài khoản và đăng nhập vào hệ thống để thực hiện chức năng này.</w:t>
      </w:r>
    </w:p>
    <w:p w:rsidR="003F7CD2" w:rsidRPr="006D0E4D" w:rsidRDefault="003F7CD2" w:rsidP="003F7CD2">
      <w:pPr>
        <w:pStyle w:val="Heading3"/>
        <w:spacing w:line="360" w:lineRule="auto"/>
        <w:jc w:val="both"/>
        <w:rPr>
          <w:lang w:val="en-US"/>
        </w:rPr>
      </w:pPr>
      <w:r w:rsidRPr="006D0E4D">
        <w:rPr>
          <w:lang w:val="en-US"/>
        </w:rPr>
        <w:t>Trạng thái hệ thống sau khi thực hiện Use-case</w:t>
      </w:r>
    </w:p>
    <w:p w:rsidR="00F46AEB" w:rsidRPr="006D0E4D" w:rsidRDefault="00F46AEB" w:rsidP="00F46AEB">
      <w:pPr>
        <w:pStyle w:val="BodyText"/>
        <w:ind w:left="450"/>
        <w:jc w:val="both"/>
        <w:rPr>
          <w:lang w:val="en-US"/>
        </w:rPr>
      </w:pPr>
      <w:r w:rsidRPr="006D0E4D">
        <w:rPr>
          <w:lang w:val="en-US"/>
        </w:rPr>
        <w:t xml:space="preserve">Sau khi thực hiện use case này, </w:t>
      </w:r>
      <w:r>
        <w:rPr>
          <w:lang w:val="en-US"/>
        </w:rPr>
        <w:t>hệ thống sẽ cập nhật thông tin về các mặt hàng đã nhập vào cơ sở dữ liệu. H</w:t>
      </w:r>
      <w:r w:rsidRPr="006D0E4D">
        <w:rPr>
          <w:lang w:val="en-US"/>
        </w:rPr>
        <w:t>ệ thống</w:t>
      </w:r>
      <w:r>
        <w:rPr>
          <w:lang w:val="en-US"/>
        </w:rPr>
        <w:t xml:space="preserve"> sau đó</w:t>
      </w:r>
      <w:r w:rsidRPr="006D0E4D">
        <w:rPr>
          <w:lang w:val="en-US"/>
        </w:rPr>
        <w:t xml:space="preserve"> </w:t>
      </w:r>
      <w:r>
        <w:rPr>
          <w:lang w:val="en-US"/>
        </w:rPr>
        <w:t xml:space="preserve">tiếp tục </w:t>
      </w:r>
      <w:r w:rsidRPr="006D0E4D">
        <w:rPr>
          <w:lang w:val="en-US"/>
        </w:rPr>
        <w:t>hoạt động bình thường và sẵn sàng thực hiện tiếp chức năng này hoặc các chức năng khác</w:t>
      </w:r>
    </w:p>
    <w:p w:rsidR="003F7CD2" w:rsidRPr="006D0E4D" w:rsidRDefault="003F7CD2" w:rsidP="003F7CD2">
      <w:pPr>
        <w:pStyle w:val="Heading3"/>
        <w:spacing w:line="360" w:lineRule="auto"/>
        <w:jc w:val="both"/>
        <w:rPr>
          <w:lang w:val="en-US"/>
        </w:rPr>
      </w:pPr>
      <w:r w:rsidRPr="006D0E4D">
        <w:rPr>
          <w:lang w:val="en-US"/>
        </w:rPr>
        <w:t>Điểm mở rộng</w:t>
      </w:r>
    </w:p>
    <w:p w:rsidR="003F7CD2" w:rsidRDefault="003F7CD2" w:rsidP="003F7CD2">
      <w:pPr>
        <w:pStyle w:val="BodyText"/>
        <w:ind w:left="0" w:firstLine="450"/>
        <w:jc w:val="both"/>
        <w:rPr>
          <w:lang w:val="en-US"/>
        </w:rPr>
      </w:pPr>
      <w:r w:rsidRPr="006D0E4D">
        <w:rPr>
          <w:lang w:val="en-US"/>
        </w:rPr>
        <w:t>Không có</w:t>
      </w:r>
    </w:p>
    <w:p w:rsidR="003F7CD2" w:rsidRPr="006D0E4D" w:rsidRDefault="003F7CD2" w:rsidP="006D0E4D">
      <w:pPr>
        <w:pStyle w:val="BodyText"/>
        <w:ind w:left="0" w:firstLine="450"/>
        <w:jc w:val="both"/>
        <w:rPr>
          <w:lang w:val="en-US"/>
        </w:rPr>
      </w:pPr>
    </w:p>
    <w:p w:rsidR="006D0E4D" w:rsidRPr="006D0E4D" w:rsidRDefault="006D0E4D" w:rsidP="006D0E4D">
      <w:pPr>
        <w:spacing w:line="360" w:lineRule="auto"/>
        <w:jc w:val="both"/>
        <w:rPr>
          <w:i/>
          <w:lang w:val="en-US"/>
        </w:rPr>
      </w:pPr>
    </w:p>
    <w:p w:rsidR="006D0E4D" w:rsidRPr="006D0E4D" w:rsidRDefault="006D0E4D" w:rsidP="006D0E4D">
      <w:pPr>
        <w:pStyle w:val="BodyText"/>
        <w:ind w:left="0"/>
        <w:jc w:val="both"/>
        <w:rPr>
          <w:lang w:val="en-US"/>
        </w:rPr>
      </w:pPr>
    </w:p>
    <w:p w:rsidR="003548A8" w:rsidRPr="006D0E4D" w:rsidRDefault="003548A8" w:rsidP="00A23833">
      <w:pPr>
        <w:spacing w:line="360" w:lineRule="auto"/>
        <w:jc w:val="both"/>
        <w:rPr>
          <w:i/>
          <w:lang w:val="en-US"/>
        </w:rPr>
      </w:pPr>
    </w:p>
    <w:sectPr w:rsidR="003548A8" w:rsidRPr="006D0E4D" w:rsidSect="004A18D9">
      <w:headerReference w:type="default" r:id="rId10"/>
      <w:footerReference w:type="default" r:id="rId11"/>
      <w:pgSz w:w="11907" w:h="16839" w:code="9"/>
      <w:pgMar w:top="1440" w:right="837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9E9" w:rsidRDefault="006929E9">
      <w:r>
        <w:separator/>
      </w:r>
    </w:p>
  </w:endnote>
  <w:endnote w:type="continuationSeparator" w:id="0">
    <w:p w:rsidR="006929E9" w:rsidRDefault="0069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7E9" w:rsidRDefault="00EA27E9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A27E9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A27E9" w:rsidRPr="007A1DE8" w:rsidRDefault="00EA27E9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2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A27E9" w:rsidRPr="00B871C5" w:rsidRDefault="00EA27E9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A27E9" w:rsidRDefault="00EA27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9E9" w:rsidRDefault="006929E9">
      <w:r>
        <w:separator/>
      </w:r>
    </w:p>
  </w:footnote>
  <w:footnote w:type="continuationSeparator" w:id="0">
    <w:p w:rsidR="006929E9" w:rsidRDefault="00692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7E9" w:rsidRDefault="00EA27E9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5C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A27E9" w:rsidRDefault="00EA27E9" w:rsidP="00FC77E2">
    <w:pPr>
      <w:pStyle w:val="Title"/>
      <w:rPr>
        <w:lang w:val="en-US"/>
      </w:rPr>
    </w:pPr>
  </w:p>
  <w:p w:rsidR="00EA27E9" w:rsidRPr="003B1A2B" w:rsidRDefault="00EA27E9" w:rsidP="00FC77E2">
    <w:pPr>
      <w:rPr>
        <w:lang w:val="en-US"/>
      </w:rPr>
    </w:pPr>
  </w:p>
  <w:p w:rsidR="00EA27E9" w:rsidRPr="00F53DBB" w:rsidRDefault="00EA27E9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EA27E9" w:rsidRPr="0040293A" w:rsidRDefault="00EA27E9" w:rsidP="00FC77E2">
    <w:pPr>
      <w:pStyle w:val="Header"/>
      <w:rPr>
        <w:rFonts w:eastAsia="Tahoma"/>
      </w:rPr>
    </w:pPr>
  </w:p>
  <w:p w:rsidR="00EA27E9" w:rsidRPr="00FC77E2" w:rsidRDefault="00EA27E9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7E9" w:rsidRDefault="00EA27E9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2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A27E9" w:rsidTr="008D3541">
      <w:tc>
        <w:tcPr>
          <w:tcW w:w="6623" w:type="dxa"/>
          <w:shd w:val="clear" w:color="auto" w:fill="auto"/>
        </w:tcPr>
        <w:p w:rsidR="00EA27E9" w:rsidRPr="008160FB" w:rsidRDefault="00EA27E9">
          <w:pPr>
            <w:pStyle w:val="Header"/>
            <w:rPr>
              <w:lang w:val="en-US"/>
            </w:rPr>
          </w:pPr>
          <w:r>
            <w:rPr>
              <w:lang w:val="en-US"/>
            </w:rPr>
            <w:t>Ứng dụng quản lý nhà kho</w:t>
          </w:r>
        </w:p>
      </w:tc>
      <w:tc>
        <w:tcPr>
          <w:tcW w:w="2845" w:type="dxa"/>
          <w:shd w:val="clear" w:color="auto" w:fill="auto"/>
        </w:tcPr>
        <w:p w:rsidR="00EA27E9" w:rsidRPr="008160FB" w:rsidRDefault="00EA27E9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E02ADF">
            <w:rPr>
              <w:lang w:val="en-US"/>
            </w:rPr>
            <w:t>2</w:t>
          </w:r>
          <w:r>
            <w:rPr>
              <w:lang w:val="en-US"/>
            </w:rPr>
            <w:t>.0</w:t>
          </w:r>
        </w:p>
      </w:tc>
    </w:tr>
    <w:tr w:rsidR="00EA27E9" w:rsidTr="008D3541">
      <w:tc>
        <w:tcPr>
          <w:tcW w:w="6623" w:type="dxa"/>
          <w:shd w:val="clear" w:color="auto" w:fill="auto"/>
        </w:tcPr>
        <w:p w:rsidR="00EA27E9" w:rsidRPr="008D3541" w:rsidRDefault="00EA27E9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EA27E9" w:rsidRPr="008D3541" w:rsidRDefault="00EA27E9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E02ADF">
            <w:rPr>
              <w:lang w:val="en-US"/>
            </w:rPr>
            <w:t>13</w:t>
          </w:r>
          <w:r>
            <w:rPr>
              <w:lang w:val="en-US"/>
            </w:rPr>
            <w:t>/04/2018</w:t>
          </w:r>
        </w:p>
      </w:tc>
    </w:tr>
  </w:tbl>
  <w:p w:rsidR="00EA27E9" w:rsidRPr="007A1DE8" w:rsidRDefault="00EA27E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F6E15E8"/>
    <w:multiLevelType w:val="multilevel"/>
    <w:tmpl w:val="14EE493A"/>
    <w:lvl w:ilvl="0">
      <w:start w:val="1"/>
      <w:numFmt w:val="decimal"/>
      <w:lvlText w:val="%1."/>
      <w:lvlJc w:val="left"/>
      <w:rPr>
        <w:sz w:val="22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FEB690A"/>
    <w:multiLevelType w:val="multilevel"/>
    <w:tmpl w:val="D2D273EA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20A386E"/>
    <w:multiLevelType w:val="multilevel"/>
    <w:tmpl w:val="2F10E91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8730F0E"/>
    <w:multiLevelType w:val="hybridMultilevel"/>
    <w:tmpl w:val="A1827EE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7"/>
  </w:num>
  <w:num w:numId="5">
    <w:abstractNumId w:val="20"/>
  </w:num>
  <w:num w:numId="6">
    <w:abstractNumId w:val="11"/>
  </w:num>
  <w:num w:numId="7">
    <w:abstractNumId w:val="21"/>
  </w:num>
  <w:num w:numId="8">
    <w:abstractNumId w:val="26"/>
  </w:num>
  <w:num w:numId="9">
    <w:abstractNumId w:val="13"/>
  </w:num>
  <w:num w:numId="10">
    <w:abstractNumId w:val="9"/>
  </w:num>
  <w:num w:numId="11">
    <w:abstractNumId w:val="31"/>
  </w:num>
  <w:num w:numId="12">
    <w:abstractNumId w:val="27"/>
  </w:num>
  <w:num w:numId="13">
    <w:abstractNumId w:val="25"/>
  </w:num>
  <w:num w:numId="14">
    <w:abstractNumId w:val="5"/>
  </w:num>
  <w:num w:numId="15">
    <w:abstractNumId w:val="7"/>
  </w:num>
  <w:num w:numId="16">
    <w:abstractNumId w:val="24"/>
  </w:num>
  <w:num w:numId="17">
    <w:abstractNumId w:val="29"/>
  </w:num>
  <w:num w:numId="18">
    <w:abstractNumId w:val="12"/>
  </w:num>
  <w:num w:numId="19">
    <w:abstractNumId w:val="23"/>
  </w:num>
  <w:num w:numId="20">
    <w:abstractNumId w:val="28"/>
  </w:num>
  <w:num w:numId="21">
    <w:abstractNumId w:val="30"/>
  </w:num>
  <w:num w:numId="22">
    <w:abstractNumId w:val="10"/>
  </w:num>
  <w:num w:numId="23">
    <w:abstractNumId w:val="16"/>
  </w:num>
  <w:num w:numId="24">
    <w:abstractNumId w:val="8"/>
  </w:num>
  <w:num w:numId="25">
    <w:abstractNumId w:val="6"/>
  </w:num>
  <w:num w:numId="26">
    <w:abstractNumId w:val="15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4"/>
  </w:num>
  <w:num w:numId="35">
    <w:abstractNumId w:val="18"/>
  </w:num>
  <w:num w:numId="36">
    <w:abstractNumId w:val="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519D9"/>
    <w:rsid w:val="00051E7E"/>
    <w:rsid w:val="0005202A"/>
    <w:rsid w:val="00056A37"/>
    <w:rsid w:val="00091FDC"/>
    <w:rsid w:val="000C0CA8"/>
    <w:rsid w:val="001303DB"/>
    <w:rsid w:val="00136573"/>
    <w:rsid w:val="001600F8"/>
    <w:rsid w:val="00185356"/>
    <w:rsid w:val="001A00DA"/>
    <w:rsid w:val="001B7A92"/>
    <w:rsid w:val="002019B2"/>
    <w:rsid w:val="002160F2"/>
    <w:rsid w:val="00221A67"/>
    <w:rsid w:val="00224908"/>
    <w:rsid w:val="002B111F"/>
    <w:rsid w:val="00301562"/>
    <w:rsid w:val="0031511D"/>
    <w:rsid w:val="003548A8"/>
    <w:rsid w:val="003701D7"/>
    <w:rsid w:val="003747E6"/>
    <w:rsid w:val="003F7CD2"/>
    <w:rsid w:val="004176B5"/>
    <w:rsid w:val="00435847"/>
    <w:rsid w:val="00473AA6"/>
    <w:rsid w:val="0047426D"/>
    <w:rsid w:val="004A18D9"/>
    <w:rsid w:val="004B7CC9"/>
    <w:rsid w:val="004E38F3"/>
    <w:rsid w:val="004E4257"/>
    <w:rsid w:val="00517544"/>
    <w:rsid w:val="005802A5"/>
    <w:rsid w:val="0060493B"/>
    <w:rsid w:val="006257BE"/>
    <w:rsid w:val="00626F4C"/>
    <w:rsid w:val="006855DC"/>
    <w:rsid w:val="006929E9"/>
    <w:rsid w:val="006D0B03"/>
    <w:rsid w:val="006D0E4D"/>
    <w:rsid w:val="006E0014"/>
    <w:rsid w:val="006E420F"/>
    <w:rsid w:val="006E56E2"/>
    <w:rsid w:val="007338F6"/>
    <w:rsid w:val="00754C73"/>
    <w:rsid w:val="007A1DE8"/>
    <w:rsid w:val="007E29C1"/>
    <w:rsid w:val="007F21C9"/>
    <w:rsid w:val="00813B77"/>
    <w:rsid w:val="008160FB"/>
    <w:rsid w:val="008243D9"/>
    <w:rsid w:val="0083307A"/>
    <w:rsid w:val="00834AFD"/>
    <w:rsid w:val="00840729"/>
    <w:rsid w:val="008826DC"/>
    <w:rsid w:val="008D3541"/>
    <w:rsid w:val="00984338"/>
    <w:rsid w:val="0099744F"/>
    <w:rsid w:val="009B2AFC"/>
    <w:rsid w:val="009F47F5"/>
    <w:rsid w:val="00A23833"/>
    <w:rsid w:val="00A544E7"/>
    <w:rsid w:val="00A638EF"/>
    <w:rsid w:val="00AC3388"/>
    <w:rsid w:val="00B05BFA"/>
    <w:rsid w:val="00B07BF9"/>
    <w:rsid w:val="00B1776A"/>
    <w:rsid w:val="00B871C5"/>
    <w:rsid w:val="00BA770D"/>
    <w:rsid w:val="00BB5444"/>
    <w:rsid w:val="00BD4313"/>
    <w:rsid w:val="00BE7608"/>
    <w:rsid w:val="00C33A53"/>
    <w:rsid w:val="00C74D6D"/>
    <w:rsid w:val="00CA52C8"/>
    <w:rsid w:val="00CE39B9"/>
    <w:rsid w:val="00CF3E18"/>
    <w:rsid w:val="00D234F3"/>
    <w:rsid w:val="00D532D0"/>
    <w:rsid w:val="00D76325"/>
    <w:rsid w:val="00D778A3"/>
    <w:rsid w:val="00DA2A6D"/>
    <w:rsid w:val="00DB4CC5"/>
    <w:rsid w:val="00DC363E"/>
    <w:rsid w:val="00DC5588"/>
    <w:rsid w:val="00DD38C2"/>
    <w:rsid w:val="00DD57E3"/>
    <w:rsid w:val="00E0243E"/>
    <w:rsid w:val="00E02ADF"/>
    <w:rsid w:val="00E95D0C"/>
    <w:rsid w:val="00EA27E9"/>
    <w:rsid w:val="00EF1E19"/>
    <w:rsid w:val="00F44237"/>
    <w:rsid w:val="00F46AEB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667A2D"/>
  <w15:docId w15:val="{A02C3DBE-F65A-4AB7-B723-A3F4C70D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</TotalTime>
  <Pages>7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6958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NGUYEN PHUOC DONG NHAN</cp:lastModifiedBy>
  <cp:revision>7</cp:revision>
  <cp:lastPrinted>2013-12-07T15:57:00Z</cp:lastPrinted>
  <dcterms:created xsi:type="dcterms:W3CDTF">2018-06-12T14:37:00Z</dcterms:created>
  <dcterms:modified xsi:type="dcterms:W3CDTF">2018-06-12T15:17:00Z</dcterms:modified>
</cp:coreProperties>
</file>