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BF9" w:rsidRPr="00D71FA0" w:rsidRDefault="00454EEC">
      <w:pPr>
        <w:rPr>
          <w:b/>
        </w:rPr>
      </w:pPr>
      <w:r>
        <w:rPr>
          <w:b/>
          <w:sz w:val="36"/>
        </w:rPr>
        <w:t>Lab 3</w:t>
      </w:r>
      <w:r w:rsidR="00D71FA0" w:rsidRPr="00D71FA0">
        <w:rPr>
          <w:b/>
          <w:sz w:val="36"/>
        </w:rPr>
        <w:t xml:space="preserve">: Tìm hiểu và cài đặt nhóm mẫu </w:t>
      </w:r>
      <w:r w:rsidR="00337D2F" w:rsidRPr="00337D2F">
        <w:rPr>
          <w:b/>
          <w:sz w:val="36"/>
        </w:rPr>
        <w:t>Structural</w:t>
      </w:r>
      <w:r w:rsidR="00337D2F" w:rsidRPr="00D71FA0">
        <w:rPr>
          <w:b/>
          <w:sz w:val="36"/>
        </w:rPr>
        <w:t xml:space="preserve"> </w:t>
      </w:r>
      <w:r>
        <w:rPr>
          <w:b/>
          <w:sz w:val="36"/>
        </w:rPr>
        <w:t>(tt)</w:t>
      </w:r>
      <w:r w:rsidR="00D71FA0" w:rsidRPr="00D71FA0">
        <w:rPr>
          <w:b/>
          <w:sz w:val="36"/>
        </w:rPr>
        <w:t>(5 tiết)</w:t>
      </w:r>
    </w:p>
    <w:p w:rsidR="00D71FA0" w:rsidRDefault="00D71FA0">
      <w:r>
        <w:t xml:space="preserve">Yêu cầu: </w:t>
      </w:r>
    </w:p>
    <w:p w:rsidR="00D71FA0" w:rsidRDefault="00D71FA0" w:rsidP="00D71FA0">
      <w:pPr>
        <w:pStyle w:val="ListParagraph"/>
        <w:numPr>
          <w:ilvl w:val="0"/>
          <w:numId w:val="1"/>
        </w:numPr>
      </w:pPr>
      <w:r>
        <w:t xml:space="preserve">Sinh viên đọc hiểu rõ mục đích, ý nghĩa và áp dụng ứng dụng của nhóm mẫu </w:t>
      </w:r>
      <w:r w:rsidR="00337D2F">
        <w:t>cấu trúc</w:t>
      </w:r>
      <w:r>
        <w:t xml:space="preserve">. </w:t>
      </w:r>
    </w:p>
    <w:p w:rsidR="00D71FA0" w:rsidRDefault="00D71FA0" w:rsidP="00D71FA0">
      <w:pPr>
        <w:pStyle w:val="ListParagraph"/>
        <w:numPr>
          <w:ilvl w:val="0"/>
          <w:numId w:val="1"/>
        </w:numPr>
      </w:pPr>
      <w:r>
        <w:t>Sử dụng Visual Studio cài đặc nhóm mẫu trên.</w:t>
      </w:r>
    </w:p>
    <w:p w:rsidR="00D71FA0" w:rsidRDefault="00337D2F" w:rsidP="00D71FA0">
      <w:pPr>
        <w:pStyle w:val="ListParagraph"/>
        <w:numPr>
          <w:ilvl w:val="0"/>
          <w:numId w:val="1"/>
        </w:numPr>
      </w:pPr>
      <w:r>
        <w:t>Nộp bài báo cáo: Mỗi parttern hãy lấy 2 ví dụ thể hiện bằng sơ đồ lớp (Class diagram)</w:t>
      </w:r>
    </w:p>
    <w:p w:rsidR="00D71FA0" w:rsidRDefault="00034584" w:rsidP="00D71FA0">
      <w:pPr>
        <w:rPr>
          <w:b/>
          <w:bCs/>
        </w:rPr>
      </w:pPr>
      <w:r>
        <w:rPr>
          <w:b/>
          <w:bCs/>
        </w:rPr>
        <w:t>Structural Patterns</w:t>
      </w:r>
      <w:r w:rsidR="00D71FA0">
        <w:rPr>
          <w:b/>
          <w:bCs/>
        </w:rPr>
        <w:t>:</w:t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9"/>
        <w:gridCol w:w="6979"/>
      </w:tblGrid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5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Chain of Resp.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A way of passing a request between a chain of objects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6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Command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Encapsulate a command request as an object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7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Interpreter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A way to include language elements in a program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8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Iterator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Sequentially access the elements of a collection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9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Mediator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Defines simplified communication between classes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10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Memento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Capture and restore an object's internal state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11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Observer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A way of notifying change to a number of classes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12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State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Alter an object's behavior when its state changes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13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Strategy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Encapsulates an algorithm inside a class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14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Template Method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Defer the exact steps of an algorithm to a subclass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15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Visitor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Defines a new operation to a class without change</w:t>
            </w:r>
          </w:p>
        </w:tc>
      </w:tr>
    </w:tbl>
    <w:p w:rsidR="00D71FA0" w:rsidRDefault="00D71FA0" w:rsidP="00D71FA0"/>
    <w:p w:rsidR="00D71FA0" w:rsidRDefault="0008298F" w:rsidP="00D71FA0">
      <w:pPr>
        <w:pStyle w:val="ListParagraph"/>
        <w:numPr>
          <w:ilvl w:val="0"/>
          <w:numId w:val="3"/>
        </w:numPr>
        <w:ind w:left="426"/>
        <w:rPr>
          <w:b/>
        </w:rPr>
      </w:pPr>
      <w:hyperlink r:id="rId16" w:history="1">
        <w:r w:rsidRPr="0008298F">
          <w:rPr>
            <w:rStyle w:val="Hyperlink"/>
            <w:b/>
            <w:color w:val="auto"/>
            <w:u w:val="none"/>
          </w:rPr>
          <w:t>Command</w:t>
        </w:r>
      </w:hyperlink>
    </w:p>
    <w:p w:rsidR="00281421" w:rsidRPr="00281421" w:rsidRDefault="00CF1B27" w:rsidP="002814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D</w:t>
      </w:r>
      <w:r w:rsidR="00281421" w:rsidRPr="00281421">
        <w:rPr>
          <w:rFonts w:eastAsia="Times New Roman" w:cs="Times New Roman"/>
          <w:b/>
          <w:bCs/>
          <w:sz w:val="27"/>
          <w:szCs w:val="27"/>
        </w:rPr>
        <w:t>efinition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"/>
        <w:gridCol w:w="9345"/>
      </w:tblGrid>
      <w:tr w:rsidR="00281421" w:rsidRPr="00281421" w:rsidTr="00281421">
        <w:trPr>
          <w:tblCellSpacing w:w="0" w:type="dxa"/>
        </w:trPr>
        <w:tc>
          <w:tcPr>
            <w:tcW w:w="15" w:type="dxa"/>
            <w:vAlign w:val="center"/>
            <w:hideMark/>
          </w:tcPr>
          <w:p w:rsidR="00281421" w:rsidRPr="00281421" w:rsidRDefault="00281421" w:rsidP="0028142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" name="ctl00_ContentPlaceHolder1_Image6" descr="http://www.dofactory.com/Images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6" descr="http://www.dofactory.com/Images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81421" w:rsidRPr="00281421" w:rsidRDefault="00CF1B27" w:rsidP="00CF1B27">
            <w:pPr>
              <w:spacing w:after="0" w:line="240" w:lineRule="auto"/>
              <w:ind w:firstLine="55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t xml:space="preserve">Provide a unified interface to a set of interfaces in a subsystem. Façade defines a higher-level interface that makes the subsystem easier to use. </w:t>
            </w:r>
            <w:r w:rsidR="00FC42CF">
              <w:t xml:space="preserve"> </w:t>
            </w:r>
            <w:r w:rsidR="00281421" w:rsidRPr="0028142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81421" w:rsidRDefault="00281421" w:rsidP="00281421">
      <w:pPr>
        <w:pStyle w:val="Heading3"/>
      </w:pPr>
      <w:r>
        <w:t>UML class diagram</w:t>
      </w:r>
    </w:p>
    <w:p w:rsidR="00D71FA0" w:rsidRDefault="00B94736" w:rsidP="00D71FA0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>
            <wp:extent cx="3614420" cy="2587625"/>
            <wp:effectExtent l="19050" t="0" r="5080" b="0"/>
            <wp:docPr id="3" name="Picture 3" descr="http://www.dofactory.com/Patterns/Diagrams/fac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factory.com/Patterns/Diagrams/facade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98" w:rsidRPr="00BE3F98" w:rsidRDefault="00D5638A" w:rsidP="00BE3F9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P</w:t>
      </w:r>
      <w:r w:rsidR="00BE3F98" w:rsidRPr="00BE3F98">
        <w:rPr>
          <w:rFonts w:eastAsia="Times New Roman" w:cs="Times New Roman"/>
          <w:b/>
          <w:bCs/>
          <w:sz w:val="27"/>
          <w:szCs w:val="27"/>
        </w:rPr>
        <w:t>articipants</w:t>
      </w:r>
    </w:p>
    <w:p w:rsidR="00B94736" w:rsidRPr="00B94736" w:rsidRDefault="00BE3F98" w:rsidP="00B94736">
      <w:pPr>
        <w:pStyle w:val="NormalWeb"/>
      </w:pPr>
      <w:r w:rsidRPr="00BE3F98">
        <w:t>    </w:t>
      </w:r>
      <w:r w:rsidR="00B94736" w:rsidRPr="00B94736">
        <w:t xml:space="preserve"> The classes and/or objects participating in this pattern are: </w:t>
      </w:r>
    </w:p>
    <w:p w:rsidR="00B94736" w:rsidRPr="00B94736" w:rsidRDefault="00B94736" w:rsidP="00B947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94736">
        <w:rPr>
          <w:rFonts w:eastAsia="Times New Roman" w:cs="Times New Roman"/>
          <w:b/>
          <w:bCs/>
          <w:color w:val="AA0000"/>
          <w:sz w:val="24"/>
          <w:szCs w:val="24"/>
        </w:rPr>
        <w:t xml:space="preserve">Facade </w:t>
      </w:r>
      <w:r w:rsidRPr="00B94736">
        <w:rPr>
          <w:rFonts w:eastAsia="Times New Roman" w:cs="Times New Roman"/>
          <w:sz w:val="24"/>
          <w:szCs w:val="24"/>
        </w:rPr>
        <w:t>  </w:t>
      </w:r>
      <w:r w:rsidRPr="00B94736">
        <w:rPr>
          <w:rFonts w:eastAsia="Times New Roman" w:cs="Times New Roman"/>
          <w:b/>
          <w:bCs/>
          <w:color w:val="007733"/>
          <w:sz w:val="24"/>
          <w:szCs w:val="24"/>
        </w:rPr>
        <w:t>(MortgageApplication)</w:t>
      </w:r>
      <w:r w:rsidRPr="00B94736">
        <w:rPr>
          <w:rFonts w:eastAsia="Times New Roman" w:cs="Times New Roman"/>
          <w:sz w:val="24"/>
          <w:szCs w:val="24"/>
        </w:rPr>
        <w:t xml:space="preserve"> </w:t>
      </w:r>
    </w:p>
    <w:p w:rsidR="00B94736" w:rsidRPr="00B94736" w:rsidRDefault="00B94736" w:rsidP="00B947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94736">
        <w:rPr>
          <w:rFonts w:eastAsia="Times New Roman" w:cs="Times New Roman"/>
          <w:sz w:val="24"/>
          <w:szCs w:val="24"/>
        </w:rPr>
        <w:t xml:space="preserve">knows which subsystem classes are responsible for a request. </w:t>
      </w:r>
    </w:p>
    <w:p w:rsidR="00B94736" w:rsidRPr="00B94736" w:rsidRDefault="00B94736" w:rsidP="00B947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94736">
        <w:rPr>
          <w:rFonts w:eastAsia="Times New Roman" w:cs="Times New Roman"/>
          <w:sz w:val="24"/>
          <w:szCs w:val="24"/>
        </w:rPr>
        <w:t xml:space="preserve">delegates client requests to appropriate subsystem objects. </w:t>
      </w:r>
    </w:p>
    <w:p w:rsidR="00B94736" w:rsidRPr="00B94736" w:rsidRDefault="00B94736" w:rsidP="00B947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94736">
        <w:rPr>
          <w:rFonts w:eastAsia="Times New Roman" w:cs="Times New Roman"/>
          <w:b/>
          <w:bCs/>
          <w:color w:val="AA0000"/>
          <w:sz w:val="24"/>
          <w:szCs w:val="24"/>
        </w:rPr>
        <w:t xml:space="preserve">Subsystem classes </w:t>
      </w:r>
      <w:r w:rsidRPr="00B94736">
        <w:rPr>
          <w:rFonts w:eastAsia="Times New Roman" w:cs="Times New Roman"/>
          <w:sz w:val="24"/>
          <w:szCs w:val="24"/>
        </w:rPr>
        <w:t>  </w:t>
      </w:r>
      <w:r w:rsidRPr="00B94736">
        <w:rPr>
          <w:rFonts w:eastAsia="Times New Roman" w:cs="Times New Roman"/>
          <w:b/>
          <w:bCs/>
          <w:color w:val="007733"/>
          <w:sz w:val="24"/>
          <w:szCs w:val="24"/>
        </w:rPr>
        <w:t>(Bank, Credit, Loan)</w:t>
      </w:r>
      <w:r w:rsidRPr="00B94736">
        <w:rPr>
          <w:rFonts w:eastAsia="Times New Roman" w:cs="Times New Roman"/>
          <w:sz w:val="24"/>
          <w:szCs w:val="24"/>
        </w:rPr>
        <w:t xml:space="preserve"> </w:t>
      </w:r>
    </w:p>
    <w:p w:rsidR="00B94736" w:rsidRPr="00B94736" w:rsidRDefault="00B94736" w:rsidP="00B947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94736">
        <w:rPr>
          <w:rFonts w:eastAsia="Times New Roman" w:cs="Times New Roman"/>
          <w:sz w:val="24"/>
          <w:szCs w:val="24"/>
        </w:rPr>
        <w:t xml:space="preserve">implement subsystem functionality. </w:t>
      </w:r>
    </w:p>
    <w:p w:rsidR="00B94736" w:rsidRPr="00B94736" w:rsidRDefault="00B94736" w:rsidP="00B947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94736">
        <w:rPr>
          <w:rFonts w:eastAsia="Times New Roman" w:cs="Times New Roman"/>
          <w:sz w:val="24"/>
          <w:szCs w:val="24"/>
        </w:rPr>
        <w:t xml:space="preserve">handle work assigned by the Facade object. </w:t>
      </w:r>
    </w:p>
    <w:p w:rsidR="00FC42CF" w:rsidRPr="00FC42CF" w:rsidRDefault="00B94736" w:rsidP="00B947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94736">
        <w:rPr>
          <w:rFonts w:eastAsia="Times New Roman" w:cs="Times New Roman"/>
          <w:sz w:val="24"/>
          <w:szCs w:val="24"/>
        </w:rPr>
        <w:t xml:space="preserve">have no knowledge of the facade and keep no reference to it. </w:t>
      </w:r>
      <w:r w:rsidR="00FC42CF" w:rsidRPr="00FC42CF">
        <w:rPr>
          <w:rFonts w:eastAsia="Times New Roman" w:cs="Times New Roman"/>
          <w:sz w:val="24"/>
          <w:szCs w:val="24"/>
        </w:rPr>
        <w:t xml:space="preserve"> </w:t>
      </w:r>
    </w:p>
    <w:p w:rsidR="00BE3F98" w:rsidRPr="00FC42CF" w:rsidRDefault="00EE7EBB" w:rsidP="00FC42CF">
      <w:pPr>
        <w:spacing w:before="100" w:beforeAutospacing="1" w:after="100" w:afterAutospacing="1" w:line="240" w:lineRule="auto"/>
        <w:rPr>
          <w:b/>
        </w:rPr>
      </w:pPr>
      <w:r w:rsidRPr="00FC42CF">
        <w:rPr>
          <w:b/>
        </w:rPr>
        <w:t>S</w:t>
      </w:r>
      <w:r w:rsidR="00BE3F98" w:rsidRPr="00FC42CF">
        <w:rPr>
          <w:b/>
        </w:rPr>
        <w:t>ample code in C#</w:t>
      </w:r>
    </w:p>
    <w:p w:rsidR="00BE3F98" w:rsidRDefault="00B94736" w:rsidP="00BE3F98">
      <w:pPr>
        <w:pStyle w:val="NormalWeb"/>
        <w:jc w:val="both"/>
      </w:pPr>
      <w:r>
        <w:t xml:space="preserve">This </w:t>
      </w:r>
      <w:r>
        <w:rPr>
          <w:color w:val="BB0000"/>
        </w:rPr>
        <w:t>structural</w:t>
      </w:r>
      <w:r>
        <w:t xml:space="preserve"> code demonstrates the Facade pattern which provides a simplified and uniform interface to a large subsystem of classes. </w:t>
      </w:r>
      <w:r w:rsidR="00BE3F98">
        <w:t xml:space="preserve">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B94736" w:rsidRPr="00B94736" w:rsidTr="00B94736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Facade pattern -- Structural example </w:t>
            </w:r>
          </w:p>
        </w:tc>
      </w:tr>
      <w:tr w:rsidR="00B94736" w:rsidRPr="00B94736" w:rsidTr="00B94736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DoFactory.GangOfFour.Facade.Structural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Structural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Facade Design Pattern.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Facade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facade =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Facade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lastRenderedPageBreak/>
              <w:t> 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facade.MethodA();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facade.MethodB();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'Subsystem ClassA' class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SubSystemOne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MethodOne()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94736">
              <w:rPr>
                <w:rFonts w:eastAsia="Times New Roman" w:cs="Times New Roman"/>
                <w:color w:val="A31515"/>
                <w:sz w:val="24"/>
                <w:szCs w:val="24"/>
              </w:rPr>
              <w:t>" SubSystemOne Method"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'Subsystem ClassB' class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SubSystemTwo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MethodTwo()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94736">
              <w:rPr>
                <w:rFonts w:eastAsia="Times New Roman" w:cs="Times New Roman"/>
                <w:color w:val="A31515"/>
                <w:sz w:val="24"/>
                <w:szCs w:val="24"/>
              </w:rPr>
              <w:t>" SubSystemTwo Method"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'Subsystem ClassC' class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SubSystemThree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MethodThree()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94736">
              <w:rPr>
                <w:rFonts w:eastAsia="Times New Roman" w:cs="Times New Roman"/>
                <w:color w:val="A31515"/>
                <w:sz w:val="24"/>
                <w:szCs w:val="24"/>
              </w:rPr>
              <w:t>" SubSystemThree Method"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'Subsystem ClassD' class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SubSystemFour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MethodFour()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94736">
              <w:rPr>
                <w:rFonts w:eastAsia="Times New Roman" w:cs="Times New Roman"/>
                <w:color w:val="A31515"/>
                <w:sz w:val="24"/>
                <w:szCs w:val="24"/>
              </w:rPr>
              <w:t>" SubSystemFour Method"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lastRenderedPageBreak/>
              <w:t>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'Facade' class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94736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Facade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SubSystemOne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_one;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SubSystemTwo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_two;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SubSystemThree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_three;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SubSystemFour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_four;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Facade()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 xml:space="preserve">      _one =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SubSystemOne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 xml:space="preserve">      _two =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SubSystemTwo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 xml:space="preserve">      _three =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SubSystemThree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 xml:space="preserve">      _four =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SubSystemFour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MethodA()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94736">
              <w:rPr>
                <w:rFonts w:eastAsia="Times New Roman" w:cs="Times New Roman"/>
                <w:color w:val="A31515"/>
                <w:sz w:val="24"/>
                <w:szCs w:val="24"/>
              </w:rPr>
              <w:t>"\nMethodA() ---- "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_one.MethodOne();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_two.MethodTwo();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_four.MethodFour();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94736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 xml:space="preserve"> MethodB()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94736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94736">
              <w:rPr>
                <w:rFonts w:eastAsia="Times New Roman" w:cs="Times New Roman"/>
                <w:color w:val="A31515"/>
                <w:sz w:val="24"/>
                <w:szCs w:val="24"/>
              </w:rPr>
              <w:t>"\nMethodB() ---- "</w:t>
            </w:r>
            <w:r w:rsidRPr="00B94736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_two.MethodTwo();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  _three.MethodThree();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94736" w:rsidRPr="00B94736" w:rsidRDefault="00B94736" w:rsidP="00B947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4736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3016C0" w:rsidRDefault="003016C0" w:rsidP="003016C0"/>
    <w:p w:rsidR="00281421" w:rsidRDefault="00B94736" w:rsidP="003016C0">
      <w:r>
        <w:rPr>
          <w:noProof/>
        </w:rPr>
        <w:drawing>
          <wp:inline distT="0" distB="0" distL="0" distR="0">
            <wp:extent cx="1682115" cy="16129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6C0" w:rsidRDefault="00445A8F" w:rsidP="003016C0">
      <w:pPr>
        <w:jc w:val="both"/>
      </w:pPr>
      <w:r>
        <w:t xml:space="preserve">This </w:t>
      </w:r>
      <w:r>
        <w:rPr>
          <w:color w:val="00AA55"/>
        </w:rPr>
        <w:t>real-world</w:t>
      </w:r>
      <w:r>
        <w:t xml:space="preserve"> code demonstrates the Facade pattern as a MortgageApplication object which provides a simplified interface to a large subsystem of classes measuring the creditworthyness of an applicant.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BA316E" w:rsidRPr="00BA316E" w:rsidTr="00BA316E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lastRenderedPageBreak/>
              <w:t xml:space="preserve">// Facade pattern -- Real World example </w:t>
            </w:r>
          </w:p>
        </w:tc>
      </w:tr>
      <w:tr w:rsidR="00BA316E" w:rsidRPr="00BA316E" w:rsidTr="00BA316E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DoFactory.GangOfFour.Facade.RealWorld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Real-World 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Facade Design Pattern.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>// Facade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Mortgage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mortgage =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Mortgage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>// Evaluate mortgage eligibility for customer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Customer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customer =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Customer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(</w:t>
            </w:r>
            <w:r w:rsidRPr="00BA316E">
              <w:rPr>
                <w:rFonts w:eastAsia="Times New Roman" w:cs="Times New Roman"/>
                <w:color w:val="A31515"/>
                <w:sz w:val="24"/>
                <w:szCs w:val="24"/>
              </w:rPr>
              <w:t>"Ann McKinsey"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bool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eligible = mortgage.IsEligible(customer, 125000);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A316E">
              <w:rPr>
                <w:rFonts w:eastAsia="Times New Roman" w:cs="Times New Roman"/>
                <w:color w:val="A31515"/>
                <w:sz w:val="24"/>
                <w:szCs w:val="24"/>
              </w:rPr>
              <w:t>"\n"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+ customer.Name +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    </w:t>
            </w:r>
            <w:r w:rsidRPr="00BA316E">
              <w:rPr>
                <w:rFonts w:eastAsia="Times New Roman" w:cs="Times New Roman"/>
                <w:color w:val="A31515"/>
                <w:sz w:val="24"/>
                <w:szCs w:val="24"/>
              </w:rPr>
              <w:t>" has been "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+ (eligible ? </w:t>
            </w:r>
            <w:r w:rsidRPr="00BA316E">
              <w:rPr>
                <w:rFonts w:eastAsia="Times New Roman" w:cs="Times New Roman"/>
                <w:color w:val="A31515"/>
                <w:sz w:val="24"/>
                <w:szCs w:val="24"/>
              </w:rPr>
              <w:t>"Approved"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BA316E">
              <w:rPr>
                <w:rFonts w:eastAsia="Times New Roman" w:cs="Times New Roman"/>
                <w:color w:val="A31515"/>
                <w:sz w:val="24"/>
                <w:szCs w:val="24"/>
              </w:rPr>
              <w:t>"Rejected"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'Subsystem ClassA' class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Bank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bool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HasSufficientSavings(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Customer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c,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amount)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A316E">
              <w:rPr>
                <w:rFonts w:eastAsia="Times New Roman" w:cs="Times New Roman"/>
                <w:color w:val="A31515"/>
                <w:sz w:val="24"/>
                <w:szCs w:val="24"/>
              </w:rPr>
              <w:t>"Check bank for "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+ c.Name);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true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'Subsystem ClassB' class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Credit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bool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HasGoodCredit(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Customer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c)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lastRenderedPageBreak/>
              <w:t>      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A316E">
              <w:rPr>
                <w:rFonts w:eastAsia="Times New Roman" w:cs="Times New Roman"/>
                <w:color w:val="A31515"/>
                <w:sz w:val="24"/>
                <w:szCs w:val="24"/>
              </w:rPr>
              <w:t>"Check credit for "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+ c.Name);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true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'Subsystem ClassC' class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Loan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bool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HasNoBadLoans(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Customer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c)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A316E">
              <w:rPr>
                <w:rFonts w:eastAsia="Times New Roman" w:cs="Times New Roman"/>
                <w:color w:val="A31515"/>
                <w:sz w:val="24"/>
                <w:szCs w:val="24"/>
              </w:rPr>
              <w:t>"Check loans for "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+ c.Name);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true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Customer class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Customer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_name;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Customer(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name)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._name = name;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>// Gets the name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Name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_name; 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'Facade' class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Mortgage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Bank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_bank =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Bank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Loan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_loan =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Loan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Credit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_credit =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Credit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bool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IsEligible(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Customer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cust,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amount)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A316E">
              <w:rPr>
                <w:rFonts w:eastAsia="Times New Roman" w:cs="Times New Roman"/>
                <w:color w:val="A31515"/>
                <w:sz w:val="24"/>
                <w:szCs w:val="24"/>
              </w:rPr>
              <w:t>"{0} applies for {1:C} loan\n"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,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  cust.Name, amount);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lastRenderedPageBreak/>
              <w:t>  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bool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eligible =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true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8000"/>
                <w:sz w:val="24"/>
                <w:szCs w:val="24"/>
              </w:rPr>
              <w:t>// Check creditworthyness of applicant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if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(!_bank.HasSufficientSavings(cust, amount))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 xml:space="preserve">        eligible =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false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else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if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(!_loan.HasNoBadLoans(cust))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 xml:space="preserve">        eligible =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false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else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if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(!_credit.HasGoodCredit(cust))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 xml:space="preserve">        eligible = 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false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A316E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A316E">
              <w:rPr>
                <w:rFonts w:eastAsia="Times New Roman" w:cs="Times New Roman"/>
                <w:sz w:val="24"/>
                <w:szCs w:val="24"/>
              </w:rPr>
              <w:t xml:space="preserve"> eligible;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A316E" w:rsidRPr="00BA316E" w:rsidRDefault="00BA316E" w:rsidP="00BA316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A316E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3016C0" w:rsidRDefault="003016C0" w:rsidP="003016C0"/>
    <w:p w:rsidR="003016C0" w:rsidRPr="00D71FA0" w:rsidRDefault="00F537C4" w:rsidP="003016C0">
      <w:r>
        <w:rPr>
          <w:noProof/>
        </w:rPr>
        <w:drawing>
          <wp:inline distT="0" distB="0" distL="0" distR="0">
            <wp:extent cx="3105785" cy="14839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A0" w:rsidRPr="003016C0" w:rsidRDefault="00583124" w:rsidP="00D71FA0">
      <w:pPr>
        <w:pStyle w:val="ListParagraph"/>
        <w:numPr>
          <w:ilvl w:val="0"/>
          <w:numId w:val="3"/>
        </w:numPr>
        <w:ind w:left="426"/>
        <w:rPr>
          <w:b/>
        </w:rPr>
      </w:pPr>
      <w:hyperlink r:id="rId21" w:history="1">
        <w:r w:rsidRPr="00034584">
          <w:rPr>
            <w:rStyle w:val="Hyperlink"/>
            <w:b/>
            <w:color w:val="auto"/>
            <w:u w:val="none"/>
          </w:rPr>
          <w:t>Proxy</w:t>
        </w:r>
      </w:hyperlink>
    </w:p>
    <w:p w:rsidR="00010167" w:rsidRPr="00010167" w:rsidRDefault="00EE7EBB" w:rsidP="0001016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D</w:t>
      </w:r>
      <w:r w:rsidR="00010167" w:rsidRPr="00010167">
        <w:rPr>
          <w:rFonts w:eastAsia="Times New Roman" w:cs="Times New Roman"/>
          <w:b/>
          <w:bCs/>
          <w:sz w:val="27"/>
          <w:szCs w:val="27"/>
        </w:rPr>
        <w:t>efinition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"/>
        <w:gridCol w:w="9345"/>
      </w:tblGrid>
      <w:tr w:rsidR="00010167" w:rsidRPr="00010167" w:rsidTr="00010167">
        <w:trPr>
          <w:tblCellSpacing w:w="0" w:type="dxa"/>
        </w:trPr>
        <w:tc>
          <w:tcPr>
            <w:tcW w:w="15" w:type="dxa"/>
            <w:vAlign w:val="center"/>
            <w:hideMark/>
          </w:tcPr>
          <w:p w:rsidR="00010167" w:rsidRPr="00010167" w:rsidRDefault="00010167" w:rsidP="000101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8" name="ctl00_ContentPlaceHolder1_Image6" descr="http://www.dofactory.com/Images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6" descr="http://www.dofactory.com/Images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10167" w:rsidRPr="00010167" w:rsidRDefault="008371F6" w:rsidP="0001016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t xml:space="preserve">Provide a surrogate or placeholder for another object to control access to it. </w:t>
            </w:r>
            <w:r w:rsidR="00DF43CA">
              <w:t xml:space="preserve"> </w:t>
            </w:r>
            <w:r w:rsidR="00010167" w:rsidRPr="00010167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10167" w:rsidRDefault="00010167" w:rsidP="00010167">
      <w:pPr>
        <w:pStyle w:val="Heading3"/>
      </w:pPr>
      <w:r>
        <w:t>UML class diagram</w:t>
      </w:r>
    </w:p>
    <w:p w:rsidR="003016C0" w:rsidRDefault="00560DAD" w:rsidP="003016C0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>
            <wp:extent cx="3855720" cy="2398395"/>
            <wp:effectExtent l="19050" t="0" r="0" b="0"/>
            <wp:docPr id="10" name="Picture 8" descr="http://www.dofactory.com/Patterns/Diagrams/prox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ofactory.com/Patterns/Diagrams/proxy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67" w:rsidRPr="00010167" w:rsidRDefault="00EE7EBB" w:rsidP="0001016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P</w:t>
      </w:r>
      <w:r w:rsidR="00010167" w:rsidRPr="00010167">
        <w:rPr>
          <w:rFonts w:eastAsia="Times New Roman" w:cs="Times New Roman"/>
          <w:b/>
          <w:bCs/>
          <w:sz w:val="27"/>
          <w:szCs w:val="27"/>
        </w:rPr>
        <w:t>articipants</w:t>
      </w:r>
    </w:p>
    <w:p w:rsidR="00D26AC1" w:rsidRPr="00D26AC1" w:rsidRDefault="00010167" w:rsidP="00D26AC1">
      <w:pPr>
        <w:pStyle w:val="NormalWeb"/>
      </w:pPr>
      <w:r w:rsidRPr="00010167">
        <w:t>    </w:t>
      </w:r>
      <w:r w:rsidR="00D26AC1" w:rsidRPr="00D26AC1">
        <w:t xml:space="preserve">The classes and/or objects participating in this pattern are: </w:t>
      </w:r>
    </w:p>
    <w:p w:rsidR="00D26AC1" w:rsidRPr="00D26AC1" w:rsidRDefault="00D26AC1" w:rsidP="00D26A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26AC1">
        <w:rPr>
          <w:rFonts w:eastAsia="Times New Roman" w:cs="Times New Roman"/>
          <w:b/>
          <w:bCs/>
          <w:color w:val="AA0000"/>
          <w:sz w:val="24"/>
          <w:szCs w:val="24"/>
        </w:rPr>
        <w:t xml:space="preserve">Proxy </w:t>
      </w:r>
      <w:r w:rsidRPr="00D26AC1">
        <w:rPr>
          <w:rFonts w:eastAsia="Times New Roman" w:cs="Times New Roman"/>
          <w:sz w:val="24"/>
          <w:szCs w:val="24"/>
        </w:rPr>
        <w:t>  </w:t>
      </w:r>
      <w:r w:rsidRPr="00D26AC1">
        <w:rPr>
          <w:rFonts w:eastAsia="Times New Roman" w:cs="Times New Roman"/>
          <w:b/>
          <w:bCs/>
          <w:color w:val="007733"/>
          <w:sz w:val="24"/>
          <w:szCs w:val="24"/>
        </w:rPr>
        <w:t>(MathProxy)</w:t>
      </w:r>
      <w:r w:rsidRPr="00D26AC1">
        <w:rPr>
          <w:rFonts w:eastAsia="Times New Roman" w:cs="Times New Roman"/>
          <w:sz w:val="24"/>
          <w:szCs w:val="24"/>
        </w:rPr>
        <w:t xml:space="preserve"> </w:t>
      </w:r>
    </w:p>
    <w:p w:rsidR="00D26AC1" w:rsidRPr="00D26AC1" w:rsidRDefault="00D26AC1" w:rsidP="00D26A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26AC1">
        <w:rPr>
          <w:rFonts w:eastAsia="Times New Roman" w:cs="Times New Roman"/>
          <w:sz w:val="24"/>
          <w:szCs w:val="24"/>
        </w:rPr>
        <w:t xml:space="preserve">maintains a reference that lets the proxy access the real subject. Proxy may refer to a Subject if the RealSubject and Subject interfaces are the same. </w:t>
      </w:r>
    </w:p>
    <w:p w:rsidR="00D26AC1" w:rsidRPr="00D26AC1" w:rsidRDefault="00D26AC1" w:rsidP="00D26A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26AC1">
        <w:rPr>
          <w:rFonts w:eastAsia="Times New Roman" w:cs="Times New Roman"/>
          <w:sz w:val="24"/>
          <w:szCs w:val="24"/>
        </w:rPr>
        <w:t xml:space="preserve">provides an interface identical to Subject's so that a proxy can be substituted for for the real subject. </w:t>
      </w:r>
    </w:p>
    <w:p w:rsidR="00D26AC1" w:rsidRPr="00D26AC1" w:rsidRDefault="00D26AC1" w:rsidP="00D26A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26AC1">
        <w:rPr>
          <w:rFonts w:eastAsia="Times New Roman" w:cs="Times New Roman"/>
          <w:sz w:val="24"/>
          <w:szCs w:val="24"/>
        </w:rPr>
        <w:t xml:space="preserve">controls access to the real subject and may be responsible for creating and deleting it. </w:t>
      </w:r>
    </w:p>
    <w:p w:rsidR="00D26AC1" w:rsidRPr="00D26AC1" w:rsidRDefault="00D26AC1" w:rsidP="00D26A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26AC1">
        <w:rPr>
          <w:rFonts w:eastAsia="Times New Roman" w:cs="Times New Roman"/>
          <w:sz w:val="24"/>
          <w:szCs w:val="24"/>
        </w:rPr>
        <w:t xml:space="preserve">other responsibilites depend on the kind of proxy: </w:t>
      </w:r>
    </w:p>
    <w:p w:rsidR="00D26AC1" w:rsidRPr="00D26AC1" w:rsidRDefault="00D26AC1" w:rsidP="00D26AC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26AC1">
        <w:rPr>
          <w:rFonts w:eastAsia="Times New Roman" w:cs="Times New Roman"/>
          <w:i/>
          <w:iCs/>
          <w:color w:val="AA0000"/>
          <w:sz w:val="24"/>
          <w:szCs w:val="24"/>
        </w:rPr>
        <w:t>remote proxies</w:t>
      </w:r>
      <w:r w:rsidRPr="00D26AC1">
        <w:rPr>
          <w:rFonts w:eastAsia="Times New Roman" w:cs="Times New Roman"/>
          <w:sz w:val="24"/>
          <w:szCs w:val="24"/>
        </w:rPr>
        <w:t xml:space="preserve"> are responsible for encoding a request and its arguments and for sending the encoded request to the real subject in a different address space. </w:t>
      </w:r>
    </w:p>
    <w:p w:rsidR="00D26AC1" w:rsidRPr="00D26AC1" w:rsidRDefault="00D26AC1" w:rsidP="00D26AC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26AC1">
        <w:rPr>
          <w:rFonts w:eastAsia="Times New Roman" w:cs="Times New Roman"/>
          <w:i/>
          <w:iCs/>
          <w:color w:val="AA0000"/>
          <w:sz w:val="24"/>
          <w:szCs w:val="24"/>
        </w:rPr>
        <w:t>virtual proxies</w:t>
      </w:r>
      <w:r w:rsidRPr="00D26AC1">
        <w:rPr>
          <w:rFonts w:eastAsia="Times New Roman" w:cs="Times New Roman"/>
          <w:sz w:val="24"/>
          <w:szCs w:val="24"/>
        </w:rPr>
        <w:t xml:space="preserve"> may cache additional information about the real subject so that they can postpone accessing it. For example, the ImageProxy from the Motivation caches the real images's extent. </w:t>
      </w:r>
    </w:p>
    <w:p w:rsidR="00D26AC1" w:rsidRPr="00D26AC1" w:rsidRDefault="00D26AC1" w:rsidP="00D26AC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26AC1">
        <w:rPr>
          <w:rFonts w:eastAsia="Times New Roman" w:cs="Times New Roman"/>
          <w:i/>
          <w:iCs/>
          <w:color w:val="AA0000"/>
          <w:sz w:val="24"/>
          <w:szCs w:val="24"/>
        </w:rPr>
        <w:t>protection proxies</w:t>
      </w:r>
      <w:r w:rsidRPr="00D26AC1">
        <w:rPr>
          <w:rFonts w:eastAsia="Times New Roman" w:cs="Times New Roman"/>
          <w:sz w:val="24"/>
          <w:szCs w:val="24"/>
        </w:rPr>
        <w:t xml:space="preserve"> check that the caller has the access permissions required to perform a request. </w:t>
      </w:r>
    </w:p>
    <w:p w:rsidR="00D26AC1" w:rsidRPr="00D26AC1" w:rsidRDefault="00D26AC1" w:rsidP="00D26A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26AC1">
        <w:rPr>
          <w:rFonts w:eastAsia="Times New Roman" w:cs="Times New Roman"/>
          <w:b/>
          <w:bCs/>
          <w:color w:val="AA0000"/>
          <w:sz w:val="24"/>
          <w:szCs w:val="24"/>
        </w:rPr>
        <w:t xml:space="preserve">Subject </w:t>
      </w:r>
      <w:r w:rsidRPr="00D26AC1">
        <w:rPr>
          <w:rFonts w:eastAsia="Times New Roman" w:cs="Times New Roman"/>
          <w:sz w:val="24"/>
          <w:szCs w:val="24"/>
        </w:rPr>
        <w:t>  </w:t>
      </w:r>
      <w:r w:rsidRPr="00D26AC1">
        <w:rPr>
          <w:rFonts w:eastAsia="Times New Roman" w:cs="Times New Roman"/>
          <w:b/>
          <w:bCs/>
          <w:color w:val="007733"/>
          <w:sz w:val="24"/>
          <w:szCs w:val="24"/>
        </w:rPr>
        <w:t>(IMath)</w:t>
      </w:r>
      <w:r w:rsidRPr="00D26AC1">
        <w:rPr>
          <w:rFonts w:eastAsia="Times New Roman" w:cs="Times New Roman"/>
          <w:sz w:val="24"/>
          <w:szCs w:val="24"/>
        </w:rPr>
        <w:t xml:space="preserve"> </w:t>
      </w:r>
    </w:p>
    <w:p w:rsidR="00D26AC1" w:rsidRPr="00D26AC1" w:rsidRDefault="00D26AC1" w:rsidP="00D26A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26AC1">
        <w:rPr>
          <w:rFonts w:eastAsia="Times New Roman" w:cs="Times New Roman"/>
          <w:sz w:val="24"/>
          <w:szCs w:val="24"/>
        </w:rPr>
        <w:t xml:space="preserve">defines the common interface for RealSubject and Proxy so that a Proxy can be used anywhere a RealSubject is expected. </w:t>
      </w:r>
    </w:p>
    <w:p w:rsidR="00D26AC1" w:rsidRPr="00D26AC1" w:rsidRDefault="00D26AC1" w:rsidP="00D26A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26AC1">
        <w:rPr>
          <w:rFonts w:eastAsia="Times New Roman" w:cs="Times New Roman"/>
          <w:b/>
          <w:bCs/>
          <w:color w:val="AA0000"/>
          <w:sz w:val="24"/>
          <w:szCs w:val="24"/>
        </w:rPr>
        <w:t xml:space="preserve">RealSubject </w:t>
      </w:r>
      <w:r w:rsidRPr="00D26AC1">
        <w:rPr>
          <w:rFonts w:eastAsia="Times New Roman" w:cs="Times New Roman"/>
          <w:sz w:val="24"/>
          <w:szCs w:val="24"/>
        </w:rPr>
        <w:t>  </w:t>
      </w:r>
      <w:r w:rsidRPr="00D26AC1">
        <w:rPr>
          <w:rFonts w:eastAsia="Times New Roman" w:cs="Times New Roman"/>
          <w:b/>
          <w:bCs/>
          <w:color w:val="007733"/>
          <w:sz w:val="24"/>
          <w:szCs w:val="24"/>
        </w:rPr>
        <w:t>(Math)</w:t>
      </w:r>
      <w:r w:rsidRPr="00D26AC1">
        <w:rPr>
          <w:rFonts w:eastAsia="Times New Roman" w:cs="Times New Roman"/>
          <w:sz w:val="24"/>
          <w:szCs w:val="24"/>
        </w:rPr>
        <w:t xml:space="preserve"> </w:t>
      </w:r>
    </w:p>
    <w:p w:rsidR="00DF43CA" w:rsidRPr="00DF43CA" w:rsidRDefault="00D26AC1" w:rsidP="00D26A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26AC1">
        <w:rPr>
          <w:rFonts w:eastAsia="Times New Roman" w:cs="Times New Roman"/>
          <w:sz w:val="24"/>
          <w:szCs w:val="24"/>
        </w:rPr>
        <w:t xml:space="preserve">defines the real object that the proxy represents. </w:t>
      </w:r>
    </w:p>
    <w:p w:rsidR="005C51A6" w:rsidRPr="00DF43CA" w:rsidRDefault="00EE7EBB" w:rsidP="00DF43CA">
      <w:pPr>
        <w:spacing w:before="100" w:beforeAutospacing="1" w:after="100" w:afterAutospacing="1" w:line="240" w:lineRule="auto"/>
        <w:rPr>
          <w:b/>
        </w:rPr>
      </w:pPr>
      <w:r w:rsidRPr="00DF43CA">
        <w:rPr>
          <w:b/>
        </w:rPr>
        <w:t>S</w:t>
      </w:r>
      <w:r w:rsidR="005C51A6" w:rsidRPr="00DF43CA">
        <w:rPr>
          <w:b/>
        </w:rPr>
        <w:t>ample code in C#</w:t>
      </w:r>
    </w:p>
    <w:p w:rsidR="005C51A6" w:rsidRDefault="007E0703" w:rsidP="000D24CA">
      <w:pPr>
        <w:pStyle w:val="NormalWeb"/>
        <w:ind w:firstLine="567"/>
        <w:jc w:val="both"/>
      </w:pPr>
      <w:r>
        <w:t xml:space="preserve">This </w:t>
      </w:r>
      <w:r>
        <w:rPr>
          <w:color w:val="BB0000"/>
        </w:rPr>
        <w:t>structural</w:t>
      </w:r>
      <w:r>
        <w:t xml:space="preserve"> code demonstrates the Proxy pattern which provides a representative object (proxy) that controls access to another similar object. </w:t>
      </w:r>
      <w:r w:rsidR="005C51A6">
        <w:t xml:space="preserve">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22102D" w:rsidRPr="0022102D" w:rsidTr="0022102D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Proxy pattern -- Structural example </w:t>
            </w:r>
          </w:p>
        </w:tc>
      </w:tr>
      <w:tr w:rsidR="0022102D" w:rsidRPr="0022102D" w:rsidTr="0022102D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DoFactory.GangOfFour.Proxy.Structural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lastRenderedPageBreak/>
              <w:t>{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Structural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Proxy Design Pattern.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>// Create proxy and request a service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22102D">
              <w:rPr>
                <w:rFonts w:eastAsia="Times New Roman" w:cs="Times New Roman"/>
                <w:color w:val="2B91AF"/>
                <w:sz w:val="24"/>
                <w:szCs w:val="24"/>
              </w:rPr>
              <w:t>Proxy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proxy = 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2B91AF"/>
                <w:sz w:val="24"/>
                <w:szCs w:val="24"/>
              </w:rPr>
              <w:t>Proxy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  proxy.Request();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22102D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'Subject' abstract class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2B91AF"/>
                <w:sz w:val="24"/>
                <w:szCs w:val="24"/>
              </w:rPr>
              <w:t>Subject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Request();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'RealSubject' class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2B91AF"/>
                <w:sz w:val="24"/>
                <w:szCs w:val="24"/>
              </w:rPr>
              <w:t>RealSubject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22102D">
              <w:rPr>
                <w:rFonts w:eastAsia="Times New Roman" w:cs="Times New Roman"/>
                <w:color w:val="2B91AF"/>
                <w:sz w:val="24"/>
                <w:szCs w:val="24"/>
              </w:rPr>
              <w:t>Subject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Request()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22102D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22102D">
              <w:rPr>
                <w:rFonts w:eastAsia="Times New Roman" w:cs="Times New Roman"/>
                <w:color w:val="A31515"/>
                <w:sz w:val="24"/>
                <w:szCs w:val="24"/>
              </w:rPr>
              <w:t>"Called RealSubject.Request()"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'Proxy' class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2B91AF"/>
                <w:sz w:val="24"/>
                <w:szCs w:val="24"/>
              </w:rPr>
              <w:t>Proxy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22102D">
              <w:rPr>
                <w:rFonts w:eastAsia="Times New Roman" w:cs="Times New Roman"/>
                <w:color w:val="2B91AF"/>
                <w:sz w:val="24"/>
                <w:szCs w:val="24"/>
              </w:rPr>
              <w:t>Subject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2B91AF"/>
                <w:sz w:val="24"/>
                <w:szCs w:val="24"/>
              </w:rPr>
              <w:t>RealSubject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_realSubject;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Request()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22102D">
              <w:rPr>
                <w:rFonts w:eastAsia="Times New Roman" w:cs="Times New Roman"/>
                <w:color w:val="008000"/>
                <w:sz w:val="24"/>
                <w:szCs w:val="24"/>
              </w:rPr>
              <w:t>// Use 'lazy initialization'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if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(_realSubject == 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null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>)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lastRenderedPageBreak/>
              <w:t>      {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 xml:space="preserve">        _realSubject = </w:t>
            </w:r>
            <w:r w:rsidRPr="0022102D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102D">
              <w:rPr>
                <w:rFonts w:eastAsia="Times New Roman" w:cs="Times New Roman"/>
                <w:color w:val="2B91AF"/>
                <w:sz w:val="24"/>
                <w:szCs w:val="24"/>
              </w:rPr>
              <w:t>RealSubject</w:t>
            </w:r>
            <w:r w:rsidRPr="0022102D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  _realSubject.Request();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22102D" w:rsidRPr="0022102D" w:rsidRDefault="0022102D" w:rsidP="002210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102D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617FE2" w:rsidRDefault="00617FE2" w:rsidP="00617FE2"/>
    <w:p w:rsidR="00617FE2" w:rsidRDefault="0022102D" w:rsidP="00617FE2">
      <w:r>
        <w:rPr>
          <w:noProof/>
        </w:rPr>
        <w:drawing>
          <wp:inline distT="0" distB="0" distL="0" distR="0">
            <wp:extent cx="2105025" cy="569595"/>
            <wp:effectExtent l="19050" t="0" r="9525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09" w:rsidRDefault="00987E5B" w:rsidP="00C216A8">
      <w:pPr>
        <w:ind w:firstLine="567"/>
      </w:pPr>
      <w:r>
        <w:t xml:space="preserve">This </w:t>
      </w:r>
      <w:r>
        <w:rPr>
          <w:color w:val="00AA55"/>
        </w:rPr>
        <w:t>real-world</w:t>
      </w:r>
      <w:r>
        <w:t xml:space="preserve"> code demonstrates the Proxy pattern for a Math object represented by a MathProxy object.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B03793" w:rsidRPr="00B03793" w:rsidTr="00B03793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Proxy pattern -- Real World example </w:t>
            </w:r>
          </w:p>
        </w:tc>
      </w:tr>
      <w:tr w:rsidR="00B03793" w:rsidRPr="00B03793" w:rsidTr="00B03793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DoFactory.GangOfFour.Proxy.RealWorld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Real-World 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Proxy Design Pattern.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>// Create math proxy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MathProxy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proxy =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MathProxy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>// Do the math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03793">
              <w:rPr>
                <w:rFonts w:eastAsia="Times New Roman" w:cs="Times New Roman"/>
                <w:color w:val="A31515"/>
                <w:sz w:val="24"/>
                <w:szCs w:val="24"/>
              </w:rPr>
              <w:t>"4 + 2 = "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+ proxy.Add(4, 2));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03793">
              <w:rPr>
                <w:rFonts w:eastAsia="Times New Roman" w:cs="Times New Roman"/>
                <w:color w:val="A31515"/>
                <w:sz w:val="24"/>
                <w:szCs w:val="24"/>
              </w:rPr>
              <w:t>"4 - 2 = "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+ proxy.Sub(4, 2));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03793">
              <w:rPr>
                <w:rFonts w:eastAsia="Times New Roman" w:cs="Times New Roman"/>
                <w:color w:val="A31515"/>
                <w:sz w:val="24"/>
                <w:szCs w:val="24"/>
              </w:rPr>
              <w:t>"4 * 2 = "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+ proxy.Mul(4, 2));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B03793">
              <w:rPr>
                <w:rFonts w:eastAsia="Times New Roman" w:cs="Times New Roman"/>
                <w:color w:val="A31515"/>
                <w:sz w:val="24"/>
                <w:szCs w:val="24"/>
              </w:rPr>
              <w:t>"4 / 2 = "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+ proxy.Div(4, 2));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'Subject interface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lastRenderedPageBreak/>
              <w:t>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interface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IMath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Add(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x,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y);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Sub(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x,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y);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Mul(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x,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y);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Div(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x,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y);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'RealSubject' class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Math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IMath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Add(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x,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y) {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 + y; 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Sub(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x,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y) {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 - y; 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Mul(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x,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y) {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 * y; 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Div(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x,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y) {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 / y; 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'Proxy Object' class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B03793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MathProxy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IMath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Math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_math =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2B91AF"/>
                <w:sz w:val="24"/>
                <w:szCs w:val="24"/>
              </w:rPr>
              <w:t>Math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Add(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x,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y)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_math.Add(x, y);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Sub(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x,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y)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_math.Sub(x, y);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Mul(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x,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y)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_math.Mul(x, y);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Div(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x, 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y)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B03793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B03793">
              <w:rPr>
                <w:rFonts w:eastAsia="Times New Roman" w:cs="Times New Roman"/>
                <w:sz w:val="24"/>
                <w:szCs w:val="24"/>
              </w:rPr>
              <w:t xml:space="preserve"> _math.Div(x, y);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B03793" w:rsidRPr="00B03793" w:rsidRDefault="00B03793" w:rsidP="00B037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03793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C216A8" w:rsidRDefault="00C216A8" w:rsidP="00617FE2"/>
    <w:p w:rsidR="0048157A" w:rsidRDefault="00B03793" w:rsidP="00617FE2">
      <w:r>
        <w:rPr>
          <w:noProof/>
        </w:rPr>
        <w:drawing>
          <wp:inline distT="0" distB="0" distL="0" distR="0">
            <wp:extent cx="1319530" cy="1000760"/>
            <wp:effectExtent l="1905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57A" w:rsidSect="00BE3F98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236A"/>
    <w:multiLevelType w:val="hybridMultilevel"/>
    <w:tmpl w:val="41441C7A"/>
    <w:lvl w:ilvl="0" w:tplc="F3187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D033D"/>
    <w:multiLevelType w:val="multilevel"/>
    <w:tmpl w:val="D28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D37A4"/>
    <w:multiLevelType w:val="hybridMultilevel"/>
    <w:tmpl w:val="3F38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0115D"/>
    <w:multiLevelType w:val="multilevel"/>
    <w:tmpl w:val="97B0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235247"/>
    <w:multiLevelType w:val="multilevel"/>
    <w:tmpl w:val="6D86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005475"/>
    <w:multiLevelType w:val="multilevel"/>
    <w:tmpl w:val="CC7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DF12A8"/>
    <w:multiLevelType w:val="multilevel"/>
    <w:tmpl w:val="EA2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133679"/>
    <w:multiLevelType w:val="multilevel"/>
    <w:tmpl w:val="1DA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C2238B"/>
    <w:multiLevelType w:val="multilevel"/>
    <w:tmpl w:val="7A1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90241E"/>
    <w:multiLevelType w:val="multilevel"/>
    <w:tmpl w:val="840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481667"/>
    <w:multiLevelType w:val="multilevel"/>
    <w:tmpl w:val="620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A945F0"/>
    <w:multiLevelType w:val="multilevel"/>
    <w:tmpl w:val="A864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C23EAA"/>
    <w:multiLevelType w:val="hybridMultilevel"/>
    <w:tmpl w:val="7070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F6849"/>
    <w:multiLevelType w:val="multilevel"/>
    <w:tmpl w:val="F34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71FA0"/>
    <w:rsid w:val="00010167"/>
    <w:rsid w:val="00034584"/>
    <w:rsid w:val="00056046"/>
    <w:rsid w:val="0008298F"/>
    <w:rsid w:val="000B3EC3"/>
    <w:rsid w:val="000B5A99"/>
    <w:rsid w:val="000D24CA"/>
    <w:rsid w:val="001459B6"/>
    <w:rsid w:val="00162141"/>
    <w:rsid w:val="00177074"/>
    <w:rsid w:val="001C4385"/>
    <w:rsid w:val="001D2A04"/>
    <w:rsid w:val="0022102D"/>
    <w:rsid w:val="00235E52"/>
    <w:rsid w:val="00281421"/>
    <w:rsid w:val="003016C0"/>
    <w:rsid w:val="00303FC8"/>
    <w:rsid w:val="00333FA3"/>
    <w:rsid w:val="00337D2F"/>
    <w:rsid w:val="00364402"/>
    <w:rsid w:val="00395CBA"/>
    <w:rsid w:val="00403687"/>
    <w:rsid w:val="00445A8F"/>
    <w:rsid w:val="00454EEC"/>
    <w:rsid w:val="0048157A"/>
    <w:rsid w:val="004D5FA5"/>
    <w:rsid w:val="00516883"/>
    <w:rsid w:val="00517A3F"/>
    <w:rsid w:val="00560DAD"/>
    <w:rsid w:val="00583124"/>
    <w:rsid w:val="00584D98"/>
    <w:rsid w:val="00593E30"/>
    <w:rsid w:val="005C51A6"/>
    <w:rsid w:val="005F0D28"/>
    <w:rsid w:val="00604A0E"/>
    <w:rsid w:val="00612866"/>
    <w:rsid w:val="00617FE2"/>
    <w:rsid w:val="00637FC6"/>
    <w:rsid w:val="00655B89"/>
    <w:rsid w:val="00673D04"/>
    <w:rsid w:val="00771E7B"/>
    <w:rsid w:val="00796349"/>
    <w:rsid w:val="007A0F6B"/>
    <w:rsid w:val="007D1800"/>
    <w:rsid w:val="007E0703"/>
    <w:rsid w:val="008371F6"/>
    <w:rsid w:val="00840345"/>
    <w:rsid w:val="008529C3"/>
    <w:rsid w:val="00897502"/>
    <w:rsid w:val="008B0D2F"/>
    <w:rsid w:val="008E6AAE"/>
    <w:rsid w:val="00974190"/>
    <w:rsid w:val="00987E5B"/>
    <w:rsid w:val="009A22ED"/>
    <w:rsid w:val="009D453A"/>
    <w:rsid w:val="00A3732D"/>
    <w:rsid w:val="00A445BE"/>
    <w:rsid w:val="00A760DD"/>
    <w:rsid w:val="00AA3DE2"/>
    <w:rsid w:val="00AF1F9F"/>
    <w:rsid w:val="00B03793"/>
    <w:rsid w:val="00B103A9"/>
    <w:rsid w:val="00B15C3A"/>
    <w:rsid w:val="00B40C21"/>
    <w:rsid w:val="00B61B8B"/>
    <w:rsid w:val="00B93005"/>
    <w:rsid w:val="00B94736"/>
    <w:rsid w:val="00BA316E"/>
    <w:rsid w:val="00BB2D7D"/>
    <w:rsid w:val="00BB518C"/>
    <w:rsid w:val="00BD42B8"/>
    <w:rsid w:val="00BE3F98"/>
    <w:rsid w:val="00C07ED9"/>
    <w:rsid w:val="00C17FB9"/>
    <w:rsid w:val="00C216A8"/>
    <w:rsid w:val="00C439C9"/>
    <w:rsid w:val="00C978C0"/>
    <w:rsid w:val="00CA7C88"/>
    <w:rsid w:val="00CE3E7C"/>
    <w:rsid w:val="00CF1B27"/>
    <w:rsid w:val="00D26AC1"/>
    <w:rsid w:val="00D5638A"/>
    <w:rsid w:val="00D70BF9"/>
    <w:rsid w:val="00D71FA0"/>
    <w:rsid w:val="00DF43CA"/>
    <w:rsid w:val="00E14D87"/>
    <w:rsid w:val="00E96135"/>
    <w:rsid w:val="00E975E8"/>
    <w:rsid w:val="00ED1946"/>
    <w:rsid w:val="00ED7D02"/>
    <w:rsid w:val="00EE41F0"/>
    <w:rsid w:val="00EE7EBB"/>
    <w:rsid w:val="00EF0C69"/>
    <w:rsid w:val="00F501EB"/>
    <w:rsid w:val="00F537C4"/>
    <w:rsid w:val="00F57309"/>
    <w:rsid w:val="00F72DD5"/>
    <w:rsid w:val="00F87797"/>
    <w:rsid w:val="00FC42CF"/>
    <w:rsid w:val="00FC5486"/>
    <w:rsid w:val="00FF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F9"/>
  </w:style>
  <w:style w:type="paragraph" w:styleId="Heading3">
    <w:name w:val="heading 3"/>
    <w:basedOn w:val="Normal"/>
    <w:link w:val="Heading3Char"/>
    <w:uiPriority w:val="9"/>
    <w:qFormat/>
    <w:rsid w:val="0028142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1FA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1421"/>
    <w:rPr>
      <w:rFonts w:eastAsia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3F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6AC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Iterator.aspx" TargetMode="External"/><Relationship Id="rId13" Type="http://schemas.openxmlformats.org/officeDocument/2006/relationships/hyperlink" Target="http://www.dofactory.com/Patterns/PatternStrategy.aspx" TargetMode="External"/><Relationship Id="rId18" Type="http://schemas.openxmlformats.org/officeDocument/2006/relationships/image" Target="media/image2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dofactory.com/Patterns/PatternProxy.aspx" TargetMode="External"/><Relationship Id="rId7" Type="http://schemas.openxmlformats.org/officeDocument/2006/relationships/hyperlink" Target="http://www.dofactory.com/Patterns/PatternInterpreter.aspx" TargetMode="External"/><Relationship Id="rId12" Type="http://schemas.openxmlformats.org/officeDocument/2006/relationships/hyperlink" Target="http://www.dofactory.com/Patterns/PatternState.aspx" TargetMode="External"/><Relationship Id="rId17" Type="http://schemas.openxmlformats.org/officeDocument/2006/relationships/image" Target="media/image1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ofactory.com/Patterns/PatternCommand.aspx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www.dofactory.com/Patterns/PatternCommand.aspx" TargetMode="External"/><Relationship Id="rId11" Type="http://schemas.openxmlformats.org/officeDocument/2006/relationships/hyperlink" Target="http://www.dofactory.com/Patterns/PatternObserver.aspx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www.dofactory.com/Patterns/PatternChain.aspx" TargetMode="External"/><Relationship Id="rId15" Type="http://schemas.openxmlformats.org/officeDocument/2006/relationships/hyperlink" Target="http://www.dofactory.com/Patterns/PatternVisitor.aspx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www.dofactory.com/Patterns/PatternMemento.aspx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dofactory.com/Patterns/PatternMediator.aspx" TargetMode="External"/><Relationship Id="rId14" Type="http://schemas.openxmlformats.org/officeDocument/2006/relationships/hyperlink" Target="http://www.dofactory.com/Patterns/PatternTemplate.aspx" TargetMode="External"/><Relationship Id="rId22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11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hiepdlu</dc:creator>
  <cp:lastModifiedBy>hiepdlu</cp:lastModifiedBy>
  <cp:revision>17</cp:revision>
  <cp:lastPrinted>2013-05-30T13:37:00Z</cp:lastPrinted>
  <dcterms:created xsi:type="dcterms:W3CDTF">2013-05-30T13:27:00Z</dcterms:created>
  <dcterms:modified xsi:type="dcterms:W3CDTF">2013-05-31T16:12:00Z</dcterms:modified>
</cp:coreProperties>
</file>