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C11C54" w14:textId="77777777" w:rsidR="00E54F59" w:rsidRPr="00287147" w:rsidRDefault="00E54F59" w:rsidP="00E54F59">
      <w:pPr>
        <w:ind w:firstLine="435"/>
        <w:rPr>
          <w:sz w:val="24"/>
        </w:rPr>
      </w:pPr>
    </w:p>
    <w:p w14:paraId="35688C79" w14:textId="77777777" w:rsidR="00E54F59" w:rsidRPr="00287147" w:rsidRDefault="00E54F59" w:rsidP="00E54F59">
      <w:pPr>
        <w:ind w:firstLine="435"/>
        <w:rPr>
          <w:sz w:val="24"/>
          <w:u w:val="single"/>
        </w:rPr>
      </w:pPr>
      <w:r w:rsidRPr="00287147">
        <w:rPr>
          <w:sz w:val="24"/>
        </w:rPr>
        <w:t>单位代码：</w:t>
      </w:r>
      <w:r w:rsidRPr="00287147">
        <w:rPr>
          <w:sz w:val="24"/>
          <w:u w:val="single"/>
        </w:rPr>
        <w:t xml:space="preserve">  10293  </w:t>
      </w:r>
      <w:r w:rsidRPr="00287147">
        <w:rPr>
          <w:sz w:val="24"/>
        </w:rPr>
        <w:t xml:space="preserve"> </w:t>
      </w:r>
      <w:r w:rsidRPr="00287147">
        <w:rPr>
          <w:sz w:val="24"/>
        </w:rPr>
        <w:t>密</w:t>
      </w:r>
      <w:r w:rsidRPr="00287147">
        <w:rPr>
          <w:sz w:val="24"/>
        </w:rPr>
        <w:t xml:space="preserve">  </w:t>
      </w:r>
      <w:r w:rsidRPr="00287147">
        <w:rPr>
          <w:sz w:val="24"/>
        </w:rPr>
        <w:t>级：</w:t>
      </w:r>
      <w:r w:rsidRPr="00287147">
        <w:rPr>
          <w:sz w:val="24"/>
          <w:u w:val="single"/>
        </w:rPr>
        <w:t xml:space="preserve">         </w:t>
      </w:r>
    </w:p>
    <w:p w14:paraId="06E1BC27" w14:textId="77777777" w:rsidR="00E54F59" w:rsidRPr="00287147" w:rsidRDefault="00E54F59" w:rsidP="00E54F59">
      <w:pPr>
        <w:ind w:firstLine="435"/>
        <w:rPr>
          <w:sz w:val="24"/>
          <w:u w:val="single"/>
        </w:rPr>
      </w:pPr>
    </w:p>
    <w:p w14:paraId="1CFBCE81" w14:textId="77777777" w:rsidR="00E54F59" w:rsidRPr="00287147" w:rsidRDefault="00E54F59" w:rsidP="00E54F59">
      <w:pPr>
        <w:rPr>
          <w:rFonts w:eastAsia="隶书"/>
          <w:u w:val="single"/>
        </w:rPr>
      </w:pPr>
    </w:p>
    <w:p w14:paraId="032DF665" w14:textId="77777777" w:rsidR="00E54F59" w:rsidRPr="00287147" w:rsidRDefault="00E54F59" w:rsidP="00E54F59">
      <w:pPr>
        <w:rPr>
          <w:rFonts w:eastAsia="隶书"/>
          <w:u w:val="single"/>
        </w:rPr>
      </w:pPr>
    </w:p>
    <w:p w14:paraId="155237C4" w14:textId="77777777" w:rsidR="00E54F59" w:rsidRPr="00287147" w:rsidRDefault="00F81D66" w:rsidP="00E54F59">
      <w:pPr>
        <w:jc w:val="center"/>
        <w:rPr>
          <w:rFonts w:eastAsia="华文行楷"/>
          <w:sz w:val="28"/>
        </w:rPr>
      </w:pPr>
      <w:r w:rsidRPr="00287147">
        <w:rPr>
          <w:rFonts w:eastAsia="华文行楷"/>
          <w:noProof/>
          <w:sz w:val="48"/>
        </w:rPr>
        <w:drawing>
          <wp:inline distT="0" distB="0" distL="0" distR="0" wp14:anchorId="11B8F2C6" wp14:editId="7F465F35">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0E322117" w14:textId="77777777" w:rsidR="00E54F59" w:rsidRPr="00287147" w:rsidRDefault="00E54F59" w:rsidP="00E54F59">
      <w:pPr>
        <w:jc w:val="center"/>
        <w:rPr>
          <w:rFonts w:eastAsia="华文行楷"/>
          <w:sz w:val="72"/>
        </w:rPr>
      </w:pPr>
      <w:r w:rsidRPr="00287147">
        <w:rPr>
          <w:rFonts w:eastAsia="华文行楷"/>
          <w:sz w:val="72"/>
        </w:rPr>
        <w:t>硕</w:t>
      </w:r>
      <w:r w:rsidRPr="00287147">
        <w:rPr>
          <w:rFonts w:eastAsia="华文行楷"/>
          <w:sz w:val="72"/>
        </w:rPr>
        <w:t xml:space="preserve"> </w:t>
      </w:r>
      <w:r w:rsidRPr="00287147">
        <w:rPr>
          <w:rFonts w:eastAsia="华文行楷"/>
          <w:sz w:val="72"/>
        </w:rPr>
        <w:t>士</w:t>
      </w:r>
      <w:r w:rsidRPr="00287147">
        <w:rPr>
          <w:rFonts w:eastAsia="华文行楷"/>
          <w:sz w:val="72"/>
        </w:rPr>
        <w:t xml:space="preserve"> </w:t>
      </w:r>
      <w:r w:rsidRPr="00287147">
        <w:rPr>
          <w:rFonts w:eastAsia="华文行楷"/>
          <w:sz w:val="72"/>
        </w:rPr>
        <w:t>学</w:t>
      </w:r>
      <w:r w:rsidRPr="00287147">
        <w:rPr>
          <w:rFonts w:eastAsia="华文行楷"/>
          <w:sz w:val="72"/>
        </w:rPr>
        <w:t xml:space="preserve"> </w:t>
      </w:r>
      <w:r w:rsidRPr="00287147">
        <w:rPr>
          <w:rFonts w:eastAsia="华文行楷"/>
          <w:sz w:val="72"/>
        </w:rPr>
        <w:t>位</w:t>
      </w:r>
      <w:r w:rsidRPr="00287147">
        <w:rPr>
          <w:rFonts w:eastAsia="华文行楷"/>
          <w:sz w:val="72"/>
        </w:rPr>
        <w:t xml:space="preserve"> </w:t>
      </w:r>
      <w:r w:rsidRPr="00287147">
        <w:rPr>
          <w:rFonts w:eastAsia="华文行楷"/>
          <w:sz w:val="72"/>
        </w:rPr>
        <w:t>论</w:t>
      </w:r>
      <w:r w:rsidRPr="00287147">
        <w:rPr>
          <w:rFonts w:eastAsia="华文行楷"/>
          <w:sz w:val="72"/>
        </w:rPr>
        <w:t xml:space="preserve"> </w:t>
      </w:r>
      <w:r w:rsidRPr="00287147">
        <w:rPr>
          <w:rFonts w:eastAsia="华文行楷"/>
          <w:sz w:val="72"/>
        </w:rPr>
        <w:t>文</w:t>
      </w:r>
    </w:p>
    <w:p w14:paraId="342C3364" w14:textId="77777777" w:rsidR="00E54F59" w:rsidRPr="00287147" w:rsidRDefault="00F81D66" w:rsidP="00E54F59">
      <w:pPr>
        <w:jc w:val="center"/>
        <w:rPr>
          <w:rFonts w:eastAsia="隶书"/>
        </w:rPr>
      </w:pPr>
      <w:r w:rsidRPr="00287147">
        <w:rPr>
          <w:rFonts w:eastAsia="隶书"/>
          <w:noProof/>
        </w:rPr>
        <w:drawing>
          <wp:inline distT="0" distB="0" distL="0" distR="0" wp14:anchorId="49BF66D2" wp14:editId="4ED855CA">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1EBC5A79" w14:textId="77777777" w:rsidR="00E54F59" w:rsidRPr="00287147" w:rsidRDefault="00E54F59" w:rsidP="00E54F59">
      <w:pPr>
        <w:jc w:val="center"/>
        <w:rPr>
          <w:rFonts w:eastAsia="隶书"/>
          <w:sz w:val="72"/>
        </w:rPr>
      </w:pPr>
    </w:p>
    <w:p w14:paraId="3158987C" w14:textId="5153D426" w:rsidR="009E7CA0" w:rsidRDefault="00E54F59" w:rsidP="009E7CA0">
      <w:pPr>
        <w:ind w:left="2560" w:hangingChars="800" w:hanging="2560"/>
        <w:rPr>
          <w:sz w:val="32"/>
          <w:u w:val="single"/>
        </w:rPr>
      </w:pPr>
      <w:r w:rsidRPr="00287147">
        <w:rPr>
          <w:sz w:val="32"/>
        </w:rPr>
        <w:t xml:space="preserve">     </w:t>
      </w:r>
      <w:r w:rsidRPr="00287147">
        <w:rPr>
          <w:sz w:val="36"/>
        </w:rPr>
        <w:t>论文题目</w:t>
      </w:r>
      <w:r w:rsidRPr="00287147">
        <w:rPr>
          <w:sz w:val="32"/>
        </w:rPr>
        <w:t>：</w:t>
      </w:r>
      <w:r w:rsidR="00565776" w:rsidRPr="00287147">
        <w:rPr>
          <w:sz w:val="32"/>
          <w:u w:val="single"/>
        </w:rPr>
        <w:t>基于随机网络演算</w:t>
      </w:r>
      <w:r w:rsidR="000742F0">
        <w:rPr>
          <w:rFonts w:hint="eastAsia"/>
          <w:sz w:val="32"/>
          <w:u w:val="single"/>
        </w:rPr>
        <w:t>理论的物联网</w:t>
      </w:r>
      <w:r w:rsidR="00565776" w:rsidRPr="00287147">
        <w:rPr>
          <w:sz w:val="32"/>
          <w:u w:val="single"/>
        </w:rPr>
        <w:t>业务建模</w:t>
      </w:r>
      <w:r w:rsidR="009E7CA0" w:rsidRPr="00287147">
        <w:rPr>
          <w:sz w:val="32"/>
          <w:u w:val="single"/>
        </w:rPr>
        <w:t>与</w:t>
      </w:r>
    </w:p>
    <w:p w14:paraId="3AE790F3" w14:textId="32D245D0" w:rsidR="00E54F59" w:rsidRPr="00287147" w:rsidRDefault="009E7CA0" w:rsidP="009E7CA0">
      <w:pPr>
        <w:ind w:leftChars="800" w:left="1680" w:firstLineChars="300" w:firstLine="960"/>
        <w:rPr>
          <w:sz w:val="32"/>
          <w:u w:val="single"/>
        </w:rPr>
      </w:pPr>
      <w:r>
        <w:rPr>
          <w:rFonts w:hint="eastAsia"/>
          <w:sz w:val="32"/>
          <w:u w:val="single"/>
        </w:rPr>
        <w:t>分析方法</w:t>
      </w:r>
      <w:r>
        <w:rPr>
          <w:sz w:val="32"/>
          <w:u w:val="single"/>
        </w:rPr>
        <w:t xml:space="preserve">                     </w:t>
      </w:r>
      <w:r w:rsidR="003F6276">
        <w:rPr>
          <w:sz w:val="32"/>
          <w:u w:val="single"/>
        </w:rPr>
        <w:t xml:space="preserve">       </w:t>
      </w:r>
    </w:p>
    <w:p w14:paraId="60B08E92" w14:textId="77777777" w:rsidR="00E54F59" w:rsidRPr="00287147" w:rsidRDefault="00E54F59" w:rsidP="00E54F59">
      <w:pPr>
        <w:rPr>
          <w:rFonts w:eastAsia="隶书"/>
          <w:sz w:val="32"/>
        </w:rPr>
      </w:pPr>
      <w:r w:rsidRPr="00287147">
        <w:rPr>
          <w:sz w:val="32"/>
        </w:rPr>
        <w:t xml:space="preserve">              </w:t>
      </w:r>
    </w:p>
    <w:p w14:paraId="705A5E23" w14:textId="77777777" w:rsidR="00E54F59" w:rsidRPr="00287147" w:rsidRDefault="00E54F59" w:rsidP="00E54F59">
      <w:pPr>
        <w:rPr>
          <w:rFonts w:eastAsia="隶书"/>
          <w:sz w:val="32"/>
        </w:rPr>
      </w:pPr>
      <w:r w:rsidRPr="00287147">
        <w:rPr>
          <w:rFonts w:eastAsia="隶书"/>
          <w:sz w:val="32"/>
        </w:rPr>
        <w:t xml:space="preserve">  </w:t>
      </w:r>
    </w:p>
    <w:p w14:paraId="55DA6285" w14:textId="77777777" w:rsidR="00E54F59" w:rsidRPr="00287147" w:rsidRDefault="00E54F59" w:rsidP="00E54F59">
      <w:pPr>
        <w:rPr>
          <w:sz w:val="32"/>
          <w:szCs w:val="32"/>
        </w:rPr>
      </w:pPr>
      <w:r w:rsidRPr="00287147">
        <w:rPr>
          <w:sz w:val="32"/>
          <w:szCs w:val="32"/>
        </w:rPr>
        <w:t xml:space="preserve">                 </w:t>
      </w:r>
    </w:p>
    <w:p w14:paraId="36026142" w14:textId="77777777" w:rsidR="00E54F59" w:rsidRPr="00287147" w:rsidRDefault="00F81D66" w:rsidP="00E54F59">
      <w:pPr>
        <w:rPr>
          <w:sz w:val="32"/>
          <w:szCs w:val="32"/>
          <w:u w:val="single"/>
        </w:rPr>
      </w:pPr>
      <w:r w:rsidRPr="00287147">
        <w:rPr>
          <w:noProof/>
          <w:sz w:val="32"/>
        </w:rPr>
        <mc:AlternateContent>
          <mc:Choice Requires="wps">
            <w:drawing>
              <wp:anchor distT="0" distB="0" distL="114300" distR="114300" simplePos="0" relativeHeight="251660288" behindDoc="0" locked="0" layoutInCell="1" allowOverlap="1" wp14:anchorId="5C5FF581" wp14:editId="685A4EDF">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859DF" w14:textId="77777777" w:rsidR="00493C43" w:rsidRPr="008902A5" w:rsidRDefault="00493C43" w:rsidP="00E54F59">
                            <w:pPr>
                              <w:jc w:val="distribute"/>
                              <w:rPr>
                                <w:rFonts w:ascii="黑体" w:eastAsia="黑体" w:hAnsi="宋体"/>
                                <w:sz w:val="28"/>
                                <w:szCs w:val="28"/>
                              </w:rPr>
                            </w:pPr>
                            <w:r w:rsidRPr="008902A5">
                              <w:rPr>
                                <w:rFonts w:ascii="黑体" w:eastAsia="黑体" w:hAnsi="宋体" w:hint="eastAsia"/>
                                <w:sz w:val="28"/>
                                <w:szCs w:val="28"/>
                              </w:rPr>
                              <w:t>学号</w:t>
                            </w:r>
                          </w:p>
                          <w:p w14:paraId="3A3C91C2" w14:textId="77777777" w:rsidR="00493C43" w:rsidRPr="008902A5" w:rsidRDefault="00493C43" w:rsidP="00E54F59">
                            <w:pPr>
                              <w:jc w:val="distribute"/>
                              <w:rPr>
                                <w:rFonts w:ascii="黑体" w:eastAsia="黑体" w:hAnsi="宋体"/>
                                <w:sz w:val="28"/>
                                <w:szCs w:val="28"/>
                              </w:rPr>
                            </w:pPr>
                            <w:r w:rsidRPr="008902A5">
                              <w:rPr>
                                <w:rFonts w:ascii="黑体" w:eastAsia="黑体" w:hAnsi="宋体" w:hint="eastAsia"/>
                                <w:sz w:val="28"/>
                                <w:szCs w:val="28"/>
                              </w:rPr>
                              <w:t>姓名</w:t>
                            </w:r>
                          </w:p>
                          <w:p w14:paraId="40B09FD6" w14:textId="77777777" w:rsidR="00493C43" w:rsidRPr="008902A5" w:rsidRDefault="00493C43" w:rsidP="00E54F59">
                            <w:pPr>
                              <w:jc w:val="distribute"/>
                              <w:rPr>
                                <w:rFonts w:ascii="黑体" w:eastAsia="黑体" w:hAnsi="宋体"/>
                                <w:sz w:val="28"/>
                                <w:szCs w:val="28"/>
                              </w:rPr>
                            </w:pPr>
                            <w:r w:rsidRPr="008902A5">
                              <w:rPr>
                                <w:rFonts w:ascii="黑体" w:eastAsia="黑体" w:hAnsi="宋体" w:hint="eastAsia"/>
                                <w:sz w:val="28"/>
                                <w:szCs w:val="28"/>
                              </w:rPr>
                              <w:t>导 师</w:t>
                            </w:r>
                          </w:p>
                          <w:p w14:paraId="52F09ED8"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学 科 专 业</w:t>
                            </w:r>
                          </w:p>
                          <w:p w14:paraId="740AB6F5"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研 究 方 向</w:t>
                            </w:r>
                          </w:p>
                          <w:p w14:paraId="5A19C3D2"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申请学位类别</w:t>
                            </w:r>
                          </w:p>
                          <w:p w14:paraId="297A4202"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C5FF581"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D1859DF" w14:textId="77777777" w:rsidR="00493C43" w:rsidRPr="008902A5" w:rsidRDefault="00493C43" w:rsidP="00E54F59">
                      <w:pPr>
                        <w:jc w:val="distribute"/>
                        <w:rPr>
                          <w:rFonts w:ascii="黑体" w:eastAsia="黑体" w:hAnsi="宋体"/>
                          <w:sz w:val="28"/>
                          <w:szCs w:val="28"/>
                        </w:rPr>
                      </w:pPr>
                      <w:r w:rsidRPr="008902A5">
                        <w:rPr>
                          <w:rFonts w:ascii="黑体" w:eastAsia="黑体" w:hAnsi="宋体" w:hint="eastAsia"/>
                          <w:sz w:val="28"/>
                          <w:szCs w:val="28"/>
                        </w:rPr>
                        <w:t>学号</w:t>
                      </w:r>
                    </w:p>
                    <w:p w14:paraId="3A3C91C2" w14:textId="77777777" w:rsidR="00493C43" w:rsidRPr="008902A5" w:rsidRDefault="00493C43" w:rsidP="00E54F59">
                      <w:pPr>
                        <w:jc w:val="distribute"/>
                        <w:rPr>
                          <w:rFonts w:ascii="黑体" w:eastAsia="黑体" w:hAnsi="宋体"/>
                          <w:sz w:val="28"/>
                          <w:szCs w:val="28"/>
                        </w:rPr>
                      </w:pPr>
                      <w:r w:rsidRPr="008902A5">
                        <w:rPr>
                          <w:rFonts w:ascii="黑体" w:eastAsia="黑体" w:hAnsi="宋体" w:hint="eastAsia"/>
                          <w:sz w:val="28"/>
                          <w:szCs w:val="28"/>
                        </w:rPr>
                        <w:t>姓名</w:t>
                      </w:r>
                    </w:p>
                    <w:p w14:paraId="40B09FD6" w14:textId="77777777" w:rsidR="00493C43" w:rsidRPr="008902A5" w:rsidRDefault="00493C43" w:rsidP="00E54F59">
                      <w:pPr>
                        <w:jc w:val="distribute"/>
                        <w:rPr>
                          <w:rFonts w:ascii="黑体" w:eastAsia="黑体" w:hAnsi="宋体"/>
                          <w:sz w:val="28"/>
                          <w:szCs w:val="28"/>
                        </w:rPr>
                      </w:pPr>
                      <w:r w:rsidRPr="008902A5">
                        <w:rPr>
                          <w:rFonts w:ascii="黑体" w:eastAsia="黑体" w:hAnsi="宋体" w:hint="eastAsia"/>
                          <w:sz w:val="28"/>
                          <w:szCs w:val="28"/>
                        </w:rPr>
                        <w:t>导 师</w:t>
                      </w:r>
                    </w:p>
                    <w:p w14:paraId="52F09ED8"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学 科 专 业</w:t>
                      </w:r>
                    </w:p>
                    <w:p w14:paraId="740AB6F5"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研 究 方 向</w:t>
                      </w:r>
                    </w:p>
                    <w:p w14:paraId="5A19C3D2"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申请学位类别</w:t>
                      </w:r>
                    </w:p>
                    <w:p w14:paraId="297A4202" w14:textId="77777777" w:rsidR="00493C43" w:rsidRPr="008902A5" w:rsidRDefault="00493C43"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287147">
        <w:rPr>
          <w:sz w:val="32"/>
          <w:szCs w:val="32"/>
        </w:rPr>
        <w:t xml:space="preserve">                      </w:t>
      </w:r>
      <w:r w:rsidR="00E54F59" w:rsidRPr="00287147">
        <w:rPr>
          <w:sz w:val="32"/>
          <w:szCs w:val="32"/>
          <w:u w:val="single"/>
        </w:rPr>
        <w:t xml:space="preserve">         </w:t>
      </w:r>
      <w:r w:rsidR="00220694" w:rsidRPr="00287147">
        <w:rPr>
          <w:sz w:val="32"/>
          <w:szCs w:val="32"/>
          <w:u w:val="single"/>
        </w:rPr>
        <w:t xml:space="preserve">1015010337       </w:t>
      </w:r>
      <w:r w:rsidR="003E0318" w:rsidRPr="00287147">
        <w:rPr>
          <w:sz w:val="32"/>
          <w:szCs w:val="32"/>
          <w:u w:val="single"/>
        </w:rPr>
        <w:t xml:space="preserve"> </w:t>
      </w:r>
    </w:p>
    <w:p w14:paraId="1459EBC2" w14:textId="77777777" w:rsidR="00E54F59" w:rsidRPr="00287147" w:rsidRDefault="00E54F59" w:rsidP="00E54F59">
      <w:pPr>
        <w:rPr>
          <w:sz w:val="32"/>
          <w:szCs w:val="32"/>
          <w:u w:val="single"/>
        </w:rPr>
      </w:pPr>
      <w:r w:rsidRPr="00287147">
        <w:rPr>
          <w:sz w:val="32"/>
          <w:szCs w:val="32"/>
        </w:rPr>
        <w:t xml:space="preserve">                      </w:t>
      </w:r>
      <w:r w:rsidR="003E0318" w:rsidRPr="00287147">
        <w:rPr>
          <w:sz w:val="32"/>
          <w:szCs w:val="32"/>
          <w:u w:val="single"/>
        </w:rPr>
        <w:t xml:space="preserve">           </w:t>
      </w:r>
      <w:r w:rsidR="00220694" w:rsidRPr="00287147">
        <w:rPr>
          <w:sz w:val="32"/>
          <w:szCs w:val="32"/>
          <w:u w:val="single"/>
        </w:rPr>
        <w:t>吴璇</w:t>
      </w:r>
      <w:r w:rsidR="00220694" w:rsidRPr="00287147">
        <w:rPr>
          <w:sz w:val="32"/>
          <w:szCs w:val="32"/>
          <w:u w:val="single"/>
        </w:rPr>
        <w:t xml:space="preserve">         </w:t>
      </w:r>
      <w:r w:rsidR="003E0318" w:rsidRPr="00287147">
        <w:rPr>
          <w:sz w:val="32"/>
          <w:szCs w:val="32"/>
          <w:u w:val="single"/>
        </w:rPr>
        <w:t xml:space="preserve">   </w:t>
      </w:r>
    </w:p>
    <w:p w14:paraId="58B62F97" w14:textId="77777777" w:rsidR="00E54F59" w:rsidRPr="00287147" w:rsidRDefault="00E54F59" w:rsidP="00E54F59">
      <w:pPr>
        <w:rPr>
          <w:sz w:val="32"/>
          <w:szCs w:val="32"/>
          <w:u w:val="single"/>
        </w:rPr>
      </w:pPr>
      <w:r w:rsidRPr="00287147">
        <w:rPr>
          <w:sz w:val="32"/>
          <w:szCs w:val="32"/>
        </w:rPr>
        <w:t xml:space="preserve">                      </w:t>
      </w:r>
      <w:r w:rsidRPr="00287147">
        <w:rPr>
          <w:sz w:val="32"/>
          <w:szCs w:val="32"/>
          <w:u w:val="single"/>
        </w:rPr>
        <w:t xml:space="preserve">         </w:t>
      </w:r>
      <w:r w:rsidR="003E0318" w:rsidRPr="00287147">
        <w:rPr>
          <w:sz w:val="32"/>
          <w:szCs w:val="32"/>
          <w:u w:val="single"/>
        </w:rPr>
        <w:t xml:space="preserve"> </w:t>
      </w:r>
      <w:r w:rsidR="00220694" w:rsidRPr="00287147">
        <w:rPr>
          <w:sz w:val="32"/>
          <w:szCs w:val="32"/>
          <w:u w:val="single"/>
        </w:rPr>
        <w:t>朱晓荣</w:t>
      </w:r>
      <w:r w:rsidR="00220694" w:rsidRPr="00287147">
        <w:rPr>
          <w:sz w:val="32"/>
          <w:szCs w:val="32"/>
          <w:u w:val="single"/>
        </w:rPr>
        <w:t xml:space="preserve">           </w:t>
      </w:r>
    </w:p>
    <w:p w14:paraId="604CA3F2" w14:textId="77777777" w:rsidR="00E54F59" w:rsidRPr="00287147" w:rsidRDefault="00E54F59" w:rsidP="00E54F59">
      <w:pPr>
        <w:rPr>
          <w:sz w:val="32"/>
          <w:u w:val="single"/>
        </w:rPr>
      </w:pPr>
      <w:r w:rsidRPr="00287147">
        <w:rPr>
          <w:sz w:val="32"/>
        </w:rPr>
        <w:t xml:space="preserve">                      </w:t>
      </w:r>
      <w:r w:rsidRPr="00287147">
        <w:rPr>
          <w:sz w:val="32"/>
          <w:u w:val="single"/>
        </w:rPr>
        <w:t xml:space="preserve">       </w:t>
      </w:r>
      <w:r w:rsidR="00220694" w:rsidRPr="00287147">
        <w:rPr>
          <w:sz w:val="32"/>
          <w:u w:val="single"/>
          <w:lang w:bidi="ar"/>
        </w:rPr>
        <w:t>通信与信息系统</w:t>
      </w:r>
      <w:r w:rsidR="00220694" w:rsidRPr="00287147">
        <w:rPr>
          <w:sz w:val="32"/>
          <w:u w:val="single"/>
        </w:rPr>
        <w:t xml:space="preserve">     </w:t>
      </w:r>
      <w:r w:rsidR="003E0318" w:rsidRPr="00287147">
        <w:rPr>
          <w:sz w:val="32"/>
          <w:u w:val="single"/>
        </w:rPr>
        <w:t xml:space="preserve"> </w:t>
      </w:r>
    </w:p>
    <w:p w14:paraId="773A70EC" w14:textId="77777777" w:rsidR="00E54F59" w:rsidRPr="00287147" w:rsidRDefault="00E54F59" w:rsidP="00E54F59">
      <w:pPr>
        <w:rPr>
          <w:sz w:val="32"/>
          <w:u w:val="single"/>
        </w:rPr>
      </w:pPr>
      <w:r w:rsidRPr="00287147">
        <w:rPr>
          <w:sz w:val="32"/>
        </w:rPr>
        <w:t xml:space="preserve">                      </w:t>
      </w:r>
      <w:r w:rsidRPr="00287147">
        <w:rPr>
          <w:sz w:val="32"/>
          <w:u w:val="single"/>
        </w:rPr>
        <w:t xml:space="preserve">        </w:t>
      </w:r>
      <w:r w:rsidR="003E0318" w:rsidRPr="00287147">
        <w:rPr>
          <w:sz w:val="32"/>
          <w:u w:val="single"/>
        </w:rPr>
        <w:t xml:space="preserve"> </w:t>
      </w:r>
      <w:r w:rsidR="00220694" w:rsidRPr="00287147">
        <w:rPr>
          <w:sz w:val="32"/>
          <w:u w:val="single"/>
          <w:lang w:bidi="ar"/>
        </w:rPr>
        <w:t>无线通信</w:t>
      </w:r>
      <w:r w:rsidR="00220694" w:rsidRPr="00287147">
        <w:rPr>
          <w:sz w:val="32"/>
          <w:u w:val="single"/>
        </w:rPr>
        <w:t xml:space="preserve">          </w:t>
      </w:r>
    </w:p>
    <w:p w14:paraId="180B1129" w14:textId="77777777" w:rsidR="00E54F59" w:rsidRPr="00287147" w:rsidRDefault="00E54F59" w:rsidP="00E54F59">
      <w:pPr>
        <w:rPr>
          <w:rFonts w:eastAsia="隶书"/>
          <w:sz w:val="32"/>
        </w:rPr>
      </w:pPr>
      <w:r w:rsidRPr="00287147">
        <w:rPr>
          <w:sz w:val="32"/>
        </w:rPr>
        <w:t xml:space="preserve">                      </w:t>
      </w:r>
      <w:r w:rsidRPr="00287147">
        <w:rPr>
          <w:sz w:val="32"/>
          <w:u w:val="single"/>
        </w:rPr>
        <w:t xml:space="preserve"> </w:t>
      </w:r>
      <w:r w:rsidR="002122DD" w:rsidRPr="00287147">
        <w:rPr>
          <w:sz w:val="32"/>
          <w:u w:val="single"/>
        </w:rPr>
        <w:t xml:space="preserve">      </w:t>
      </w:r>
      <w:r w:rsidRPr="00287147">
        <w:rPr>
          <w:sz w:val="32"/>
          <w:u w:val="single"/>
        </w:rPr>
        <w:t xml:space="preserve">  </w:t>
      </w:r>
      <w:r w:rsidR="00220694" w:rsidRPr="00287147">
        <w:rPr>
          <w:sz w:val="32"/>
          <w:u w:val="single"/>
        </w:rPr>
        <w:t>工</w:t>
      </w:r>
      <w:r w:rsidR="00EE189F" w:rsidRPr="00287147">
        <w:rPr>
          <w:sz w:val="32"/>
          <w:u w:val="single"/>
        </w:rPr>
        <w:t>学硕士</w:t>
      </w:r>
      <w:r w:rsidR="00EE189F" w:rsidRPr="00287147">
        <w:rPr>
          <w:sz w:val="32"/>
          <w:u w:val="single"/>
        </w:rPr>
        <w:t xml:space="preserve"> </w:t>
      </w:r>
      <w:r w:rsidR="002122DD" w:rsidRPr="00287147">
        <w:rPr>
          <w:sz w:val="32"/>
          <w:u w:val="single"/>
        </w:rPr>
        <w:t xml:space="preserve">      </w:t>
      </w:r>
      <w:r w:rsidR="00EE189F" w:rsidRPr="00287147">
        <w:rPr>
          <w:sz w:val="32"/>
          <w:u w:val="single"/>
        </w:rPr>
        <w:t xml:space="preserve"> </w:t>
      </w:r>
      <w:r w:rsidRPr="00287147">
        <w:rPr>
          <w:sz w:val="32"/>
          <w:u w:val="single"/>
        </w:rPr>
        <w:t xml:space="preserve"> </w:t>
      </w:r>
      <w:r w:rsidR="003E0318" w:rsidRPr="00287147">
        <w:rPr>
          <w:sz w:val="32"/>
          <w:u w:val="single"/>
        </w:rPr>
        <w:t xml:space="preserve"> </w:t>
      </w:r>
    </w:p>
    <w:p w14:paraId="7B9E1C72" w14:textId="77777777" w:rsidR="00E54F59" w:rsidRPr="00287147" w:rsidRDefault="00E54F59" w:rsidP="00E54F59">
      <w:pPr>
        <w:rPr>
          <w:sz w:val="32"/>
        </w:rPr>
      </w:pPr>
      <w:r w:rsidRPr="00287147">
        <w:rPr>
          <w:sz w:val="32"/>
        </w:rPr>
        <w:t xml:space="preserve">                      </w:t>
      </w:r>
      <w:r w:rsidRPr="00287147">
        <w:rPr>
          <w:sz w:val="32"/>
          <w:u w:val="single"/>
        </w:rPr>
        <w:t xml:space="preserve">     </w:t>
      </w:r>
      <w:r w:rsidR="003E0318" w:rsidRPr="00287147">
        <w:rPr>
          <w:sz w:val="32"/>
          <w:u w:val="single"/>
        </w:rPr>
        <w:t xml:space="preserve"> </w:t>
      </w:r>
      <w:r w:rsidR="00E73DC1" w:rsidRPr="00287147">
        <w:rPr>
          <w:sz w:val="32"/>
          <w:u w:val="single"/>
          <w:lang w:bidi="ar"/>
        </w:rPr>
        <w:t>二零一八年三月</w:t>
      </w:r>
      <w:r w:rsidRPr="00287147">
        <w:rPr>
          <w:sz w:val="32"/>
          <w:u w:val="single"/>
        </w:rPr>
        <w:t xml:space="preserve">       </w:t>
      </w:r>
    </w:p>
    <w:p w14:paraId="7BB63759" w14:textId="77777777" w:rsidR="00E54F59" w:rsidRPr="00287147" w:rsidRDefault="00E54F59" w:rsidP="00E54F59">
      <w:pPr>
        <w:pStyle w:val="-0"/>
        <w:rPr>
          <w:rFonts w:eastAsia="宋体"/>
          <w:b w:val="0"/>
        </w:rPr>
      </w:pPr>
      <w:r w:rsidRPr="00287147">
        <w:rPr>
          <w:rFonts w:eastAsia="宋体"/>
          <w:b w:val="0"/>
        </w:rPr>
        <w:lastRenderedPageBreak/>
        <w:br w:type="page"/>
      </w:r>
    </w:p>
    <w:p w14:paraId="18764DF1" w14:textId="77777777" w:rsidR="00E54F59" w:rsidRPr="00287147" w:rsidRDefault="00E54F59" w:rsidP="00E54F59">
      <w:pPr>
        <w:pStyle w:val="-0"/>
        <w:rPr>
          <w:rFonts w:eastAsia="宋体"/>
          <w:b w:val="0"/>
        </w:rPr>
      </w:pPr>
    </w:p>
    <w:p w14:paraId="42979E51" w14:textId="77777777" w:rsidR="0062399D" w:rsidRPr="0062399D" w:rsidRDefault="0062399D" w:rsidP="0062399D">
      <w:pPr>
        <w:adjustRightInd w:val="0"/>
        <w:snapToGrid w:val="0"/>
        <w:jc w:val="center"/>
        <w:rPr>
          <w:b/>
          <w:bCs/>
          <w:sz w:val="44"/>
          <w:szCs w:val="44"/>
        </w:rPr>
      </w:pPr>
      <w:r w:rsidRPr="0062399D">
        <w:rPr>
          <w:b/>
          <w:bCs/>
          <w:sz w:val="44"/>
          <w:szCs w:val="44"/>
        </w:rPr>
        <w:t>A Stochastic Network Calculus Approach for</w:t>
      </w:r>
    </w:p>
    <w:p w14:paraId="4DA15421" w14:textId="77777777" w:rsidR="0062399D" w:rsidRPr="0062399D" w:rsidRDefault="0062399D" w:rsidP="0062399D">
      <w:pPr>
        <w:adjustRightInd w:val="0"/>
        <w:snapToGrid w:val="0"/>
        <w:jc w:val="center"/>
        <w:rPr>
          <w:b/>
          <w:bCs/>
          <w:sz w:val="44"/>
          <w:szCs w:val="44"/>
        </w:rPr>
      </w:pPr>
      <w:r w:rsidRPr="0062399D">
        <w:rPr>
          <w:b/>
          <w:bCs/>
          <w:sz w:val="44"/>
          <w:szCs w:val="44"/>
        </w:rPr>
        <w:t>Traffic Modeling and Performance Analysis in the</w:t>
      </w:r>
    </w:p>
    <w:p w14:paraId="30123B6F" w14:textId="66CB9738" w:rsidR="00E54F59" w:rsidRPr="00287147" w:rsidRDefault="0062399D" w:rsidP="0062399D">
      <w:pPr>
        <w:adjustRightInd w:val="0"/>
        <w:snapToGrid w:val="0"/>
        <w:jc w:val="center"/>
        <w:rPr>
          <w:color w:val="FF0000"/>
          <w:sz w:val="28"/>
          <w:szCs w:val="28"/>
        </w:rPr>
      </w:pPr>
      <w:r w:rsidRPr="0062399D">
        <w:rPr>
          <w:b/>
          <w:bCs/>
          <w:sz w:val="44"/>
          <w:szCs w:val="44"/>
        </w:rPr>
        <w:t>Internet of Things</w:t>
      </w:r>
    </w:p>
    <w:p w14:paraId="467EED09" w14:textId="77777777" w:rsidR="00E54F59" w:rsidRPr="00287147" w:rsidRDefault="00E54F59" w:rsidP="00E54F59">
      <w:pPr>
        <w:pStyle w:val="-"/>
        <w:ind w:firstLine="560"/>
        <w:rPr>
          <w:rFonts w:cs="Times New Roman"/>
          <w:sz w:val="28"/>
          <w:szCs w:val="28"/>
        </w:rPr>
      </w:pPr>
    </w:p>
    <w:p w14:paraId="0E5858B3" w14:textId="02894394" w:rsidR="00E54F59" w:rsidRDefault="00A116C8" w:rsidP="00E54F59">
      <w:pPr>
        <w:pStyle w:val="-"/>
        <w:ind w:firstLine="480"/>
        <w:rPr>
          <w:rFonts w:cs="Times New Roman"/>
        </w:rPr>
      </w:pPr>
      <w:r>
        <w:rPr>
          <w:rFonts w:cs="Times New Roman" w:hint="eastAsia"/>
        </w:rPr>
        <w:t xml:space="preserve">  </w:t>
      </w:r>
    </w:p>
    <w:p w14:paraId="66F23BB0" w14:textId="75E8AE3F" w:rsidR="00A116C8" w:rsidRDefault="00A116C8" w:rsidP="00E54F59">
      <w:pPr>
        <w:pStyle w:val="-"/>
        <w:ind w:firstLine="480"/>
        <w:rPr>
          <w:rFonts w:cs="Times New Roman"/>
        </w:rPr>
      </w:pPr>
    </w:p>
    <w:p w14:paraId="7A719986" w14:textId="77777777" w:rsidR="00A116C8" w:rsidRPr="00287147" w:rsidRDefault="00A116C8" w:rsidP="00E54F59">
      <w:pPr>
        <w:pStyle w:val="-"/>
        <w:ind w:firstLine="480"/>
        <w:rPr>
          <w:rFonts w:cs="Times New Roman"/>
        </w:rPr>
      </w:pPr>
    </w:p>
    <w:p w14:paraId="6E4F8A1D" w14:textId="77777777" w:rsidR="00E54F59" w:rsidRPr="00287147" w:rsidRDefault="00E54F59" w:rsidP="00E54F59">
      <w:pPr>
        <w:pStyle w:val="-"/>
        <w:ind w:firstLine="480"/>
        <w:rPr>
          <w:rFonts w:cs="Times New Roman"/>
        </w:rPr>
      </w:pPr>
      <w:r w:rsidRPr="00287147">
        <w:rPr>
          <w:rFonts w:cs="Times New Roman"/>
        </w:rPr>
        <w:t xml:space="preserve">Thesis Submitted to </w:t>
      </w:r>
      <w:smartTag w:uri="urn:schemas-microsoft-com:office:smarttags" w:element="place">
        <w:smartTag w:uri="urn:schemas-microsoft-com:office:smarttags" w:element="PlaceName">
          <w:r w:rsidRPr="00287147">
            <w:rPr>
              <w:rFonts w:cs="Times New Roman"/>
            </w:rPr>
            <w:t>Nanjing</w:t>
          </w:r>
        </w:smartTag>
        <w:r w:rsidRPr="00287147">
          <w:rPr>
            <w:rFonts w:cs="Times New Roman"/>
          </w:rPr>
          <w:t xml:space="preserve"> </w:t>
        </w:r>
        <w:smartTag w:uri="urn:schemas-microsoft-com:office:smarttags" w:element="PlaceType">
          <w:r w:rsidRPr="00287147">
            <w:rPr>
              <w:rFonts w:cs="Times New Roman"/>
            </w:rPr>
            <w:t>University</w:t>
          </w:r>
        </w:smartTag>
      </w:smartTag>
      <w:r w:rsidRPr="00287147">
        <w:rPr>
          <w:rFonts w:cs="Times New Roman"/>
        </w:rPr>
        <w:t xml:space="preserve"> of Posts and Telecommunications for the Degree of </w:t>
      </w:r>
    </w:p>
    <w:p w14:paraId="7C72787C" w14:textId="77777777" w:rsidR="00E54F59" w:rsidRPr="00287147" w:rsidRDefault="00E54F59" w:rsidP="00E54F59">
      <w:pPr>
        <w:pStyle w:val="-"/>
        <w:ind w:firstLine="480"/>
        <w:rPr>
          <w:rFonts w:cs="Times New Roman"/>
        </w:rPr>
      </w:pPr>
      <w:r w:rsidRPr="00287147">
        <w:rPr>
          <w:rFonts w:cs="Times New Roman"/>
        </w:rPr>
        <w:t xml:space="preserve">Master of </w:t>
      </w:r>
      <w:r w:rsidR="001002D9" w:rsidRPr="00287147">
        <w:rPr>
          <w:rFonts w:cs="Times New Roman"/>
        </w:rPr>
        <w:t>Engineering</w:t>
      </w:r>
    </w:p>
    <w:p w14:paraId="4E853A49" w14:textId="77777777" w:rsidR="00E54F59" w:rsidRPr="00287147" w:rsidRDefault="00F81D66" w:rsidP="00E54F59">
      <w:pPr>
        <w:pStyle w:val="-0"/>
        <w:rPr>
          <w:rFonts w:eastAsia="宋体"/>
        </w:rPr>
      </w:pPr>
      <w:r w:rsidRPr="00287147">
        <w:rPr>
          <w:rFonts w:eastAsia="隶书"/>
          <w:noProof/>
        </w:rPr>
        <w:drawing>
          <wp:inline distT="0" distB="0" distL="0" distR="0" wp14:anchorId="6B90A843" wp14:editId="2793F7B8">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819EB7E" w14:textId="77777777" w:rsidR="00E54F59" w:rsidRPr="00287147" w:rsidRDefault="00E54F59" w:rsidP="00E54F59">
      <w:pPr>
        <w:adjustRightInd w:val="0"/>
        <w:snapToGrid w:val="0"/>
        <w:jc w:val="center"/>
        <w:rPr>
          <w:rFonts w:eastAsia="黑体"/>
          <w:color w:val="FF0000"/>
          <w:sz w:val="44"/>
        </w:rPr>
      </w:pPr>
    </w:p>
    <w:p w14:paraId="456C2CF8" w14:textId="77777777" w:rsidR="00E54F59" w:rsidRPr="00287147" w:rsidRDefault="00E54F59" w:rsidP="00E54F59">
      <w:pPr>
        <w:spacing w:line="300" w:lineRule="auto"/>
        <w:rPr>
          <w:color w:val="FF0000"/>
        </w:rPr>
      </w:pPr>
    </w:p>
    <w:p w14:paraId="62060B05" w14:textId="77777777" w:rsidR="00E54F59" w:rsidRPr="00287147" w:rsidRDefault="00E54F59" w:rsidP="00E54F59">
      <w:pPr>
        <w:spacing w:line="360" w:lineRule="auto"/>
        <w:jc w:val="center"/>
        <w:rPr>
          <w:sz w:val="32"/>
          <w:szCs w:val="32"/>
        </w:rPr>
      </w:pPr>
      <w:r w:rsidRPr="00287147">
        <w:rPr>
          <w:sz w:val="32"/>
          <w:szCs w:val="32"/>
        </w:rPr>
        <w:t>By</w:t>
      </w:r>
    </w:p>
    <w:p w14:paraId="1CE1B25C" w14:textId="77777777" w:rsidR="00E54F59" w:rsidRPr="00287147" w:rsidRDefault="001D09F6" w:rsidP="00E54F59">
      <w:pPr>
        <w:spacing w:line="360" w:lineRule="auto"/>
        <w:jc w:val="center"/>
        <w:rPr>
          <w:sz w:val="32"/>
          <w:szCs w:val="32"/>
        </w:rPr>
      </w:pPr>
      <w:r w:rsidRPr="00287147">
        <w:rPr>
          <w:sz w:val="32"/>
          <w:szCs w:val="32"/>
        </w:rPr>
        <w:t>Wu Xuan</w:t>
      </w:r>
    </w:p>
    <w:p w14:paraId="19842A59" w14:textId="77777777" w:rsidR="00E54F59" w:rsidRPr="00287147" w:rsidRDefault="00E54F59" w:rsidP="00E54F59">
      <w:pPr>
        <w:spacing w:line="360" w:lineRule="auto"/>
        <w:jc w:val="center"/>
        <w:rPr>
          <w:sz w:val="32"/>
          <w:szCs w:val="32"/>
        </w:rPr>
      </w:pPr>
      <w:r w:rsidRPr="00287147">
        <w:rPr>
          <w:sz w:val="32"/>
          <w:szCs w:val="32"/>
        </w:rPr>
        <w:t xml:space="preserve">Supervisor: Prof. </w:t>
      </w:r>
      <w:r w:rsidR="001D09F6" w:rsidRPr="00287147">
        <w:rPr>
          <w:sz w:val="32"/>
          <w:szCs w:val="32"/>
        </w:rPr>
        <w:t>Zhu Xiaorong</w:t>
      </w:r>
    </w:p>
    <w:p w14:paraId="7E595146" w14:textId="77777777" w:rsidR="00E54F59" w:rsidRPr="00287147" w:rsidRDefault="00152D06" w:rsidP="00E54F59">
      <w:pPr>
        <w:spacing w:line="360" w:lineRule="auto"/>
        <w:jc w:val="center"/>
        <w:rPr>
          <w:sz w:val="32"/>
          <w:szCs w:val="32"/>
        </w:rPr>
      </w:pPr>
      <w:r w:rsidRPr="00287147">
        <w:rPr>
          <w:sz w:val="32"/>
          <w:szCs w:val="32"/>
        </w:rPr>
        <w:t xml:space="preserve">March </w:t>
      </w:r>
      <w:r w:rsidR="00E54F59" w:rsidRPr="00287147">
        <w:rPr>
          <w:sz w:val="32"/>
          <w:szCs w:val="32"/>
        </w:rPr>
        <w:t>201</w:t>
      </w:r>
      <w:r w:rsidR="00DD4928" w:rsidRPr="00287147">
        <w:rPr>
          <w:sz w:val="32"/>
          <w:szCs w:val="32"/>
        </w:rPr>
        <w:t>8</w:t>
      </w:r>
    </w:p>
    <w:p w14:paraId="438FEC6E" w14:textId="77777777" w:rsidR="00E54F59" w:rsidRPr="00287147" w:rsidRDefault="00CE1EFE" w:rsidP="00CE1EFE">
      <w:pPr>
        <w:pStyle w:val="-1"/>
        <w:spacing w:line="400" w:lineRule="exact"/>
      </w:pPr>
      <w:r w:rsidRPr="00287147">
        <w:t xml:space="preserve"> </w:t>
      </w:r>
    </w:p>
    <w:p w14:paraId="036E1780" w14:textId="77777777" w:rsidR="00F23F46" w:rsidRPr="00287147" w:rsidRDefault="00F23F46" w:rsidP="00F23F46">
      <w:pPr>
        <w:autoSpaceDE w:val="0"/>
        <w:autoSpaceDN w:val="0"/>
        <w:adjustRightInd w:val="0"/>
        <w:spacing w:beforeLines="100" w:before="312"/>
        <w:jc w:val="center"/>
        <w:rPr>
          <w:rFonts w:eastAsia="黑体"/>
          <w:kern w:val="0"/>
          <w:sz w:val="36"/>
          <w:szCs w:val="36"/>
        </w:rPr>
      </w:pPr>
      <w:r w:rsidRPr="00287147">
        <w:rPr>
          <w:b/>
          <w:sz w:val="36"/>
        </w:rPr>
        <w:br w:type="page"/>
      </w:r>
    </w:p>
    <w:p w14:paraId="31882D51" w14:textId="77777777" w:rsidR="00F23F46" w:rsidRPr="00287147" w:rsidRDefault="00F23F46" w:rsidP="00F23F46">
      <w:pPr>
        <w:autoSpaceDE w:val="0"/>
        <w:autoSpaceDN w:val="0"/>
        <w:adjustRightInd w:val="0"/>
        <w:spacing w:beforeLines="100" w:before="312"/>
        <w:jc w:val="center"/>
        <w:rPr>
          <w:rFonts w:eastAsia="黑体"/>
          <w:kern w:val="0"/>
          <w:sz w:val="36"/>
          <w:szCs w:val="36"/>
        </w:rPr>
      </w:pPr>
      <w:r w:rsidRPr="00287147">
        <w:rPr>
          <w:rFonts w:eastAsia="黑体"/>
          <w:kern w:val="0"/>
          <w:sz w:val="36"/>
          <w:szCs w:val="36"/>
        </w:rPr>
        <w:lastRenderedPageBreak/>
        <w:t>南京邮电大学学位论文原创性声明</w:t>
      </w:r>
    </w:p>
    <w:p w14:paraId="503F4F85" w14:textId="77777777" w:rsidR="00F23F46" w:rsidRPr="00287147" w:rsidRDefault="00F23F46" w:rsidP="00D8020A">
      <w:pPr>
        <w:autoSpaceDE w:val="0"/>
        <w:autoSpaceDN w:val="0"/>
        <w:adjustRightInd w:val="0"/>
        <w:spacing w:beforeLines="100" w:before="312" w:line="360" w:lineRule="auto"/>
        <w:ind w:firstLineChars="200" w:firstLine="480"/>
        <w:jc w:val="left"/>
        <w:rPr>
          <w:kern w:val="0"/>
          <w:sz w:val="24"/>
        </w:rPr>
      </w:pPr>
      <w:r w:rsidRPr="00287147">
        <w:rPr>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27DA8C04" w14:textId="77777777" w:rsidR="00F23F46" w:rsidRPr="00287147" w:rsidRDefault="00F23F46" w:rsidP="00F23F46">
      <w:pPr>
        <w:autoSpaceDE w:val="0"/>
        <w:autoSpaceDN w:val="0"/>
        <w:adjustRightInd w:val="0"/>
        <w:spacing w:line="360" w:lineRule="auto"/>
        <w:jc w:val="left"/>
        <w:rPr>
          <w:kern w:val="0"/>
          <w:sz w:val="24"/>
        </w:rPr>
      </w:pPr>
      <w:r w:rsidRPr="00287147">
        <w:rPr>
          <w:kern w:val="0"/>
          <w:sz w:val="24"/>
        </w:rPr>
        <w:t xml:space="preserve">   </w:t>
      </w:r>
      <w:r w:rsidRPr="00287147">
        <w:rPr>
          <w:kern w:val="0"/>
          <w:sz w:val="24"/>
        </w:rPr>
        <w:t>本人学位论文及涉及相关资料若有不实，愿意承担一切相关的法律责任。</w:t>
      </w:r>
    </w:p>
    <w:p w14:paraId="063A421C" w14:textId="77777777" w:rsidR="00F23F46" w:rsidRPr="00287147" w:rsidRDefault="00F23F46" w:rsidP="00F23F46">
      <w:pPr>
        <w:autoSpaceDE w:val="0"/>
        <w:autoSpaceDN w:val="0"/>
        <w:adjustRightInd w:val="0"/>
        <w:spacing w:line="360" w:lineRule="auto"/>
        <w:jc w:val="left"/>
        <w:rPr>
          <w:kern w:val="0"/>
          <w:sz w:val="24"/>
        </w:rPr>
      </w:pPr>
    </w:p>
    <w:p w14:paraId="0406D8AF" w14:textId="77777777" w:rsidR="00F23F46" w:rsidRPr="00287147" w:rsidRDefault="00F23F46" w:rsidP="00F23F46">
      <w:pPr>
        <w:autoSpaceDE w:val="0"/>
        <w:autoSpaceDN w:val="0"/>
        <w:adjustRightInd w:val="0"/>
        <w:ind w:firstLineChars="900" w:firstLine="2160"/>
        <w:jc w:val="left"/>
        <w:rPr>
          <w:kern w:val="0"/>
          <w:sz w:val="24"/>
        </w:rPr>
      </w:pPr>
    </w:p>
    <w:p w14:paraId="15B36102" w14:textId="77777777" w:rsidR="00F23F46" w:rsidRPr="00287147" w:rsidRDefault="00F81D66" w:rsidP="00F23F46">
      <w:pPr>
        <w:autoSpaceDE w:val="0"/>
        <w:autoSpaceDN w:val="0"/>
        <w:adjustRightInd w:val="0"/>
        <w:spacing w:beforeLines="100" w:before="312"/>
        <w:jc w:val="center"/>
        <w:rPr>
          <w:rFonts w:eastAsia="黑体"/>
          <w:kern w:val="0"/>
          <w:sz w:val="36"/>
          <w:szCs w:val="36"/>
        </w:rPr>
      </w:pPr>
      <w:r w:rsidRPr="00287147">
        <w:rPr>
          <w:rFonts w:eastAsia="黑体"/>
          <w:noProof/>
          <w:kern w:val="0"/>
          <w:sz w:val="36"/>
          <w:szCs w:val="36"/>
        </w:rPr>
        <mc:AlternateContent>
          <mc:Choice Requires="wps">
            <w:drawing>
              <wp:anchor distT="0" distB="0" distL="114300" distR="114300" simplePos="0" relativeHeight="251657216" behindDoc="0" locked="0" layoutInCell="1" allowOverlap="1" wp14:anchorId="72931E8A" wp14:editId="1107860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0C887B" w14:textId="77777777" w:rsidR="00493C43" w:rsidRDefault="00493C43"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4EDCD490" w14:textId="77777777" w:rsidR="00493C43" w:rsidRPr="006C4A12" w:rsidRDefault="00493C43" w:rsidP="006C4A12">
                            <w:pPr>
                              <w:autoSpaceDE w:val="0"/>
                              <w:autoSpaceDN w:val="0"/>
                              <w:adjustRightInd w:val="0"/>
                              <w:jc w:val="left"/>
                              <w:rPr>
                                <w:rFonts w:ascii="宋体" w:cs="宋体"/>
                                <w:kern w:val="0"/>
                                <w:sz w:val="24"/>
                              </w:rPr>
                            </w:pPr>
                          </w:p>
                          <w:p w14:paraId="08D37826" w14:textId="77777777" w:rsidR="00493C43" w:rsidRPr="00C57131" w:rsidRDefault="00493C43"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31E8A"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6F0C887B" w14:textId="77777777" w:rsidR="00493C43" w:rsidRDefault="00493C43"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4EDCD490" w14:textId="77777777" w:rsidR="00493C43" w:rsidRPr="006C4A12" w:rsidRDefault="00493C43" w:rsidP="006C4A12">
                      <w:pPr>
                        <w:autoSpaceDE w:val="0"/>
                        <w:autoSpaceDN w:val="0"/>
                        <w:adjustRightInd w:val="0"/>
                        <w:jc w:val="left"/>
                        <w:rPr>
                          <w:rFonts w:ascii="宋体" w:cs="宋体"/>
                          <w:kern w:val="0"/>
                          <w:sz w:val="24"/>
                        </w:rPr>
                      </w:pPr>
                    </w:p>
                    <w:p w14:paraId="08D37826" w14:textId="77777777" w:rsidR="00493C43" w:rsidRPr="00C57131" w:rsidRDefault="00493C43" w:rsidP="00F23F46"/>
                  </w:txbxContent>
                </v:textbox>
              </v:shape>
            </w:pict>
          </mc:Fallback>
        </mc:AlternateContent>
      </w:r>
    </w:p>
    <w:p w14:paraId="1D9D3C61" w14:textId="77777777" w:rsidR="00F23F46" w:rsidRPr="00287147" w:rsidRDefault="00F23F46" w:rsidP="00F23F46">
      <w:pPr>
        <w:autoSpaceDE w:val="0"/>
        <w:autoSpaceDN w:val="0"/>
        <w:adjustRightInd w:val="0"/>
        <w:spacing w:beforeLines="100" w:before="312"/>
        <w:jc w:val="center"/>
        <w:rPr>
          <w:rFonts w:eastAsia="黑体"/>
          <w:kern w:val="0"/>
          <w:sz w:val="36"/>
          <w:szCs w:val="36"/>
        </w:rPr>
      </w:pPr>
    </w:p>
    <w:p w14:paraId="342226FC" w14:textId="77777777" w:rsidR="00F23F46" w:rsidRPr="00287147" w:rsidRDefault="00F23F46" w:rsidP="00F23F46">
      <w:pPr>
        <w:autoSpaceDE w:val="0"/>
        <w:autoSpaceDN w:val="0"/>
        <w:adjustRightInd w:val="0"/>
        <w:spacing w:beforeLines="100" w:before="312"/>
        <w:jc w:val="center"/>
        <w:rPr>
          <w:rFonts w:eastAsia="黑体"/>
          <w:kern w:val="0"/>
          <w:sz w:val="36"/>
          <w:szCs w:val="36"/>
        </w:rPr>
      </w:pPr>
      <w:r w:rsidRPr="00287147">
        <w:rPr>
          <w:rFonts w:eastAsia="黑体"/>
          <w:kern w:val="0"/>
          <w:sz w:val="36"/>
          <w:szCs w:val="36"/>
        </w:rPr>
        <w:t>南京邮电大学学位论文使用授权声明</w:t>
      </w:r>
    </w:p>
    <w:p w14:paraId="1D3E71E8" w14:textId="77777777" w:rsidR="008173A5" w:rsidRPr="00287147" w:rsidRDefault="008173A5" w:rsidP="008173A5">
      <w:pPr>
        <w:autoSpaceDE w:val="0"/>
        <w:autoSpaceDN w:val="0"/>
        <w:adjustRightInd w:val="0"/>
        <w:spacing w:line="360" w:lineRule="auto"/>
        <w:ind w:firstLineChars="177" w:firstLine="425"/>
        <w:jc w:val="left"/>
        <w:rPr>
          <w:kern w:val="0"/>
          <w:sz w:val="24"/>
        </w:rPr>
      </w:pPr>
    </w:p>
    <w:p w14:paraId="7FA49B62" w14:textId="77777777" w:rsidR="008173A5" w:rsidRPr="00287147" w:rsidRDefault="008173A5" w:rsidP="008173A5">
      <w:pPr>
        <w:autoSpaceDE w:val="0"/>
        <w:autoSpaceDN w:val="0"/>
        <w:adjustRightInd w:val="0"/>
        <w:spacing w:line="360" w:lineRule="auto"/>
        <w:ind w:firstLineChars="177" w:firstLine="425"/>
        <w:jc w:val="left"/>
        <w:rPr>
          <w:kern w:val="0"/>
          <w:sz w:val="24"/>
        </w:rPr>
      </w:pPr>
      <w:r w:rsidRPr="00287147">
        <w:rPr>
          <w:kern w:val="0"/>
          <w:sz w:val="24"/>
        </w:rPr>
        <w:t>本人承诺所呈交的学位论文不涉及任何国家秘密，本人及导师为本论文的涉密责任并列第一责任人。</w:t>
      </w:r>
    </w:p>
    <w:p w14:paraId="68E9F117" w14:textId="77777777" w:rsidR="008173A5" w:rsidRPr="00287147" w:rsidRDefault="008173A5" w:rsidP="008173A5">
      <w:pPr>
        <w:autoSpaceDE w:val="0"/>
        <w:autoSpaceDN w:val="0"/>
        <w:adjustRightInd w:val="0"/>
        <w:spacing w:line="360" w:lineRule="auto"/>
        <w:ind w:firstLineChars="177" w:firstLine="425"/>
        <w:jc w:val="left"/>
        <w:rPr>
          <w:kern w:val="0"/>
          <w:sz w:val="24"/>
        </w:rPr>
      </w:pPr>
      <w:r w:rsidRPr="00287147">
        <w:rPr>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14:paraId="71D2EE2C" w14:textId="77777777" w:rsidR="008173A5" w:rsidRPr="00287147" w:rsidRDefault="008173A5" w:rsidP="008173A5">
      <w:pPr>
        <w:autoSpaceDE w:val="0"/>
        <w:autoSpaceDN w:val="0"/>
        <w:adjustRightInd w:val="0"/>
        <w:spacing w:line="360" w:lineRule="auto"/>
        <w:ind w:firstLineChars="177" w:firstLine="425"/>
        <w:jc w:val="left"/>
        <w:rPr>
          <w:kern w:val="0"/>
          <w:sz w:val="24"/>
        </w:rPr>
      </w:pPr>
      <w:r w:rsidRPr="00287147">
        <w:rPr>
          <w:kern w:val="0"/>
          <w:sz w:val="24"/>
        </w:rPr>
        <w:t>非国家秘密类涉密学位论文在解密后适用本授权书。</w:t>
      </w:r>
    </w:p>
    <w:p w14:paraId="440800A0" w14:textId="77777777" w:rsidR="00F23F46" w:rsidRPr="00287147" w:rsidRDefault="00F23F46" w:rsidP="00F23F46">
      <w:pPr>
        <w:autoSpaceDE w:val="0"/>
        <w:autoSpaceDN w:val="0"/>
        <w:adjustRightInd w:val="0"/>
        <w:spacing w:line="360" w:lineRule="auto"/>
        <w:jc w:val="left"/>
        <w:rPr>
          <w:kern w:val="0"/>
          <w:sz w:val="24"/>
        </w:rPr>
      </w:pPr>
    </w:p>
    <w:p w14:paraId="020CD0AC" w14:textId="77777777" w:rsidR="00F23F46" w:rsidRPr="00287147" w:rsidRDefault="00F81D66" w:rsidP="00F23F46">
      <w:pPr>
        <w:autoSpaceDE w:val="0"/>
        <w:autoSpaceDN w:val="0"/>
        <w:adjustRightInd w:val="0"/>
        <w:jc w:val="left"/>
        <w:rPr>
          <w:sz w:val="24"/>
        </w:rPr>
      </w:pPr>
      <w:r w:rsidRPr="00287147">
        <w:rPr>
          <w:noProof/>
          <w:kern w:val="0"/>
          <w:sz w:val="24"/>
        </w:rPr>
        <mc:AlternateContent>
          <mc:Choice Requires="wps">
            <w:drawing>
              <wp:anchor distT="0" distB="0" distL="114300" distR="114300" simplePos="0" relativeHeight="251654144" behindDoc="0" locked="0" layoutInCell="1" allowOverlap="1" wp14:anchorId="68AD719D" wp14:editId="60EC8147">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664865" id="Line 3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40AE0218" w14:textId="77777777" w:rsidR="00F23F46" w:rsidRPr="00287147" w:rsidRDefault="00F81D66" w:rsidP="00F23F46">
      <w:r w:rsidRPr="00287147">
        <w:rPr>
          <w:noProof/>
          <w:kern w:val="0"/>
          <w:sz w:val="24"/>
        </w:rPr>
        <mc:AlternateContent>
          <mc:Choice Requires="wps">
            <w:drawing>
              <wp:anchor distT="0" distB="0" distL="114300" distR="114300" simplePos="0" relativeHeight="251658240" behindDoc="0" locked="0" layoutInCell="1" allowOverlap="1" wp14:anchorId="6C287A8D" wp14:editId="67F2536E">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A0FC0" w14:textId="77777777" w:rsidR="00493C43" w:rsidRPr="008D3D1D" w:rsidRDefault="00493C43"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257AFE96" w14:textId="77777777" w:rsidR="00493C43" w:rsidRPr="00BC2C83" w:rsidRDefault="00493C43"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87A8D"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433A0FC0" w14:textId="77777777" w:rsidR="00493C43" w:rsidRPr="008D3D1D" w:rsidRDefault="00493C43"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257AFE96" w14:textId="77777777" w:rsidR="00493C43" w:rsidRPr="00BC2C83" w:rsidRDefault="00493C43" w:rsidP="00F23F46"/>
                  </w:txbxContent>
                </v:textbox>
              </v:shape>
            </w:pict>
          </mc:Fallback>
        </mc:AlternateContent>
      </w:r>
    </w:p>
    <w:p w14:paraId="6E93219E" w14:textId="77777777" w:rsidR="00F23F46" w:rsidRPr="00287147" w:rsidRDefault="00F23F46" w:rsidP="00F23F46"/>
    <w:p w14:paraId="1D7DA582" w14:textId="77777777" w:rsidR="00F23F46" w:rsidRPr="00287147" w:rsidRDefault="00F23F46" w:rsidP="00F23F46"/>
    <w:p w14:paraId="7843307C" w14:textId="77777777" w:rsidR="00F23F46" w:rsidRPr="00287147" w:rsidRDefault="00F23F46" w:rsidP="00C30192">
      <w:pPr>
        <w:autoSpaceDE w:val="0"/>
        <w:autoSpaceDN w:val="0"/>
        <w:adjustRightInd w:val="0"/>
        <w:spacing w:line="360" w:lineRule="auto"/>
        <w:rPr>
          <w:rFonts w:eastAsia="黑体"/>
          <w:kern w:val="0"/>
          <w:sz w:val="24"/>
        </w:rPr>
      </w:pPr>
      <w:r w:rsidRPr="00287147">
        <w:rPr>
          <w:sz w:val="28"/>
          <w:szCs w:val="28"/>
        </w:rPr>
        <w:t xml:space="preserve"> </w:t>
      </w:r>
    </w:p>
    <w:p w14:paraId="44A7F118" w14:textId="77777777" w:rsidR="00F23F46" w:rsidRPr="00287147" w:rsidRDefault="00F23F46" w:rsidP="001762E7">
      <w:pPr>
        <w:pStyle w:val="11"/>
        <w:rPr>
          <w:rFonts w:cs="Times New Roman"/>
        </w:rPr>
        <w:sectPr w:rsidR="00F23F46" w:rsidRPr="00287147" w:rsidSect="00D43F57">
          <w:footerReference w:type="even" r:id="rId10"/>
          <w:pgSz w:w="11906" w:h="16838" w:code="9"/>
          <w:pgMar w:top="1134" w:right="1134" w:bottom="1134" w:left="1134" w:header="851" w:footer="992" w:gutter="0"/>
          <w:pgNumType w:fmt="upperRoman" w:start="1"/>
          <w:cols w:space="425"/>
          <w:docGrid w:type="lines" w:linePitch="312"/>
        </w:sectPr>
      </w:pPr>
    </w:p>
    <w:p w14:paraId="79D8FCDB" w14:textId="71CE3E2F" w:rsidR="001762E7" w:rsidRPr="00287147" w:rsidRDefault="001762E7" w:rsidP="001762E7">
      <w:pPr>
        <w:pStyle w:val="11"/>
        <w:rPr>
          <w:rFonts w:cs="Times New Roman"/>
        </w:rPr>
      </w:pPr>
      <w:r w:rsidRPr="00287147">
        <w:rPr>
          <w:rFonts w:cs="Times New Roman"/>
        </w:rPr>
        <w:lastRenderedPageBreak/>
        <w:t>摘要</w:t>
      </w:r>
    </w:p>
    <w:p w14:paraId="2C13F819" w14:textId="2D8F0CF8" w:rsidR="0026318C" w:rsidRDefault="0026318C" w:rsidP="0026318C">
      <w:pPr>
        <w:pStyle w:val="a7"/>
        <w:ind w:firstLine="480"/>
      </w:pPr>
      <w:r>
        <w:rPr>
          <w:rFonts w:hint="eastAsia"/>
        </w:rPr>
        <w:t>在移动互联网领域，各种新兴技术不断涌现，而物联网就是在技术创新道路上出现的一种新型通信网络，它更注重于机器与机器，人与机器之间的相互连接。在这种万物互联的新时代里，任何人与物都能够更加方便地进行信息和服务的交换，然而大规模机器的涌入无疑为网络的接纳控制带来挑战，同时，</w:t>
      </w:r>
      <w:r>
        <w:rPr>
          <w:rFonts w:hint="eastAsia"/>
        </w:rPr>
        <w:t>M2M</w:t>
      </w:r>
      <w:r>
        <w:rPr>
          <w:rFonts w:hint="eastAsia"/>
        </w:rPr>
        <w:t>业务流呈现出与传统人与人业务截然不同的特性，使得如何建模符合</w:t>
      </w:r>
      <w:r>
        <w:rPr>
          <w:rFonts w:hint="eastAsia"/>
        </w:rPr>
        <w:t>M2M</w:t>
      </w:r>
      <w:r>
        <w:rPr>
          <w:rFonts w:hint="eastAsia"/>
        </w:rPr>
        <w:t>业务的流量模型并分析其在网络中的传输性能成为亟待解决的问题。</w:t>
      </w:r>
    </w:p>
    <w:p w14:paraId="1521938D" w14:textId="3B6D0D1C" w:rsidR="0026318C" w:rsidRPr="00A429D8" w:rsidRDefault="0026318C" w:rsidP="0026318C">
      <w:pPr>
        <w:pStyle w:val="a7"/>
        <w:ind w:firstLine="480"/>
      </w:pPr>
      <w:r>
        <w:rPr>
          <w:rFonts w:hint="eastAsia"/>
        </w:rPr>
        <w:t>网络演算作为分析网络性能的强有力工具，</w:t>
      </w:r>
      <w:r w:rsidRPr="002B2580">
        <w:rPr>
          <w:rFonts w:hint="eastAsia"/>
        </w:rPr>
        <w:t>在</w:t>
      </w:r>
      <w:r w:rsidR="002B2580" w:rsidRPr="002B2580">
        <w:rPr>
          <w:rFonts w:hint="eastAsia"/>
        </w:rPr>
        <w:t>对多样化业务流进行建模</w:t>
      </w:r>
      <w:r w:rsidR="002B2580">
        <w:rPr>
          <w:rFonts w:hint="eastAsia"/>
        </w:rPr>
        <w:t>和</w:t>
      </w:r>
      <w:r w:rsidR="002B2580" w:rsidRPr="002B2580">
        <w:rPr>
          <w:rFonts w:hint="eastAsia"/>
        </w:rPr>
        <w:t>分析</w:t>
      </w:r>
      <w:r w:rsidR="002B2580">
        <w:rPr>
          <w:rFonts w:hint="eastAsia"/>
        </w:rPr>
        <w:t>网络常见性能边界等</w:t>
      </w:r>
      <w:r w:rsidRPr="002B2580">
        <w:rPr>
          <w:rFonts w:hint="eastAsia"/>
        </w:rPr>
        <w:t>方面具有明显优势。因此针对以上问题，本文在介</w:t>
      </w:r>
      <w:r>
        <w:rPr>
          <w:rFonts w:hint="eastAsia"/>
        </w:rPr>
        <w:t>绍网络演算理论基础之上，分别从以下三个方面做了主要研究：（</w:t>
      </w:r>
      <w:r>
        <w:rPr>
          <w:rFonts w:hint="eastAsia"/>
        </w:rPr>
        <w:t>1</w:t>
      </w:r>
      <w:r>
        <w:rPr>
          <w:rFonts w:hint="eastAsia"/>
        </w:rPr>
        <w:t>）</w:t>
      </w:r>
      <w:r w:rsidRPr="00287147">
        <w:t>提出</w:t>
      </w:r>
      <w:r w:rsidR="000742F0">
        <w:rPr>
          <w:rFonts w:hint="eastAsia"/>
        </w:rPr>
        <w:t>了</w:t>
      </w:r>
      <w:r w:rsidRPr="00287147">
        <w:t>一种基于各类请求优先级调度的接纳控制模型</w:t>
      </w:r>
      <w:r>
        <w:rPr>
          <w:rFonts w:hint="eastAsia"/>
        </w:rPr>
        <w:t>。该</w:t>
      </w:r>
      <w:r>
        <w:t>调度模型</w:t>
      </w:r>
      <w:r>
        <w:rPr>
          <w:rFonts w:hint="eastAsia"/>
        </w:rPr>
        <w:t>综合考虑蜂窝用户请求和</w:t>
      </w:r>
      <w:r>
        <w:rPr>
          <w:rFonts w:hint="eastAsia"/>
        </w:rPr>
        <w:t>M2M</w:t>
      </w:r>
      <w:r>
        <w:rPr>
          <w:rFonts w:hint="eastAsia"/>
        </w:rPr>
        <w:t>各类请求，将其按照优先级分为四类接入请求</w:t>
      </w:r>
      <w:r w:rsidR="00712394">
        <w:rPr>
          <w:rFonts w:hint="eastAsia"/>
        </w:rPr>
        <w:t>。该</w:t>
      </w:r>
      <w:r>
        <w:rPr>
          <w:rFonts w:hint="eastAsia"/>
        </w:rPr>
        <w:t>分析过程中</w:t>
      </w:r>
      <w:r w:rsidRPr="00287147">
        <w:t>不仅包括了</w:t>
      </w:r>
      <w:r w:rsidRPr="00287147">
        <w:t>M2M</w:t>
      </w:r>
      <w:r w:rsidRPr="00287147">
        <w:t>请求的非抢占式调度，还包括了蜂窝用户请求对</w:t>
      </w:r>
      <w:r w:rsidRPr="00287147">
        <w:t>M2M</w:t>
      </w:r>
      <w:r>
        <w:t>请求的抢占式调度，</w:t>
      </w:r>
      <w:r w:rsidR="00712394">
        <w:rPr>
          <w:rFonts w:hint="eastAsia"/>
        </w:rPr>
        <w:t>使得分析结果更符合实际网络</w:t>
      </w:r>
      <w:r>
        <w:rPr>
          <w:rFonts w:hint="eastAsia"/>
        </w:rPr>
        <w:t>。</w:t>
      </w:r>
      <w:r w:rsidR="00712394">
        <w:rPr>
          <w:rFonts w:hint="eastAsia"/>
        </w:rPr>
        <w:t>最后</w:t>
      </w:r>
      <w:r w:rsidRPr="00A429D8">
        <w:rPr>
          <w:rFonts w:hint="eastAsia"/>
        </w:rPr>
        <w:t>给出了</w:t>
      </w:r>
      <w:r w:rsidR="00712394">
        <w:rPr>
          <w:rFonts w:hint="eastAsia"/>
        </w:rPr>
        <w:t>各类请求的时延和积压边界性能，并展示了</w:t>
      </w:r>
      <w:r w:rsidRPr="00A429D8">
        <w:rPr>
          <w:rFonts w:hint="eastAsia"/>
        </w:rPr>
        <w:t>不同优先级请求的到达特性以及基站服务能力对网络性能的影响情况。</w:t>
      </w:r>
      <w:r>
        <w:rPr>
          <w:rFonts w:hint="eastAsia"/>
        </w:rPr>
        <w:t>（</w:t>
      </w:r>
      <w:r>
        <w:rPr>
          <w:rFonts w:hint="eastAsia"/>
        </w:rPr>
        <w:t>2</w:t>
      </w:r>
      <w:r>
        <w:rPr>
          <w:rFonts w:hint="eastAsia"/>
        </w:rPr>
        <w:t>）提出</w:t>
      </w:r>
      <w:r w:rsidR="000742F0">
        <w:rPr>
          <w:rFonts w:hint="eastAsia"/>
        </w:rPr>
        <w:t>了</w:t>
      </w:r>
      <w:r>
        <w:rPr>
          <w:rFonts w:hint="eastAsia"/>
        </w:rPr>
        <w:t>基于随机网络演算的</w:t>
      </w:r>
      <w:r w:rsidR="000742F0">
        <w:rPr>
          <w:rFonts w:hint="eastAsia"/>
        </w:rPr>
        <w:t>M</w:t>
      </w:r>
      <w:r w:rsidR="000742F0">
        <w:t>2M</w:t>
      </w:r>
      <w:r w:rsidRPr="00287147">
        <w:t>业务流量建模与分析方法</w:t>
      </w:r>
      <w:r>
        <w:rPr>
          <w:rFonts w:hint="eastAsia"/>
        </w:rPr>
        <w:t>。为了体现</w:t>
      </w:r>
      <w:r>
        <w:rPr>
          <w:rFonts w:hint="eastAsia"/>
        </w:rPr>
        <w:t>M2M</w:t>
      </w:r>
      <w:r>
        <w:rPr>
          <w:rFonts w:hint="eastAsia"/>
        </w:rPr>
        <w:t>业务流</w:t>
      </w:r>
      <w:r w:rsidRPr="00287147">
        <w:t>在空间和时间上的相关性</w:t>
      </w:r>
      <w:r>
        <w:rPr>
          <w:rFonts w:hint="eastAsia"/>
        </w:rPr>
        <w:t>，选用</w:t>
      </w:r>
      <w:r w:rsidRPr="00287147">
        <w:t>耦合马尔科夫调制泊松过程</w:t>
      </w:r>
      <w:r w:rsidRPr="00287147">
        <w:t>(</w:t>
      </w:r>
      <w:r w:rsidRPr="00DC7D8B">
        <w:t>Coupled Markov Modulated Poisson Process</w:t>
      </w:r>
      <w:r>
        <w:t>, CMPP</w:t>
      </w:r>
      <w:r w:rsidRPr="00287147">
        <w:t>）对</w:t>
      </w:r>
      <w:r w:rsidRPr="00287147">
        <w:t xml:space="preserve"> M2M </w:t>
      </w:r>
      <w:r w:rsidRPr="00287147">
        <w:t>业务流进行建模</w:t>
      </w:r>
      <w:r>
        <w:rPr>
          <w:rFonts w:hint="eastAsia"/>
        </w:rPr>
        <w:t>,</w:t>
      </w:r>
      <w:r>
        <w:rPr>
          <w:rFonts w:hint="eastAsia"/>
        </w:rPr>
        <w:t>并利用矩母函数推导了其到达曲线。</w:t>
      </w:r>
      <w:r w:rsidRPr="00287147">
        <w:t>同时将流量经由多</w:t>
      </w:r>
      <w:r>
        <w:rPr>
          <w:rFonts w:hint="eastAsia"/>
        </w:rPr>
        <w:t>个</w:t>
      </w:r>
      <w:r w:rsidRPr="00287147">
        <w:t>网元传输的过程抽象为多节点串联提供服务的模型，并给出了对应的服务曲线</w:t>
      </w:r>
      <w:r>
        <w:rPr>
          <w:rFonts w:hint="eastAsia"/>
        </w:rPr>
        <w:t>，最后综合到达和服务曲线</w:t>
      </w:r>
      <w:r w:rsidR="0094276F">
        <w:rPr>
          <w:rFonts w:hint="eastAsia"/>
        </w:rPr>
        <w:t>，得到</w:t>
      </w:r>
      <w:r>
        <w:rPr>
          <w:rFonts w:hint="eastAsia"/>
        </w:rPr>
        <w:t>了</w:t>
      </w:r>
      <w:r>
        <w:rPr>
          <w:rFonts w:hint="eastAsia"/>
        </w:rPr>
        <w:t>CMM</w:t>
      </w:r>
      <w:r>
        <w:t>PP</w:t>
      </w:r>
      <w:r w:rsidR="00EA06DA">
        <w:rPr>
          <w:rFonts w:hint="eastAsia"/>
        </w:rPr>
        <w:t>在网络中的传输性能，并</w:t>
      </w:r>
      <w:r w:rsidR="00EA06DA">
        <w:rPr>
          <w:rFonts w:ascii="Euclid" w:hAnsi="Euclid"/>
          <w:szCs w:val="21"/>
        </w:rPr>
        <w:t>通过数值分析验证了结果的正确性。</w:t>
      </w:r>
      <w:r>
        <w:rPr>
          <w:rFonts w:hint="eastAsia"/>
        </w:rPr>
        <w:t>（</w:t>
      </w:r>
      <w:r>
        <w:rPr>
          <w:rFonts w:hint="eastAsia"/>
        </w:rPr>
        <w:t>3</w:t>
      </w:r>
      <w:r>
        <w:rPr>
          <w:rFonts w:hint="eastAsia"/>
        </w:rPr>
        <w:t>）</w:t>
      </w:r>
    </w:p>
    <w:p w14:paraId="4426521A" w14:textId="77777777" w:rsidR="0026318C" w:rsidRDefault="0026318C" w:rsidP="0026318C">
      <w:pPr>
        <w:pStyle w:val="a7"/>
        <w:ind w:firstLineChars="183" w:firstLine="439"/>
      </w:pPr>
    </w:p>
    <w:p w14:paraId="0D288D09" w14:textId="77777777" w:rsidR="0026318C" w:rsidRDefault="0026318C" w:rsidP="0026318C">
      <w:pPr>
        <w:pStyle w:val="a7"/>
        <w:ind w:firstLineChars="183" w:firstLine="439"/>
      </w:pPr>
    </w:p>
    <w:p w14:paraId="67B740B9" w14:textId="77777777" w:rsidR="0026318C" w:rsidRDefault="0026318C" w:rsidP="0026318C">
      <w:pPr>
        <w:pStyle w:val="a7"/>
        <w:ind w:firstLineChars="183" w:firstLine="439"/>
      </w:pPr>
    </w:p>
    <w:p w14:paraId="7C3AEAB8" w14:textId="77777777" w:rsidR="0026318C" w:rsidRDefault="0026318C" w:rsidP="0026318C">
      <w:pPr>
        <w:pStyle w:val="a7"/>
        <w:ind w:firstLineChars="183" w:firstLine="439"/>
      </w:pPr>
    </w:p>
    <w:p w14:paraId="7B4B9C29" w14:textId="77777777" w:rsidR="0026318C" w:rsidRDefault="0026318C" w:rsidP="0026318C">
      <w:pPr>
        <w:pStyle w:val="a7"/>
        <w:ind w:firstLineChars="183" w:firstLine="439"/>
      </w:pPr>
    </w:p>
    <w:p w14:paraId="1EB2D2E6" w14:textId="77777777" w:rsidR="0026318C" w:rsidRPr="00DC7D8B" w:rsidRDefault="0026318C" w:rsidP="0026318C">
      <w:pPr>
        <w:pStyle w:val="a7"/>
        <w:ind w:firstLineChars="0" w:firstLine="0"/>
      </w:pPr>
    </w:p>
    <w:p w14:paraId="4D517AB9" w14:textId="77777777" w:rsidR="0026318C" w:rsidRPr="00287147" w:rsidRDefault="0026318C" w:rsidP="0026318C">
      <w:pPr>
        <w:pStyle w:val="af7"/>
        <w:ind w:firstLine="361"/>
        <w:rPr>
          <w:color w:val="000000"/>
          <w:kern w:val="0"/>
        </w:rPr>
      </w:pPr>
      <w:r w:rsidRPr="00287147">
        <w:t>关键词</w:t>
      </w:r>
      <w:r w:rsidRPr="00287147">
        <w:t xml:space="preserve">:  </w:t>
      </w:r>
      <w:r>
        <w:rPr>
          <w:rFonts w:hint="eastAsia"/>
        </w:rPr>
        <w:t>M2M</w:t>
      </w:r>
      <w:r>
        <w:rPr>
          <w:rFonts w:hint="eastAsia"/>
        </w:rPr>
        <w:t>通信，网络演算，接纳控制，流量模型，性能分析</w:t>
      </w:r>
    </w:p>
    <w:p w14:paraId="36C9F958" w14:textId="2A4B34E2" w:rsidR="0083053B" w:rsidRPr="0026318C" w:rsidRDefault="0083053B" w:rsidP="0083053B">
      <w:pPr>
        <w:pStyle w:val="a7"/>
        <w:ind w:firstLineChars="83" w:firstLine="199"/>
      </w:pPr>
    </w:p>
    <w:p w14:paraId="1F3969D6" w14:textId="77777777" w:rsidR="001762E7" w:rsidRPr="00287147" w:rsidRDefault="001762E7" w:rsidP="00103FEC">
      <w:pPr>
        <w:pStyle w:val="a7"/>
        <w:ind w:firstLine="480"/>
      </w:pPr>
    </w:p>
    <w:p w14:paraId="6156C82A" w14:textId="77777777" w:rsidR="001762E7" w:rsidRPr="00287147" w:rsidRDefault="001762E7" w:rsidP="001762E7">
      <w:pPr>
        <w:pStyle w:val="11"/>
        <w:rPr>
          <w:rFonts w:cs="Times New Roman"/>
        </w:rPr>
      </w:pPr>
      <w:r w:rsidRPr="00287147">
        <w:rPr>
          <w:rFonts w:cs="Times New Roman"/>
        </w:rPr>
        <w:br w:type="page"/>
      </w:r>
      <w:r w:rsidRPr="00287147">
        <w:rPr>
          <w:rFonts w:cs="Times New Roman"/>
        </w:rPr>
        <w:lastRenderedPageBreak/>
        <w:t>Abstract</w:t>
      </w:r>
    </w:p>
    <w:p w14:paraId="5949D663" w14:textId="19A4E86E" w:rsidR="00F7345C" w:rsidRPr="00287147" w:rsidRDefault="005D409B" w:rsidP="0070271F">
      <w:pPr>
        <w:pStyle w:val="af6"/>
      </w:pPr>
      <w:r w:rsidRPr="005D409B">
        <w:t xml:space="preserve">In the field of mobile Internet, </w:t>
      </w:r>
      <w:r w:rsidR="00F75CAC" w:rsidRPr="005D409B">
        <w:t xml:space="preserve">emerging </w:t>
      </w:r>
      <w:r w:rsidRPr="005D409B">
        <w:t>technologies are</w:t>
      </w:r>
      <w:r w:rsidR="00F75CAC">
        <w:t xml:space="preserve"> </w:t>
      </w:r>
      <w:r w:rsidR="00F75CAC" w:rsidRPr="005D409B">
        <w:t>various</w:t>
      </w:r>
      <w:r w:rsidRPr="005D409B">
        <w:t>. The Internet of Things is a ne</w:t>
      </w:r>
      <w:r w:rsidR="005B0056">
        <w:t>w type of communication network</w:t>
      </w:r>
      <w:r w:rsidRPr="005D409B">
        <w:t xml:space="preserve"> on the path of technological innovation. It focuses more on the interconnection of machines and machines, and </w:t>
      </w:r>
      <w:r w:rsidR="00F75CAC">
        <w:rPr>
          <w:rFonts w:hint="eastAsia"/>
        </w:rPr>
        <w:t>even</w:t>
      </w:r>
      <w:r w:rsidR="00F75CAC">
        <w:t xml:space="preserve"> </w:t>
      </w:r>
      <w:r w:rsidRPr="005D409B">
        <w:t>between people and machines.</w:t>
      </w:r>
      <w:r w:rsidR="001045CB">
        <w:t xml:space="preserve"> </w:t>
      </w:r>
      <w:r w:rsidR="001045CB">
        <w:rPr>
          <w:rFonts w:hint="eastAsia"/>
        </w:rPr>
        <w:t>D</w:t>
      </w:r>
      <w:r w:rsidR="001045CB">
        <w:t xml:space="preserve">ue to the </w:t>
      </w:r>
      <w:r w:rsidR="001045CB" w:rsidRPr="001045CB">
        <w:t>interconnection of all things</w:t>
      </w:r>
      <w:r w:rsidR="001045CB">
        <w:t xml:space="preserve"> in this new era, </w:t>
      </w:r>
      <w:r w:rsidR="00B97F94">
        <w:t>it is easier for anyone or anything</w:t>
      </w:r>
      <w:r w:rsidR="001045CB" w:rsidRPr="001045CB">
        <w:t xml:space="preserve"> to ex</w:t>
      </w:r>
      <w:r w:rsidR="001045CB">
        <w:t>change information and services</w:t>
      </w:r>
      <w:r w:rsidR="00B97F94">
        <w:t xml:space="preserve"> between them</w:t>
      </w:r>
      <w:r w:rsidR="001045CB">
        <w:t xml:space="preserve">. </w:t>
      </w:r>
      <w:r w:rsidR="001045CB" w:rsidRPr="001045CB">
        <w:t>Howev</w:t>
      </w:r>
      <w:r w:rsidR="001045CB" w:rsidRPr="00B97F94">
        <w:t xml:space="preserve">er, the </w:t>
      </w:r>
      <w:r w:rsidR="00B97F94" w:rsidRPr="00B97F94">
        <w:t xml:space="preserve">emergence </w:t>
      </w:r>
      <w:r w:rsidR="001045CB" w:rsidRPr="00B97F94">
        <w:t>o</w:t>
      </w:r>
      <w:r w:rsidR="001045CB">
        <w:t>f large-scale machines</w:t>
      </w:r>
      <w:r w:rsidR="001045CB" w:rsidRPr="001045CB">
        <w:t xml:space="preserve"> poses a challenge to the network's admission control.</w:t>
      </w:r>
      <w:r w:rsidR="0070271F">
        <w:rPr>
          <w:rFonts w:hint="eastAsia"/>
        </w:rPr>
        <w:t xml:space="preserve"> </w:t>
      </w:r>
      <w:r w:rsidR="00B97F94">
        <w:t xml:space="preserve">At the same time, the M2M traffic shows </w:t>
      </w:r>
      <w:r w:rsidR="00F75CAC" w:rsidRPr="00F75CAC">
        <w:t>the distinct characteristics</w:t>
      </w:r>
      <w:r w:rsidR="00F75CAC">
        <w:rPr>
          <w:rFonts w:hint="eastAsia"/>
        </w:rPr>
        <w:t>，</w:t>
      </w:r>
      <w:r w:rsidR="00F75CAC">
        <w:rPr>
          <w:rFonts w:hint="eastAsia"/>
        </w:rPr>
        <w:t>whic</w:t>
      </w:r>
      <w:r w:rsidR="00B97F94" w:rsidRPr="00B97F94">
        <w:rPr>
          <w:rFonts w:hint="eastAsia"/>
        </w:rPr>
        <w:t xml:space="preserve">h is </w:t>
      </w:r>
      <w:r w:rsidR="00B97F94">
        <w:t xml:space="preserve">totally </w:t>
      </w:r>
      <w:r w:rsidR="00B97F94" w:rsidRPr="00B97F94">
        <w:rPr>
          <w:rFonts w:hint="eastAsia"/>
        </w:rPr>
        <w:t xml:space="preserve">different from </w:t>
      </w:r>
      <w:r w:rsidR="00F75CAC" w:rsidRPr="00B97F94">
        <w:t>tra</w:t>
      </w:r>
      <w:r w:rsidR="00F75CAC" w:rsidRPr="00F75CAC">
        <w:t>di</w:t>
      </w:r>
      <w:r w:rsidR="00F75CAC">
        <w:t xml:space="preserve">tional </w:t>
      </w:r>
      <w:r w:rsidR="00B97F94">
        <w:t xml:space="preserve">human to human </w:t>
      </w:r>
      <w:r w:rsidR="00F75CAC">
        <w:rPr>
          <w:rFonts w:hint="eastAsia"/>
        </w:rPr>
        <w:t>traffic</w:t>
      </w:r>
      <w:r w:rsidR="00B97F94">
        <w:t>. So, h</w:t>
      </w:r>
      <w:r w:rsidR="00F75CAC">
        <w:t>ow to model</w:t>
      </w:r>
      <w:r w:rsidR="00F75CAC" w:rsidRPr="00F75CAC">
        <w:t xml:space="preserve"> </w:t>
      </w:r>
      <w:r w:rsidR="00F75CAC">
        <w:rPr>
          <w:rFonts w:hint="eastAsia"/>
        </w:rPr>
        <w:t xml:space="preserve">M2M </w:t>
      </w:r>
      <w:r w:rsidR="00F75CAC" w:rsidRPr="00F75CAC">
        <w:t>traffic and analyz</w:t>
      </w:r>
      <w:r w:rsidR="00F75CAC">
        <w:t>e its transmission performance</w:t>
      </w:r>
      <w:r w:rsidR="00F75CAC" w:rsidRPr="00F75CAC">
        <w:t xml:space="preserve"> has become an urgent problem to be solved.</w:t>
      </w:r>
    </w:p>
    <w:p w14:paraId="00B279B9" w14:textId="463A8AF2" w:rsidR="00543A15" w:rsidRDefault="002B2580" w:rsidP="00543A15">
      <w:pPr>
        <w:pStyle w:val="af6"/>
      </w:pPr>
      <w:r w:rsidRPr="002B2580">
        <w:t xml:space="preserve">As a powerful tool for analyzing network performance, network calculus has </w:t>
      </w:r>
      <w:r>
        <w:rPr>
          <w:rFonts w:hint="eastAsia"/>
        </w:rPr>
        <w:t>the</w:t>
      </w:r>
      <w:r>
        <w:t xml:space="preserve"> </w:t>
      </w:r>
      <w:r w:rsidRPr="002B2580">
        <w:t>obvious advantages in modeling divers</w:t>
      </w:r>
      <w:r>
        <w:rPr>
          <w:rFonts w:hint="eastAsia"/>
        </w:rPr>
        <w:t>e</w:t>
      </w:r>
      <w:r w:rsidRPr="002B2580">
        <w:t xml:space="preserve"> </w:t>
      </w:r>
      <w:r>
        <w:t xml:space="preserve">traffic </w:t>
      </w:r>
      <w:r w:rsidRPr="002B2580">
        <w:t>flows and analyzing the common performance bound</w:t>
      </w:r>
      <w:r>
        <w:t xml:space="preserve">s </w:t>
      </w:r>
      <w:r w:rsidRPr="002B2580">
        <w:t>of the network. Therefore,</w:t>
      </w:r>
      <w:r>
        <w:t xml:space="preserve"> to solve</w:t>
      </w:r>
      <w:r w:rsidRPr="002B2580">
        <w:t xml:space="preserve"> above problems, this paper mainly studies the following three aspects</w:t>
      </w:r>
      <w:r>
        <w:t xml:space="preserve"> b</w:t>
      </w:r>
      <w:r w:rsidRPr="002B2580">
        <w:t>ased on the introduction of ne</w:t>
      </w:r>
      <w:r>
        <w:t>twork calculus theory:</w:t>
      </w:r>
      <w:r w:rsidR="00273482">
        <w:t xml:space="preserve"> (1)</w:t>
      </w:r>
      <w:r w:rsidR="00273482" w:rsidRPr="00273482">
        <w:t xml:space="preserve"> </w:t>
      </w:r>
      <w:r w:rsidR="00273482">
        <w:t>A</w:t>
      </w:r>
      <w:r w:rsidR="00273482" w:rsidRPr="00273482">
        <w:t xml:space="preserve"> admission control model based on </w:t>
      </w:r>
      <w:r w:rsidR="00273482">
        <w:t xml:space="preserve">multiple </w:t>
      </w:r>
      <w:r w:rsidR="00273482" w:rsidRPr="00273482">
        <w:t xml:space="preserve">priority </w:t>
      </w:r>
      <w:r w:rsidR="00273482">
        <w:t xml:space="preserve">of </w:t>
      </w:r>
      <w:r w:rsidR="00273482" w:rsidRPr="00273482">
        <w:t>various requests. The scheduling model considers cellular user re</w:t>
      </w:r>
      <w:r w:rsidR="00273482">
        <w:t xml:space="preserve">quests and various M2M requests, and then </w:t>
      </w:r>
      <w:r w:rsidR="00273482" w:rsidRPr="00273482">
        <w:t xml:space="preserve">four types of access requests </w:t>
      </w:r>
      <w:r w:rsidR="0071639B">
        <w:t xml:space="preserve">are </w:t>
      </w:r>
      <w:r w:rsidR="00192B8A" w:rsidRPr="00192B8A">
        <w:t>categorize</w:t>
      </w:r>
      <w:r w:rsidR="00192B8A">
        <w:t>d</w:t>
      </w:r>
      <w:r w:rsidR="00192B8A" w:rsidRPr="00192B8A">
        <w:t xml:space="preserve"> </w:t>
      </w:r>
      <w:r w:rsidR="00273482" w:rsidRPr="00273482">
        <w:t>according to priorities. The analysis not only includes the non-preemptive scheduling of M2M request</w:t>
      </w:r>
      <w:r w:rsidR="00192B8A">
        <w:t>s</w:t>
      </w:r>
      <w:r w:rsidR="00273482" w:rsidRPr="00273482">
        <w:t>, but also includes the preemptive scheduling of cellular user request</w:t>
      </w:r>
      <w:r w:rsidR="00192B8A">
        <w:t xml:space="preserve">s to </w:t>
      </w:r>
      <w:r w:rsidR="00192B8A" w:rsidRPr="00273482">
        <w:t>M2M request</w:t>
      </w:r>
      <w:r w:rsidR="00192B8A">
        <w:t>s</w:t>
      </w:r>
      <w:r w:rsidR="00273482" w:rsidRPr="00273482">
        <w:t>, which makes the analysis more in line with the actual network. Finally, the delay and back</w:t>
      </w:r>
      <w:r w:rsidR="00FD610D">
        <w:t>log bound</w:t>
      </w:r>
      <w:r w:rsidR="00273482" w:rsidRPr="00273482">
        <w:t xml:space="preserve"> performance of various requests are given, and the arrival characteristics of different </w:t>
      </w:r>
      <w:r w:rsidR="00FD610D">
        <w:t>r</w:t>
      </w:r>
      <w:r w:rsidR="00273482" w:rsidRPr="00273482">
        <w:t xml:space="preserve">equests </w:t>
      </w:r>
      <w:r w:rsidR="00FD610D">
        <w:t xml:space="preserve">along with </w:t>
      </w:r>
      <w:r w:rsidR="00273482" w:rsidRPr="00273482">
        <w:t>the impact of the service capabilities of the base station on the network performance are also shown.</w:t>
      </w:r>
      <w:r w:rsidR="00FD610D">
        <w:t xml:space="preserve"> (2)</w:t>
      </w:r>
      <w:r w:rsidR="00FD610D" w:rsidRPr="00FD610D">
        <w:t xml:space="preserve"> A method of modeling and analyzing IoT traffic based on stochastic network calculus is proposed. In order to reflect the spatial and temporal correlation of M2M </w:t>
      </w:r>
      <w:r w:rsidR="00FD610D">
        <w:t xml:space="preserve">traffic </w:t>
      </w:r>
      <w:r w:rsidR="00FD610D" w:rsidRPr="00FD610D">
        <w:t>flow, the coupled M</w:t>
      </w:r>
      <w:r w:rsidR="00FD610D">
        <w:t>arkov Modulated Poisson Process</w:t>
      </w:r>
      <w:r w:rsidR="00FD610D" w:rsidRPr="00FD610D">
        <w:t xml:space="preserve"> </w:t>
      </w:r>
      <w:r w:rsidR="00FD610D">
        <w:t xml:space="preserve">is </w:t>
      </w:r>
      <w:r w:rsidR="00FD610D" w:rsidRPr="00FD610D">
        <w:t xml:space="preserve">used to model the M2M </w:t>
      </w:r>
      <w:r w:rsidR="00FD610D">
        <w:t>traffic</w:t>
      </w:r>
      <w:r w:rsidR="00FD610D" w:rsidRPr="00FD610D">
        <w:t xml:space="preserve"> and its arrival curve </w:t>
      </w:r>
      <w:r w:rsidR="00FD610D">
        <w:t xml:space="preserve">is </w:t>
      </w:r>
      <w:r w:rsidR="00FD610D" w:rsidRPr="00FD610D">
        <w:t xml:space="preserve">derived by using the moment </w:t>
      </w:r>
      <w:r w:rsidR="00FD610D">
        <w:t xml:space="preserve">generating </w:t>
      </w:r>
      <w:r w:rsidR="004176FD">
        <w:t>function</w:t>
      </w:r>
      <w:r w:rsidR="00FD610D" w:rsidRPr="00FD610D">
        <w:t>. At the same time,</w:t>
      </w:r>
      <w:r w:rsidR="004176FD" w:rsidRPr="004176FD">
        <w:t xml:space="preserve"> the transmission of M2M</w:t>
      </w:r>
      <w:r w:rsidR="004176FD">
        <w:t xml:space="preserve"> </w:t>
      </w:r>
      <w:r w:rsidR="004176FD" w:rsidRPr="004176FD">
        <w:t xml:space="preserve">traffic through the backhaul network </w:t>
      </w:r>
      <w:r w:rsidR="004176FD">
        <w:t xml:space="preserve">is abstracted </w:t>
      </w:r>
      <w:r w:rsidR="004176FD" w:rsidRPr="004176FD">
        <w:t>as a model of tandem nodes,</w:t>
      </w:r>
      <w:r w:rsidR="004176FD">
        <w:t xml:space="preserve"> </w:t>
      </w:r>
      <w:r w:rsidR="00FD610D" w:rsidRPr="00FD610D">
        <w:t>and the corresponding s</w:t>
      </w:r>
      <w:r w:rsidR="004176FD">
        <w:t xml:space="preserve">ervice curve is given. Finally, considering </w:t>
      </w:r>
      <w:r w:rsidR="004176FD" w:rsidRPr="004176FD">
        <w:t xml:space="preserve">of </w:t>
      </w:r>
      <w:r w:rsidR="00FD610D" w:rsidRPr="004176FD">
        <w:t>arrival and service curve,</w:t>
      </w:r>
      <w:r w:rsidR="004176FD" w:rsidRPr="004176FD">
        <w:t xml:space="preserve"> </w:t>
      </w:r>
      <w:r w:rsidR="00FD610D" w:rsidRPr="004176FD">
        <w:t xml:space="preserve">the </w:t>
      </w:r>
      <w:r w:rsidR="00FD610D" w:rsidRPr="00FD610D">
        <w:t xml:space="preserve">transmission performance of CMMPP in the network is obtained. </w:t>
      </w:r>
      <w:r w:rsidR="004176FD">
        <w:rPr>
          <w:rFonts w:eastAsia="MS Mincho"/>
        </w:rPr>
        <w:t>Numerical analyses are conducted to verify the accuracy of the results in the end.</w:t>
      </w:r>
      <w:r w:rsidR="006E4D58">
        <w:rPr>
          <w:rFonts w:eastAsia="MS Mincho"/>
        </w:rPr>
        <w:t>(3)</w:t>
      </w:r>
    </w:p>
    <w:p w14:paraId="29E83018" w14:textId="77777777" w:rsidR="002B2580" w:rsidRPr="00287147" w:rsidRDefault="002B2580" w:rsidP="00543A15">
      <w:pPr>
        <w:pStyle w:val="af6"/>
      </w:pPr>
    </w:p>
    <w:p w14:paraId="4F2A3918" w14:textId="77777777" w:rsidR="002B2580" w:rsidRDefault="002B2580" w:rsidP="001762E7">
      <w:pPr>
        <w:rPr>
          <w:rStyle w:val="CharChar"/>
        </w:rPr>
      </w:pPr>
    </w:p>
    <w:p w14:paraId="177B2C86" w14:textId="77777777" w:rsidR="002B2580" w:rsidRDefault="002B2580" w:rsidP="001762E7">
      <w:pPr>
        <w:rPr>
          <w:rStyle w:val="CharChar"/>
        </w:rPr>
      </w:pPr>
    </w:p>
    <w:p w14:paraId="3E5CFA0F" w14:textId="77777777" w:rsidR="002B2580" w:rsidRDefault="002B2580" w:rsidP="001762E7">
      <w:pPr>
        <w:rPr>
          <w:rStyle w:val="CharChar"/>
        </w:rPr>
      </w:pPr>
    </w:p>
    <w:p w14:paraId="59F454F2" w14:textId="5A4D9434" w:rsidR="001762E7" w:rsidRPr="00B97FBE" w:rsidRDefault="001762E7" w:rsidP="001762E7">
      <w:pPr>
        <w:rPr>
          <w:b/>
        </w:rPr>
      </w:pPr>
      <w:r w:rsidRPr="00287147">
        <w:rPr>
          <w:rStyle w:val="CharChar"/>
        </w:rPr>
        <w:t>Key words:</w:t>
      </w:r>
      <w:r w:rsidR="00B97FBE" w:rsidRPr="00B97FBE">
        <w:t xml:space="preserve"> </w:t>
      </w:r>
      <w:r w:rsidR="00B97FBE">
        <w:rPr>
          <w:rStyle w:val="CharChar"/>
          <w:b w:val="0"/>
        </w:rPr>
        <w:t>M2M Communication, Network Calculus, Admission Control, Traffic Model, Performance A</w:t>
      </w:r>
      <w:r w:rsidR="00B97FBE" w:rsidRPr="00B97FBE">
        <w:rPr>
          <w:rStyle w:val="CharChar"/>
          <w:b w:val="0"/>
        </w:rPr>
        <w:t>nalysis</w:t>
      </w:r>
    </w:p>
    <w:p w14:paraId="0D6B9E3C" w14:textId="77777777" w:rsidR="001762E7" w:rsidRPr="00287147" w:rsidRDefault="001762E7" w:rsidP="001762E7">
      <w:pPr>
        <w:pStyle w:val="11"/>
        <w:rPr>
          <w:rFonts w:cs="Times New Roman"/>
        </w:rPr>
      </w:pPr>
      <w:r w:rsidRPr="00287147">
        <w:rPr>
          <w:rFonts w:cs="Times New Roman"/>
        </w:rPr>
        <w:br w:type="page"/>
      </w:r>
      <w:r w:rsidRPr="00287147">
        <w:rPr>
          <w:rFonts w:cs="Times New Roman"/>
        </w:rPr>
        <w:lastRenderedPageBreak/>
        <w:t>目录</w:t>
      </w:r>
    </w:p>
    <w:p w14:paraId="67F190CA" w14:textId="3B33CDDA" w:rsidR="005F4BD0" w:rsidRDefault="001762E7">
      <w:pPr>
        <w:pStyle w:val="10"/>
        <w:tabs>
          <w:tab w:val="right" w:leader="dot" w:pos="9628"/>
        </w:tabs>
        <w:rPr>
          <w:rFonts w:asciiTheme="minorHAnsi" w:eastAsiaTheme="minorEastAsia" w:hAnsiTheme="minorHAnsi" w:cstheme="minorBidi"/>
          <w:noProof/>
          <w:szCs w:val="22"/>
        </w:rPr>
      </w:pPr>
      <w:r w:rsidRPr="00287147">
        <w:rPr>
          <w:sz w:val="24"/>
          <w:vertAlign w:val="subscript"/>
        </w:rPr>
        <w:fldChar w:fldCharType="begin"/>
      </w:r>
      <w:r w:rsidRPr="00287147">
        <w:rPr>
          <w:sz w:val="24"/>
          <w:vertAlign w:val="subscript"/>
        </w:rPr>
        <w:instrText xml:space="preserve"> TOC \o "1-3" \h \z \u </w:instrText>
      </w:r>
      <w:r w:rsidRPr="00287147">
        <w:rPr>
          <w:sz w:val="24"/>
          <w:vertAlign w:val="subscript"/>
        </w:rPr>
        <w:fldChar w:fldCharType="separate"/>
      </w:r>
      <w:hyperlink w:anchor="_Toc505606372" w:history="1">
        <w:r w:rsidR="005F4BD0" w:rsidRPr="00430774">
          <w:rPr>
            <w:rStyle w:val="aa"/>
            <w:noProof/>
          </w:rPr>
          <w:t>专用术语注释表</w:t>
        </w:r>
        <w:r w:rsidR="005F4BD0">
          <w:rPr>
            <w:noProof/>
            <w:webHidden/>
          </w:rPr>
          <w:tab/>
        </w:r>
        <w:r w:rsidR="005F4BD0">
          <w:rPr>
            <w:noProof/>
            <w:webHidden/>
          </w:rPr>
          <w:fldChar w:fldCharType="begin"/>
        </w:r>
        <w:r w:rsidR="005F4BD0">
          <w:rPr>
            <w:noProof/>
            <w:webHidden/>
          </w:rPr>
          <w:instrText xml:space="preserve"> PAGEREF _Toc505606372 \h </w:instrText>
        </w:r>
        <w:r w:rsidR="005F4BD0">
          <w:rPr>
            <w:noProof/>
            <w:webHidden/>
          </w:rPr>
        </w:r>
        <w:r w:rsidR="005F4BD0">
          <w:rPr>
            <w:noProof/>
            <w:webHidden/>
          </w:rPr>
          <w:fldChar w:fldCharType="separate"/>
        </w:r>
        <w:r w:rsidR="005F4BD0">
          <w:rPr>
            <w:noProof/>
            <w:webHidden/>
          </w:rPr>
          <w:t>VI</w:t>
        </w:r>
        <w:r w:rsidR="005F4BD0">
          <w:rPr>
            <w:noProof/>
            <w:webHidden/>
          </w:rPr>
          <w:fldChar w:fldCharType="end"/>
        </w:r>
      </w:hyperlink>
    </w:p>
    <w:p w14:paraId="394C8567" w14:textId="572304DC" w:rsidR="005F4BD0" w:rsidRDefault="005F4BD0">
      <w:pPr>
        <w:pStyle w:val="10"/>
        <w:tabs>
          <w:tab w:val="right" w:leader="dot" w:pos="9628"/>
        </w:tabs>
        <w:rPr>
          <w:rFonts w:asciiTheme="minorHAnsi" w:eastAsiaTheme="minorEastAsia" w:hAnsiTheme="minorHAnsi" w:cstheme="minorBidi"/>
          <w:noProof/>
          <w:szCs w:val="22"/>
        </w:rPr>
      </w:pPr>
      <w:hyperlink w:anchor="_Toc505606373" w:history="1">
        <w:r w:rsidRPr="00430774">
          <w:rPr>
            <w:rStyle w:val="aa"/>
            <w:noProof/>
          </w:rPr>
          <w:t>第一章</w:t>
        </w:r>
        <w:r w:rsidRPr="00430774">
          <w:rPr>
            <w:rStyle w:val="aa"/>
            <w:noProof/>
          </w:rPr>
          <w:t xml:space="preserve"> </w:t>
        </w:r>
        <w:r w:rsidRPr="00430774">
          <w:rPr>
            <w:rStyle w:val="aa"/>
            <w:noProof/>
          </w:rPr>
          <w:t>绪论</w:t>
        </w:r>
        <w:r>
          <w:rPr>
            <w:noProof/>
            <w:webHidden/>
          </w:rPr>
          <w:tab/>
        </w:r>
        <w:r>
          <w:rPr>
            <w:noProof/>
            <w:webHidden/>
          </w:rPr>
          <w:fldChar w:fldCharType="begin"/>
        </w:r>
        <w:r>
          <w:rPr>
            <w:noProof/>
            <w:webHidden/>
          </w:rPr>
          <w:instrText xml:space="preserve"> PAGEREF _Toc505606373 \h </w:instrText>
        </w:r>
        <w:r>
          <w:rPr>
            <w:noProof/>
            <w:webHidden/>
          </w:rPr>
        </w:r>
        <w:r>
          <w:rPr>
            <w:noProof/>
            <w:webHidden/>
          </w:rPr>
          <w:fldChar w:fldCharType="separate"/>
        </w:r>
        <w:r>
          <w:rPr>
            <w:noProof/>
            <w:webHidden/>
          </w:rPr>
          <w:t>1</w:t>
        </w:r>
        <w:r>
          <w:rPr>
            <w:noProof/>
            <w:webHidden/>
          </w:rPr>
          <w:fldChar w:fldCharType="end"/>
        </w:r>
      </w:hyperlink>
    </w:p>
    <w:p w14:paraId="47A68919" w14:textId="2E0587FC" w:rsidR="005F4BD0" w:rsidRDefault="005F4BD0">
      <w:pPr>
        <w:pStyle w:val="21"/>
        <w:tabs>
          <w:tab w:val="right" w:leader="dot" w:pos="9628"/>
        </w:tabs>
        <w:rPr>
          <w:rFonts w:asciiTheme="minorHAnsi" w:eastAsiaTheme="minorEastAsia" w:hAnsiTheme="minorHAnsi" w:cstheme="minorBidi"/>
          <w:noProof/>
          <w:szCs w:val="22"/>
        </w:rPr>
      </w:pPr>
      <w:hyperlink w:anchor="_Toc505606374" w:history="1">
        <w:r w:rsidRPr="00430774">
          <w:rPr>
            <w:rStyle w:val="aa"/>
            <w:noProof/>
            <w14:scene3d>
              <w14:camera w14:prst="orthographicFront"/>
              <w14:lightRig w14:rig="threePt" w14:dir="t">
                <w14:rot w14:lat="0" w14:lon="0" w14:rev="0"/>
              </w14:lightRig>
            </w14:scene3d>
          </w:rPr>
          <w:t>1.1</w:t>
        </w:r>
        <w:r w:rsidRPr="00430774">
          <w:rPr>
            <w:rStyle w:val="aa"/>
            <w:noProof/>
          </w:rPr>
          <w:t xml:space="preserve"> </w:t>
        </w:r>
        <w:r w:rsidRPr="00430774">
          <w:rPr>
            <w:rStyle w:val="aa"/>
            <w:noProof/>
          </w:rPr>
          <w:t>研究背景和意义</w:t>
        </w:r>
        <w:r>
          <w:rPr>
            <w:noProof/>
            <w:webHidden/>
          </w:rPr>
          <w:tab/>
        </w:r>
        <w:r>
          <w:rPr>
            <w:noProof/>
            <w:webHidden/>
          </w:rPr>
          <w:fldChar w:fldCharType="begin"/>
        </w:r>
        <w:r>
          <w:rPr>
            <w:noProof/>
            <w:webHidden/>
          </w:rPr>
          <w:instrText xml:space="preserve"> PAGEREF _Toc505606374 \h </w:instrText>
        </w:r>
        <w:r>
          <w:rPr>
            <w:noProof/>
            <w:webHidden/>
          </w:rPr>
        </w:r>
        <w:r>
          <w:rPr>
            <w:noProof/>
            <w:webHidden/>
          </w:rPr>
          <w:fldChar w:fldCharType="separate"/>
        </w:r>
        <w:r>
          <w:rPr>
            <w:noProof/>
            <w:webHidden/>
          </w:rPr>
          <w:t>1</w:t>
        </w:r>
        <w:r>
          <w:rPr>
            <w:noProof/>
            <w:webHidden/>
          </w:rPr>
          <w:fldChar w:fldCharType="end"/>
        </w:r>
      </w:hyperlink>
    </w:p>
    <w:p w14:paraId="5AE66543" w14:textId="4A9B5EBE" w:rsidR="005F4BD0" w:rsidRDefault="005F4BD0">
      <w:pPr>
        <w:pStyle w:val="21"/>
        <w:tabs>
          <w:tab w:val="right" w:leader="dot" w:pos="9628"/>
        </w:tabs>
        <w:rPr>
          <w:rFonts w:asciiTheme="minorHAnsi" w:eastAsiaTheme="minorEastAsia" w:hAnsiTheme="minorHAnsi" w:cstheme="minorBidi"/>
          <w:noProof/>
          <w:szCs w:val="22"/>
        </w:rPr>
      </w:pPr>
      <w:hyperlink w:anchor="_Toc505606375" w:history="1">
        <w:r w:rsidRPr="00430774">
          <w:rPr>
            <w:rStyle w:val="aa"/>
            <w:noProof/>
            <w14:scene3d>
              <w14:camera w14:prst="orthographicFront"/>
              <w14:lightRig w14:rig="threePt" w14:dir="t">
                <w14:rot w14:lat="0" w14:lon="0" w14:rev="0"/>
              </w14:lightRig>
            </w14:scene3d>
          </w:rPr>
          <w:t>1.2</w:t>
        </w:r>
        <w:r w:rsidRPr="00430774">
          <w:rPr>
            <w:rStyle w:val="aa"/>
            <w:noProof/>
          </w:rPr>
          <w:t xml:space="preserve"> </w:t>
        </w:r>
        <w:r w:rsidRPr="00430774">
          <w:rPr>
            <w:rStyle w:val="aa"/>
            <w:noProof/>
          </w:rPr>
          <w:t>国内外研究现状</w:t>
        </w:r>
        <w:r>
          <w:rPr>
            <w:noProof/>
            <w:webHidden/>
          </w:rPr>
          <w:tab/>
        </w:r>
        <w:r>
          <w:rPr>
            <w:noProof/>
            <w:webHidden/>
          </w:rPr>
          <w:fldChar w:fldCharType="begin"/>
        </w:r>
        <w:r>
          <w:rPr>
            <w:noProof/>
            <w:webHidden/>
          </w:rPr>
          <w:instrText xml:space="preserve"> PAGEREF _Toc505606375 \h </w:instrText>
        </w:r>
        <w:r>
          <w:rPr>
            <w:noProof/>
            <w:webHidden/>
          </w:rPr>
        </w:r>
        <w:r>
          <w:rPr>
            <w:noProof/>
            <w:webHidden/>
          </w:rPr>
          <w:fldChar w:fldCharType="separate"/>
        </w:r>
        <w:r>
          <w:rPr>
            <w:noProof/>
            <w:webHidden/>
          </w:rPr>
          <w:t>2</w:t>
        </w:r>
        <w:r>
          <w:rPr>
            <w:noProof/>
            <w:webHidden/>
          </w:rPr>
          <w:fldChar w:fldCharType="end"/>
        </w:r>
      </w:hyperlink>
    </w:p>
    <w:p w14:paraId="53C7ABBB" w14:textId="79D512BE" w:rsidR="005F4BD0" w:rsidRDefault="005F4BD0">
      <w:pPr>
        <w:pStyle w:val="21"/>
        <w:tabs>
          <w:tab w:val="right" w:leader="dot" w:pos="9628"/>
        </w:tabs>
        <w:rPr>
          <w:rFonts w:asciiTheme="minorHAnsi" w:eastAsiaTheme="minorEastAsia" w:hAnsiTheme="minorHAnsi" w:cstheme="minorBidi"/>
          <w:noProof/>
          <w:szCs w:val="22"/>
        </w:rPr>
      </w:pPr>
      <w:hyperlink w:anchor="_Toc505606376" w:history="1">
        <w:r w:rsidRPr="00430774">
          <w:rPr>
            <w:rStyle w:val="aa"/>
            <w:noProof/>
            <w14:scene3d>
              <w14:camera w14:prst="orthographicFront"/>
              <w14:lightRig w14:rig="threePt" w14:dir="t">
                <w14:rot w14:lat="0" w14:lon="0" w14:rev="0"/>
              </w14:lightRig>
            </w14:scene3d>
          </w:rPr>
          <w:t>1.3</w:t>
        </w:r>
        <w:r w:rsidRPr="00430774">
          <w:rPr>
            <w:rStyle w:val="aa"/>
            <w:noProof/>
          </w:rPr>
          <w:t xml:space="preserve"> </w:t>
        </w:r>
        <w:r w:rsidRPr="00430774">
          <w:rPr>
            <w:rStyle w:val="aa"/>
            <w:noProof/>
          </w:rPr>
          <w:t>本文主要内容和结构安排</w:t>
        </w:r>
        <w:r>
          <w:rPr>
            <w:noProof/>
            <w:webHidden/>
          </w:rPr>
          <w:tab/>
        </w:r>
        <w:r>
          <w:rPr>
            <w:noProof/>
            <w:webHidden/>
          </w:rPr>
          <w:fldChar w:fldCharType="begin"/>
        </w:r>
        <w:r>
          <w:rPr>
            <w:noProof/>
            <w:webHidden/>
          </w:rPr>
          <w:instrText xml:space="preserve"> PAGEREF _Toc505606376 \h </w:instrText>
        </w:r>
        <w:r>
          <w:rPr>
            <w:noProof/>
            <w:webHidden/>
          </w:rPr>
        </w:r>
        <w:r>
          <w:rPr>
            <w:noProof/>
            <w:webHidden/>
          </w:rPr>
          <w:fldChar w:fldCharType="separate"/>
        </w:r>
        <w:r>
          <w:rPr>
            <w:noProof/>
            <w:webHidden/>
          </w:rPr>
          <w:t>4</w:t>
        </w:r>
        <w:r>
          <w:rPr>
            <w:noProof/>
            <w:webHidden/>
          </w:rPr>
          <w:fldChar w:fldCharType="end"/>
        </w:r>
      </w:hyperlink>
    </w:p>
    <w:p w14:paraId="2E141075" w14:textId="5FFA9774" w:rsidR="005F4BD0" w:rsidRDefault="005F4BD0">
      <w:pPr>
        <w:pStyle w:val="31"/>
        <w:tabs>
          <w:tab w:val="right" w:leader="dot" w:pos="9628"/>
        </w:tabs>
        <w:rPr>
          <w:rFonts w:asciiTheme="minorHAnsi" w:eastAsiaTheme="minorEastAsia" w:hAnsiTheme="minorHAnsi" w:cstheme="minorBidi"/>
          <w:noProof/>
          <w:szCs w:val="22"/>
        </w:rPr>
      </w:pPr>
      <w:hyperlink w:anchor="_Toc505606377" w:history="1">
        <w:r w:rsidRPr="00430774">
          <w:rPr>
            <w:rStyle w:val="aa"/>
            <w:noProof/>
          </w:rPr>
          <w:t xml:space="preserve">1.3.1 </w:t>
        </w:r>
        <w:r w:rsidRPr="00430774">
          <w:rPr>
            <w:rStyle w:val="aa"/>
            <w:noProof/>
          </w:rPr>
          <w:t>课题的研究内容</w:t>
        </w:r>
        <w:r>
          <w:rPr>
            <w:noProof/>
            <w:webHidden/>
          </w:rPr>
          <w:tab/>
        </w:r>
        <w:r>
          <w:rPr>
            <w:noProof/>
            <w:webHidden/>
          </w:rPr>
          <w:fldChar w:fldCharType="begin"/>
        </w:r>
        <w:r>
          <w:rPr>
            <w:noProof/>
            <w:webHidden/>
          </w:rPr>
          <w:instrText xml:space="preserve"> PAGEREF _Toc505606377 \h </w:instrText>
        </w:r>
        <w:r>
          <w:rPr>
            <w:noProof/>
            <w:webHidden/>
          </w:rPr>
        </w:r>
        <w:r>
          <w:rPr>
            <w:noProof/>
            <w:webHidden/>
          </w:rPr>
          <w:fldChar w:fldCharType="separate"/>
        </w:r>
        <w:r>
          <w:rPr>
            <w:noProof/>
            <w:webHidden/>
          </w:rPr>
          <w:t>4</w:t>
        </w:r>
        <w:r>
          <w:rPr>
            <w:noProof/>
            <w:webHidden/>
          </w:rPr>
          <w:fldChar w:fldCharType="end"/>
        </w:r>
      </w:hyperlink>
    </w:p>
    <w:p w14:paraId="52C82514" w14:textId="01A7EDF8" w:rsidR="005F4BD0" w:rsidRDefault="005F4BD0">
      <w:pPr>
        <w:pStyle w:val="31"/>
        <w:tabs>
          <w:tab w:val="right" w:leader="dot" w:pos="9628"/>
        </w:tabs>
        <w:rPr>
          <w:rFonts w:asciiTheme="minorHAnsi" w:eastAsiaTheme="minorEastAsia" w:hAnsiTheme="minorHAnsi" w:cstheme="minorBidi"/>
          <w:noProof/>
          <w:szCs w:val="22"/>
        </w:rPr>
      </w:pPr>
      <w:hyperlink w:anchor="_Toc505606378" w:history="1">
        <w:r w:rsidRPr="00430774">
          <w:rPr>
            <w:rStyle w:val="aa"/>
            <w:noProof/>
          </w:rPr>
          <w:t xml:space="preserve">1.3.2 </w:t>
        </w:r>
        <w:r w:rsidRPr="00430774">
          <w:rPr>
            <w:rStyle w:val="aa"/>
            <w:noProof/>
          </w:rPr>
          <w:t>论文结构安排</w:t>
        </w:r>
        <w:r>
          <w:rPr>
            <w:noProof/>
            <w:webHidden/>
          </w:rPr>
          <w:tab/>
        </w:r>
        <w:r>
          <w:rPr>
            <w:noProof/>
            <w:webHidden/>
          </w:rPr>
          <w:fldChar w:fldCharType="begin"/>
        </w:r>
        <w:r>
          <w:rPr>
            <w:noProof/>
            <w:webHidden/>
          </w:rPr>
          <w:instrText xml:space="preserve"> PAGEREF _Toc505606378 \h </w:instrText>
        </w:r>
        <w:r>
          <w:rPr>
            <w:noProof/>
            <w:webHidden/>
          </w:rPr>
        </w:r>
        <w:r>
          <w:rPr>
            <w:noProof/>
            <w:webHidden/>
          </w:rPr>
          <w:fldChar w:fldCharType="separate"/>
        </w:r>
        <w:r>
          <w:rPr>
            <w:noProof/>
            <w:webHidden/>
          </w:rPr>
          <w:t>4</w:t>
        </w:r>
        <w:r>
          <w:rPr>
            <w:noProof/>
            <w:webHidden/>
          </w:rPr>
          <w:fldChar w:fldCharType="end"/>
        </w:r>
      </w:hyperlink>
    </w:p>
    <w:p w14:paraId="63436288" w14:textId="261CD5AB" w:rsidR="005F4BD0" w:rsidRDefault="005F4BD0">
      <w:pPr>
        <w:pStyle w:val="10"/>
        <w:tabs>
          <w:tab w:val="right" w:leader="dot" w:pos="9628"/>
        </w:tabs>
        <w:rPr>
          <w:rFonts w:asciiTheme="minorHAnsi" w:eastAsiaTheme="minorEastAsia" w:hAnsiTheme="minorHAnsi" w:cstheme="minorBidi"/>
          <w:noProof/>
          <w:szCs w:val="22"/>
        </w:rPr>
      </w:pPr>
      <w:hyperlink w:anchor="_Toc505606379" w:history="1">
        <w:r w:rsidRPr="00430774">
          <w:rPr>
            <w:rStyle w:val="aa"/>
            <w:noProof/>
          </w:rPr>
          <w:t>第二章</w:t>
        </w:r>
        <w:r w:rsidRPr="00430774">
          <w:rPr>
            <w:rStyle w:val="aa"/>
            <w:noProof/>
          </w:rPr>
          <w:t xml:space="preserve"> </w:t>
        </w:r>
        <w:r w:rsidRPr="00430774">
          <w:rPr>
            <w:rStyle w:val="aa"/>
            <w:noProof/>
          </w:rPr>
          <w:t>网络演算理论</w:t>
        </w:r>
        <w:r>
          <w:rPr>
            <w:noProof/>
            <w:webHidden/>
          </w:rPr>
          <w:tab/>
        </w:r>
        <w:r>
          <w:rPr>
            <w:noProof/>
            <w:webHidden/>
          </w:rPr>
          <w:fldChar w:fldCharType="begin"/>
        </w:r>
        <w:r>
          <w:rPr>
            <w:noProof/>
            <w:webHidden/>
          </w:rPr>
          <w:instrText xml:space="preserve"> PAGEREF _Toc505606379 \h </w:instrText>
        </w:r>
        <w:r>
          <w:rPr>
            <w:noProof/>
            <w:webHidden/>
          </w:rPr>
        </w:r>
        <w:r>
          <w:rPr>
            <w:noProof/>
            <w:webHidden/>
          </w:rPr>
          <w:fldChar w:fldCharType="separate"/>
        </w:r>
        <w:r>
          <w:rPr>
            <w:noProof/>
            <w:webHidden/>
          </w:rPr>
          <w:t>6</w:t>
        </w:r>
        <w:r>
          <w:rPr>
            <w:noProof/>
            <w:webHidden/>
          </w:rPr>
          <w:fldChar w:fldCharType="end"/>
        </w:r>
      </w:hyperlink>
    </w:p>
    <w:p w14:paraId="2B27D552" w14:textId="07830B0B" w:rsidR="005F4BD0" w:rsidRDefault="005F4BD0">
      <w:pPr>
        <w:pStyle w:val="21"/>
        <w:tabs>
          <w:tab w:val="right" w:leader="dot" w:pos="9628"/>
        </w:tabs>
        <w:rPr>
          <w:rFonts w:asciiTheme="minorHAnsi" w:eastAsiaTheme="minorEastAsia" w:hAnsiTheme="minorHAnsi" w:cstheme="minorBidi"/>
          <w:noProof/>
          <w:szCs w:val="22"/>
        </w:rPr>
      </w:pPr>
      <w:hyperlink w:anchor="_Toc505606380" w:history="1">
        <w:r w:rsidRPr="00430774">
          <w:rPr>
            <w:rStyle w:val="aa"/>
            <w:noProof/>
            <w14:scene3d>
              <w14:camera w14:prst="orthographicFront"/>
              <w14:lightRig w14:rig="threePt" w14:dir="t">
                <w14:rot w14:lat="0" w14:lon="0" w14:rev="0"/>
              </w14:lightRig>
            </w14:scene3d>
          </w:rPr>
          <w:t>2.1</w:t>
        </w:r>
        <w:r w:rsidRPr="00430774">
          <w:rPr>
            <w:rStyle w:val="aa"/>
            <w:noProof/>
          </w:rPr>
          <w:t xml:space="preserve"> </w:t>
        </w:r>
        <w:r w:rsidRPr="00430774">
          <w:rPr>
            <w:rStyle w:val="aa"/>
            <w:noProof/>
          </w:rPr>
          <w:t>网络演算简述</w:t>
        </w:r>
        <w:r>
          <w:rPr>
            <w:noProof/>
            <w:webHidden/>
          </w:rPr>
          <w:tab/>
        </w:r>
        <w:r>
          <w:rPr>
            <w:noProof/>
            <w:webHidden/>
          </w:rPr>
          <w:fldChar w:fldCharType="begin"/>
        </w:r>
        <w:r>
          <w:rPr>
            <w:noProof/>
            <w:webHidden/>
          </w:rPr>
          <w:instrText xml:space="preserve"> PAGEREF _Toc505606380 \h </w:instrText>
        </w:r>
        <w:r>
          <w:rPr>
            <w:noProof/>
            <w:webHidden/>
          </w:rPr>
        </w:r>
        <w:r>
          <w:rPr>
            <w:noProof/>
            <w:webHidden/>
          </w:rPr>
          <w:fldChar w:fldCharType="separate"/>
        </w:r>
        <w:r>
          <w:rPr>
            <w:noProof/>
            <w:webHidden/>
          </w:rPr>
          <w:t>6</w:t>
        </w:r>
        <w:r>
          <w:rPr>
            <w:noProof/>
            <w:webHidden/>
          </w:rPr>
          <w:fldChar w:fldCharType="end"/>
        </w:r>
      </w:hyperlink>
    </w:p>
    <w:p w14:paraId="322F836E" w14:textId="163D6AA3" w:rsidR="005F4BD0" w:rsidRDefault="005F4BD0">
      <w:pPr>
        <w:pStyle w:val="21"/>
        <w:tabs>
          <w:tab w:val="right" w:leader="dot" w:pos="9628"/>
        </w:tabs>
        <w:rPr>
          <w:rFonts w:asciiTheme="minorHAnsi" w:eastAsiaTheme="minorEastAsia" w:hAnsiTheme="minorHAnsi" w:cstheme="minorBidi"/>
          <w:noProof/>
          <w:szCs w:val="22"/>
        </w:rPr>
      </w:pPr>
      <w:hyperlink w:anchor="_Toc505606381" w:history="1">
        <w:r w:rsidRPr="00430774">
          <w:rPr>
            <w:rStyle w:val="aa"/>
            <w:noProof/>
            <w14:scene3d>
              <w14:camera w14:prst="orthographicFront"/>
              <w14:lightRig w14:rig="threePt" w14:dir="t">
                <w14:rot w14:lat="0" w14:lon="0" w14:rev="0"/>
              </w14:lightRig>
            </w14:scene3d>
          </w:rPr>
          <w:t>2.2</w:t>
        </w:r>
        <w:r w:rsidRPr="00430774">
          <w:rPr>
            <w:rStyle w:val="aa"/>
            <w:noProof/>
          </w:rPr>
          <w:t xml:space="preserve"> </w:t>
        </w:r>
        <w:r w:rsidRPr="00430774">
          <w:rPr>
            <w:rStyle w:val="aa"/>
            <w:noProof/>
          </w:rPr>
          <w:t>基本性质</w:t>
        </w:r>
        <w:r>
          <w:rPr>
            <w:noProof/>
            <w:webHidden/>
          </w:rPr>
          <w:tab/>
        </w:r>
        <w:r>
          <w:rPr>
            <w:noProof/>
            <w:webHidden/>
          </w:rPr>
          <w:fldChar w:fldCharType="begin"/>
        </w:r>
        <w:r>
          <w:rPr>
            <w:noProof/>
            <w:webHidden/>
          </w:rPr>
          <w:instrText xml:space="preserve"> PAGEREF _Toc505606381 \h </w:instrText>
        </w:r>
        <w:r>
          <w:rPr>
            <w:noProof/>
            <w:webHidden/>
          </w:rPr>
        </w:r>
        <w:r>
          <w:rPr>
            <w:noProof/>
            <w:webHidden/>
          </w:rPr>
          <w:fldChar w:fldCharType="separate"/>
        </w:r>
        <w:r>
          <w:rPr>
            <w:noProof/>
            <w:webHidden/>
          </w:rPr>
          <w:t>6</w:t>
        </w:r>
        <w:r>
          <w:rPr>
            <w:noProof/>
            <w:webHidden/>
          </w:rPr>
          <w:fldChar w:fldCharType="end"/>
        </w:r>
      </w:hyperlink>
    </w:p>
    <w:p w14:paraId="63D1E83A" w14:textId="50C878C2" w:rsidR="005F4BD0" w:rsidRDefault="005F4BD0">
      <w:pPr>
        <w:pStyle w:val="21"/>
        <w:tabs>
          <w:tab w:val="right" w:leader="dot" w:pos="9628"/>
        </w:tabs>
        <w:rPr>
          <w:rFonts w:asciiTheme="minorHAnsi" w:eastAsiaTheme="minorEastAsia" w:hAnsiTheme="minorHAnsi" w:cstheme="minorBidi"/>
          <w:noProof/>
          <w:szCs w:val="22"/>
        </w:rPr>
      </w:pPr>
      <w:hyperlink w:anchor="_Toc505606382" w:history="1">
        <w:r w:rsidRPr="00430774">
          <w:rPr>
            <w:rStyle w:val="aa"/>
            <w:noProof/>
            <w14:scene3d>
              <w14:camera w14:prst="orthographicFront"/>
              <w14:lightRig w14:rig="threePt" w14:dir="t">
                <w14:rot w14:lat="0" w14:lon="0" w14:rev="0"/>
              </w14:lightRig>
            </w14:scene3d>
          </w:rPr>
          <w:t>2.3</w:t>
        </w:r>
        <w:r w:rsidRPr="00430774">
          <w:rPr>
            <w:rStyle w:val="aa"/>
            <w:noProof/>
          </w:rPr>
          <w:t xml:space="preserve"> </w:t>
        </w:r>
        <w:r w:rsidRPr="00430774">
          <w:rPr>
            <w:rStyle w:val="aa"/>
            <w:noProof/>
          </w:rPr>
          <w:t>最小加代数运算理论</w:t>
        </w:r>
        <w:r>
          <w:rPr>
            <w:noProof/>
            <w:webHidden/>
          </w:rPr>
          <w:tab/>
        </w:r>
        <w:r>
          <w:rPr>
            <w:noProof/>
            <w:webHidden/>
          </w:rPr>
          <w:fldChar w:fldCharType="begin"/>
        </w:r>
        <w:r>
          <w:rPr>
            <w:noProof/>
            <w:webHidden/>
          </w:rPr>
          <w:instrText xml:space="preserve"> PAGEREF _Toc505606382 \h </w:instrText>
        </w:r>
        <w:r>
          <w:rPr>
            <w:noProof/>
            <w:webHidden/>
          </w:rPr>
        </w:r>
        <w:r>
          <w:rPr>
            <w:noProof/>
            <w:webHidden/>
          </w:rPr>
          <w:fldChar w:fldCharType="separate"/>
        </w:r>
        <w:r>
          <w:rPr>
            <w:noProof/>
            <w:webHidden/>
          </w:rPr>
          <w:t>8</w:t>
        </w:r>
        <w:r>
          <w:rPr>
            <w:noProof/>
            <w:webHidden/>
          </w:rPr>
          <w:fldChar w:fldCharType="end"/>
        </w:r>
      </w:hyperlink>
    </w:p>
    <w:p w14:paraId="06C6EE0A" w14:textId="174B9E8E" w:rsidR="005F4BD0" w:rsidRDefault="005F4BD0">
      <w:pPr>
        <w:pStyle w:val="21"/>
        <w:tabs>
          <w:tab w:val="right" w:leader="dot" w:pos="9628"/>
        </w:tabs>
        <w:rPr>
          <w:rFonts w:asciiTheme="minorHAnsi" w:eastAsiaTheme="minorEastAsia" w:hAnsiTheme="minorHAnsi" w:cstheme="minorBidi"/>
          <w:noProof/>
          <w:szCs w:val="22"/>
        </w:rPr>
      </w:pPr>
      <w:hyperlink w:anchor="_Toc505606383" w:history="1">
        <w:r w:rsidRPr="00430774">
          <w:rPr>
            <w:rStyle w:val="aa"/>
            <w:noProof/>
            <w14:scene3d>
              <w14:camera w14:prst="orthographicFront"/>
              <w14:lightRig w14:rig="threePt" w14:dir="t">
                <w14:rot w14:lat="0" w14:lon="0" w14:rev="0"/>
              </w14:lightRig>
            </w14:scene3d>
          </w:rPr>
          <w:t>2.4</w:t>
        </w:r>
        <w:r w:rsidRPr="00430774">
          <w:rPr>
            <w:rStyle w:val="aa"/>
            <w:noProof/>
          </w:rPr>
          <w:t xml:space="preserve"> </w:t>
        </w:r>
        <w:r w:rsidRPr="00430774">
          <w:rPr>
            <w:rStyle w:val="aa"/>
            <w:noProof/>
          </w:rPr>
          <w:t>确定和随机网络演算</w:t>
        </w:r>
        <w:r>
          <w:rPr>
            <w:noProof/>
            <w:webHidden/>
          </w:rPr>
          <w:tab/>
        </w:r>
        <w:r>
          <w:rPr>
            <w:noProof/>
            <w:webHidden/>
          </w:rPr>
          <w:fldChar w:fldCharType="begin"/>
        </w:r>
        <w:r>
          <w:rPr>
            <w:noProof/>
            <w:webHidden/>
          </w:rPr>
          <w:instrText xml:space="preserve"> PAGEREF _Toc505606383 \h </w:instrText>
        </w:r>
        <w:r>
          <w:rPr>
            <w:noProof/>
            <w:webHidden/>
          </w:rPr>
        </w:r>
        <w:r>
          <w:rPr>
            <w:noProof/>
            <w:webHidden/>
          </w:rPr>
          <w:fldChar w:fldCharType="separate"/>
        </w:r>
        <w:r>
          <w:rPr>
            <w:noProof/>
            <w:webHidden/>
          </w:rPr>
          <w:t>9</w:t>
        </w:r>
        <w:r>
          <w:rPr>
            <w:noProof/>
            <w:webHidden/>
          </w:rPr>
          <w:fldChar w:fldCharType="end"/>
        </w:r>
      </w:hyperlink>
    </w:p>
    <w:p w14:paraId="18A69781" w14:textId="0DAA7426" w:rsidR="005F4BD0" w:rsidRDefault="005F4BD0">
      <w:pPr>
        <w:pStyle w:val="31"/>
        <w:tabs>
          <w:tab w:val="right" w:leader="dot" w:pos="9628"/>
        </w:tabs>
        <w:rPr>
          <w:rFonts w:asciiTheme="minorHAnsi" w:eastAsiaTheme="minorEastAsia" w:hAnsiTheme="minorHAnsi" w:cstheme="minorBidi"/>
          <w:noProof/>
          <w:szCs w:val="22"/>
        </w:rPr>
      </w:pPr>
      <w:hyperlink w:anchor="_Toc505606384" w:history="1">
        <w:r w:rsidRPr="00430774">
          <w:rPr>
            <w:rStyle w:val="aa"/>
            <w:noProof/>
          </w:rPr>
          <w:t xml:space="preserve">2.4.1 </w:t>
        </w:r>
        <w:r w:rsidRPr="00430774">
          <w:rPr>
            <w:rStyle w:val="aa"/>
            <w:noProof/>
          </w:rPr>
          <w:t>确定网络演算</w:t>
        </w:r>
        <w:r>
          <w:rPr>
            <w:noProof/>
            <w:webHidden/>
          </w:rPr>
          <w:tab/>
        </w:r>
        <w:r>
          <w:rPr>
            <w:noProof/>
            <w:webHidden/>
          </w:rPr>
          <w:fldChar w:fldCharType="begin"/>
        </w:r>
        <w:r>
          <w:rPr>
            <w:noProof/>
            <w:webHidden/>
          </w:rPr>
          <w:instrText xml:space="preserve"> PAGEREF _Toc505606384 \h </w:instrText>
        </w:r>
        <w:r>
          <w:rPr>
            <w:noProof/>
            <w:webHidden/>
          </w:rPr>
        </w:r>
        <w:r>
          <w:rPr>
            <w:noProof/>
            <w:webHidden/>
          </w:rPr>
          <w:fldChar w:fldCharType="separate"/>
        </w:r>
        <w:r>
          <w:rPr>
            <w:noProof/>
            <w:webHidden/>
          </w:rPr>
          <w:t>10</w:t>
        </w:r>
        <w:r>
          <w:rPr>
            <w:noProof/>
            <w:webHidden/>
          </w:rPr>
          <w:fldChar w:fldCharType="end"/>
        </w:r>
      </w:hyperlink>
    </w:p>
    <w:p w14:paraId="4A0EE73C" w14:textId="15BDECCE" w:rsidR="005F4BD0" w:rsidRDefault="005F4BD0">
      <w:pPr>
        <w:pStyle w:val="31"/>
        <w:tabs>
          <w:tab w:val="right" w:leader="dot" w:pos="9628"/>
        </w:tabs>
        <w:rPr>
          <w:rFonts w:asciiTheme="minorHAnsi" w:eastAsiaTheme="minorEastAsia" w:hAnsiTheme="minorHAnsi" w:cstheme="minorBidi"/>
          <w:noProof/>
          <w:szCs w:val="22"/>
        </w:rPr>
      </w:pPr>
      <w:hyperlink w:anchor="_Toc505606385" w:history="1">
        <w:r w:rsidRPr="00430774">
          <w:rPr>
            <w:rStyle w:val="aa"/>
            <w:noProof/>
          </w:rPr>
          <w:t xml:space="preserve">2.4.2 </w:t>
        </w:r>
        <w:r w:rsidRPr="00430774">
          <w:rPr>
            <w:rStyle w:val="aa"/>
            <w:noProof/>
          </w:rPr>
          <w:t>随机网络演算</w:t>
        </w:r>
        <w:r>
          <w:rPr>
            <w:noProof/>
            <w:webHidden/>
          </w:rPr>
          <w:tab/>
        </w:r>
        <w:r>
          <w:rPr>
            <w:noProof/>
            <w:webHidden/>
          </w:rPr>
          <w:fldChar w:fldCharType="begin"/>
        </w:r>
        <w:r>
          <w:rPr>
            <w:noProof/>
            <w:webHidden/>
          </w:rPr>
          <w:instrText xml:space="preserve"> PAGEREF _Toc505606385 \h </w:instrText>
        </w:r>
        <w:r>
          <w:rPr>
            <w:noProof/>
            <w:webHidden/>
          </w:rPr>
        </w:r>
        <w:r>
          <w:rPr>
            <w:noProof/>
            <w:webHidden/>
          </w:rPr>
          <w:fldChar w:fldCharType="separate"/>
        </w:r>
        <w:r>
          <w:rPr>
            <w:noProof/>
            <w:webHidden/>
          </w:rPr>
          <w:t>12</w:t>
        </w:r>
        <w:r>
          <w:rPr>
            <w:noProof/>
            <w:webHidden/>
          </w:rPr>
          <w:fldChar w:fldCharType="end"/>
        </w:r>
      </w:hyperlink>
    </w:p>
    <w:p w14:paraId="38C9CB8E" w14:textId="34144D1D" w:rsidR="005F4BD0" w:rsidRDefault="005F4BD0">
      <w:pPr>
        <w:pStyle w:val="31"/>
        <w:tabs>
          <w:tab w:val="right" w:leader="dot" w:pos="9628"/>
        </w:tabs>
        <w:rPr>
          <w:rFonts w:asciiTheme="minorHAnsi" w:eastAsiaTheme="minorEastAsia" w:hAnsiTheme="minorHAnsi" w:cstheme="minorBidi"/>
          <w:noProof/>
          <w:szCs w:val="22"/>
        </w:rPr>
      </w:pPr>
      <w:hyperlink w:anchor="_Toc505606386" w:history="1">
        <w:r w:rsidRPr="00430774">
          <w:rPr>
            <w:rStyle w:val="aa"/>
            <w:noProof/>
          </w:rPr>
          <w:t xml:space="preserve">2.4.3 </w:t>
        </w:r>
        <w:r w:rsidRPr="00430774">
          <w:rPr>
            <w:rStyle w:val="aa"/>
            <w:noProof/>
          </w:rPr>
          <w:t>随机网络演算的研究现状</w:t>
        </w:r>
        <w:r>
          <w:rPr>
            <w:noProof/>
            <w:webHidden/>
          </w:rPr>
          <w:tab/>
        </w:r>
        <w:r>
          <w:rPr>
            <w:noProof/>
            <w:webHidden/>
          </w:rPr>
          <w:fldChar w:fldCharType="begin"/>
        </w:r>
        <w:r>
          <w:rPr>
            <w:noProof/>
            <w:webHidden/>
          </w:rPr>
          <w:instrText xml:space="preserve"> PAGEREF _Toc505606386 \h </w:instrText>
        </w:r>
        <w:r>
          <w:rPr>
            <w:noProof/>
            <w:webHidden/>
          </w:rPr>
        </w:r>
        <w:r>
          <w:rPr>
            <w:noProof/>
            <w:webHidden/>
          </w:rPr>
          <w:fldChar w:fldCharType="separate"/>
        </w:r>
        <w:r>
          <w:rPr>
            <w:noProof/>
            <w:webHidden/>
          </w:rPr>
          <w:t>14</w:t>
        </w:r>
        <w:r>
          <w:rPr>
            <w:noProof/>
            <w:webHidden/>
          </w:rPr>
          <w:fldChar w:fldCharType="end"/>
        </w:r>
      </w:hyperlink>
    </w:p>
    <w:p w14:paraId="3092C980" w14:textId="76C23232" w:rsidR="005F4BD0" w:rsidRDefault="005F4BD0">
      <w:pPr>
        <w:pStyle w:val="21"/>
        <w:tabs>
          <w:tab w:val="right" w:leader="dot" w:pos="9628"/>
        </w:tabs>
        <w:rPr>
          <w:rFonts w:asciiTheme="minorHAnsi" w:eastAsiaTheme="minorEastAsia" w:hAnsiTheme="minorHAnsi" w:cstheme="minorBidi"/>
          <w:noProof/>
          <w:szCs w:val="22"/>
        </w:rPr>
      </w:pPr>
      <w:hyperlink w:anchor="_Toc505606387" w:history="1">
        <w:r w:rsidRPr="00430774">
          <w:rPr>
            <w:rStyle w:val="aa"/>
            <w:noProof/>
            <w14:scene3d>
              <w14:camera w14:prst="orthographicFront"/>
              <w14:lightRig w14:rig="threePt" w14:dir="t">
                <w14:rot w14:lat="0" w14:lon="0" w14:rev="0"/>
              </w14:lightRig>
            </w14:scene3d>
          </w:rPr>
          <w:t>2.5</w:t>
        </w:r>
        <w:r w:rsidRPr="00430774">
          <w:rPr>
            <w:rStyle w:val="aa"/>
            <w:noProof/>
          </w:rPr>
          <w:t xml:space="preserve"> </w:t>
        </w:r>
        <w:r w:rsidRPr="00430774">
          <w:rPr>
            <w:rStyle w:val="aa"/>
            <w:noProof/>
          </w:rPr>
          <w:t>本章小结</w:t>
        </w:r>
        <w:r>
          <w:rPr>
            <w:noProof/>
            <w:webHidden/>
          </w:rPr>
          <w:tab/>
        </w:r>
        <w:r>
          <w:rPr>
            <w:noProof/>
            <w:webHidden/>
          </w:rPr>
          <w:fldChar w:fldCharType="begin"/>
        </w:r>
        <w:r>
          <w:rPr>
            <w:noProof/>
            <w:webHidden/>
          </w:rPr>
          <w:instrText xml:space="preserve"> PAGEREF _Toc505606387 \h </w:instrText>
        </w:r>
        <w:r>
          <w:rPr>
            <w:noProof/>
            <w:webHidden/>
          </w:rPr>
        </w:r>
        <w:r>
          <w:rPr>
            <w:noProof/>
            <w:webHidden/>
          </w:rPr>
          <w:fldChar w:fldCharType="separate"/>
        </w:r>
        <w:r>
          <w:rPr>
            <w:noProof/>
            <w:webHidden/>
          </w:rPr>
          <w:t>15</w:t>
        </w:r>
        <w:r>
          <w:rPr>
            <w:noProof/>
            <w:webHidden/>
          </w:rPr>
          <w:fldChar w:fldCharType="end"/>
        </w:r>
      </w:hyperlink>
    </w:p>
    <w:p w14:paraId="0A48EED9" w14:textId="255AD885" w:rsidR="005F4BD0" w:rsidRDefault="005F4BD0">
      <w:pPr>
        <w:pStyle w:val="10"/>
        <w:tabs>
          <w:tab w:val="right" w:leader="dot" w:pos="9628"/>
        </w:tabs>
        <w:rPr>
          <w:rFonts w:asciiTheme="minorHAnsi" w:eastAsiaTheme="minorEastAsia" w:hAnsiTheme="minorHAnsi" w:cstheme="minorBidi"/>
          <w:noProof/>
          <w:szCs w:val="22"/>
        </w:rPr>
      </w:pPr>
      <w:hyperlink w:anchor="_Toc505606388" w:history="1">
        <w:r w:rsidRPr="00430774">
          <w:rPr>
            <w:rStyle w:val="aa"/>
            <w:noProof/>
          </w:rPr>
          <w:t>第三章</w:t>
        </w:r>
        <w:r w:rsidRPr="00430774">
          <w:rPr>
            <w:rStyle w:val="aa"/>
            <w:noProof/>
          </w:rPr>
          <w:t xml:space="preserve"> </w:t>
        </w:r>
        <w:r w:rsidRPr="00430774">
          <w:rPr>
            <w:rStyle w:val="aa"/>
            <w:noProof/>
          </w:rPr>
          <w:t>蜂窝网</w:t>
        </w:r>
        <w:r w:rsidRPr="00430774">
          <w:rPr>
            <w:rStyle w:val="aa"/>
            <w:noProof/>
          </w:rPr>
          <w:t>M2M</w:t>
        </w:r>
        <w:r w:rsidRPr="00430774">
          <w:rPr>
            <w:rStyle w:val="aa"/>
            <w:noProof/>
          </w:rPr>
          <w:t>通信中基于随机网络演算的接纳控制建模与性能分析</w:t>
        </w:r>
        <w:r>
          <w:rPr>
            <w:noProof/>
            <w:webHidden/>
          </w:rPr>
          <w:tab/>
        </w:r>
        <w:r>
          <w:rPr>
            <w:noProof/>
            <w:webHidden/>
          </w:rPr>
          <w:fldChar w:fldCharType="begin"/>
        </w:r>
        <w:r>
          <w:rPr>
            <w:noProof/>
            <w:webHidden/>
          </w:rPr>
          <w:instrText xml:space="preserve"> PAGEREF _Toc505606388 \h </w:instrText>
        </w:r>
        <w:r>
          <w:rPr>
            <w:noProof/>
            <w:webHidden/>
          </w:rPr>
        </w:r>
        <w:r>
          <w:rPr>
            <w:noProof/>
            <w:webHidden/>
          </w:rPr>
          <w:fldChar w:fldCharType="separate"/>
        </w:r>
        <w:r>
          <w:rPr>
            <w:noProof/>
            <w:webHidden/>
          </w:rPr>
          <w:t>17</w:t>
        </w:r>
        <w:r>
          <w:rPr>
            <w:noProof/>
            <w:webHidden/>
          </w:rPr>
          <w:fldChar w:fldCharType="end"/>
        </w:r>
      </w:hyperlink>
    </w:p>
    <w:p w14:paraId="2AFFA8EA" w14:textId="2D0D70A0" w:rsidR="005F4BD0" w:rsidRDefault="005F4BD0">
      <w:pPr>
        <w:pStyle w:val="21"/>
        <w:tabs>
          <w:tab w:val="right" w:leader="dot" w:pos="9628"/>
        </w:tabs>
        <w:rPr>
          <w:rFonts w:asciiTheme="minorHAnsi" w:eastAsiaTheme="minorEastAsia" w:hAnsiTheme="minorHAnsi" w:cstheme="minorBidi"/>
          <w:noProof/>
          <w:szCs w:val="22"/>
        </w:rPr>
      </w:pPr>
      <w:hyperlink w:anchor="_Toc505606389" w:history="1">
        <w:r w:rsidRPr="00430774">
          <w:rPr>
            <w:rStyle w:val="aa"/>
            <w:noProof/>
            <w14:scene3d>
              <w14:camera w14:prst="orthographicFront"/>
              <w14:lightRig w14:rig="threePt" w14:dir="t">
                <w14:rot w14:lat="0" w14:lon="0" w14:rev="0"/>
              </w14:lightRig>
            </w14:scene3d>
          </w:rPr>
          <w:t>3.1</w:t>
        </w:r>
        <w:r w:rsidRPr="00430774">
          <w:rPr>
            <w:rStyle w:val="aa"/>
            <w:noProof/>
          </w:rPr>
          <w:t xml:space="preserve"> </w:t>
        </w:r>
        <w:r w:rsidRPr="00430774">
          <w:rPr>
            <w:rStyle w:val="aa"/>
            <w:noProof/>
          </w:rPr>
          <w:t>研究背景</w:t>
        </w:r>
        <w:r>
          <w:rPr>
            <w:noProof/>
            <w:webHidden/>
          </w:rPr>
          <w:tab/>
        </w:r>
        <w:r>
          <w:rPr>
            <w:noProof/>
            <w:webHidden/>
          </w:rPr>
          <w:fldChar w:fldCharType="begin"/>
        </w:r>
        <w:r>
          <w:rPr>
            <w:noProof/>
            <w:webHidden/>
          </w:rPr>
          <w:instrText xml:space="preserve"> PAGEREF _Toc505606389 \h </w:instrText>
        </w:r>
        <w:r>
          <w:rPr>
            <w:noProof/>
            <w:webHidden/>
          </w:rPr>
        </w:r>
        <w:r>
          <w:rPr>
            <w:noProof/>
            <w:webHidden/>
          </w:rPr>
          <w:fldChar w:fldCharType="separate"/>
        </w:r>
        <w:r>
          <w:rPr>
            <w:noProof/>
            <w:webHidden/>
          </w:rPr>
          <w:t>17</w:t>
        </w:r>
        <w:r>
          <w:rPr>
            <w:noProof/>
            <w:webHidden/>
          </w:rPr>
          <w:fldChar w:fldCharType="end"/>
        </w:r>
      </w:hyperlink>
    </w:p>
    <w:p w14:paraId="2CFFE7AF" w14:textId="4F76427C" w:rsidR="005F4BD0" w:rsidRDefault="005F4BD0">
      <w:pPr>
        <w:pStyle w:val="21"/>
        <w:tabs>
          <w:tab w:val="right" w:leader="dot" w:pos="9628"/>
        </w:tabs>
        <w:rPr>
          <w:rFonts w:asciiTheme="minorHAnsi" w:eastAsiaTheme="minorEastAsia" w:hAnsiTheme="minorHAnsi" w:cstheme="minorBidi"/>
          <w:noProof/>
          <w:szCs w:val="22"/>
        </w:rPr>
      </w:pPr>
      <w:hyperlink w:anchor="_Toc505606390" w:history="1">
        <w:r w:rsidRPr="00430774">
          <w:rPr>
            <w:rStyle w:val="aa"/>
            <w:noProof/>
            <w14:scene3d>
              <w14:camera w14:prst="orthographicFront"/>
              <w14:lightRig w14:rig="threePt" w14:dir="t">
                <w14:rot w14:lat="0" w14:lon="0" w14:rev="0"/>
              </w14:lightRig>
            </w14:scene3d>
          </w:rPr>
          <w:t>3.2</w:t>
        </w:r>
        <w:r w:rsidRPr="00430774">
          <w:rPr>
            <w:rStyle w:val="aa"/>
            <w:noProof/>
          </w:rPr>
          <w:t xml:space="preserve"> M2M</w:t>
        </w:r>
        <w:r w:rsidRPr="00430774">
          <w:rPr>
            <w:rStyle w:val="aa"/>
            <w:noProof/>
          </w:rPr>
          <w:t>接纳控制模型</w:t>
        </w:r>
        <w:r>
          <w:rPr>
            <w:noProof/>
            <w:webHidden/>
          </w:rPr>
          <w:tab/>
        </w:r>
        <w:r>
          <w:rPr>
            <w:noProof/>
            <w:webHidden/>
          </w:rPr>
          <w:fldChar w:fldCharType="begin"/>
        </w:r>
        <w:r>
          <w:rPr>
            <w:noProof/>
            <w:webHidden/>
          </w:rPr>
          <w:instrText xml:space="preserve"> PAGEREF _Toc505606390 \h </w:instrText>
        </w:r>
        <w:r>
          <w:rPr>
            <w:noProof/>
            <w:webHidden/>
          </w:rPr>
        </w:r>
        <w:r>
          <w:rPr>
            <w:noProof/>
            <w:webHidden/>
          </w:rPr>
          <w:fldChar w:fldCharType="separate"/>
        </w:r>
        <w:r>
          <w:rPr>
            <w:noProof/>
            <w:webHidden/>
          </w:rPr>
          <w:t>18</w:t>
        </w:r>
        <w:r>
          <w:rPr>
            <w:noProof/>
            <w:webHidden/>
          </w:rPr>
          <w:fldChar w:fldCharType="end"/>
        </w:r>
      </w:hyperlink>
    </w:p>
    <w:p w14:paraId="7067F3C5" w14:textId="210B9F01" w:rsidR="005F4BD0" w:rsidRDefault="005F4BD0">
      <w:pPr>
        <w:pStyle w:val="31"/>
        <w:tabs>
          <w:tab w:val="right" w:leader="dot" w:pos="9628"/>
        </w:tabs>
        <w:rPr>
          <w:rFonts w:asciiTheme="minorHAnsi" w:eastAsiaTheme="minorEastAsia" w:hAnsiTheme="minorHAnsi" w:cstheme="minorBidi"/>
          <w:noProof/>
          <w:szCs w:val="22"/>
        </w:rPr>
      </w:pPr>
      <w:hyperlink w:anchor="_Toc505606391" w:history="1">
        <w:r w:rsidRPr="00430774">
          <w:rPr>
            <w:rStyle w:val="aa"/>
            <w:noProof/>
          </w:rPr>
          <w:t xml:space="preserve">3.2.1 </w:t>
        </w:r>
        <w:r w:rsidRPr="00430774">
          <w:rPr>
            <w:rStyle w:val="aa"/>
            <w:noProof/>
          </w:rPr>
          <w:t>系统模型</w:t>
        </w:r>
        <w:r>
          <w:rPr>
            <w:noProof/>
            <w:webHidden/>
          </w:rPr>
          <w:tab/>
        </w:r>
        <w:r>
          <w:rPr>
            <w:noProof/>
            <w:webHidden/>
          </w:rPr>
          <w:fldChar w:fldCharType="begin"/>
        </w:r>
        <w:r>
          <w:rPr>
            <w:noProof/>
            <w:webHidden/>
          </w:rPr>
          <w:instrText xml:space="preserve"> PAGEREF _Toc505606391 \h </w:instrText>
        </w:r>
        <w:r>
          <w:rPr>
            <w:noProof/>
            <w:webHidden/>
          </w:rPr>
        </w:r>
        <w:r>
          <w:rPr>
            <w:noProof/>
            <w:webHidden/>
          </w:rPr>
          <w:fldChar w:fldCharType="separate"/>
        </w:r>
        <w:r>
          <w:rPr>
            <w:noProof/>
            <w:webHidden/>
          </w:rPr>
          <w:t>18</w:t>
        </w:r>
        <w:r>
          <w:rPr>
            <w:noProof/>
            <w:webHidden/>
          </w:rPr>
          <w:fldChar w:fldCharType="end"/>
        </w:r>
      </w:hyperlink>
    </w:p>
    <w:p w14:paraId="5EFFCC8B" w14:textId="76646D6D" w:rsidR="005F4BD0" w:rsidRDefault="005F4BD0">
      <w:pPr>
        <w:pStyle w:val="31"/>
        <w:tabs>
          <w:tab w:val="right" w:leader="dot" w:pos="9628"/>
        </w:tabs>
        <w:rPr>
          <w:rFonts w:asciiTheme="minorHAnsi" w:eastAsiaTheme="minorEastAsia" w:hAnsiTheme="minorHAnsi" w:cstheme="minorBidi"/>
          <w:noProof/>
          <w:szCs w:val="22"/>
        </w:rPr>
      </w:pPr>
      <w:hyperlink w:anchor="_Toc505606392" w:history="1">
        <w:r w:rsidRPr="00430774">
          <w:rPr>
            <w:rStyle w:val="aa"/>
            <w:noProof/>
          </w:rPr>
          <w:t xml:space="preserve">3.2.2 </w:t>
        </w:r>
        <w:r w:rsidRPr="00430774">
          <w:rPr>
            <w:rStyle w:val="aa"/>
            <w:noProof/>
          </w:rPr>
          <w:t>接纳控制模型</w:t>
        </w:r>
        <w:r>
          <w:rPr>
            <w:noProof/>
            <w:webHidden/>
          </w:rPr>
          <w:tab/>
        </w:r>
        <w:r>
          <w:rPr>
            <w:noProof/>
            <w:webHidden/>
          </w:rPr>
          <w:fldChar w:fldCharType="begin"/>
        </w:r>
        <w:r>
          <w:rPr>
            <w:noProof/>
            <w:webHidden/>
          </w:rPr>
          <w:instrText xml:space="preserve"> PAGEREF _Toc505606392 \h </w:instrText>
        </w:r>
        <w:r>
          <w:rPr>
            <w:noProof/>
            <w:webHidden/>
          </w:rPr>
        </w:r>
        <w:r>
          <w:rPr>
            <w:noProof/>
            <w:webHidden/>
          </w:rPr>
          <w:fldChar w:fldCharType="separate"/>
        </w:r>
        <w:r>
          <w:rPr>
            <w:noProof/>
            <w:webHidden/>
          </w:rPr>
          <w:t>19</w:t>
        </w:r>
        <w:r>
          <w:rPr>
            <w:noProof/>
            <w:webHidden/>
          </w:rPr>
          <w:fldChar w:fldCharType="end"/>
        </w:r>
      </w:hyperlink>
    </w:p>
    <w:p w14:paraId="1656D3A1" w14:textId="746CE592" w:rsidR="005F4BD0" w:rsidRDefault="005F4BD0">
      <w:pPr>
        <w:pStyle w:val="21"/>
        <w:tabs>
          <w:tab w:val="right" w:leader="dot" w:pos="9628"/>
        </w:tabs>
        <w:rPr>
          <w:rFonts w:asciiTheme="minorHAnsi" w:eastAsiaTheme="minorEastAsia" w:hAnsiTheme="minorHAnsi" w:cstheme="minorBidi"/>
          <w:noProof/>
          <w:szCs w:val="22"/>
        </w:rPr>
      </w:pPr>
      <w:hyperlink w:anchor="_Toc505606393" w:history="1">
        <w:r w:rsidRPr="00430774">
          <w:rPr>
            <w:rStyle w:val="aa"/>
            <w:noProof/>
            <w14:scene3d>
              <w14:camera w14:prst="orthographicFront"/>
              <w14:lightRig w14:rig="threePt" w14:dir="t">
                <w14:rot w14:lat="0" w14:lon="0" w14:rev="0"/>
              </w14:lightRig>
            </w14:scene3d>
          </w:rPr>
          <w:t>3.3</w:t>
        </w:r>
        <w:r w:rsidRPr="00430774">
          <w:rPr>
            <w:rStyle w:val="aa"/>
            <w:noProof/>
          </w:rPr>
          <w:t xml:space="preserve"> </w:t>
        </w:r>
        <w:r w:rsidRPr="00430774">
          <w:rPr>
            <w:rStyle w:val="aa"/>
            <w:noProof/>
          </w:rPr>
          <w:t>性能分析</w:t>
        </w:r>
        <w:r>
          <w:rPr>
            <w:noProof/>
            <w:webHidden/>
          </w:rPr>
          <w:tab/>
        </w:r>
        <w:r>
          <w:rPr>
            <w:noProof/>
            <w:webHidden/>
          </w:rPr>
          <w:fldChar w:fldCharType="begin"/>
        </w:r>
        <w:r>
          <w:rPr>
            <w:noProof/>
            <w:webHidden/>
          </w:rPr>
          <w:instrText xml:space="preserve"> PAGEREF _Toc505606393 \h </w:instrText>
        </w:r>
        <w:r>
          <w:rPr>
            <w:noProof/>
            <w:webHidden/>
          </w:rPr>
        </w:r>
        <w:r>
          <w:rPr>
            <w:noProof/>
            <w:webHidden/>
          </w:rPr>
          <w:fldChar w:fldCharType="separate"/>
        </w:r>
        <w:r>
          <w:rPr>
            <w:noProof/>
            <w:webHidden/>
          </w:rPr>
          <w:t>20</w:t>
        </w:r>
        <w:r>
          <w:rPr>
            <w:noProof/>
            <w:webHidden/>
          </w:rPr>
          <w:fldChar w:fldCharType="end"/>
        </w:r>
      </w:hyperlink>
    </w:p>
    <w:p w14:paraId="1C0186E1" w14:textId="3F332800" w:rsidR="005F4BD0" w:rsidRDefault="005F4BD0">
      <w:pPr>
        <w:pStyle w:val="31"/>
        <w:tabs>
          <w:tab w:val="right" w:leader="dot" w:pos="9628"/>
        </w:tabs>
        <w:rPr>
          <w:rFonts w:asciiTheme="minorHAnsi" w:eastAsiaTheme="minorEastAsia" w:hAnsiTheme="minorHAnsi" w:cstheme="minorBidi"/>
          <w:noProof/>
          <w:szCs w:val="22"/>
        </w:rPr>
      </w:pPr>
      <w:hyperlink w:anchor="_Toc505606394" w:history="1">
        <w:r w:rsidRPr="00430774">
          <w:rPr>
            <w:rStyle w:val="aa"/>
            <w:noProof/>
          </w:rPr>
          <w:t xml:space="preserve">3.3.1 </w:t>
        </w:r>
        <w:r w:rsidRPr="00430774">
          <w:rPr>
            <w:rStyle w:val="aa"/>
            <w:noProof/>
          </w:rPr>
          <w:t>随机网络演算基本知识</w:t>
        </w:r>
        <w:r>
          <w:rPr>
            <w:noProof/>
            <w:webHidden/>
          </w:rPr>
          <w:tab/>
        </w:r>
        <w:r>
          <w:rPr>
            <w:noProof/>
            <w:webHidden/>
          </w:rPr>
          <w:fldChar w:fldCharType="begin"/>
        </w:r>
        <w:r>
          <w:rPr>
            <w:noProof/>
            <w:webHidden/>
          </w:rPr>
          <w:instrText xml:space="preserve"> PAGEREF _Toc505606394 \h </w:instrText>
        </w:r>
        <w:r>
          <w:rPr>
            <w:noProof/>
            <w:webHidden/>
          </w:rPr>
        </w:r>
        <w:r>
          <w:rPr>
            <w:noProof/>
            <w:webHidden/>
          </w:rPr>
          <w:fldChar w:fldCharType="separate"/>
        </w:r>
        <w:r>
          <w:rPr>
            <w:noProof/>
            <w:webHidden/>
          </w:rPr>
          <w:t>20</w:t>
        </w:r>
        <w:r>
          <w:rPr>
            <w:noProof/>
            <w:webHidden/>
          </w:rPr>
          <w:fldChar w:fldCharType="end"/>
        </w:r>
      </w:hyperlink>
    </w:p>
    <w:p w14:paraId="01A032D8" w14:textId="07C30CB8" w:rsidR="005F4BD0" w:rsidRDefault="005F4BD0">
      <w:pPr>
        <w:pStyle w:val="31"/>
        <w:tabs>
          <w:tab w:val="right" w:leader="dot" w:pos="9628"/>
        </w:tabs>
        <w:rPr>
          <w:rFonts w:asciiTheme="minorHAnsi" w:eastAsiaTheme="minorEastAsia" w:hAnsiTheme="minorHAnsi" w:cstheme="minorBidi"/>
          <w:noProof/>
          <w:szCs w:val="22"/>
        </w:rPr>
      </w:pPr>
      <w:hyperlink w:anchor="_Toc505606395" w:history="1">
        <w:r w:rsidRPr="00430774">
          <w:rPr>
            <w:rStyle w:val="aa"/>
            <w:noProof/>
          </w:rPr>
          <w:t xml:space="preserve">3.3.2 </w:t>
        </w:r>
        <w:r w:rsidRPr="00430774">
          <w:rPr>
            <w:rStyle w:val="aa"/>
            <w:noProof/>
          </w:rPr>
          <w:t>随机到达曲线的分析</w:t>
        </w:r>
        <w:r>
          <w:rPr>
            <w:noProof/>
            <w:webHidden/>
          </w:rPr>
          <w:tab/>
        </w:r>
        <w:r>
          <w:rPr>
            <w:noProof/>
            <w:webHidden/>
          </w:rPr>
          <w:fldChar w:fldCharType="begin"/>
        </w:r>
        <w:r>
          <w:rPr>
            <w:noProof/>
            <w:webHidden/>
          </w:rPr>
          <w:instrText xml:space="preserve"> PAGEREF _Toc505606395 \h </w:instrText>
        </w:r>
        <w:r>
          <w:rPr>
            <w:noProof/>
            <w:webHidden/>
          </w:rPr>
        </w:r>
        <w:r>
          <w:rPr>
            <w:noProof/>
            <w:webHidden/>
          </w:rPr>
          <w:fldChar w:fldCharType="separate"/>
        </w:r>
        <w:r>
          <w:rPr>
            <w:noProof/>
            <w:webHidden/>
          </w:rPr>
          <w:t>21</w:t>
        </w:r>
        <w:r>
          <w:rPr>
            <w:noProof/>
            <w:webHidden/>
          </w:rPr>
          <w:fldChar w:fldCharType="end"/>
        </w:r>
      </w:hyperlink>
    </w:p>
    <w:p w14:paraId="79CB386B" w14:textId="1F3EACD5" w:rsidR="005F4BD0" w:rsidRDefault="005F4BD0">
      <w:pPr>
        <w:pStyle w:val="31"/>
        <w:tabs>
          <w:tab w:val="right" w:leader="dot" w:pos="9628"/>
        </w:tabs>
        <w:rPr>
          <w:rFonts w:asciiTheme="minorHAnsi" w:eastAsiaTheme="minorEastAsia" w:hAnsiTheme="minorHAnsi" w:cstheme="minorBidi"/>
          <w:noProof/>
          <w:szCs w:val="22"/>
        </w:rPr>
      </w:pPr>
      <w:hyperlink w:anchor="_Toc505606396" w:history="1">
        <w:r w:rsidRPr="00430774">
          <w:rPr>
            <w:rStyle w:val="aa"/>
            <w:noProof/>
          </w:rPr>
          <w:t xml:space="preserve">3.3.3 </w:t>
        </w:r>
        <w:r w:rsidRPr="00430774">
          <w:rPr>
            <w:rStyle w:val="aa"/>
            <w:noProof/>
          </w:rPr>
          <w:t>随机服务曲线的分析</w:t>
        </w:r>
        <w:r>
          <w:rPr>
            <w:noProof/>
            <w:webHidden/>
          </w:rPr>
          <w:tab/>
        </w:r>
        <w:r>
          <w:rPr>
            <w:noProof/>
            <w:webHidden/>
          </w:rPr>
          <w:fldChar w:fldCharType="begin"/>
        </w:r>
        <w:r>
          <w:rPr>
            <w:noProof/>
            <w:webHidden/>
          </w:rPr>
          <w:instrText xml:space="preserve"> PAGEREF _Toc505606396 \h </w:instrText>
        </w:r>
        <w:r>
          <w:rPr>
            <w:noProof/>
            <w:webHidden/>
          </w:rPr>
        </w:r>
        <w:r>
          <w:rPr>
            <w:noProof/>
            <w:webHidden/>
          </w:rPr>
          <w:fldChar w:fldCharType="separate"/>
        </w:r>
        <w:r>
          <w:rPr>
            <w:noProof/>
            <w:webHidden/>
          </w:rPr>
          <w:t>22</w:t>
        </w:r>
        <w:r>
          <w:rPr>
            <w:noProof/>
            <w:webHidden/>
          </w:rPr>
          <w:fldChar w:fldCharType="end"/>
        </w:r>
      </w:hyperlink>
    </w:p>
    <w:p w14:paraId="04406AAB" w14:textId="42CDD71D" w:rsidR="005F4BD0" w:rsidRDefault="005F4BD0">
      <w:pPr>
        <w:pStyle w:val="31"/>
        <w:tabs>
          <w:tab w:val="right" w:leader="dot" w:pos="9628"/>
        </w:tabs>
        <w:rPr>
          <w:rFonts w:asciiTheme="minorHAnsi" w:eastAsiaTheme="minorEastAsia" w:hAnsiTheme="minorHAnsi" w:cstheme="minorBidi"/>
          <w:noProof/>
          <w:szCs w:val="22"/>
        </w:rPr>
      </w:pPr>
      <w:hyperlink w:anchor="_Toc505606397" w:history="1">
        <w:r w:rsidRPr="00430774">
          <w:rPr>
            <w:rStyle w:val="aa"/>
            <w:noProof/>
          </w:rPr>
          <w:t xml:space="preserve">3.3.4 </w:t>
        </w:r>
        <w:r w:rsidRPr="00430774">
          <w:rPr>
            <w:rStyle w:val="aa"/>
            <w:noProof/>
          </w:rPr>
          <w:t>性能分析结果</w:t>
        </w:r>
        <w:r>
          <w:rPr>
            <w:noProof/>
            <w:webHidden/>
          </w:rPr>
          <w:tab/>
        </w:r>
        <w:r>
          <w:rPr>
            <w:noProof/>
            <w:webHidden/>
          </w:rPr>
          <w:fldChar w:fldCharType="begin"/>
        </w:r>
        <w:r>
          <w:rPr>
            <w:noProof/>
            <w:webHidden/>
          </w:rPr>
          <w:instrText xml:space="preserve"> PAGEREF _Toc505606397 \h </w:instrText>
        </w:r>
        <w:r>
          <w:rPr>
            <w:noProof/>
            <w:webHidden/>
          </w:rPr>
        </w:r>
        <w:r>
          <w:rPr>
            <w:noProof/>
            <w:webHidden/>
          </w:rPr>
          <w:fldChar w:fldCharType="separate"/>
        </w:r>
        <w:r>
          <w:rPr>
            <w:noProof/>
            <w:webHidden/>
          </w:rPr>
          <w:t>25</w:t>
        </w:r>
        <w:r>
          <w:rPr>
            <w:noProof/>
            <w:webHidden/>
          </w:rPr>
          <w:fldChar w:fldCharType="end"/>
        </w:r>
      </w:hyperlink>
    </w:p>
    <w:p w14:paraId="3648E2A3" w14:textId="7E3DDD00" w:rsidR="005F4BD0" w:rsidRDefault="005F4BD0">
      <w:pPr>
        <w:pStyle w:val="21"/>
        <w:tabs>
          <w:tab w:val="right" w:leader="dot" w:pos="9628"/>
        </w:tabs>
        <w:rPr>
          <w:rFonts w:asciiTheme="minorHAnsi" w:eastAsiaTheme="minorEastAsia" w:hAnsiTheme="minorHAnsi" w:cstheme="minorBidi"/>
          <w:noProof/>
          <w:szCs w:val="22"/>
        </w:rPr>
      </w:pPr>
      <w:hyperlink w:anchor="_Toc505606398" w:history="1">
        <w:r w:rsidRPr="00430774">
          <w:rPr>
            <w:rStyle w:val="aa"/>
            <w:noProof/>
            <w14:scene3d>
              <w14:camera w14:prst="orthographicFront"/>
              <w14:lightRig w14:rig="threePt" w14:dir="t">
                <w14:rot w14:lat="0" w14:lon="0" w14:rev="0"/>
              </w14:lightRig>
            </w14:scene3d>
          </w:rPr>
          <w:t>3.4</w:t>
        </w:r>
        <w:r w:rsidRPr="00430774">
          <w:rPr>
            <w:rStyle w:val="aa"/>
            <w:noProof/>
          </w:rPr>
          <w:t xml:space="preserve"> </w:t>
        </w:r>
        <w:r w:rsidRPr="00430774">
          <w:rPr>
            <w:rStyle w:val="aa"/>
            <w:noProof/>
          </w:rPr>
          <w:t>数值分析</w:t>
        </w:r>
        <w:r>
          <w:rPr>
            <w:noProof/>
            <w:webHidden/>
          </w:rPr>
          <w:tab/>
        </w:r>
        <w:r>
          <w:rPr>
            <w:noProof/>
            <w:webHidden/>
          </w:rPr>
          <w:fldChar w:fldCharType="begin"/>
        </w:r>
        <w:r>
          <w:rPr>
            <w:noProof/>
            <w:webHidden/>
          </w:rPr>
          <w:instrText xml:space="preserve"> PAGEREF _Toc505606398 \h </w:instrText>
        </w:r>
        <w:r>
          <w:rPr>
            <w:noProof/>
            <w:webHidden/>
          </w:rPr>
        </w:r>
        <w:r>
          <w:rPr>
            <w:noProof/>
            <w:webHidden/>
          </w:rPr>
          <w:fldChar w:fldCharType="separate"/>
        </w:r>
        <w:r>
          <w:rPr>
            <w:noProof/>
            <w:webHidden/>
          </w:rPr>
          <w:t>26</w:t>
        </w:r>
        <w:r>
          <w:rPr>
            <w:noProof/>
            <w:webHidden/>
          </w:rPr>
          <w:fldChar w:fldCharType="end"/>
        </w:r>
      </w:hyperlink>
    </w:p>
    <w:p w14:paraId="252B49C1" w14:textId="2B4D264A" w:rsidR="005F4BD0" w:rsidRDefault="005F4BD0">
      <w:pPr>
        <w:pStyle w:val="21"/>
        <w:tabs>
          <w:tab w:val="right" w:leader="dot" w:pos="9628"/>
        </w:tabs>
        <w:rPr>
          <w:rFonts w:asciiTheme="minorHAnsi" w:eastAsiaTheme="minorEastAsia" w:hAnsiTheme="minorHAnsi" w:cstheme="minorBidi"/>
          <w:noProof/>
          <w:szCs w:val="22"/>
        </w:rPr>
      </w:pPr>
      <w:hyperlink w:anchor="_Toc505606399" w:history="1">
        <w:r w:rsidRPr="00430774">
          <w:rPr>
            <w:rStyle w:val="aa"/>
            <w:noProof/>
            <w14:scene3d>
              <w14:camera w14:prst="orthographicFront"/>
              <w14:lightRig w14:rig="threePt" w14:dir="t">
                <w14:rot w14:lat="0" w14:lon="0" w14:rev="0"/>
              </w14:lightRig>
            </w14:scene3d>
          </w:rPr>
          <w:t>3.5</w:t>
        </w:r>
        <w:r w:rsidRPr="00430774">
          <w:rPr>
            <w:rStyle w:val="aa"/>
            <w:iCs/>
            <w:noProof/>
          </w:rPr>
          <w:t xml:space="preserve"> </w:t>
        </w:r>
        <w:r w:rsidRPr="00430774">
          <w:rPr>
            <w:rStyle w:val="aa"/>
            <w:iCs/>
            <w:noProof/>
          </w:rPr>
          <w:t>本章小结</w:t>
        </w:r>
        <w:r>
          <w:rPr>
            <w:noProof/>
            <w:webHidden/>
          </w:rPr>
          <w:tab/>
        </w:r>
        <w:r>
          <w:rPr>
            <w:noProof/>
            <w:webHidden/>
          </w:rPr>
          <w:fldChar w:fldCharType="begin"/>
        </w:r>
        <w:r>
          <w:rPr>
            <w:noProof/>
            <w:webHidden/>
          </w:rPr>
          <w:instrText xml:space="preserve"> PAGEREF _Toc505606399 \h </w:instrText>
        </w:r>
        <w:r>
          <w:rPr>
            <w:noProof/>
            <w:webHidden/>
          </w:rPr>
        </w:r>
        <w:r>
          <w:rPr>
            <w:noProof/>
            <w:webHidden/>
          </w:rPr>
          <w:fldChar w:fldCharType="separate"/>
        </w:r>
        <w:r>
          <w:rPr>
            <w:noProof/>
            <w:webHidden/>
          </w:rPr>
          <w:t>30</w:t>
        </w:r>
        <w:r>
          <w:rPr>
            <w:noProof/>
            <w:webHidden/>
          </w:rPr>
          <w:fldChar w:fldCharType="end"/>
        </w:r>
      </w:hyperlink>
    </w:p>
    <w:p w14:paraId="08B92FFB" w14:textId="46EE82B0" w:rsidR="005F4BD0" w:rsidRDefault="005F4BD0">
      <w:pPr>
        <w:pStyle w:val="10"/>
        <w:tabs>
          <w:tab w:val="right" w:leader="dot" w:pos="9628"/>
        </w:tabs>
        <w:rPr>
          <w:rFonts w:asciiTheme="minorHAnsi" w:eastAsiaTheme="minorEastAsia" w:hAnsiTheme="minorHAnsi" w:cstheme="minorBidi"/>
          <w:noProof/>
          <w:szCs w:val="22"/>
        </w:rPr>
      </w:pPr>
      <w:hyperlink w:anchor="_Toc505606400" w:history="1">
        <w:r w:rsidRPr="00430774">
          <w:rPr>
            <w:rStyle w:val="aa"/>
            <w:iCs/>
            <w:noProof/>
          </w:rPr>
          <w:t>第四章</w:t>
        </w:r>
        <w:r w:rsidRPr="00430774">
          <w:rPr>
            <w:rStyle w:val="aa"/>
            <w:iCs/>
            <w:noProof/>
          </w:rPr>
          <w:t xml:space="preserve"> </w:t>
        </w:r>
        <w:r w:rsidRPr="00430774">
          <w:rPr>
            <w:rStyle w:val="aa"/>
            <w:iCs/>
            <w:noProof/>
          </w:rPr>
          <w:t>基于随机网络演算的物联网业务流量建模与分析方法</w:t>
        </w:r>
        <w:r>
          <w:rPr>
            <w:noProof/>
            <w:webHidden/>
          </w:rPr>
          <w:tab/>
        </w:r>
        <w:r>
          <w:rPr>
            <w:noProof/>
            <w:webHidden/>
          </w:rPr>
          <w:fldChar w:fldCharType="begin"/>
        </w:r>
        <w:r>
          <w:rPr>
            <w:noProof/>
            <w:webHidden/>
          </w:rPr>
          <w:instrText xml:space="preserve"> PAGEREF _Toc505606400 \h </w:instrText>
        </w:r>
        <w:r>
          <w:rPr>
            <w:noProof/>
            <w:webHidden/>
          </w:rPr>
        </w:r>
        <w:r>
          <w:rPr>
            <w:noProof/>
            <w:webHidden/>
          </w:rPr>
          <w:fldChar w:fldCharType="separate"/>
        </w:r>
        <w:r>
          <w:rPr>
            <w:noProof/>
            <w:webHidden/>
          </w:rPr>
          <w:t>31</w:t>
        </w:r>
        <w:r>
          <w:rPr>
            <w:noProof/>
            <w:webHidden/>
          </w:rPr>
          <w:fldChar w:fldCharType="end"/>
        </w:r>
      </w:hyperlink>
    </w:p>
    <w:p w14:paraId="437272DF" w14:textId="1BE598E1" w:rsidR="005F4BD0" w:rsidRDefault="005F4BD0">
      <w:pPr>
        <w:pStyle w:val="21"/>
        <w:tabs>
          <w:tab w:val="right" w:leader="dot" w:pos="9628"/>
        </w:tabs>
        <w:rPr>
          <w:rFonts w:asciiTheme="minorHAnsi" w:eastAsiaTheme="minorEastAsia" w:hAnsiTheme="minorHAnsi" w:cstheme="minorBidi"/>
          <w:noProof/>
          <w:szCs w:val="22"/>
        </w:rPr>
      </w:pPr>
      <w:hyperlink w:anchor="_Toc505606401" w:history="1">
        <w:r w:rsidRPr="00430774">
          <w:rPr>
            <w:rStyle w:val="aa"/>
            <w:noProof/>
            <w14:scene3d>
              <w14:camera w14:prst="orthographicFront"/>
              <w14:lightRig w14:rig="threePt" w14:dir="t">
                <w14:rot w14:lat="0" w14:lon="0" w14:rev="0"/>
              </w14:lightRig>
            </w14:scene3d>
          </w:rPr>
          <w:t>4.1</w:t>
        </w:r>
        <w:r w:rsidRPr="00430774">
          <w:rPr>
            <w:rStyle w:val="aa"/>
            <w:noProof/>
          </w:rPr>
          <w:t xml:space="preserve"> M2M</w:t>
        </w:r>
        <w:r w:rsidRPr="00430774">
          <w:rPr>
            <w:rStyle w:val="aa"/>
            <w:noProof/>
          </w:rPr>
          <w:t>通信流量模型介绍</w:t>
        </w:r>
        <w:r>
          <w:rPr>
            <w:noProof/>
            <w:webHidden/>
          </w:rPr>
          <w:tab/>
        </w:r>
        <w:r>
          <w:rPr>
            <w:noProof/>
            <w:webHidden/>
          </w:rPr>
          <w:fldChar w:fldCharType="begin"/>
        </w:r>
        <w:r>
          <w:rPr>
            <w:noProof/>
            <w:webHidden/>
          </w:rPr>
          <w:instrText xml:space="preserve"> PAGEREF _Toc505606401 \h </w:instrText>
        </w:r>
        <w:r>
          <w:rPr>
            <w:noProof/>
            <w:webHidden/>
          </w:rPr>
        </w:r>
        <w:r>
          <w:rPr>
            <w:noProof/>
            <w:webHidden/>
          </w:rPr>
          <w:fldChar w:fldCharType="separate"/>
        </w:r>
        <w:r>
          <w:rPr>
            <w:noProof/>
            <w:webHidden/>
          </w:rPr>
          <w:t>31</w:t>
        </w:r>
        <w:r>
          <w:rPr>
            <w:noProof/>
            <w:webHidden/>
          </w:rPr>
          <w:fldChar w:fldCharType="end"/>
        </w:r>
      </w:hyperlink>
    </w:p>
    <w:p w14:paraId="18ADA1D1" w14:textId="725EB890" w:rsidR="005F4BD0" w:rsidRDefault="005F4BD0">
      <w:pPr>
        <w:pStyle w:val="21"/>
        <w:tabs>
          <w:tab w:val="right" w:leader="dot" w:pos="9628"/>
        </w:tabs>
        <w:rPr>
          <w:rFonts w:asciiTheme="minorHAnsi" w:eastAsiaTheme="minorEastAsia" w:hAnsiTheme="minorHAnsi" w:cstheme="minorBidi"/>
          <w:noProof/>
          <w:szCs w:val="22"/>
        </w:rPr>
      </w:pPr>
      <w:hyperlink w:anchor="_Toc505606402" w:history="1">
        <w:r w:rsidRPr="00430774">
          <w:rPr>
            <w:rStyle w:val="aa"/>
            <w:noProof/>
            <w14:scene3d>
              <w14:camera w14:prst="orthographicFront"/>
              <w14:lightRig w14:rig="threePt" w14:dir="t">
                <w14:rot w14:lat="0" w14:lon="0" w14:rev="0"/>
              </w14:lightRig>
            </w14:scene3d>
          </w:rPr>
          <w:t>4.2</w:t>
        </w:r>
        <w:r w:rsidRPr="00430774">
          <w:rPr>
            <w:rStyle w:val="aa"/>
            <w:noProof/>
          </w:rPr>
          <w:t xml:space="preserve"> </w:t>
        </w:r>
        <w:r w:rsidRPr="00430774">
          <w:rPr>
            <w:rStyle w:val="aa"/>
            <w:noProof/>
          </w:rPr>
          <w:t>系统模型</w:t>
        </w:r>
        <w:r>
          <w:rPr>
            <w:noProof/>
            <w:webHidden/>
          </w:rPr>
          <w:tab/>
        </w:r>
        <w:r>
          <w:rPr>
            <w:noProof/>
            <w:webHidden/>
          </w:rPr>
          <w:fldChar w:fldCharType="begin"/>
        </w:r>
        <w:r>
          <w:rPr>
            <w:noProof/>
            <w:webHidden/>
          </w:rPr>
          <w:instrText xml:space="preserve"> PAGEREF _Toc505606402 \h </w:instrText>
        </w:r>
        <w:r>
          <w:rPr>
            <w:noProof/>
            <w:webHidden/>
          </w:rPr>
        </w:r>
        <w:r>
          <w:rPr>
            <w:noProof/>
            <w:webHidden/>
          </w:rPr>
          <w:fldChar w:fldCharType="separate"/>
        </w:r>
        <w:r>
          <w:rPr>
            <w:noProof/>
            <w:webHidden/>
          </w:rPr>
          <w:t>32</w:t>
        </w:r>
        <w:r>
          <w:rPr>
            <w:noProof/>
            <w:webHidden/>
          </w:rPr>
          <w:fldChar w:fldCharType="end"/>
        </w:r>
      </w:hyperlink>
    </w:p>
    <w:p w14:paraId="5825895E" w14:textId="6B2BC3D7" w:rsidR="005F4BD0" w:rsidRDefault="005F4BD0">
      <w:pPr>
        <w:pStyle w:val="31"/>
        <w:tabs>
          <w:tab w:val="right" w:leader="dot" w:pos="9628"/>
        </w:tabs>
        <w:rPr>
          <w:rFonts w:asciiTheme="minorHAnsi" w:eastAsiaTheme="minorEastAsia" w:hAnsiTheme="minorHAnsi" w:cstheme="minorBidi"/>
          <w:noProof/>
          <w:szCs w:val="22"/>
        </w:rPr>
      </w:pPr>
      <w:hyperlink w:anchor="_Toc505606403" w:history="1">
        <w:r w:rsidRPr="00430774">
          <w:rPr>
            <w:rStyle w:val="aa"/>
            <w:noProof/>
          </w:rPr>
          <w:t xml:space="preserve">4.2.1 </w:t>
        </w:r>
        <w:r w:rsidRPr="00430774">
          <w:rPr>
            <w:rStyle w:val="aa"/>
            <w:noProof/>
          </w:rPr>
          <w:t>网络场景</w:t>
        </w:r>
        <w:r>
          <w:rPr>
            <w:noProof/>
            <w:webHidden/>
          </w:rPr>
          <w:tab/>
        </w:r>
        <w:r>
          <w:rPr>
            <w:noProof/>
            <w:webHidden/>
          </w:rPr>
          <w:fldChar w:fldCharType="begin"/>
        </w:r>
        <w:r>
          <w:rPr>
            <w:noProof/>
            <w:webHidden/>
          </w:rPr>
          <w:instrText xml:space="preserve"> PAGEREF _Toc505606403 \h </w:instrText>
        </w:r>
        <w:r>
          <w:rPr>
            <w:noProof/>
            <w:webHidden/>
          </w:rPr>
        </w:r>
        <w:r>
          <w:rPr>
            <w:noProof/>
            <w:webHidden/>
          </w:rPr>
          <w:fldChar w:fldCharType="separate"/>
        </w:r>
        <w:r>
          <w:rPr>
            <w:noProof/>
            <w:webHidden/>
          </w:rPr>
          <w:t>32</w:t>
        </w:r>
        <w:r>
          <w:rPr>
            <w:noProof/>
            <w:webHidden/>
          </w:rPr>
          <w:fldChar w:fldCharType="end"/>
        </w:r>
      </w:hyperlink>
    </w:p>
    <w:p w14:paraId="3313CF10" w14:textId="39CCE5EB" w:rsidR="005F4BD0" w:rsidRDefault="005F4BD0">
      <w:pPr>
        <w:pStyle w:val="31"/>
        <w:tabs>
          <w:tab w:val="right" w:leader="dot" w:pos="9628"/>
        </w:tabs>
        <w:rPr>
          <w:rFonts w:asciiTheme="minorHAnsi" w:eastAsiaTheme="minorEastAsia" w:hAnsiTheme="minorHAnsi" w:cstheme="minorBidi"/>
          <w:noProof/>
          <w:szCs w:val="22"/>
        </w:rPr>
      </w:pPr>
      <w:hyperlink w:anchor="_Toc505606404" w:history="1">
        <w:r w:rsidRPr="00430774">
          <w:rPr>
            <w:rStyle w:val="aa"/>
            <w:noProof/>
          </w:rPr>
          <w:t>4.2.2 CMMPP</w:t>
        </w:r>
        <w:r w:rsidRPr="00430774">
          <w:rPr>
            <w:rStyle w:val="aa"/>
            <w:noProof/>
          </w:rPr>
          <w:t>流量模型</w:t>
        </w:r>
        <w:r>
          <w:rPr>
            <w:noProof/>
            <w:webHidden/>
          </w:rPr>
          <w:tab/>
        </w:r>
        <w:r>
          <w:rPr>
            <w:noProof/>
            <w:webHidden/>
          </w:rPr>
          <w:fldChar w:fldCharType="begin"/>
        </w:r>
        <w:r>
          <w:rPr>
            <w:noProof/>
            <w:webHidden/>
          </w:rPr>
          <w:instrText xml:space="preserve"> PAGEREF _Toc505606404 \h </w:instrText>
        </w:r>
        <w:r>
          <w:rPr>
            <w:noProof/>
            <w:webHidden/>
          </w:rPr>
        </w:r>
        <w:r>
          <w:rPr>
            <w:noProof/>
            <w:webHidden/>
          </w:rPr>
          <w:fldChar w:fldCharType="separate"/>
        </w:r>
        <w:r>
          <w:rPr>
            <w:noProof/>
            <w:webHidden/>
          </w:rPr>
          <w:t>33</w:t>
        </w:r>
        <w:r>
          <w:rPr>
            <w:noProof/>
            <w:webHidden/>
          </w:rPr>
          <w:fldChar w:fldCharType="end"/>
        </w:r>
      </w:hyperlink>
    </w:p>
    <w:p w14:paraId="19FB7294" w14:textId="7723B057" w:rsidR="005F4BD0" w:rsidRDefault="005F4BD0">
      <w:pPr>
        <w:pStyle w:val="21"/>
        <w:tabs>
          <w:tab w:val="right" w:leader="dot" w:pos="9628"/>
        </w:tabs>
        <w:rPr>
          <w:rFonts w:asciiTheme="minorHAnsi" w:eastAsiaTheme="minorEastAsia" w:hAnsiTheme="minorHAnsi" w:cstheme="minorBidi"/>
          <w:noProof/>
          <w:szCs w:val="22"/>
        </w:rPr>
      </w:pPr>
      <w:hyperlink w:anchor="_Toc505606405" w:history="1">
        <w:r w:rsidRPr="00430774">
          <w:rPr>
            <w:rStyle w:val="aa"/>
            <w:noProof/>
            <w14:scene3d>
              <w14:camera w14:prst="orthographicFront"/>
              <w14:lightRig w14:rig="threePt" w14:dir="t">
                <w14:rot w14:lat="0" w14:lon="0" w14:rev="0"/>
              </w14:lightRig>
            </w14:scene3d>
          </w:rPr>
          <w:t>4.3</w:t>
        </w:r>
        <w:r w:rsidRPr="00430774">
          <w:rPr>
            <w:rStyle w:val="aa"/>
            <w:noProof/>
          </w:rPr>
          <w:t xml:space="preserve"> </w:t>
        </w:r>
        <w:r w:rsidRPr="00430774">
          <w:rPr>
            <w:rStyle w:val="aa"/>
            <w:noProof/>
          </w:rPr>
          <w:t>基于</w:t>
        </w:r>
        <w:r w:rsidRPr="00430774">
          <w:rPr>
            <w:rStyle w:val="aa"/>
            <w:noProof/>
          </w:rPr>
          <w:t>CMMPP</w:t>
        </w:r>
        <w:r w:rsidRPr="00430774">
          <w:rPr>
            <w:rStyle w:val="aa"/>
            <w:noProof/>
          </w:rPr>
          <w:t>的网络模型分析</w:t>
        </w:r>
        <w:r>
          <w:rPr>
            <w:noProof/>
            <w:webHidden/>
          </w:rPr>
          <w:tab/>
        </w:r>
        <w:r>
          <w:rPr>
            <w:noProof/>
            <w:webHidden/>
          </w:rPr>
          <w:fldChar w:fldCharType="begin"/>
        </w:r>
        <w:r>
          <w:rPr>
            <w:noProof/>
            <w:webHidden/>
          </w:rPr>
          <w:instrText xml:space="preserve"> PAGEREF _Toc505606405 \h </w:instrText>
        </w:r>
        <w:r>
          <w:rPr>
            <w:noProof/>
            <w:webHidden/>
          </w:rPr>
        </w:r>
        <w:r>
          <w:rPr>
            <w:noProof/>
            <w:webHidden/>
          </w:rPr>
          <w:fldChar w:fldCharType="separate"/>
        </w:r>
        <w:r>
          <w:rPr>
            <w:noProof/>
            <w:webHidden/>
          </w:rPr>
          <w:t>34</w:t>
        </w:r>
        <w:r>
          <w:rPr>
            <w:noProof/>
            <w:webHidden/>
          </w:rPr>
          <w:fldChar w:fldCharType="end"/>
        </w:r>
      </w:hyperlink>
    </w:p>
    <w:p w14:paraId="5E676278" w14:textId="4BDD9967" w:rsidR="005F4BD0" w:rsidRDefault="005F4BD0">
      <w:pPr>
        <w:pStyle w:val="31"/>
        <w:tabs>
          <w:tab w:val="right" w:leader="dot" w:pos="9628"/>
        </w:tabs>
        <w:rPr>
          <w:rFonts w:asciiTheme="minorHAnsi" w:eastAsiaTheme="minorEastAsia" w:hAnsiTheme="minorHAnsi" w:cstheme="minorBidi"/>
          <w:noProof/>
          <w:szCs w:val="22"/>
        </w:rPr>
      </w:pPr>
      <w:hyperlink w:anchor="_Toc505606406" w:history="1">
        <w:r w:rsidRPr="00430774">
          <w:rPr>
            <w:rStyle w:val="aa"/>
            <w:noProof/>
          </w:rPr>
          <w:t xml:space="preserve">4.3.1 </w:t>
        </w:r>
        <w:r w:rsidRPr="00430774">
          <w:rPr>
            <w:rStyle w:val="aa"/>
            <w:noProof/>
          </w:rPr>
          <w:t>业务随机到达曲线</w:t>
        </w:r>
        <w:r>
          <w:rPr>
            <w:noProof/>
            <w:webHidden/>
          </w:rPr>
          <w:tab/>
        </w:r>
        <w:r>
          <w:rPr>
            <w:noProof/>
            <w:webHidden/>
          </w:rPr>
          <w:fldChar w:fldCharType="begin"/>
        </w:r>
        <w:r>
          <w:rPr>
            <w:noProof/>
            <w:webHidden/>
          </w:rPr>
          <w:instrText xml:space="preserve"> PAGEREF _Toc505606406 \h </w:instrText>
        </w:r>
        <w:r>
          <w:rPr>
            <w:noProof/>
            <w:webHidden/>
          </w:rPr>
        </w:r>
        <w:r>
          <w:rPr>
            <w:noProof/>
            <w:webHidden/>
          </w:rPr>
          <w:fldChar w:fldCharType="separate"/>
        </w:r>
        <w:r>
          <w:rPr>
            <w:noProof/>
            <w:webHidden/>
          </w:rPr>
          <w:t>34</w:t>
        </w:r>
        <w:r>
          <w:rPr>
            <w:noProof/>
            <w:webHidden/>
          </w:rPr>
          <w:fldChar w:fldCharType="end"/>
        </w:r>
      </w:hyperlink>
    </w:p>
    <w:p w14:paraId="3F39731B" w14:textId="032B108B" w:rsidR="005F4BD0" w:rsidRDefault="005F4BD0">
      <w:pPr>
        <w:pStyle w:val="31"/>
        <w:tabs>
          <w:tab w:val="right" w:leader="dot" w:pos="9628"/>
        </w:tabs>
        <w:rPr>
          <w:rFonts w:asciiTheme="minorHAnsi" w:eastAsiaTheme="minorEastAsia" w:hAnsiTheme="minorHAnsi" w:cstheme="minorBidi"/>
          <w:noProof/>
          <w:szCs w:val="22"/>
        </w:rPr>
      </w:pPr>
      <w:hyperlink w:anchor="_Toc505606407" w:history="1">
        <w:r w:rsidRPr="00430774">
          <w:rPr>
            <w:rStyle w:val="aa"/>
            <w:noProof/>
          </w:rPr>
          <w:t xml:space="preserve">4.3.2 </w:t>
        </w:r>
        <w:r w:rsidRPr="00430774">
          <w:rPr>
            <w:rStyle w:val="aa"/>
            <w:noProof/>
          </w:rPr>
          <w:t>随机服务曲线</w:t>
        </w:r>
        <w:r>
          <w:rPr>
            <w:noProof/>
            <w:webHidden/>
          </w:rPr>
          <w:tab/>
        </w:r>
        <w:r>
          <w:rPr>
            <w:noProof/>
            <w:webHidden/>
          </w:rPr>
          <w:fldChar w:fldCharType="begin"/>
        </w:r>
        <w:r>
          <w:rPr>
            <w:noProof/>
            <w:webHidden/>
          </w:rPr>
          <w:instrText xml:space="preserve"> PAGEREF _Toc505606407 \h </w:instrText>
        </w:r>
        <w:r>
          <w:rPr>
            <w:noProof/>
            <w:webHidden/>
          </w:rPr>
        </w:r>
        <w:r>
          <w:rPr>
            <w:noProof/>
            <w:webHidden/>
          </w:rPr>
          <w:fldChar w:fldCharType="separate"/>
        </w:r>
        <w:r>
          <w:rPr>
            <w:noProof/>
            <w:webHidden/>
          </w:rPr>
          <w:t>37</w:t>
        </w:r>
        <w:r>
          <w:rPr>
            <w:noProof/>
            <w:webHidden/>
          </w:rPr>
          <w:fldChar w:fldCharType="end"/>
        </w:r>
      </w:hyperlink>
    </w:p>
    <w:p w14:paraId="1A01A0A9" w14:textId="51E92FD4" w:rsidR="005F4BD0" w:rsidRDefault="005F4BD0">
      <w:pPr>
        <w:pStyle w:val="21"/>
        <w:tabs>
          <w:tab w:val="right" w:leader="dot" w:pos="9628"/>
        </w:tabs>
        <w:rPr>
          <w:rFonts w:asciiTheme="minorHAnsi" w:eastAsiaTheme="minorEastAsia" w:hAnsiTheme="minorHAnsi" w:cstheme="minorBidi"/>
          <w:noProof/>
          <w:szCs w:val="22"/>
        </w:rPr>
      </w:pPr>
      <w:hyperlink w:anchor="_Toc505606408" w:history="1">
        <w:r w:rsidRPr="00430774">
          <w:rPr>
            <w:rStyle w:val="aa"/>
            <w:noProof/>
            <w14:scene3d>
              <w14:camera w14:prst="orthographicFront"/>
              <w14:lightRig w14:rig="threePt" w14:dir="t">
                <w14:rot w14:lat="0" w14:lon="0" w14:rev="0"/>
              </w14:lightRig>
            </w14:scene3d>
          </w:rPr>
          <w:t>4.4</w:t>
        </w:r>
        <w:r w:rsidRPr="00430774">
          <w:rPr>
            <w:rStyle w:val="aa"/>
            <w:noProof/>
          </w:rPr>
          <w:t xml:space="preserve"> </w:t>
        </w:r>
        <w:r w:rsidRPr="00430774">
          <w:rPr>
            <w:rStyle w:val="aa"/>
            <w:noProof/>
          </w:rPr>
          <w:t>端到端时延分析模型</w:t>
        </w:r>
        <w:r>
          <w:rPr>
            <w:noProof/>
            <w:webHidden/>
          </w:rPr>
          <w:tab/>
        </w:r>
        <w:r>
          <w:rPr>
            <w:noProof/>
            <w:webHidden/>
          </w:rPr>
          <w:fldChar w:fldCharType="begin"/>
        </w:r>
        <w:r>
          <w:rPr>
            <w:noProof/>
            <w:webHidden/>
          </w:rPr>
          <w:instrText xml:space="preserve"> PAGEREF _Toc505606408 \h </w:instrText>
        </w:r>
        <w:r>
          <w:rPr>
            <w:noProof/>
            <w:webHidden/>
          </w:rPr>
        </w:r>
        <w:r>
          <w:rPr>
            <w:noProof/>
            <w:webHidden/>
          </w:rPr>
          <w:fldChar w:fldCharType="separate"/>
        </w:r>
        <w:r>
          <w:rPr>
            <w:noProof/>
            <w:webHidden/>
          </w:rPr>
          <w:t>38</w:t>
        </w:r>
        <w:r>
          <w:rPr>
            <w:noProof/>
            <w:webHidden/>
          </w:rPr>
          <w:fldChar w:fldCharType="end"/>
        </w:r>
      </w:hyperlink>
    </w:p>
    <w:p w14:paraId="4B7D42AB" w14:textId="2F28372F" w:rsidR="005F4BD0" w:rsidRDefault="005F4BD0">
      <w:pPr>
        <w:pStyle w:val="21"/>
        <w:tabs>
          <w:tab w:val="right" w:leader="dot" w:pos="9628"/>
        </w:tabs>
        <w:rPr>
          <w:rFonts w:asciiTheme="minorHAnsi" w:eastAsiaTheme="minorEastAsia" w:hAnsiTheme="minorHAnsi" w:cstheme="minorBidi"/>
          <w:noProof/>
          <w:szCs w:val="22"/>
        </w:rPr>
      </w:pPr>
      <w:hyperlink w:anchor="_Toc505606409" w:history="1">
        <w:r w:rsidRPr="00430774">
          <w:rPr>
            <w:rStyle w:val="aa"/>
            <w:noProof/>
            <w14:scene3d>
              <w14:camera w14:prst="orthographicFront"/>
              <w14:lightRig w14:rig="threePt" w14:dir="t">
                <w14:rot w14:lat="0" w14:lon="0" w14:rev="0"/>
              </w14:lightRig>
            </w14:scene3d>
          </w:rPr>
          <w:t>4.5</w:t>
        </w:r>
        <w:r w:rsidRPr="00430774">
          <w:rPr>
            <w:rStyle w:val="aa"/>
            <w:noProof/>
          </w:rPr>
          <w:t xml:space="preserve"> </w:t>
        </w:r>
        <w:r w:rsidRPr="00430774">
          <w:rPr>
            <w:rStyle w:val="aa"/>
            <w:noProof/>
          </w:rPr>
          <w:t>数值结果分析</w:t>
        </w:r>
        <w:r>
          <w:rPr>
            <w:noProof/>
            <w:webHidden/>
          </w:rPr>
          <w:tab/>
        </w:r>
        <w:r>
          <w:rPr>
            <w:noProof/>
            <w:webHidden/>
          </w:rPr>
          <w:fldChar w:fldCharType="begin"/>
        </w:r>
        <w:r>
          <w:rPr>
            <w:noProof/>
            <w:webHidden/>
          </w:rPr>
          <w:instrText xml:space="preserve"> PAGEREF _Toc505606409 \h </w:instrText>
        </w:r>
        <w:r>
          <w:rPr>
            <w:noProof/>
            <w:webHidden/>
          </w:rPr>
        </w:r>
        <w:r>
          <w:rPr>
            <w:noProof/>
            <w:webHidden/>
          </w:rPr>
          <w:fldChar w:fldCharType="separate"/>
        </w:r>
        <w:r>
          <w:rPr>
            <w:noProof/>
            <w:webHidden/>
          </w:rPr>
          <w:t>39</w:t>
        </w:r>
        <w:r>
          <w:rPr>
            <w:noProof/>
            <w:webHidden/>
          </w:rPr>
          <w:fldChar w:fldCharType="end"/>
        </w:r>
      </w:hyperlink>
    </w:p>
    <w:p w14:paraId="1F737AB5" w14:textId="4F0A7358" w:rsidR="005F4BD0" w:rsidRDefault="005F4BD0">
      <w:pPr>
        <w:pStyle w:val="21"/>
        <w:tabs>
          <w:tab w:val="right" w:leader="dot" w:pos="9628"/>
        </w:tabs>
        <w:rPr>
          <w:rFonts w:asciiTheme="minorHAnsi" w:eastAsiaTheme="minorEastAsia" w:hAnsiTheme="minorHAnsi" w:cstheme="minorBidi"/>
          <w:noProof/>
          <w:szCs w:val="22"/>
        </w:rPr>
      </w:pPr>
      <w:hyperlink w:anchor="_Toc505606410" w:history="1">
        <w:r w:rsidRPr="00430774">
          <w:rPr>
            <w:rStyle w:val="aa"/>
            <w:noProof/>
            <w14:scene3d>
              <w14:camera w14:prst="orthographicFront"/>
              <w14:lightRig w14:rig="threePt" w14:dir="t">
                <w14:rot w14:lat="0" w14:lon="0" w14:rev="0"/>
              </w14:lightRig>
            </w14:scene3d>
          </w:rPr>
          <w:t>4.6</w:t>
        </w:r>
        <w:r w:rsidRPr="00430774">
          <w:rPr>
            <w:rStyle w:val="aa"/>
            <w:noProof/>
          </w:rPr>
          <w:t xml:space="preserve"> </w:t>
        </w:r>
        <w:r w:rsidRPr="00430774">
          <w:rPr>
            <w:rStyle w:val="aa"/>
            <w:noProof/>
          </w:rPr>
          <w:t>本章小结</w:t>
        </w:r>
        <w:r>
          <w:rPr>
            <w:noProof/>
            <w:webHidden/>
          </w:rPr>
          <w:tab/>
        </w:r>
        <w:r>
          <w:rPr>
            <w:noProof/>
            <w:webHidden/>
          </w:rPr>
          <w:fldChar w:fldCharType="begin"/>
        </w:r>
        <w:r>
          <w:rPr>
            <w:noProof/>
            <w:webHidden/>
          </w:rPr>
          <w:instrText xml:space="preserve"> PAGEREF _Toc505606410 \h </w:instrText>
        </w:r>
        <w:r>
          <w:rPr>
            <w:noProof/>
            <w:webHidden/>
          </w:rPr>
        </w:r>
        <w:r>
          <w:rPr>
            <w:noProof/>
            <w:webHidden/>
          </w:rPr>
          <w:fldChar w:fldCharType="separate"/>
        </w:r>
        <w:r>
          <w:rPr>
            <w:noProof/>
            <w:webHidden/>
          </w:rPr>
          <w:t>43</w:t>
        </w:r>
        <w:r>
          <w:rPr>
            <w:noProof/>
            <w:webHidden/>
          </w:rPr>
          <w:fldChar w:fldCharType="end"/>
        </w:r>
      </w:hyperlink>
    </w:p>
    <w:p w14:paraId="2C372A67" w14:textId="0B857365" w:rsidR="005F4BD0" w:rsidRDefault="005F4BD0">
      <w:pPr>
        <w:pStyle w:val="10"/>
        <w:tabs>
          <w:tab w:val="right" w:leader="dot" w:pos="9628"/>
        </w:tabs>
        <w:rPr>
          <w:rFonts w:asciiTheme="minorHAnsi" w:eastAsiaTheme="minorEastAsia" w:hAnsiTheme="minorHAnsi" w:cstheme="minorBidi"/>
          <w:noProof/>
          <w:szCs w:val="22"/>
        </w:rPr>
      </w:pPr>
      <w:hyperlink w:anchor="_Toc505606411" w:history="1">
        <w:r w:rsidRPr="00430774">
          <w:rPr>
            <w:rStyle w:val="aa"/>
            <w:noProof/>
          </w:rPr>
          <w:t>第五章</w:t>
        </w:r>
        <w:r w:rsidRPr="00430774">
          <w:rPr>
            <w:rStyle w:val="aa"/>
            <w:noProof/>
          </w:rPr>
          <w:t xml:space="preserve"> </w:t>
        </w:r>
        <w:r w:rsidRPr="00430774">
          <w:rPr>
            <w:rStyle w:val="aa"/>
            <w:noProof/>
          </w:rPr>
          <w:t>建模与性能分析结果验证</w:t>
        </w:r>
        <w:r>
          <w:rPr>
            <w:noProof/>
            <w:webHidden/>
          </w:rPr>
          <w:tab/>
        </w:r>
        <w:r>
          <w:rPr>
            <w:noProof/>
            <w:webHidden/>
          </w:rPr>
          <w:fldChar w:fldCharType="begin"/>
        </w:r>
        <w:r>
          <w:rPr>
            <w:noProof/>
            <w:webHidden/>
          </w:rPr>
          <w:instrText xml:space="preserve"> PAGEREF _Toc505606411 \h </w:instrText>
        </w:r>
        <w:r>
          <w:rPr>
            <w:noProof/>
            <w:webHidden/>
          </w:rPr>
        </w:r>
        <w:r>
          <w:rPr>
            <w:noProof/>
            <w:webHidden/>
          </w:rPr>
          <w:fldChar w:fldCharType="separate"/>
        </w:r>
        <w:r>
          <w:rPr>
            <w:noProof/>
            <w:webHidden/>
          </w:rPr>
          <w:t>44</w:t>
        </w:r>
        <w:r>
          <w:rPr>
            <w:noProof/>
            <w:webHidden/>
          </w:rPr>
          <w:fldChar w:fldCharType="end"/>
        </w:r>
      </w:hyperlink>
    </w:p>
    <w:p w14:paraId="5B62712E" w14:textId="6876879C" w:rsidR="005F4BD0" w:rsidRDefault="005F4BD0">
      <w:pPr>
        <w:pStyle w:val="21"/>
        <w:tabs>
          <w:tab w:val="right" w:leader="dot" w:pos="9628"/>
        </w:tabs>
        <w:rPr>
          <w:rFonts w:asciiTheme="minorHAnsi" w:eastAsiaTheme="minorEastAsia" w:hAnsiTheme="minorHAnsi" w:cstheme="minorBidi"/>
          <w:noProof/>
          <w:szCs w:val="22"/>
        </w:rPr>
      </w:pPr>
      <w:hyperlink w:anchor="_Toc505606412" w:history="1">
        <w:r w:rsidRPr="00430774">
          <w:rPr>
            <w:rStyle w:val="aa"/>
            <w:noProof/>
            <w14:scene3d>
              <w14:camera w14:prst="orthographicFront"/>
              <w14:lightRig w14:rig="threePt" w14:dir="t">
                <w14:rot w14:lat="0" w14:lon="0" w14:rev="0"/>
              </w14:lightRig>
            </w14:scene3d>
          </w:rPr>
          <w:t>5.1</w:t>
        </w:r>
        <w:r w:rsidRPr="00430774">
          <w:rPr>
            <w:rStyle w:val="aa"/>
            <w:noProof/>
          </w:rPr>
          <w:t xml:space="preserve"> </w:t>
        </w:r>
        <w:r w:rsidRPr="00430774">
          <w:rPr>
            <w:rStyle w:val="aa"/>
            <w:noProof/>
          </w:rPr>
          <w:t>模型介绍</w:t>
        </w:r>
        <w:r>
          <w:rPr>
            <w:noProof/>
            <w:webHidden/>
          </w:rPr>
          <w:tab/>
        </w:r>
        <w:r>
          <w:rPr>
            <w:noProof/>
            <w:webHidden/>
          </w:rPr>
          <w:fldChar w:fldCharType="begin"/>
        </w:r>
        <w:r>
          <w:rPr>
            <w:noProof/>
            <w:webHidden/>
          </w:rPr>
          <w:instrText xml:space="preserve"> PAGEREF _Toc505606412 \h </w:instrText>
        </w:r>
        <w:r>
          <w:rPr>
            <w:noProof/>
            <w:webHidden/>
          </w:rPr>
        </w:r>
        <w:r>
          <w:rPr>
            <w:noProof/>
            <w:webHidden/>
          </w:rPr>
          <w:fldChar w:fldCharType="separate"/>
        </w:r>
        <w:r>
          <w:rPr>
            <w:noProof/>
            <w:webHidden/>
          </w:rPr>
          <w:t>44</w:t>
        </w:r>
        <w:r>
          <w:rPr>
            <w:noProof/>
            <w:webHidden/>
          </w:rPr>
          <w:fldChar w:fldCharType="end"/>
        </w:r>
      </w:hyperlink>
    </w:p>
    <w:p w14:paraId="6A9CE1A7" w14:textId="6D2E066E" w:rsidR="005F4BD0" w:rsidRDefault="005F4BD0">
      <w:pPr>
        <w:pStyle w:val="31"/>
        <w:tabs>
          <w:tab w:val="right" w:leader="dot" w:pos="9628"/>
        </w:tabs>
        <w:rPr>
          <w:rFonts w:asciiTheme="minorHAnsi" w:eastAsiaTheme="minorEastAsia" w:hAnsiTheme="minorHAnsi" w:cstheme="minorBidi"/>
          <w:noProof/>
          <w:szCs w:val="22"/>
        </w:rPr>
      </w:pPr>
      <w:hyperlink w:anchor="_Toc505606413" w:history="1">
        <w:r w:rsidRPr="00430774">
          <w:rPr>
            <w:rStyle w:val="aa"/>
            <w:noProof/>
          </w:rPr>
          <w:t>5.1.1 OPNET</w:t>
        </w:r>
        <w:r w:rsidRPr="00430774">
          <w:rPr>
            <w:rStyle w:val="aa"/>
            <w:noProof/>
          </w:rPr>
          <w:t>软件介绍</w:t>
        </w:r>
        <w:r>
          <w:rPr>
            <w:noProof/>
            <w:webHidden/>
          </w:rPr>
          <w:tab/>
        </w:r>
        <w:r>
          <w:rPr>
            <w:noProof/>
            <w:webHidden/>
          </w:rPr>
          <w:fldChar w:fldCharType="begin"/>
        </w:r>
        <w:r>
          <w:rPr>
            <w:noProof/>
            <w:webHidden/>
          </w:rPr>
          <w:instrText xml:space="preserve"> PAGEREF _Toc505606413 \h </w:instrText>
        </w:r>
        <w:r>
          <w:rPr>
            <w:noProof/>
            <w:webHidden/>
          </w:rPr>
        </w:r>
        <w:r>
          <w:rPr>
            <w:noProof/>
            <w:webHidden/>
          </w:rPr>
          <w:fldChar w:fldCharType="separate"/>
        </w:r>
        <w:r>
          <w:rPr>
            <w:noProof/>
            <w:webHidden/>
          </w:rPr>
          <w:t>45</w:t>
        </w:r>
        <w:r>
          <w:rPr>
            <w:noProof/>
            <w:webHidden/>
          </w:rPr>
          <w:fldChar w:fldCharType="end"/>
        </w:r>
      </w:hyperlink>
    </w:p>
    <w:p w14:paraId="1F89ABBF" w14:textId="5BDDCBEF" w:rsidR="005F4BD0" w:rsidRDefault="005F4BD0">
      <w:pPr>
        <w:pStyle w:val="31"/>
        <w:tabs>
          <w:tab w:val="right" w:leader="dot" w:pos="9628"/>
        </w:tabs>
        <w:rPr>
          <w:rFonts w:asciiTheme="minorHAnsi" w:eastAsiaTheme="minorEastAsia" w:hAnsiTheme="minorHAnsi" w:cstheme="minorBidi"/>
          <w:noProof/>
          <w:szCs w:val="22"/>
        </w:rPr>
      </w:pPr>
      <w:hyperlink w:anchor="_Toc505606414" w:history="1">
        <w:r w:rsidRPr="00430774">
          <w:rPr>
            <w:rStyle w:val="aa"/>
            <w:noProof/>
          </w:rPr>
          <w:t xml:space="preserve">5.1.2 </w:t>
        </w:r>
        <w:r w:rsidRPr="00430774">
          <w:rPr>
            <w:rStyle w:val="aa"/>
            <w:noProof/>
          </w:rPr>
          <w:t>蜂窝</w:t>
        </w:r>
        <w:r w:rsidRPr="00430774">
          <w:rPr>
            <w:rStyle w:val="aa"/>
            <w:noProof/>
          </w:rPr>
          <w:t>M2M</w:t>
        </w:r>
        <w:r w:rsidRPr="00430774">
          <w:rPr>
            <w:rStyle w:val="aa"/>
            <w:noProof/>
          </w:rPr>
          <w:t>通信网络</w:t>
        </w:r>
        <w:r>
          <w:rPr>
            <w:noProof/>
            <w:webHidden/>
          </w:rPr>
          <w:tab/>
        </w:r>
        <w:r>
          <w:rPr>
            <w:noProof/>
            <w:webHidden/>
          </w:rPr>
          <w:fldChar w:fldCharType="begin"/>
        </w:r>
        <w:r>
          <w:rPr>
            <w:noProof/>
            <w:webHidden/>
          </w:rPr>
          <w:instrText xml:space="preserve"> PAGEREF _Toc505606414 \h </w:instrText>
        </w:r>
        <w:r>
          <w:rPr>
            <w:noProof/>
            <w:webHidden/>
          </w:rPr>
        </w:r>
        <w:r>
          <w:rPr>
            <w:noProof/>
            <w:webHidden/>
          </w:rPr>
          <w:fldChar w:fldCharType="separate"/>
        </w:r>
        <w:r>
          <w:rPr>
            <w:noProof/>
            <w:webHidden/>
          </w:rPr>
          <w:t>45</w:t>
        </w:r>
        <w:r>
          <w:rPr>
            <w:noProof/>
            <w:webHidden/>
          </w:rPr>
          <w:fldChar w:fldCharType="end"/>
        </w:r>
      </w:hyperlink>
    </w:p>
    <w:p w14:paraId="7F8E7D53" w14:textId="1D3B4641" w:rsidR="005F4BD0" w:rsidRDefault="005F4BD0">
      <w:pPr>
        <w:pStyle w:val="21"/>
        <w:tabs>
          <w:tab w:val="right" w:leader="dot" w:pos="9628"/>
        </w:tabs>
        <w:rPr>
          <w:rFonts w:asciiTheme="minorHAnsi" w:eastAsiaTheme="minorEastAsia" w:hAnsiTheme="minorHAnsi" w:cstheme="minorBidi"/>
          <w:noProof/>
          <w:szCs w:val="22"/>
        </w:rPr>
      </w:pPr>
      <w:hyperlink w:anchor="_Toc505606415" w:history="1">
        <w:r w:rsidRPr="00430774">
          <w:rPr>
            <w:rStyle w:val="aa"/>
            <w:noProof/>
            <w14:scene3d>
              <w14:camera w14:prst="orthographicFront"/>
              <w14:lightRig w14:rig="threePt" w14:dir="t">
                <w14:rot w14:lat="0" w14:lon="0" w14:rev="0"/>
              </w14:lightRig>
            </w14:scene3d>
          </w:rPr>
          <w:t>5.2</w:t>
        </w:r>
        <w:r w:rsidRPr="00430774">
          <w:rPr>
            <w:rStyle w:val="aa"/>
            <w:noProof/>
          </w:rPr>
          <w:t xml:space="preserve"> </w:t>
        </w:r>
        <w:r w:rsidRPr="00430774">
          <w:rPr>
            <w:rStyle w:val="aa"/>
            <w:noProof/>
          </w:rPr>
          <w:t>蜂窝网</w:t>
        </w:r>
        <w:r w:rsidRPr="00430774">
          <w:rPr>
            <w:rStyle w:val="aa"/>
            <w:noProof/>
          </w:rPr>
          <w:t>M2M</w:t>
        </w:r>
        <w:r w:rsidRPr="00430774">
          <w:rPr>
            <w:rStyle w:val="aa"/>
            <w:noProof/>
          </w:rPr>
          <w:t>通信架构设计</w:t>
        </w:r>
        <w:r>
          <w:rPr>
            <w:noProof/>
            <w:webHidden/>
          </w:rPr>
          <w:tab/>
        </w:r>
        <w:r>
          <w:rPr>
            <w:noProof/>
            <w:webHidden/>
          </w:rPr>
          <w:fldChar w:fldCharType="begin"/>
        </w:r>
        <w:r>
          <w:rPr>
            <w:noProof/>
            <w:webHidden/>
          </w:rPr>
          <w:instrText xml:space="preserve"> PAGEREF _Toc505606415 \h </w:instrText>
        </w:r>
        <w:r>
          <w:rPr>
            <w:noProof/>
            <w:webHidden/>
          </w:rPr>
        </w:r>
        <w:r>
          <w:rPr>
            <w:noProof/>
            <w:webHidden/>
          </w:rPr>
          <w:fldChar w:fldCharType="separate"/>
        </w:r>
        <w:r>
          <w:rPr>
            <w:noProof/>
            <w:webHidden/>
          </w:rPr>
          <w:t>46</w:t>
        </w:r>
        <w:r>
          <w:rPr>
            <w:noProof/>
            <w:webHidden/>
          </w:rPr>
          <w:fldChar w:fldCharType="end"/>
        </w:r>
      </w:hyperlink>
    </w:p>
    <w:p w14:paraId="186AC92C" w14:textId="5BB6C367" w:rsidR="005F4BD0" w:rsidRDefault="005F4BD0">
      <w:pPr>
        <w:pStyle w:val="31"/>
        <w:tabs>
          <w:tab w:val="right" w:leader="dot" w:pos="9628"/>
        </w:tabs>
        <w:rPr>
          <w:rFonts w:asciiTheme="minorHAnsi" w:eastAsiaTheme="minorEastAsia" w:hAnsiTheme="minorHAnsi" w:cstheme="minorBidi"/>
          <w:noProof/>
          <w:szCs w:val="22"/>
        </w:rPr>
      </w:pPr>
      <w:hyperlink w:anchor="_Toc505606416" w:history="1">
        <w:r w:rsidRPr="00430774">
          <w:rPr>
            <w:rStyle w:val="aa"/>
            <w:noProof/>
          </w:rPr>
          <w:t xml:space="preserve">5.2.1 </w:t>
        </w:r>
        <w:r w:rsidRPr="00430774">
          <w:rPr>
            <w:rStyle w:val="aa"/>
            <w:noProof/>
          </w:rPr>
          <w:t>接纳控制模型</w:t>
        </w:r>
        <w:r>
          <w:rPr>
            <w:noProof/>
            <w:webHidden/>
          </w:rPr>
          <w:tab/>
        </w:r>
        <w:r>
          <w:rPr>
            <w:noProof/>
            <w:webHidden/>
          </w:rPr>
          <w:fldChar w:fldCharType="begin"/>
        </w:r>
        <w:r>
          <w:rPr>
            <w:noProof/>
            <w:webHidden/>
          </w:rPr>
          <w:instrText xml:space="preserve"> PAGEREF _Toc505606416 \h </w:instrText>
        </w:r>
        <w:r>
          <w:rPr>
            <w:noProof/>
            <w:webHidden/>
          </w:rPr>
        </w:r>
        <w:r>
          <w:rPr>
            <w:noProof/>
            <w:webHidden/>
          </w:rPr>
          <w:fldChar w:fldCharType="separate"/>
        </w:r>
        <w:r>
          <w:rPr>
            <w:noProof/>
            <w:webHidden/>
          </w:rPr>
          <w:t>46</w:t>
        </w:r>
        <w:r>
          <w:rPr>
            <w:noProof/>
            <w:webHidden/>
          </w:rPr>
          <w:fldChar w:fldCharType="end"/>
        </w:r>
      </w:hyperlink>
    </w:p>
    <w:p w14:paraId="53B465BD" w14:textId="4BB1C675" w:rsidR="005F4BD0" w:rsidRDefault="005F4BD0">
      <w:pPr>
        <w:pStyle w:val="31"/>
        <w:tabs>
          <w:tab w:val="right" w:leader="dot" w:pos="9628"/>
        </w:tabs>
        <w:rPr>
          <w:rFonts w:asciiTheme="minorHAnsi" w:eastAsiaTheme="minorEastAsia" w:hAnsiTheme="minorHAnsi" w:cstheme="minorBidi"/>
          <w:noProof/>
          <w:szCs w:val="22"/>
        </w:rPr>
      </w:pPr>
      <w:hyperlink w:anchor="_Toc505606417" w:history="1">
        <w:r w:rsidRPr="00430774">
          <w:rPr>
            <w:rStyle w:val="aa"/>
            <w:noProof/>
          </w:rPr>
          <w:t xml:space="preserve">5.2.2 </w:t>
        </w:r>
        <w:r w:rsidRPr="00430774">
          <w:rPr>
            <w:rStyle w:val="aa"/>
            <w:noProof/>
          </w:rPr>
          <w:t>多节点串联传输模型</w:t>
        </w:r>
        <w:r>
          <w:rPr>
            <w:noProof/>
            <w:webHidden/>
          </w:rPr>
          <w:tab/>
        </w:r>
        <w:r>
          <w:rPr>
            <w:noProof/>
            <w:webHidden/>
          </w:rPr>
          <w:fldChar w:fldCharType="begin"/>
        </w:r>
        <w:r>
          <w:rPr>
            <w:noProof/>
            <w:webHidden/>
          </w:rPr>
          <w:instrText xml:space="preserve"> PAGEREF _Toc505606417 \h </w:instrText>
        </w:r>
        <w:r>
          <w:rPr>
            <w:noProof/>
            <w:webHidden/>
          </w:rPr>
        </w:r>
        <w:r>
          <w:rPr>
            <w:noProof/>
            <w:webHidden/>
          </w:rPr>
          <w:fldChar w:fldCharType="separate"/>
        </w:r>
        <w:r>
          <w:rPr>
            <w:noProof/>
            <w:webHidden/>
          </w:rPr>
          <w:t>50</w:t>
        </w:r>
        <w:r>
          <w:rPr>
            <w:noProof/>
            <w:webHidden/>
          </w:rPr>
          <w:fldChar w:fldCharType="end"/>
        </w:r>
      </w:hyperlink>
    </w:p>
    <w:p w14:paraId="4AAFEBCF" w14:textId="4CC50DAF" w:rsidR="005F4BD0" w:rsidRDefault="005F4BD0">
      <w:pPr>
        <w:pStyle w:val="21"/>
        <w:tabs>
          <w:tab w:val="right" w:leader="dot" w:pos="9628"/>
        </w:tabs>
        <w:rPr>
          <w:rFonts w:asciiTheme="minorHAnsi" w:eastAsiaTheme="minorEastAsia" w:hAnsiTheme="minorHAnsi" w:cstheme="minorBidi"/>
          <w:noProof/>
          <w:szCs w:val="22"/>
        </w:rPr>
      </w:pPr>
      <w:hyperlink w:anchor="_Toc505606418" w:history="1">
        <w:r w:rsidRPr="00430774">
          <w:rPr>
            <w:rStyle w:val="aa"/>
            <w:noProof/>
            <w14:scene3d>
              <w14:camera w14:prst="orthographicFront"/>
              <w14:lightRig w14:rig="threePt" w14:dir="t">
                <w14:rot w14:lat="0" w14:lon="0" w14:rev="0"/>
              </w14:lightRig>
            </w14:scene3d>
          </w:rPr>
          <w:t>5.3</w:t>
        </w:r>
        <w:r w:rsidRPr="00430774">
          <w:rPr>
            <w:rStyle w:val="aa"/>
            <w:noProof/>
          </w:rPr>
          <w:t xml:space="preserve"> </w:t>
        </w:r>
        <w:r w:rsidRPr="00430774">
          <w:rPr>
            <w:rStyle w:val="aa"/>
            <w:noProof/>
          </w:rPr>
          <w:t>结果验证</w:t>
        </w:r>
        <w:r>
          <w:rPr>
            <w:noProof/>
            <w:webHidden/>
          </w:rPr>
          <w:tab/>
        </w:r>
        <w:r>
          <w:rPr>
            <w:noProof/>
            <w:webHidden/>
          </w:rPr>
          <w:fldChar w:fldCharType="begin"/>
        </w:r>
        <w:r>
          <w:rPr>
            <w:noProof/>
            <w:webHidden/>
          </w:rPr>
          <w:instrText xml:space="preserve"> PAGEREF _Toc505606418 \h </w:instrText>
        </w:r>
        <w:r>
          <w:rPr>
            <w:noProof/>
            <w:webHidden/>
          </w:rPr>
        </w:r>
        <w:r>
          <w:rPr>
            <w:noProof/>
            <w:webHidden/>
          </w:rPr>
          <w:fldChar w:fldCharType="separate"/>
        </w:r>
        <w:r>
          <w:rPr>
            <w:noProof/>
            <w:webHidden/>
          </w:rPr>
          <w:t>51</w:t>
        </w:r>
        <w:r>
          <w:rPr>
            <w:noProof/>
            <w:webHidden/>
          </w:rPr>
          <w:fldChar w:fldCharType="end"/>
        </w:r>
      </w:hyperlink>
    </w:p>
    <w:p w14:paraId="59F65078" w14:textId="3F04B696" w:rsidR="005F4BD0" w:rsidRDefault="005F4BD0">
      <w:pPr>
        <w:pStyle w:val="21"/>
        <w:tabs>
          <w:tab w:val="right" w:leader="dot" w:pos="9628"/>
        </w:tabs>
        <w:rPr>
          <w:rFonts w:asciiTheme="minorHAnsi" w:eastAsiaTheme="minorEastAsia" w:hAnsiTheme="minorHAnsi" w:cstheme="minorBidi"/>
          <w:noProof/>
          <w:szCs w:val="22"/>
        </w:rPr>
      </w:pPr>
      <w:hyperlink w:anchor="_Toc505606419" w:history="1">
        <w:r w:rsidRPr="00430774">
          <w:rPr>
            <w:rStyle w:val="aa"/>
            <w:noProof/>
            <w14:scene3d>
              <w14:camera w14:prst="orthographicFront"/>
              <w14:lightRig w14:rig="threePt" w14:dir="t">
                <w14:rot w14:lat="0" w14:lon="0" w14:rev="0"/>
              </w14:lightRig>
            </w14:scene3d>
          </w:rPr>
          <w:t>5.4</w:t>
        </w:r>
        <w:r w:rsidRPr="00430774">
          <w:rPr>
            <w:rStyle w:val="aa"/>
            <w:noProof/>
          </w:rPr>
          <w:t xml:space="preserve"> </w:t>
        </w:r>
        <w:r w:rsidRPr="00430774">
          <w:rPr>
            <w:rStyle w:val="aa"/>
            <w:noProof/>
          </w:rPr>
          <w:t>本章小结</w:t>
        </w:r>
        <w:r>
          <w:rPr>
            <w:noProof/>
            <w:webHidden/>
          </w:rPr>
          <w:tab/>
        </w:r>
        <w:r>
          <w:rPr>
            <w:noProof/>
            <w:webHidden/>
          </w:rPr>
          <w:fldChar w:fldCharType="begin"/>
        </w:r>
        <w:r>
          <w:rPr>
            <w:noProof/>
            <w:webHidden/>
          </w:rPr>
          <w:instrText xml:space="preserve"> PAGEREF _Toc505606419 \h </w:instrText>
        </w:r>
        <w:r>
          <w:rPr>
            <w:noProof/>
            <w:webHidden/>
          </w:rPr>
        </w:r>
        <w:r>
          <w:rPr>
            <w:noProof/>
            <w:webHidden/>
          </w:rPr>
          <w:fldChar w:fldCharType="separate"/>
        </w:r>
        <w:r>
          <w:rPr>
            <w:noProof/>
            <w:webHidden/>
          </w:rPr>
          <w:t>51</w:t>
        </w:r>
        <w:r>
          <w:rPr>
            <w:noProof/>
            <w:webHidden/>
          </w:rPr>
          <w:fldChar w:fldCharType="end"/>
        </w:r>
      </w:hyperlink>
    </w:p>
    <w:p w14:paraId="5979F77D" w14:textId="41711574" w:rsidR="005F4BD0" w:rsidRDefault="005F4BD0">
      <w:pPr>
        <w:pStyle w:val="10"/>
        <w:tabs>
          <w:tab w:val="right" w:leader="dot" w:pos="9628"/>
        </w:tabs>
        <w:rPr>
          <w:rFonts w:asciiTheme="minorHAnsi" w:eastAsiaTheme="minorEastAsia" w:hAnsiTheme="minorHAnsi" w:cstheme="minorBidi"/>
          <w:noProof/>
          <w:szCs w:val="22"/>
        </w:rPr>
      </w:pPr>
      <w:hyperlink w:anchor="_Toc505606420" w:history="1">
        <w:r w:rsidRPr="00430774">
          <w:rPr>
            <w:rStyle w:val="aa"/>
            <w:noProof/>
          </w:rPr>
          <w:t>第六章</w:t>
        </w:r>
        <w:r w:rsidRPr="00430774">
          <w:rPr>
            <w:rStyle w:val="aa"/>
            <w:noProof/>
          </w:rPr>
          <w:t xml:space="preserve"> </w:t>
        </w:r>
        <w:r w:rsidRPr="00430774">
          <w:rPr>
            <w:rStyle w:val="aa"/>
            <w:noProof/>
          </w:rPr>
          <w:t>总结与展望</w:t>
        </w:r>
        <w:r>
          <w:rPr>
            <w:noProof/>
            <w:webHidden/>
          </w:rPr>
          <w:tab/>
        </w:r>
        <w:r>
          <w:rPr>
            <w:noProof/>
            <w:webHidden/>
          </w:rPr>
          <w:fldChar w:fldCharType="begin"/>
        </w:r>
        <w:r>
          <w:rPr>
            <w:noProof/>
            <w:webHidden/>
          </w:rPr>
          <w:instrText xml:space="preserve"> PAGEREF _Toc505606420 \h </w:instrText>
        </w:r>
        <w:r>
          <w:rPr>
            <w:noProof/>
            <w:webHidden/>
          </w:rPr>
        </w:r>
        <w:r>
          <w:rPr>
            <w:noProof/>
            <w:webHidden/>
          </w:rPr>
          <w:fldChar w:fldCharType="separate"/>
        </w:r>
        <w:r>
          <w:rPr>
            <w:noProof/>
            <w:webHidden/>
          </w:rPr>
          <w:t>52</w:t>
        </w:r>
        <w:r>
          <w:rPr>
            <w:noProof/>
            <w:webHidden/>
          </w:rPr>
          <w:fldChar w:fldCharType="end"/>
        </w:r>
      </w:hyperlink>
    </w:p>
    <w:p w14:paraId="371865D4" w14:textId="54B22A61" w:rsidR="005F4BD0" w:rsidRDefault="005F4BD0">
      <w:pPr>
        <w:pStyle w:val="21"/>
        <w:tabs>
          <w:tab w:val="right" w:leader="dot" w:pos="9628"/>
        </w:tabs>
        <w:rPr>
          <w:rFonts w:asciiTheme="minorHAnsi" w:eastAsiaTheme="minorEastAsia" w:hAnsiTheme="minorHAnsi" w:cstheme="minorBidi"/>
          <w:noProof/>
          <w:szCs w:val="22"/>
        </w:rPr>
      </w:pPr>
      <w:hyperlink w:anchor="_Toc505606421" w:history="1">
        <w:r w:rsidRPr="00430774">
          <w:rPr>
            <w:rStyle w:val="aa"/>
            <w:noProof/>
            <w14:scene3d>
              <w14:camera w14:prst="orthographicFront"/>
              <w14:lightRig w14:rig="threePt" w14:dir="t">
                <w14:rot w14:lat="0" w14:lon="0" w14:rev="0"/>
              </w14:lightRig>
            </w14:scene3d>
          </w:rPr>
          <w:t>6.1</w:t>
        </w:r>
        <w:r w:rsidRPr="00430774">
          <w:rPr>
            <w:rStyle w:val="aa"/>
            <w:noProof/>
          </w:rPr>
          <w:t xml:space="preserve"> </w:t>
        </w:r>
        <w:r w:rsidRPr="00430774">
          <w:rPr>
            <w:rStyle w:val="aa"/>
            <w:noProof/>
          </w:rPr>
          <w:t>总结</w:t>
        </w:r>
        <w:r>
          <w:rPr>
            <w:noProof/>
            <w:webHidden/>
          </w:rPr>
          <w:tab/>
        </w:r>
        <w:r>
          <w:rPr>
            <w:noProof/>
            <w:webHidden/>
          </w:rPr>
          <w:fldChar w:fldCharType="begin"/>
        </w:r>
        <w:r>
          <w:rPr>
            <w:noProof/>
            <w:webHidden/>
          </w:rPr>
          <w:instrText xml:space="preserve"> PAGEREF _Toc505606421 \h </w:instrText>
        </w:r>
        <w:r>
          <w:rPr>
            <w:noProof/>
            <w:webHidden/>
          </w:rPr>
        </w:r>
        <w:r>
          <w:rPr>
            <w:noProof/>
            <w:webHidden/>
          </w:rPr>
          <w:fldChar w:fldCharType="separate"/>
        </w:r>
        <w:r>
          <w:rPr>
            <w:noProof/>
            <w:webHidden/>
          </w:rPr>
          <w:t>52</w:t>
        </w:r>
        <w:r>
          <w:rPr>
            <w:noProof/>
            <w:webHidden/>
          </w:rPr>
          <w:fldChar w:fldCharType="end"/>
        </w:r>
      </w:hyperlink>
    </w:p>
    <w:p w14:paraId="3E0753AD" w14:textId="362F7D02" w:rsidR="005F4BD0" w:rsidRDefault="005F4BD0">
      <w:pPr>
        <w:pStyle w:val="21"/>
        <w:tabs>
          <w:tab w:val="right" w:leader="dot" w:pos="9628"/>
        </w:tabs>
        <w:rPr>
          <w:rFonts w:asciiTheme="minorHAnsi" w:eastAsiaTheme="minorEastAsia" w:hAnsiTheme="minorHAnsi" w:cstheme="minorBidi"/>
          <w:noProof/>
          <w:szCs w:val="22"/>
        </w:rPr>
      </w:pPr>
      <w:hyperlink w:anchor="_Toc505606422" w:history="1">
        <w:r w:rsidRPr="00430774">
          <w:rPr>
            <w:rStyle w:val="aa"/>
            <w:noProof/>
            <w14:scene3d>
              <w14:camera w14:prst="orthographicFront"/>
              <w14:lightRig w14:rig="threePt" w14:dir="t">
                <w14:rot w14:lat="0" w14:lon="0" w14:rev="0"/>
              </w14:lightRig>
            </w14:scene3d>
          </w:rPr>
          <w:t>6.2</w:t>
        </w:r>
        <w:r w:rsidRPr="00430774">
          <w:rPr>
            <w:rStyle w:val="aa"/>
            <w:noProof/>
          </w:rPr>
          <w:t xml:space="preserve"> </w:t>
        </w:r>
        <w:r w:rsidRPr="00430774">
          <w:rPr>
            <w:rStyle w:val="aa"/>
            <w:noProof/>
          </w:rPr>
          <w:t>展望</w:t>
        </w:r>
        <w:r>
          <w:rPr>
            <w:noProof/>
            <w:webHidden/>
          </w:rPr>
          <w:tab/>
        </w:r>
        <w:r>
          <w:rPr>
            <w:noProof/>
            <w:webHidden/>
          </w:rPr>
          <w:fldChar w:fldCharType="begin"/>
        </w:r>
        <w:r>
          <w:rPr>
            <w:noProof/>
            <w:webHidden/>
          </w:rPr>
          <w:instrText xml:space="preserve"> PAGEREF _Toc505606422 \h </w:instrText>
        </w:r>
        <w:r>
          <w:rPr>
            <w:noProof/>
            <w:webHidden/>
          </w:rPr>
        </w:r>
        <w:r>
          <w:rPr>
            <w:noProof/>
            <w:webHidden/>
          </w:rPr>
          <w:fldChar w:fldCharType="separate"/>
        </w:r>
        <w:r>
          <w:rPr>
            <w:noProof/>
            <w:webHidden/>
          </w:rPr>
          <w:t>52</w:t>
        </w:r>
        <w:r>
          <w:rPr>
            <w:noProof/>
            <w:webHidden/>
          </w:rPr>
          <w:fldChar w:fldCharType="end"/>
        </w:r>
      </w:hyperlink>
    </w:p>
    <w:p w14:paraId="3A21EFA3" w14:textId="665F5D70" w:rsidR="005F4BD0" w:rsidRDefault="005F4BD0">
      <w:pPr>
        <w:pStyle w:val="10"/>
        <w:tabs>
          <w:tab w:val="right" w:leader="dot" w:pos="9628"/>
        </w:tabs>
        <w:rPr>
          <w:rFonts w:asciiTheme="minorHAnsi" w:eastAsiaTheme="minorEastAsia" w:hAnsiTheme="minorHAnsi" w:cstheme="minorBidi"/>
          <w:noProof/>
          <w:szCs w:val="22"/>
        </w:rPr>
      </w:pPr>
      <w:hyperlink w:anchor="_Toc505606423" w:history="1">
        <w:r w:rsidRPr="00430774">
          <w:rPr>
            <w:rStyle w:val="aa"/>
            <w:noProof/>
          </w:rPr>
          <w:t>参考文献</w:t>
        </w:r>
        <w:r>
          <w:rPr>
            <w:noProof/>
            <w:webHidden/>
          </w:rPr>
          <w:tab/>
        </w:r>
        <w:r>
          <w:rPr>
            <w:noProof/>
            <w:webHidden/>
          </w:rPr>
          <w:fldChar w:fldCharType="begin"/>
        </w:r>
        <w:r>
          <w:rPr>
            <w:noProof/>
            <w:webHidden/>
          </w:rPr>
          <w:instrText xml:space="preserve"> PAGEREF _Toc505606423 \h </w:instrText>
        </w:r>
        <w:r>
          <w:rPr>
            <w:noProof/>
            <w:webHidden/>
          </w:rPr>
        </w:r>
        <w:r>
          <w:rPr>
            <w:noProof/>
            <w:webHidden/>
          </w:rPr>
          <w:fldChar w:fldCharType="separate"/>
        </w:r>
        <w:r>
          <w:rPr>
            <w:noProof/>
            <w:webHidden/>
          </w:rPr>
          <w:t>54</w:t>
        </w:r>
        <w:r>
          <w:rPr>
            <w:noProof/>
            <w:webHidden/>
          </w:rPr>
          <w:fldChar w:fldCharType="end"/>
        </w:r>
      </w:hyperlink>
    </w:p>
    <w:p w14:paraId="42F3073F" w14:textId="5A143EAB" w:rsidR="005F4BD0" w:rsidRDefault="005F4BD0">
      <w:pPr>
        <w:pStyle w:val="10"/>
        <w:tabs>
          <w:tab w:val="right" w:leader="dot" w:pos="9628"/>
        </w:tabs>
        <w:rPr>
          <w:rFonts w:asciiTheme="minorHAnsi" w:eastAsiaTheme="minorEastAsia" w:hAnsiTheme="minorHAnsi" w:cstheme="minorBidi"/>
          <w:noProof/>
          <w:szCs w:val="22"/>
        </w:rPr>
      </w:pPr>
      <w:hyperlink w:anchor="_Toc505606424" w:history="1">
        <w:r w:rsidRPr="00430774">
          <w:rPr>
            <w:rStyle w:val="aa"/>
            <w:noProof/>
          </w:rPr>
          <w:t>附录</w:t>
        </w:r>
        <w:r w:rsidRPr="00430774">
          <w:rPr>
            <w:rStyle w:val="aa"/>
            <w:noProof/>
          </w:rPr>
          <w:t xml:space="preserve">1 </w:t>
        </w:r>
        <w:r w:rsidRPr="00430774">
          <w:rPr>
            <w:rStyle w:val="aa"/>
            <w:noProof/>
          </w:rPr>
          <w:t>攻读硕士学位期间撰写撰写的论文</w:t>
        </w:r>
        <w:r>
          <w:rPr>
            <w:noProof/>
            <w:webHidden/>
          </w:rPr>
          <w:tab/>
        </w:r>
        <w:r>
          <w:rPr>
            <w:noProof/>
            <w:webHidden/>
          </w:rPr>
          <w:fldChar w:fldCharType="begin"/>
        </w:r>
        <w:r>
          <w:rPr>
            <w:noProof/>
            <w:webHidden/>
          </w:rPr>
          <w:instrText xml:space="preserve"> PAGEREF _Toc505606424 \h </w:instrText>
        </w:r>
        <w:r>
          <w:rPr>
            <w:noProof/>
            <w:webHidden/>
          </w:rPr>
        </w:r>
        <w:r>
          <w:rPr>
            <w:noProof/>
            <w:webHidden/>
          </w:rPr>
          <w:fldChar w:fldCharType="separate"/>
        </w:r>
        <w:r>
          <w:rPr>
            <w:noProof/>
            <w:webHidden/>
          </w:rPr>
          <w:t>56</w:t>
        </w:r>
        <w:r>
          <w:rPr>
            <w:noProof/>
            <w:webHidden/>
          </w:rPr>
          <w:fldChar w:fldCharType="end"/>
        </w:r>
      </w:hyperlink>
    </w:p>
    <w:p w14:paraId="0069DD39" w14:textId="5D61E70C" w:rsidR="005F4BD0" w:rsidRDefault="005F4BD0">
      <w:pPr>
        <w:pStyle w:val="10"/>
        <w:tabs>
          <w:tab w:val="right" w:leader="dot" w:pos="9628"/>
        </w:tabs>
        <w:rPr>
          <w:rFonts w:asciiTheme="minorHAnsi" w:eastAsiaTheme="minorEastAsia" w:hAnsiTheme="minorHAnsi" w:cstheme="minorBidi"/>
          <w:noProof/>
          <w:szCs w:val="22"/>
        </w:rPr>
      </w:pPr>
      <w:hyperlink w:anchor="_Toc505606425" w:history="1">
        <w:r w:rsidRPr="00430774">
          <w:rPr>
            <w:rStyle w:val="aa"/>
            <w:noProof/>
          </w:rPr>
          <w:t>附录</w:t>
        </w:r>
        <w:r w:rsidRPr="00430774">
          <w:rPr>
            <w:rStyle w:val="aa"/>
            <w:noProof/>
          </w:rPr>
          <w:t xml:space="preserve">2 </w:t>
        </w:r>
        <w:r w:rsidRPr="00430774">
          <w:rPr>
            <w:rStyle w:val="aa"/>
            <w:noProof/>
          </w:rPr>
          <w:t>攻读硕士学位期间申请的专利</w:t>
        </w:r>
        <w:r>
          <w:rPr>
            <w:noProof/>
            <w:webHidden/>
          </w:rPr>
          <w:tab/>
        </w:r>
        <w:r>
          <w:rPr>
            <w:noProof/>
            <w:webHidden/>
          </w:rPr>
          <w:fldChar w:fldCharType="begin"/>
        </w:r>
        <w:r>
          <w:rPr>
            <w:noProof/>
            <w:webHidden/>
          </w:rPr>
          <w:instrText xml:space="preserve"> PAGEREF _Toc505606425 \h </w:instrText>
        </w:r>
        <w:r>
          <w:rPr>
            <w:noProof/>
            <w:webHidden/>
          </w:rPr>
        </w:r>
        <w:r>
          <w:rPr>
            <w:noProof/>
            <w:webHidden/>
          </w:rPr>
          <w:fldChar w:fldCharType="separate"/>
        </w:r>
        <w:r>
          <w:rPr>
            <w:noProof/>
            <w:webHidden/>
          </w:rPr>
          <w:t>57</w:t>
        </w:r>
        <w:r>
          <w:rPr>
            <w:noProof/>
            <w:webHidden/>
          </w:rPr>
          <w:fldChar w:fldCharType="end"/>
        </w:r>
      </w:hyperlink>
    </w:p>
    <w:p w14:paraId="7858854E" w14:textId="04CC00DD" w:rsidR="005F4BD0" w:rsidRDefault="005F4BD0">
      <w:pPr>
        <w:pStyle w:val="10"/>
        <w:tabs>
          <w:tab w:val="right" w:leader="dot" w:pos="9628"/>
        </w:tabs>
        <w:rPr>
          <w:rFonts w:asciiTheme="minorHAnsi" w:eastAsiaTheme="minorEastAsia" w:hAnsiTheme="minorHAnsi" w:cstheme="minorBidi"/>
          <w:noProof/>
          <w:szCs w:val="22"/>
        </w:rPr>
      </w:pPr>
      <w:hyperlink w:anchor="_Toc505606426" w:history="1">
        <w:r w:rsidRPr="00430774">
          <w:rPr>
            <w:rStyle w:val="aa"/>
            <w:noProof/>
          </w:rPr>
          <w:t>附录</w:t>
        </w:r>
        <w:r w:rsidRPr="00430774">
          <w:rPr>
            <w:rStyle w:val="aa"/>
            <w:noProof/>
          </w:rPr>
          <w:t xml:space="preserve">3 </w:t>
        </w:r>
        <w:r w:rsidRPr="00430774">
          <w:rPr>
            <w:rStyle w:val="aa"/>
            <w:noProof/>
          </w:rPr>
          <w:t>攻读硕士学位期间参加的科研项目</w:t>
        </w:r>
        <w:r>
          <w:rPr>
            <w:noProof/>
            <w:webHidden/>
          </w:rPr>
          <w:tab/>
        </w:r>
        <w:r>
          <w:rPr>
            <w:noProof/>
            <w:webHidden/>
          </w:rPr>
          <w:fldChar w:fldCharType="begin"/>
        </w:r>
        <w:r>
          <w:rPr>
            <w:noProof/>
            <w:webHidden/>
          </w:rPr>
          <w:instrText xml:space="preserve"> PAGEREF _Toc505606426 \h </w:instrText>
        </w:r>
        <w:r>
          <w:rPr>
            <w:noProof/>
            <w:webHidden/>
          </w:rPr>
        </w:r>
        <w:r>
          <w:rPr>
            <w:noProof/>
            <w:webHidden/>
          </w:rPr>
          <w:fldChar w:fldCharType="separate"/>
        </w:r>
        <w:r>
          <w:rPr>
            <w:noProof/>
            <w:webHidden/>
          </w:rPr>
          <w:t>58</w:t>
        </w:r>
        <w:r>
          <w:rPr>
            <w:noProof/>
            <w:webHidden/>
          </w:rPr>
          <w:fldChar w:fldCharType="end"/>
        </w:r>
      </w:hyperlink>
    </w:p>
    <w:p w14:paraId="76FF0AFA" w14:textId="106250AE" w:rsidR="005F4BD0" w:rsidRDefault="005F4BD0">
      <w:pPr>
        <w:pStyle w:val="10"/>
        <w:tabs>
          <w:tab w:val="right" w:leader="dot" w:pos="9628"/>
        </w:tabs>
        <w:rPr>
          <w:rFonts w:asciiTheme="minorHAnsi" w:eastAsiaTheme="minorEastAsia" w:hAnsiTheme="minorHAnsi" w:cstheme="minorBidi"/>
          <w:noProof/>
          <w:szCs w:val="22"/>
        </w:rPr>
      </w:pPr>
      <w:hyperlink w:anchor="_Toc505606427" w:history="1">
        <w:r w:rsidRPr="00430774">
          <w:rPr>
            <w:rStyle w:val="aa"/>
            <w:noProof/>
          </w:rPr>
          <w:t>致谢</w:t>
        </w:r>
        <w:r>
          <w:rPr>
            <w:noProof/>
            <w:webHidden/>
          </w:rPr>
          <w:tab/>
        </w:r>
        <w:r>
          <w:rPr>
            <w:noProof/>
            <w:webHidden/>
          </w:rPr>
          <w:fldChar w:fldCharType="begin"/>
        </w:r>
        <w:r>
          <w:rPr>
            <w:noProof/>
            <w:webHidden/>
          </w:rPr>
          <w:instrText xml:space="preserve"> PAGEREF _Toc505606427 \h </w:instrText>
        </w:r>
        <w:r>
          <w:rPr>
            <w:noProof/>
            <w:webHidden/>
          </w:rPr>
        </w:r>
        <w:r>
          <w:rPr>
            <w:noProof/>
            <w:webHidden/>
          </w:rPr>
          <w:fldChar w:fldCharType="separate"/>
        </w:r>
        <w:r>
          <w:rPr>
            <w:noProof/>
            <w:webHidden/>
          </w:rPr>
          <w:t>59</w:t>
        </w:r>
        <w:r>
          <w:rPr>
            <w:noProof/>
            <w:webHidden/>
          </w:rPr>
          <w:fldChar w:fldCharType="end"/>
        </w:r>
      </w:hyperlink>
    </w:p>
    <w:p w14:paraId="4C0AD98F" w14:textId="786C25C3" w:rsidR="001762E7" w:rsidRPr="00287147" w:rsidRDefault="001762E7" w:rsidP="001762E7">
      <w:pPr>
        <w:spacing w:line="360" w:lineRule="auto"/>
        <w:ind w:firstLine="480"/>
        <w:rPr>
          <w:vertAlign w:val="subscript"/>
        </w:rPr>
        <w:sectPr w:rsidR="001762E7" w:rsidRPr="00287147" w:rsidSect="00D43F57">
          <w:footerReference w:type="default" r:id="rId11"/>
          <w:pgSz w:w="11906" w:h="16838" w:code="9"/>
          <w:pgMar w:top="1134" w:right="1134" w:bottom="1134" w:left="1134" w:header="851" w:footer="992" w:gutter="0"/>
          <w:pgNumType w:fmt="upperRoman" w:start="1"/>
          <w:cols w:space="425"/>
          <w:docGrid w:type="lines" w:linePitch="312"/>
        </w:sectPr>
      </w:pPr>
      <w:r w:rsidRPr="00287147">
        <w:rPr>
          <w:vertAlign w:val="subscript"/>
        </w:rPr>
        <w:fldChar w:fldCharType="end"/>
      </w:r>
    </w:p>
    <w:p w14:paraId="574911EC" w14:textId="77777777" w:rsidR="00115B74" w:rsidRPr="00287147" w:rsidRDefault="005428E2" w:rsidP="00115B74">
      <w:pPr>
        <w:pStyle w:val="1"/>
        <w:numPr>
          <w:ilvl w:val="0"/>
          <w:numId w:val="0"/>
        </w:numPr>
      </w:pPr>
      <w:bookmarkStart w:id="0" w:name="_Toc505606372"/>
      <w:r w:rsidRPr="00287147">
        <w:lastRenderedPageBreak/>
        <w:t>专用术语注释表</w:t>
      </w:r>
      <w:bookmarkEnd w:id="0"/>
    </w:p>
    <w:p w14:paraId="3A96BEB8" w14:textId="77777777" w:rsidR="00262B83" w:rsidRPr="00287147" w:rsidRDefault="00262B83" w:rsidP="00262B83">
      <w:pPr>
        <w:pStyle w:val="a7"/>
        <w:ind w:firstLineChars="0" w:firstLine="0"/>
        <w:rPr>
          <w:b/>
          <w:kern w:val="0"/>
        </w:rPr>
      </w:pPr>
      <w:r w:rsidRPr="00287147">
        <w:rPr>
          <w:b/>
          <w:kern w:val="0"/>
        </w:rPr>
        <w:t>缩略</w:t>
      </w:r>
      <w:r w:rsidR="00833689" w:rsidRPr="00287147">
        <w:rPr>
          <w:b/>
          <w:kern w:val="0"/>
        </w:rPr>
        <w:t>词</w:t>
      </w:r>
      <w:r w:rsidRPr="00287147">
        <w:rPr>
          <w:b/>
          <w:kern w:val="0"/>
        </w:rPr>
        <w:t>说明：</w:t>
      </w:r>
    </w:p>
    <w:tbl>
      <w:tblPr>
        <w:tblW w:w="9360" w:type="dxa"/>
        <w:tblInd w:w="93" w:type="dxa"/>
        <w:tblLook w:val="0000" w:firstRow="0" w:lastRow="0" w:firstColumn="0" w:lastColumn="0" w:noHBand="0" w:noVBand="0"/>
      </w:tblPr>
      <w:tblGrid>
        <w:gridCol w:w="1380"/>
        <w:gridCol w:w="4872"/>
        <w:gridCol w:w="3108"/>
      </w:tblGrid>
      <w:tr w:rsidR="00703CC2" w:rsidRPr="00287147" w14:paraId="6A0F281D" w14:textId="77777777" w:rsidTr="00C818AA">
        <w:trPr>
          <w:trHeight w:val="315"/>
        </w:trPr>
        <w:tc>
          <w:tcPr>
            <w:tcW w:w="1380" w:type="dxa"/>
            <w:shd w:val="clear" w:color="auto" w:fill="auto"/>
            <w:noWrap/>
            <w:vAlign w:val="center"/>
          </w:tcPr>
          <w:p w14:paraId="441F754E" w14:textId="77777777" w:rsidR="00703CC2" w:rsidRPr="00287147" w:rsidRDefault="00D670B3" w:rsidP="004E0217">
            <w:pPr>
              <w:widowControl/>
              <w:snapToGrid w:val="0"/>
              <w:spacing w:line="300" w:lineRule="auto"/>
              <w:rPr>
                <w:kern w:val="0"/>
                <w:sz w:val="24"/>
              </w:rPr>
            </w:pPr>
            <w:r w:rsidRPr="00287147">
              <w:rPr>
                <w:kern w:val="0"/>
                <w:sz w:val="24"/>
              </w:rPr>
              <w:t>IoT</w:t>
            </w:r>
          </w:p>
        </w:tc>
        <w:tc>
          <w:tcPr>
            <w:tcW w:w="4872" w:type="dxa"/>
            <w:shd w:val="clear" w:color="auto" w:fill="auto"/>
            <w:noWrap/>
            <w:vAlign w:val="center"/>
          </w:tcPr>
          <w:p w14:paraId="05E410B9" w14:textId="77777777" w:rsidR="00703CC2" w:rsidRPr="00287147" w:rsidRDefault="00D670B3" w:rsidP="004E0217">
            <w:pPr>
              <w:widowControl/>
              <w:snapToGrid w:val="0"/>
              <w:spacing w:line="300" w:lineRule="auto"/>
              <w:rPr>
                <w:kern w:val="0"/>
                <w:sz w:val="24"/>
              </w:rPr>
            </w:pPr>
            <w:r w:rsidRPr="00287147">
              <w:rPr>
                <w:kern w:val="0"/>
                <w:sz w:val="24"/>
              </w:rPr>
              <w:t>Internet of Things</w:t>
            </w:r>
          </w:p>
        </w:tc>
        <w:tc>
          <w:tcPr>
            <w:tcW w:w="3108" w:type="dxa"/>
            <w:shd w:val="clear" w:color="auto" w:fill="auto"/>
            <w:noWrap/>
            <w:vAlign w:val="center"/>
          </w:tcPr>
          <w:p w14:paraId="19624574" w14:textId="77777777" w:rsidR="00703CC2" w:rsidRPr="00287147" w:rsidRDefault="00D670B3" w:rsidP="004E0217">
            <w:pPr>
              <w:widowControl/>
              <w:snapToGrid w:val="0"/>
              <w:spacing w:line="300" w:lineRule="auto"/>
              <w:rPr>
                <w:kern w:val="0"/>
                <w:sz w:val="24"/>
              </w:rPr>
            </w:pPr>
            <w:r w:rsidRPr="00287147">
              <w:rPr>
                <w:kern w:val="0"/>
                <w:sz w:val="24"/>
              </w:rPr>
              <w:t>物联网</w:t>
            </w:r>
          </w:p>
        </w:tc>
      </w:tr>
      <w:tr w:rsidR="00D670B3" w:rsidRPr="00287147" w14:paraId="468D3B12" w14:textId="77777777" w:rsidTr="00C818AA">
        <w:trPr>
          <w:trHeight w:val="315"/>
        </w:trPr>
        <w:tc>
          <w:tcPr>
            <w:tcW w:w="1380" w:type="dxa"/>
            <w:shd w:val="clear" w:color="auto" w:fill="auto"/>
            <w:noWrap/>
            <w:vAlign w:val="center"/>
          </w:tcPr>
          <w:p w14:paraId="6282CA7B" w14:textId="77777777" w:rsidR="00D670B3" w:rsidRPr="00287147" w:rsidRDefault="00D670B3" w:rsidP="004E0217">
            <w:pPr>
              <w:widowControl/>
              <w:snapToGrid w:val="0"/>
              <w:spacing w:line="300" w:lineRule="auto"/>
              <w:rPr>
                <w:kern w:val="0"/>
                <w:sz w:val="24"/>
              </w:rPr>
            </w:pPr>
            <w:r w:rsidRPr="00287147">
              <w:rPr>
                <w:kern w:val="0"/>
                <w:sz w:val="24"/>
              </w:rPr>
              <w:t>M2M</w:t>
            </w:r>
          </w:p>
        </w:tc>
        <w:tc>
          <w:tcPr>
            <w:tcW w:w="4872" w:type="dxa"/>
            <w:shd w:val="clear" w:color="auto" w:fill="auto"/>
            <w:noWrap/>
            <w:vAlign w:val="center"/>
          </w:tcPr>
          <w:p w14:paraId="4E9ECABE" w14:textId="77777777" w:rsidR="00D670B3" w:rsidRPr="00287147" w:rsidRDefault="00D670B3" w:rsidP="004E0217">
            <w:pPr>
              <w:widowControl/>
              <w:snapToGrid w:val="0"/>
              <w:spacing w:line="300" w:lineRule="auto"/>
              <w:rPr>
                <w:kern w:val="0"/>
                <w:sz w:val="24"/>
              </w:rPr>
            </w:pPr>
            <w:r w:rsidRPr="00287147">
              <w:rPr>
                <w:kern w:val="0"/>
                <w:sz w:val="24"/>
              </w:rPr>
              <w:t>Machine to Machine</w:t>
            </w:r>
          </w:p>
        </w:tc>
        <w:tc>
          <w:tcPr>
            <w:tcW w:w="3108" w:type="dxa"/>
            <w:shd w:val="clear" w:color="auto" w:fill="auto"/>
            <w:noWrap/>
            <w:vAlign w:val="center"/>
          </w:tcPr>
          <w:p w14:paraId="3CD4B0BE" w14:textId="77777777" w:rsidR="00D670B3" w:rsidRPr="00287147" w:rsidRDefault="00D670B3" w:rsidP="004E0217">
            <w:pPr>
              <w:widowControl/>
              <w:snapToGrid w:val="0"/>
              <w:spacing w:line="300" w:lineRule="auto"/>
              <w:rPr>
                <w:kern w:val="0"/>
                <w:sz w:val="24"/>
              </w:rPr>
            </w:pPr>
            <w:r w:rsidRPr="00287147">
              <w:rPr>
                <w:kern w:val="0"/>
                <w:sz w:val="24"/>
              </w:rPr>
              <w:t>机器与机器</w:t>
            </w:r>
          </w:p>
        </w:tc>
      </w:tr>
      <w:tr w:rsidR="00796FDC" w:rsidRPr="00287147" w14:paraId="605751BF" w14:textId="77777777" w:rsidTr="00C818AA">
        <w:trPr>
          <w:trHeight w:val="315"/>
        </w:trPr>
        <w:tc>
          <w:tcPr>
            <w:tcW w:w="1380" w:type="dxa"/>
            <w:shd w:val="clear" w:color="auto" w:fill="auto"/>
            <w:noWrap/>
            <w:vAlign w:val="center"/>
          </w:tcPr>
          <w:p w14:paraId="331FF768" w14:textId="77777777" w:rsidR="00796FDC" w:rsidRPr="00287147" w:rsidRDefault="00796FDC" w:rsidP="004E0217">
            <w:pPr>
              <w:widowControl/>
              <w:snapToGrid w:val="0"/>
              <w:spacing w:line="300" w:lineRule="auto"/>
              <w:rPr>
                <w:kern w:val="0"/>
                <w:sz w:val="24"/>
              </w:rPr>
            </w:pPr>
            <w:r w:rsidRPr="00287147">
              <w:rPr>
                <w:kern w:val="0"/>
                <w:sz w:val="24"/>
              </w:rPr>
              <w:t>SDN</w:t>
            </w:r>
          </w:p>
        </w:tc>
        <w:tc>
          <w:tcPr>
            <w:tcW w:w="4872" w:type="dxa"/>
            <w:shd w:val="clear" w:color="auto" w:fill="auto"/>
            <w:noWrap/>
            <w:vAlign w:val="center"/>
          </w:tcPr>
          <w:p w14:paraId="6C6330C3" w14:textId="77777777" w:rsidR="00796FDC" w:rsidRPr="00287147" w:rsidRDefault="00796FDC" w:rsidP="004E0217">
            <w:pPr>
              <w:widowControl/>
              <w:snapToGrid w:val="0"/>
              <w:spacing w:line="300" w:lineRule="auto"/>
              <w:rPr>
                <w:kern w:val="0"/>
                <w:sz w:val="24"/>
              </w:rPr>
            </w:pPr>
            <w:r w:rsidRPr="00287147">
              <w:rPr>
                <w:kern w:val="0"/>
                <w:sz w:val="24"/>
              </w:rPr>
              <w:t>Software Defined Network</w:t>
            </w:r>
          </w:p>
        </w:tc>
        <w:tc>
          <w:tcPr>
            <w:tcW w:w="3108" w:type="dxa"/>
            <w:shd w:val="clear" w:color="auto" w:fill="auto"/>
            <w:noWrap/>
            <w:vAlign w:val="center"/>
          </w:tcPr>
          <w:p w14:paraId="34529CD4" w14:textId="77777777" w:rsidR="00796FDC" w:rsidRPr="00287147" w:rsidRDefault="00796FDC" w:rsidP="004E0217">
            <w:pPr>
              <w:widowControl/>
              <w:snapToGrid w:val="0"/>
              <w:spacing w:line="300" w:lineRule="auto"/>
              <w:rPr>
                <w:kern w:val="0"/>
                <w:sz w:val="24"/>
              </w:rPr>
            </w:pPr>
            <w:r w:rsidRPr="00287147">
              <w:rPr>
                <w:kern w:val="0"/>
                <w:sz w:val="24"/>
              </w:rPr>
              <w:t>软件定义网络</w:t>
            </w:r>
          </w:p>
        </w:tc>
      </w:tr>
      <w:tr w:rsidR="00796FDC" w:rsidRPr="00287147" w14:paraId="1963EE71" w14:textId="77777777" w:rsidTr="00C818AA">
        <w:trPr>
          <w:trHeight w:val="315"/>
        </w:trPr>
        <w:tc>
          <w:tcPr>
            <w:tcW w:w="1380" w:type="dxa"/>
            <w:shd w:val="clear" w:color="auto" w:fill="auto"/>
            <w:noWrap/>
            <w:vAlign w:val="center"/>
          </w:tcPr>
          <w:p w14:paraId="10E7F956" w14:textId="77777777" w:rsidR="00796FDC" w:rsidRPr="00287147" w:rsidRDefault="00796FDC" w:rsidP="004E0217">
            <w:pPr>
              <w:widowControl/>
              <w:snapToGrid w:val="0"/>
              <w:spacing w:line="300" w:lineRule="auto"/>
              <w:rPr>
                <w:kern w:val="0"/>
                <w:sz w:val="24"/>
              </w:rPr>
            </w:pPr>
            <w:r w:rsidRPr="00287147">
              <w:rPr>
                <w:kern w:val="0"/>
                <w:sz w:val="24"/>
              </w:rPr>
              <w:t>DNC</w:t>
            </w:r>
          </w:p>
        </w:tc>
        <w:tc>
          <w:tcPr>
            <w:tcW w:w="4872" w:type="dxa"/>
            <w:shd w:val="clear" w:color="auto" w:fill="auto"/>
            <w:noWrap/>
            <w:vAlign w:val="center"/>
          </w:tcPr>
          <w:p w14:paraId="2E550FC4" w14:textId="77777777" w:rsidR="00796FDC" w:rsidRPr="00287147" w:rsidRDefault="00DD4F3C" w:rsidP="004E0217">
            <w:pPr>
              <w:widowControl/>
              <w:snapToGrid w:val="0"/>
              <w:spacing w:line="300" w:lineRule="auto"/>
              <w:rPr>
                <w:kern w:val="0"/>
                <w:sz w:val="24"/>
              </w:rPr>
            </w:pPr>
            <w:r w:rsidRPr="00287147">
              <w:rPr>
                <w:kern w:val="0"/>
                <w:sz w:val="24"/>
              </w:rPr>
              <w:t>Deterministic Network Calculus</w:t>
            </w:r>
          </w:p>
        </w:tc>
        <w:tc>
          <w:tcPr>
            <w:tcW w:w="3108" w:type="dxa"/>
            <w:shd w:val="clear" w:color="auto" w:fill="auto"/>
            <w:noWrap/>
            <w:vAlign w:val="center"/>
          </w:tcPr>
          <w:p w14:paraId="104A9C89" w14:textId="77777777" w:rsidR="00796FDC" w:rsidRPr="00287147" w:rsidRDefault="00796FDC" w:rsidP="004E0217">
            <w:pPr>
              <w:widowControl/>
              <w:snapToGrid w:val="0"/>
              <w:spacing w:line="300" w:lineRule="auto"/>
              <w:rPr>
                <w:kern w:val="0"/>
                <w:sz w:val="24"/>
              </w:rPr>
            </w:pPr>
            <w:r w:rsidRPr="00287147">
              <w:rPr>
                <w:kern w:val="0"/>
                <w:sz w:val="24"/>
              </w:rPr>
              <w:t>确定网络演算</w:t>
            </w:r>
          </w:p>
        </w:tc>
      </w:tr>
      <w:tr w:rsidR="00796FDC" w:rsidRPr="00287147" w14:paraId="789F358D" w14:textId="77777777" w:rsidTr="00C818AA">
        <w:trPr>
          <w:trHeight w:val="315"/>
        </w:trPr>
        <w:tc>
          <w:tcPr>
            <w:tcW w:w="1380" w:type="dxa"/>
            <w:shd w:val="clear" w:color="auto" w:fill="auto"/>
            <w:noWrap/>
            <w:vAlign w:val="center"/>
          </w:tcPr>
          <w:p w14:paraId="29BF2125" w14:textId="77777777" w:rsidR="00796FDC" w:rsidRPr="00287147" w:rsidRDefault="00796FDC" w:rsidP="004E0217">
            <w:pPr>
              <w:widowControl/>
              <w:snapToGrid w:val="0"/>
              <w:spacing w:line="300" w:lineRule="auto"/>
              <w:rPr>
                <w:kern w:val="0"/>
                <w:sz w:val="24"/>
              </w:rPr>
            </w:pPr>
            <w:r w:rsidRPr="00287147">
              <w:rPr>
                <w:kern w:val="0"/>
                <w:sz w:val="24"/>
              </w:rPr>
              <w:t>SNC</w:t>
            </w:r>
          </w:p>
        </w:tc>
        <w:tc>
          <w:tcPr>
            <w:tcW w:w="4872" w:type="dxa"/>
            <w:shd w:val="clear" w:color="auto" w:fill="auto"/>
            <w:noWrap/>
            <w:vAlign w:val="center"/>
          </w:tcPr>
          <w:p w14:paraId="246755D8" w14:textId="77777777" w:rsidR="00796FDC" w:rsidRPr="00287147" w:rsidRDefault="00796FDC" w:rsidP="004E0217">
            <w:pPr>
              <w:widowControl/>
              <w:snapToGrid w:val="0"/>
              <w:spacing w:line="300" w:lineRule="auto"/>
              <w:rPr>
                <w:kern w:val="0"/>
                <w:sz w:val="24"/>
              </w:rPr>
            </w:pPr>
            <w:r w:rsidRPr="00287147">
              <w:rPr>
                <w:kern w:val="0"/>
                <w:sz w:val="24"/>
              </w:rPr>
              <w:t>Stochastic Network Calculus</w:t>
            </w:r>
          </w:p>
        </w:tc>
        <w:tc>
          <w:tcPr>
            <w:tcW w:w="3108" w:type="dxa"/>
            <w:shd w:val="clear" w:color="auto" w:fill="auto"/>
            <w:noWrap/>
            <w:vAlign w:val="center"/>
          </w:tcPr>
          <w:p w14:paraId="2B550B4C" w14:textId="77777777" w:rsidR="00796FDC" w:rsidRPr="00287147" w:rsidRDefault="00796FDC" w:rsidP="004E0217">
            <w:pPr>
              <w:widowControl/>
              <w:snapToGrid w:val="0"/>
              <w:spacing w:line="300" w:lineRule="auto"/>
              <w:rPr>
                <w:kern w:val="0"/>
                <w:sz w:val="24"/>
              </w:rPr>
            </w:pPr>
            <w:r w:rsidRPr="00287147">
              <w:rPr>
                <w:kern w:val="0"/>
                <w:sz w:val="24"/>
              </w:rPr>
              <w:t>随机网络演算</w:t>
            </w:r>
          </w:p>
        </w:tc>
      </w:tr>
      <w:tr w:rsidR="00796FDC" w:rsidRPr="00287147" w14:paraId="36465B6B" w14:textId="77777777" w:rsidTr="00C818AA">
        <w:trPr>
          <w:trHeight w:val="315"/>
        </w:trPr>
        <w:tc>
          <w:tcPr>
            <w:tcW w:w="1380" w:type="dxa"/>
            <w:shd w:val="clear" w:color="auto" w:fill="auto"/>
            <w:noWrap/>
            <w:vAlign w:val="center"/>
          </w:tcPr>
          <w:p w14:paraId="0ED6655A" w14:textId="77777777" w:rsidR="00796FDC" w:rsidRPr="00287147" w:rsidRDefault="007A67EB" w:rsidP="004E0217">
            <w:pPr>
              <w:widowControl/>
              <w:snapToGrid w:val="0"/>
              <w:spacing w:line="300" w:lineRule="auto"/>
              <w:rPr>
                <w:kern w:val="0"/>
                <w:sz w:val="24"/>
              </w:rPr>
            </w:pPr>
            <w:r w:rsidRPr="00287147">
              <w:rPr>
                <w:kern w:val="0"/>
                <w:sz w:val="24"/>
              </w:rPr>
              <w:t>SAC</w:t>
            </w:r>
          </w:p>
        </w:tc>
        <w:tc>
          <w:tcPr>
            <w:tcW w:w="4872" w:type="dxa"/>
            <w:shd w:val="clear" w:color="auto" w:fill="auto"/>
            <w:noWrap/>
            <w:vAlign w:val="center"/>
          </w:tcPr>
          <w:p w14:paraId="51FADC60" w14:textId="77777777" w:rsidR="00796FDC" w:rsidRPr="00287147" w:rsidRDefault="007A67EB" w:rsidP="007A67EB">
            <w:pPr>
              <w:widowControl/>
              <w:snapToGrid w:val="0"/>
              <w:spacing w:line="300" w:lineRule="auto"/>
              <w:rPr>
                <w:kern w:val="0"/>
                <w:sz w:val="24"/>
              </w:rPr>
            </w:pPr>
            <w:r w:rsidRPr="00287147">
              <w:rPr>
                <w:kern w:val="0"/>
                <w:sz w:val="24"/>
              </w:rPr>
              <w:t xml:space="preserve">Stochastic Arival Curve </w:t>
            </w:r>
          </w:p>
        </w:tc>
        <w:tc>
          <w:tcPr>
            <w:tcW w:w="3108" w:type="dxa"/>
            <w:shd w:val="clear" w:color="auto" w:fill="auto"/>
            <w:noWrap/>
            <w:vAlign w:val="center"/>
          </w:tcPr>
          <w:p w14:paraId="1FE52EEF" w14:textId="77777777" w:rsidR="00796FDC" w:rsidRPr="00287147" w:rsidRDefault="007A67EB" w:rsidP="004E0217">
            <w:pPr>
              <w:widowControl/>
              <w:snapToGrid w:val="0"/>
              <w:spacing w:line="300" w:lineRule="auto"/>
              <w:rPr>
                <w:kern w:val="0"/>
                <w:sz w:val="24"/>
              </w:rPr>
            </w:pPr>
            <w:r w:rsidRPr="00287147">
              <w:rPr>
                <w:kern w:val="0"/>
                <w:sz w:val="24"/>
              </w:rPr>
              <w:t>随机到达曲线</w:t>
            </w:r>
          </w:p>
        </w:tc>
      </w:tr>
      <w:tr w:rsidR="007A67EB" w:rsidRPr="00287147" w14:paraId="4AF2BBA8" w14:textId="77777777" w:rsidTr="00C818AA">
        <w:trPr>
          <w:trHeight w:val="315"/>
        </w:trPr>
        <w:tc>
          <w:tcPr>
            <w:tcW w:w="1380" w:type="dxa"/>
            <w:shd w:val="clear" w:color="auto" w:fill="auto"/>
            <w:noWrap/>
            <w:vAlign w:val="center"/>
          </w:tcPr>
          <w:p w14:paraId="442DF47C" w14:textId="77777777" w:rsidR="007A67EB" w:rsidRPr="00287147" w:rsidRDefault="007A67EB" w:rsidP="004E0217">
            <w:pPr>
              <w:widowControl/>
              <w:snapToGrid w:val="0"/>
              <w:spacing w:line="300" w:lineRule="auto"/>
              <w:rPr>
                <w:kern w:val="0"/>
                <w:sz w:val="24"/>
              </w:rPr>
            </w:pPr>
            <w:r w:rsidRPr="00287147">
              <w:rPr>
                <w:kern w:val="0"/>
                <w:sz w:val="24"/>
              </w:rPr>
              <w:t>SSC</w:t>
            </w:r>
          </w:p>
        </w:tc>
        <w:tc>
          <w:tcPr>
            <w:tcW w:w="4872" w:type="dxa"/>
            <w:shd w:val="clear" w:color="auto" w:fill="auto"/>
            <w:noWrap/>
            <w:vAlign w:val="center"/>
          </w:tcPr>
          <w:p w14:paraId="32090001" w14:textId="77777777" w:rsidR="007A67EB" w:rsidRPr="00287147" w:rsidRDefault="007A67EB" w:rsidP="007A67EB">
            <w:pPr>
              <w:widowControl/>
              <w:snapToGrid w:val="0"/>
              <w:spacing w:line="300" w:lineRule="auto"/>
              <w:rPr>
                <w:kern w:val="0"/>
                <w:sz w:val="24"/>
              </w:rPr>
            </w:pPr>
            <w:r w:rsidRPr="00287147">
              <w:rPr>
                <w:kern w:val="0"/>
                <w:sz w:val="24"/>
              </w:rPr>
              <w:t>Stochastic Service Curve</w:t>
            </w:r>
          </w:p>
        </w:tc>
        <w:tc>
          <w:tcPr>
            <w:tcW w:w="3108" w:type="dxa"/>
            <w:shd w:val="clear" w:color="auto" w:fill="auto"/>
            <w:noWrap/>
            <w:vAlign w:val="center"/>
          </w:tcPr>
          <w:p w14:paraId="1E5200BB" w14:textId="77777777" w:rsidR="007A67EB" w:rsidRPr="00287147" w:rsidRDefault="00257593" w:rsidP="004E0217">
            <w:pPr>
              <w:widowControl/>
              <w:snapToGrid w:val="0"/>
              <w:spacing w:line="300" w:lineRule="auto"/>
              <w:rPr>
                <w:kern w:val="0"/>
                <w:sz w:val="24"/>
              </w:rPr>
            </w:pPr>
            <w:r w:rsidRPr="00287147">
              <w:rPr>
                <w:kern w:val="0"/>
                <w:sz w:val="24"/>
              </w:rPr>
              <w:t>随机服务曲线</w:t>
            </w:r>
          </w:p>
        </w:tc>
      </w:tr>
      <w:tr w:rsidR="002F6622" w:rsidRPr="00287147" w14:paraId="7990297D" w14:textId="77777777" w:rsidTr="00C818AA">
        <w:trPr>
          <w:trHeight w:val="315"/>
        </w:trPr>
        <w:tc>
          <w:tcPr>
            <w:tcW w:w="1380" w:type="dxa"/>
            <w:shd w:val="clear" w:color="auto" w:fill="auto"/>
            <w:noWrap/>
            <w:vAlign w:val="center"/>
          </w:tcPr>
          <w:p w14:paraId="5D15FEEF" w14:textId="77777777" w:rsidR="002F6622" w:rsidRPr="00287147" w:rsidRDefault="002F6622" w:rsidP="004E0217">
            <w:pPr>
              <w:widowControl/>
              <w:snapToGrid w:val="0"/>
              <w:spacing w:line="300" w:lineRule="auto"/>
              <w:rPr>
                <w:kern w:val="0"/>
                <w:sz w:val="24"/>
              </w:rPr>
            </w:pPr>
            <w:r w:rsidRPr="00287147">
              <w:rPr>
                <w:kern w:val="0"/>
                <w:sz w:val="24"/>
              </w:rPr>
              <w:t xml:space="preserve">3GPP </w:t>
            </w:r>
          </w:p>
        </w:tc>
        <w:tc>
          <w:tcPr>
            <w:tcW w:w="4872" w:type="dxa"/>
            <w:shd w:val="clear" w:color="auto" w:fill="auto"/>
            <w:noWrap/>
            <w:vAlign w:val="center"/>
          </w:tcPr>
          <w:p w14:paraId="2FE20E09" w14:textId="77777777" w:rsidR="002F6622" w:rsidRPr="00287147" w:rsidRDefault="002F6622" w:rsidP="007A67EB">
            <w:pPr>
              <w:widowControl/>
              <w:snapToGrid w:val="0"/>
              <w:spacing w:line="300" w:lineRule="auto"/>
              <w:rPr>
                <w:kern w:val="0"/>
                <w:sz w:val="24"/>
              </w:rPr>
            </w:pPr>
            <w:r w:rsidRPr="00287147">
              <w:rPr>
                <w:kern w:val="0"/>
                <w:sz w:val="24"/>
              </w:rPr>
              <w:t>3rd Generation Partnership Project</w:t>
            </w:r>
          </w:p>
        </w:tc>
        <w:tc>
          <w:tcPr>
            <w:tcW w:w="3108" w:type="dxa"/>
            <w:shd w:val="clear" w:color="auto" w:fill="auto"/>
            <w:noWrap/>
            <w:vAlign w:val="center"/>
          </w:tcPr>
          <w:p w14:paraId="0E4148BD" w14:textId="77777777" w:rsidR="002F6622" w:rsidRPr="00287147" w:rsidRDefault="002F6622" w:rsidP="004E0217">
            <w:pPr>
              <w:widowControl/>
              <w:snapToGrid w:val="0"/>
              <w:spacing w:line="300" w:lineRule="auto"/>
              <w:rPr>
                <w:kern w:val="0"/>
                <w:sz w:val="24"/>
              </w:rPr>
            </w:pPr>
            <w:r w:rsidRPr="00287147">
              <w:rPr>
                <w:kern w:val="0"/>
                <w:sz w:val="24"/>
              </w:rPr>
              <w:t>第三代合作伙伴计划</w:t>
            </w:r>
          </w:p>
        </w:tc>
      </w:tr>
      <w:tr w:rsidR="002F6622" w:rsidRPr="00287147" w14:paraId="6485E564" w14:textId="77777777" w:rsidTr="00C818AA">
        <w:trPr>
          <w:trHeight w:val="315"/>
        </w:trPr>
        <w:tc>
          <w:tcPr>
            <w:tcW w:w="1380" w:type="dxa"/>
            <w:shd w:val="clear" w:color="auto" w:fill="auto"/>
            <w:noWrap/>
            <w:vAlign w:val="center"/>
          </w:tcPr>
          <w:p w14:paraId="2A948E68" w14:textId="77777777" w:rsidR="002F6622" w:rsidRPr="00287147" w:rsidRDefault="002F6622" w:rsidP="004E0217">
            <w:pPr>
              <w:widowControl/>
              <w:snapToGrid w:val="0"/>
              <w:spacing w:line="300" w:lineRule="auto"/>
              <w:rPr>
                <w:kern w:val="0"/>
                <w:sz w:val="24"/>
              </w:rPr>
            </w:pPr>
            <w:r w:rsidRPr="00287147">
              <w:rPr>
                <w:kern w:val="0"/>
                <w:sz w:val="24"/>
              </w:rPr>
              <w:t>LTE</w:t>
            </w:r>
          </w:p>
        </w:tc>
        <w:tc>
          <w:tcPr>
            <w:tcW w:w="4872" w:type="dxa"/>
            <w:shd w:val="clear" w:color="auto" w:fill="auto"/>
            <w:noWrap/>
            <w:vAlign w:val="center"/>
          </w:tcPr>
          <w:p w14:paraId="2027F823" w14:textId="77777777" w:rsidR="002F6622" w:rsidRPr="00287147" w:rsidRDefault="002F6622" w:rsidP="007A67EB">
            <w:pPr>
              <w:widowControl/>
              <w:snapToGrid w:val="0"/>
              <w:spacing w:line="300" w:lineRule="auto"/>
              <w:rPr>
                <w:kern w:val="0"/>
                <w:sz w:val="24"/>
              </w:rPr>
            </w:pPr>
            <w:r w:rsidRPr="00287147">
              <w:rPr>
                <w:kern w:val="0"/>
                <w:sz w:val="24"/>
              </w:rPr>
              <w:t>Long Term Evolution</w:t>
            </w:r>
          </w:p>
        </w:tc>
        <w:tc>
          <w:tcPr>
            <w:tcW w:w="3108" w:type="dxa"/>
            <w:shd w:val="clear" w:color="auto" w:fill="auto"/>
            <w:noWrap/>
            <w:vAlign w:val="center"/>
          </w:tcPr>
          <w:p w14:paraId="38670DB7" w14:textId="77777777" w:rsidR="002F6622" w:rsidRPr="00287147" w:rsidRDefault="002F6622" w:rsidP="004E0217">
            <w:pPr>
              <w:widowControl/>
              <w:snapToGrid w:val="0"/>
              <w:spacing w:line="300" w:lineRule="auto"/>
              <w:rPr>
                <w:kern w:val="0"/>
                <w:sz w:val="24"/>
              </w:rPr>
            </w:pPr>
            <w:r w:rsidRPr="00287147">
              <w:rPr>
                <w:kern w:val="0"/>
                <w:sz w:val="24"/>
              </w:rPr>
              <w:t>长期演进</w:t>
            </w:r>
          </w:p>
        </w:tc>
      </w:tr>
      <w:tr w:rsidR="00C818AA" w:rsidRPr="00287147" w14:paraId="3D934D0A" w14:textId="77777777" w:rsidTr="00C818AA">
        <w:trPr>
          <w:trHeight w:val="315"/>
        </w:trPr>
        <w:tc>
          <w:tcPr>
            <w:tcW w:w="1380" w:type="dxa"/>
            <w:shd w:val="clear" w:color="auto" w:fill="auto"/>
            <w:noWrap/>
            <w:vAlign w:val="center"/>
          </w:tcPr>
          <w:p w14:paraId="55E2EFB9" w14:textId="3E42B678" w:rsidR="00C818AA" w:rsidRPr="00287147" w:rsidRDefault="00C818AA" w:rsidP="004E0217">
            <w:pPr>
              <w:widowControl/>
              <w:snapToGrid w:val="0"/>
              <w:spacing w:line="300" w:lineRule="auto"/>
              <w:rPr>
                <w:kern w:val="0"/>
                <w:sz w:val="24"/>
              </w:rPr>
            </w:pPr>
            <w:r>
              <w:rPr>
                <w:rFonts w:hint="eastAsia"/>
                <w:kern w:val="0"/>
                <w:sz w:val="24"/>
              </w:rPr>
              <w:t>CMMPP</w:t>
            </w:r>
          </w:p>
        </w:tc>
        <w:tc>
          <w:tcPr>
            <w:tcW w:w="4872" w:type="dxa"/>
            <w:shd w:val="clear" w:color="auto" w:fill="auto"/>
            <w:noWrap/>
            <w:vAlign w:val="center"/>
          </w:tcPr>
          <w:p w14:paraId="7E136179" w14:textId="3ACFE098" w:rsidR="00C818AA" w:rsidRPr="00287147" w:rsidRDefault="00C818AA" w:rsidP="007A67EB">
            <w:pPr>
              <w:widowControl/>
              <w:snapToGrid w:val="0"/>
              <w:spacing w:line="300" w:lineRule="auto"/>
              <w:rPr>
                <w:kern w:val="0"/>
                <w:sz w:val="24"/>
              </w:rPr>
            </w:pPr>
            <w:r w:rsidRPr="00C818AA">
              <w:rPr>
                <w:kern w:val="0"/>
                <w:sz w:val="24"/>
              </w:rPr>
              <w:t>Coupled Markov Modulated Poisson Process</w:t>
            </w:r>
          </w:p>
        </w:tc>
        <w:tc>
          <w:tcPr>
            <w:tcW w:w="3108" w:type="dxa"/>
            <w:shd w:val="clear" w:color="auto" w:fill="auto"/>
            <w:noWrap/>
            <w:vAlign w:val="center"/>
          </w:tcPr>
          <w:p w14:paraId="488F53EB" w14:textId="33F409FF" w:rsidR="00C818AA" w:rsidRPr="00287147" w:rsidRDefault="00C818AA" w:rsidP="004E0217">
            <w:pPr>
              <w:widowControl/>
              <w:snapToGrid w:val="0"/>
              <w:spacing w:line="300" w:lineRule="auto"/>
              <w:rPr>
                <w:kern w:val="0"/>
                <w:sz w:val="24"/>
              </w:rPr>
            </w:pPr>
            <w:r w:rsidRPr="00C818AA">
              <w:rPr>
                <w:rFonts w:hint="eastAsia"/>
                <w:kern w:val="0"/>
                <w:sz w:val="24"/>
              </w:rPr>
              <w:t>耦合马尔科夫调制泊松过程</w:t>
            </w:r>
          </w:p>
        </w:tc>
      </w:tr>
    </w:tbl>
    <w:p w14:paraId="3D8C7016" w14:textId="77777777" w:rsidR="00E54F59" w:rsidRPr="00287147" w:rsidRDefault="00E54F59" w:rsidP="00E54F59">
      <w:pPr>
        <w:pStyle w:val="a7"/>
        <w:ind w:firstLine="480"/>
        <w:rPr>
          <w:color w:val="FF0000"/>
        </w:rPr>
      </w:pPr>
    </w:p>
    <w:p w14:paraId="4FB4E21E" w14:textId="77777777" w:rsidR="00203C01" w:rsidRPr="00287147" w:rsidRDefault="00203C01" w:rsidP="001762E7">
      <w:pPr>
        <w:pStyle w:val="1"/>
        <w:sectPr w:rsidR="00203C01" w:rsidRPr="00287147" w:rsidSect="00CC3C66">
          <w:headerReference w:type="default" r:id="rId12"/>
          <w:pgSz w:w="11906" w:h="16838" w:code="9"/>
          <w:pgMar w:top="1134" w:right="1134" w:bottom="1134" w:left="1134" w:header="851" w:footer="992" w:gutter="0"/>
          <w:pgNumType w:fmt="upperRoman"/>
          <w:cols w:space="425"/>
          <w:docGrid w:type="lines" w:linePitch="312"/>
        </w:sectPr>
      </w:pPr>
    </w:p>
    <w:p w14:paraId="695388D7" w14:textId="77777777" w:rsidR="001762E7" w:rsidRPr="00287147" w:rsidRDefault="001762E7" w:rsidP="001762E7">
      <w:pPr>
        <w:pStyle w:val="1"/>
      </w:pPr>
      <w:bookmarkStart w:id="1" w:name="_Toc505606373"/>
      <w:r w:rsidRPr="00287147">
        <w:lastRenderedPageBreak/>
        <w:t>绪论</w:t>
      </w:r>
      <w:bookmarkEnd w:id="1"/>
    </w:p>
    <w:p w14:paraId="44B5882E" w14:textId="77777777" w:rsidR="001762E7" w:rsidRPr="00287147" w:rsidRDefault="00431BBC" w:rsidP="001762E7">
      <w:pPr>
        <w:pStyle w:val="20"/>
        <w:rPr>
          <w:rFonts w:ascii="Times New Roman" w:hAnsi="Times New Roman"/>
        </w:rPr>
      </w:pPr>
      <w:bookmarkStart w:id="2" w:name="_Toc505606374"/>
      <w:r w:rsidRPr="00287147">
        <w:rPr>
          <w:rFonts w:ascii="Times New Roman" w:hAnsi="Times New Roman"/>
        </w:rPr>
        <w:t>研究背景和意义</w:t>
      </w:r>
      <w:bookmarkEnd w:id="2"/>
    </w:p>
    <w:p w14:paraId="2D96E988" w14:textId="5ABE7445" w:rsidR="006C28A6" w:rsidRPr="00287147" w:rsidRDefault="00A64818" w:rsidP="00886E1E">
      <w:pPr>
        <w:spacing w:line="360" w:lineRule="auto"/>
        <w:ind w:firstLineChars="200" w:firstLine="480"/>
        <w:rPr>
          <w:sz w:val="24"/>
        </w:rPr>
      </w:pPr>
      <w:r w:rsidRPr="00287147">
        <w:rPr>
          <w:sz w:val="24"/>
        </w:rPr>
        <w:t>物联网</w:t>
      </w:r>
      <w:r w:rsidR="00CE7CD6">
        <w:rPr>
          <w:rFonts w:hint="eastAsia"/>
          <w:sz w:val="24"/>
        </w:rPr>
        <w:t>（</w:t>
      </w:r>
      <w:r w:rsidR="00CE7CD6">
        <w:rPr>
          <w:rFonts w:hint="eastAsia"/>
          <w:sz w:val="24"/>
        </w:rPr>
        <w:t>Internet</w:t>
      </w:r>
      <w:r w:rsidR="00CE7CD6">
        <w:rPr>
          <w:sz w:val="24"/>
        </w:rPr>
        <w:t xml:space="preserve"> of Things</w:t>
      </w:r>
      <w:r w:rsidR="008932A4">
        <w:rPr>
          <w:rFonts w:hint="eastAsia"/>
          <w:sz w:val="24"/>
        </w:rPr>
        <w:t>，</w:t>
      </w:r>
      <w:r w:rsidR="008932A4">
        <w:rPr>
          <w:rFonts w:hint="eastAsia"/>
          <w:sz w:val="24"/>
        </w:rPr>
        <w:t>Io</w:t>
      </w:r>
      <w:r w:rsidR="008932A4">
        <w:rPr>
          <w:sz w:val="24"/>
        </w:rPr>
        <w:t>T</w:t>
      </w:r>
      <w:r w:rsidR="00CE7CD6">
        <w:rPr>
          <w:rFonts w:hint="eastAsia"/>
          <w:sz w:val="24"/>
        </w:rPr>
        <w:t>）</w:t>
      </w:r>
      <w:r w:rsidRPr="00287147">
        <w:rPr>
          <w:sz w:val="24"/>
        </w:rPr>
        <w:t>作为新一代通信技术的重要</w:t>
      </w:r>
      <w:r w:rsidR="0029366B" w:rsidRPr="00287147">
        <w:rPr>
          <w:sz w:val="24"/>
        </w:rPr>
        <w:t>组成</w:t>
      </w:r>
      <w:r w:rsidRPr="00287147">
        <w:rPr>
          <w:sz w:val="24"/>
        </w:rPr>
        <w:t>部分，将许多现代化技术如智能感知、普适</w:t>
      </w:r>
      <w:r w:rsidR="00141BCD" w:rsidRPr="00287147">
        <w:rPr>
          <w:sz w:val="24"/>
        </w:rPr>
        <w:t>计</w:t>
      </w:r>
      <w:r w:rsidRPr="00287147">
        <w:rPr>
          <w:sz w:val="24"/>
        </w:rPr>
        <w:t>算</w:t>
      </w:r>
      <w:r w:rsidR="00351CB2" w:rsidRPr="00287147">
        <w:rPr>
          <w:sz w:val="24"/>
        </w:rPr>
        <w:t>和</w:t>
      </w:r>
      <w:r w:rsidRPr="00287147">
        <w:rPr>
          <w:sz w:val="24"/>
        </w:rPr>
        <w:t>泛在网络等结合在一起，推动了信息时代的第三波浪潮的发展。物联网与传统互联网络通信</w:t>
      </w:r>
      <w:r w:rsidR="0029366B" w:rsidRPr="00287147">
        <w:rPr>
          <w:sz w:val="24"/>
        </w:rPr>
        <w:t>着重解决人与人</w:t>
      </w:r>
      <w:r w:rsidR="00141BCD" w:rsidRPr="00287147">
        <w:rPr>
          <w:sz w:val="24"/>
        </w:rPr>
        <w:t>（</w:t>
      </w:r>
      <w:r w:rsidR="00141BCD" w:rsidRPr="00287147">
        <w:rPr>
          <w:sz w:val="24"/>
        </w:rPr>
        <w:t xml:space="preserve">Human </w:t>
      </w:r>
      <w:r w:rsidR="00141BCD" w:rsidRPr="008932A4">
        <w:rPr>
          <w:sz w:val="24"/>
        </w:rPr>
        <w:t>to Human</w:t>
      </w:r>
      <w:r w:rsidR="000742F0" w:rsidRPr="008932A4">
        <w:rPr>
          <w:rFonts w:hint="eastAsia"/>
          <w:sz w:val="24"/>
        </w:rPr>
        <w:t>，</w:t>
      </w:r>
      <w:r w:rsidR="00141BCD" w:rsidRPr="008932A4">
        <w:rPr>
          <w:sz w:val="24"/>
        </w:rPr>
        <w:t>H2H</w:t>
      </w:r>
      <w:r w:rsidR="00141BCD" w:rsidRPr="008932A4">
        <w:rPr>
          <w:sz w:val="24"/>
        </w:rPr>
        <w:t>）</w:t>
      </w:r>
      <w:r w:rsidR="0029366B" w:rsidRPr="008932A4">
        <w:rPr>
          <w:sz w:val="24"/>
        </w:rPr>
        <w:t>之间实现相互连接</w:t>
      </w:r>
      <w:r w:rsidRPr="008932A4">
        <w:rPr>
          <w:sz w:val="24"/>
        </w:rPr>
        <w:t>不同的是将关注点放在了通信实体繁多的机器上。比如</w:t>
      </w:r>
      <w:r w:rsidR="00141BCD" w:rsidRPr="008932A4">
        <w:rPr>
          <w:sz w:val="24"/>
        </w:rPr>
        <w:t>,</w:t>
      </w:r>
      <w:r w:rsidR="00141BCD" w:rsidRPr="008932A4">
        <w:t xml:space="preserve"> </w:t>
      </w:r>
      <w:r w:rsidR="00141BCD" w:rsidRPr="008932A4">
        <w:rPr>
          <w:sz w:val="24"/>
        </w:rPr>
        <w:t>机器与机器</w:t>
      </w:r>
      <w:r w:rsidR="00BD55A9" w:rsidRPr="008932A4">
        <w:rPr>
          <w:rFonts w:hint="eastAsia"/>
          <w:sz w:val="24"/>
        </w:rPr>
        <w:t>（</w:t>
      </w:r>
      <w:r w:rsidR="00BD55A9" w:rsidRPr="008932A4">
        <w:rPr>
          <w:sz w:val="24"/>
        </w:rPr>
        <w:t>Machine to Machine</w:t>
      </w:r>
      <w:r w:rsidR="00BD55A9" w:rsidRPr="008932A4">
        <w:rPr>
          <w:sz w:val="24"/>
        </w:rPr>
        <w:t>，</w:t>
      </w:r>
      <w:r w:rsidR="00BD55A9" w:rsidRPr="008932A4">
        <w:rPr>
          <w:sz w:val="24"/>
        </w:rPr>
        <w:t>M2M</w:t>
      </w:r>
      <w:r w:rsidR="00BD55A9" w:rsidRPr="008932A4">
        <w:rPr>
          <w:rFonts w:hint="eastAsia"/>
          <w:sz w:val="24"/>
        </w:rPr>
        <w:t>）</w:t>
      </w:r>
      <w:r w:rsidR="00070D0D" w:rsidRPr="008932A4">
        <w:rPr>
          <w:sz w:val="24"/>
        </w:rPr>
        <w:t>技术作为物联网技术的核心，</w:t>
      </w:r>
      <w:r w:rsidRPr="008932A4">
        <w:rPr>
          <w:sz w:val="24"/>
        </w:rPr>
        <w:t>旨在</w:t>
      </w:r>
      <w:r w:rsidR="00431BBC" w:rsidRPr="008932A4">
        <w:rPr>
          <w:sz w:val="24"/>
        </w:rPr>
        <w:t>减少人为干预实现机器之间的信</w:t>
      </w:r>
      <w:r w:rsidR="00836628" w:rsidRPr="008932A4">
        <w:rPr>
          <w:sz w:val="24"/>
        </w:rPr>
        <w:t>息交换</w:t>
      </w:r>
      <w:r w:rsidRPr="008932A4">
        <w:rPr>
          <w:sz w:val="24"/>
        </w:rPr>
        <w:t>，</w:t>
      </w:r>
      <w:r w:rsidR="00535937" w:rsidRPr="008932A4">
        <w:rPr>
          <w:sz w:val="24"/>
        </w:rPr>
        <w:t>该</w:t>
      </w:r>
      <w:r w:rsidR="003F62FC" w:rsidRPr="008932A4">
        <w:rPr>
          <w:sz w:val="24"/>
        </w:rPr>
        <w:t>过程</w:t>
      </w:r>
      <w:r w:rsidRPr="008932A4">
        <w:rPr>
          <w:sz w:val="24"/>
        </w:rPr>
        <w:t>融合了一系列现代通信技术</w:t>
      </w:r>
      <w:r w:rsidR="00070D0D" w:rsidRPr="008932A4">
        <w:rPr>
          <w:sz w:val="24"/>
        </w:rPr>
        <w:t>，在物联网环境中科技研究和产业挖掘具有潜在价值。</w:t>
      </w:r>
    </w:p>
    <w:p w14:paraId="3941430B" w14:textId="07E0FBFC" w:rsidR="00F0761E" w:rsidRDefault="00431BBC" w:rsidP="00193E4E">
      <w:pPr>
        <w:spacing w:line="360" w:lineRule="auto"/>
        <w:ind w:firstLineChars="200" w:firstLine="480"/>
        <w:rPr>
          <w:sz w:val="24"/>
        </w:rPr>
      </w:pPr>
      <w:r w:rsidRPr="00287147">
        <w:rPr>
          <w:sz w:val="24"/>
        </w:rPr>
        <w:t>M2M</w:t>
      </w:r>
      <w:r w:rsidRPr="00287147">
        <w:rPr>
          <w:sz w:val="24"/>
        </w:rPr>
        <w:t>实现</w:t>
      </w:r>
      <w:r w:rsidR="00141BCD" w:rsidRPr="00287147">
        <w:rPr>
          <w:sz w:val="24"/>
        </w:rPr>
        <w:t>通信的数据通道可以是包括互联网、蜂窝网、有线电信网等任意网络。其</w:t>
      </w:r>
      <w:r w:rsidRPr="00287147">
        <w:rPr>
          <w:sz w:val="24"/>
        </w:rPr>
        <w:t>中由于蜂窝网具有无限覆盖的广域性与遍历性，在实现</w:t>
      </w:r>
      <w:r w:rsidRPr="00287147">
        <w:rPr>
          <w:sz w:val="24"/>
        </w:rPr>
        <w:t>M2M</w:t>
      </w:r>
      <w:r w:rsidRPr="00287147">
        <w:rPr>
          <w:sz w:val="24"/>
        </w:rPr>
        <w:t>通信时具有较大优势。</w:t>
      </w:r>
      <w:r w:rsidRPr="00287147">
        <w:rPr>
          <w:sz w:val="24"/>
        </w:rPr>
        <w:t>3GPP</w:t>
      </w:r>
      <w:r w:rsidRPr="00287147">
        <w:rPr>
          <w:sz w:val="24"/>
        </w:rPr>
        <w:t>（</w:t>
      </w:r>
      <w:r w:rsidRPr="00287147">
        <w:rPr>
          <w:sz w:val="24"/>
        </w:rPr>
        <w:t>the 3</w:t>
      </w:r>
      <w:r w:rsidRPr="00287147">
        <w:rPr>
          <w:sz w:val="24"/>
          <w:vertAlign w:val="superscript"/>
        </w:rPr>
        <w:t>rd</w:t>
      </w:r>
      <w:r w:rsidRPr="00287147">
        <w:rPr>
          <w:sz w:val="24"/>
        </w:rPr>
        <w:t xml:space="preserve"> generation partnership project</w:t>
      </w:r>
      <w:r w:rsidRPr="00287147">
        <w:rPr>
          <w:sz w:val="24"/>
        </w:rPr>
        <w:t>）将此类</w:t>
      </w:r>
      <w:r w:rsidRPr="00287147">
        <w:rPr>
          <w:sz w:val="24"/>
        </w:rPr>
        <w:t>M2M</w:t>
      </w:r>
      <w:r w:rsidRPr="00287147">
        <w:rPr>
          <w:sz w:val="24"/>
        </w:rPr>
        <w:t>通信定义为</w:t>
      </w:r>
      <w:r w:rsidRPr="00287147">
        <w:rPr>
          <w:sz w:val="24"/>
        </w:rPr>
        <w:t>MTC</w:t>
      </w:r>
      <w:r w:rsidRPr="00287147">
        <w:rPr>
          <w:sz w:val="24"/>
        </w:rPr>
        <w:t>通信与机器类通信，也可以通俗地理解为移动</w:t>
      </w:r>
      <w:r w:rsidRPr="00287147">
        <w:rPr>
          <w:sz w:val="24"/>
        </w:rPr>
        <w:t>M2M</w:t>
      </w:r>
      <w:r w:rsidRPr="00287147">
        <w:rPr>
          <w:sz w:val="24"/>
        </w:rPr>
        <w:t>通信或者蜂窝</w:t>
      </w:r>
      <w:r w:rsidRPr="00287147">
        <w:rPr>
          <w:sz w:val="24"/>
        </w:rPr>
        <w:t>M2M</w:t>
      </w:r>
      <w:r w:rsidRPr="00287147">
        <w:rPr>
          <w:sz w:val="24"/>
        </w:rPr>
        <w:t>通信。</w:t>
      </w:r>
    </w:p>
    <w:p w14:paraId="5D2FB8F8" w14:textId="0EBF7F52" w:rsidR="00342256" w:rsidRPr="00287147" w:rsidRDefault="00342256" w:rsidP="00342256">
      <w:pPr>
        <w:spacing w:line="360" w:lineRule="auto"/>
        <w:ind w:firstLineChars="200" w:firstLine="420"/>
        <w:jc w:val="center"/>
        <w:rPr>
          <w:sz w:val="24"/>
        </w:rPr>
      </w:pPr>
      <w:r>
        <w:object w:dxaOrig="15465" w:dyaOrig="10215" w14:anchorId="0A087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1.55pt;height:317.95pt" o:ole="">
            <v:imagedata r:id="rId13" o:title=""/>
          </v:shape>
          <o:OLEObject Type="Embed" ProgID="Visio.Drawing.15" ShapeID="_x0000_i1027" DrawAspect="Content" ObjectID="_1579384094" r:id="rId14"/>
        </w:object>
      </w:r>
      <w:r>
        <w:rPr>
          <w:rFonts w:hint="eastAsia"/>
        </w:rPr>
        <w:t>图</w:t>
      </w:r>
      <w:r>
        <w:rPr>
          <w:rFonts w:hint="eastAsia"/>
        </w:rPr>
        <w:t>1.1 M2M</w:t>
      </w:r>
      <w:r>
        <w:rPr>
          <w:rFonts w:hint="eastAsia"/>
        </w:rPr>
        <w:t>通信系统架构</w:t>
      </w:r>
    </w:p>
    <w:p w14:paraId="7EE2CE71" w14:textId="4DD681E0" w:rsidR="003865B2" w:rsidRPr="00287147" w:rsidRDefault="003865B2" w:rsidP="005610E6">
      <w:pPr>
        <w:spacing w:line="360" w:lineRule="auto"/>
        <w:ind w:firstLineChars="200" w:firstLine="480"/>
        <w:rPr>
          <w:sz w:val="24"/>
        </w:rPr>
      </w:pPr>
      <w:r w:rsidRPr="00287147">
        <w:rPr>
          <w:sz w:val="24"/>
        </w:rPr>
        <w:t>M2M</w:t>
      </w:r>
      <w:r w:rsidRPr="00287147">
        <w:rPr>
          <w:sz w:val="24"/>
        </w:rPr>
        <w:t>通信的特点大致可以归纳为以下几个方面：</w:t>
      </w:r>
    </w:p>
    <w:p w14:paraId="5E16CDA5" w14:textId="77777777" w:rsidR="003865B2" w:rsidRPr="00287147" w:rsidRDefault="003865B2" w:rsidP="003865B2">
      <w:pPr>
        <w:spacing w:line="360" w:lineRule="auto"/>
        <w:ind w:firstLineChars="175" w:firstLine="420"/>
        <w:rPr>
          <w:sz w:val="24"/>
        </w:rPr>
      </w:pPr>
      <w:r w:rsidRPr="00287147">
        <w:rPr>
          <w:sz w:val="24"/>
        </w:rPr>
        <w:lastRenderedPageBreak/>
        <w:t xml:space="preserve">1. </w:t>
      </w:r>
      <w:r w:rsidRPr="00287147">
        <w:rPr>
          <w:sz w:val="24"/>
        </w:rPr>
        <w:t>低移动性：</w:t>
      </w:r>
      <w:r w:rsidRPr="000742F0">
        <w:rPr>
          <w:color w:val="C00000"/>
          <w:sz w:val="24"/>
        </w:rPr>
        <w:t>Ｍ２Ｍ</w:t>
      </w:r>
      <w:r w:rsidRPr="00287147">
        <w:rPr>
          <w:sz w:val="24"/>
        </w:rPr>
        <w:t>通信终端基本上都是固定在某一个位置，很少有地理位置的移动或者在一个特定的区域中移动。</w:t>
      </w:r>
      <w:r w:rsidRPr="00287147">
        <w:rPr>
          <w:sz w:val="24"/>
        </w:rPr>
        <w:t></w:t>
      </w:r>
    </w:p>
    <w:p w14:paraId="2BDC11E1" w14:textId="77777777" w:rsidR="003865B2" w:rsidRPr="000742F0" w:rsidRDefault="003865B2" w:rsidP="003865B2">
      <w:pPr>
        <w:spacing w:line="360" w:lineRule="auto"/>
        <w:ind w:firstLineChars="175" w:firstLine="420"/>
        <w:rPr>
          <w:color w:val="C00000"/>
          <w:sz w:val="24"/>
        </w:rPr>
      </w:pPr>
      <w:r w:rsidRPr="000742F0">
        <w:rPr>
          <w:color w:val="C00000"/>
          <w:sz w:val="24"/>
        </w:rPr>
        <w:t>２．时间相关性：一般Ｍ２Ｍ通信业务与时间相关，它的应用服务数据都有时间的限制，必须在给定的时间间隔内发送或者接收。</w:t>
      </w:r>
      <w:r w:rsidRPr="000742F0">
        <w:rPr>
          <w:color w:val="C00000"/>
          <w:sz w:val="24"/>
        </w:rPr>
        <w:t></w:t>
      </w:r>
    </w:p>
    <w:p w14:paraId="34A69D89" w14:textId="77777777" w:rsidR="003865B2" w:rsidRPr="000742F0" w:rsidRDefault="003865B2" w:rsidP="003865B2">
      <w:pPr>
        <w:spacing w:line="360" w:lineRule="auto"/>
        <w:ind w:firstLineChars="175" w:firstLine="420"/>
        <w:rPr>
          <w:color w:val="C00000"/>
          <w:sz w:val="24"/>
        </w:rPr>
      </w:pPr>
      <w:r w:rsidRPr="000742F0">
        <w:rPr>
          <w:color w:val="C00000"/>
          <w:sz w:val="24"/>
        </w:rPr>
        <w:t>４．小数据传输性：虽然Ｍ２Ｍ通信的终端是海量的，但是每次传输的数据是很小的。</w:t>
      </w:r>
    </w:p>
    <w:p w14:paraId="76F65E78" w14:textId="77777777" w:rsidR="003865B2" w:rsidRPr="000742F0" w:rsidRDefault="003865B2" w:rsidP="003865B2">
      <w:pPr>
        <w:spacing w:line="360" w:lineRule="auto"/>
        <w:ind w:firstLineChars="175" w:firstLine="420"/>
        <w:rPr>
          <w:color w:val="C00000"/>
          <w:sz w:val="24"/>
        </w:rPr>
      </w:pPr>
      <w:r w:rsidRPr="000742F0">
        <w:rPr>
          <w:color w:val="C00000"/>
          <w:sz w:val="24"/>
        </w:rPr>
        <w:t>５．监控性：所有的Ｍ２Ｍ用户终端都是几乎无人工干预条件下进行工作，所Ｗ需要一定的机制监控设备各项状态，而且定期上报。</w:t>
      </w:r>
      <w:r w:rsidRPr="000742F0">
        <w:rPr>
          <w:color w:val="C00000"/>
          <w:sz w:val="24"/>
        </w:rPr>
        <w:t></w:t>
      </w:r>
    </w:p>
    <w:p w14:paraId="6493094B" w14:textId="77777777" w:rsidR="003865B2" w:rsidRPr="000742F0" w:rsidRDefault="003865B2" w:rsidP="003865B2">
      <w:pPr>
        <w:spacing w:line="360" w:lineRule="auto"/>
        <w:ind w:firstLineChars="175" w:firstLine="420"/>
        <w:rPr>
          <w:color w:val="C00000"/>
          <w:sz w:val="24"/>
        </w:rPr>
      </w:pPr>
      <w:r w:rsidRPr="000742F0">
        <w:rPr>
          <w:color w:val="C00000"/>
          <w:sz w:val="24"/>
        </w:rPr>
        <w:t>６．安全连接性：Ｍ２Ｍ通信设备与服务器之间的连接必须是安全可靠的。所有的设备终端不会脱离网络，除非电源电量耗尽。</w:t>
      </w:r>
    </w:p>
    <w:p w14:paraId="77D86B11" w14:textId="77777777" w:rsidR="003865B2" w:rsidRPr="000742F0" w:rsidRDefault="003865B2" w:rsidP="003865B2">
      <w:pPr>
        <w:spacing w:line="360" w:lineRule="auto"/>
        <w:ind w:firstLineChars="175" w:firstLine="420"/>
        <w:rPr>
          <w:color w:val="C00000"/>
          <w:sz w:val="24"/>
        </w:rPr>
      </w:pPr>
      <w:r w:rsidRPr="000742F0">
        <w:rPr>
          <w:color w:val="C00000"/>
          <w:sz w:val="24"/>
        </w:rPr>
        <w:t>７．不频繁传输性：Ｍ２Ｍ通信终端只是偶尔发起业务，所ＷＭ２Ｍ通信的数据上报频率较低，换句话说，两个传输的数据包之间间隔很大。</w:t>
      </w:r>
    </w:p>
    <w:p w14:paraId="44906FCD" w14:textId="77777777" w:rsidR="003865B2" w:rsidRPr="00287147" w:rsidRDefault="003865B2" w:rsidP="003865B2">
      <w:pPr>
        <w:spacing w:line="360" w:lineRule="auto"/>
        <w:ind w:firstLineChars="175" w:firstLine="420"/>
        <w:rPr>
          <w:sz w:val="24"/>
        </w:rPr>
      </w:pPr>
      <w:r w:rsidRPr="000742F0">
        <w:rPr>
          <w:color w:val="C00000"/>
          <w:sz w:val="24"/>
        </w:rPr>
        <w:t>８．终端分组性：由于终端数目多，所必须支持分组。</w:t>
      </w:r>
      <w:r w:rsidRPr="000742F0">
        <w:rPr>
          <w:color w:val="C00000"/>
          <w:sz w:val="24"/>
        </w:rPr>
        <w:t></w:t>
      </w:r>
      <w:r w:rsidRPr="00287147">
        <w:rPr>
          <w:sz w:val="24"/>
        </w:rPr>
        <w:t></w:t>
      </w:r>
    </w:p>
    <w:p w14:paraId="741DD26D" w14:textId="77777777" w:rsidR="003865B2" w:rsidRPr="00287147" w:rsidRDefault="003865B2" w:rsidP="003865B2">
      <w:pPr>
        <w:spacing w:line="360" w:lineRule="auto"/>
        <w:ind w:firstLineChars="175" w:firstLine="420"/>
        <w:rPr>
          <w:sz w:val="24"/>
        </w:rPr>
      </w:pPr>
      <w:r w:rsidRPr="00287147">
        <w:rPr>
          <w:sz w:val="24"/>
        </w:rPr>
        <w:t>９．周期性：Ｍ２Ｍ通信绝大部分数据都是周期性数据。</w:t>
      </w:r>
      <w:r w:rsidRPr="00287147">
        <w:rPr>
          <w:sz w:val="24"/>
        </w:rPr>
        <w:t></w:t>
      </w:r>
    </w:p>
    <w:p w14:paraId="4D0D484D" w14:textId="375A394B" w:rsidR="00D16D0A" w:rsidRPr="00287147" w:rsidRDefault="00431BBC" w:rsidP="00341DE9">
      <w:pPr>
        <w:spacing w:line="360" w:lineRule="auto"/>
        <w:ind w:firstLineChars="200" w:firstLine="480"/>
        <w:rPr>
          <w:sz w:val="24"/>
        </w:rPr>
      </w:pPr>
      <w:r w:rsidRPr="00287147">
        <w:rPr>
          <w:sz w:val="24"/>
        </w:rPr>
        <w:t>由于</w:t>
      </w:r>
      <w:r w:rsidRPr="00287147">
        <w:rPr>
          <w:sz w:val="24"/>
        </w:rPr>
        <w:t>M2M</w:t>
      </w:r>
      <w:r w:rsidRPr="00287147">
        <w:rPr>
          <w:sz w:val="24"/>
        </w:rPr>
        <w:t>通</w:t>
      </w:r>
      <w:r w:rsidR="00AA3AEA" w:rsidRPr="00287147">
        <w:rPr>
          <w:sz w:val="24"/>
        </w:rPr>
        <w:t>信的主导者是机器，而在当前世界中，机器的数量显然远超过人的数</w:t>
      </w:r>
      <w:r w:rsidR="003865B2" w:rsidRPr="00287147">
        <w:rPr>
          <w:sz w:val="24"/>
        </w:rPr>
        <w:t>且</w:t>
      </w:r>
      <w:r w:rsidRPr="00287147">
        <w:rPr>
          <w:sz w:val="24"/>
        </w:rPr>
        <w:t>数量还在呈指数增长，同时</w:t>
      </w:r>
      <w:r w:rsidRPr="00287147">
        <w:rPr>
          <w:sz w:val="24"/>
        </w:rPr>
        <w:t>M2M</w:t>
      </w:r>
      <w:r w:rsidRPr="00287147">
        <w:rPr>
          <w:sz w:val="24"/>
        </w:rPr>
        <w:t>通信通常以小数据量的数据为主要传输内容。</w:t>
      </w:r>
      <w:r w:rsidR="003865B2" w:rsidRPr="00287147">
        <w:rPr>
          <w:sz w:val="24"/>
        </w:rPr>
        <w:t>可见</w:t>
      </w:r>
      <w:r w:rsidR="00E35F03" w:rsidRPr="00287147">
        <w:rPr>
          <w:sz w:val="24"/>
        </w:rPr>
        <w:t>物联网建设的主要挑战之一是如何处理急剧增加的设备的大规模连接。据统计，</w:t>
      </w:r>
      <w:r w:rsidR="00E35F03" w:rsidRPr="00287147">
        <w:rPr>
          <w:sz w:val="24"/>
        </w:rPr>
        <w:t>2014</w:t>
      </w:r>
      <w:r w:rsidR="00E35F03" w:rsidRPr="00287147">
        <w:rPr>
          <w:sz w:val="24"/>
        </w:rPr>
        <w:t>年全世界</w:t>
      </w:r>
      <w:r w:rsidR="00E35F03" w:rsidRPr="00287147">
        <w:rPr>
          <w:sz w:val="24"/>
        </w:rPr>
        <w:t>M2M</w:t>
      </w:r>
      <w:r w:rsidR="00E35F03" w:rsidRPr="00287147">
        <w:rPr>
          <w:sz w:val="24"/>
        </w:rPr>
        <w:t>设备的总数量约为</w:t>
      </w:r>
      <w:r w:rsidR="00E35F03" w:rsidRPr="00287147">
        <w:rPr>
          <w:sz w:val="24"/>
        </w:rPr>
        <w:t>7.4</w:t>
      </w:r>
      <w:r w:rsidR="00E35F03" w:rsidRPr="00287147">
        <w:rPr>
          <w:sz w:val="24"/>
        </w:rPr>
        <w:t>亿，按增长趋势可预测，到</w:t>
      </w:r>
      <w:r w:rsidR="00E35F03" w:rsidRPr="00287147">
        <w:rPr>
          <w:sz w:val="24"/>
        </w:rPr>
        <w:t>2019</w:t>
      </w:r>
      <w:r w:rsidR="00E35F03" w:rsidRPr="00287147">
        <w:rPr>
          <w:sz w:val="24"/>
        </w:rPr>
        <w:t>年设备数可能会增加到</w:t>
      </w:r>
      <w:r w:rsidR="00E35F03" w:rsidRPr="00287147">
        <w:rPr>
          <w:sz w:val="24"/>
        </w:rPr>
        <w:t>11.4</w:t>
      </w:r>
      <w:r w:rsidR="00E35F03" w:rsidRPr="00287147">
        <w:rPr>
          <w:sz w:val="24"/>
        </w:rPr>
        <w:t>亿，而</w:t>
      </w:r>
      <w:r w:rsidR="00E35F03" w:rsidRPr="00287147">
        <w:rPr>
          <w:sz w:val="24"/>
        </w:rPr>
        <w:t>M2M</w:t>
      </w:r>
      <w:r w:rsidR="00E35F03" w:rsidRPr="00287147">
        <w:rPr>
          <w:sz w:val="24"/>
        </w:rPr>
        <w:t>设备的连接数也将从</w:t>
      </w:r>
      <w:r w:rsidR="00E35F03" w:rsidRPr="00287147">
        <w:rPr>
          <w:sz w:val="24"/>
        </w:rPr>
        <w:t>2014</w:t>
      </w:r>
      <w:r w:rsidR="00E35F03" w:rsidRPr="00287147">
        <w:rPr>
          <w:sz w:val="24"/>
        </w:rPr>
        <w:t>年的</w:t>
      </w:r>
      <w:r w:rsidR="00E35F03" w:rsidRPr="00287147">
        <w:rPr>
          <w:sz w:val="24"/>
        </w:rPr>
        <w:t>4.95</w:t>
      </w:r>
      <w:r w:rsidR="00E35F03" w:rsidRPr="00287147">
        <w:rPr>
          <w:sz w:val="24"/>
        </w:rPr>
        <w:t>亿增长为</w:t>
      </w:r>
      <w:r w:rsidR="00E35F03" w:rsidRPr="00287147">
        <w:rPr>
          <w:sz w:val="24"/>
        </w:rPr>
        <w:t>2019</w:t>
      </w:r>
      <w:r w:rsidR="00E35F03" w:rsidRPr="00287147">
        <w:rPr>
          <w:sz w:val="24"/>
        </w:rPr>
        <w:t>年的</w:t>
      </w:r>
      <w:r w:rsidR="00E35F03" w:rsidRPr="00287147">
        <w:rPr>
          <w:sz w:val="24"/>
        </w:rPr>
        <w:t>30</w:t>
      </w:r>
      <w:r w:rsidR="00E35F03" w:rsidRPr="00287147">
        <w:rPr>
          <w:sz w:val="24"/>
        </w:rPr>
        <w:t>亿。此外，在蜂窝网络中</w:t>
      </w:r>
      <w:r w:rsidR="00E35F03" w:rsidRPr="00287147">
        <w:rPr>
          <w:sz w:val="24"/>
        </w:rPr>
        <w:t>M2M</w:t>
      </w:r>
      <w:r w:rsidR="00E35F03" w:rsidRPr="00287147">
        <w:rPr>
          <w:sz w:val="24"/>
        </w:rPr>
        <w:t>设备数量的占比也会从</w:t>
      </w:r>
      <w:r w:rsidR="00E35F03" w:rsidRPr="00287147">
        <w:rPr>
          <w:sz w:val="24"/>
        </w:rPr>
        <w:t>1%</w:t>
      </w:r>
      <w:r w:rsidR="00E35F03" w:rsidRPr="00287147">
        <w:rPr>
          <w:sz w:val="24"/>
        </w:rPr>
        <w:t>扩大到</w:t>
      </w:r>
      <w:r w:rsidR="00E35F03" w:rsidRPr="00287147">
        <w:rPr>
          <w:sz w:val="24"/>
        </w:rPr>
        <w:t>20%</w:t>
      </w:r>
      <w:r w:rsidR="00E35F03" w:rsidRPr="00287147">
        <w:rPr>
          <w:sz w:val="24"/>
        </w:rPr>
        <w:t>。预计下一代</w:t>
      </w:r>
      <w:r w:rsidR="00E35F03" w:rsidRPr="00287147">
        <w:rPr>
          <w:sz w:val="24"/>
        </w:rPr>
        <w:t>5G</w:t>
      </w:r>
      <w:r w:rsidR="00E35F03" w:rsidRPr="00287147">
        <w:rPr>
          <w:sz w:val="24"/>
        </w:rPr>
        <w:t>网络不仅需要提高数据传输速率，还要在单蜂窝小区内提供充足的大概</w:t>
      </w:r>
      <w:r w:rsidR="00E35F03" w:rsidRPr="00287147">
        <w:rPr>
          <w:sz w:val="24"/>
        </w:rPr>
        <w:t>30</w:t>
      </w:r>
      <w:r w:rsidR="00E35F03" w:rsidRPr="00287147">
        <w:rPr>
          <w:sz w:val="24"/>
        </w:rPr>
        <w:t>万设备所需的连接。因此，建造良好的物联网生态环境很有必要。</w:t>
      </w:r>
    </w:p>
    <w:p w14:paraId="119B8D2A" w14:textId="4E0A0159" w:rsidR="00D16D0A" w:rsidRPr="00287147" w:rsidRDefault="00D16D0A" w:rsidP="00D16D0A">
      <w:pPr>
        <w:spacing w:line="360" w:lineRule="auto"/>
        <w:ind w:firstLineChars="200" w:firstLine="480"/>
        <w:rPr>
          <w:sz w:val="24"/>
        </w:rPr>
      </w:pPr>
      <w:r w:rsidRPr="00287147">
        <w:rPr>
          <w:sz w:val="24"/>
        </w:rPr>
        <w:t>M2M</w:t>
      </w:r>
      <w:r w:rsidRPr="00287147">
        <w:rPr>
          <w:sz w:val="24"/>
        </w:rPr>
        <w:t>业务作为物联网业务的主要表现形式，和</w:t>
      </w:r>
      <w:r w:rsidRPr="00287147">
        <w:rPr>
          <w:sz w:val="24"/>
        </w:rPr>
        <w:t>H2H</w:t>
      </w:r>
      <w:r w:rsidRPr="00287147">
        <w:rPr>
          <w:sz w:val="24"/>
        </w:rPr>
        <w:t>业务相比，具有业务种类繁多、小数据通信且上行占优、终端数量巨大、会话持续时间短等特征</w:t>
      </w:r>
      <w:commentRangeStart w:id="3"/>
      <w:r w:rsidRPr="00287147">
        <w:rPr>
          <w:sz w:val="24"/>
        </w:rPr>
        <w:t>[1]</w:t>
      </w:r>
      <w:commentRangeEnd w:id="3"/>
      <w:r w:rsidR="00464E46" w:rsidRPr="00287147">
        <w:rPr>
          <w:rStyle w:val="af"/>
        </w:rPr>
        <w:commentReference w:id="3"/>
      </w:r>
      <w:r w:rsidRPr="00287147">
        <w:rPr>
          <w:sz w:val="24"/>
        </w:rPr>
        <w:t>。由于</w:t>
      </w:r>
      <w:r w:rsidRPr="00287147">
        <w:rPr>
          <w:sz w:val="24"/>
        </w:rPr>
        <w:t>M2M</w:t>
      </w:r>
      <w:r w:rsidRPr="00287147">
        <w:rPr>
          <w:sz w:val="24"/>
        </w:rPr>
        <w:t>终端数量庞大，其产生的数据流容易造成承载网络流量过载或网络拥塞，影响网络的各个关键节点，如</w:t>
      </w:r>
      <w:r w:rsidRPr="00287147">
        <w:rPr>
          <w:sz w:val="24"/>
        </w:rPr>
        <w:t>eNB</w:t>
      </w:r>
      <w:r w:rsidRPr="00287147">
        <w:rPr>
          <w:sz w:val="24"/>
        </w:rPr>
        <w:t>、</w:t>
      </w:r>
      <w:r w:rsidRPr="00287147">
        <w:rPr>
          <w:sz w:val="24"/>
        </w:rPr>
        <w:t>MME</w:t>
      </w:r>
      <w:r w:rsidRPr="00287147">
        <w:rPr>
          <w:sz w:val="24"/>
        </w:rPr>
        <w:t>、</w:t>
      </w:r>
      <w:r w:rsidRPr="00287147">
        <w:rPr>
          <w:sz w:val="24"/>
        </w:rPr>
        <w:t>HSS</w:t>
      </w:r>
      <w:r w:rsidRPr="00287147">
        <w:rPr>
          <w:sz w:val="24"/>
        </w:rPr>
        <w:t>、服务网关和</w:t>
      </w:r>
      <w:r w:rsidRPr="00287147">
        <w:rPr>
          <w:sz w:val="24"/>
        </w:rPr>
        <w:t xml:space="preserve">PDN </w:t>
      </w:r>
      <w:r w:rsidRPr="00287147">
        <w:rPr>
          <w:sz w:val="24"/>
        </w:rPr>
        <w:t>网关等。因此确定能够合理描述</w:t>
      </w:r>
      <w:r w:rsidRPr="00287147">
        <w:rPr>
          <w:sz w:val="24"/>
        </w:rPr>
        <w:t>M2M</w:t>
      </w:r>
      <w:r w:rsidRPr="00287147">
        <w:rPr>
          <w:sz w:val="24"/>
        </w:rPr>
        <w:t>终端通信数据的流量模型，并在此基础上分析端到端时延等重要性能参数十分必要。</w:t>
      </w:r>
    </w:p>
    <w:p w14:paraId="16842364" w14:textId="394DE684" w:rsidR="00CE4018" w:rsidRPr="00287147" w:rsidRDefault="00431BBC" w:rsidP="00CE4018">
      <w:pPr>
        <w:pStyle w:val="20"/>
        <w:rPr>
          <w:rFonts w:ascii="Times New Roman" w:hAnsi="Times New Roman"/>
        </w:rPr>
      </w:pPr>
      <w:bookmarkStart w:id="4" w:name="_Toc505606375"/>
      <w:r w:rsidRPr="00287147">
        <w:rPr>
          <w:rFonts w:ascii="Times New Roman" w:hAnsi="Times New Roman"/>
        </w:rPr>
        <w:t>国内外研究现状</w:t>
      </w:r>
      <w:bookmarkEnd w:id="4"/>
    </w:p>
    <w:p w14:paraId="75921656" w14:textId="132F371F" w:rsidR="00CE4018" w:rsidRPr="00D528BC" w:rsidRDefault="00D528BC" w:rsidP="00431BBC">
      <w:pPr>
        <w:autoSpaceDE w:val="0"/>
        <w:autoSpaceDN w:val="0"/>
        <w:adjustRightInd w:val="0"/>
        <w:spacing w:line="360" w:lineRule="auto"/>
        <w:ind w:firstLineChars="200" w:firstLine="480"/>
        <w:rPr>
          <w:color w:val="FF0000"/>
          <w:sz w:val="24"/>
        </w:rPr>
      </w:pPr>
      <w:r w:rsidRPr="00D528BC">
        <w:rPr>
          <w:rFonts w:hint="eastAsia"/>
          <w:color w:val="FF0000"/>
          <w:sz w:val="24"/>
        </w:rPr>
        <w:t>补充一些</w:t>
      </w:r>
    </w:p>
    <w:p w14:paraId="07F30FA8" w14:textId="77777777" w:rsidR="00CE4018" w:rsidRPr="00287147" w:rsidRDefault="00CE4018" w:rsidP="00431BBC">
      <w:pPr>
        <w:autoSpaceDE w:val="0"/>
        <w:autoSpaceDN w:val="0"/>
        <w:adjustRightInd w:val="0"/>
        <w:spacing w:line="360" w:lineRule="auto"/>
        <w:ind w:firstLineChars="200" w:firstLine="480"/>
        <w:rPr>
          <w:sz w:val="24"/>
        </w:rPr>
      </w:pPr>
    </w:p>
    <w:p w14:paraId="29B016BF" w14:textId="2141F0B5" w:rsidR="00431BBC" w:rsidRPr="00D528BC" w:rsidRDefault="00431BBC" w:rsidP="00D528BC">
      <w:pPr>
        <w:autoSpaceDE w:val="0"/>
        <w:autoSpaceDN w:val="0"/>
        <w:adjustRightInd w:val="0"/>
        <w:spacing w:line="360" w:lineRule="auto"/>
        <w:ind w:firstLineChars="200" w:firstLine="480"/>
        <w:rPr>
          <w:rFonts w:hint="eastAsia"/>
          <w:sz w:val="24"/>
        </w:rPr>
      </w:pPr>
      <w:r w:rsidRPr="00287147">
        <w:rPr>
          <w:sz w:val="24"/>
        </w:rPr>
        <w:lastRenderedPageBreak/>
        <w:t>目前，已有相关文献提出了具有指导意义的流量模型与分析方法，文献</w:t>
      </w:r>
      <w:r w:rsidRPr="00287147">
        <w:rPr>
          <w:sz w:val="24"/>
        </w:rPr>
        <w:fldChar w:fldCharType="begin"/>
      </w:r>
      <w:r w:rsidRPr="00287147">
        <w:rPr>
          <w:sz w:val="24"/>
        </w:rPr>
        <w:instrText xml:space="preserve"> ADDIN NE.Ref.{E8E704B2-293F-4E06-84D0-61DD3DE856F0}</w:instrText>
      </w:r>
      <w:r w:rsidRPr="00287147">
        <w:rPr>
          <w:sz w:val="24"/>
        </w:rPr>
        <w:fldChar w:fldCharType="separate"/>
      </w:r>
      <w:r w:rsidRPr="00287147">
        <w:rPr>
          <w:color w:val="080000"/>
          <w:kern w:val="0"/>
          <w:sz w:val="24"/>
        </w:rPr>
        <w:t>[1]</w:t>
      </w:r>
      <w:r w:rsidRPr="00287147">
        <w:rPr>
          <w:sz w:val="24"/>
        </w:rPr>
        <w:fldChar w:fldCharType="end"/>
      </w:r>
      <w:r w:rsidRPr="00287147">
        <w:rPr>
          <w:sz w:val="24"/>
        </w:rPr>
        <w:t>提出将自动售货机、遥感监测等这类</w:t>
      </w:r>
      <w:r w:rsidRPr="00287147">
        <w:rPr>
          <w:sz w:val="24"/>
        </w:rPr>
        <w:t>M2M</w:t>
      </w:r>
      <w:r w:rsidRPr="00287147">
        <w:rPr>
          <w:sz w:val="24"/>
        </w:rPr>
        <w:t>小数据业务建模为</w:t>
      </w:r>
      <w:r w:rsidRPr="00287147">
        <w:rPr>
          <w:sz w:val="24"/>
        </w:rPr>
        <w:t>IPP</w:t>
      </w:r>
      <w:r w:rsidRPr="00287147">
        <w:rPr>
          <w:sz w:val="24"/>
        </w:rPr>
        <w:t>模型</w:t>
      </w:r>
      <w:r w:rsidRPr="00287147">
        <w:rPr>
          <w:sz w:val="24"/>
        </w:rPr>
        <w:t>,</w:t>
      </w:r>
      <w:r w:rsidRPr="00287147">
        <w:rPr>
          <w:sz w:val="24"/>
        </w:rPr>
        <w:t>基于排队理论构建了</w:t>
      </w:r>
      <w:r w:rsidRPr="00287147">
        <w:rPr>
          <w:sz w:val="24"/>
        </w:rPr>
        <w:t>IEEE802.11DCF</w:t>
      </w:r>
      <w:r w:rsidRPr="00287147">
        <w:rPr>
          <w:sz w:val="24"/>
        </w:rPr>
        <w:t>网络分析模型，建立了</w:t>
      </w:r>
      <w:r w:rsidRPr="00287147">
        <w:rPr>
          <w:sz w:val="24"/>
        </w:rPr>
        <w:t>IPP/G/1/K</w:t>
      </w:r>
      <w:r w:rsidRPr="00287147">
        <w:rPr>
          <w:sz w:val="24"/>
        </w:rPr>
        <w:t>离散时间排队系统模型。文献</w:t>
      </w:r>
      <w:r w:rsidRPr="00287147">
        <w:rPr>
          <w:sz w:val="24"/>
        </w:rPr>
        <w:fldChar w:fldCharType="begin"/>
      </w:r>
      <w:r w:rsidRPr="00287147">
        <w:rPr>
          <w:sz w:val="24"/>
        </w:rPr>
        <w:instrText xml:space="preserve"> ADDIN NE.Ref.{86F74628-8806-45B3-A33E-E5AF84DA2396}</w:instrText>
      </w:r>
      <w:r w:rsidRPr="00287147">
        <w:rPr>
          <w:sz w:val="24"/>
        </w:rPr>
        <w:fldChar w:fldCharType="separate"/>
      </w:r>
      <w:r w:rsidRPr="00287147">
        <w:rPr>
          <w:color w:val="080000"/>
          <w:kern w:val="0"/>
          <w:sz w:val="24"/>
        </w:rPr>
        <w:t>[2]</w:t>
      </w:r>
      <w:r w:rsidRPr="00287147">
        <w:rPr>
          <w:sz w:val="24"/>
        </w:rPr>
        <w:fldChar w:fldCharType="end"/>
      </w:r>
      <w:r w:rsidRPr="00287147">
        <w:rPr>
          <w:sz w:val="24"/>
        </w:rPr>
        <w:t>在文献</w:t>
      </w:r>
      <w:r w:rsidRPr="00287147">
        <w:rPr>
          <w:sz w:val="24"/>
        </w:rPr>
        <w:t>[1]</w:t>
      </w:r>
      <w:r w:rsidRPr="00287147">
        <w:rPr>
          <w:sz w:val="24"/>
        </w:rPr>
        <w:t>的基础上进一步使用串联排队理论，为模拟</w:t>
      </w:r>
      <w:r w:rsidRPr="00287147">
        <w:rPr>
          <w:sz w:val="24"/>
        </w:rPr>
        <w:t>802.11</w:t>
      </w:r>
      <w:r w:rsidRPr="00287147">
        <w:rPr>
          <w:sz w:val="24"/>
        </w:rPr>
        <w:t>接入网和</w:t>
      </w:r>
      <w:r w:rsidRPr="00287147">
        <w:rPr>
          <w:sz w:val="24"/>
        </w:rPr>
        <w:t>IP</w:t>
      </w:r>
      <w:r w:rsidRPr="00287147">
        <w:rPr>
          <w:sz w:val="24"/>
        </w:rPr>
        <w:t>承载网络传输</w:t>
      </w:r>
      <w:r w:rsidRPr="00287147">
        <w:rPr>
          <w:sz w:val="24"/>
        </w:rPr>
        <w:t>M2M</w:t>
      </w:r>
      <w:r w:rsidRPr="00287147">
        <w:rPr>
          <w:sz w:val="24"/>
        </w:rPr>
        <w:t>业务的通信场景建立了多节点串联队列模型。文献</w:t>
      </w:r>
      <w:r w:rsidRPr="00287147">
        <w:rPr>
          <w:sz w:val="24"/>
        </w:rPr>
        <w:fldChar w:fldCharType="begin"/>
      </w:r>
      <w:r w:rsidRPr="00287147">
        <w:rPr>
          <w:sz w:val="24"/>
        </w:rPr>
        <w:instrText xml:space="preserve"> ADDIN NE.Ref.{E3440098-76D5-41C8-8515-7860063CFC4F}</w:instrText>
      </w:r>
      <w:r w:rsidRPr="00287147">
        <w:rPr>
          <w:sz w:val="24"/>
        </w:rPr>
        <w:fldChar w:fldCharType="separate"/>
      </w:r>
      <w:r w:rsidRPr="00287147">
        <w:rPr>
          <w:color w:val="080000"/>
          <w:kern w:val="0"/>
          <w:sz w:val="24"/>
        </w:rPr>
        <w:t>[3]</w:t>
      </w:r>
      <w:r w:rsidRPr="00287147">
        <w:rPr>
          <w:sz w:val="24"/>
        </w:rPr>
        <w:fldChar w:fldCharType="end"/>
      </w:r>
      <w:r w:rsidRPr="00287147">
        <w:rPr>
          <w:sz w:val="24"/>
        </w:rPr>
        <w:t>从</w:t>
      </w:r>
      <w:r w:rsidRPr="00287147">
        <w:rPr>
          <w:sz w:val="24"/>
        </w:rPr>
        <w:t>M2M</w:t>
      </w:r>
      <w:r w:rsidRPr="00287147">
        <w:rPr>
          <w:sz w:val="24"/>
        </w:rPr>
        <w:t>小数据业务的行为特性和流量特性出发，将业务到达过程建模为</w:t>
      </w:r>
      <w:r w:rsidRPr="00287147">
        <w:rPr>
          <w:sz w:val="24"/>
        </w:rPr>
        <w:t>IBP</w:t>
      </w:r>
      <w:r w:rsidRPr="00287147">
        <w:rPr>
          <w:sz w:val="24"/>
        </w:rPr>
        <w:t>模型，且业务是以批量的形式到达，采用具有不同突发度的数学模型表征</w:t>
      </w:r>
      <w:r w:rsidRPr="00287147">
        <w:rPr>
          <w:sz w:val="24"/>
        </w:rPr>
        <w:t>M2M</w:t>
      </w:r>
      <w:r w:rsidRPr="00287147">
        <w:rPr>
          <w:sz w:val="24"/>
        </w:rPr>
        <w:t>业务每批到达业务的数量，基于排队理论得到了系统的吞吐量和时延等性能指标。文献</w:t>
      </w:r>
      <w:r w:rsidRPr="00287147">
        <w:rPr>
          <w:sz w:val="24"/>
        </w:rPr>
        <w:t>[4]</w:t>
      </w:r>
      <w:r w:rsidRPr="00287147">
        <w:rPr>
          <w:sz w:val="24"/>
        </w:rPr>
        <w:t>提出采用贝塔分布对具有激增和锐减特性的事件驱动</w:t>
      </w:r>
      <w:r w:rsidRPr="00287147">
        <w:rPr>
          <w:sz w:val="24"/>
        </w:rPr>
        <w:t>M2M</w:t>
      </w:r>
      <w:r w:rsidRPr="00287147">
        <w:rPr>
          <w:sz w:val="24"/>
        </w:rPr>
        <w:t>业务进行建模，同时针对该类业务流分析改进的流量控制随机接入协议的系统性能。文献</w:t>
      </w:r>
      <w:r w:rsidRPr="00287147">
        <w:rPr>
          <w:sz w:val="24"/>
        </w:rPr>
        <w:t>[5]</w:t>
      </w:r>
      <w:r w:rsidRPr="00287147">
        <w:rPr>
          <w:sz w:val="24"/>
        </w:rPr>
        <w:t>根据</w:t>
      </w:r>
      <w:r w:rsidRPr="00287147">
        <w:rPr>
          <w:sz w:val="24"/>
        </w:rPr>
        <w:t>M2M</w:t>
      </w:r>
      <w:r w:rsidRPr="00287147">
        <w:rPr>
          <w:sz w:val="24"/>
        </w:rPr>
        <w:t>终端数据传输所处状态建立离散时间马尔科夫列仿真模型，首先分析了该队列模型下的平均队列长度以及平均传输时延等性能，接着分析了</w:t>
      </w:r>
      <w:r w:rsidRPr="00287147">
        <w:rPr>
          <w:sz w:val="24"/>
        </w:rPr>
        <w:t>M2M</w:t>
      </w:r>
      <w:r w:rsidRPr="00287147">
        <w:rPr>
          <w:sz w:val="24"/>
        </w:rPr>
        <w:t>和</w:t>
      </w:r>
      <w:r w:rsidRPr="00287147">
        <w:rPr>
          <w:sz w:val="24"/>
        </w:rPr>
        <w:t>H2H</w:t>
      </w:r>
      <w:r w:rsidRPr="00287147">
        <w:rPr>
          <w:sz w:val="24"/>
        </w:rPr>
        <w:t>共存情景下基于竞争接入的队列模型。</w:t>
      </w:r>
      <w:bookmarkStart w:id="5" w:name="OLE_LINK10"/>
      <w:r w:rsidRPr="00287147">
        <w:rPr>
          <w:sz w:val="24"/>
        </w:rPr>
        <w:t>不同于</w:t>
      </w:r>
      <w:r w:rsidRPr="00287147">
        <w:rPr>
          <w:sz w:val="24"/>
        </w:rPr>
        <w:t>H2H</w:t>
      </w:r>
      <w:r w:rsidRPr="00287147">
        <w:rPr>
          <w:sz w:val="24"/>
        </w:rPr>
        <w:t>通信业务流具有自相似性，</w:t>
      </w:r>
      <w:r w:rsidRPr="00287147">
        <w:rPr>
          <w:sz w:val="24"/>
        </w:rPr>
        <w:t>3GPP TR 37.868</w:t>
      </w:r>
      <w:r w:rsidRPr="00287147">
        <w:rPr>
          <w:sz w:val="24"/>
        </w:rPr>
        <w:t>提案</w:t>
      </w:r>
      <w:r w:rsidRPr="00287147">
        <w:rPr>
          <w:sz w:val="24"/>
        </w:rPr>
        <w:fldChar w:fldCharType="begin"/>
      </w:r>
      <w:r w:rsidRPr="00287147">
        <w:rPr>
          <w:sz w:val="24"/>
        </w:rPr>
        <w:instrText xml:space="preserve"> ADDIN NE.Ref.{B232EB0C-B928-49C4-AFCF-3ACF6E50E5BB}</w:instrText>
      </w:r>
      <w:r w:rsidRPr="00287147">
        <w:rPr>
          <w:sz w:val="24"/>
        </w:rPr>
        <w:fldChar w:fldCharType="separate"/>
      </w:r>
      <w:r w:rsidRPr="00287147">
        <w:rPr>
          <w:color w:val="080000"/>
          <w:kern w:val="0"/>
          <w:sz w:val="24"/>
        </w:rPr>
        <w:t>[6]</w:t>
      </w:r>
      <w:r w:rsidRPr="00287147">
        <w:rPr>
          <w:sz w:val="24"/>
        </w:rPr>
        <w:fldChar w:fldCharType="end"/>
      </w:r>
      <w:r w:rsidRPr="00287147">
        <w:rPr>
          <w:sz w:val="24"/>
        </w:rPr>
        <w:t>提出了到达过程分别服从均匀分布和贝塔分布的用于描述非同步入网和同步入网场景时的两类模型。基于该</w:t>
      </w:r>
      <w:r w:rsidRPr="00287147">
        <w:rPr>
          <w:sz w:val="24"/>
        </w:rPr>
        <w:t>3GPP</w:t>
      </w:r>
      <w:r w:rsidRPr="00287147">
        <w:rPr>
          <w:sz w:val="24"/>
        </w:rPr>
        <w:t>业务模型，文献</w:t>
      </w:r>
      <w:r w:rsidRPr="00287147">
        <w:rPr>
          <w:sz w:val="24"/>
        </w:rPr>
        <w:fldChar w:fldCharType="begin"/>
      </w:r>
      <w:r w:rsidRPr="00287147">
        <w:rPr>
          <w:sz w:val="24"/>
        </w:rPr>
        <w:instrText xml:space="preserve"> ADDIN NE.Ref.{A8529B12-9532-4EA0-B6ED-EDD0F8F25F19}</w:instrText>
      </w:r>
      <w:r w:rsidRPr="00287147">
        <w:rPr>
          <w:sz w:val="24"/>
        </w:rPr>
        <w:fldChar w:fldCharType="separate"/>
      </w:r>
      <w:r w:rsidRPr="00287147">
        <w:rPr>
          <w:color w:val="080000"/>
          <w:kern w:val="0"/>
          <w:sz w:val="24"/>
        </w:rPr>
        <w:t>[7]</w:t>
      </w:r>
      <w:r w:rsidRPr="00287147">
        <w:rPr>
          <w:sz w:val="24"/>
        </w:rPr>
        <w:fldChar w:fldCharType="end"/>
      </w:r>
      <w:r w:rsidRPr="00287147">
        <w:rPr>
          <w:sz w:val="24"/>
        </w:rPr>
        <w:t>为承载</w:t>
      </w:r>
      <w:r w:rsidRPr="00287147">
        <w:rPr>
          <w:sz w:val="24"/>
        </w:rPr>
        <w:t>M2M</w:t>
      </w:r>
      <w:r w:rsidRPr="00287147">
        <w:rPr>
          <w:sz w:val="24"/>
        </w:rPr>
        <w:t>业务的</w:t>
      </w:r>
      <w:r w:rsidRPr="00287147">
        <w:rPr>
          <w:sz w:val="24"/>
        </w:rPr>
        <w:t xml:space="preserve">GSM/GPRS </w:t>
      </w:r>
      <w:r w:rsidRPr="00287147">
        <w:rPr>
          <w:sz w:val="24"/>
        </w:rPr>
        <w:t>网络建立接入强度受</w:t>
      </w:r>
      <w:r w:rsidRPr="00287147">
        <w:rPr>
          <w:sz w:val="24"/>
        </w:rPr>
        <w:t xml:space="preserve"> Beta </w:t>
      </w:r>
      <w:r w:rsidRPr="00287147">
        <w:rPr>
          <w:sz w:val="24"/>
        </w:rPr>
        <w:t>分布调制的复合泊松过程，文献</w:t>
      </w:r>
      <w:r w:rsidRPr="00287147">
        <w:rPr>
          <w:sz w:val="24"/>
        </w:rPr>
        <w:fldChar w:fldCharType="begin"/>
      </w:r>
      <w:r w:rsidRPr="00287147">
        <w:rPr>
          <w:sz w:val="24"/>
        </w:rPr>
        <w:instrText xml:space="preserve"> ADDIN NE.Ref.{4AC882BA-2C6D-451C-A36E-2ADEAD256941}</w:instrText>
      </w:r>
      <w:r w:rsidRPr="00287147">
        <w:rPr>
          <w:sz w:val="24"/>
        </w:rPr>
        <w:fldChar w:fldCharType="separate"/>
      </w:r>
      <w:r w:rsidRPr="00287147">
        <w:rPr>
          <w:color w:val="080000"/>
          <w:kern w:val="0"/>
          <w:sz w:val="24"/>
        </w:rPr>
        <w:t>[8]</w:t>
      </w:r>
      <w:r w:rsidRPr="00287147">
        <w:rPr>
          <w:sz w:val="24"/>
        </w:rPr>
        <w:fldChar w:fldCharType="end"/>
      </w:r>
      <w:r w:rsidRPr="00287147">
        <w:rPr>
          <w:sz w:val="24"/>
        </w:rPr>
        <w:t>设计了</w:t>
      </w:r>
      <w:r w:rsidRPr="00287147">
        <w:rPr>
          <w:sz w:val="24"/>
        </w:rPr>
        <w:t>M2M</w:t>
      </w:r>
      <w:r w:rsidRPr="00287147">
        <w:rPr>
          <w:sz w:val="24"/>
        </w:rPr>
        <w:t>终端到达速率受</w:t>
      </w:r>
      <w:r w:rsidRPr="00287147">
        <w:rPr>
          <w:sz w:val="24"/>
        </w:rPr>
        <w:t>Beta</w:t>
      </w:r>
      <w:r w:rsidRPr="00287147">
        <w:rPr>
          <w:sz w:val="24"/>
        </w:rPr>
        <w:t>调制的</w:t>
      </w:r>
      <w:r w:rsidRPr="00287147">
        <w:rPr>
          <w:sz w:val="24"/>
        </w:rPr>
        <w:t>MMPP2</w:t>
      </w:r>
      <w:r w:rsidRPr="00287147">
        <w:rPr>
          <w:sz w:val="24"/>
        </w:rPr>
        <w:t>仿真模型，两者均在一定程度上体现了</w:t>
      </w:r>
      <w:r w:rsidRPr="00287147">
        <w:rPr>
          <w:sz w:val="24"/>
        </w:rPr>
        <w:t>M2M</w:t>
      </w:r>
      <w:r w:rsidRPr="00287147">
        <w:rPr>
          <w:sz w:val="24"/>
        </w:rPr>
        <w:t>业务建模的精确性，成为较为通用的仿真模型。文献</w:t>
      </w:r>
      <w:r w:rsidRPr="00287147">
        <w:rPr>
          <w:sz w:val="24"/>
        </w:rPr>
        <w:t>[9]</w:t>
      </w:r>
      <w:r w:rsidRPr="00287147">
        <w:rPr>
          <w:sz w:val="24"/>
        </w:rPr>
        <w:t>更详细地讨论了流量传输所处状态，建立了输入为半马尔科夫过程的模型</w:t>
      </w:r>
      <w:bookmarkEnd w:id="5"/>
      <w:r w:rsidRPr="00287147">
        <w:rPr>
          <w:sz w:val="24"/>
        </w:rPr>
        <w:t>，实验证明仿真生成的数据流基本与物联网流量特性一致。文献</w:t>
      </w:r>
      <w:r w:rsidRPr="00287147">
        <w:rPr>
          <w:sz w:val="24"/>
        </w:rPr>
        <w:t>[10]</w:t>
      </w:r>
      <w:r w:rsidRPr="00287147">
        <w:rPr>
          <w:sz w:val="24"/>
        </w:rPr>
        <w:t>建立了</w:t>
      </w:r>
      <w:r w:rsidRPr="00287147">
        <w:rPr>
          <w:sz w:val="24"/>
        </w:rPr>
        <w:t>Beta/M/1</w:t>
      </w:r>
      <w:r w:rsidRPr="00287147">
        <w:rPr>
          <w:sz w:val="24"/>
        </w:rPr>
        <w:t>队列模型，研究了海量</w:t>
      </w:r>
      <w:r w:rsidRPr="00287147">
        <w:rPr>
          <w:sz w:val="24"/>
        </w:rPr>
        <w:t>M2M</w:t>
      </w:r>
      <w:r w:rsidRPr="00287147">
        <w:rPr>
          <w:sz w:val="24"/>
        </w:rPr>
        <w:t>终端同步入网时对网络造成的影响，结果表明</w:t>
      </w:r>
      <w:r w:rsidRPr="00287147">
        <w:rPr>
          <w:sz w:val="24"/>
        </w:rPr>
        <w:t>M2M</w:t>
      </w:r>
      <w:r w:rsidRPr="00287147">
        <w:rPr>
          <w:sz w:val="24"/>
        </w:rPr>
        <w:t>终端的接入必然会增加系统平均逗留时间和平均等待时间，鉴于此特点提出了分段均匀随机退避算法以解决过载问题。</w:t>
      </w:r>
    </w:p>
    <w:p w14:paraId="63657666" w14:textId="77777777" w:rsidR="00D94E7C" w:rsidRPr="00D528BC" w:rsidRDefault="00431BBC" w:rsidP="00D94E7C">
      <w:pPr>
        <w:spacing w:line="360" w:lineRule="auto"/>
        <w:ind w:firstLineChars="200" w:firstLine="480"/>
        <w:rPr>
          <w:b/>
          <w:bCs/>
          <w:sz w:val="24"/>
        </w:rPr>
      </w:pPr>
      <w:r w:rsidRPr="00D528BC">
        <w:rPr>
          <w:sz w:val="24"/>
        </w:rPr>
        <w:t>目前在对</w:t>
      </w:r>
      <w:r w:rsidRPr="00D528BC">
        <w:rPr>
          <w:sz w:val="24"/>
        </w:rPr>
        <w:t>M2M</w:t>
      </w:r>
      <w:r w:rsidRPr="00D528BC">
        <w:rPr>
          <w:sz w:val="24"/>
        </w:rPr>
        <w:t>业务建模与分析的领域中，仿真分析多于理论分析，且现有的分析模型局限于利用传统排队论建立用于网络性能评估及系统优化设计的队列模型。然而，对于当前日益复杂的网络形态和业务流特征来说，通过网络演算建立具有</w:t>
      </w:r>
      <w:r w:rsidRPr="00D528BC">
        <w:rPr>
          <w:sz w:val="24"/>
        </w:rPr>
        <w:t>QoS</w:t>
      </w:r>
      <w:r w:rsidRPr="00D528BC">
        <w:rPr>
          <w:sz w:val="24"/>
        </w:rPr>
        <w:t>保障的界模型更为适用。物联网环境下的流量特性不同于常规的</w:t>
      </w:r>
      <w:r w:rsidRPr="00D528BC">
        <w:rPr>
          <w:sz w:val="24"/>
        </w:rPr>
        <w:t>H2H</w:t>
      </w:r>
      <w:r w:rsidRPr="00D528BC">
        <w:rPr>
          <w:sz w:val="24"/>
        </w:rPr>
        <w:t>业务特性，</w:t>
      </w:r>
      <w:r w:rsidRPr="00D528BC">
        <w:rPr>
          <w:bCs/>
          <w:sz w:val="24"/>
          <w:lang w:bidi="ar"/>
        </w:rPr>
        <w:t>针对承载数据传输的无线接入网和回程网络中传输物联网业务的应用场景，</w:t>
      </w:r>
      <w:r w:rsidRPr="00D528BC">
        <w:rPr>
          <w:sz w:val="24"/>
        </w:rPr>
        <w:t>亟待研究</w:t>
      </w:r>
      <w:r w:rsidRPr="00D528BC">
        <w:rPr>
          <w:bCs/>
          <w:sz w:val="24"/>
          <w:lang w:bidi="ar"/>
        </w:rPr>
        <w:t>该环境下的流量模型以及各种网络单元提供数据传输服务的多节点服务模型，并在此基础上，推导便于实时网络分析的</w:t>
      </w:r>
      <w:r w:rsidRPr="00D528BC">
        <w:rPr>
          <w:bCs/>
          <w:sz w:val="24"/>
          <w:lang w:bidi="ar"/>
        </w:rPr>
        <w:t>QoS</w:t>
      </w:r>
      <w:r w:rsidRPr="00D528BC">
        <w:rPr>
          <w:bCs/>
          <w:sz w:val="24"/>
          <w:lang w:bidi="ar"/>
        </w:rPr>
        <w:t>性能模型。</w:t>
      </w:r>
    </w:p>
    <w:p w14:paraId="467C1F2A" w14:textId="77777777" w:rsidR="00431BBC" w:rsidRPr="00287147" w:rsidRDefault="00431BBC" w:rsidP="00431BBC">
      <w:pPr>
        <w:pStyle w:val="20"/>
        <w:rPr>
          <w:rFonts w:ascii="Times New Roman" w:hAnsi="Times New Roman"/>
        </w:rPr>
      </w:pPr>
      <w:bookmarkStart w:id="6" w:name="_Toc505606376"/>
      <w:r w:rsidRPr="00287147">
        <w:rPr>
          <w:rFonts w:ascii="Times New Roman" w:hAnsi="Times New Roman"/>
        </w:rPr>
        <w:lastRenderedPageBreak/>
        <w:t>本文主要内容和结构安排</w:t>
      </w:r>
      <w:bookmarkEnd w:id="6"/>
    </w:p>
    <w:p w14:paraId="22C46E9E" w14:textId="3F1FED2E" w:rsidR="00431BBC" w:rsidRPr="00287147" w:rsidRDefault="000742F0" w:rsidP="00A03053">
      <w:pPr>
        <w:pStyle w:val="30"/>
      </w:pPr>
      <w:bookmarkStart w:id="7" w:name="_Toc505606377"/>
      <w:r>
        <w:rPr>
          <w:rFonts w:hint="eastAsia"/>
        </w:rPr>
        <w:t>论文</w:t>
      </w:r>
      <w:r w:rsidR="00431BBC" w:rsidRPr="00287147">
        <w:t>研究内容</w:t>
      </w:r>
      <w:bookmarkEnd w:id="7"/>
      <w:r w:rsidR="00431BBC" w:rsidRPr="00287147">
        <w:t xml:space="preserve">  </w:t>
      </w:r>
    </w:p>
    <w:p w14:paraId="64D46D80" w14:textId="77777777" w:rsidR="00A03053" w:rsidRPr="00287147" w:rsidRDefault="00A03053" w:rsidP="00A03053">
      <w:pPr>
        <w:pStyle w:val="13"/>
        <w:spacing w:line="360" w:lineRule="auto"/>
        <w:ind w:left="525" w:firstLineChars="0" w:firstLine="0"/>
        <w:rPr>
          <w:rFonts w:ascii="Times New Roman" w:eastAsia="宋体" w:hAnsi="Times New Roman"/>
          <w:sz w:val="24"/>
          <w:szCs w:val="24"/>
        </w:rPr>
      </w:pPr>
      <w:r w:rsidRPr="00287147">
        <w:rPr>
          <w:rFonts w:ascii="Times New Roman" w:eastAsia="宋体" w:hAnsi="Times New Roman"/>
          <w:sz w:val="24"/>
          <w:szCs w:val="24"/>
        </w:rPr>
        <w:t>针对物联网环境下</w:t>
      </w:r>
      <w:r w:rsidRPr="00287147">
        <w:rPr>
          <w:rFonts w:ascii="Times New Roman" w:eastAsia="宋体" w:hAnsi="Times New Roman"/>
          <w:sz w:val="24"/>
          <w:szCs w:val="24"/>
        </w:rPr>
        <w:t>M2M</w:t>
      </w:r>
      <w:r w:rsidRPr="00287147">
        <w:rPr>
          <w:rFonts w:ascii="Times New Roman" w:eastAsia="宋体" w:hAnsi="Times New Roman"/>
          <w:sz w:val="24"/>
          <w:szCs w:val="24"/>
        </w:rPr>
        <w:t>通信存在的通信问题，本文将从以下几个方面展开研究：</w:t>
      </w:r>
    </w:p>
    <w:p w14:paraId="4479B9FE" w14:textId="77777777" w:rsidR="00A03053" w:rsidRPr="00287147" w:rsidRDefault="00A03053" w:rsidP="00A03053">
      <w:pPr>
        <w:pStyle w:val="13"/>
        <w:spacing w:line="360" w:lineRule="auto"/>
        <w:ind w:firstLineChars="0"/>
        <w:rPr>
          <w:rFonts w:ascii="Times New Roman" w:eastAsia="宋体" w:hAnsi="Times New Roman"/>
          <w:sz w:val="24"/>
          <w:szCs w:val="24"/>
        </w:rPr>
      </w:pPr>
      <w:r w:rsidRPr="00287147">
        <w:rPr>
          <w:rFonts w:ascii="Times New Roman" w:eastAsia="宋体" w:hAnsi="Times New Roman"/>
          <w:sz w:val="24"/>
          <w:szCs w:val="24"/>
        </w:rPr>
        <w:t>（</w:t>
      </w:r>
      <w:r w:rsidRPr="00287147">
        <w:rPr>
          <w:rFonts w:ascii="Times New Roman" w:eastAsia="宋体" w:hAnsi="Times New Roman"/>
          <w:sz w:val="24"/>
          <w:szCs w:val="24"/>
        </w:rPr>
        <w:t>1</w:t>
      </w:r>
      <w:r w:rsidRPr="00287147">
        <w:rPr>
          <w:rFonts w:ascii="Times New Roman" w:eastAsia="宋体" w:hAnsi="Times New Roman"/>
          <w:sz w:val="24"/>
          <w:szCs w:val="24"/>
        </w:rPr>
        <w:t>）蜂窝网</w:t>
      </w:r>
      <w:r w:rsidRPr="00287147">
        <w:rPr>
          <w:rFonts w:ascii="Times New Roman" w:eastAsia="宋体" w:hAnsi="Times New Roman"/>
          <w:sz w:val="24"/>
          <w:szCs w:val="24"/>
        </w:rPr>
        <w:t>M2M</w:t>
      </w:r>
      <w:r w:rsidRPr="00287147">
        <w:rPr>
          <w:rFonts w:ascii="Times New Roman" w:eastAsia="宋体" w:hAnsi="Times New Roman"/>
          <w:sz w:val="24"/>
          <w:szCs w:val="24"/>
        </w:rPr>
        <w:t>通信中基于随机网络演算的接纳控制建模与性能分析。针对目前对蜂窝网</w:t>
      </w:r>
      <w:r w:rsidRPr="00287147">
        <w:rPr>
          <w:rFonts w:ascii="Times New Roman" w:eastAsia="宋体" w:hAnsi="Times New Roman"/>
          <w:sz w:val="24"/>
          <w:szCs w:val="24"/>
        </w:rPr>
        <w:t>M2M</w:t>
      </w:r>
      <w:r w:rsidRPr="00287147">
        <w:rPr>
          <w:rFonts w:ascii="Times New Roman" w:eastAsia="宋体" w:hAnsi="Times New Roman"/>
          <w:sz w:val="24"/>
          <w:szCs w:val="24"/>
        </w:rPr>
        <w:t>通信的接纳控制问题研究匮乏的问题，提出一种基于各类请求优先级调度的接纳控制模型，从控制层面将蜂窝基站接收到的所有请求按照优先级从高到低分类为：蜂窝用户请求、</w:t>
      </w:r>
      <w:r w:rsidRPr="00287147">
        <w:rPr>
          <w:rFonts w:ascii="Times New Roman" w:eastAsia="宋体" w:hAnsi="Times New Roman"/>
          <w:sz w:val="24"/>
          <w:szCs w:val="24"/>
        </w:rPr>
        <w:t>M2M</w:t>
      </w:r>
      <w:r w:rsidRPr="00287147">
        <w:rPr>
          <w:rFonts w:ascii="Times New Roman" w:eastAsia="宋体" w:hAnsi="Times New Roman"/>
          <w:sz w:val="24"/>
          <w:szCs w:val="24"/>
        </w:rPr>
        <w:t>实时请求、</w:t>
      </w:r>
      <w:r w:rsidRPr="00287147">
        <w:rPr>
          <w:rFonts w:ascii="Times New Roman" w:eastAsia="宋体" w:hAnsi="Times New Roman"/>
          <w:sz w:val="24"/>
          <w:szCs w:val="24"/>
        </w:rPr>
        <w:t>M2M</w:t>
      </w:r>
      <w:r w:rsidRPr="00287147">
        <w:rPr>
          <w:rFonts w:ascii="Times New Roman" w:eastAsia="宋体" w:hAnsi="Times New Roman"/>
          <w:sz w:val="24"/>
          <w:szCs w:val="24"/>
        </w:rPr>
        <w:t>非实时请求以及</w:t>
      </w:r>
      <w:r w:rsidRPr="00287147">
        <w:rPr>
          <w:rFonts w:ascii="Times New Roman" w:eastAsia="宋体" w:hAnsi="Times New Roman"/>
          <w:sz w:val="24"/>
          <w:szCs w:val="24"/>
        </w:rPr>
        <w:t>M2M</w:t>
      </w:r>
      <w:r w:rsidRPr="00287147">
        <w:rPr>
          <w:rFonts w:ascii="Times New Roman" w:eastAsia="宋体" w:hAnsi="Times New Roman"/>
          <w:sz w:val="24"/>
          <w:szCs w:val="24"/>
        </w:rPr>
        <w:t>时延容忍请求。在假定的调度模型中，不仅包括了</w:t>
      </w:r>
      <w:r w:rsidRPr="00287147">
        <w:rPr>
          <w:rFonts w:ascii="Times New Roman" w:eastAsia="宋体" w:hAnsi="Times New Roman"/>
          <w:sz w:val="24"/>
          <w:szCs w:val="24"/>
        </w:rPr>
        <w:t>M2M</w:t>
      </w:r>
      <w:r w:rsidRPr="00287147">
        <w:rPr>
          <w:rFonts w:ascii="Times New Roman" w:eastAsia="宋体" w:hAnsi="Times New Roman"/>
          <w:sz w:val="24"/>
          <w:szCs w:val="24"/>
        </w:rPr>
        <w:t>请求的非抢占式调度，还包括了蜂窝用户请求对</w:t>
      </w:r>
      <w:r w:rsidRPr="00287147">
        <w:rPr>
          <w:rFonts w:ascii="Times New Roman" w:eastAsia="宋体" w:hAnsi="Times New Roman"/>
          <w:sz w:val="24"/>
          <w:szCs w:val="24"/>
        </w:rPr>
        <w:t>M2M</w:t>
      </w:r>
      <w:r w:rsidRPr="00287147">
        <w:rPr>
          <w:rFonts w:ascii="Times New Roman" w:eastAsia="宋体" w:hAnsi="Times New Roman"/>
          <w:sz w:val="24"/>
          <w:szCs w:val="24"/>
        </w:rPr>
        <w:t>请求的抢占式调度，有助于更加全面地分析蜂窝网</w:t>
      </w:r>
      <w:r w:rsidRPr="00287147">
        <w:rPr>
          <w:rFonts w:ascii="Times New Roman" w:eastAsia="宋体" w:hAnsi="Times New Roman"/>
          <w:sz w:val="24"/>
          <w:szCs w:val="24"/>
        </w:rPr>
        <w:t>M2M</w:t>
      </w:r>
      <w:r w:rsidRPr="00287147">
        <w:rPr>
          <w:rFonts w:ascii="Times New Roman" w:eastAsia="宋体" w:hAnsi="Times New Roman"/>
          <w:sz w:val="24"/>
          <w:szCs w:val="24"/>
        </w:rPr>
        <w:t>通信请求的接纳控制问题。通过引入随机网络演算，分析了该接纳控制模型的性能参数如时延和积压长度，并且通过数值分析，给出了不同优先级请求的到达特性以及基站服务能力对网络性能的影响情况。</w:t>
      </w:r>
    </w:p>
    <w:p w14:paraId="0CE10DBC" w14:textId="77777777" w:rsidR="00A03053" w:rsidRPr="00287147" w:rsidRDefault="00A03053" w:rsidP="00A03053">
      <w:pPr>
        <w:pStyle w:val="13"/>
        <w:spacing w:line="360" w:lineRule="auto"/>
        <w:ind w:firstLine="480"/>
        <w:rPr>
          <w:rFonts w:ascii="Times New Roman" w:eastAsia="宋体" w:hAnsi="Times New Roman"/>
          <w:sz w:val="24"/>
          <w:szCs w:val="24"/>
        </w:rPr>
      </w:pPr>
      <w:r w:rsidRPr="00287147">
        <w:rPr>
          <w:rFonts w:ascii="Times New Roman" w:eastAsia="宋体" w:hAnsi="Times New Roman"/>
          <w:sz w:val="24"/>
          <w:szCs w:val="24"/>
        </w:rPr>
        <w:t>（</w:t>
      </w:r>
      <w:r w:rsidRPr="00287147">
        <w:rPr>
          <w:rFonts w:ascii="Times New Roman" w:eastAsia="宋体" w:hAnsi="Times New Roman"/>
          <w:sz w:val="24"/>
          <w:szCs w:val="24"/>
        </w:rPr>
        <w:t>2</w:t>
      </w:r>
      <w:r w:rsidRPr="00287147">
        <w:rPr>
          <w:rFonts w:ascii="Times New Roman" w:eastAsia="宋体" w:hAnsi="Times New Roman"/>
          <w:sz w:val="24"/>
          <w:szCs w:val="24"/>
        </w:rPr>
        <w:t>）基于随机网络演算的物联网业务流量建模与分析方法。从数据层面考虑</w:t>
      </w:r>
      <w:r w:rsidRPr="00287147">
        <w:rPr>
          <w:rFonts w:ascii="Times New Roman" w:eastAsia="宋体" w:hAnsi="Times New Roman"/>
          <w:sz w:val="24"/>
          <w:szCs w:val="24"/>
        </w:rPr>
        <w:t>M2M</w:t>
      </w:r>
      <w:r w:rsidRPr="00287147">
        <w:rPr>
          <w:rFonts w:ascii="Times New Roman" w:eastAsia="宋体" w:hAnsi="Times New Roman"/>
          <w:sz w:val="24"/>
          <w:szCs w:val="24"/>
        </w:rPr>
        <w:t>通信业务流在回程网中端到端传输性能，利用耦合马尔科夫调制泊松过程</w:t>
      </w:r>
      <w:r w:rsidRPr="00287147">
        <w:rPr>
          <w:rFonts w:ascii="Times New Roman" w:eastAsia="宋体" w:hAnsi="Times New Roman"/>
          <w:sz w:val="24"/>
          <w:szCs w:val="24"/>
        </w:rPr>
        <w:t>(CMMPP</w:t>
      </w:r>
      <w:r w:rsidRPr="00287147">
        <w:rPr>
          <w:rFonts w:ascii="Times New Roman" w:eastAsia="宋体" w:hAnsi="Times New Roman"/>
          <w:sz w:val="24"/>
          <w:szCs w:val="24"/>
        </w:rPr>
        <w:t>）对</w:t>
      </w:r>
      <w:r w:rsidRPr="00287147">
        <w:rPr>
          <w:rFonts w:ascii="Times New Roman" w:eastAsia="宋体" w:hAnsi="Times New Roman"/>
          <w:sz w:val="24"/>
          <w:szCs w:val="24"/>
        </w:rPr>
        <w:t xml:space="preserve"> M2M </w:t>
      </w:r>
      <w:r w:rsidRPr="00287147">
        <w:rPr>
          <w:rFonts w:ascii="Times New Roman" w:eastAsia="宋体" w:hAnsi="Times New Roman"/>
          <w:sz w:val="24"/>
          <w:szCs w:val="24"/>
        </w:rPr>
        <w:t>业务流进行建模，旨在体现</w:t>
      </w:r>
      <w:r w:rsidRPr="00287147">
        <w:rPr>
          <w:rFonts w:ascii="Times New Roman" w:eastAsia="宋体" w:hAnsi="Times New Roman"/>
          <w:sz w:val="24"/>
          <w:szCs w:val="24"/>
        </w:rPr>
        <w:t xml:space="preserve"> M2M </w:t>
      </w:r>
      <w:r w:rsidRPr="00287147">
        <w:rPr>
          <w:rFonts w:ascii="Times New Roman" w:eastAsia="宋体" w:hAnsi="Times New Roman"/>
          <w:sz w:val="24"/>
          <w:szCs w:val="24"/>
        </w:rPr>
        <w:t>业务流在空间和时间上的相关性。同时运用随机网络演算理论推导该模型的到达曲线，并分析了网络传输业务流的服务曲线，得出</w:t>
      </w:r>
      <w:r w:rsidRPr="00287147">
        <w:rPr>
          <w:rFonts w:ascii="Times New Roman" w:eastAsia="宋体" w:hAnsi="Times New Roman"/>
          <w:sz w:val="24"/>
          <w:szCs w:val="24"/>
        </w:rPr>
        <w:t xml:space="preserve"> M2M </w:t>
      </w:r>
      <w:r w:rsidRPr="00287147">
        <w:rPr>
          <w:rFonts w:ascii="Times New Roman" w:eastAsia="宋体" w:hAnsi="Times New Roman"/>
          <w:sz w:val="24"/>
          <w:szCs w:val="24"/>
        </w:rPr>
        <w:t>业务流的端到端时延边界，最后通过数值分析验证了结果的正确性。</w:t>
      </w:r>
    </w:p>
    <w:p w14:paraId="30D88B36" w14:textId="77777777" w:rsidR="00A03053" w:rsidRPr="00287147" w:rsidRDefault="00A03053" w:rsidP="00A03053">
      <w:pPr>
        <w:pStyle w:val="13"/>
        <w:spacing w:line="360" w:lineRule="auto"/>
        <w:ind w:firstLineChars="0"/>
        <w:rPr>
          <w:rFonts w:ascii="Times New Roman" w:eastAsia="宋体" w:hAnsi="Times New Roman"/>
          <w:sz w:val="24"/>
          <w:szCs w:val="24"/>
        </w:rPr>
      </w:pPr>
      <w:r w:rsidRPr="00287147">
        <w:rPr>
          <w:rFonts w:ascii="Times New Roman" w:eastAsia="宋体" w:hAnsi="Times New Roman"/>
          <w:sz w:val="24"/>
          <w:szCs w:val="24"/>
        </w:rPr>
        <w:t>（</w:t>
      </w:r>
      <w:r w:rsidRPr="00287147">
        <w:rPr>
          <w:rFonts w:ascii="Times New Roman" w:eastAsia="宋体" w:hAnsi="Times New Roman"/>
          <w:sz w:val="24"/>
          <w:szCs w:val="24"/>
        </w:rPr>
        <w:t>3</w:t>
      </w:r>
      <w:r w:rsidRPr="00287147">
        <w:rPr>
          <w:rFonts w:ascii="Times New Roman" w:eastAsia="宋体" w:hAnsi="Times New Roman"/>
          <w:sz w:val="24"/>
          <w:szCs w:val="24"/>
        </w:rPr>
        <w:t>）</w:t>
      </w:r>
    </w:p>
    <w:p w14:paraId="7E616D02" w14:textId="77777777" w:rsidR="00937879" w:rsidRPr="00287147" w:rsidRDefault="00937879" w:rsidP="00A03053">
      <w:pPr>
        <w:pStyle w:val="13"/>
        <w:spacing w:line="360" w:lineRule="auto"/>
        <w:ind w:firstLineChars="0"/>
        <w:rPr>
          <w:rFonts w:ascii="Times New Roman" w:eastAsia="宋体" w:hAnsi="Times New Roman"/>
          <w:sz w:val="24"/>
          <w:szCs w:val="24"/>
        </w:rPr>
      </w:pPr>
    </w:p>
    <w:p w14:paraId="7A9FD01F" w14:textId="77777777" w:rsidR="00937879" w:rsidRPr="00287147" w:rsidRDefault="00937879" w:rsidP="00A03053">
      <w:pPr>
        <w:pStyle w:val="13"/>
        <w:spacing w:line="360" w:lineRule="auto"/>
        <w:ind w:firstLineChars="0"/>
        <w:rPr>
          <w:rFonts w:ascii="Times New Roman" w:eastAsia="宋体" w:hAnsi="Times New Roman"/>
          <w:sz w:val="24"/>
          <w:szCs w:val="24"/>
        </w:rPr>
      </w:pPr>
    </w:p>
    <w:p w14:paraId="600032C4" w14:textId="77777777" w:rsidR="00A442A2" w:rsidRPr="00287147" w:rsidRDefault="00A442A2" w:rsidP="00A442A2">
      <w:pPr>
        <w:pStyle w:val="30"/>
      </w:pPr>
      <w:bookmarkStart w:id="8" w:name="_Toc505606378"/>
      <w:r w:rsidRPr="00287147">
        <w:t>论文结构安排</w:t>
      </w:r>
      <w:bookmarkEnd w:id="8"/>
    </w:p>
    <w:p w14:paraId="02A86CA3" w14:textId="77777777" w:rsidR="00A442A2" w:rsidRPr="00287147" w:rsidRDefault="00A442A2" w:rsidP="00A442A2">
      <w:pPr>
        <w:pStyle w:val="13"/>
        <w:spacing w:line="360" w:lineRule="auto"/>
        <w:ind w:firstLine="480"/>
        <w:rPr>
          <w:rFonts w:ascii="Times New Roman" w:eastAsia="宋体" w:hAnsi="Times New Roman"/>
          <w:sz w:val="24"/>
          <w:szCs w:val="24"/>
        </w:rPr>
      </w:pPr>
      <w:r w:rsidRPr="00287147">
        <w:rPr>
          <w:rFonts w:ascii="Times New Roman" w:eastAsia="宋体" w:hAnsi="Times New Roman"/>
          <w:sz w:val="24"/>
          <w:szCs w:val="24"/>
        </w:rPr>
        <w:t>第一章简述了当前对</w:t>
      </w:r>
      <w:r w:rsidRPr="00287147">
        <w:rPr>
          <w:rFonts w:ascii="Times New Roman" w:eastAsia="宋体" w:hAnsi="Times New Roman"/>
          <w:sz w:val="24"/>
          <w:szCs w:val="24"/>
        </w:rPr>
        <w:t>M2M</w:t>
      </w:r>
      <w:r w:rsidRPr="00287147">
        <w:rPr>
          <w:rFonts w:ascii="Times New Roman" w:eastAsia="宋体" w:hAnsi="Times New Roman"/>
          <w:sz w:val="24"/>
          <w:szCs w:val="24"/>
        </w:rPr>
        <w:t>通信的研究现状，紧接着给出了本课题的主要研究内容和论文的结构安排。</w:t>
      </w:r>
    </w:p>
    <w:p w14:paraId="125C5E1E" w14:textId="77777777" w:rsidR="00A442A2" w:rsidRPr="00287147" w:rsidRDefault="00A442A2" w:rsidP="00A442A2">
      <w:pPr>
        <w:pStyle w:val="13"/>
        <w:spacing w:line="360" w:lineRule="auto"/>
        <w:ind w:firstLine="480"/>
        <w:rPr>
          <w:rFonts w:ascii="Times New Roman" w:eastAsia="宋体" w:hAnsi="Times New Roman"/>
          <w:sz w:val="24"/>
          <w:szCs w:val="24"/>
        </w:rPr>
      </w:pPr>
      <w:r w:rsidRPr="00287147">
        <w:rPr>
          <w:rFonts w:ascii="Times New Roman" w:eastAsia="宋体" w:hAnsi="Times New Roman"/>
          <w:sz w:val="24"/>
          <w:szCs w:val="24"/>
        </w:rPr>
        <w:t>第二章介绍了贯穿本文用于网络性能分析的工具</w:t>
      </w:r>
      <w:r w:rsidRPr="00287147">
        <w:rPr>
          <w:rFonts w:ascii="Times New Roman" w:eastAsia="宋体" w:hAnsi="Times New Roman"/>
          <w:sz w:val="24"/>
          <w:szCs w:val="24"/>
        </w:rPr>
        <w:t>——</w:t>
      </w:r>
      <w:r w:rsidRPr="00287147">
        <w:rPr>
          <w:rFonts w:ascii="Times New Roman" w:eastAsia="宋体" w:hAnsi="Times New Roman"/>
          <w:sz w:val="24"/>
          <w:szCs w:val="24"/>
        </w:rPr>
        <w:t>网络演算理论的简要发展历程，就其作为性能分析工具所具备的基本性质以及数学运算基础最小加代数做了说明。然后，通过先介绍确定网络演算中的重要概念以及基本定义定理，随后扩展到对另一分支随机网络演算的介绍，不断深入了解和分析网络演算理论。</w:t>
      </w:r>
    </w:p>
    <w:p w14:paraId="7C936184" w14:textId="77777777" w:rsidR="00A442A2" w:rsidRPr="00287147" w:rsidRDefault="00A442A2" w:rsidP="004E22AC">
      <w:pPr>
        <w:pStyle w:val="13"/>
        <w:tabs>
          <w:tab w:val="left" w:pos="3544"/>
        </w:tabs>
        <w:spacing w:line="360" w:lineRule="auto"/>
        <w:ind w:firstLine="480"/>
        <w:rPr>
          <w:rFonts w:ascii="Times New Roman" w:eastAsia="宋体" w:hAnsi="Times New Roman"/>
          <w:sz w:val="24"/>
          <w:szCs w:val="24"/>
        </w:rPr>
      </w:pPr>
      <w:r w:rsidRPr="00287147">
        <w:rPr>
          <w:rFonts w:ascii="Times New Roman" w:eastAsia="宋体" w:hAnsi="Times New Roman"/>
          <w:sz w:val="24"/>
          <w:szCs w:val="24"/>
        </w:rPr>
        <w:t>第三章针对蜂窝网</w:t>
      </w:r>
      <w:r w:rsidRPr="00287147">
        <w:rPr>
          <w:rFonts w:ascii="Times New Roman" w:eastAsia="宋体" w:hAnsi="Times New Roman"/>
          <w:sz w:val="24"/>
          <w:szCs w:val="24"/>
        </w:rPr>
        <w:t>M2M</w:t>
      </w:r>
      <w:r w:rsidRPr="00287147">
        <w:rPr>
          <w:rFonts w:ascii="Times New Roman" w:eastAsia="宋体" w:hAnsi="Times New Roman"/>
          <w:sz w:val="24"/>
          <w:szCs w:val="24"/>
        </w:rPr>
        <w:t>通信中存在大量蜂窝用户请求以及各类</w:t>
      </w:r>
      <w:r w:rsidRPr="00287147">
        <w:rPr>
          <w:rFonts w:ascii="Times New Roman" w:eastAsia="宋体" w:hAnsi="Times New Roman"/>
          <w:sz w:val="24"/>
          <w:szCs w:val="24"/>
        </w:rPr>
        <w:t>M2M</w:t>
      </w:r>
      <w:r w:rsidRPr="00287147">
        <w:rPr>
          <w:rFonts w:ascii="Times New Roman" w:eastAsia="宋体" w:hAnsi="Times New Roman"/>
          <w:sz w:val="24"/>
          <w:szCs w:val="24"/>
        </w:rPr>
        <w:t>请求而缺少从接入</w:t>
      </w:r>
      <w:r w:rsidRPr="00287147">
        <w:rPr>
          <w:rFonts w:ascii="Times New Roman" w:eastAsia="宋体" w:hAnsi="Times New Roman"/>
          <w:sz w:val="24"/>
          <w:szCs w:val="24"/>
        </w:rPr>
        <w:lastRenderedPageBreak/>
        <w:t>层优化对请求的处理以优化整个通信系统的问题，提出了基于多优先级调度的接纳控制模型。在该模型中，不仅为各类通信请求指明特定优先级，同时考虑了抢占式调度和非抢占式调度，使得分析更加全面和贴近实际网络。</w:t>
      </w:r>
    </w:p>
    <w:p w14:paraId="3D10F3C6" w14:textId="77777777" w:rsidR="00A442A2" w:rsidRPr="00287147" w:rsidRDefault="00A442A2" w:rsidP="00A442A2">
      <w:pPr>
        <w:pStyle w:val="13"/>
        <w:spacing w:line="360" w:lineRule="auto"/>
        <w:ind w:firstLine="480"/>
        <w:rPr>
          <w:rFonts w:ascii="Times New Roman" w:eastAsia="宋体" w:hAnsi="Times New Roman"/>
          <w:sz w:val="24"/>
          <w:szCs w:val="24"/>
        </w:rPr>
      </w:pPr>
      <w:r w:rsidRPr="00287147">
        <w:rPr>
          <w:rFonts w:ascii="Times New Roman" w:eastAsia="宋体" w:hAnsi="Times New Roman"/>
          <w:sz w:val="24"/>
          <w:szCs w:val="24"/>
        </w:rPr>
        <w:t>第四章分析了物联网环境中的</w:t>
      </w:r>
      <w:r w:rsidRPr="00287147">
        <w:rPr>
          <w:rFonts w:ascii="Times New Roman" w:eastAsia="宋体" w:hAnsi="Times New Roman"/>
          <w:sz w:val="24"/>
          <w:szCs w:val="24"/>
        </w:rPr>
        <w:t>M2M</w:t>
      </w:r>
      <w:r w:rsidRPr="00287147">
        <w:rPr>
          <w:rFonts w:ascii="Times New Roman" w:eastAsia="宋体" w:hAnsi="Times New Roman"/>
          <w:sz w:val="24"/>
          <w:szCs w:val="24"/>
        </w:rPr>
        <w:t>业务流流经回程网的端到端性能。使用了</w:t>
      </w:r>
      <w:r w:rsidRPr="00287147">
        <w:rPr>
          <w:rFonts w:ascii="Times New Roman" w:eastAsia="宋体" w:hAnsi="Times New Roman"/>
          <w:sz w:val="24"/>
          <w:szCs w:val="24"/>
        </w:rPr>
        <w:t>CMMPP</w:t>
      </w:r>
      <w:r w:rsidRPr="00287147">
        <w:rPr>
          <w:rFonts w:ascii="Times New Roman" w:eastAsia="宋体" w:hAnsi="Times New Roman"/>
          <w:sz w:val="24"/>
          <w:szCs w:val="24"/>
        </w:rPr>
        <w:t>模型对</w:t>
      </w:r>
      <w:r w:rsidRPr="00287147">
        <w:rPr>
          <w:rFonts w:ascii="Times New Roman" w:eastAsia="宋体" w:hAnsi="Times New Roman"/>
          <w:sz w:val="24"/>
          <w:szCs w:val="24"/>
        </w:rPr>
        <w:t>M2M</w:t>
      </w:r>
      <w:r w:rsidRPr="00287147">
        <w:rPr>
          <w:rFonts w:ascii="Times New Roman" w:eastAsia="宋体" w:hAnsi="Times New Roman"/>
          <w:sz w:val="24"/>
          <w:szCs w:val="24"/>
        </w:rPr>
        <w:t>进行建模，以突显</w:t>
      </w:r>
      <w:r w:rsidRPr="00287147">
        <w:rPr>
          <w:rStyle w:val="fontstyle01"/>
          <w:rFonts w:ascii="Times New Roman" w:hAnsi="Times New Roman"/>
          <w:sz w:val="24"/>
          <w:szCs w:val="24"/>
        </w:rPr>
        <w:t xml:space="preserve">M2M </w:t>
      </w:r>
      <w:r w:rsidRPr="00287147">
        <w:rPr>
          <w:rStyle w:val="fontstyle21"/>
          <w:rFonts w:ascii="Times New Roman" w:hAnsi="Times New Roman" w:hint="default"/>
          <w:sz w:val="24"/>
          <w:szCs w:val="24"/>
        </w:rPr>
        <w:t>业务流在空间和时间上的相关性</w:t>
      </w:r>
      <w:r w:rsidRPr="00287147">
        <w:rPr>
          <w:rFonts w:ascii="Times New Roman" w:eastAsia="宋体" w:hAnsi="Times New Roman"/>
          <w:sz w:val="24"/>
          <w:szCs w:val="24"/>
        </w:rPr>
        <w:t>，并利用随机网络演算推导出了该流量模型的到达曲线，同时将流量经由多网元传输的过程抽象为多节点串联提供服务的模型，并给出了对应的服务曲线，综合以上到达曲线和服务曲线，推导出了</w:t>
      </w:r>
      <w:r w:rsidRPr="00287147">
        <w:rPr>
          <w:rFonts w:ascii="Times New Roman" w:eastAsia="宋体" w:hAnsi="Times New Roman"/>
          <w:sz w:val="24"/>
          <w:szCs w:val="24"/>
        </w:rPr>
        <w:t>CMMPP</w:t>
      </w:r>
      <w:r w:rsidRPr="00287147">
        <w:rPr>
          <w:rFonts w:ascii="Times New Roman" w:eastAsia="宋体" w:hAnsi="Times New Roman"/>
          <w:sz w:val="24"/>
          <w:szCs w:val="24"/>
        </w:rPr>
        <w:t>流的传输时延。</w:t>
      </w:r>
    </w:p>
    <w:p w14:paraId="4E64BF48" w14:textId="77777777" w:rsidR="00A442A2" w:rsidRPr="00287147" w:rsidRDefault="00A442A2" w:rsidP="00A442A2">
      <w:pPr>
        <w:pStyle w:val="13"/>
        <w:spacing w:line="360" w:lineRule="auto"/>
        <w:ind w:firstLine="480"/>
        <w:rPr>
          <w:rFonts w:ascii="Times New Roman" w:eastAsia="宋体" w:hAnsi="Times New Roman"/>
          <w:sz w:val="24"/>
          <w:szCs w:val="24"/>
        </w:rPr>
      </w:pPr>
      <w:r w:rsidRPr="00287147">
        <w:rPr>
          <w:rFonts w:ascii="Times New Roman" w:eastAsia="宋体" w:hAnsi="Times New Roman"/>
          <w:sz w:val="24"/>
          <w:szCs w:val="24"/>
        </w:rPr>
        <w:t>第五章</w:t>
      </w:r>
    </w:p>
    <w:p w14:paraId="0A0B0A85" w14:textId="77777777" w:rsidR="00B21064" w:rsidRPr="00287147" w:rsidRDefault="00A442A2" w:rsidP="00D94E7C">
      <w:pPr>
        <w:pStyle w:val="13"/>
        <w:spacing w:line="360" w:lineRule="auto"/>
        <w:ind w:firstLine="480"/>
        <w:rPr>
          <w:rFonts w:ascii="Times New Roman" w:eastAsia="宋体" w:hAnsi="Times New Roman"/>
          <w:sz w:val="24"/>
          <w:szCs w:val="24"/>
        </w:rPr>
      </w:pPr>
      <w:r w:rsidRPr="00287147">
        <w:rPr>
          <w:rFonts w:ascii="Times New Roman" w:eastAsia="宋体" w:hAnsi="Times New Roman"/>
          <w:sz w:val="24"/>
          <w:szCs w:val="24"/>
        </w:rPr>
        <w:t>第六章对本课题所做的研究做了全面总结，并且根据本课题尚未考虑到的方面做出展望。</w:t>
      </w:r>
    </w:p>
    <w:p w14:paraId="649F503A" w14:textId="77777777" w:rsidR="00B21064" w:rsidRPr="00287147" w:rsidRDefault="00B21064" w:rsidP="00B21064">
      <w:pPr>
        <w:spacing w:line="360" w:lineRule="auto"/>
        <w:ind w:left="420" w:hangingChars="200" w:hanging="420"/>
        <w:rPr>
          <w:sz w:val="24"/>
        </w:rPr>
      </w:pPr>
      <w:r w:rsidRPr="00287147">
        <w:t>参考文献：</w:t>
      </w:r>
    </w:p>
    <w:p w14:paraId="4ED5BEF3" w14:textId="77777777" w:rsidR="00B21064" w:rsidRPr="00287147" w:rsidRDefault="00B21064" w:rsidP="00526318">
      <w:pPr>
        <w:ind w:left="210" w:hangingChars="100" w:hanging="210"/>
      </w:pPr>
    </w:p>
    <w:p w14:paraId="790B501C" w14:textId="77777777" w:rsidR="00526318" w:rsidRPr="00287147" w:rsidRDefault="00526318" w:rsidP="00526318">
      <w:pPr>
        <w:ind w:left="210" w:hangingChars="100" w:hanging="210"/>
        <w:rPr>
          <w:b/>
          <w:bCs/>
        </w:rPr>
      </w:pPr>
      <w:r w:rsidRPr="00287147">
        <w:fldChar w:fldCharType="begin"/>
      </w:r>
      <w:r w:rsidRPr="00287147">
        <w:instrText xml:space="preserve"> ADDIN NE.Bib</w:instrText>
      </w:r>
      <w:r w:rsidRPr="00287147">
        <w:fldChar w:fldCharType="separate"/>
      </w:r>
    </w:p>
    <w:p w14:paraId="420D2839" w14:textId="77777777" w:rsidR="00526318" w:rsidRPr="00287147" w:rsidRDefault="00526318" w:rsidP="00526318">
      <w:pPr>
        <w:ind w:left="210" w:hangingChars="100" w:hanging="210"/>
        <w:rPr>
          <w:color w:val="000000"/>
          <w:kern w:val="0"/>
        </w:rPr>
      </w:pPr>
      <w:r w:rsidRPr="00287147">
        <w:rPr>
          <w:color w:val="000000"/>
          <w:kern w:val="0"/>
        </w:rPr>
        <w:t>主要参考文献目录：</w:t>
      </w:r>
    </w:p>
    <w:p w14:paraId="0DCCFBD6" w14:textId="77777777" w:rsidR="00526318" w:rsidRPr="00287147" w:rsidRDefault="00526318" w:rsidP="00526318">
      <w:pPr>
        <w:ind w:left="210" w:hangingChars="100" w:hanging="210"/>
        <w:rPr>
          <w:color w:val="000000"/>
          <w:kern w:val="0"/>
        </w:rPr>
      </w:pPr>
      <w:r w:rsidRPr="00287147">
        <w:rPr>
          <w:color w:val="000000"/>
          <w:kern w:val="0"/>
        </w:rPr>
        <w:t xml:space="preserve">[1] </w:t>
      </w:r>
      <w:r w:rsidRPr="00287147">
        <w:rPr>
          <w:color w:val="000000"/>
          <w:kern w:val="0"/>
        </w:rPr>
        <w:t>王雅辉</w:t>
      </w:r>
      <w:r w:rsidRPr="00287147">
        <w:rPr>
          <w:color w:val="000000"/>
          <w:kern w:val="0"/>
        </w:rPr>
        <w:t>,</w:t>
      </w:r>
      <w:r w:rsidRPr="00287147">
        <w:rPr>
          <w:color w:val="000000"/>
          <w:kern w:val="0"/>
        </w:rPr>
        <w:t>迟学芬</w:t>
      </w:r>
      <w:r w:rsidRPr="00287147">
        <w:rPr>
          <w:color w:val="000000"/>
          <w:kern w:val="0"/>
        </w:rPr>
        <w:t>, M2M</w:t>
      </w:r>
      <w:r w:rsidRPr="00287147">
        <w:rPr>
          <w:color w:val="000000"/>
          <w:kern w:val="0"/>
        </w:rPr>
        <w:t>小数据业务的</w:t>
      </w:r>
      <w:r w:rsidRPr="00287147">
        <w:rPr>
          <w:color w:val="000000"/>
          <w:kern w:val="0"/>
        </w:rPr>
        <w:t>IEEE802.11WLAN</w:t>
      </w:r>
      <w:r w:rsidRPr="00287147">
        <w:rPr>
          <w:color w:val="000000"/>
          <w:kern w:val="0"/>
        </w:rPr>
        <w:t>分析模型</w:t>
      </w:r>
      <w:r w:rsidRPr="00287147">
        <w:rPr>
          <w:color w:val="000000"/>
          <w:kern w:val="0"/>
        </w:rPr>
        <w:t xml:space="preserve">. </w:t>
      </w:r>
      <w:r w:rsidRPr="00287147">
        <w:rPr>
          <w:color w:val="000000"/>
          <w:kern w:val="0"/>
        </w:rPr>
        <w:t>通信学报</w:t>
      </w:r>
      <w:r w:rsidRPr="00287147">
        <w:rPr>
          <w:color w:val="000000"/>
          <w:kern w:val="0"/>
        </w:rPr>
        <w:t>, 2011. 32(12): 122-130.</w:t>
      </w:r>
    </w:p>
    <w:p w14:paraId="0BE5EE27" w14:textId="77777777" w:rsidR="00526318" w:rsidRPr="00287147" w:rsidRDefault="00526318" w:rsidP="00526318">
      <w:pPr>
        <w:ind w:left="210" w:hangingChars="100" w:hanging="210"/>
        <w:rPr>
          <w:color w:val="000000"/>
          <w:kern w:val="0"/>
        </w:rPr>
      </w:pPr>
      <w:r w:rsidRPr="00287147">
        <w:rPr>
          <w:color w:val="000000"/>
          <w:kern w:val="0"/>
        </w:rPr>
        <w:t xml:space="preserve">[2] </w:t>
      </w:r>
      <w:r w:rsidRPr="00287147">
        <w:rPr>
          <w:color w:val="000000"/>
          <w:kern w:val="0"/>
        </w:rPr>
        <w:t>迟学芬等</w:t>
      </w:r>
      <w:r w:rsidRPr="00287147">
        <w:rPr>
          <w:color w:val="000000"/>
          <w:kern w:val="0"/>
        </w:rPr>
        <w:t xml:space="preserve">, </w:t>
      </w:r>
      <w:r w:rsidRPr="00287147">
        <w:rPr>
          <w:color w:val="000000"/>
          <w:kern w:val="0"/>
        </w:rPr>
        <w:t>针对</w:t>
      </w:r>
      <w:r w:rsidRPr="00287147">
        <w:rPr>
          <w:color w:val="000000"/>
          <w:kern w:val="0"/>
        </w:rPr>
        <w:t>M2M</w:t>
      </w:r>
      <w:r w:rsidRPr="00287147">
        <w:rPr>
          <w:color w:val="000000"/>
          <w:kern w:val="0"/>
        </w:rPr>
        <w:t>业务的</w:t>
      </w:r>
      <w:r w:rsidRPr="00287147">
        <w:rPr>
          <w:color w:val="000000"/>
          <w:kern w:val="0"/>
        </w:rPr>
        <w:t>IEEE 802.11</w:t>
      </w:r>
      <w:r w:rsidRPr="00287147">
        <w:rPr>
          <w:color w:val="000000"/>
          <w:kern w:val="0"/>
        </w:rPr>
        <w:t>优化及其性能评价</w:t>
      </w:r>
      <w:r w:rsidRPr="00287147">
        <w:rPr>
          <w:color w:val="000000"/>
          <w:kern w:val="0"/>
        </w:rPr>
        <w:t xml:space="preserve">. </w:t>
      </w:r>
      <w:r w:rsidRPr="00287147">
        <w:rPr>
          <w:color w:val="000000"/>
          <w:kern w:val="0"/>
        </w:rPr>
        <w:t>吉林大学学报</w:t>
      </w:r>
      <w:r w:rsidRPr="00287147">
        <w:rPr>
          <w:color w:val="000000"/>
          <w:kern w:val="0"/>
        </w:rPr>
        <w:t>(</w:t>
      </w:r>
      <w:r w:rsidRPr="00287147">
        <w:rPr>
          <w:color w:val="000000"/>
          <w:kern w:val="0"/>
        </w:rPr>
        <w:t>工</w:t>
      </w:r>
      <w:r w:rsidRPr="00287147">
        <w:rPr>
          <w:color w:val="000000"/>
          <w:kern w:val="0"/>
        </w:rPr>
        <w:t>), 2014. 44(5): 1488-1497.</w:t>
      </w:r>
    </w:p>
    <w:p w14:paraId="0EEE047F" w14:textId="77777777" w:rsidR="00526318" w:rsidRPr="00287147" w:rsidRDefault="00526318" w:rsidP="00526318">
      <w:pPr>
        <w:ind w:left="210" w:hangingChars="100" w:hanging="210"/>
        <w:rPr>
          <w:color w:val="000000"/>
          <w:kern w:val="0"/>
        </w:rPr>
      </w:pPr>
      <w:r w:rsidRPr="00287147">
        <w:rPr>
          <w:color w:val="000000"/>
          <w:kern w:val="0"/>
        </w:rPr>
        <w:t xml:space="preserve">[3] </w:t>
      </w:r>
      <w:r w:rsidRPr="00287147">
        <w:rPr>
          <w:color w:val="000000"/>
          <w:kern w:val="0"/>
        </w:rPr>
        <w:t>张嘉盛等</w:t>
      </w:r>
      <w:r w:rsidRPr="00287147">
        <w:rPr>
          <w:color w:val="000000"/>
          <w:kern w:val="0"/>
        </w:rPr>
        <w:t>, M2M</w:t>
      </w:r>
      <w:r w:rsidRPr="00287147">
        <w:rPr>
          <w:color w:val="000000"/>
          <w:kern w:val="0"/>
        </w:rPr>
        <w:t>业务批量到达排队系统性能分析</w:t>
      </w:r>
      <w:r w:rsidRPr="00287147">
        <w:rPr>
          <w:color w:val="000000"/>
          <w:kern w:val="0"/>
        </w:rPr>
        <w:t xml:space="preserve">. </w:t>
      </w:r>
      <w:r w:rsidRPr="00287147">
        <w:rPr>
          <w:color w:val="000000"/>
          <w:kern w:val="0"/>
        </w:rPr>
        <w:t>吉林大学学报信息科学版</w:t>
      </w:r>
      <w:r w:rsidRPr="00287147">
        <w:rPr>
          <w:color w:val="000000"/>
          <w:kern w:val="0"/>
        </w:rPr>
        <w:t>, 2012. 30(4): 335-340.</w:t>
      </w:r>
    </w:p>
    <w:p w14:paraId="5C2F23B3" w14:textId="77777777" w:rsidR="00526318" w:rsidRPr="00287147" w:rsidRDefault="00526318" w:rsidP="00526318">
      <w:pPr>
        <w:ind w:left="210" w:hangingChars="100" w:hanging="210"/>
        <w:rPr>
          <w:color w:val="000000"/>
          <w:kern w:val="0"/>
        </w:rPr>
      </w:pPr>
      <w:r w:rsidRPr="00287147">
        <w:rPr>
          <w:color w:val="000000"/>
          <w:kern w:val="0"/>
        </w:rPr>
        <w:t xml:space="preserve">[4] </w:t>
      </w:r>
      <w:r w:rsidRPr="00287147">
        <w:rPr>
          <w:color w:val="000000"/>
          <w:kern w:val="0"/>
        </w:rPr>
        <w:t>杨柳</w:t>
      </w:r>
      <w:r w:rsidRPr="00287147">
        <w:rPr>
          <w:color w:val="000000"/>
          <w:kern w:val="0"/>
        </w:rPr>
        <w:t xml:space="preserve">, </w:t>
      </w:r>
      <w:r w:rsidRPr="00287147">
        <w:rPr>
          <w:color w:val="000000"/>
          <w:kern w:val="0"/>
        </w:rPr>
        <w:t>范平志</w:t>
      </w:r>
      <w:r w:rsidRPr="00287147">
        <w:rPr>
          <w:color w:val="000000"/>
          <w:kern w:val="0"/>
        </w:rPr>
        <w:t xml:space="preserve">, </w:t>
      </w:r>
      <w:r w:rsidRPr="00287147">
        <w:rPr>
          <w:color w:val="000000"/>
          <w:kern w:val="0"/>
        </w:rPr>
        <w:t>郝莉</w:t>
      </w:r>
      <w:r w:rsidRPr="00287147">
        <w:rPr>
          <w:color w:val="000000"/>
          <w:kern w:val="0"/>
        </w:rPr>
        <w:t>. LTE</w:t>
      </w:r>
      <w:r w:rsidRPr="00287147">
        <w:rPr>
          <w:color w:val="000000"/>
          <w:kern w:val="0"/>
        </w:rPr>
        <w:t>系统中事件驱动</w:t>
      </w:r>
      <w:r w:rsidRPr="00287147">
        <w:rPr>
          <w:color w:val="000000"/>
          <w:kern w:val="0"/>
        </w:rPr>
        <w:t>M2M</w:t>
      </w:r>
      <w:r w:rsidRPr="00287147">
        <w:rPr>
          <w:color w:val="000000"/>
          <w:kern w:val="0"/>
        </w:rPr>
        <w:t>业务的流量控制随机接入协议</w:t>
      </w:r>
      <w:r w:rsidRPr="00287147">
        <w:rPr>
          <w:color w:val="000000"/>
          <w:kern w:val="0"/>
        </w:rPr>
        <w:t xml:space="preserve">[J]. </w:t>
      </w:r>
      <w:r w:rsidRPr="00287147">
        <w:rPr>
          <w:color w:val="000000"/>
          <w:kern w:val="0"/>
        </w:rPr>
        <w:t>通信学报</w:t>
      </w:r>
      <w:r w:rsidRPr="00287147">
        <w:rPr>
          <w:color w:val="000000"/>
          <w:kern w:val="0"/>
        </w:rPr>
        <w:t>, 2014, 35(12):53-61.</w:t>
      </w:r>
    </w:p>
    <w:p w14:paraId="17796046" w14:textId="77777777" w:rsidR="00526318" w:rsidRPr="00287147" w:rsidRDefault="00526318" w:rsidP="00526318">
      <w:pPr>
        <w:ind w:left="210" w:hangingChars="100" w:hanging="210"/>
        <w:rPr>
          <w:color w:val="000000"/>
          <w:kern w:val="0"/>
        </w:rPr>
      </w:pPr>
      <w:r w:rsidRPr="00287147">
        <w:rPr>
          <w:color w:val="000000"/>
          <w:kern w:val="0"/>
        </w:rPr>
        <w:t>[5] Performance Modeling and Analysis of Heterogeneous Machine Type Communications</w:t>
      </w:r>
    </w:p>
    <w:p w14:paraId="266F1388" w14:textId="77777777" w:rsidR="00526318" w:rsidRPr="00287147" w:rsidRDefault="00526318" w:rsidP="00526318">
      <w:pPr>
        <w:ind w:left="210" w:hangingChars="100" w:hanging="210"/>
        <w:rPr>
          <w:color w:val="000000"/>
          <w:kern w:val="0"/>
        </w:rPr>
      </w:pPr>
      <w:r w:rsidRPr="00287147">
        <w:rPr>
          <w:color w:val="000000"/>
          <w:kern w:val="0"/>
        </w:rPr>
        <w:t>[6] 3GPP.Study on RAN Improvements for Machine-type communications. Technical report, TR 37.868, 2012.</w:t>
      </w:r>
    </w:p>
    <w:p w14:paraId="0E4D016E" w14:textId="77777777" w:rsidR="00526318" w:rsidRPr="00287147" w:rsidRDefault="00526318" w:rsidP="00526318">
      <w:pPr>
        <w:ind w:left="210" w:hangingChars="100" w:hanging="210"/>
        <w:rPr>
          <w:color w:val="000000"/>
          <w:kern w:val="0"/>
        </w:rPr>
      </w:pPr>
      <w:r w:rsidRPr="00287147">
        <w:rPr>
          <w:color w:val="000000"/>
          <w:kern w:val="0"/>
        </w:rPr>
        <w:t>[7] Paiva, R.C.D., Random Access Capacity Evaluation with Synchronized MTC Users over Wireless Networks. 2011: p. 1-5.</w:t>
      </w:r>
    </w:p>
    <w:p w14:paraId="3B3C9534" w14:textId="77777777" w:rsidR="00526318" w:rsidRPr="00287147" w:rsidRDefault="00526318" w:rsidP="00526318">
      <w:pPr>
        <w:ind w:left="210" w:hangingChars="100" w:hanging="210"/>
        <w:rPr>
          <w:color w:val="000000"/>
          <w:kern w:val="0"/>
        </w:rPr>
      </w:pPr>
      <w:r w:rsidRPr="00287147">
        <w:rPr>
          <w:color w:val="000000"/>
          <w:kern w:val="0"/>
        </w:rPr>
        <w:t>[8] Laner, M., et al. Traffic Models for Machine Type Communications. in Tenth International Symposium on Wireless Communication Systems. 2013.</w:t>
      </w:r>
    </w:p>
    <w:p w14:paraId="1E34C73B" w14:textId="77777777" w:rsidR="00526318" w:rsidRPr="00287147" w:rsidRDefault="00526318" w:rsidP="00526318">
      <w:pPr>
        <w:ind w:left="210" w:hangingChars="100" w:hanging="210"/>
        <w:rPr>
          <w:color w:val="000000"/>
          <w:kern w:val="0"/>
        </w:rPr>
      </w:pPr>
      <w:r w:rsidRPr="00287147">
        <w:rPr>
          <w:color w:val="000000"/>
          <w:kern w:val="0"/>
        </w:rPr>
        <w:t>[9] Nikaein N, Laner M, Zhou K, et al. Simple Traffic Modeling Framework for Machine Type Communication[C]// Iswcs. 2013:1-5.</w:t>
      </w:r>
    </w:p>
    <w:p w14:paraId="69CBE604" w14:textId="77777777" w:rsidR="00526318" w:rsidRPr="00287147" w:rsidRDefault="00526318" w:rsidP="00526318">
      <w:pPr>
        <w:ind w:left="420" w:hangingChars="200" w:hanging="420"/>
      </w:pPr>
      <w:r w:rsidRPr="00287147">
        <w:rPr>
          <w:color w:val="000000"/>
          <w:kern w:val="0"/>
        </w:rPr>
        <w:t>[10] Jian X, Zeng X, Jia Y, et al. Beta/M/1 Model for Machine Type Communication[J]. IEEE Communications Letters, 2013, 17(3):584-587.</w:t>
      </w:r>
      <w:r w:rsidRPr="00287147">
        <w:fldChar w:fldCharType="end"/>
      </w:r>
      <w:r w:rsidRPr="00287147">
        <w:t>[10]</w:t>
      </w:r>
      <w:r w:rsidRPr="00287147">
        <w:rPr>
          <w:color w:val="000000"/>
          <w:shd w:val="clear" w:color="auto" w:fill="FFFFFF"/>
        </w:rPr>
        <w:t xml:space="preserve"> Jian X, Zeng X, Jia Y, et al. Beta/M/1 Model for Machine Type Communication[J]. IEEE Communications Letters, 2013, 17(3):584-587.</w:t>
      </w:r>
    </w:p>
    <w:p w14:paraId="4E442183" w14:textId="77777777" w:rsidR="00526318" w:rsidRPr="00287147" w:rsidRDefault="00526318" w:rsidP="00A03053">
      <w:pPr>
        <w:sectPr w:rsidR="00526318" w:rsidRPr="00287147" w:rsidSect="00CC3C66">
          <w:headerReference w:type="default" r:id="rId17"/>
          <w:pgSz w:w="11906" w:h="16838" w:code="9"/>
          <w:pgMar w:top="1134" w:right="1134" w:bottom="1134" w:left="1134" w:header="851" w:footer="992" w:gutter="0"/>
          <w:pgNumType w:start="1"/>
          <w:cols w:space="425"/>
          <w:docGrid w:type="lines" w:linePitch="312"/>
        </w:sectPr>
      </w:pPr>
    </w:p>
    <w:p w14:paraId="26C6744F" w14:textId="77777777" w:rsidR="001762E7" w:rsidRPr="00287147" w:rsidRDefault="005A0D8A" w:rsidP="001762E7">
      <w:pPr>
        <w:pStyle w:val="1"/>
      </w:pPr>
      <w:bookmarkStart w:id="9" w:name="_Toc505606379"/>
      <w:r w:rsidRPr="00287147">
        <w:lastRenderedPageBreak/>
        <w:t>网络演算理论</w:t>
      </w:r>
      <w:bookmarkEnd w:id="9"/>
    </w:p>
    <w:p w14:paraId="2668CCBF" w14:textId="5BEE787F" w:rsidR="001762E7" w:rsidRPr="00287147" w:rsidRDefault="00D16D0A" w:rsidP="00431BBC">
      <w:pPr>
        <w:spacing w:line="360" w:lineRule="auto"/>
        <w:ind w:firstLine="420"/>
        <w:rPr>
          <w:rFonts w:hint="eastAsia"/>
          <w:color w:val="FF0000"/>
          <w:sz w:val="24"/>
        </w:rPr>
      </w:pPr>
      <w:r w:rsidRPr="00287147">
        <w:rPr>
          <w:sz w:val="24"/>
        </w:rPr>
        <w:t>本论文将选用网络演算理论作为接下来各研究点的分析工具，因此本章节中将回顾网络演算的发展历程并且介绍相关理论知识。</w:t>
      </w:r>
    </w:p>
    <w:p w14:paraId="424F68F6" w14:textId="322D019D" w:rsidR="00464108" w:rsidRPr="00207F5A" w:rsidRDefault="00CC3614" w:rsidP="00207F5A">
      <w:pPr>
        <w:pStyle w:val="20"/>
        <w:numPr>
          <w:ilvl w:val="1"/>
          <w:numId w:val="3"/>
        </w:numPr>
        <w:rPr>
          <w:rFonts w:ascii="Times New Roman" w:hAnsi="Times New Roman"/>
        </w:rPr>
      </w:pPr>
      <w:bookmarkStart w:id="10" w:name="_Toc505606380"/>
      <w:r>
        <w:rPr>
          <w:rFonts w:ascii="Times New Roman" w:hAnsi="Times New Roman"/>
        </w:rPr>
        <w:t>网络演算</w:t>
      </w:r>
      <w:r w:rsidR="000742F0">
        <w:rPr>
          <w:rFonts w:ascii="Times New Roman" w:hAnsi="Times New Roman" w:hint="eastAsia"/>
        </w:rPr>
        <w:t>理论</w:t>
      </w:r>
      <w:r w:rsidR="00431BBC" w:rsidRPr="00287147">
        <w:rPr>
          <w:rFonts w:ascii="Times New Roman" w:hAnsi="Times New Roman"/>
        </w:rPr>
        <w:t>简述</w:t>
      </w:r>
      <w:bookmarkEnd w:id="10"/>
    </w:p>
    <w:p w14:paraId="5EFB1FF5" w14:textId="154E8A72" w:rsidR="00464108" w:rsidRDefault="009C59C9" w:rsidP="009C59C9">
      <w:pPr>
        <w:spacing w:line="360" w:lineRule="auto"/>
        <w:ind w:firstLine="420"/>
        <w:rPr>
          <w:sz w:val="24"/>
        </w:rPr>
      </w:pPr>
      <w:r>
        <w:rPr>
          <w:rFonts w:hint="eastAsia"/>
          <w:sz w:val="24"/>
        </w:rPr>
        <w:t>传统的计算网络</w:t>
      </w:r>
      <w:r>
        <w:rPr>
          <w:rFonts w:hint="eastAsia"/>
          <w:sz w:val="24"/>
        </w:rPr>
        <w:t>Qo</w:t>
      </w:r>
      <w:r>
        <w:rPr>
          <w:sz w:val="24"/>
        </w:rPr>
        <w:t>S</w:t>
      </w:r>
      <w:r>
        <w:rPr>
          <w:rFonts w:hint="eastAsia"/>
          <w:sz w:val="24"/>
        </w:rPr>
        <w:t>方法有采用随机模型，该模型下回假设数据服从某种分布</w:t>
      </w:r>
      <w:r>
        <w:rPr>
          <w:rFonts w:hint="eastAsia"/>
          <w:sz w:val="24"/>
        </w:rPr>
        <w:t>(</w:t>
      </w:r>
      <w:r>
        <w:rPr>
          <w:rFonts w:hint="eastAsia"/>
          <w:sz w:val="24"/>
        </w:rPr>
        <w:t>比如常见的泊松分布</w:t>
      </w:r>
      <w:r>
        <w:rPr>
          <w:rFonts w:hint="eastAsia"/>
          <w:sz w:val="24"/>
        </w:rPr>
        <w:t>)</w:t>
      </w:r>
      <w:r>
        <w:rPr>
          <w:rFonts w:hint="eastAsia"/>
          <w:sz w:val="24"/>
        </w:rPr>
        <w:t>。尽管该方法可以在一定场景下取得良好的分析效果，但是它的缺点也很明显。比如：（</w:t>
      </w:r>
      <w:r>
        <w:rPr>
          <w:rFonts w:hint="eastAsia"/>
          <w:sz w:val="24"/>
        </w:rPr>
        <w:t>1</w:t>
      </w:r>
      <w:r>
        <w:rPr>
          <w:rFonts w:hint="eastAsia"/>
          <w:sz w:val="24"/>
        </w:rPr>
        <w:t>）使用随机分析模型进行分析前，必须提前知晓数据流模型中具体参</w:t>
      </w:r>
      <w:r w:rsidRPr="000742F0">
        <w:rPr>
          <w:rFonts w:hint="eastAsia"/>
          <w:color w:val="C00000"/>
          <w:sz w:val="24"/>
        </w:rPr>
        <w:t>数的值，然而参数数目众多，且在实际测量中难以获得，</w:t>
      </w:r>
      <w:r w:rsidR="005F4BD0" w:rsidRPr="000742F0">
        <w:rPr>
          <w:rFonts w:hint="eastAsia"/>
          <w:color w:val="C00000"/>
          <w:sz w:val="24"/>
        </w:rPr>
        <w:t>这</w:t>
      </w:r>
      <w:r w:rsidRPr="000742F0">
        <w:rPr>
          <w:rFonts w:hint="eastAsia"/>
          <w:color w:val="C00000"/>
          <w:sz w:val="24"/>
        </w:rPr>
        <w:t>就限制了随机模型再实际中的应用。</w:t>
      </w:r>
      <w:r w:rsidR="005F4BD0" w:rsidRPr="000742F0">
        <w:rPr>
          <w:rFonts w:hint="eastAsia"/>
          <w:color w:val="C00000"/>
          <w:sz w:val="24"/>
        </w:rPr>
        <w:t>（</w:t>
      </w:r>
      <w:r w:rsidR="005F4BD0" w:rsidRPr="000742F0">
        <w:rPr>
          <w:rFonts w:hint="eastAsia"/>
          <w:color w:val="C00000"/>
          <w:sz w:val="24"/>
        </w:rPr>
        <w:t>2</w:t>
      </w:r>
      <w:r w:rsidR="005F4BD0" w:rsidRPr="000742F0">
        <w:rPr>
          <w:rFonts w:hint="eastAsia"/>
          <w:color w:val="C00000"/>
          <w:sz w:val="24"/>
        </w:rPr>
        <w:t>）。。。</w:t>
      </w:r>
    </w:p>
    <w:p w14:paraId="4B82FF3C" w14:textId="299760BF" w:rsidR="009C59C9" w:rsidRPr="009C59C9" w:rsidRDefault="005A39B7" w:rsidP="00015577">
      <w:pPr>
        <w:spacing w:line="360" w:lineRule="auto"/>
        <w:ind w:firstLine="420"/>
        <w:rPr>
          <w:rFonts w:hint="eastAsia"/>
          <w:sz w:val="24"/>
        </w:rPr>
      </w:pPr>
      <w:r>
        <w:rPr>
          <w:rFonts w:hint="eastAsia"/>
          <w:sz w:val="24"/>
        </w:rPr>
        <w:t>根据以上原因，需要一种通用且有效的理论</w:t>
      </w:r>
    </w:p>
    <w:p w14:paraId="5B684A98" w14:textId="2202C2E2" w:rsidR="00C03A99" w:rsidRPr="00287147" w:rsidRDefault="00C03A99" w:rsidP="00C03A99">
      <w:pPr>
        <w:spacing w:line="360" w:lineRule="auto"/>
        <w:ind w:firstLine="420"/>
        <w:rPr>
          <w:sz w:val="24"/>
        </w:rPr>
      </w:pPr>
      <w:r w:rsidRPr="00287147">
        <w:rPr>
          <w:sz w:val="24"/>
        </w:rPr>
        <w:t>传统的排队论一度作为建模的分析方法，但在对网络分析时需要获取较为精确的流量和服务模型，对于当今日益复杂的网络体系和多样的业务特性来说，要想获得精确的流量和服务模型是比较困难。而网络演算是另一种可以用于网络性能分析的理论，最早于上世纪九十年代由</w:t>
      </w:r>
      <w:r w:rsidRPr="00287147">
        <w:rPr>
          <w:sz w:val="24"/>
        </w:rPr>
        <w:t>Cruz</w:t>
      </w:r>
      <w:r w:rsidRPr="00287147">
        <w:rPr>
          <w:sz w:val="24"/>
        </w:rPr>
        <w:t>在论文中提出</w:t>
      </w:r>
      <w:r w:rsidRPr="00287147">
        <w:rPr>
          <w:color w:val="FF0000"/>
          <w:sz w:val="24"/>
        </w:rPr>
        <w:t>。。。。。</w:t>
      </w:r>
    </w:p>
    <w:p w14:paraId="4B029D35" w14:textId="4B7E8F08" w:rsidR="001762E7" w:rsidRDefault="00C03A99" w:rsidP="008B402E">
      <w:pPr>
        <w:spacing w:line="360" w:lineRule="auto"/>
        <w:ind w:firstLine="420"/>
        <w:rPr>
          <w:sz w:val="24"/>
        </w:rPr>
      </w:pPr>
      <w:r w:rsidRPr="00287147">
        <w:rPr>
          <w:sz w:val="24"/>
        </w:rPr>
        <w:t>两种分析方法的主要区别在于，传统的排队论一般是获得稳态状态下的平均分析结果，且对到达流或者服务有着特定的限定分布，而网络演算关注的是用累积的数据到达流量和累积的服务量以获得性能边界，且并不需要限定到达流或者服务的分布。通过使用该理论模型，可以很容易得到网络的时延边界、需要的缓存大小还有吞吐量等性能参数。</w:t>
      </w:r>
    </w:p>
    <w:p w14:paraId="6AC17105" w14:textId="54C34AC6" w:rsidR="00293784" w:rsidRPr="00287147" w:rsidRDefault="00DC1297" w:rsidP="00015577">
      <w:pPr>
        <w:spacing w:line="360" w:lineRule="auto"/>
        <w:ind w:firstLine="420"/>
        <w:rPr>
          <w:rFonts w:hint="eastAsia"/>
          <w:sz w:val="24"/>
        </w:rPr>
      </w:pPr>
      <w:r>
        <w:rPr>
          <w:rFonts w:hint="eastAsia"/>
          <w:sz w:val="24"/>
        </w:rPr>
        <w:t>网络演算将整个计算机网络进行抽象成由许多网络元素</w:t>
      </w:r>
      <w:r w:rsidR="009C59C9">
        <w:rPr>
          <w:rFonts w:hint="eastAsia"/>
          <w:sz w:val="24"/>
        </w:rPr>
        <w:t>互相连接而成的，从这个角度出发，所有的数据源、路由器、服务器</w:t>
      </w:r>
      <w:r w:rsidR="005A39B7">
        <w:rPr>
          <w:rFonts w:hint="eastAsia"/>
          <w:sz w:val="24"/>
        </w:rPr>
        <w:t>、传输链路、数据接收者都对应某一网络元素。</w:t>
      </w:r>
      <w:r w:rsidR="00306359">
        <w:rPr>
          <w:rFonts w:hint="eastAsia"/>
          <w:sz w:val="24"/>
        </w:rPr>
        <w:t>它</w:t>
      </w:r>
      <w:r w:rsidR="005A39B7">
        <w:rPr>
          <w:rFonts w:hint="eastAsia"/>
          <w:sz w:val="24"/>
        </w:rPr>
        <w:t>们共同的特点是能够为网络中传输的数据流提供某种服务，因此可以将这些网络元素统称为服务器</w:t>
      </w:r>
      <w:r w:rsidR="00306359">
        <w:rPr>
          <w:rFonts w:hint="eastAsia"/>
          <w:sz w:val="24"/>
        </w:rPr>
        <w:t>（</w:t>
      </w:r>
      <w:r w:rsidR="00B45B9B">
        <w:rPr>
          <w:rFonts w:hint="eastAsia"/>
          <w:sz w:val="24"/>
        </w:rPr>
        <w:t>这里服务器特指输入流经其处理后转为输出流</w:t>
      </w:r>
      <w:r w:rsidR="00306359">
        <w:rPr>
          <w:rFonts w:hint="eastAsia"/>
          <w:sz w:val="24"/>
        </w:rPr>
        <w:t>）</w:t>
      </w:r>
      <w:r w:rsidR="005A39B7">
        <w:rPr>
          <w:rFonts w:hint="eastAsia"/>
          <w:sz w:val="24"/>
        </w:rPr>
        <w:t>。</w:t>
      </w:r>
    </w:p>
    <w:p w14:paraId="7C03D9A8" w14:textId="4E8457FF" w:rsidR="008B402E" w:rsidRPr="00124ADE" w:rsidRDefault="008B402E" w:rsidP="00124ADE">
      <w:pPr>
        <w:pStyle w:val="20"/>
        <w:rPr>
          <w:rFonts w:ascii="Times New Roman" w:hAnsi="Times New Roman"/>
        </w:rPr>
      </w:pPr>
      <w:bookmarkStart w:id="11" w:name="_Toc505606381"/>
      <w:r w:rsidRPr="00287147">
        <w:rPr>
          <w:rFonts w:ascii="Times New Roman" w:hAnsi="Times New Roman"/>
        </w:rPr>
        <w:t>基本性质</w:t>
      </w:r>
      <w:bookmarkEnd w:id="11"/>
    </w:p>
    <w:p w14:paraId="3AC1F2CD" w14:textId="3D84582F" w:rsidR="008B402E" w:rsidRPr="00287147" w:rsidRDefault="008B402E" w:rsidP="008B402E">
      <w:pPr>
        <w:spacing w:line="360" w:lineRule="auto"/>
        <w:ind w:firstLine="420"/>
        <w:rPr>
          <w:sz w:val="24"/>
        </w:rPr>
      </w:pPr>
      <w:r w:rsidRPr="00287147">
        <w:rPr>
          <w:sz w:val="24"/>
        </w:rPr>
        <w:t>网络演算是用于计算机网络性能分析的理论工具之一。网络性能分析理论的研究模型主要有两个</w:t>
      </w:r>
      <w:r w:rsidRPr="00287147">
        <w:rPr>
          <w:sz w:val="24"/>
        </w:rPr>
        <w:t>——</w:t>
      </w:r>
      <w:r w:rsidRPr="00287147">
        <w:rPr>
          <w:sz w:val="24"/>
        </w:rPr>
        <w:t>数据流量模型和节点服务模型。数据流量模型描述了数据流的到达特性，节点服务模型描述了网络中中各节点系统为数据流提供服务能力的大小。以确定网络演算为例时，这两个模型分别对应了确定网络演算中的两个核心概念：到达曲线和服务曲线。为</w:t>
      </w:r>
      <w:r w:rsidR="005A39B7">
        <w:rPr>
          <w:sz w:val="24"/>
        </w:rPr>
        <w:t>了更好地</w:t>
      </w:r>
      <w:r w:rsidR="005A39B7">
        <w:rPr>
          <w:sz w:val="24"/>
        </w:rPr>
        <w:lastRenderedPageBreak/>
        <w:t>分析网络性能，到达曲线和服务曲线必须具备以下五个基本</w:t>
      </w:r>
      <w:r w:rsidR="005A39B7">
        <w:rPr>
          <w:rFonts w:hint="eastAsia"/>
          <w:sz w:val="24"/>
        </w:rPr>
        <w:t>性质</w:t>
      </w:r>
      <w:r w:rsidRPr="00287147">
        <w:rPr>
          <w:sz w:val="24"/>
        </w:rPr>
        <w:t>：</w:t>
      </w:r>
    </w:p>
    <w:p w14:paraId="3D8C642F" w14:textId="717D29B1" w:rsidR="008B402E" w:rsidRPr="00287147" w:rsidRDefault="008B402E" w:rsidP="008B402E">
      <w:pPr>
        <w:spacing w:line="360" w:lineRule="auto"/>
        <w:rPr>
          <w:sz w:val="24"/>
        </w:rPr>
      </w:pPr>
      <w:r w:rsidRPr="00287147">
        <w:rPr>
          <w:sz w:val="24"/>
        </w:rPr>
        <w:t>（</w:t>
      </w:r>
      <w:r w:rsidRPr="00287147">
        <w:rPr>
          <w:sz w:val="24"/>
        </w:rPr>
        <w:t>P</w:t>
      </w:r>
      <w:r w:rsidR="00D82F53">
        <w:rPr>
          <w:sz w:val="24"/>
        </w:rPr>
        <w:t>.</w:t>
      </w:r>
      <w:r w:rsidRPr="00287147">
        <w:rPr>
          <w:sz w:val="24"/>
        </w:rPr>
        <w:t>1</w:t>
      </w:r>
      <w:r w:rsidRPr="00287147">
        <w:rPr>
          <w:sz w:val="24"/>
        </w:rPr>
        <w:t>）网络性能保障：当数据流量模型和节点服务模型确定后，数据流穿过单个节点获得的服务保障（比如队列积压和时延）可随之推导得到。</w:t>
      </w:r>
    </w:p>
    <w:p w14:paraId="4DEC4460" w14:textId="3F0C025F" w:rsidR="008B402E" w:rsidRPr="00287147" w:rsidRDefault="008B402E" w:rsidP="008B402E">
      <w:pPr>
        <w:spacing w:line="360" w:lineRule="auto"/>
        <w:rPr>
          <w:sz w:val="24"/>
        </w:rPr>
      </w:pPr>
      <w:r w:rsidRPr="00287147">
        <w:rPr>
          <w:sz w:val="24"/>
        </w:rPr>
        <w:t>（</w:t>
      </w:r>
      <w:r w:rsidRPr="00287147">
        <w:rPr>
          <w:sz w:val="24"/>
        </w:rPr>
        <w:t>P.2</w:t>
      </w:r>
      <w:r w:rsidRPr="00287147">
        <w:rPr>
          <w:sz w:val="24"/>
        </w:rPr>
        <w:t>）输出流的特性：数据流传输通过节点后的输出流的流量模型可以用和输入流同一类型的流量模型表示。</w:t>
      </w:r>
    </w:p>
    <w:p w14:paraId="7C0806E4" w14:textId="471B140B" w:rsidR="008B402E" w:rsidRPr="00287147" w:rsidRDefault="008B402E" w:rsidP="008B402E">
      <w:pPr>
        <w:spacing w:line="360" w:lineRule="auto"/>
        <w:rPr>
          <w:sz w:val="24"/>
        </w:rPr>
      </w:pPr>
      <w:r w:rsidRPr="00287147">
        <w:rPr>
          <w:sz w:val="24"/>
        </w:rPr>
        <w:t>（</w:t>
      </w:r>
      <w:r w:rsidRPr="00287147">
        <w:rPr>
          <w:sz w:val="24"/>
        </w:rPr>
        <w:t>P</w:t>
      </w:r>
      <w:r w:rsidR="00D82F53">
        <w:rPr>
          <w:sz w:val="24"/>
        </w:rPr>
        <w:t>.</w:t>
      </w:r>
      <w:r w:rsidRPr="00287147">
        <w:rPr>
          <w:sz w:val="24"/>
        </w:rPr>
        <w:t>3</w:t>
      </w:r>
      <w:r w:rsidRPr="00287147">
        <w:rPr>
          <w:sz w:val="24"/>
        </w:rPr>
        <w:t>）串联特性：多个节点串联后的系统为数据流提供服务对应的服务模型可以用与单个节点为数据流提供服务的服务模型同一模型的服务模型来描述。</w:t>
      </w:r>
    </w:p>
    <w:p w14:paraId="5AFD47DF" w14:textId="473C57F6" w:rsidR="008B402E" w:rsidRPr="00287147" w:rsidRDefault="008B402E" w:rsidP="008B402E">
      <w:pPr>
        <w:spacing w:line="360" w:lineRule="auto"/>
        <w:rPr>
          <w:sz w:val="24"/>
        </w:rPr>
      </w:pPr>
      <w:r w:rsidRPr="00287147">
        <w:rPr>
          <w:sz w:val="24"/>
        </w:rPr>
        <w:t>（</w:t>
      </w:r>
      <w:r w:rsidRPr="00287147">
        <w:rPr>
          <w:sz w:val="24"/>
        </w:rPr>
        <w:t>P</w:t>
      </w:r>
      <w:r w:rsidR="00D82F53">
        <w:rPr>
          <w:rFonts w:hint="eastAsia"/>
          <w:sz w:val="24"/>
        </w:rPr>
        <w:t>.</w:t>
      </w:r>
      <w:r w:rsidRPr="00287147">
        <w:rPr>
          <w:sz w:val="24"/>
        </w:rPr>
        <w:t>4</w:t>
      </w:r>
      <w:r w:rsidRPr="00287147">
        <w:rPr>
          <w:sz w:val="24"/>
        </w:rPr>
        <w:t>）余留服务：当多个流同时贯穿某个节点竞争该节点的服务时，节点为多条流中的某条流提供的服务能力与该节点提供给总数据流的服务能力是同一类型的。</w:t>
      </w:r>
    </w:p>
    <w:p w14:paraId="41BB1758" w14:textId="7445E3BE" w:rsidR="008B402E" w:rsidRPr="00287147" w:rsidRDefault="008B402E" w:rsidP="008B402E">
      <w:pPr>
        <w:spacing w:line="360" w:lineRule="auto"/>
        <w:rPr>
          <w:sz w:val="24"/>
        </w:rPr>
      </w:pPr>
      <w:r w:rsidRPr="00287147">
        <w:rPr>
          <w:sz w:val="24"/>
        </w:rPr>
        <w:t>（</w:t>
      </w:r>
      <w:r w:rsidR="00D82F53">
        <w:rPr>
          <w:sz w:val="24"/>
        </w:rPr>
        <w:t>P.</w:t>
      </w:r>
      <w:r w:rsidRPr="00287147">
        <w:rPr>
          <w:sz w:val="24"/>
        </w:rPr>
        <w:t>5</w:t>
      </w:r>
      <w:r w:rsidRPr="00287147">
        <w:rPr>
          <w:sz w:val="24"/>
        </w:rPr>
        <w:t>）聚合特性：多条流聚合而成的总数据流可以用与单条数据流同一类型的数据流量模型里来描述。</w:t>
      </w:r>
    </w:p>
    <w:p w14:paraId="417B62EF" w14:textId="047C1FCB" w:rsidR="008B402E" w:rsidRDefault="008B402E" w:rsidP="008B402E">
      <w:pPr>
        <w:spacing w:line="360" w:lineRule="auto"/>
        <w:rPr>
          <w:sz w:val="24"/>
        </w:rPr>
      </w:pPr>
      <w:r w:rsidRPr="00287147">
        <w:rPr>
          <w:sz w:val="24"/>
        </w:rPr>
        <w:tab/>
      </w:r>
      <w:r w:rsidRPr="00287147">
        <w:rPr>
          <w:sz w:val="24"/>
        </w:rPr>
        <w:t>根据现有文献对排队论和网络演算研究的分析，我们发现虽然排队论中对于很多类型的流量模型都具有</w:t>
      </w:r>
      <w:r w:rsidRPr="00287147">
        <w:rPr>
          <w:sz w:val="24"/>
        </w:rPr>
        <w:t>1</w:t>
      </w:r>
      <w:r w:rsidRPr="00287147">
        <w:rPr>
          <w:sz w:val="24"/>
        </w:rPr>
        <w:t>和</w:t>
      </w:r>
      <w:r w:rsidRPr="00287147">
        <w:rPr>
          <w:sz w:val="24"/>
        </w:rPr>
        <w:t>5</w:t>
      </w:r>
      <w:r w:rsidRPr="00287147">
        <w:rPr>
          <w:sz w:val="24"/>
        </w:rPr>
        <w:t>的性质，却普遍缺乏</w:t>
      </w:r>
      <w:r w:rsidRPr="00287147">
        <w:rPr>
          <w:sz w:val="24"/>
        </w:rPr>
        <w:t>3</w:t>
      </w:r>
      <w:r w:rsidRPr="00287147">
        <w:rPr>
          <w:sz w:val="24"/>
        </w:rPr>
        <w:t>和</w:t>
      </w:r>
      <w:r w:rsidRPr="00287147">
        <w:rPr>
          <w:sz w:val="24"/>
        </w:rPr>
        <w:t>4</w:t>
      </w:r>
      <w:r w:rsidRPr="00287147">
        <w:rPr>
          <w:sz w:val="24"/>
        </w:rPr>
        <w:t>方面的性质，并且</w:t>
      </w:r>
      <w:r w:rsidRPr="00287147">
        <w:rPr>
          <w:sz w:val="24"/>
        </w:rPr>
        <w:t>2</w:t>
      </w:r>
      <w:r w:rsidRPr="00287147">
        <w:rPr>
          <w:sz w:val="24"/>
        </w:rPr>
        <w:t>性质只有在流量满足泊松过程时才会成立，因此对于现代网络中更多样化的流量，使用排队论很难推导出输出流的流量模型。据此可见，排队论存在一些劣势，相反，正处于快速发展的网络演算同时具备了以上</w:t>
      </w:r>
      <w:r w:rsidRPr="00287147">
        <w:rPr>
          <w:sz w:val="24"/>
        </w:rPr>
        <w:t>5</w:t>
      </w:r>
      <w:r w:rsidRPr="00287147">
        <w:rPr>
          <w:sz w:val="24"/>
        </w:rPr>
        <w:t>个基本性质，在性能分析方面体现了自己的优势。</w:t>
      </w:r>
    </w:p>
    <w:p w14:paraId="18E3C306" w14:textId="77777777" w:rsidR="00ED2FC6" w:rsidRDefault="0007736F" w:rsidP="00ED2FC6">
      <w:pPr>
        <w:spacing w:line="360" w:lineRule="auto"/>
        <w:ind w:firstLineChars="200" w:firstLine="480"/>
        <w:rPr>
          <w:sz w:val="24"/>
        </w:rPr>
      </w:pPr>
      <w:r w:rsidRPr="0007736F">
        <w:rPr>
          <w:rFonts w:hint="eastAsia"/>
          <w:sz w:val="24"/>
        </w:rPr>
        <w:t>如图</w:t>
      </w:r>
      <w:r w:rsidRPr="0007736F">
        <w:rPr>
          <w:rFonts w:hint="eastAsia"/>
          <w:sz w:val="24"/>
        </w:rPr>
        <w:t>2.2</w:t>
      </w:r>
      <w:r w:rsidRPr="0007736F">
        <w:rPr>
          <w:rFonts w:hint="eastAsia"/>
          <w:sz w:val="24"/>
        </w:rPr>
        <w:t>，本文将以</w:t>
      </w:r>
      <w:commentRangeStart w:id="12"/>
      <w:r w:rsidRPr="0007736F">
        <w:rPr>
          <w:rFonts w:hint="eastAsia"/>
          <w:sz w:val="24"/>
        </w:rPr>
        <w:t>文献</w:t>
      </w:r>
      <w:commentRangeEnd w:id="12"/>
      <w:r w:rsidRPr="0007736F">
        <w:rPr>
          <w:rStyle w:val="af"/>
          <w:sz w:val="24"/>
          <w:szCs w:val="24"/>
        </w:rPr>
        <w:commentReference w:id="12"/>
      </w:r>
      <w:r w:rsidRPr="0007736F">
        <w:rPr>
          <w:rFonts w:hint="eastAsia"/>
          <w:sz w:val="24"/>
        </w:rPr>
        <w:t>[xx]</w:t>
      </w:r>
      <w:r w:rsidRPr="0007736F">
        <w:rPr>
          <w:rFonts w:hint="eastAsia"/>
          <w:sz w:val="24"/>
        </w:rPr>
        <w:t>中的例子辅助说明以上提出的各性质的用法。图中需要被传输的数据流有</w:t>
      </w:r>
      <w:r w:rsidRPr="0007736F">
        <w:rPr>
          <w:position w:val="-12"/>
          <w:sz w:val="24"/>
        </w:rPr>
        <w:object w:dxaOrig="260" w:dyaOrig="360" w14:anchorId="29529A2D">
          <v:shape id="_x0000_i1028" type="#_x0000_t75" style="width:13.25pt;height:17.85pt" o:ole="">
            <v:imagedata r:id="rId18" o:title=""/>
          </v:shape>
          <o:OLEObject Type="Embed" ProgID="Equation.DSMT4" ShapeID="_x0000_i1028" DrawAspect="Content" ObjectID="_1579384095" r:id="rId19"/>
        </w:object>
      </w:r>
      <w:r w:rsidRPr="0007736F">
        <w:rPr>
          <w:rFonts w:hint="eastAsia"/>
          <w:sz w:val="24"/>
        </w:rPr>
        <w:t>和</w:t>
      </w:r>
      <w:r w:rsidRPr="0007736F">
        <w:rPr>
          <w:position w:val="-12"/>
          <w:sz w:val="24"/>
        </w:rPr>
        <w:object w:dxaOrig="279" w:dyaOrig="360" w14:anchorId="60F16CBD">
          <v:shape id="_x0000_i1029" type="#_x0000_t75" style="width:13.8pt;height:17.85pt" o:ole="">
            <v:imagedata r:id="rId20" o:title=""/>
          </v:shape>
          <o:OLEObject Type="Embed" ProgID="Equation.DSMT4" ShapeID="_x0000_i1029" DrawAspect="Content" ObjectID="_1579384096" r:id="rId21"/>
        </w:object>
      </w:r>
      <w:r w:rsidRPr="0007736F">
        <w:rPr>
          <w:rFonts w:hint="eastAsia"/>
          <w:sz w:val="24"/>
        </w:rPr>
        <w:t>，它们共属一种类型的数据流，并记</w:t>
      </w:r>
      <w:r w:rsidRPr="0007736F">
        <w:rPr>
          <w:position w:val="-12"/>
          <w:sz w:val="24"/>
        </w:rPr>
        <w:object w:dxaOrig="260" w:dyaOrig="360" w14:anchorId="28E577F0">
          <v:shape id="_x0000_i1030" type="#_x0000_t75" style="width:13.25pt;height:17.85pt" o:ole="">
            <v:imagedata r:id="rId22" o:title=""/>
          </v:shape>
          <o:OLEObject Type="Embed" ProgID="Equation.DSMT4" ShapeID="_x0000_i1030" DrawAspect="Content" ObjectID="_1579384097" r:id="rId23"/>
        </w:object>
      </w:r>
      <w:r w:rsidRPr="0007736F">
        <w:rPr>
          <w:rFonts w:hint="eastAsia"/>
          <w:sz w:val="24"/>
        </w:rPr>
        <w:t>和</w:t>
      </w:r>
      <w:r w:rsidRPr="0007736F">
        <w:rPr>
          <w:position w:val="-12"/>
          <w:sz w:val="24"/>
        </w:rPr>
        <w:object w:dxaOrig="279" w:dyaOrig="360" w14:anchorId="0636ED89">
          <v:shape id="_x0000_i1031" type="#_x0000_t75" style="width:13.8pt;height:17.85pt" o:ole="">
            <v:imagedata r:id="rId24" o:title=""/>
          </v:shape>
          <o:OLEObject Type="Embed" ProgID="Equation.DSMT4" ShapeID="_x0000_i1031" DrawAspect="Content" ObjectID="_1579384098" r:id="rId25"/>
        </w:object>
      </w:r>
      <w:r w:rsidRPr="0007736F">
        <w:rPr>
          <w:rFonts w:hint="eastAsia"/>
          <w:sz w:val="24"/>
        </w:rPr>
        <w:t>在节点</w:t>
      </w:r>
      <w:r w:rsidRPr="0007736F">
        <w:rPr>
          <w:position w:val="-12"/>
          <w:sz w:val="24"/>
        </w:rPr>
        <w:object w:dxaOrig="260" w:dyaOrig="360" w14:anchorId="04434EDB">
          <v:shape id="_x0000_i1032" type="#_x0000_t75" style="width:13.25pt;height:17.85pt" o:ole="">
            <v:imagedata r:id="rId26" o:title=""/>
          </v:shape>
          <o:OLEObject Type="Embed" ProgID="Equation.DSMT4" ShapeID="_x0000_i1032" DrawAspect="Content" ObjectID="_1579384099" r:id="rId27"/>
        </w:object>
      </w:r>
      <w:r w:rsidRPr="0007736F">
        <w:rPr>
          <w:rFonts w:hint="eastAsia"/>
          <w:sz w:val="24"/>
        </w:rPr>
        <w:t>处聚合后的数据流为</w:t>
      </w:r>
      <w:r w:rsidRPr="0007736F">
        <w:rPr>
          <w:position w:val="-14"/>
          <w:sz w:val="24"/>
        </w:rPr>
        <w:object w:dxaOrig="380" w:dyaOrig="380" w14:anchorId="2534CFDF">
          <v:shape id="_x0000_i1033" type="#_x0000_t75" style="width:19pt;height:19pt" o:ole="">
            <v:imagedata r:id="rId28" o:title=""/>
          </v:shape>
          <o:OLEObject Type="Embed" ProgID="Equation.DSMT4" ShapeID="_x0000_i1033" DrawAspect="Content" ObjectID="_1579384100" r:id="rId29"/>
        </w:object>
      </w:r>
      <w:r w:rsidRPr="0007736F">
        <w:rPr>
          <w:rFonts w:hint="eastAsia"/>
          <w:sz w:val="24"/>
        </w:rPr>
        <w:t>，它沿着</w:t>
      </w:r>
      <w:r w:rsidRPr="0007736F">
        <w:rPr>
          <w:position w:val="-12"/>
          <w:sz w:val="24"/>
        </w:rPr>
        <w:object w:dxaOrig="1380" w:dyaOrig="360" w14:anchorId="76176D35">
          <v:shape id="_x0000_i1034" type="#_x0000_t75" style="width:69.1pt;height:17.85pt" o:ole="">
            <v:imagedata r:id="rId30" o:title=""/>
          </v:shape>
          <o:OLEObject Type="Embed" ProgID="Equation.DSMT4" ShapeID="_x0000_i1034" DrawAspect="Content" ObjectID="_1579384101" r:id="rId31"/>
        </w:object>
      </w:r>
      <w:r w:rsidRPr="0007736F">
        <w:rPr>
          <w:rFonts w:hint="eastAsia"/>
          <w:sz w:val="24"/>
        </w:rPr>
        <w:t>这条路径传输到路线末端。其中在节点</w:t>
      </w:r>
      <w:r w:rsidRPr="0007736F">
        <w:rPr>
          <w:position w:val="-12"/>
          <w:sz w:val="24"/>
        </w:rPr>
        <w:object w:dxaOrig="279" w:dyaOrig="360" w14:anchorId="7BC58A3A">
          <v:shape id="_x0000_i1035" type="#_x0000_t75" style="width:13.8pt;height:17.85pt" o:ole="">
            <v:imagedata r:id="rId32" o:title=""/>
          </v:shape>
          <o:OLEObject Type="Embed" ProgID="Equation.DSMT4" ShapeID="_x0000_i1035" DrawAspect="Content" ObjectID="_1579384102" r:id="rId33"/>
        </w:object>
      </w:r>
      <w:r w:rsidRPr="0007736F">
        <w:rPr>
          <w:rFonts w:hint="eastAsia"/>
          <w:sz w:val="24"/>
        </w:rPr>
        <w:t>处有另一数据流</w:t>
      </w:r>
      <w:r w:rsidRPr="0007736F">
        <w:rPr>
          <w:position w:val="-12"/>
          <w:sz w:val="24"/>
        </w:rPr>
        <w:object w:dxaOrig="279" w:dyaOrig="360" w14:anchorId="6454DC90">
          <v:shape id="_x0000_i1036" type="#_x0000_t75" style="width:13.8pt;height:17.85pt" o:ole="">
            <v:imagedata r:id="rId34" o:title=""/>
          </v:shape>
          <o:OLEObject Type="Embed" ProgID="Equation.DSMT4" ShapeID="_x0000_i1036" DrawAspect="Content" ObjectID="_1579384103" r:id="rId35"/>
        </w:object>
      </w:r>
      <w:r w:rsidRPr="0007736F">
        <w:rPr>
          <w:rFonts w:hint="eastAsia"/>
          <w:sz w:val="24"/>
        </w:rPr>
        <w:t>同</w:t>
      </w:r>
      <w:r w:rsidRPr="0007736F">
        <w:rPr>
          <w:position w:val="-14"/>
          <w:sz w:val="24"/>
        </w:rPr>
        <w:object w:dxaOrig="380" w:dyaOrig="380" w14:anchorId="269E6624">
          <v:shape id="_x0000_i1037" type="#_x0000_t75" style="width:19pt;height:19pt" o:ole="">
            <v:imagedata r:id="rId36" o:title=""/>
          </v:shape>
          <o:OLEObject Type="Embed" ProgID="Equation.DSMT4" ShapeID="_x0000_i1037" DrawAspect="Content" ObjectID="_1579384104" r:id="rId37"/>
        </w:object>
      </w:r>
      <w:r w:rsidRPr="0007736F">
        <w:rPr>
          <w:rFonts w:hint="eastAsia"/>
          <w:sz w:val="24"/>
        </w:rPr>
        <w:t>竞争使用服务器提供的资源进行数据传输。当以聚合流</w:t>
      </w:r>
      <w:r w:rsidRPr="0007736F">
        <w:rPr>
          <w:position w:val="-14"/>
          <w:sz w:val="24"/>
        </w:rPr>
        <w:object w:dxaOrig="380" w:dyaOrig="380" w14:anchorId="25C14726">
          <v:shape id="_x0000_i1038" type="#_x0000_t75" style="width:19pt;height:19pt" o:ole="">
            <v:imagedata r:id="rId36" o:title=""/>
          </v:shape>
          <o:OLEObject Type="Embed" ProgID="Equation.DSMT4" ShapeID="_x0000_i1038" DrawAspect="Content" ObjectID="_1579384105" r:id="rId38"/>
        </w:object>
      </w:r>
      <w:r w:rsidRPr="0007736F">
        <w:rPr>
          <w:rFonts w:hint="eastAsia"/>
          <w:sz w:val="24"/>
        </w:rPr>
        <w:t>为研究对象，利用上述五个性质可以分析出它的传输时延和积压长度边界，分析过程如下：</w:t>
      </w:r>
    </w:p>
    <w:p w14:paraId="017E051C" w14:textId="22AB18D1" w:rsidR="00D045F2" w:rsidRPr="00ED2FC6" w:rsidRDefault="00ED2FC6" w:rsidP="00ED2FC6">
      <w:pPr>
        <w:spacing w:line="360" w:lineRule="auto"/>
        <w:rPr>
          <w:sz w:val="24"/>
        </w:rPr>
      </w:pPr>
      <w:r>
        <w:rPr>
          <w:rFonts w:hint="eastAsia"/>
          <w:sz w:val="24"/>
        </w:rPr>
        <w:t>（</w:t>
      </w:r>
      <w:r>
        <w:rPr>
          <w:rFonts w:hint="eastAsia"/>
          <w:sz w:val="24"/>
        </w:rPr>
        <w:t>1</w:t>
      </w:r>
      <w:r>
        <w:rPr>
          <w:rFonts w:hint="eastAsia"/>
          <w:sz w:val="24"/>
        </w:rPr>
        <w:t>）</w:t>
      </w:r>
      <w:r w:rsidR="00D045F2" w:rsidRPr="00ED2FC6">
        <w:rPr>
          <w:rFonts w:hint="eastAsia"/>
          <w:sz w:val="24"/>
        </w:rPr>
        <w:t>根据（</w:t>
      </w:r>
      <w:r w:rsidR="00D045F2" w:rsidRPr="00ED2FC6">
        <w:rPr>
          <w:rFonts w:hint="eastAsia"/>
          <w:sz w:val="24"/>
        </w:rPr>
        <w:t>P.1</w:t>
      </w:r>
      <w:r w:rsidR="00D045F2" w:rsidRPr="00ED2FC6">
        <w:rPr>
          <w:rFonts w:hint="eastAsia"/>
          <w:sz w:val="24"/>
        </w:rPr>
        <w:t>）可以推导出流</w:t>
      </w:r>
      <w:r w:rsidR="00D045F2" w:rsidRPr="0007736F">
        <w:rPr>
          <w:position w:val="-14"/>
        </w:rPr>
        <w:object w:dxaOrig="380" w:dyaOrig="380" w14:anchorId="3ABA2D4D">
          <v:shape id="_x0000_i1039" type="#_x0000_t75" style="width:19pt;height:19pt" o:ole="">
            <v:imagedata r:id="rId36" o:title=""/>
          </v:shape>
          <o:OLEObject Type="Embed" ProgID="Equation.DSMT4" ShapeID="_x0000_i1039" DrawAspect="Content" ObjectID="_1579384106" r:id="rId39"/>
        </w:object>
      </w:r>
      <w:r w:rsidR="00D045F2" w:rsidRPr="00ED2FC6">
        <w:rPr>
          <w:rFonts w:hint="eastAsia"/>
          <w:sz w:val="24"/>
        </w:rPr>
        <w:t>在各节点上的流量积压长度以及穿过整个线路后的传输时延。</w:t>
      </w:r>
    </w:p>
    <w:p w14:paraId="755D7A9B" w14:textId="0BA944DC" w:rsidR="004C2D7D" w:rsidRPr="00ED2FC6" w:rsidRDefault="00ED2FC6" w:rsidP="00ED2FC6">
      <w:pPr>
        <w:spacing w:line="360" w:lineRule="auto"/>
        <w:rPr>
          <w:sz w:val="24"/>
        </w:rPr>
      </w:pPr>
      <w:r>
        <w:rPr>
          <w:rFonts w:hint="eastAsia"/>
          <w:sz w:val="24"/>
        </w:rPr>
        <w:t>（</w:t>
      </w:r>
      <w:r>
        <w:rPr>
          <w:rFonts w:hint="eastAsia"/>
          <w:sz w:val="24"/>
        </w:rPr>
        <w:t>2</w:t>
      </w:r>
      <w:r>
        <w:rPr>
          <w:rFonts w:hint="eastAsia"/>
          <w:sz w:val="24"/>
        </w:rPr>
        <w:t>）</w:t>
      </w:r>
      <w:r w:rsidR="004C2D7D" w:rsidRPr="00ED2FC6">
        <w:rPr>
          <w:rFonts w:hint="eastAsia"/>
          <w:sz w:val="24"/>
        </w:rPr>
        <w:t>根据（</w:t>
      </w:r>
      <w:r w:rsidR="004C2D7D" w:rsidRPr="00ED2FC6">
        <w:rPr>
          <w:rFonts w:hint="eastAsia"/>
          <w:sz w:val="24"/>
        </w:rPr>
        <w:t>P.2</w:t>
      </w:r>
      <w:r w:rsidR="004C2D7D" w:rsidRPr="00ED2FC6">
        <w:rPr>
          <w:rFonts w:hint="eastAsia"/>
          <w:sz w:val="24"/>
        </w:rPr>
        <w:t>）可以</w:t>
      </w:r>
      <w:r w:rsidR="00F914EA" w:rsidRPr="00ED2FC6">
        <w:rPr>
          <w:rFonts w:hint="eastAsia"/>
          <w:sz w:val="24"/>
        </w:rPr>
        <w:t>依次推导出</w:t>
      </w:r>
      <w:r w:rsidR="004C2D7D" w:rsidRPr="0007736F">
        <w:rPr>
          <w:position w:val="-14"/>
        </w:rPr>
        <w:object w:dxaOrig="380" w:dyaOrig="380" w14:anchorId="603CD039">
          <v:shape id="_x0000_i1040" type="#_x0000_t75" style="width:19pt;height:19pt" o:ole="">
            <v:imagedata r:id="rId36" o:title=""/>
          </v:shape>
          <o:OLEObject Type="Embed" ProgID="Equation.DSMT4" ShapeID="_x0000_i1040" DrawAspect="Content" ObjectID="_1579384107" r:id="rId40"/>
        </w:object>
      </w:r>
      <w:r w:rsidR="004C2D7D" w:rsidRPr="00ED2FC6">
        <w:rPr>
          <w:rFonts w:hint="eastAsia"/>
          <w:sz w:val="24"/>
        </w:rPr>
        <w:t>在经过每个节点后的输出流量模型，分别对应为图</w:t>
      </w:r>
      <w:r w:rsidR="004C2D7D" w:rsidRPr="00ED2FC6">
        <w:rPr>
          <w:rFonts w:hint="eastAsia"/>
          <w:sz w:val="24"/>
        </w:rPr>
        <w:t>2.2</w:t>
      </w:r>
      <w:r w:rsidR="004C2D7D" w:rsidRPr="00ED2FC6">
        <w:rPr>
          <w:rFonts w:hint="eastAsia"/>
          <w:sz w:val="24"/>
        </w:rPr>
        <w:t>中的</w:t>
      </w:r>
      <w:r w:rsidR="00641FBC" w:rsidRPr="00641FBC">
        <w:rPr>
          <w:position w:val="-12"/>
        </w:rPr>
        <w:object w:dxaOrig="380" w:dyaOrig="380" w14:anchorId="0601FE56">
          <v:shape id="_x0000_i1041" type="#_x0000_t75" style="width:19pt;height:19pt" o:ole="">
            <v:imagedata r:id="rId41" o:title=""/>
          </v:shape>
          <o:OLEObject Type="Embed" ProgID="Equation.DSMT4" ShapeID="_x0000_i1041" DrawAspect="Content" ObjectID="_1579384108" r:id="rId42"/>
        </w:object>
      </w:r>
      <w:r w:rsidR="00641FBC" w:rsidRPr="00ED2FC6">
        <w:rPr>
          <w:rFonts w:hint="eastAsia"/>
          <w:sz w:val="24"/>
        </w:rPr>
        <w:t>，</w:t>
      </w:r>
      <w:r w:rsidR="00641FBC" w:rsidRPr="00641FBC">
        <w:rPr>
          <w:position w:val="-12"/>
        </w:rPr>
        <w:object w:dxaOrig="380" w:dyaOrig="380" w14:anchorId="034A067A">
          <v:shape id="_x0000_i1042" type="#_x0000_t75" style="width:19pt;height:19pt" o:ole="">
            <v:imagedata r:id="rId43" o:title=""/>
          </v:shape>
          <o:OLEObject Type="Embed" ProgID="Equation.DSMT4" ShapeID="_x0000_i1042" DrawAspect="Content" ObjectID="_1579384109" r:id="rId44"/>
        </w:object>
      </w:r>
      <w:r w:rsidR="00641FBC" w:rsidRPr="00ED2FC6">
        <w:rPr>
          <w:rFonts w:hint="eastAsia"/>
          <w:sz w:val="24"/>
        </w:rPr>
        <w:t>和</w:t>
      </w:r>
      <w:r w:rsidR="00641FBC" w:rsidRPr="00641FBC">
        <w:rPr>
          <w:position w:val="-12"/>
        </w:rPr>
        <w:object w:dxaOrig="380" w:dyaOrig="380" w14:anchorId="33B7ACD9">
          <v:shape id="_x0000_i1043" type="#_x0000_t75" style="width:19pt;height:19pt" o:ole="">
            <v:imagedata r:id="rId45" o:title=""/>
          </v:shape>
          <o:OLEObject Type="Embed" ProgID="Equation.DSMT4" ShapeID="_x0000_i1043" DrawAspect="Content" ObjectID="_1579384110" r:id="rId46"/>
        </w:object>
      </w:r>
      <w:r w:rsidR="00641FBC" w:rsidRPr="00ED2FC6">
        <w:rPr>
          <w:rFonts w:hint="eastAsia"/>
          <w:sz w:val="24"/>
        </w:rPr>
        <w:t>。</w:t>
      </w:r>
    </w:p>
    <w:p w14:paraId="6EC9D2BC" w14:textId="2762E30F" w:rsidR="00641FBC" w:rsidRPr="00ED2FC6" w:rsidRDefault="00ED2FC6" w:rsidP="00ED2FC6">
      <w:pPr>
        <w:spacing w:line="360" w:lineRule="auto"/>
        <w:rPr>
          <w:sz w:val="24"/>
        </w:rPr>
      </w:pPr>
      <w:r w:rsidRPr="00ED2FC6">
        <w:rPr>
          <w:rFonts w:hint="eastAsia"/>
          <w:sz w:val="24"/>
        </w:rPr>
        <w:t>（</w:t>
      </w:r>
      <w:r w:rsidRPr="00ED2FC6">
        <w:rPr>
          <w:rFonts w:hint="eastAsia"/>
          <w:sz w:val="24"/>
        </w:rPr>
        <w:t>3</w:t>
      </w:r>
      <w:r w:rsidRPr="00ED2FC6">
        <w:rPr>
          <w:rFonts w:hint="eastAsia"/>
          <w:sz w:val="24"/>
        </w:rPr>
        <w:t>）</w:t>
      </w:r>
      <w:r w:rsidR="00641FBC" w:rsidRPr="00ED2FC6">
        <w:rPr>
          <w:rFonts w:hint="eastAsia"/>
          <w:sz w:val="24"/>
        </w:rPr>
        <w:t>根据（</w:t>
      </w:r>
      <w:r w:rsidR="00641FBC" w:rsidRPr="00ED2FC6">
        <w:rPr>
          <w:rFonts w:hint="eastAsia"/>
          <w:sz w:val="24"/>
        </w:rPr>
        <w:t>P.3</w:t>
      </w:r>
      <w:r w:rsidR="00641FBC" w:rsidRPr="00ED2FC6">
        <w:rPr>
          <w:rFonts w:hint="eastAsia"/>
          <w:sz w:val="24"/>
        </w:rPr>
        <w:t>）可以将</w:t>
      </w:r>
      <w:r w:rsidR="00641FBC" w:rsidRPr="0007736F">
        <w:rPr>
          <w:position w:val="-12"/>
        </w:rPr>
        <w:object w:dxaOrig="1380" w:dyaOrig="360" w14:anchorId="0427529A">
          <v:shape id="_x0000_i1044" type="#_x0000_t75" style="width:69.1pt;height:17.85pt" o:ole="">
            <v:imagedata r:id="rId30" o:title=""/>
          </v:shape>
          <o:OLEObject Type="Embed" ProgID="Equation.DSMT4" ShapeID="_x0000_i1044" DrawAspect="Content" ObjectID="_1579384111" r:id="rId47"/>
        </w:object>
      </w:r>
      <w:r w:rsidR="00641FBC" w:rsidRPr="00ED2FC6">
        <w:rPr>
          <w:rFonts w:hint="eastAsia"/>
          <w:sz w:val="24"/>
        </w:rPr>
        <w:t>三个节点串联为</w:t>
      </w:r>
      <w:r w:rsidR="00641FBC" w:rsidRPr="0007736F">
        <w:rPr>
          <w:position w:val="-14"/>
        </w:rPr>
        <w:object w:dxaOrig="380" w:dyaOrig="380" w14:anchorId="3FE16706">
          <v:shape id="_x0000_i1045" type="#_x0000_t75" style="width:19pt;height:19pt" o:ole="">
            <v:imagedata r:id="rId36" o:title=""/>
          </v:shape>
          <o:OLEObject Type="Embed" ProgID="Equation.DSMT4" ShapeID="_x0000_i1045" DrawAspect="Content" ObjectID="_1579384112" r:id="rId48"/>
        </w:object>
      </w:r>
      <w:r w:rsidR="00641FBC" w:rsidRPr="00ED2FC6">
        <w:rPr>
          <w:rFonts w:hint="eastAsia"/>
          <w:sz w:val="24"/>
        </w:rPr>
        <w:t>提供服务等效为一个节点</w:t>
      </w:r>
      <w:r w:rsidR="00641FBC" w:rsidRPr="00641FBC">
        <w:rPr>
          <w:position w:val="-6"/>
        </w:rPr>
        <w:object w:dxaOrig="279" w:dyaOrig="279" w14:anchorId="2F3DD2DF">
          <v:shape id="_x0000_i1046" type="#_x0000_t75" style="width:13.8pt;height:13.8pt" o:ole="">
            <v:imagedata r:id="rId49" o:title=""/>
          </v:shape>
          <o:OLEObject Type="Embed" ProgID="Equation.DSMT4" ShapeID="_x0000_i1046" DrawAspect="Content" ObjectID="_1579384113" r:id="rId50"/>
        </w:object>
      </w:r>
      <w:r w:rsidR="00641FBC" w:rsidRPr="00ED2FC6">
        <w:rPr>
          <w:rFonts w:hint="eastAsia"/>
          <w:sz w:val="24"/>
        </w:rPr>
        <w:t>为其提供传输服务，因此可以推导出该节点提供的服务模型。</w:t>
      </w:r>
    </w:p>
    <w:p w14:paraId="522B1AB6" w14:textId="092F2986" w:rsidR="00D045F2" w:rsidRPr="00ED2FC6" w:rsidRDefault="00ED2FC6" w:rsidP="00ED2FC6">
      <w:pPr>
        <w:spacing w:line="360" w:lineRule="auto"/>
        <w:rPr>
          <w:sz w:val="24"/>
        </w:rPr>
      </w:pPr>
      <w:r w:rsidRPr="00ED2FC6">
        <w:rPr>
          <w:rFonts w:hint="eastAsia"/>
          <w:sz w:val="24"/>
        </w:rPr>
        <w:t>（</w:t>
      </w:r>
      <w:r w:rsidRPr="00ED2FC6">
        <w:rPr>
          <w:rFonts w:hint="eastAsia"/>
          <w:sz w:val="24"/>
        </w:rPr>
        <w:t>4</w:t>
      </w:r>
      <w:r w:rsidRPr="00ED2FC6">
        <w:rPr>
          <w:rFonts w:hint="eastAsia"/>
          <w:sz w:val="24"/>
        </w:rPr>
        <w:t>）</w:t>
      </w:r>
      <w:r w:rsidR="00641FBC" w:rsidRPr="00ED2FC6">
        <w:rPr>
          <w:rFonts w:hint="eastAsia"/>
          <w:sz w:val="24"/>
        </w:rPr>
        <w:t>根据（</w:t>
      </w:r>
      <w:r w:rsidR="00641FBC" w:rsidRPr="00ED2FC6">
        <w:rPr>
          <w:rFonts w:hint="eastAsia"/>
          <w:sz w:val="24"/>
        </w:rPr>
        <w:t>P.4</w:t>
      </w:r>
      <w:r w:rsidR="00641FBC" w:rsidRPr="00ED2FC6">
        <w:rPr>
          <w:rFonts w:hint="eastAsia"/>
          <w:sz w:val="24"/>
        </w:rPr>
        <w:t>）可以推导出</w:t>
      </w:r>
      <w:r w:rsidR="00F914EA" w:rsidRPr="00F914EA">
        <w:rPr>
          <w:position w:val="-6"/>
        </w:rPr>
        <w:object w:dxaOrig="340" w:dyaOrig="279" w14:anchorId="30F64C21">
          <v:shape id="_x0000_i1047" type="#_x0000_t75" style="width:17.3pt;height:13.8pt" o:ole="">
            <v:imagedata r:id="rId51" o:title=""/>
          </v:shape>
          <o:OLEObject Type="Embed" ProgID="Equation.DSMT4" ShapeID="_x0000_i1047" DrawAspect="Content" ObjectID="_1579384114" r:id="rId52"/>
        </w:object>
      </w:r>
      <w:r w:rsidR="00F914EA" w:rsidRPr="00ED2FC6">
        <w:rPr>
          <w:rFonts w:hint="eastAsia"/>
          <w:sz w:val="24"/>
        </w:rPr>
        <w:t>为</w:t>
      </w:r>
      <w:r w:rsidR="00F914EA" w:rsidRPr="0007736F">
        <w:rPr>
          <w:position w:val="-14"/>
        </w:rPr>
        <w:object w:dxaOrig="380" w:dyaOrig="380" w14:anchorId="1B964447">
          <v:shape id="_x0000_i1048" type="#_x0000_t75" style="width:19pt;height:19pt" o:ole="">
            <v:imagedata r:id="rId36" o:title=""/>
          </v:shape>
          <o:OLEObject Type="Embed" ProgID="Equation.DSMT4" ShapeID="_x0000_i1048" DrawAspect="Content" ObjectID="_1579384115" r:id="rId53"/>
        </w:object>
      </w:r>
      <w:r w:rsidR="00F914EA" w:rsidRPr="00ED2FC6">
        <w:rPr>
          <w:rFonts w:hint="eastAsia"/>
          <w:sz w:val="24"/>
        </w:rPr>
        <w:t>提供的服务模型，该服务模型记为</w:t>
      </w:r>
      <w:r w:rsidR="00F914EA" w:rsidRPr="00F914EA">
        <w:rPr>
          <w:position w:val="-6"/>
        </w:rPr>
        <w:object w:dxaOrig="400" w:dyaOrig="279" w14:anchorId="30D2D5E1">
          <v:shape id="_x0000_i1049" type="#_x0000_t75" style="width:20.15pt;height:13.8pt" o:ole="">
            <v:imagedata r:id="rId54" o:title=""/>
          </v:shape>
          <o:OLEObject Type="Embed" ProgID="Equation.DSMT4" ShapeID="_x0000_i1049" DrawAspect="Content" ObjectID="_1579384116" r:id="rId55"/>
        </w:object>
      </w:r>
      <w:r w:rsidR="00F914EA" w:rsidRPr="00ED2FC6">
        <w:rPr>
          <w:rFonts w:hint="eastAsia"/>
          <w:sz w:val="24"/>
        </w:rPr>
        <w:t>,</w:t>
      </w:r>
      <w:r w:rsidR="00F914EA" w:rsidRPr="00ED2FC6">
        <w:rPr>
          <w:rFonts w:hint="eastAsia"/>
          <w:sz w:val="24"/>
        </w:rPr>
        <w:t>与已知的</w:t>
      </w:r>
      <w:r w:rsidR="00F914EA" w:rsidRPr="00F914EA">
        <w:rPr>
          <w:position w:val="-6"/>
        </w:rPr>
        <w:object w:dxaOrig="340" w:dyaOrig="279" w14:anchorId="56B2BA11">
          <v:shape id="_x0000_i1050" type="#_x0000_t75" style="width:17.3pt;height:13.8pt" o:ole="">
            <v:imagedata r:id="rId51" o:title=""/>
          </v:shape>
          <o:OLEObject Type="Embed" ProgID="Equation.DSMT4" ShapeID="_x0000_i1050" DrawAspect="Content" ObjectID="_1579384117" r:id="rId56"/>
        </w:object>
      </w:r>
      <w:r w:rsidR="00F914EA" w:rsidRPr="00ED2FC6">
        <w:rPr>
          <w:rFonts w:hint="eastAsia"/>
          <w:sz w:val="24"/>
        </w:rPr>
        <w:t>总</w:t>
      </w:r>
      <w:r w:rsidR="00F914EA" w:rsidRPr="00ED2FC6">
        <w:rPr>
          <w:rFonts w:hint="eastAsia"/>
          <w:sz w:val="24"/>
        </w:rPr>
        <w:lastRenderedPageBreak/>
        <w:t>服务模型类型一致。</w:t>
      </w:r>
    </w:p>
    <w:p w14:paraId="28DC6B24" w14:textId="0A009C53" w:rsidR="0007736F" w:rsidRPr="000D4C89" w:rsidRDefault="00F914EA" w:rsidP="008B402E">
      <w:pPr>
        <w:pStyle w:val="afa"/>
        <w:numPr>
          <w:ilvl w:val="0"/>
          <w:numId w:val="7"/>
        </w:numPr>
        <w:spacing w:line="360" w:lineRule="auto"/>
        <w:ind w:firstLineChars="0"/>
        <w:rPr>
          <w:sz w:val="24"/>
        </w:rPr>
      </w:pPr>
      <w:r>
        <w:rPr>
          <w:rFonts w:hint="eastAsia"/>
          <w:sz w:val="24"/>
        </w:rPr>
        <w:t>根据（</w:t>
      </w:r>
      <w:r>
        <w:rPr>
          <w:rFonts w:hint="eastAsia"/>
          <w:sz w:val="24"/>
        </w:rPr>
        <w:t>P.</w:t>
      </w:r>
      <w:r>
        <w:rPr>
          <w:sz w:val="24"/>
        </w:rPr>
        <w:t>5</w:t>
      </w:r>
      <w:r>
        <w:rPr>
          <w:rFonts w:hint="eastAsia"/>
          <w:sz w:val="24"/>
        </w:rPr>
        <w:t>）</w:t>
      </w:r>
      <w:r w:rsidR="001804BB">
        <w:rPr>
          <w:rFonts w:hint="eastAsia"/>
          <w:sz w:val="24"/>
        </w:rPr>
        <w:t>容易得到聚合流</w:t>
      </w:r>
      <w:r w:rsidR="001804BB" w:rsidRPr="0007736F">
        <w:rPr>
          <w:position w:val="-14"/>
        </w:rPr>
        <w:object w:dxaOrig="380" w:dyaOrig="380" w14:anchorId="63510455">
          <v:shape id="_x0000_i1051" type="#_x0000_t75" style="width:19pt;height:19pt" o:ole="">
            <v:imagedata r:id="rId36" o:title=""/>
          </v:shape>
          <o:OLEObject Type="Embed" ProgID="Equation.DSMT4" ShapeID="_x0000_i1051" DrawAspect="Content" ObjectID="_1579384118" r:id="rId57"/>
        </w:object>
      </w:r>
      <w:r w:rsidR="001804BB">
        <w:rPr>
          <w:rFonts w:hint="eastAsia"/>
          <w:sz w:val="24"/>
        </w:rPr>
        <w:t>的流量模型，记为图中的流量模型</w:t>
      </w:r>
      <w:r w:rsidR="001804BB" w:rsidRPr="001804BB">
        <w:rPr>
          <w:position w:val="-12"/>
          <w:sz w:val="24"/>
        </w:rPr>
        <w:object w:dxaOrig="380" w:dyaOrig="360" w14:anchorId="7D702769">
          <v:shape id="_x0000_i1052" type="#_x0000_t75" style="width:19pt;height:17.85pt" o:ole="">
            <v:imagedata r:id="rId58" o:title=""/>
          </v:shape>
          <o:OLEObject Type="Embed" ProgID="Equation.DSMT4" ShapeID="_x0000_i1052" DrawAspect="Content" ObjectID="_1579384119" r:id="rId59"/>
        </w:object>
      </w:r>
      <w:r w:rsidR="000D4C89">
        <w:rPr>
          <w:rFonts w:hint="eastAsia"/>
          <w:sz w:val="24"/>
        </w:rPr>
        <w:t>。</w:t>
      </w:r>
    </w:p>
    <w:p w14:paraId="358F4E1B" w14:textId="5FB93897" w:rsidR="008B402E" w:rsidRDefault="00F007A1" w:rsidP="00F007A1">
      <w:pPr>
        <w:spacing w:line="360" w:lineRule="auto"/>
        <w:jc w:val="center"/>
      </w:pPr>
      <w:r>
        <w:object w:dxaOrig="19755" w:dyaOrig="17611" w14:anchorId="5AF3C6DA">
          <v:shape id="_x0000_i1053" type="#_x0000_t75" style="width:415.85pt;height:370.95pt" o:ole="">
            <v:imagedata r:id="rId60" o:title=""/>
          </v:shape>
          <o:OLEObject Type="Embed" ProgID="Visio.Drawing.15" ShapeID="_x0000_i1053" DrawAspect="Content" ObjectID="_1579384120" r:id="rId61"/>
        </w:object>
      </w:r>
    </w:p>
    <w:p w14:paraId="49ED6DE3" w14:textId="0DED28C1" w:rsidR="001E5BA0" w:rsidRPr="0064178F" w:rsidRDefault="00F007A1" w:rsidP="0064178F">
      <w:pPr>
        <w:spacing w:line="360" w:lineRule="auto"/>
        <w:jc w:val="center"/>
      </w:pPr>
      <w:r>
        <w:rPr>
          <w:rFonts w:hint="eastAsia"/>
        </w:rPr>
        <w:t>图</w:t>
      </w:r>
      <w:r>
        <w:rPr>
          <w:rFonts w:hint="eastAsia"/>
        </w:rPr>
        <w:t xml:space="preserve">2.2 </w:t>
      </w:r>
      <w:r>
        <w:rPr>
          <w:rFonts w:hint="eastAsia"/>
        </w:rPr>
        <w:t>网络性能分析的一般过程</w:t>
      </w:r>
    </w:p>
    <w:p w14:paraId="7C811692" w14:textId="77777777" w:rsidR="003907CA" w:rsidRPr="00287147" w:rsidRDefault="003907CA" w:rsidP="003907CA">
      <w:pPr>
        <w:pStyle w:val="20"/>
        <w:rPr>
          <w:rFonts w:ascii="Times New Roman" w:hAnsi="Times New Roman"/>
        </w:rPr>
      </w:pPr>
      <w:bookmarkStart w:id="13" w:name="_Toc505606382"/>
      <w:r w:rsidRPr="00287147">
        <w:rPr>
          <w:rFonts w:ascii="Times New Roman" w:hAnsi="Times New Roman"/>
        </w:rPr>
        <w:t>最小加代数运算理论</w:t>
      </w:r>
      <w:bookmarkEnd w:id="13"/>
    </w:p>
    <w:p w14:paraId="7F4BDC77" w14:textId="59D203D6" w:rsidR="003907CA" w:rsidRDefault="003907CA" w:rsidP="003907CA">
      <w:pPr>
        <w:spacing w:line="360" w:lineRule="auto"/>
        <w:ind w:firstLineChars="200" w:firstLine="480"/>
        <w:rPr>
          <w:sz w:val="24"/>
        </w:rPr>
      </w:pPr>
      <w:r w:rsidRPr="00287147">
        <w:rPr>
          <w:sz w:val="24"/>
        </w:rPr>
        <w:t>网络演算是一种基于最小加代数的性能分析工具，最小加代数与传统的数学代数既有关联又有区别。我们常用的代数结构是基于最常见的传统代数结构</w:t>
      </w:r>
      <w:r w:rsidRPr="00287147">
        <w:rPr>
          <w:position w:val="-10"/>
          <w:sz w:val="24"/>
        </w:rPr>
        <w:object w:dxaOrig="820" w:dyaOrig="320" w14:anchorId="06A3DE27">
          <v:shape id="_x0000_i1054" type="#_x0000_t75" style="width:40.9pt;height:16.15pt" o:ole="">
            <v:imagedata r:id="rId62" o:title=""/>
          </v:shape>
          <o:OLEObject Type="Embed" ProgID="Equation.DSMT4" ShapeID="_x0000_i1054" DrawAspect="Content" ObjectID="_1579384121" r:id="rId63"/>
        </w:object>
      </w:r>
      <w:r w:rsidRPr="00287147">
        <w:rPr>
          <w:sz w:val="24"/>
        </w:rPr>
        <w:t>的，此代数结构在实数集合</w:t>
      </w:r>
      <w:r w:rsidRPr="00287147">
        <w:rPr>
          <w:position w:val="-4"/>
          <w:sz w:val="24"/>
        </w:rPr>
        <w:object w:dxaOrig="240" w:dyaOrig="260" w14:anchorId="578E2B20">
          <v:shape id="_x0000_i1055" type="#_x0000_t75" style="width:12.1pt;height:13.25pt" o:ole="">
            <v:imagedata r:id="rId64" o:title=""/>
          </v:shape>
          <o:OLEObject Type="Embed" ProgID="Equation.DSMT4" ShapeID="_x0000_i1055" DrawAspect="Content" ObjectID="_1579384122" r:id="rId65"/>
        </w:object>
      </w:r>
      <w:r w:rsidRPr="00287147">
        <w:rPr>
          <w:sz w:val="24"/>
        </w:rPr>
        <w:t>中定义了加法</w:t>
      </w:r>
      <w:r w:rsidRPr="00287147">
        <w:rPr>
          <w:position w:val="-4"/>
          <w:sz w:val="24"/>
        </w:rPr>
        <w:object w:dxaOrig="220" w:dyaOrig="220" w14:anchorId="041943DE">
          <v:shape id="_x0000_i1056" type="#_x0000_t75" style="width:10.95pt;height:10.95pt" o:ole="">
            <v:imagedata r:id="rId66" o:title=""/>
          </v:shape>
          <o:OLEObject Type="Embed" ProgID="Equation.DSMT4" ShapeID="_x0000_i1056" DrawAspect="Content" ObjectID="_1579384123" r:id="rId67"/>
        </w:object>
      </w:r>
      <w:r w:rsidRPr="00287147">
        <w:rPr>
          <w:sz w:val="24"/>
        </w:rPr>
        <w:t>和乘法</w:t>
      </w:r>
      <w:r w:rsidRPr="00287147">
        <w:rPr>
          <w:position w:val="-4"/>
          <w:sz w:val="24"/>
        </w:rPr>
        <w:object w:dxaOrig="180" w:dyaOrig="200" w14:anchorId="584D5BF0">
          <v:shape id="_x0000_i1057" type="#_x0000_t75" style="width:9.2pt;height:10.35pt" o:ole="">
            <v:imagedata r:id="rId68" o:title=""/>
          </v:shape>
          <o:OLEObject Type="Embed" ProgID="Equation.DSMT4" ShapeID="_x0000_i1057" DrawAspect="Content" ObjectID="_1579384124" r:id="rId69"/>
        </w:object>
      </w:r>
      <w:r w:rsidRPr="00287147">
        <w:rPr>
          <w:sz w:val="24"/>
        </w:rPr>
        <w:t>两种基础运算。最小加代数结构研究的也是实数集合上的运算，但是在该域内研究的是取下确界的二元运算</w:t>
      </w:r>
      <w:r w:rsidRPr="00287147">
        <w:rPr>
          <w:position w:val="-4"/>
          <w:sz w:val="24"/>
        </w:rPr>
        <w:object w:dxaOrig="200" w:dyaOrig="260" w14:anchorId="2ACCDA2F">
          <v:shape id="_x0000_i1058" type="#_x0000_t75" style="width:10.35pt;height:13.25pt" o:ole="">
            <v:imagedata r:id="rId70" o:title=""/>
          </v:shape>
          <o:OLEObject Type="Embed" ProgID="Equation.DSMT4" ShapeID="_x0000_i1058" DrawAspect="Content" ObjectID="_1579384125" r:id="rId71"/>
        </w:object>
      </w:r>
      <w:r w:rsidRPr="00287147">
        <w:rPr>
          <w:sz w:val="24"/>
        </w:rPr>
        <w:t>以及最小加卷积运算</w:t>
      </w:r>
      <w:r w:rsidRPr="00287147">
        <w:rPr>
          <w:position w:val="-6"/>
          <w:sz w:val="24"/>
        </w:rPr>
        <w:object w:dxaOrig="260" w:dyaOrig="279" w14:anchorId="0FDB084E">
          <v:shape id="_x0000_i1059" type="#_x0000_t75" style="width:13.25pt;height:13.8pt" o:ole="">
            <v:imagedata r:id="rId72" o:title=""/>
          </v:shape>
          <o:OLEObject Type="Embed" ProgID="Equation.DSMT4" ShapeID="_x0000_i1059" DrawAspect="Content" ObjectID="_1579384126" r:id="rId73"/>
        </w:object>
      </w:r>
      <w:r w:rsidRPr="00287147">
        <w:rPr>
          <w:sz w:val="24"/>
        </w:rPr>
        <w:t>，其中运算</w:t>
      </w:r>
      <w:r w:rsidRPr="00287147">
        <w:rPr>
          <w:position w:val="-4"/>
          <w:sz w:val="24"/>
        </w:rPr>
        <w:object w:dxaOrig="200" w:dyaOrig="260" w14:anchorId="60DA59E6">
          <v:shape id="_x0000_i1060" type="#_x0000_t75" style="width:10.35pt;height:13.25pt" o:ole="">
            <v:imagedata r:id="rId70" o:title=""/>
          </v:shape>
          <o:OLEObject Type="Embed" ProgID="Equation.DSMT4" ShapeID="_x0000_i1060" DrawAspect="Content" ObjectID="_1579384127" r:id="rId74"/>
        </w:object>
      </w:r>
      <w:r w:rsidRPr="00287147">
        <w:rPr>
          <w:sz w:val="24"/>
        </w:rPr>
        <w:t>定义为</w:t>
      </w:r>
      <w:r w:rsidRPr="00287147">
        <w:rPr>
          <w:position w:val="-10"/>
          <w:sz w:val="24"/>
        </w:rPr>
        <w:object w:dxaOrig="1540" w:dyaOrig="320" w14:anchorId="33B7A3EC">
          <v:shape id="_x0000_i1061" type="#_x0000_t75" style="width:76.6pt;height:16.15pt" o:ole="">
            <v:imagedata r:id="rId75" o:title=""/>
          </v:shape>
          <o:OLEObject Type="Embed" ProgID="Equation.DSMT4" ShapeID="_x0000_i1061" DrawAspect="Content" ObjectID="_1579384128" r:id="rId76"/>
        </w:object>
      </w:r>
      <w:r w:rsidRPr="00287147">
        <w:rPr>
          <w:sz w:val="24"/>
        </w:rPr>
        <w:t>，</w:t>
      </w:r>
      <w:r w:rsidRPr="00287147">
        <w:rPr>
          <w:position w:val="-10"/>
          <w:sz w:val="24"/>
        </w:rPr>
        <w:object w:dxaOrig="600" w:dyaOrig="320" w14:anchorId="271866A2">
          <v:shape id="_x0000_i1062" type="#_x0000_t75" style="width:29.95pt;height:16.15pt" o:ole="">
            <v:imagedata r:id="rId77" o:title=""/>
          </v:shape>
          <o:OLEObject Type="Embed" ProgID="Equation.DSMT4" ShapeID="_x0000_i1062" DrawAspect="Content" ObjectID="_1579384129" r:id="rId78"/>
        </w:object>
      </w:r>
      <w:r w:rsidRPr="00287147">
        <w:rPr>
          <w:sz w:val="24"/>
        </w:rPr>
        <w:t>表示取集合的下确界，即最小加代数结构表示为</w:t>
      </w:r>
      <w:r w:rsidRPr="00287147">
        <w:rPr>
          <w:position w:val="-10"/>
          <w:sz w:val="24"/>
        </w:rPr>
        <w:object w:dxaOrig="1620" w:dyaOrig="320" w14:anchorId="6E261CC8">
          <v:shape id="_x0000_i1063" type="#_x0000_t75" style="width:81.2pt;height:16.15pt" o:ole="">
            <v:imagedata r:id="rId79" o:title=""/>
          </v:shape>
          <o:OLEObject Type="Embed" ProgID="Equation.DSMT4" ShapeID="_x0000_i1063" DrawAspect="Content" ObjectID="_1579384130" r:id="rId80"/>
        </w:object>
      </w:r>
      <w:r w:rsidRPr="00287147">
        <w:rPr>
          <w:sz w:val="24"/>
        </w:rPr>
        <w:t>，</w:t>
      </w:r>
      <w:r w:rsidRPr="00287147">
        <w:rPr>
          <w:position w:val="-4"/>
          <w:sz w:val="24"/>
        </w:rPr>
        <w:object w:dxaOrig="380" w:dyaOrig="220" w14:anchorId="472B0CE2">
          <v:shape id="_x0000_i1064" type="#_x0000_t75" style="width:18.45pt;height:10.95pt" o:ole="">
            <v:imagedata r:id="rId81" o:title=""/>
          </v:shape>
          <o:OLEObject Type="Embed" ProgID="Equation.DSMT4" ShapeID="_x0000_i1064" DrawAspect="Content" ObjectID="_1579384131" r:id="rId82"/>
        </w:object>
      </w:r>
      <w:r w:rsidRPr="00287147">
        <w:rPr>
          <w:sz w:val="24"/>
        </w:rPr>
        <w:t>定义为比任意实数都大的数。我们可以简单地理解成，在最小加代数中，</w:t>
      </w:r>
      <w:r w:rsidRPr="00287147">
        <w:rPr>
          <w:position w:val="-4"/>
          <w:sz w:val="24"/>
        </w:rPr>
        <w:object w:dxaOrig="200" w:dyaOrig="260" w14:anchorId="599A070D">
          <v:shape id="_x0000_i1065" type="#_x0000_t75" style="width:10.35pt;height:13.25pt" o:ole="">
            <v:imagedata r:id="rId70" o:title=""/>
          </v:shape>
          <o:OLEObject Type="Embed" ProgID="Equation.DSMT4" ShapeID="_x0000_i1065" DrawAspect="Content" ObjectID="_1579384132" r:id="rId83"/>
        </w:object>
      </w:r>
      <w:r w:rsidRPr="00287147">
        <w:rPr>
          <w:sz w:val="24"/>
        </w:rPr>
        <w:t>充当了传统代数结构中</w:t>
      </w:r>
      <w:r w:rsidRPr="00287147">
        <w:rPr>
          <w:sz w:val="24"/>
        </w:rPr>
        <w:t>“</w:t>
      </w:r>
      <w:r w:rsidRPr="00287147">
        <w:rPr>
          <w:sz w:val="24"/>
        </w:rPr>
        <w:t>加法</w:t>
      </w:r>
      <w:r w:rsidRPr="00287147">
        <w:rPr>
          <w:sz w:val="24"/>
        </w:rPr>
        <w:t>”</w:t>
      </w:r>
      <w:r w:rsidRPr="00287147">
        <w:rPr>
          <w:sz w:val="24"/>
        </w:rPr>
        <w:t>的角色，而</w:t>
      </w:r>
      <w:r w:rsidRPr="00287147">
        <w:rPr>
          <w:position w:val="-6"/>
          <w:sz w:val="24"/>
        </w:rPr>
        <w:object w:dxaOrig="260" w:dyaOrig="279" w14:anchorId="050D6C78">
          <v:shape id="_x0000_i1066" type="#_x0000_t75" style="width:13.25pt;height:13.8pt" o:ole="">
            <v:imagedata r:id="rId72" o:title=""/>
          </v:shape>
          <o:OLEObject Type="Embed" ProgID="Equation.DSMT4" ShapeID="_x0000_i1066" DrawAspect="Content" ObjectID="_1579384133" r:id="rId84"/>
        </w:object>
      </w:r>
      <w:r w:rsidRPr="00287147">
        <w:rPr>
          <w:sz w:val="24"/>
        </w:rPr>
        <w:t>充当了</w:t>
      </w:r>
      <w:r w:rsidRPr="00287147">
        <w:rPr>
          <w:sz w:val="24"/>
        </w:rPr>
        <w:t>“</w:t>
      </w:r>
      <w:r w:rsidRPr="00287147">
        <w:rPr>
          <w:sz w:val="24"/>
        </w:rPr>
        <w:t>乘法</w:t>
      </w:r>
      <w:r w:rsidRPr="00287147">
        <w:rPr>
          <w:sz w:val="24"/>
        </w:rPr>
        <w:t>”</w:t>
      </w:r>
      <w:r w:rsidRPr="00287147">
        <w:rPr>
          <w:sz w:val="24"/>
        </w:rPr>
        <w:t>的角色。我们将传统代数结构与最小加代数结构的对应关系以表格形式列出，如下表</w:t>
      </w:r>
      <w:r w:rsidR="006B1340" w:rsidRPr="00287147">
        <w:rPr>
          <w:sz w:val="24"/>
        </w:rPr>
        <w:t>2.1</w:t>
      </w:r>
      <w:r w:rsidRPr="00287147">
        <w:rPr>
          <w:sz w:val="24"/>
        </w:rPr>
        <w:t>。</w:t>
      </w:r>
    </w:p>
    <w:p w14:paraId="68EA1277" w14:textId="77777777" w:rsidR="00DD4369" w:rsidRPr="00287147" w:rsidRDefault="00DD4369" w:rsidP="003907CA">
      <w:pPr>
        <w:spacing w:line="360" w:lineRule="auto"/>
        <w:ind w:firstLineChars="200" w:firstLine="480"/>
        <w:rPr>
          <w:rFonts w:hint="eastAsia"/>
          <w:sz w:val="24"/>
        </w:rPr>
      </w:pPr>
    </w:p>
    <w:p w14:paraId="1C55C422" w14:textId="77777777" w:rsidR="003907CA" w:rsidRPr="00287147" w:rsidRDefault="003907CA" w:rsidP="003907CA">
      <w:pPr>
        <w:spacing w:line="360" w:lineRule="auto"/>
        <w:jc w:val="center"/>
        <w:rPr>
          <w:szCs w:val="21"/>
        </w:rPr>
      </w:pPr>
      <w:r w:rsidRPr="00287147">
        <w:rPr>
          <w:szCs w:val="21"/>
        </w:rPr>
        <w:t>表</w:t>
      </w:r>
      <w:r w:rsidR="006B1340" w:rsidRPr="00287147">
        <w:rPr>
          <w:szCs w:val="21"/>
        </w:rPr>
        <w:t xml:space="preserve">2.1 </w:t>
      </w:r>
      <w:r w:rsidRPr="00287147">
        <w:rPr>
          <w:szCs w:val="21"/>
        </w:rPr>
        <w:t>传统代数和最小加代数中的运算对应关系</w:t>
      </w:r>
    </w:p>
    <w:tbl>
      <w:tblPr>
        <w:tblStyle w:val="af9"/>
        <w:tblW w:w="0" w:type="auto"/>
        <w:jc w:val="center"/>
        <w:tblLook w:val="04A0" w:firstRow="1" w:lastRow="0" w:firstColumn="1" w:lastColumn="0" w:noHBand="0" w:noVBand="1"/>
      </w:tblPr>
      <w:tblGrid>
        <w:gridCol w:w="2765"/>
        <w:gridCol w:w="2765"/>
        <w:gridCol w:w="2766"/>
      </w:tblGrid>
      <w:tr w:rsidR="003907CA" w:rsidRPr="00287147" w14:paraId="02757CCF" w14:textId="77777777" w:rsidTr="00720AC4">
        <w:trPr>
          <w:jc w:val="center"/>
        </w:trPr>
        <w:tc>
          <w:tcPr>
            <w:tcW w:w="2765" w:type="dxa"/>
            <w:vAlign w:val="center"/>
          </w:tcPr>
          <w:p w14:paraId="21520C6B"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运算</w:t>
            </w:r>
          </w:p>
        </w:tc>
        <w:tc>
          <w:tcPr>
            <w:tcW w:w="2765" w:type="dxa"/>
            <w:vAlign w:val="center"/>
          </w:tcPr>
          <w:p w14:paraId="63B323F5"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传统代数</w:t>
            </w:r>
          </w:p>
        </w:tc>
        <w:tc>
          <w:tcPr>
            <w:tcW w:w="2766" w:type="dxa"/>
            <w:vAlign w:val="center"/>
          </w:tcPr>
          <w:p w14:paraId="6A776BF5"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最小加代数</w:t>
            </w:r>
          </w:p>
        </w:tc>
      </w:tr>
      <w:tr w:rsidR="003907CA" w:rsidRPr="00287147" w14:paraId="075B690D" w14:textId="77777777" w:rsidTr="00720AC4">
        <w:trPr>
          <w:jc w:val="center"/>
        </w:trPr>
        <w:tc>
          <w:tcPr>
            <w:tcW w:w="2765" w:type="dxa"/>
            <w:vAlign w:val="center"/>
          </w:tcPr>
          <w:p w14:paraId="7041CCC4"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加法</w:t>
            </w:r>
          </w:p>
        </w:tc>
        <w:tc>
          <w:tcPr>
            <w:tcW w:w="2765" w:type="dxa"/>
            <w:vAlign w:val="center"/>
          </w:tcPr>
          <w:p w14:paraId="2759648E"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4"/>
                <w:sz w:val="24"/>
              </w:rPr>
              <w:object w:dxaOrig="220" w:dyaOrig="220" w14:anchorId="6F06FCE6">
                <v:shape id="_x0000_i1067" type="#_x0000_t75" style="width:10.95pt;height:10.95pt" o:ole="">
                  <v:imagedata r:id="rId66" o:title=""/>
                </v:shape>
                <o:OLEObject Type="Embed" ProgID="Equation.DSMT4" ShapeID="_x0000_i1067" DrawAspect="Content" ObjectID="_1579384134" r:id="rId85"/>
              </w:object>
            </w:r>
          </w:p>
        </w:tc>
        <w:tc>
          <w:tcPr>
            <w:tcW w:w="2766" w:type="dxa"/>
            <w:vAlign w:val="center"/>
          </w:tcPr>
          <w:p w14:paraId="2B7374FA"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4"/>
                <w:sz w:val="24"/>
              </w:rPr>
              <w:object w:dxaOrig="200" w:dyaOrig="260" w14:anchorId="7A21046E">
                <v:shape id="_x0000_i1068" type="#_x0000_t75" style="width:10.35pt;height:13.25pt" o:ole="">
                  <v:imagedata r:id="rId70" o:title=""/>
                </v:shape>
                <o:OLEObject Type="Embed" ProgID="Equation.DSMT4" ShapeID="_x0000_i1068" DrawAspect="Content" ObjectID="_1579384135" r:id="rId86"/>
              </w:object>
            </w:r>
          </w:p>
        </w:tc>
      </w:tr>
      <w:tr w:rsidR="003907CA" w:rsidRPr="00287147" w14:paraId="2C2C257A" w14:textId="77777777" w:rsidTr="00720AC4">
        <w:trPr>
          <w:jc w:val="center"/>
        </w:trPr>
        <w:tc>
          <w:tcPr>
            <w:tcW w:w="2765" w:type="dxa"/>
            <w:vAlign w:val="center"/>
          </w:tcPr>
          <w:p w14:paraId="58D9BD1C"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减法</w:t>
            </w:r>
          </w:p>
        </w:tc>
        <w:tc>
          <w:tcPr>
            <w:tcW w:w="2765" w:type="dxa"/>
            <w:vAlign w:val="center"/>
          </w:tcPr>
          <w:p w14:paraId="3438CD83"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4"/>
                <w:sz w:val="24"/>
              </w:rPr>
              <w:object w:dxaOrig="200" w:dyaOrig="160" w14:anchorId="5FB3D9FC">
                <v:shape id="_x0000_i1069" type="#_x0000_t75" style="width:10.35pt;height:8.05pt" o:ole="">
                  <v:imagedata r:id="rId87" o:title=""/>
                </v:shape>
                <o:OLEObject Type="Embed" ProgID="Equation.DSMT4" ShapeID="_x0000_i1069" DrawAspect="Content" ObjectID="_1579384136" r:id="rId88"/>
              </w:object>
            </w:r>
          </w:p>
        </w:tc>
        <w:tc>
          <w:tcPr>
            <w:tcW w:w="2766" w:type="dxa"/>
            <w:vAlign w:val="center"/>
          </w:tcPr>
          <w:p w14:paraId="0230FB7A"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4"/>
                <w:sz w:val="24"/>
              </w:rPr>
              <w:object w:dxaOrig="220" w:dyaOrig="200" w14:anchorId="11BE734A">
                <v:shape id="_x0000_i1070" type="#_x0000_t75" style="width:10.95pt;height:10.35pt" o:ole="">
                  <v:imagedata r:id="rId89" o:title=""/>
                </v:shape>
                <o:OLEObject Type="Embed" ProgID="Equation.DSMT4" ShapeID="_x0000_i1070" DrawAspect="Content" ObjectID="_1579384137" r:id="rId90"/>
              </w:object>
            </w:r>
          </w:p>
        </w:tc>
      </w:tr>
      <w:tr w:rsidR="003907CA" w:rsidRPr="00287147" w14:paraId="3CF0947B" w14:textId="77777777" w:rsidTr="00720AC4">
        <w:trPr>
          <w:jc w:val="center"/>
        </w:trPr>
        <w:tc>
          <w:tcPr>
            <w:tcW w:w="2765" w:type="dxa"/>
            <w:vAlign w:val="center"/>
          </w:tcPr>
          <w:p w14:paraId="34A68EF7"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乘法</w:t>
            </w:r>
          </w:p>
        </w:tc>
        <w:tc>
          <w:tcPr>
            <w:tcW w:w="2765" w:type="dxa"/>
            <w:vAlign w:val="center"/>
          </w:tcPr>
          <w:p w14:paraId="74C77BCF"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4"/>
                <w:sz w:val="24"/>
              </w:rPr>
              <w:object w:dxaOrig="180" w:dyaOrig="200" w14:anchorId="52599015">
                <v:shape id="_x0000_i1071" type="#_x0000_t75" style="width:9.2pt;height:10.35pt" o:ole="">
                  <v:imagedata r:id="rId91" o:title=""/>
                </v:shape>
                <o:OLEObject Type="Embed" ProgID="Equation.DSMT4" ShapeID="_x0000_i1071" DrawAspect="Content" ObjectID="_1579384138" r:id="rId92"/>
              </w:object>
            </w:r>
          </w:p>
        </w:tc>
        <w:tc>
          <w:tcPr>
            <w:tcW w:w="2766" w:type="dxa"/>
            <w:vAlign w:val="center"/>
          </w:tcPr>
          <w:p w14:paraId="23E5AB7D"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6"/>
                <w:sz w:val="24"/>
              </w:rPr>
              <w:object w:dxaOrig="260" w:dyaOrig="279" w14:anchorId="50F96A4B">
                <v:shape id="_x0000_i1072" type="#_x0000_t75" style="width:13.25pt;height:13.8pt" o:ole="">
                  <v:imagedata r:id="rId93" o:title=""/>
                </v:shape>
                <o:OLEObject Type="Embed" ProgID="Equation.DSMT4" ShapeID="_x0000_i1072" DrawAspect="Content" ObjectID="_1579384139" r:id="rId94"/>
              </w:object>
            </w:r>
          </w:p>
        </w:tc>
      </w:tr>
      <w:tr w:rsidR="003907CA" w:rsidRPr="00287147" w14:paraId="66FB6270" w14:textId="77777777" w:rsidTr="00720AC4">
        <w:trPr>
          <w:jc w:val="center"/>
        </w:trPr>
        <w:tc>
          <w:tcPr>
            <w:tcW w:w="2765" w:type="dxa"/>
            <w:vAlign w:val="center"/>
          </w:tcPr>
          <w:p w14:paraId="747D03C1"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除法</w:t>
            </w:r>
          </w:p>
        </w:tc>
        <w:tc>
          <w:tcPr>
            <w:tcW w:w="2765" w:type="dxa"/>
            <w:vAlign w:val="center"/>
          </w:tcPr>
          <w:p w14:paraId="7B05F17B"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4"/>
                <w:sz w:val="24"/>
              </w:rPr>
              <w:object w:dxaOrig="200" w:dyaOrig="200" w14:anchorId="0B6F91F8">
                <v:shape id="_x0000_i1073" type="#_x0000_t75" style="width:10.35pt;height:10.35pt" o:ole="">
                  <v:imagedata r:id="rId95" o:title=""/>
                </v:shape>
                <o:OLEObject Type="Embed" ProgID="Equation.DSMT4" ShapeID="_x0000_i1073" DrawAspect="Content" ObjectID="_1579384140" r:id="rId96"/>
              </w:object>
            </w:r>
          </w:p>
        </w:tc>
        <w:tc>
          <w:tcPr>
            <w:tcW w:w="2766" w:type="dxa"/>
            <w:vAlign w:val="center"/>
          </w:tcPr>
          <w:p w14:paraId="2E0DEAF4"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8"/>
                <w:sz w:val="24"/>
              </w:rPr>
              <w:object w:dxaOrig="260" w:dyaOrig="279" w14:anchorId="523F9EF3">
                <v:shape id="_x0000_i1074" type="#_x0000_t75" style="width:13.25pt;height:13.8pt" o:ole="">
                  <v:imagedata r:id="rId97" o:title=""/>
                </v:shape>
                <o:OLEObject Type="Embed" ProgID="Equation.DSMT4" ShapeID="_x0000_i1074" DrawAspect="Content" ObjectID="_1579384141" r:id="rId98"/>
              </w:object>
            </w:r>
          </w:p>
        </w:tc>
      </w:tr>
      <w:tr w:rsidR="003907CA" w:rsidRPr="00287147" w14:paraId="38ECA0D2" w14:textId="77777777" w:rsidTr="00720AC4">
        <w:trPr>
          <w:jc w:val="center"/>
        </w:trPr>
        <w:tc>
          <w:tcPr>
            <w:tcW w:w="2765" w:type="dxa"/>
            <w:vAlign w:val="center"/>
          </w:tcPr>
          <w:p w14:paraId="54FC4DAF"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最小值</w:t>
            </w:r>
          </w:p>
        </w:tc>
        <w:tc>
          <w:tcPr>
            <w:tcW w:w="2765" w:type="dxa"/>
            <w:vAlign w:val="center"/>
          </w:tcPr>
          <w:p w14:paraId="6E3D1B19"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10"/>
                <w:sz w:val="24"/>
              </w:rPr>
              <w:object w:dxaOrig="980" w:dyaOrig="320" w14:anchorId="6DC1B188">
                <v:shape id="_x0000_i1075" type="#_x0000_t75" style="width:48.95pt;height:16.15pt" o:ole="">
                  <v:imagedata r:id="rId99" o:title=""/>
                </v:shape>
                <o:OLEObject Type="Embed" ProgID="Equation.DSMT4" ShapeID="_x0000_i1075" DrawAspect="Content" ObjectID="_1579384142" r:id="rId100"/>
              </w:object>
            </w:r>
          </w:p>
        </w:tc>
        <w:tc>
          <w:tcPr>
            <w:tcW w:w="2766" w:type="dxa"/>
            <w:vAlign w:val="center"/>
          </w:tcPr>
          <w:p w14:paraId="394576D5"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10"/>
                <w:sz w:val="24"/>
              </w:rPr>
              <w:object w:dxaOrig="859" w:dyaOrig="320" w14:anchorId="3AC4A5C5">
                <v:shape id="_x0000_i1076" type="#_x0000_t75" style="width:43.2pt;height:16.15pt" o:ole="">
                  <v:imagedata r:id="rId101" o:title=""/>
                </v:shape>
                <o:OLEObject Type="Embed" ProgID="Equation.DSMT4" ShapeID="_x0000_i1076" DrawAspect="Content" ObjectID="_1579384143" r:id="rId102"/>
              </w:object>
            </w:r>
          </w:p>
        </w:tc>
      </w:tr>
      <w:tr w:rsidR="003907CA" w:rsidRPr="00287147" w14:paraId="3E162B9C" w14:textId="77777777" w:rsidTr="00720AC4">
        <w:trPr>
          <w:trHeight w:val="394"/>
          <w:jc w:val="center"/>
        </w:trPr>
        <w:tc>
          <w:tcPr>
            <w:tcW w:w="2765" w:type="dxa"/>
            <w:vAlign w:val="center"/>
          </w:tcPr>
          <w:p w14:paraId="68E27127"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sz w:val="24"/>
              </w:rPr>
              <w:t>最大值</w:t>
            </w:r>
          </w:p>
        </w:tc>
        <w:tc>
          <w:tcPr>
            <w:tcW w:w="2765" w:type="dxa"/>
            <w:vAlign w:val="center"/>
          </w:tcPr>
          <w:p w14:paraId="521BCF57"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10"/>
                <w:sz w:val="24"/>
              </w:rPr>
              <w:object w:dxaOrig="999" w:dyaOrig="320" w14:anchorId="251837AE">
                <v:shape id="_x0000_i1077" type="#_x0000_t75" style="width:50.1pt;height:16.15pt" o:ole="">
                  <v:imagedata r:id="rId103" o:title=""/>
                </v:shape>
                <o:OLEObject Type="Embed" ProgID="Equation.DSMT4" ShapeID="_x0000_i1077" DrawAspect="Content" ObjectID="_1579384144" r:id="rId104"/>
              </w:object>
            </w:r>
          </w:p>
        </w:tc>
        <w:tc>
          <w:tcPr>
            <w:tcW w:w="2766" w:type="dxa"/>
            <w:vAlign w:val="center"/>
          </w:tcPr>
          <w:p w14:paraId="0FEE2535" w14:textId="77777777" w:rsidR="003907CA" w:rsidRPr="00287147" w:rsidRDefault="003907CA" w:rsidP="00720AC4">
            <w:pPr>
              <w:spacing w:line="360" w:lineRule="auto"/>
              <w:jc w:val="center"/>
              <w:rPr>
                <w:rFonts w:ascii="Times New Roman" w:eastAsia="宋体" w:hAnsi="Times New Roman" w:cs="Times New Roman"/>
                <w:sz w:val="24"/>
              </w:rPr>
            </w:pPr>
            <w:r w:rsidRPr="00287147">
              <w:rPr>
                <w:rFonts w:ascii="Times New Roman" w:eastAsia="宋体" w:hAnsi="Times New Roman" w:cs="Times New Roman"/>
                <w:position w:val="-10"/>
                <w:sz w:val="24"/>
              </w:rPr>
              <w:object w:dxaOrig="920" w:dyaOrig="320" w14:anchorId="2D1CE222">
                <v:shape id="_x0000_i1078" type="#_x0000_t75" style="width:46.1pt;height:16.15pt" o:ole="">
                  <v:imagedata r:id="rId105" o:title=""/>
                </v:shape>
                <o:OLEObject Type="Embed" ProgID="Equation.DSMT4" ShapeID="_x0000_i1078" DrawAspect="Content" ObjectID="_1579384145" r:id="rId106"/>
              </w:object>
            </w:r>
          </w:p>
        </w:tc>
      </w:tr>
    </w:tbl>
    <w:p w14:paraId="7393D2D7" w14:textId="77777777" w:rsidR="003907CA" w:rsidRPr="00287147" w:rsidRDefault="003907CA" w:rsidP="006D75AD">
      <w:pPr>
        <w:spacing w:line="360" w:lineRule="auto"/>
        <w:ind w:firstLineChars="200" w:firstLine="482"/>
        <w:rPr>
          <w:sz w:val="24"/>
        </w:rPr>
      </w:pPr>
      <w:r w:rsidRPr="00D43636">
        <w:rPr>
          <w:b/>
          <w:sz w:val="24"/>
        </w:rPr>
        <w:t>定义（广义递增函数）</w:t>
      </w:r>
      <w:r w:rsidR="006D75AD" w:rsidRPr="00287147">
        <w:rPr>
          <w:sz w:val="24"/>
        </w:rPr>
        <w:t xml:space="preserve"> </w:t>
      </w:r>
      <w:r w:rsidRPr="00287147">
        <w:rPr>
          <w:sz w:val="24"/>
        </w:rPr>
        <w:t>如果对于一个函数</w:t>
      </w:r>
      <w:r w:rsidRPr="00287147">
        <w:rPr>
          <w:position w:val="-10"/>
          <w:sz w:val="24"/>
        </w:rPr>
        <w:object w:dxaOrig="460" w:dyaOrig="320" w14:anchorId="481BF69C">
          <v:shape id="_x0000_i1079" type="#_x0000_t75" style="width:23.05pt;height:16.15pt" o:ole="">
            <v:imagedata r:id="rId107" o:title=""/>
          </v:shape>
          <o:OLEObject Type="Embed" ProgID="Equation.DSMT4" ShapeID="_x0000_i1079" DrawAspect="Content" ObjectID="_1579384146" r:id="rId108"/>
        </w:object>
      </w:r>
      <w:r w:rsidRPr="00287147">
        <w:rPr>
          <w:sz w:val="24"/>
        </w:rPr>
        <w:t>下式成立</w:t>
      </w:r>
    </w:p>
    <w:p w14:paraId="090C73C6" w14:textId="77777777" w:rsidR="003907CA" w:rsidRPr="00287147" w:rsidRDefault="003907CA" w:rsidP="00D2639C">
      <w:pPr>
        <w:wordWrap w:val="0"/>
        <w:spacing w:line="360" w:lineRule="auto"/>
        <w:jc w:val="right"/>
        <w:rPr>
          <w:sz w:val="24"/>
        </w:rPr>
      </w:pPr>
      <w:r w:rsidRPr="00287147">
        <w:rPr>
          <w:position w:val="-10"/>
          <w:sz w:val="24"/>
        </w:rPr>
        <w:object w:dxaOrig="3820" w:dyaOrig="320" w14:anchorId="73D0AAB7">
          <v:shape id="_x0000_i1080" type="#_x0000_t75" style="width:190.65pt;height:16.15pt" o:ole="">
            <v:imagedata r:id="rId109" o:title=""/>
          </v:shape>
          <o:OLEObject Type="Embed" ProgID="Equation.DSMT4" ShapeID="_x0000_i1080" DrawAspect="Content" ObjectID="_1579384147" r:id="rId110"/>
        </w:object>
      </w:r>
      <w:r w:rsidR="00D2639C" w:rsidRPr="00287147">
        <w:rPr>
          <w:sz w:val="24"/>
        </w:rPr>
        <w:t xml:space="preserve">               </w:t>
      </w:r>
      <w:r w:rsidR="00D2639C" w:rsidRPr="00287147">
        <w:rPr>
          <w:color w:val="FF0000"/>
          <w:sz w:val="24"/>
        </w:rPr>
        <w:t xml:space="preserve"> </w:t>
      </w:r>
      <w:r w:rsidR="00D2639C" w:rsidRPr="00493C43">
        <w:rPr>
          <w:sz w:val="24"/>
        </w:rPr>
        <w:t>（</w:t>
      </w:r>
      <w:r w:rsidR="00D2639C" w:rsidRPr="00493C43">
        <w:rPr>
          <w:sz w:val="24"/>
        </w:rPr>
        <w:t>2.1</w:t>
      </w:r>
      <w:r w:rsidR="00D2639C" w:rsidRPr="00493C43">
        <w:rPr>
          <w:sz w:val="24"/>
        </w:rPr>
        <w:t>）</w:t>
      </w:r>
    </w:p>
    <w:p w14:paraId="3DC23B89" w14:textId="77777777" w:rsidR="003907CA" w:rsidRPr="00287147" w:rsidRDefault="003907CA" w:rsidP="003907CA">
      <w:pPr>
        <w:spacing w:line="360" w:lineRule="auto"/>
        <w:jc w:val="left"/>
        <w:rPr>
          <w:sz w:val="24"/>
        </w:rPr>
      </w:pPr>
      <w:r w:rsidRPr="00287147">
        <w:rPr>
          <w:sz w:val="24"/>
        </w:rPr>
        <w:t>则</w:t>
      </w:r>
      <w:r w:rsidRPr="00287147">
        <w:rPr>
          <w:sz w:val="24"/>
        </w:rPr>
        <w:t>F</w:t>
      </w:r>
      <w:r w:rsidRPr="00287147">
        <w:rPr>
          <w:sz w:val="24"/>
        </w:rPr>
        <w:t>表示为所有非负广义递增函数的集合。</w:t>
      </w:r>
    </w:p>
    <w:p w14:paraId="5F72D0FB" w14:textId="77777777" w:rsidR="003907CA" w:rsidRPr="00287147" w:rsidRDefault="003907CA" w:rsidP="003907CA">
      <w:pPr>
        <w:spacing w:line="360" w:lineRule="auto"/>
        <w:jc w:val="left"/>
        <w:rPr>
          <w:sz w:val="24"/>
        </w:rPr>
      </w:pPr>
      <w:r w:rsidRPr="00287147">
        <w:rPr>
          <w:sz w:val="24"/>
        </w:rPr>
        <w:tab/>
      </w:r>
      <w:r w:rsidR="006D75AD" w:rsidRPr="00D43636">
        <w:rPr>
          <w:b/>
          <w:sz w:val="24"/>
        </w:rPr>
        <w:t>定义（广义递减函数）</w:t>
      </w:r>
      <w:r w:rsidR="006D75AD" w:rsidRPr="00287147">
        <w:rPr>
          <w:sz w:val="24"/>
        </w:rPr>
        <w:t xml:space="preserve"> </w:t>
      </w:r>
      <w:r w:rsidRPr="00287147">
        <w:rPr>
          <w:sz w:val="24"/>
        </w:rPr>
        <w:t>反之，如果对于函数</w:t>
      </w:r>
      <w:r w:rsidRPr="00287147">
        <w:rPr>
          <w:position w:val="-10"/>
          <w:sz w:val="24"/>
        </w:rPr>
        <w:object w:dxaOrig="460" w:dyaOrig="320" w14:anchorId="27322BD6">
          <v:shape id="_x0000_i1081" type="#_x0000_t75" style="width:23.05pt;height:16.15pt" o:ole="">
            <v:imagedata r:id="rId107" o:title=""/>
          </v:shape>
          <o:OLEObject Type="Embed" ProgID="Equation.DSMT4" ShapeID="_x0000_i1081" DrawAspect="Content" ObjectID="_1579384148" r:id="rId111"/>
        </w:object>
      </w:r>
      <w:r w:rsidRPr="00287147">
        <w:rPr>
          <w:sz w:val="24"/>
        </w:rPr>
        <w:t>满足</w:t>
      </w:r>
    </w:p>
    <w:p w14:paraId="52C821B2" w14:textId="6591F91E" w:rsidR="003907CA" w:rsidRPr="00287147" w:rsidRDefault="003907CA" w:rsidP="005F4BD0">
      <w:pPr>
        <w:wordWrap w:val="0"/>
        <w:spacing w:line="360" w:lineRule="auto"/>
        <w:jc w:val="right"/>
        <w:rPr>
          <w:sz w:val="24"/>
        </w:rPr>
      </w:pPr>
      <w:r w:rsidRPr="00287147">
        <w:rPr>
          <w:position w:val="-10"/>
          <w:sz w:val="24"/>
        </w:rPr>
        <w:object w:dxaOrig="3820" w:dyaOrig="380" w14:anchorId="4AC8863C">
          <v:shape id="_x0000_i1082" type="#_x0000_t75" style="width:190.65pt;height:18.45pt" o:ole="">
            <v:imagedata r:id="rId112" o:title=""/>
          </v:shape>
          <o:OLEObject Type="Embed" ProgID="Equation.DSMT4" ShapeID="_x0000_i1082" DrawAspect="Content" ObjectID="_1579384149" r:id="rId113"/>
        </w:object>
      </w:r>
      <w:r w:rsidR="005F4BD0">
        <w:rPr>
          <w:sz w:val="24"/>
        </w:rPr>
        <w:t xml:space="preserve">                </w:t>
      </w:r>
      <w:r w:rsidR="005F4BD0">
        <w:rPr>
          <w:rFonts w:hint="eastAsia"/>
          <w:sz w:val="24"/>
        </w:rPr>
        <w:t>（</w:t>
      </w:r>
      <w:r w:rsidR="005F4BD0">
        <w:rPr>
          <w:rFonts w:hint="eastAsia"/>
          <w:sz w:val="24"/>
        </w:rPr>
        <w:t>2.2</w:t>
      </w:r>
      <w:r w:rsidR="005F4BD0">
        <w:rPr>
          <w:rFonts w:hint="eastAsia"/>
          <w:sz w:val="24"/>
        </w:rPr>
        <w:t>）</w:t>
      </w:r>
    </w:p>
    <w:p w14:paraId="62C194CF" w14:textId="77777777" w:rsidR="003907CA" w:rsidRPr="00287147" w:rsidRDefault="003907CA" w:rsidP="003907CA">
      <w:pPr>
        <w:spacing w:line="360" w:lineRule="auto"/>
        <w:rPr>
          <w:sz w:val="24"/>
        </w:rPr>
      </w:pPr>
      <w:r w:rsidRPr="00287147">
        <w:rPr>
          <w:sz w:val="24"/>
        </w:rPr>
        <w:t>那么称</w:t>
      </w:r>
      <w:r w:rsidRPr="00287147">
        <w:rPr>
          <w:position w:val="-4"/>
          <w:sz w:val="24"/>
        </w:rPr>
        <w:object w:dxaOrig="260" w:dyaOrig="320" w14:anchorId="09D28F4E">
          <v:shape id="_x0000_i1083" type="#_x0000_t75" style="width:13.25pt;height:16.15pt" o:ole="">
            <v:imagedata r:id="rId114" o:title=""/>
          </v:shape>
          <o:OLEObject Type="Embed" ProgID="Equation.DSMT4" ShapeID="_x0000_i1083" DrawAspect="Content" ObjectID="_1579384150" r:id="rId115"/>
        </w:object>
      </w:r>
      <w:r w:rsidRPr="00287147">
        <w:rPr>
          <w:sz w:val="24"/>
        </w:rPr>
        <w:t>为非负广义递增函数的集合。</w:t>
      </w:r>
    </w:p>
    <w:p w14:paraId="3776BFA9" w14:textId="77777777" w:rsidR="003907CA" w:rsidRPr="00287147" w:rsidRDefault="003907CA" w:rsidP="0095304A">
      <w:pPr>
        <w:spacing w:line="360" w:lineRule="auto"/>
        <w:ind w:firstLineChars="200" w:firstLine="482"/>
        <w:rPr>
          <w:sz w:val="24"/>
        </w:rPr>
      </w:pPr>
      <w:r w:rsidRPr="00D43636">
        <w:rPr>
          <w:b/>
          <w:sz w:val="24"/>
        </w:rPr>
        <w:t>定义（水平偏差）</w:t>
      </w:r>
      <w:r w:rsidR="0095304A" w:rsidRPr="00287147">
        <w:rPr>
          <w:sz w:val="24"/>
        </w:rPr>
        <w:t xml:space="preserve"> </w:t>
      </w:r>
      <w:r w:rsidRPr="00287147">
        <w:rPr>
          <w:sz w:val="24"/>
        </w:rPr>
        <w:t>考虑两个函数</w:t>
      </w:r>
      <w:r w:rsidRPr="00287147">
        <w:rPr>
          <w:position w:val="-10"/>
          <w:sz w:val="24"/>
        </w:rPr>
        <w:object w:dxaOrig="480" w:dyaOrig="320" w14:anchorId="6DD05F34">
          <v:shape id="_x0000_i1084" type="#_x0000_t75" style="width:24.2pt;height:16.15pt" o:ole="">
            <v:imagedata r:id="rId116" o:title=""/>
          </v:shape>
          <o:OLEObject Type="Embed" ProgID="Equation.DSMT4" ShapeID="_x0000_i1084" DrawAspect="Content" ObjectID="_1579384151" r:id="rId117"/>
        </w:object>
      </w:r>
      <w:r w:rsidRPr="00287147">
        <w:rPr>
          <w:sz w:val="24"/>
        </w:rPr>
        <w:t>和</w:t>
      </w:r>
      <w:r w:rsidRPr="00287147">
        <w:rPr>
          <w:position w:val="-10"/>
          <w:sz w:val="24"/>
        </w:rPr>
        <w:object w:dxaOrig="480" w:dyaOrig="320" w14:anchorId="6DE12CBF">
          <v:shape id="_x0000_i1085" type="#_x0000_t75" style="width:24.2pt;height:16.15pt" o:ole="">
            <v:imagedata r:id="rId118" o:title=""/>
          </v:shape>
          <o:OLEObject Type="Embed" ProgID="Equation.DSMT4" ShapeID="_x0000_i1085" DrawAspect="Content" ObjectID="_1579384152" r:id="rId119"/>
        </w:object>
      </w:r>
      <w:r w:rsidRPr="00287147">
        <w:rPr>
          <w:sz w:val="24"/>
        </w:rPr>
        <w:t>，它们之间的最大水平距离</w:t>
      </w:r>
      <w:r w:rsidRPr="00287147">
        <w:rPr>
          <w:position w:val="-10"/>
          <w:sz w:val="24"/>
        </w:rPr>
        <w:object w:dxaOrig="780" w:dyaOrig="320" w14:anchorId="727E9A16">
          <v:shape id="_x0000_i1086" type="#_x0000_t75" style="width:39.15pt;height:16.15pt" o:ole="">
            <v:imagedata r:id="rId120" o:title=""/>
          </v:shape>
          <o:OLEObject Type="Embed" ProgID="Equation.DSMT4" ShapeID="_x0000_i1086" DrawAspect="Content" ObjectID="_1579384153" r:id="rId121"/>
        </w:object>
      </w:r>
      <w:r w:rsidRPr="00287147">
        <w:rPr>
          <w:sz w:val="24"/>
        </w:rPr>
        <w:t>定义为</w:t>
      </w:r>
    </w:p>
    <w:p w14:paraId="61A396E7" w14:textId="151ABA07" w:rsidR="003907CA" w:rsidRPr="00287147" w:rsidRDefault="003907CA" w:rsidP="00030F19">
      <w:pPr>
        <w:wordWrap w:val="0"/>
        <w:spacing w:line="360" w:lineRule="auto"/>
        <w:jc w:val="right"/>
        <w:rPr>
          <w:sz w:val="24"/>
        </w:rPr>
      </w:pPr>
      <w:r w:rsidRPr="00287147">
        <w:rPr>
          <w:position w:val="-24"/>
          <w:sz w:val="24"/>
        </w:rPr>
        <w:object w:dxaOrig="4040" w:dyaOrig="480" w14:anchorId="7DEA442F">
          <v:shape id="_x0000_i1087" type="#_x0000_t75" style="width:202.2pt;height:24.2pt" o:ole="">
            <v:imagedata r:id="rId122" o:title=""/>
          </v:shape>
          <o:OLEObject Type="Embed" ProgID="Equation.DSMT4" ShapeID="_x0000_i1087" DrawAspect="Content" ObjectID="_1579384154" r:id="rId123"/>
        </w:object>
      </w:r>
      <w:r w:rsidR="00030F19">
        <w:rPr>
          <w:sz w:val="24"/>
        </w:rPr>
        <w:t xml:space="preserve">              </w:t>
      </w:r>
      <w:r w:rsidR="00030F19">
        <w:rPr>
          <w:rFonts w:hint="eastAsia"/>
          <w:sz w:val="24"/>
        </w:rPr>
        <w:t>（</w:t>
      </w:r>
      <w:r w:rsidR="00030F19">
        <w:rPr>
          <w:rFonts w:hint="eastAsia"/>
          <w:sz w:val="24"/>
        </w:rPr>
        <w:t>2.3</w:t>
      </w:r>
      <w:r w:rsidR="00030F19">
        <w:rPr>
          <w:rFonts w:hint="eastAsia"/>
          <w:sz w:val="24"/>
        </w:rPr>
        <w:t>）</w:t>
      </w:r>
    </w:p>
    <w:p w14:paraId="5BE0F3F5" w14:textId="77777777" w:rsidR="003907CA" w:rsidRPr="00287147" w:rsidRDefault="003907CA" w:rsidP="0095304A">
      <w:pPr>
        <w:spacing w:line="360" w:lineRule="auto"/>
        <w:ind w:firstLineChars="200" w:firstLine="482"/>
        <w:rPr>
          <w:sz w:val="24"/>
        </w:rPr>
      </w:pPr>
      <w:r w:rsidRPr="00D43636">
        <w:rPr>
          <w:b/>
          <w:sz w:val="24"/>
        </w:rPr>
        <w:t>定义（垂直距离）</w:t>
      </w:r>
      <w:r w:rsidR="0095304A" w:rsidRPr="00287147">
        <w:rPr>
          <w:sz w:val="24"/>
        </w:rPr>
        <w:t xml:space="preserve"> </w:t>
      </w:r>
      <w:r w:rsidRPr="00287147">
        <w:rPr>
          <w:sz w:val="24"/>
        </w:rPr>
        <w:t>考虑两个函数</w:t>
      </w:r>
      <w:r w:rsidRPr="00287147">
        <w:rPr>
          <w:position w:val="-10"/>
          <w:sz w:val="24"/>
        </w:rPr>
        <w:object w:dxaOrig="480" w:dyaOrig="320" w14:anchorId="1F46CB91">
          <v:shape id="_x0000_i1088" type="#_x0000_t75" style="width:24.2pt;height:16.15pt" o:ole="">
            <v:imagedata r:id="rId116" o:title=""/>
          </v:shape>
          <o:OLEObject Type="Embed" ProgID="Equation.DSMT4" ShapeID="_x0000_i1088" DrawAspect="Content" ObjectID="_1579384155" r:id="rId124"/>
        </w:object>
      </w:r>
      <w:r w:rsidRPr="00287147">
        <w:rPr>
          <w:sz w:val="24"/>
        </w:rPr>
        <w:t>和</w:t>
      </w:r>
      <w:r w:rsidRPr="00287147">
        <w:rPr>
          <w:position w:val="-10"/>
          <w:sz w:val="24"/>
        </w:rPr>
        <w:object w:dxaOrig="480" w:dyaOrig="320" w14:anchorId="79FC4354">
          <v:shape id="_x0000_i1089" type="#_x0000_t75" style="width:24.2pt;height:16.15pt" o:ole="">
            <v:imagedata r:id="rId118" o:title=""/>
          </v:shape>
          <o:OLEObject Type="Embed" ProgID="Equation.DSMT4" ShapeID="_x0000_i1089" DrawAspect="Content" ObjectID="_1579384156" r:id="rId125"/>
        </w:object>
      </w:r>
      <w:r w:rsidRPr="00287147">
        <w:rPr>
          <w:sz w:val="24"/>
        </w:rPr>
        <w:t>，它们之间的最大垂直距离</w:t>
      </w:r>
      <w:r w:rsidRPr="00287147">
        <w:rPr>
          <w:position w:val="-10"/>
          <w:sz w:val="24"/>
        </w:rPr>
        <w:object w:dxaOrig="780" w:dyaOrig="320" w14:anchorId="5DAFDC8F">
          <v:shape id="_x0000_i1090" type="#_x0000_t75" style="width:39.15pt;height:16.15pt" o:ole="">
            <v:imagedata r:id="rId120" o:title=""/>
          </v:shape>
          <o:OLEObject Type="Embed" ProgID="Equation.DSMT4" ShapeID="_x0000_i1090" DrawAspect="Content" ObjectID="_1579384157" r:id="rId126"/>
        </w:object>
      </w:r>
      <w:r w:rsidRPr="00287147">
        <w:rPr>
          <w:sz w:val="24"/>
        </w:rPr>
        <w:t>定义为</w:t>
      </w:r>
    </w:p>
    <w:p w14:paraId="4EE9C35F" w14:textId="05B503EC" w:rsidR="00030F19" w:rsidRPr="00287147" w:rsidRDefault="00781525" w:rsidP="00030F19">
      <w:pPr>
        <w:wordWrap w:val="0"/>
        <w:spacing w:line="360" w:lineRule="auto"/>
        <w:jc w:val="right"/>
        <w:rPr>
          <w:sz w:val="24"/>
        </w:rPr>
      </w:pPr>
      <w:r w:rsidRPr="00287147">
        <w:rPr>
          <w:position w:val="-24"/>
          <w:sz w:val="24"/>
        </w:rPr>
        <w:object w:dxaOrig="3720" w:dyaOrig="480" w14:anchorId="3EAD3B48">
          <v:shape id="_x0000_i1091" type="#_x0000_t75" style="width:186.05pt;height:24.2pt" o:ole="">
            <v:imagedata r:id="rId127" o:title=""/>
          </v:shape>
          <o:OLEObject Type="Embed" ProgID="Equation.DSMT4" ShapeID="_x0000_i1091" DrawAspect="Content" ObjectID="_1579384158" r:id="rId128"/>
        </w:object>
      </w:r>
      <w:r w:rsidR="00030F19">
        <w:rPr>
          <w:sz w:val="24"/>
        </w:rPr>
        <w:t xml:space="preserve">                </w:t>
      </w:r>
      <w:r w:rsidR="00030F19">
        <w:rPr>
          <w:rFonts w:hint="eastAsia"/>
          <w:sz w:val="24"/>
        </w:rPr>
        <w:t>（</w:t>
      </w:r>
      <w:r w:rsidR="00030F19">
        <w:rPr>
          <w:rFonts w:hint="eastAsia"/>
          <w:sz w:val="24"/>
        </w:rPr>
        <w:t>2.4</w:t>
      </w:r>
      <w:r w:rsidR="00030F19">
        <w:rPr>
          <w:rFonts w:hint="eastAsia"/>
          <w:sz w:val="24"/>
        </w:rPr>
        <w:t>）</w:t>
      </w:r>
    </w:p>
    <w:p w14:paraId="5FFBE840" w14:textId="2166C9B5" w:rsidR="003907CA" w:rsidRPr="00287147" w:rsidRDefault="00030F19" w:rsidP="003907CA">
      <w:pPr>
        <w:spacing w:line="360" w:lineRule="auto"/>
        <w:jc w:val="center"/>
        <w:rPr>
          <w:sz w:val="24"/>
        </w:rPr>
      </w:pPr>
      <w:r>
        <w:rPr>
          <w:sz w:val="24"/>
        </w:rPr>
        <w:t xml:space="preserve">           </w:t>
      </w:r>
    </w:p>
    <w:p w14:paraId="5E09CED1" w14:textId="7758A71F" w:rsidR="003907CA" w:rsidRPr="00287147" w:rsidRDefault="003907CA" w:rsidP="00A85C74">
      <w:pPr>
        <w:spacing w:line="360" w:lineRule="auto"/>
        <w:ind w:firstLine="420"/>
        <w:rPr>
          <w:color w:val="4F81BD" w:themeColor="accent1"/>
          <w:sz w:val="24"/>
        </w:rPr>
      </w:pPr>
      <w:r w:rsidRPr="00D43636">
        <w:rPr>
          <w:b/>
          <w:sz w:val="24"/>
        </w:rPr>
        <w:t>定义（最小加卷积</w:t>
      </w:r>
      <w:r w:rsidR="00D43636">
        <w:rPr>
          <w:rFonts w:hint="eastAsia"/>
          <w:b/>
          <w:sz w:val="24"/>
        </w:rPr>
        <w:t>）</w:t>
      </w:r>
      <w:r w:rsidR="00D43636">
        <w:rPr>
          <w:rFonts w:hint="eastAsia"/>
          <w:b/>
          <w:sz w:val="24"/>
        </w:rPr>
        <w:t xml:space="preserve"> </w:t>
      </w:r>
      <w:r w:rsidRPr="00287147">
        <w:rPr>
          <w:sz w:val="24"/>
        </w:rPr>
        <w:t>对于</w:t>
      </w:r>
      <w:r w:rsidRPr="00287147">
        <w:rPr>
          <w:position w:val="-10"/>
          <w:sz w:val="24"/>
        </w:rPr>
        <w:object w:dxaOrig="999" w:dyaOrig="320" w14:anchorId="16C81120">
          <v:shape id="_x0000_i1092" type="#_x0000_t75" style="width:50.7pt;height:15.55pt" o:ole="">
            <v:imagedata r:id="rId129" o:title=""/>
          </v:shape>
          <o:OLEObject Type="Embed" ProgID="Equation.DSMT4" ShapeID="_x0000_i1092" DrawAspect="Content" ObjectID="_1579384159" r:id="rId130"/>
        </w:object>
      </w:r>
      <w:r w:rsidRPr="00287147">
        <w:rPr>
          <w:sz w:val="24"/>
        </w:rPr>
        <w:t>,</w:t>
      </w:r>
      <w:r w:rsidRPr="00287147">
        <w:rPr>
          <w:sz w:val="24"/>
        </w:rPr>
        <w:t>两个函数</w:t>
      </w:r>
      <w:r w:rsidRPr="00287147">
        <w:rPr>
          <w:position w:val="-10"/>
          <w:sz w:val="24"/>
        </w:rPr>
        <w:object w:dxaOrig="480" w:dyaOrig="320" w14:anchorId="1445B58B">
          <v:shape id="_x0000_i1093" type="#_x0000_t75" style="width:24.2pt;height:15.55pt" o:ole="">
            <v:imagedata r:id="rId131" o:title=""/>
          </v:shape>
          <o:OLEObject Type="Embed" ProgID="Equation.DSMT4" ShapeID="_x0000_i1093" DrawAspect="Content" ObjectID="_1579384160" r:id="rId132"/>
        </w:object>
      </w:r>
      <w:r w:rsidRPr="00287147">
        <w:rPr>
          <w:sz w:val="24"/>
        </w:rPr>
        <w:t>和</w:t>
      </w:r>
      <w:r w:rsidRPr="00287147">
        <w:rPr>
          <w:position w:val="-10"/>
          <w:sz w:val="24"/>
        </w:rPr>
        <w:object w:dxaOrig="460" w:dyaOrig="320" w14:anchorId="515262D2">
          <v:shape id="_x0000_i1094" type="#_x0000_t75" style="width:23.05pt;height:15.55pt" o:ole="">
            <v:imagedata r:id="rId133" o:title=""/>
          </v:shape>
          <o:OLEObject Type="Embed" ProgID="Equation.DSMT4" ShapeID="_x0000_i1094" DrawAspect="Content" ObjectID="_1579384161" r:id="rId134"/>
        </w:object>
      </w:r>
      <w:r w:rsidRPr="00287147">
        <w:rPr>
          <w:sz w:val="24"/>
        </w:rPr>
        <w:t>的最小加卷积定义为</w:t>
      </w:r>
    </w:p>
    <w:p w14:paraId="39501386" w14:textId="40F75071" w:rsidR="003907CA" w:rsidRPr="00287147" w:rsidRDefault="00781525" w:rsidP="00030F19">
      <w:pPr>
        <w:wordWrap w:val="0"/>
        <w:spacing w:line="360" w:lineRule="auto"/>
        <w:jc w:val="right"/>
        <w:rPr>
          <w:sz w:val="24"/>
        </w:rPr>
      </w:pPr>
      <w:r w:rsidRPr="00287147">
        <w:rPr>
          <w:position w:val="-20"/>
          <w:sz w:val="24"/>
        </w:rPr>
        <w:object w:dxaOrig="3019" w:dyaOrig="440" w14:anchorId="60A5FD83">
          <v:shape id="_x0000_i1095" type="#_x0000_t75" style="width:150.9pt;height:21.9pt" o:ole="">
            <v:imagedata r:id="rId135" o:title=""/>
          </v:shape>
          <o:OLEObject Type="Embed" ProgID="Equation.DSMT4" ShapeID="_x0000_i1095" DrawAspect="Content" ObjectID="_1579384162" r:id="rId136"/>
        </w:object>
      </w:r>
      <w:r w:rsidR="00030F19">
        <w:rPr>
          <w:sz w:val="24"/>
        </w:rPr>
        <w:t xml:space="preserve">                   </w:t>
      </w:r>
      <w:r w:rsidR="00030F19">
        <w:rPr>
          <w:rFonts w:hint="eastAsia"/>
          <w:sz w:val="24"/>
        </w:rPr>
        <w:t>（</w:t>
      </w:r>
      <w:r w:rsidR="00030F19">
        <w:rPr>
          <w:rFonts w:hint="eastAsia"/>
          <w:sz w:val="24"/>
        </w:rPr>
        <w:t>2.5</w:t>
      </w:r>
      <w:r w:rsidR="00030F19">
        <w:rPr>
          <w:rFonts w:hint="eastAsia"/>
          <w:sz w:val="24"/>
        </w:rPr>
        <w:t>）</w:t>
      </w:r>
    </w:p>
    <w:p w14:paraId="5009CF39" w14:textId="77777777" w:rsidR="001762E7" w:rsidRPr="00287147" w:rsidRDefault="003907CA" w:rsidP="001762E7">
      <w:pPr>
        <w:pStyle w:val="20"/>
        <w:rPr>
          <w:rFonts w:ascii="Times New Roman" w:hAnsi="Times New Roman"/>
        </w:rPr>
      </w:pPr>
      <w:bookmarkStart w:id="14" w:name="_Toc505606383"/>
      <w:r w:rsidRPr="00287147">
        <w:rPr>
          <w:rFonts w:ascii="Times New Roman" w:hAnsi="Times New Roman"/>
        </w:rPr>
        <w:t>确定和随机网络演算</w:t>
      </w:r>
      <w:bookmarkEnd w:id="14"/>
    </w:p>
    <w:p w14:paraId="57484257" w14:textId="7C39DBB5" w:rsidR="002B26DE" w:rsidRPr="002B26DE" w:rsidRDefault="0002033C" w:rsidP="002B26DE">
      <w:pPr>
        <w:pStyle w:val="a7"/>
        <w:ind w:firstLine="480"/>
      </w:pPr>
      <w:r w:rsidRPr="00287147">
        <w:t>网络演算经过迅速发展，现已演变为</w:t>
      </w:r>
      <w:r w:rsidR="00681086">
        <w:rPr>
          <w:rFonts w:hint="eastAsia"/>
        </w:rPr>
        <w:t>DNC</w:t>
      </w:r>
      <w:r w:rsidR="00681086">
        <w:t>和</w:t>
      </w:r>
      <w:r w:rsidR="00681086">
        <w:t>SNC</w:t>
      </w:r>
      <w:r w:rsidRPr="00287147">
        <w:t>两个分支。</w:t>
      </w:r>
      <w:r w:rsidR="00681086">
        <w:rPr>
          <w:rFonts w:hint="eastAsia"/>
        </w:rPr>
        <w:t>DNC</w:t>
      </w:r>
      <w:r w:rsidR="00681086">
        <w:rPr>
          <w:rFonts w:hint="eastAsia"/>
        </w:rPr>
        <w:t>是在</w:t>
      </w:r>
      <w:r w:rsidR="00681086">
        <w:rPr>
          <w:rFonts w:hint="eastAsia"/>
        </w:rPr>
        <w:t>DNC</w:t>
      </w:r>
      <w:r w:rsidR="00681086">
        <w:rPr>
          <w:rFonts w:hint="eastAsia"/>
        </w:rPr>
        <w:t>的基础上引入了概率运算，更适用于现今充满随机</w:t>
      </w:r>
      <w:r w:rsidR="007838AB">
        <w:rPr>
          <w:rFonts w:hint="eastAsia"/>
        </w:rPr>
        <w:t>可能</w:t>
      </w:r>
      <w:r w:rsidR="00681086">
        <w:rPr>
          <w:rFonts w:hint="eastAsia"/>
        </w:rPr>
        <w:t>的无线网络世界中，但是它的理论基础依然是</w:t>
      </w:r>
      <w:r w:rsidR="00681086">
        <w:rPr>
          <w:rFonts w:hint="eastAsia"/>
        </w:rPr>
        <w:lastRenderedPageBreak/>
        <w:t>从</w:t>
      </w:r>
      <w:r w:rsidR="00681086">
        <w:rPr>
          <w:rFonts w:hint="eastAsia"/>
        </w:rPr>
        <w:t>DNC</w:t>
      </w:r>
      <w:r w:rsidR="00681086">
        <w:rPr>
          <w:rFonts w:hint="eastAsia"/>
        </w:rPr>
        <w:t>中扩展而来</w:t>
      </w:r>
      <w:r w:rsidR="00CD2A73">
        <w:rPr>
          <w:rFonts w:hint="eastAsia"/>
        </w:rPr>
        <w:t>。</w:t>
      </w:r>
      <w:r w:rsidR="00681086">
        <w:rPr>
          <w:rFonts w:hint="eastAsia"/>
        </w:rPr>
        <w:t>因此</w:t>
      </w:r>
      <w:r w:rsidR="00CD2A73">
        <w:rPr>
          <w:rFonts w:hint="eastAsia"/>
        </w:rPr>
        <w:t>本小节</w:t>
      </w:r>
      <w:r w:rsidR="00681086">
        <w:rPr>
          <w:rFonts w:hint="eastAsia"/>
        </w:rPr>
        <w:t>将在已知上面介绍的基本性质和代数运算基础上，从</w:t>
      </w:r>
      <w:r w:rsidR="007838AB">
        <w:rPr>
          <w:rFonts w:hint="eastAsia"/>
        </w:rPr>
        <w:t>对</w:t>
      </w:r>
      <w:r w:rsidR="00681086">
        <w:rPr>
          <w:rFonts w:hint="eastAsia"/>
        </w:rPr>
        <w:t>DNC</w:t>
      </w:r>
      <w:r w:rsidR="00681086">
        <w:rPr>
          <w:rFonts w:hint="eastAsia"/>
        </w:rPr>
        <w:t>的分析入手，逐渐</w:t>
      </w:r>
      <w:r w:rsidR="007838AB">
        <w:rPr>
          <w:rFonts w:hint="eastAsia"/>
        </w:rPr>
        <w:t>引入对</w:t>
      </w:r>
      <w:r w:rsidR="007838AB">
        <w:rPr>
          <w:rFonts w:hint="eastAsia"/>
        </w:rPr>
        <w:t>SNC</w:t>
      </w:r>
      <w:r w:rsidR="007838AB">
        <w:rPr>
          <w:rFonts w:hint="eastAsia"/>
        </w:rPr>
        <w:t>重要内容的介绍。</w:t>
      </w:r>
    </w:p>
    <w:p w14:paraId="2850A47C" w14:textId="0E4FF0BE" w:rsidR="001762E7" w:rsidRPr="00287147" w:rsidRDefault="0002033C" w:rsidP="001762E7">
      <w:pPr>
        <w:pStyle w:val="30"/>
      </w:pPr>
      <w:bookmarkStart w:id="15" w:name="_Toc505606384"/>
      <w:r w:rsidRPr="00287147">
        <w:t>确定网络演算</w:t>
      </w:r>
      <w:bookmarkEnd w:id="15"/>
    </w:p>
    <w:p w14:paraId="38C2FE2B" w14:textId="1F6C3F79" w:rsidR="001E4F80" w:rsidRPr="00287147" w:rsidRDefault="00BD7FF1" w:rsidP="00BD7FF1">
      <w:pPr>
        <w:spacing w:line="360" w:lineRule="auto"/>
        <w:ind w:firstLine="420"/>
        <w:rPr>
          <w:sz w:val="24"/>
        </w:rPr>
      </w:pPr>
      <w:r w:rsidRPr="00BD7FF1">
        <w:rPr>
          <w:rFonts w:hint="eastAsia"/>
          <w:sz w:val="24"/>
        </w:rPr>
        <w:t>在网络演算中有一些约定俗成的规定，比如当只有在数据发分组的最后一个比特到达网络中单个节点时才认为该数据分组被接收，同理，只有在数据分组的最后一比特来开该节点才认为是数据分组离开此节点。</w:t>
      </w:r>
      <w:r w:rsidR="001E4F80" w:rsidRPr="00287147">
        <w:rPr>
          <w:sz w:val="24"/>
        </w:rPr>
        <w:t>在一个节点为数据流提供传输服务的模型系统里，我们用</w:t>
      </w:r>
      <w:r w:rsidR="001E4F80" w:rsidRPr="00287147">
        <w:rPr>
          <w:position w:val="-10"/>
          <w:sz w:val="24"/>
        </w:rPr>
        <w:object w:dxaOrig="480" w:dyaOrig="320" w14:anchorId="5AFB61A8">
          <v:shape id="_x0000_i1096" type="#_x0000_t75" style="width:24.2pt;height:15.55pt" o:ole="">
            <v:imagedata r:id="rId137" o:title=""/>
          </v:shape>
          <o:OLEObject Type="Embed" ProgID="Equation.DSMT4" ShapeID="_x0000_i1096" DrawAspect="Content" ObjectID="_1579384163" r:id="rId138"/>
        </w:object>
      </w:r>
      <w:r w:rsidR="001E4F80" w:rsidRPr="00287147">
        <w:rPr>
          <w:sz w:val="24"/>
        </w:rPr>
        <w:t>表示数据流的到达过程，即数据流在</w:t>
      </w:r>
      <w:r w:rsidR="001E4F80" w:rsidRPr="00287147">
        <w:rPr>
          <w:position w:val="-6"/>
          <w:sz w:val="24"/>
        </w:rPr>
        <w:object w:dxaOrig="139" w:dyaOrig="240" w14:anchorId="78DE466A">
          <v:shape id="_x0000_i1097" type="#_x0000_t75" style="width:6.9pt;height:12.1pt" o:ole="">
            <v:imagedata r:id="rId139" o:title=""/>
          </v:shape>
          <o:OLEObject Type="Embed" ProgID="Equation.DSMT4" ShapeID="_x0000_i1097" DrawAspect="Content" ObjectID="_1579384164" r:id="rId140"/>
        </w:object>
      </w:r>
      <w:r w:rsidR="001E4F80" w:rsidRPr="00287147">
        <w:rPr>
          <w:sz w:val="24"/>
        </w:rPr>
        <w:t>时刻内累积到达的数据量；系统为数据流提供的服务能力由服务过程</w:t>
      </w:r>
      <w:r w:rsidR="001E4F80" w:rsidRPr="00287147">
        <w:rPr>
          <w:position w:val="-10"/>
          <w:sz w:val="24"/>
        </w:rPr>
        <w:object w:dxaOrig="460" w:dyaOrig="320" w14:anchorId="02404F4A">
          <v:shape id="_x0000_i1098" type="#_x0000_t75" style="width:23.05pt;height:15.55pt" o:ole="">
            <v:imagedata r:id="rId141" o:title=""/>
          </v:shape>
          <o:OLEObject Type="Embed" ProgID="Equation.DSMT4" ShapeID="_x0000_i1098" DrawAspect="Content" ObjectID="_1579384165" r:id="rId142"/>
        </w:object>
      </w:r>
      <w:r w:rsidR="001E4F80" w:rsidRPr="00287147">
        <w:rPr>
          <w:sz w:val="24"/>
        </w:rPr>
        <w:t>描述，表示直至</w:t>
      </w:r>
      <w:r w:rsidR="001E4F80" w:rsidRPr="00287147">
        <w:rPr>
          <w:position w:val="-6"/>
          <w:sz w:val="24"/>
        </w:rPr>
        <w:object w:dxaOrig="139" w:dyaOrig="240" w14:anchorId="782E8A3E">
          <v:shape id="_x0000_i1099" type="#_x0000_t75" style="width:6.9pt;height:12.1pt" o:ole="">
            <v:imagedata r:id="rId143" o:title=""/>
          </v:shape>
          <o:OLEObject Type="Embed" ProgID="Equation.DSMT4" ShapeID="_x0000_i1099" DrawAspect="Content" ObjectID="_1579384166" r:id="rId144"/>
        </w:object>
      </w:r>
      <w:r w:rsidR="001E4F80" w:rsidRPr="00287147">
        <w:rPr>
          <w:sz w:val="24"/>
        </w:rPr>
        <w:t>时刻系统为数据流提供的累积服务量；经由节点处理传输后的离开数据流由</w:t>
      </w:r>
      <w:r w:rsidR="001E4F80" w:rsidRPr="00287147">
        <w:rPr>
          <w:position w:val="-10"/>
          <w:sz w:val="24"/>
        </w:rPr>
        <w:object w:dxaOrig="560" w:dyaOrig="360" w14:anchorId="2C7A6DDB">
          <v:shape id="_x0000_i1100" type="#_x0000_t75" style="width:28.2pt;height:18.45pt" o:ole="">
            <v:imagedata r:id="rId145" o:title=""/>
          </v:shape>
          <o:OLEObject Type="Embed" ProgID="Equation.DSMT4" ShapeID="_x0000_i1100" DrawAspect="Content" ObjectID="_1579384167" r:id="rId146"/>
        </w:object>
      </w:r>
      <w:r w:rsidR="001E4F80" w:rsidRPr="00287147">
        <w:rPr>
          <w:sz w:val="24"/>
        </w:rPr>
        <w:t>来表示，即到</w:t>
      </w:r>
      <w:r w:rsidR="001E4F80" w:rsidRPr="00287147">
        <w:rPr>
          <w:position w:val="-6"/>
          <w:sz w:val="24"/>
        </w:rPr>
        <w:object w:dxaOrig="139" w:dyaOrig="240" w14:anchorId="6FD52261">
          <v:shape id="_x0000_i1101" type="#_x0000_t75" style="width:6.9pt;height:12.1pt" o:ole="">
            <v:imagedata r:id="rId147" o:title=""/>
          </v:shape>
          <o:OLEObject Type="Embed" ProgID="Equation.DSMT4" ShapeID="_x0000_i1101" DrawAspect="Content" ObjectID="_1579384168" r:id="rId148"/>
        </w:object>
      </w:r>
      <w:r w:rsidR="001E4F80" w:rsidRPr="00287147">
        <w:rPr>
          <w:sz w:val="24"/>
        </w:rPr>
        <w:t>时刻为止，离开节点的累积数据流。这三个物理量都是广义递增函数，即对于任何的</w:t>
      </w:r>
      <w:r w:rsidR="001E4F80" w:rsidRPr="00287147">
        <w:rPr>
          <w:position w:val="-6"/>
          <w:sz w:val="24"/>
        </w:rPr>
        <w:object w:dxaOrig="840" w:dyaOrig="279" w14:anchorId="5E94C970">
          <v:shape id="_x0000_i1102" type="#_x0000_t75" style="width:42.05pt;height:14.4pt" o:ole="">
            <v:imagedata r:id="rId149" o:title=""/>
          </v:shape>
          <o:OLEObject Type="Embed" ProgID="Equation.DSMT4" ShapeID="_x0000_i1102" DrawAspect="Content" ObjectID="_1579384169" r:id="rId150"/>
        </w:object>
      </w:r>
      <w:r w:rsidR="001E4F80" w:rsidRPr="00287147">
        <w:rPr>
          <w:sz w:val="24"/>
        </w:rPr>
        <w:t>，总有</w:t>
      </w:r>
      <w:r w:rsidR="001E4F80" w:rsidRPr="00287147">
        <w:rPr>
          <w:position w:val="-10"/>
          <w:sz w:val="24"/>
        </w:rPr>
        <w:object w:dxaOrig="1160" w:dyaOrig="320" w14:anchorId="0D00C49A">
          <v:shape id="_x0000_i1103" type="#_x0000_t75" style="width:58.2pt;height:15.55pt" o:ole="">
            <v:imagedata r:id="rId151" o:title=""/>
          </v:shape>
          <o:OLEObject Type="Embed" ProgID="Equation.DSMT4" ShapeID="_x0000_i1103" DrawAspect="Content" ObjectID="_1579384170" r:id="rId152"/>
        </w:object>
      </w:r>
      <w:r w:rsidR="001E4F80" w:rsidRPr="00287147">
        <w:rPr>
          <w:sz w:val="24"/>
        </w:rPr>
        <w:t>,</w:t>
      </w:r>
      <w:r w:rsidR="001E4F80" w:rsidRPr="00287147">
        <w:rPr>
          <w:position w:val="-10"/>
          <w:sz w:val="24"/>
        </w:rPr>
        <w:object w:dxaOrig="1120" w:dyaOrig="320" w14:anchorId="71830589">
          <v:shape id="_x0000_i1104" type="#_x0000_t75" style="width:56.45pt;height:15.55pt" o:ole="">
            <v:imagedata r:id="rId153" o:title=""/>
          </v:shape>
          <o:OLEObject Type="Embed" ProgID="Equation.DSMT4" ShapeID="_x0000_i1104" DrawAspect="Content" ObjectID="_1579384171" r:id="rId154"/>
        </w:object>
      </w:r>
      <w:r w:rsidR="001E4F80" w:rsidRPr="00287147">
        <w:rPr>
          <w:sz w:val="24"/>
        </w:rPr>
        <w:t>,</w:t>
      </w:r>
      <w:r w:rsidR="001E4F80" w:rsidRPr="00287147">
        <w:rPr>
          <w:position w:val="-10"/>
          <w:sz w:val="24"/>
        </w:rPr>
        <w:object w:dxaOrig="1320" w:dyaOrig="360" w14:anchorId="4A783E72">
          <v:shape id="_x0000_i1105" type="#_x0000_t75" style="width:66.25pt;height:18.45pt" o:ole="">
            <v:imagedata r:id="rId155" o:title=""/>
          </v:shape>
          <o:OLEObject Type="Embed" ProgID="Equation.DSMT4" ShapeID="_x0000_i1105" DrawAspect="Content" ObjectID="_1579384172" r:id="rId156"/>
        </w:object>
      </w:r>
      <w:r w:rsidR="001E4F80" w:rsidRPr="00287147">
        <w:rPr>
          <w:sz w:val="24"/>
        </w:rPr>
        <w:t>。我们假设这些过程是定义在</w:t>
      </w:r>
      <w:r w:rsidR="001E4F80" w:rsidRPr="00287147">
        <w:rPr>
          <w:position w:val="-6"/>
          <w:sz w:val="24"/>
        </w:rPr>
        <w:object w:dxaOrig="499" w:dyaOrig="279" w14:anchorId="020087FD">
          <v:shape id="_x0000_i1106" type="#_x0000_t75" style="width:24.75pt;height:13.8pt" o:ole="">
            <v:imagedata r:id="rId157" o:title=""/>
          </v:shape>
          <o:OLEObject Type="Embed" ProgID="Equation.DSMT4" ShapeID="_x0000_i1106" DrawAspect="Content" ObjectID="_1579384173" r:id="rId158"/>
        </w:object>
      </w:r>
      <w:r w:rsidR="001E4F80" w:rsidRPr="00287147">
        <w:rPr>
          <w:sz w:val="24"/>
        </w:rPr>
        <w:t>上的左连续函数，并且</w:t>
      </w:r>
      <w:r w:rsidR="001E4F80" w:rsidRPr="00287147">
        <w:rPr>
          <w:position w:val="-6"/>
          <w:sz w:val="24"/>
        </w:rPr>
        <w:object w:dxaOrig="499" w:dyaOrig="279" w14:anchorId="696DAFF4">
          <v:shape id="_x0000_i1107" type="#_x0000_t75" style="width:24.75pt;height:13.8pt" o:ole="">
            <v:imagedata r:id="rId159" o:title=""/>
          </v:shape>
          <o:OLEObject Type="Embed" ProgID="Equation.DSMT4" ShapeID="_x0000_i1107" DrawAspect="Content" ObjectID="_1579384174" r:id="rId160"/>
        </w:object>
      </w:r>
      <w:r w:rsidR="001E4F80" w:rsidRPr="00287147">
        <w:rPr>
          <w:sz w:val="24"/>
        </w:rPr>
        <w:t>时的值都为</w:t>
      </w:r>
      <w:r w:rsidR="001E4F80" w:rsidRPr="00287147">
        <w:rPr>
          <w:sz w:val="24"/>
        </w:rPr>
        <w:t>0</w:t>
      </w:r>
      <w:r w:rsidR="001E4F80" w:rsidRPr="00287147">
        <w:rPr>
          <w:sz w:val="24"/>
        </w:rPr>
        <w:t>。在网络演算中，有了这三个物理量就可以很自然地得到我们所需的性能值，结合</w:t>
      </w:r>
      <w:r w:rsidR="001E4F80" w:rsidRPr="00287147">
        <w:rPr>
          <w:color w:val="FF0000"/>
          <w:sz w:val="24"/>
        </w:rPr>
        <w:t>图</w:t>
      </w:r>
      <w:r w:rsidR="00293784">
        <w:rPr>
          <w:color w:val="FF0000"/>
          <w:sz w:val="24"/>
        </w:rPr>
        <w:t>2.2</w:t>
      </w:r>
      <w:r w:rsidR="001E4F80" w:rsidRPr="00287147">
        <w:rPr>
          <w:sz w:val="24"/>
        </w:rPr>
        <w:t>来看，其中数据流在某节点上的流量积压可以用</w:t>
      </w:r>
      <w:r w:rsidR="001E4F80" w:rsidRPr="00287147">
        <w:rPr>
          <w:position w:val="-10"/>
          <w:sz w:val="24"/>
        </w:rPr>
        <w:object w:dxaOrig="480" w:dyaOrig="320" w14:anchorId="30040294">
          <v:shape id="_x0000_i1108" type="#_x0000_t75" style="width:24.2pt;height:15.55pt" o:ole="">
            <v:imagedata r:id="rId137" o:title=""/>
          </v:shape>
          <o:OLEObject Type="Embed" ProgID="Equation.DSMT4" ShapeID="_x0000_i1108" DrawAspect="Content" ObjectID="_1579384175" r:id="rId161"/>
        </w:object>
      </w:r>
      <w:r w:rsidR="001E4F80" w:rsidRPr="00287147">
        <w:rPr>
          <w:sz w:val="24"/>
        </w:rPr>
        <w:t>和</w:t>
      </w:r>
      <w:r w:rsidR="001E4F80" w:rsidRPr="00287147">
        <w:rPr>
          <w:position w:val="-10"/>
          <w:sz w:val="24"/>
        </w:rPr>
        <w:object w:dxaOrig="560" w:dyaOrig="360" w14:anchorId="24E3B791">
          <v:shape id="_x0000_i1109" type="#_x0000_t75" style="width:28.2pt;height:18.45pt" o:ole="">
            <v:imagedata r:id="rId145" o:title=""/>
          </v:shape>
          <o:OLEObject Type="Embed" ProgID="Equation.DSMT4" ShapeID="_x0000_i1109" DrawAspect="Content" ObjectID="_1579384176" r:id="rId162"/>
        </w:object>
      </w:r>
      <w:r w:rsidR="001E4F80" w:rsidRPr="00287147">
        <w:rPr>
          <w:sz w:val="24"/>
        </w:rPr>
        <w:t>之间的垂直距离来表示，即流量积压</w:t>
      </w:r>
      <w:r w:rsidR="001E4F80" w:rsidRPr="00287147">
        <w:rPr>
          <w:position w:val="-10"/>
          <w:sz w:val="24"/>
        </w:rPr>
        <w:object w:dxaOrig="1820" w:dyaOrig="360" w14:anchorId="4F05FA4F">
          <v:shape id="_x0000_i1110" type="#_x0000_t75" style="width:91.6pt;height:18.45pt" o:ole="">
            <v:imagedata r:id="rId163" o:title=""/>
          </v:shape>
          <o:OLEObject Type="Embed" ProgID="Equation.DSMT4" ShapeID="_x0000_i1110" DrawAspect="Content" ObjectID="_1579384177" r:id="rId164"/>
        </w:object>
      </w:r>
      <w:r w:rsidR="001E4F80" w:rsidRPr="00287147">
        <w:rPr>
          <w:sz w:val="24"/>
        </w:rPr>
        <w:t>；同时传输时延可以用</w:t>
      </w:r>
      <w:r w:rsidR="001E4F80" w:rsidRPr="00287147">
        <w:rPr>
          <w:position w:val="-10"/>
          <w:sz w:val="24"/>
        </w:rPr>
        <w:object w:dxaOrig="480" w:dyaOrig="320" w14:anchorId="3360913A">
          <v:shape id="_x0000_i1111" type="#_x0000_t75" style="width:24.2pt;height:15.55pt" o:ole="">
            <v:imagedata r:id="rId137" o:title=""/>
          </v:shape>
          <o:OLEObject Type="Embed" ProgID="Equation.DSMT4" ShapeID="_x0000_i1111" DrawAspect="Content" ObjectID="_1579384178" r:id="rId165"/>
        </w:object>
      </w:r>
      <w:r w:rsidR="001E4F80" w:rsidRPr="00287147">
        <w:rPr>
          <w:sz w:val="24"/>
        </w:rPr>
        <w:t>和</w:t>
      </w:r>
      <w:r w:rsidR="001E4F80" w:rsidRPr="00287147">
        <w:rPr>
          <w:position w:val="-10"/>
          <w:sz w:val="24"/>
        </w:rPr>
        <w:object w:dxaOrig="560" w:dyaOrig="360" w14:anchorId="1AB02076">
          <v:shape id="_x0000_i1112" type="#_x0000_t75" style="width:28.2pt;height:18.45pt" o:ole="">
            <v:imagedata r:id="rId145" o:title=""/>
          </v:shape>
          <o:OLEObject Type="Embed" ProgID="Equation.DSMT4" ShapeID="_x0000_i1112" DrawAspect="Content" ObjectID="_1579384179" r:id="rId166"/>
        </w:object>
      </w:r>
      <w:r w:rsidR="001E4F80" w:rsidRPr="00287147">
        <w:rPr>
          <w:sz w:val="24"/>
        </w:rPr>
        <w:t>之间的水平距离表示，即</w:t>
      </w:r>
      <w:r w:rsidR="001E4F80" w:rsidRPr="00287147">
        <w:rPr>
          <w:position w:val="-10"/>
          <w:sz w:val="24"/>
        </w:rPr>
        <w:object w:dxaOrig="3340" w:dyaOrig="360" w14:anchorId="71D9FFCB">
          <v:shape id="_x0000_i1113" type="#_x0000_t75" style="width:166.45pt;height:18.45pt" o:ole="">
            <v:imagedata r:id="rId167" o:title=""/>
          </v:shape>
          <o:OLEObject Type="Embed" ProgID="Equation.DSMT4" ShapeID="_x0000_i1113" DrawAspect="Content" ObjectID="_1579384180" r:id="rId168"/>
        </w:object>
      </w:r>
      <w:r w:rsidR="001E4F80" w:rsidRPr="00287147">
        <w:rPr>
          <w:sz w:val="24"/>
        </w:rPr>
        <w:t>，其中</w:t>
      </w:r>
      <w:r w:rsidR="001E4F80" w:rsidRPr="00287147">
        <w:rPr>
          <w:position w:val="-10"/>
          <w:sz w:val="24"/>
        </w:rPr>
        <w:object w:dxaOrig="600" w:dyaOrig="320" w14:anchorId="53370009">
          <v:shape id="_x0000_i1114" type="#_x0000_t75" style="width:29.95pt;height:15.55pt" o:ole="">
            <v:imagedata r:id="rId169" o:title=""/>
          </v:shape>
          <o:OLEObject Type="Embed" ProgID="Equation.DSMT4" ShapeID="_x0000_i1114" DrawAspect="Content" ObjectID="_1579384181" r:id="rId170"/>
        </w:object>
      </w:r>
      <w:r w:rsidR="001E4F80" w:rsidRPr="00287147">
        <w:rPr>
          <w:sz w:val="24"/>
        </w:rPr>
        <w:t>是求集合下确界的运算。</w:t>
      </w:r>
    </w:p>
    <w:p w14:paraId="2B9D7849" w14:textId="38535731" w:rsidR="00A14573" w:rsidRPr="00015577" w:rsidRDefault="00015577" w:rsidP="001E4F80">
      <w:pPr>
        <w:spacing w:line="360" w:lineRule="auto"/>
        <w:ind w:firstLine="420"/>
        <w:rPr>
          <w:color w:val="FF0000"/>
          <w:sz w:val="24"/>
        </w:rPr>
      </w:pPr>
      <w:r w:rsidRPr="00015577">
        <w:rPr>
          <w:rFonts w:hint="eastAsia"/>
          <w:color w:val="FF0000"/>
          <w:sz w:val="24"/>
        </w:rPr>
        <w:t>加个网络演算图形</w:t>
      </w:r>
      <w:r>
        <w:rPr>
          <w:rFonts w:hint="eastAsia"/>
          <w:color w:val="FF0000"/>
          <w:sz w:val="24"/>
        </w:rPr>
        <w:t>解释</w:t>
      </w:r>
    </w:p>
    <w:p w14:paraId="531C58FE" w14:textId="77777777" w:rsidR="00AB0F72" w:rsidRPr="00287147" w:rsidRDefault="00AB0F72" w:rsidP="001E4F80">
      <w:pPr>
        <w:spacing w:line="360" w:lineRule="auto"/>
        <w:ind w:firstLine="420"/>
        <w:rPr>
          <w:sz w:val="24"/>
        </w:rPr>
      </w:pPr>
    </w:p>
    <w:p w14:paraId="018EE543" w14:textId="77777777" w:rsidR="00AB0F72" w:rsidRPr="00287147" w:rsidRDefault="00AB0F72" w:rsidP="001E4F80">
      <w:pPr>
        <w:spacing w:line="360" w:lineRule="auto"/>
        <w:ind w:firstLine="420"/>
        <w:rPr>
          <w:sz w:val="24"/>
        </w:rPr>
      </w:pPr>
    </w:p>
    <w:p w14:paraId="61FDFEC6" w14:textId="77777777" w:rsidR="00AB0F72" w:rsidRPr="00287147" w:rsidRDefault="00AB0F72" w:rsidP="001E4F80">
      <w:pPr>
        <w:spacing w:line="360" w:lineRule="auto"/>
        <w:ind w:firstLine="420"/>
        <w:rPr>
          <w:sz w:val="24"/>
        </w:rPr>
      </w:pPr>
    </w:p>
    <w:p w14:paraId="6823DE0D" w14:textId="77777777" w:rsidR="00AB0F72" w:rsidRPr="00287147" w:rsidRDefault="00AB0F72" w:rsidP="001E4F80">
      <w:pPr>
        <w:spacing w:line="360" w:lineRule="auto"/>
        <w:ind w:firstLine="420"/>
        <w:rPr>
          <w:sz w:val="24"/>
        </w:rPr>
      </w:pPr>
    </w:p>
    <w:p w14:paraId="430A8226" w14:textId="77777777" w:rsidR="00AB0F72" w:rsidRPr="00287147" w:rsidRDefault="00AB0F72" w:rsidP="001E4F80">
      <w:pPr>
        <w:spacing w:line="360" w:lineRule="auto"/>
        <w:ind w:firstLine="420"/>
        <w:rPr>
          <w:sz w:val="24"/>
        </w:rPr>
      </w:pPr>
    </w:p>
    <w:p w14:paraId="052FB517" w14:textId="69EC163F" w:rsidR="00AB0F72" w:rsidRDefault="00AB0F72" w:rsidP="001E4F80">
      <w:pPr>
        <w:spacing w:line="360" w:lineRule="auto"/>
        <w:ind w:firstLine="420"/>
        <w:rPr>
          <w:sz w:val="24"/>
        </w:rPr>
      </w:pPr>
    </w:p>
    <w:p w14:paraId="211E6174" w14:textId="36A2A2D2" w:rsidR="00551384" w:rsidRDefault="00551384" w:rsidP="001E4F80">
      <w:pPr>
        <w:spacing w:line="360" w:lineRule="auto"/>
        <w:ind w:firstLine="420"/>
        <w:rPr>
          <w:sz w:val="24"/>
        </w:rPr>
      </w:pPr>
    </w:p>
    <w:p w14:paraId="184D1B7F" w14:textId="77777777" w:rsidR="00551384" w:rsidRPr="00287147" w:rsidRDefault="00551384" w:rsidP="001E4F80">
      <w:pPr>
        <w:spacing w:line="360" w:lineRule="auto"/>
        <w:ind w:firstLine="420"/>
        <w:rPr>
          <w:sz w:val="24"/>
        </w:rPr>
      </w:pPr>
    </w:p>
    <w:p w14:paraId="1242D933" w14:textId="77777777" w:rsidR="001E4F80" w:rsidRPr="00287147" w:rsidRDefault="001E4F80" w:rsidP="001E4F80">
      <w:pPr>
        <w:spacing w:line="360" w:lineRule="auto"/>
        <w:ind w:firstLine="420"/>
        <w:rPr>
          <w:sz w:val="24"/>
        </w:rPr>
      </w:pPr>
      <w:r w:rsidRPr="00287147">
        <w:rPr>
          <w:sz w:val="24"/>
        </w:rPr>
        <w:t>通过以上介绍，我们发现</w:t>
      </w:r>
      <w:r w:rsidRPr="00287147">
        <w:rPr>
          <w:position w:val="-10"/>
          <w:sz w:val="24"/>
        </w:rPr>
        <w:object w:dxaOrig="480" w:dyaOrig="320" w14:anchorId="00094BB0">
          <v:shape id="_x0000_i1115" type="#_x0000_t75" style="width:24.2pt;height:15.55pt" o:ole="">
            <v:imagedata r:id="rId137" o:title=""/>
          </v:shape>
          <o:OLEObject Type="Embed" ProgID="Equation.DSMT4" ShapeID="_x0000_i1115" DrawAspect="Content" ObjectID="_1579384182" r:id="rId171"/>
        </w:object>
      </w:r>
      <w:r w:rsidRPr="00287147">
        <w:rPr>
          <w:sz w:val="24"/>
        </w:rPr>
        <w:t>、</w:t>
      </w:r>
      <w:r w:rsidRPr="00287147">
        <w:rPr>
          <w:position w:val="-10"/>
          <w:sz w:val="24"/>
        </w:rPr>
        <w:object w:dxaOrig="460" w:dyaOrig="320" w14:anchorId="7FA9606C">
          <v:shape id="_x0000_i1116" type="#_x0000_t75" style="width:23.05pt;height:15.55pt" o:ole="">
            <v:imagedata r:id="rId141" o:title=""/>
          </v:shape>
          <o:OLEObject Type="Embed" ProgID="Equation.DSMT4" ShapeID="_x0000_i1116" DrawAspect="Content" ObjectID="_1579384183" r:id="rId172"/>
        </w:object>
      </w:r>
      <w:r w:rsidRPr="00287147">
        <w:rPr>
          <w:sz w:val="24"/>
        </w:rPr>
        <w:t>(</w:t>
      </w:r>
      <w:r w:rsidRPr="00287147">
        <w:rPr>
          <w:position w:val="-10"/>
          <w:sz w:val="24"/>
        </w:rPr>
        <w:object w:dxaOrig="560" w:dyaOrig="360" w14:anchorId="1FE50600">
          <v:shape id="_x0000_i1117" type="#_x0000_t75" style="width:28.2pt;height:18.45pt" o:ole="">
            <v:imagedata r:id="rId145" o:title=""/>
          </v:shape>
          <o:OLEObject Type="Embed" ProgID="Equation.DSMT4" ShapeID="_x0000_i1117" DrawAspect="Content" ObjectID="_1579384184" r:id="rId173"/>
        </w:object>
      </w:r>
      <w:r w:rsidRPr="00287147">
        <w:rPr>
          <w:sz w:val="24"/>
        </w:rPr>
        <w:t>与</w:t>
      </w:r>
      <w:r w:rsidRPr="00287147">
        <w:rPr>
          <w:position w:val="-10"/>
          <w:sz w:val="24"/>
        </w:rPr>
        <w:object w:dxaOrig="480" w:dyaOrig="320" w14:anchorId="3023EB5E">
          <v:shape id="_x0000_i1118" type="#_x0000_t75" style="width:24.2pt;height:15.55pt" o:ole="">
            <v:imagedata r:id="rId137" o:title=""/>
          </v:shape>
          <o:OLEObject Type="Embed" ProgID="Equation.DSMT4" ShapeID="_x0000_i1118" DrawAspect="Content" ObjectID="_1579384185" r:id="rId174"/>
        </w:object>
      </w:r>
      <w:r w:rsidRPr="00287147">
        <w:rPr>
          <w:sz w:val="24"/>
        </w:rPr>
        <w:t>和</w:t>
      </w:r>
      <w:r w:rsidRPr="00287147">
        <w:rPr>
          <w:position w:val="-10"/>
          <w:sz w:val="24"/>
        </w:rPr>
        <w:object w:dxaOrig="460" w:dyaOrig="320" w14:anchorId="6D0945EB">
          <v:shape id="_x0000_i1119" type="#_x0000_t75" style="width:23.05pt;height:15.55pt" o:ole="">
            <v:imagedata r:id="rId141" o:title=""/>
          </v:shape>
          <o:OLEObject Type="Embed" ProgID="Equation.DSMT4" ShapeID="_x0000_i1119" DrawAspect="Content" ObjectID="_1579384186" r:id="rId175"/>
        </w:object>
      </w:r>
      <w:r w:rsidRPr="00287147">
        <w:rPr>
          <w:sz w:val="24"/>
        </w:rPr>
        <w:t>有关</w:t>
      </w:r>
      <w:r w:rsidRPr="00287147">
        <w:rPr>
          <w:sz w:val="24"/>
        </w:rPr>
        <w:t>)</w:t>
      </w:r>
      <w:r w:rsidRPr="00287147">
        <w:rPr>
          <w:sz w:val="24"/>
        </w:rPr>
        <w:t>的确定关系到网络的性能参数结果的确定，而在实际网络分析过程中，其实他们的具体准确函数值时难以得到的，因此</w:t>
      </w:r>
      <w:r w:rsidRPr="00287147">
        <w:rPr>
          <w:sz w:val="24"/>
        </w:rPr>
        <w:lastRenderedPageBreak/>
        <w:t>网络演算中引入了到达曲线和服务曲线这两个关键概念分别描述</w:t>
      </w:r>
      <w:r w:rsidRPr="00287147">
        <w:rPr>
          <w:position w:val="-10"/>
          <w:sz w:val="24"/>
        </w:rPr>
        <w:object w:dxaOrig="480" w:dyaOrig="320" w14:anchorId="17CC413C">
          <v:shape id="_x0000_i1120" type="#_x0000_t75" style="width:24.2pt;height:15.55pt" o:ole="">
            <v:imagedata r:id="rId137" o:title=""/>
          </v:shape>
          <o:OLEObject Type="Embed" ProgID="Equation.DSMT4" ShapeID="_x0000_i1120" DrawAspect="Content" ObjectID="_1579384187" r:id="rId176"/>
        </w:object>
      </w:r>
      <w:r w:rsidRPr="00287147">
        <w:rPr>
          <w:sz w:val="24"/>
        </w:rPr>
        <w:t>和</w:t>
      </w:r>
      <w:r w:rsidRPr="00287147">
        <w:rPr>
          <w:position w:val="-10"/>
          <w:sz w:val="24"/>
        </w:rPr>
        <w:object w:dxaOrig="460" w:dyaOrig="320" w14:anchorId="11EF4DD4">
          <v:shape id="_x0000_i1121" type="#_x0000_t75" style="width:23.05pt;height:15.55pt" o:ole="">
            <v:imagedata r:id="rId141" o:title=""/>
          </v:shape>
          <o:OLEObject Type="Embed" ProgID="Equation.DSMT4" ShapeID="_x0000_i1121" DrawAspect="Content" ObjectID="_1579384188" r:id="rId177"/>
        </w:object>
      </w:r>
      <w:r w:rsidRPr="00287147">
        <w:rPr>
          <w:sz w:val="24"/>
        </w:rPr>
        <w:t>。下面将首先介绍</w:t>
      </w:r>
      <w:r w:rsidRPr="00287147">
        <w:rPr>
          <w:sz w:val="24"/>
        </w:rPr>
        <w:t>DNC</w:t>
      </w:r>
      <w:r w:rsidRPr="00287147">
        <w:rPr>
          <w:sz w:val="24"/>
        </w:rPr>
        <w:t>中的到达曲线和服务曲线来说明前面的两个概念。</w:t>
      </w:r>
    </w:p>
    <w:p w14:paraId="4C1261FB" w14:textId="77777777" w:rsidR="00807776" w:rsidRDefault="001E4F80" w:rsidP="001E4F80">
      <w:pPr>
        <w:spacing w:line="360" w:lineRule="auto"/>
        <w:ind w:firstLine="420"/>
        <w:rPr>
          <w:sz w:val="24"/>
        </w:rPr>
      </w:pPr>
      <w:r w:rsidRPr="00287147">
        <w:rPr>
          <w:b/>
          <w:sz w:val="24"/>
        </w:rPr>
        <w:t>定义（到达曲线）</w:t>
      </w:r>
      <w:r w:rsidR="00A27E40" w:rsidRPr="00287147">
        <w:rPr>
          <w:b/>
          <w:sz w:val="24"/>
        </w:rPr>
        <w:t xml:space="preserve"> </w:t>
      </w:r>
      <w:r w:rsidRPr="00287147">
        <w:rPr>
          <w:sz w:val="24"/>
        </w:rPr>
        <w:t>存在到达数据流</w:t>
      </w:r>
      <w:r w:rsidRPr="00287147">
        <w:rPr>
          <w:position w:val="-10"/>
          <w:sz w:val="24"/>
        </w:rPr>
        <w:object w:dxaOrig="480" w:dyaOrig="320" w14:anchorId="248965E1">
          <v:shape id="_x0000_i1122" type="#_x0000_t75" style="width:24.2pt;height:15.55pt" o:ole="">
            <v:imagedata r:id="rId137" o:title=""/>
          </v:shape>
          <o:OLEObject Type="Embed" ProgID="Equation.DSMT4" ShapeID="_x0000_i1122" DrawAspect="Content" ObjectID="_1579384189" r:id="rId178"/>
        </w:object>
      </w:r>
      <w:r w:rsidRPr="00287147">
        <w:rPr>
          <w:sz w:val="24"/>
        </w:rPr>
        <w:t>，当满足</w:t>
      </w:r>
      <w:r w:rsidRPr="00287147">
        <w:rPr>
          <w:position w:val="-6"/>
          <w:sz w:val="24"/>
        </w:rPr>
        <w:object w:dxaOrig="840" w:dyaOrig="279" w14:anchorId="4616347E">
          <v:shape id="_x0000_i1123" type="#_x0000_t75" style="width:42.05pt;height:14.4pt" o:ole="">
            <v:imagedata r:id="rId179" o:title=""/>
          </v:shape>
          <o:OLEObject Type="Embed" ProgID="Equation.DSMT4" ShapeID="_x0000_i1123" DrawAspect="Content" ObjectID="_1579384190" r:id="rId180"/>
        </w:object>
      </w:r>
      <w:r w:rsidRPr="00287147">
        <w:rPr>
          <w:sz w:val="24"/>
        </w:rPr>
        <w:t>时存在不为</w:t>
      </w:r>
      <w:r w:rsidRPr="00287147">
        <w:rPr>
          <w:sz w:val="24"/>
        </w:rPr>
        <w:t>0</w:t>
      </w:r>
      <w:r w:rsidRPr="00287147">
        <w:rPr>
          <w:sz w:val="24"/>
        </w:rPr>
        <w:t>的非负不减函数</w:t>
      </w:r>
      <w:r w:rsidRPr="00287147">
        <w:rPr>
          <w:position w:val="-10"/>
          <w:sz w:val="24"/>
        </w:rPr>
        <w:object w:dxaOrig="480" w:dyaOrig="320" w14:anchorId="5CE891C0">
          <v:shape id="_x0000_i1124" type="#_x0000_t75" style="width:24.2pt;height:15.55pt" o:ole="">
            <v:imagedata r:id="rId181" o:title=""/>
          </v:shape>
          <o:OLEObject Type="Embed" ProgID="Equation.DSMT4" ShapeID="_x0000_i1124" DrawAspect="Content" ObjectID="_1579384191" r:id="rId182"/>
        </w:object>
      </w:r>
      <w:r w:rsidRPr="00287147">
        <w:rPr>
          <w:sz w:val="24"/>
        </w:rPr>
        <w:t>，使得</w:t>
      </w:r>
    </w:p>
    <w:p w14:paraId="321A150E" w14:textId="25ADBF4D" w:rsidR="00807776" w:rsidRDefault="001E4F80" w:rsidP="00030F19">
      <w:pPr>
        <w:wordWrap w:val="0"/>
        <w:spacing w:line="360" w:lineRule="auto"/>
        <w:ind w:firstLine="420"/>
        <w:jc w:val="right"/>
        <w:rPr>
          <w:sz w:val="24"/>
        </w:rPr>
      </w:pPr>
      <w:r w:rsidRPr="00287147">
        <w:rPr>
          <w:position w:val="-10"/>
          <w:sz w:val="24"/>
        </w:rPr>
        <w:object w:dxaOrig="1620" w:dyaOrig="320" w14:anchorId="612C53A1">
          <v:shape id="_x0000_i1125" type="#_x0000_t75" style="width:81.2pt;height:15.55pt" o:ole="">
            <v:imagedata r:id="rId183" o:title=""/>
          </v:shape>
          <o:OLEObject Type="Embed" ProgID="Equation.DSMT4" ShapeID="_x0000_i1125" DrawAspect="Content" ObjectID="_1579384192" r:id="rId184"/>
        </w:object>
      </w:r>
      <w:r w:rsidR="00030F19">
        <w:rPr>
          <w:sz w:val="24"/>
        </w:rPr>
        <w:t xml:space="preserve">                          </w:t>
      </w:r>
      <w:r w:rsidR="00030F19">
        <w:rPr>
          <w:rFonts w:hint="eastAsia"/>
          <w:sz w:val="24"/>
        </w:rPr>
        <w:t>（</w:t>
      </w:r>
      <w:r w:rsidR="00030F19">
        <w:rPr>
          <w:rFonts w:hint="eastAsia"/>
          <w:sz w:val="24"/>
        </w:rPr>
        <w:t>2.6</w:t>
      </w:r>
      <w:r w:rsidR="00030F19">
        <w:rPr>
          <w:rFonts w:hint="eastAsia"/>
          <w:sz w:val="24"/>
        </w:rPr>
        <w:t>）</w:t>
      </w:r>
    </w:p>
    <w:p w14:paraId="29932297" w14:textId="5EEAE567" w:rsidR="001E4F80" w:rsidRPr="00287147" w:rsidRDefault="001E4F80" w:rsidP="00807776">
      <w:pPr>
        <w:spacing w:line="360" w:lineRule="auto"/>
        <w:rPr>
          <w:sz w:val="24"/>
        </w:rPr>
      </w:pPr>
      <w:r w:rsidRPr="00287147">
        <w:rPr>
          <w:sz w:val="24"/>
        </w:rPr>
        <w:t>此时称</w:t>
      </w:r>
      <w:r w:rsidRPr="00287147">
        <w:rPr>
          <w:position w:val="-10"/>
          <w:sz w:val="24"/>
        </w:rPr>
        <w:object w:dxaOrig="480" w:dyaOrig="320" w14:anchorId="7C91425E">
          <v:shape id="_x0000_i1126" type="#_x0000_t75" style="width:24.2pt;height:15.55pt" o:ole="">
            <v:imagedata r:id="rId137" o:title=""/>
          </v:shape>
          <o:OLEObject Type="Embed" ProgID="Equation.DSMT4" ShapeID="_x0000_i1126" DrawAspect="Content" ObjectID="_1579384193" r:id="rId185"/>
        </w:object>
      </w:r>
      <w:r w:rsidRPr="00287147">
        <w:rPr>
          <w:sz w:val="24"/>
        </w:rPr>
        <w:t>拥有到达曲线</w:t>
      </w:r>
      <w:r w:rsidRPr="00287147">
        <w:rPr>
          <w:position w:val="-10"/>
          <w:sz w:val="24"/>
        </w:rPr>
        <w:object w:dxaOrig="480" w:dyaOrig="320" w14:anchorId="6BAC0C27">
          <v:shape id="_x0000_i1127" type="#_x0000_t75" style="width:24.2pt;height:15.55pt" o:ole="">
            <v:imagedata r:id="rId181" o:title=""/>
          </v:shape>
          <o:OLEObject Type="Embed" ProgID="Equation.DSMT4" ShapeID="_x0000_i1127" DrawAspect="Content" ObjectID="_1579384194" r:id="rId186"/>
        </w:object>
      </w:r>
      <w:r w:rsidRPr="00287147">
        <w:rPr>
          <w:sz w:val="24"/>
        </w:rPr>
        <w:t>。</w:t>
      </w:r>
    </w:p>
    <w:p w14:paraId="23FF2B1B" w14:textId="77777777" w:rsidR="00807776" w:rsidRDefault="001E4F80" w:rsidP="001E4F80">
      <w:pPr>
        <w:spacing w:line="360" w:lineRule="auto"/>
        <w:ind w:firstLine="420"/>
        <w:rPr>
          <w:sz w:val="24"/>
        </w:rPr>
      </w:pPr>
      <w:r w:rsidRPr="00287147">
        <w:rPr>
          <w:b/>
          <w:sz w:val="24"/>
        </w:rPr>
        <w:t>定义（服务曲线）</w:t>
      </w:r>
      <w:r w:rsidR="00A27E40" w:rsidRPr="00287147">
        <w:rPr>
          <w:b/>
          <w:sz w:val="24"/>
        </w:rPr>
        <w:t xml:space="preserve"> </w:t>
      </w:r>
      <w:r w:rsidRPr="00287147">
        <w:rPr>
          <w:sz w:val="24"/>
        </w:rPr>
        <w:t>设数据流</w:t>
      </w:r>
      <w:r w:rsidRPr="00287147">
        <w:rPr>
          <w:position w:val="-10"/>
          <w:sz w:val="24"/>
        </w:rPr>
        <w:object w:dxaOrig="480" w:dyaOrig="320" w14:anchorId="425B25AF">
          <v:shape id="_x0000_i1128" type="#_x0000_t75" style="width:24.2pt;height:15.55pt" o:ole="">
            <v:imagedata r:id="rId137" o:title=""/>
          </v:shape>
          <o:OLEObject Type="Embed" ProgID="Equation.DSMT4" ShapeID="_x0000_i1128" DrawAspect="Content" ObjectID="_1579384195" r:id="rId187"/>
        </w:object>
      </w:r>
      <w:r w:rsidRPr="00287147">
        <w:rPr>
          <w:sz w:val="24"/>
        </w:rPr>
        <w:t>经由节点服务后的离开过程为</w:t>
      </w:r>
      <w:r w:rsidRPr="00287147">
        <w:rPr>
          <w:position w:val="-10"/>
          <w:sz w:val="24"/>
        </w:rPr>
        <w:object w:dxaOrig="560" w:dyaOrig="360" w14:anchorId="3DC18B9B">
          <v:shape id="_x0000_i1129" type="#_x0000_t75" style="width:28.2pt;height:18.45pt" o:ole="">
            <v:imagedata r:id="rId188" o:title=""/>
          </v:shape>
          <o:OLEObject Type="Embed" ProgID="Equation.DSMT4" ShapeID="_x0000_i1129" DrawAspect="Content" ObjectID="_1579384196" r:id="rId189"/>
        </w:object>
      </w:r>
      <w:r w:rsidRPr="00287147">
        <w:rPr>
          <w:sz w:val="24"/>
        </w:rPr>
        <w:t>，若存在非负不减函数</w:t>
      </w:r>
      <w:r w:rsidRPr="00287147">
        <w:rPr>
          <w:position w:val="-10"/>
          <w:sz w:val="24"/>
        </w:rPr>
        <w:object w:dxaOrig="480" w:dyaOrig="320" w14:anchorId="45159BC4">
          <v:shape id="_x0000_i1130" type="#_x0000_t75" style="width:24.2pt;height:15.55pt" o:ole="">
            <v:imagedata r:id="rId190" o:title=""/>
          </v:shape>
          <o:OLEObject Type="Embed" ProgID="Equation.DSMT4" ShapeID="_x0000_i1130" DrawAspect="Content" ObjectID="_1579384197" r:id="rId191"/>
        </w:object>
      </w:r>
      <w:r w:rsidRPr="00287147">
        <w:rPr>
          <w:sz w:val="24"/>
        </w:rPr>
        <w:t>对于所有的</w:t>
      </w:r>
      <w:r w:rsidRPr="00287147">
        <w:rPr>
          <w:position w:val="-6"/>
          <w:sz w:val="24"/>
        </w:rPr>
        <w:object w:dxaOrig="499" w:dyaOrig="279" w14:anchorId="69057B9A">
          <v:shape id="_x0000_i1131" type="#_x0000_t75" style="width:24.75pt;height:14.4pt" o:ole="">
            <v:imagedata r:id="rId192" o:title=""/>
          </v:shape>
          <o:OLEObject Type="Embed" ProgID="Equation.DSMT4" ShapeID="_x0000_i1131" DrawAspect="Content" ObjectID="_1579384198" r:id="rId193"/>
        </w:object>
      </w:r>
      <w:r w:rsidRPr="00287147">
        <w:rPr>
          <w:sz w:val="24"/>
        </w:rPr>
        <w:t>都满足</w:t>
      </w:r>
    </w:p>
    <w:p w14:paraId="68022084" w14:textId="4F3D191E" w:rsidR="00807776" w:rsidRDefault="001E4F80" w:rsidP="00030F19">
      <w:pPr>
        <w:wordWrap w:val="0"/>
        <w:spacing w:line="360" w:lineRule="auto"/>
        <w:ind w:firstLine="420"/>
        <w:jc w:val="right"/>
        <w:rPr>
          <w:sz w:val="24"/>
        </w:rPr>
      </w:pPr>
      <w:r w:rsidRPr="00287147">
        <w:rPr>
          <w:position w:val="-10"/>
          <w:sz w:val="24"/>
        </w:rPr>
        <w:object w:dxaOrig="1640" w:dyaOrig="360" w14:anchorId="1263B524">
          <v:shape id="_x0000_i1132" type="#_x0000_t75" style="width:81.8pt;height:18.45pt" o:ole="">
            <v:imagedata r:id="rId194" o:title=""/>
          </v:shape>
          <o:OLEObject Type="Embed" ProgID="Equation.DSMT4" ShapeID="_x0000_i1132" DrawAspect="Content" ObjectID="_1579384199" r:id="rId195"/>
        </w:object>
      </w:r>
      <w:r w:rsidR="00030F19">
        <w:rPr>
          <w:sz w:val="24"/>
        </w:rPr>
        <w:t xml:space="preserve">                          </w:t>
      </w:r>
      <w:r w:rsidR="00030F19">
        <w:rPr>
          <w:rFonts w:hint="eastAsia"/>
          <w:sz w:val="24"/>
        </w:rPr>
        <w:t>（</w:t>
      </w:r>
      <w:r w:rsidR="00030F19">
        <w:rPr>
          <w:rFonts w:hint="eastAsia"/>
          <w:sz w:val="24"/>
        </w:rPr>
        <w:t>2.7</w:t>
      </w:r>
      <w:r w:rsidR="00030F19">
        <w:rPr>
          <w:rFonts w:hint="eastAsia"/>
          <w:sz w:val="24"/>
        </w:rPr>
        <w:t>）</w:t>
      </w:r>
    </w:p>
    <w:p w14:paraId="0CA2C304" w14:textId="23329EC8" w:rsidR="001E4F80" w:rsidRPr="00287147" w:rsidRDefault="001E4F80" w:rsidP="00807776">
      <w:pPr>
        <w:spacing w:line="360" w:lineRule="auto"/>
        <w:rPr>
          <w:sz w:val="24"/>
        </w:rPr>
      </w:pPr>
      <w:r w:rsidRPr="00287147">
        <w:rPr>
          <w:sz w:val="24"/>
        </w:rPr>
        <w:t>此时称节点为数据流提供的服务曲线为</w:t>
      </w:r>
      <w:r w:rsidRPr="00287147">
        <w:rPr>
          <w:position w:val="-10"/>
          <w:sz w:val="24"/>
        </w:rPr>
        <w:object w:dxaOrig="480" w:dyaOrig="320" w14:anchorId="1628D2AA">
          <v:shape id="_x0000_i1133" type="#_x0000_t75" style="width:24.2pt;height:15.55pt" o:ole="">
            <v:imagedata r:id="rId196" o:title=""/>
          </v:shape>
          <o:OLEObject Type="Embed" ProgID="Equation.DSMT4" ShapeID="_x0000_i1133" DrawAspect="Content" ObjectID="_1579384200" r:id="rId197"/>
        </w:object>
      </w:r>
      <w:r w:rsidRPr="00287147">
        <w:rPr>
          <w:sz w:val="24"/>
        </w:rPr>
        <w:t>。</w:t>
      </w:r>
    </w:p>
    <w:p w14:paraId="5B2020DB" w14:textId="77777777" w:rsidR="001E4F80" w:rsidRPr="00287147" w:rsidRDefault="001E4F80" w:rsidP="001E4F80">
      <w:pPr>
        <w:spacing w:line="360" w:lineRule="auto"/>
        <w:rPr>
          <w:sz w:val="24"/>
        </w:rPr>
      </w:pPr>
      <w:r w:rsidRPr="00287147">
        <w:rPr>
          <w:sz w:val="24"/>
        </w:rPr>
        <w:tab/>
      </w:r>
      <w:r w:rsidRPr="00287147">
        <w:rPr>
          <w:sz w:val="24"/>
        </w:rPr>
        <w:t>通过以上两个定义很容易理解到，</w:t>
      </w:r>
      <w:r w:rsidRPr="00287147">
        <w:rPr>
          <w:position w:val="-10"/>
          <w:sz w:val="24"/>
        </w:rPr>
        <w:object w:dxaOrig="480" w:dyaOrig="320" w14:anchorId="37267A28">
          <v:shape id="_x0000_i1134" type="#_x0000_t75" style="width:24.2pt;height:15.55pt" o:ole="">
            <v:imagedata r:id="rId181" o:title=""/>
          </v:shape>
          <o:OLEObject Type="Embed" ProgID="Equation.DSMT4" ShapeID="_x0000_i1134" DrawAspect="Content" ObjectID="_1579384201" r:id="rId198"/>
        </w:object>
      </w:r>
      <w:r w:rsidRPr="00287147">
        <w:rPr>
          <w:sz w:val="24"/>
        </w:rPr>
        <w:t>描述的是实际数据流</w:t>
      </w:r>
      <w:r w:rsidRPr="00287147">
        <w:rPr>
          <w:position w:val="-10"/>
          <w:sz w:val="24"/>
        </w:rPr>
        <w:object w:dxaOrig="480" w:dyaOrig="320" w14:anchorId="5A29256C">
          <v:shape id="_x0000_i1135" type="#_x0000_t75" style="width:24.2pt;height:15.55pt" o:ole="">
            <v:imagedata r:id="rId137" o:title=""/>
          </v:shape>
          <o:OLEObject Type="Embed" ProgID="Equation.DSMT4" ShapeID="_x0000_i1135" DrawAspect="Content" ObjectID="_1579384202" r:id="rId199"/>
        </w:object>
      </w:r>
      <w:r w:rsidRPr="00287147">
        <w:rPr>
          <w:sz w:val="24"/>
        </w:rPr>
        <w:t>的上界，但服务曲线的理解却不是那么容易，这里说明一下，</w:t>
      </w:r>
      <w:r w:rsidRPr="00287147">
        <w:rPr>
          <w:position w:val="-10"/>
          <w:sz w:val="24"/>
        </w:rPr>
        <w:object w:dxaOrig="900" w:dyaOrig="320" w14:anchorId="778D98B7">
          <v:shape id="_x0000_i1136" type="#_x0000_t75" style="width:44.95pt;height:15.55pt" o:ole="">
            <v:imagedata r:id="rId200" o:title=""/>
          </v:shape>
          <o:OLEObject Type="Embed" ProgID="Equation.DSMT4" ShapeID="_x0000_i1136" DrawAspect="Content" ObjectID="_1579384203" r:id="rId201"/>
        </w:object>
      </w:r>
      <w:r w:rsidRPr="00287147">
        <w:rPr>
          <w:sz w:val="24"/>
        </w:rPr>
        <w:t>的结果表示的是数据流经过一个服务能力为</w:t>
      </w:r>
      <w:r w:rsidRPr="00287147">
        <w:rPr>
          <w:position w:val="-10"/>
          <w:sz w:val="24"/>
        </w:rPr>
        <w:object w:dxaOrig="480" w:dyaOrig="320" w14:anchorId="0E28A7AF">
          <v:shape id="_x0000_i1137" type="#_x0000_t75" style="width:24.2pt;height:15.55pt" o:ole="">
            <v:imagedata r:id="rId196" o:title=""/>
          </v:shape>
          <o:OLEObject Type="Embed" ProgID="Equation.DSMT4" ShapeID="_x0000_i1137" DrawAspect="Content" ObjectID="_1579384204" r:id="rId202"/>
        </w:object>
      </w:r>
      <w:r w:rsidRPr="00287147">
        <w:rPr>
          <w:sz w:val="24"/>
        </w:rPr>
        <w:t>的线性服务系统后产生的输出流。这样定义</w:t>
      </w:r>
      <w:r w:rsidRPr="00287147">
        <w:rPr>
          <w:sz w:val="24"/>
        </w:rPr>
        <w:t>2</w:t>
      </w:r>
      <w:r w:rsidRPr="00287147">
        <w:rPr>
          <w:sz w:val="24"/>
        </w:rPr>
        <w:t>就能解释为实际数据流的离开过程</w:t>
      </w:r>
      <w:r w:rsidRPr="00287147">
        <w:rPr>
          <w:position w:val="-10"/>
          <w:sz w:val="24"/>
        </w:rPr>
        <w:object w:dxaOrig="560" w:dyaOrig="360" w14:anchorId="48B59A26">
          <v:shape id="_x0000_i1138" type="#_x0000_t75" style="width:28.2pt;height:18.45pt" o:ole="">
            <v:imagedata r:id="rId188" o:title=""/>
          </v:shape>
          <o:OLEObject Type="Embed" ProgID="Equation.DSMT4" ShapeID="_x0000_i1138" DrawAspect="Content" ObjectID="_1579384205" r:id="rId203"/>
        </w:object>
      </w:r>
      <w:r w:rsidRPr="00287147">
        <w:rPr>
          <w:sz w:val="24"/>
        </w:rPr>
        <w:t>是不会少于这个线性服务系统提供服务后的输出流</w:t>
      </w:r>
      <w:r w:rsidRPr="00287147">
        <w:rPr>
          <w:position w:val="-10"/>
          <w:sz w:val="24"/>
        </w:rPr>
        <w:object w:dxaOrig="900" w:dyaOrig="320" w14:anchorId="79E778C5">
          <v:shape id="_x0000_i1139" type="#_x0000_t75" style="width:44.95pt;height:15.55pt" o:ole="">
            <v:imagedata r:id="rId204" o:title=""/>
          </v:shape>
          <o:OLEObject Type="Embed" ProgID="Equation.DSMT4" ShapeID="_x0000_i1139" DrawAspect="Content" ObjectID="_1579384206" r:id="rId205"/>
        </w:object>
      </w:r>
      <w:r w:rsidRPr="00287147">
        <w:rPr>
          <w:sz w:val="24"/>
        </w:rPr>
        <w:t>的，这也代表了</w:t>
      </w:r>
      <w:r w:rsidRPr="00287147">
        <w:rPr>
          <w:position w:val="-10"/>
          <w:sz w:val="24"/>
        </w:rPr>
        <w:object w:dxaOrig="480" w:dyaOrig="320" w14:anchorId="40111D05">
          <v:shape id="_x0000_i1140" type="#_x0000_t75" style="width:24.2pt;height:15.55pt" o:ole="">
            <v:imagedata r:id="rId196" o:title=""/>
          </v:shape>
          <o:OLEObject Type="Embed" ProgID="Equation.DSMT4" ShapeID="_x0000_i1140" DrawAspect="Content" ObjectID="_1579384207" r:id="rId206"/>
        </w:object>
      </w:r>
      <w:r w:rsidRPr="00287147">
        <w:rPr>
          <w:sz w:val="24"/>
        </w:rPr>
        <w:t>描述的是一个系统能够提供服务能力的下界。</w:t>
      </w:r>
    </w:p>
    <w:p w14:paraId="7A99586F" w14:textId="77777777" w:rsidR="001E4F80" w:rsidRPr="00287147" w:rsidRDefault="001E4F80" w:rsidP="001E4F80">
      <w:pPr>
        <w:spacing w:line="360" w:lineRule="auto"/>
        <w:ind w:firstLine="420"/>
        <w:rPr>
          <w:sz w:val="24"/>
        </w:rPr>
      </w:pPr>
      <w:r w:rsidRPr="00287147">
        <w:rPr>
          <w:sz w:val="24"/>
        </w:rPr>
        <w:t>有了到达曲线和服务曲线的含义后，我们可以重新理解流量积压</w:t>
      </w:r>
      <w:r w:rsidRPr="00287147">
        <w:rPr>
          <w:position w:val="-10"/>
          <w:sz w:val="24"/>
        </w:rPr>
        <w:object w:dxaOrig="480" w:dyaOrig="320" w14:anchorId="6B93219B">
          <v:shape id="_x0000_i1141" type="#_x0000_t75" style="width:24.2pt;height:15.55pt" o:ole="">
            <v:imagedata r:id="rId207" o:title=""/>
          </v:shape>
          <o:OLEObject Type="Embed" ProgID="Equation.DSMT4" ShapeID="_x0000_i1141" DrawAspect="Content" ObjectID="_1579384208" r:id="rId208"/>
        </w:object>
      </w:r>
      <w:r w:rsidRPr="00287147">
        <w:rPr>
          <w:sz w:val="24"/>
        </w:rPr>
        <w:t>和传输时延</w:t>
      </w:r>
      <w:r w:rsidRPr="00287147">
        <w:rPr>
          <w:position w:val="-10"/>
          <w:sz w:val="24"/>
        </w:rPr>
        <w:object w:dxaOrig="499" w:dyaOrig="320" w14:anchorId="067D1A84">
          <v:shape id="_x0000_i1142" type="#_x0000_t75" style="width:24.75pt;height:15.55pt" o:ole="">
            <v:imagedata r:id="rId209" o:title=""/>
          </v:shape>
          <o:OLEObject Type="Embed" ProgID="Equation.DSMT4" ShapeID="_x0000_i1142" DrawAspect="Content" ObjectID="_1579384209" r:id="rId210"/>
        </w:object>
      </w:r>
      <w:r w:rsidRPr="00287147">
        <w:rPr>
          <w:sz w:val="24"/>
        </w:rPr>
        <w:t>，即</w:t>
      </w:r>
      <w:r w:rsidRPr="00287147">
        <w:rPr>
          <w:position w:val="-10"/>
          <w:sz w:val="24"/>
        </w:rPr>
        <w:object w:dxaOrig="480" w:dyaOrig="320" w14:anchorId="086F0051">
          <v:shape id="_x0000_i1143" type="#_x0000_t75" style="width:24.2pt;height:15.55pt" o:ole="">
            <v:imagedata r:id="rId207" o:title=""/>
          </v:shape>
          <o:OLEObject Type="Embed" ProgID="Equation.DSMT4" ShapeID="_x0000_i1143" DrawAspect="Content" ObjectID="_1579384210" r:id="rId211"/>
        </w:object>
      </w:r>
      <w:r w:rsidRPr="00287147">
        <w:rPr>
          <w:sz w:val="24"/>
        </w:rPr>
        <w:t>不会大于</w:t>
      </w:r>
      <w:r w:rsidRPr="00287147">
        <w:rPr>
          <w:position w:val="-10"/>
          <w:sz w:val="24"/>
        </w:rPr>
        <w:object w:dxaOrig="480" w:dyaOrig="320" w14:anchorId="256BC60B">
          <v:shape id="_x0000_i1144" type="#_x0000_t75" style="width:24.2pt;height:15.55pt" o:ole="">
            <v:imagedata r:id="rId212" o:title=""/>
          </v:shape>
          <o:OLEObject Type="Embed" ProgID="Equation.DSMT4" ShapeID="_x0000_i1144" DrawAspect="Content" ObjectID="_1579384211" r:id="rId213"/>
        </w:object>
      </w:r>
      <w:r w:rsidRPr="00287147">
        <w:rPr>
          <w:sz w:val="24"/>
        </w:rPr>
        <w:t>和</w:t>
      </w:r>
      <w:r w:rsidRPr="00287147">
        <w:rPr>
          <w:position w:val="-10"/>
          <w:sz w:val="24"/>
        </w:rPr>
        <w:object w:dxaOrig="480" w:dyaOrig="320" w14:anchorId="32996AB0">
          <v:shape id="_x0000_i1145" type="#_x0000_t75" style="width:24.2pt;height:15.55pt" o:ole="">
            <v:imagedata r:id="rId214" o:title=""/>
          </v:shape>
          <o:OLEObject Type="Embed" ProgID="Equation.DSMT4" ShapeID="_x0000_i1145" DrawAspect="Content" ObjectID="_1579384212" r:id="rId215"/>
        </w:object>
      </w:r>
      <w:r w:rsidRPr="00287147">
        <w:rPr>
          <w:sz w:val="24"/>
        </w:rPr>
        <w:t>两条曲线之间的最大垂直距离，</w:t>
      </w:r>
      <w:r w:rsidRPr="00287147">
        <w:rPr>
          <w:position w:val="-10"/>
          <w:sz w:val="24"/>
        </w:rPr>
        <w:object w:dxaOrig="499" w:dyaOrig="320" w14:anchorId="429EC1D9">
          <v:shape id="_x0000_i1146" type="#_x0000_t75" style="width:24.75pt;height:15.55pt" o:ole="">
            <v:imagedata r:id="rId209" o:title=""/>
          </v:shape>
          <o:OLEObject Type="Embed" ProgID="Equation.DSMT4" ShapeID="_x0000_i1146" DrawAspect="Content" ObjectID="_1579384213" r:id="rId216"/>
        </w:object>
      </w:r>
      <w:r w:rsidRPr="00287147">
        <w:rPr>
          <w:sz w:val="24"/>
        </w:rPr>
        <w:t>不会大于</w:t>
      </w:r>
      <w:r w:rsidRPr="00287147">
        <w:rPr>
          <w:position w:val="-10"/>
          <w:sz w:val="24"/>
        </w:rPr>
        <w:object w:dxaOrig="480" w:dyaOrig="320" w14:anchorId="5F7F687D">
          <v:shape id="_x0000_i1147" type="#_x0000_t75" style="width:24.2pt;height:15.55pt" o:ole="">
            <v:imagedata r:id="rId212" o:title=""/>
          </v:shape>
          <o:OLEObject Type="Embed" ProgID="Equation.DSMT4" ShapeID="_x0000_i1147" DrawAspect="Content" ObjectID="_1579384214" r:id="rId217"/>
        </w:object>
      </w:r>
      <w:r w:rsidRPr="00287147">
        <w:rPr>
          <w:sz w:val="24"/>
        </w:rPr>
        <w:t>和</w:t>
      </w:r>
      <w:r w:rsidRPr="00287147">
        <w:rPr>
          <w:position w:val="-10"/>
          <w:sz w:val="24"/>
        </w:rPr>
        <w:object w:dxaOrig="480" w:dyaOrig="320" w14:anchorId="35D86844">
          <v:shape id="_x0000_i1148" type="#_x0000_t75" style="width:24.2pt;height:15.55pt" o:ole="">
            <v:imagedata r:id="rId214" o:title=""/>
          </v:shape>
          <o:OLEObject Type="Embed" ProgID="Equation.DSMT4" ShapeID="_x0000_i1148" DrawAspect="Content" ObjectID="_1579384215" r:id="rId218"/>
        </w:object>
      </w:r>
      <w:r w:rsidRPr="00287147">
        <w:rPr>
          <w:sz w:val="24"/>
        </w:rPr>
        <w:t>两条曲线之间的最大水平距离。</w:t>
      </w:r>
    </w:p>
    <w:p w14:paraId="67E28339" w14:textId="77777777" w:rsidR="001E4F80" w:rsidRPr="00287147" w:rsidRDefault="001E4F80" w:rsidP="001E4F80">
      <w:pPr>
        <w:spacing w:line="360" w:lineRule="auto"/>
        <w:ind w:firstLine="420"/>
        <w:rPr>
          <w:sz w:val="24"/>
        </w:rPr>
      </w:pPr>
      <w:r w:rsidRPr="00287147">
        <w:rPr>
          <w:sz w:val="24"/>
        </w:rPr>
        <w:t>下面将回归到网络性能分析的五条基本性质，按顺序罗列出与之对应的五条定理。</w:t>
      </w:r>
    </w:p>
    <w:p w14:paraId="34932403" w14:textId="77777777" w:rsidR="004E1307" w:rsidRDefault="001E4F80" w:rsidP="001E4F80">
      <w:pPr>
        <w:spacing w:line="360" w:lineRule="auto"/>
        <w:ind w:firstLine="420"/>
        <w:jc w:val="center"/>
        <w:rPr>
          <w:sz w:val="24"/>
        </w:rPr>
      </w:pPr>
      <w:r w:rsidRPr="00287147">
        <w:rPr>
          <w:b/>
          <w:sz w:val="24"/>
        </w:rPr>
        <w:t>定理</w:t>
      </w:r>
      <w:r w:rsidRPr="00287147">
        <w:rPr>
          <w:b/>
          <w:sz w:val="24"/>
        </w:rPr>
        <w:t>1</w:t>
      </w:r>
      <w:r w:rsidRPr="00287147">
        <w:rPr>
          <w:b/>
          <w:sz w:val="24"/>
        </w:rPr>
        <w:t>（性能上界分析定理）</w:t>
      </w:r>
      <w:r w:rsidR="00516860" w:rsidRPr="00287147">
        <w:rPr>
          <w:b/>
          <w:sz w:val="24"/>
        </w:rPr>
        <w:t xml:space="preserve"> </w:t>
      </w:r>
      <w:r w:rsidRPr="00287147">
        <w:rPr>
          <w:sz w:val="24"/>
        </w:rPr>
        <w:t>设数据流经过某个节点获得服务，其中数据流</w:t>
      </w:r>
      <w:r w:rsidRPr="00287147">
        <w:rPr>
          <w:position w:val="-10"/>
          <w:sz w:val="24"/>
        </w:rPr>
        <w:object w:dxaOrig="480" w:dyaOrig="320" w14:anchorId="4A24BEE9">
          <v:shape id="_x0000_i1149" type="#_x0000_t75" style="width:24.2pt;height:15.55pt" o:ole="">
            <v:imagedata r:id="rId137" o:title=""/>
          </v:shape>
          <o:OLEObject Type="Embed" ProgID="Equation.DSMT4" ShapeID="_x0000_i1149" DrawAspect="Content" ObjectID="_1579384216" r:id="rId219"/>
        </w:object>
      </w:r>
      <w:r w:rsidRPr="00287147">
        <w:rPr>
          <w:sz w:val="24"/>
        </w:rPr>
        <w:t>拥有到达曲线</w:t>
      </w:r>
      <w:r w:rsidRPr="00287147">
        <w:rPr>
          <w:position w:val="-10"/>
          <w:sz w:val="24"/>
        </w:rPr>
        <w:object w:dxaOrig="480" w:dyaOrig="320" w14:anchorId="7EBCD20C">
          <v:shape id="_x0000_i1150" type="#_x0000_t75" style="width:24.2pt;height:15.55pt" o:ole="">
            <v:imagedata r:id="rId212" o:title=""/>
          </v:shape>
          <o:OLEObject Type="Embed" ProgID="Equation.DSMT4" ShapeID="_x0000_i1150" DrawAspect="Content" ObjectID="_1579384217" r:id="rId220"/>
        </w:object>
      </w:r>
      <w:r w:rsidRPr="00287147">
        <w:rPr>
          <w:sz w:val="24"/>
        </w:rPr>
        <w:t>，节点能够提供的服务曲线为</w:t>
      </w:r>
      <w:r w:rsidRPr="00287147">
        <w:rPr>
          <w:position w:val="-10"/>
          <w:sz w:val="24"/>
        </w:rPr>
        <w:object w:dxaOrig="480" w:dyaOrig="320" w14:anchorId="2CD31BA9">
          <v:shape id="_x0000_i1151" type="#_x0000_t75" style="width:24.2pt;height:15.55pt" o:ole="">
            <v:imagedata r:id="rId214" o:title=""/>
          </v:shape>
          <o:OLEObject Type="Embed" ProgID="Equation.DSMT4" ShapeID="_x0000_i1151" DrawAspect="Content" ObjectID="_1579384218" r:id="rId221"/>
        </w:object>
      </w:r>
      <w:r w:rsidRPr="00287147">
        <w:rPr>
          <w:sz w:val="24"/>
        </w:rPr>
        <w:t>，则在此节点处流量积压</w:t>
      </w:r>
      <w:r w:rsidRPr="00287147">
        <w:rPr>
          <w:position w:val="-10"/>
          <w:sz w:val="24"/>
        </w:rPr>
        <w:object w:dxaOrig="480" w:dyaOrig="320" w14:anchorId="39D8DB44">
          <v:shape id="_x0000_i1152" type="#_x0000_t75" style="width:24.2pt;height:15.55pt" o:ole="">
            <v:imagedata r:id="rId207" o:title=""/>
          </v:shape>
          <o:OLEObject Type="Embed" ProgID="Equation.DSMT4" ShapeID="_x0000_i1152" DrawAspect="Content" ObjectID="_1579384219" r:id="rId222"/>
        </w:object>
      </w:r>
      <w:r w:rsidRPr="00287147">
        <w:rPr>
          <w:sz w:val="24"/>
        </w:rPr>
        <w:t>满足</w:t>
      </w:r>
    </w:p>
    <w:p w14:paraId="77D106EF" w14:textId="2FDB3409" w:rsidR="001E4F80" w:rsidRPr="00287147" w:rsidRDefault="001E4F80" w:rsidP="001E4F80">
      <w:pPr>
        <w:spacing w:line="360" w:lineRule="auto"/>
        <w:ind w:firstLine="420"/>
        <w:jc w:val="center"/>
        <w:rPr>
          <w:rFonts w:hint="eastAsia"/>
          <w:sz w:val="24"/>
        </w:rPr>
      </w:pPr>
      <w:r w:rsidRPr="00287147">
        <w:rPr>
          <w:position w:val="-10"/>
          <w:sz w:val="24"/>
        </w:rPr>
        <w:object w:dxaOrig="1460" w:dyaOrig="320" w14:anchorId="4F60945F">
          <v:shape id="_x0000_i1153" type="#_x0000_t75" style="width:72.6pt;height:15.55pt" o:ole="">
            <v:imagedata r:id="rId223" o:title=""/>
          </v:shape>
          <o:OLEObject Type="Embed" ProgID="Equation.DSMT4" ShapeID="_x0000_i1153" DrawAspect="Content" ObjectID="_1579384220" r:id="rId224"/>
        </w:object>
      </w:r>
      <w:r w:rsidR="00030F19">
        <w:rPr>
          <w:sz w:val="24"/>
        </w:rPr>
        <w:t>(2.8)</w:t>
      </w:r>
    </w:p>
    <w:p w14:paraId="2903E7E0" w14:textId="77777777" w:rsidR="001E4F80" w:rsidRPr="00287147" w:rsidRDefault="001E4F80" w:rsidP="002520CE">
      <w:pPr>
        <w:spacing w:line="360" w:lineRule="auto"/>
        <w:rPr>
          <w:sz w:val="24"/>
        </w:rPr>
      </w:pPr>
      <w:r w:rsidRPr="00287147">
        <w:rPr>
          <w:sz w:val="24"/>
        </w:rPr>
        <w:t>其中</w:t>
      </w:r>
      <w:r w:rsidRPr="00287147">
        <w:rPr>
          <w:position w:val="-12"/>
          <w:sz w:val="24"/>
        </w:rPr>
        <w:object w:dxaOrig="2840" w:dyaOrig="360" w14:anchorId="4728E417">
          <v:shape id="_x0000_i1154" type="#_x0000_t75" style="width:142.85pt;height:18.45pt" o:ole="">
            <v:imagedata r:id="rId225" o:title=""/>
          </v:shape>
          <o:OLEObject Type="Embed" ProgID="Equation.DSMT4" ShapeID="_x0000_i1154" DrawAspect="Content" ObjectID="_1579384221" r:id="rId226"/>
        </w:object>
      </w:r>
      <w:r w:rsidRPr="00287147">
        <w:rPr>
          <w:sz w:val="24"/>
        </w:rPr>
        <w:t>表示</w:t>
      </w:r>
      <w:r w:rsidRPr="00287147">
        <w:rPr>
          <w:position w:val="-10"/>
          <w:sz w:val="24"/>
        </w:rPr>
        <w:object w:dxaOrig="480" w:dyaOrig="320" w14:anchorId="06C32F8F">
          <v:shape id="_x0000_i1155" type="#_x0000_t75" style="width:24.2pt;height:15.55pt" o:ole="">
            <v:imagedata r:id="rId212" o:title=""/>
          </v:shape>
          <o:OLEObject Type="Embed" ProgID="Equation.DSMT4" ShapeID="_x0000_i1155" DrawAspect="Content" ObjectID="_1579384222" r:id="rId227"/>
        </w:object>
      </w:r>
      <w:r w:rsidRPr="00287147">
        <w:rPr>
          <w:sz w:val="24"/>
        </w:rPr>
        <w:t>和</w:t>
      </w:r>
      <w:r w:rsidRPr="00287147">
        <w:rPr>
          <w:position w:val="-10"/>
          <w:sz w:val="24"/>
        </w:rPr>
        <w:object w:dxaOrig="480" w:dyaOrig="320" w14:anchorId="09043554">
          <v:shape id="_x0000_i1156" type="#_x0000_t75" style="width:24.2pt;height:15.55pt" o:ole="">
            <v:imagedata r:id="rId214" o:title=""/>
          </v:shape>
          <o:OLEObject Type="Embed" ProgID="Equation.DSMT4" ShapeID="_x0000_i1156" DrawAspect="Content" ObjectID="_1579384223" r:id="rId228"/>
        </w:object>
      </w:r>
      <w:r w:rsidRPr="00287147">
        <w:rPr>
          <w:sz w:val="24"/>
        </w:rPr>
        <w:t>两条曲线之间的最大垂直距离。</w:t>
      </w:r>
    </w:p>
    <w:p w14:paraId="15E34954" w14:textId="77777777" w:rsidR="001E4F80" w:rsidRPr="00287147" w:rsidRDefault="001E4F80" w:rsidP="001E4F80">
      <w:pPr>
        <w:spacing w:line="360" w:lineRule="auto"/>
        <w:ind w:firstLineChars="200" w:firstLine="480"/>
        <w:rPr>
          <w:sz w:val="24"/>
        </w:rPr>
      </w:pPr>
      <w:r w:rsidRPr="00287147">
        <w:rPr>
          <w:sz w:val="24"/>
        </w:rPr>
        <w:t>传输时延</w:t>
      </w:r>
      <w:r w:rsidRPr="00287147">
        <w:rPr>
          <w:position w:val="-10"/>
          <w:sz w:val="24"/>
        </w:rPr>
        <w:object w:dxaOrig="499" w:dyaOrig="320" w14:anchorId="017E89B9">
          <v:shape id="_x0000_i1157" type="#_x0000_t75" style="width:24.75pt;height:15.55pt" o:ole="">
            <v:imagedata r:id="rId229" o:title=""/>
          </v:shape>
          <o:OLEObject Type="Embed" ProgID="Equation.DSMT4" ShapeID="_x0000_i1157" DrawAspect="Content" ObjectID="_1579384224" r:id="rId230"/>
        </w:object>
      </w:r>
      <w:r w:rsidRPr="00287147">
        <w:rPr>
          <w:sz w:val="24"/>
        </w:rPr>
        <w:t>满足</w:t>
      </w:r>
    </w:p>
    <w:p w14:paraId="4B80E3E5" w14:textId="3BCF8F5A" w:rsidR="001E4F80" w:rsidRPr="00287147" w:rsidRDefault="001E4F80" w:rsidP="001E4F80">
      <w:pPr>
        <w:spacing w:line="360" w:lineRule="auto"/>
        <w:ind w:firstLine="420"/>
        <w:jc w:val="center"/>
        <w:rPr>
          <w:sz w:val="24"/>
        </w:rPr>
      </w:pPr>
      <w:r w:rsidRPr="00287147">
        <w:rPr>
          <w:position w:val="-10"/>
          <w:sz w:val="24"/>
        </w:rPr>
        <w:object w:dxaOrig="1540" w:dyaOrig="320" w14:anchorId="6E762624">
          <v:shape id="_x0000_i1158" type="#_x0000_t75" style="width:77.75pt;height:15.55pt" o:ole="">
            <v:imagedata r:id="rId231" o:title=""/>
          </v:shape>
          <o:OLEObject Type="Embed" ProgID="Equation.DSMT4" ShapeID="_x0000_i1158" DrawAspect="Content" ObjectID="_1579384225" r:id="rId232"/>
        </w:object>
      </w:r>
    </w:p>
    <w:p w14:paraId="2AB3B3DD" w14:textId="77777777" w:rsidR="001E4F80" w:rsidRPr="00287147" w:rsidRDefault="001E4F80" w:rsidP="001B25A4">
      <w:pPr>
        <w:spacing w:line="360" w:lineRule="auto"/>
        <w:rPr>
          <w:sz w:val="24"/>
        </w:rPr>
      </w:pPr>
      <w:r w:rsidRPr="00287147">
        <w:rPr>
          <w:sz w:val="24"/>
        </w:rPr>
        <w:t>其中</w:t>
      </w:r>
      <w:r w:rsidRPr="00287147">
        <w:rPr>
          <w:position w:val="-10"/>
          <w:sz w:val="24"/>
        </w:rPr>
        <w:object w:dxaOrig="4200" w:dyaOrig="320" w14:anchorId="45A22C2A">
          <v:shape id="_x0000_i1159" type="#_x0000_t75" style="width:210.25pt;height:15.55pt" o:ole="">
            <v:imagedata r:id="rId233" o:title=""/>
          </v:shape>
          <o:OLEObject Type="Embed" ProgID="Equation.DSMT4" ShapeID="_x0000_i1159" DrawAspect="Content" ObjectID="_1579384226" r:id="rId234"/>
        </w:object>
      </w:r>
      <w:r w:rsidRPr="00287147">
        <w:rPr>
          <w:sz w:val="24"/>
        </w:rPr>
        <w:t>表示</w:t>
      </w:r>
      <w:r w:rsidRPr="00287147">
        <w:rPr>
          <w:position w:val="-10"/>
          <w:sz w:val="24"/>
        </w:rPr>
        <w:object w:dxaOrig="480" w:dyaOrig="320" w14:anchorId="79851AA6">
          <v:shape id="_x0000_i1160" type="#_x0000_t75" style="width:24.2pt;height:15.55pt" o:ole="">
            <v:imagedata r:id="rId212" o:title=""/>
          </v:shape>
          <o:OLEObject Type="Embed" ProgID="Equation.DSMT4" ShapeID="_x0000_i1160" DrawAspect="Content" ObjectID="_1579384227" r:id="rId235"/>
        </w:object>
      </w:r>
      <w:r w:rsidRPr="00287147">
        <w:rPr>
          <w:sz w:val="24"/>
        </w:rPr>
        <w:t>和</w:t>
      </w:r>
      <w:r w:rsidRPr="00287147">
        <w:rPr>
          <w:position w:val="-10"/>
          <w:sz w:val="24"/>
        </w:rPr>
        <w:object w:dxaOrig="480" w:dyaOrig="320" w14:anchorId="025C58E1">
          <v:shape id="_x0000_i1161" type="#_x0000_t75" style="width:24.2pt;height:15.55pt" o:ole="">
            <v:imagedata r:id="rId214" o:title=""/>
          </v:shape>
          <o:OLEObject Type="Embed" ProgID="Equation.DSMT4" ShapeID="_x0000_i1161" DrawAspect="Content" ObjectID="_1579384228" r:id="rId236"/>
        </w:object>
      </w:r>
      <w:r w:rsidRPr="00287147">
        <w:rPr>
          <w:sz w:val="24"/>
        </w:rPr>
        <w:t>之间的最大水平距离。</w:t>
      </w:r>
    </w:p>
    <w:p w14:paraId="4B07FFCC" w14:textId="77777777" w:rsidR="001E4F80" w:rsidRPr="00287147" w:rsidRDefault="001E4F80" w:rsidP="001E4F80">
      <w:pPr>
        <w:spacing w:line="360" w:lineRule="auto"/>
        <w:ind w:firstLine="420"/>
        <w:rPr>
          <w:sz w:val="24"/>
        </w:rPr>
      </w:pPr>
      <w:r w:rsidRPr="00287147">
        <w:rPr>
          <w:b/>
          <w:sz w:val="24"/>
        </w:rPr>
        <w:t>定理</w:t>
      </w:r>
      <w:r w:rsidRPr="00287147">
        <w:rPr>
          <w:b/>
          <w:sz w:val="24"/>
        </w:rPr>
        <w:t>2</w:t>
      </w:r>
      <w:r w:rsidRPr="00287147">
        <w:rPr>
          <w:b/>
          <w:sz w:val="24"/>
        </w:rPr>
        <w:t>（输出定理）</w:t>
      </w:r>
      <w:r w:rsidR="00516860" w:rsidRPr="00287147">
        <w:rPr>
          <w:b/>
          <w:sz w:val="24"/>
        </w:rPr>
        <w:t xml:space="preserve"> </w:t>
      </w:r>
      <w:r w:rsidR="00D2639C" w:rsidRPr="00287147">
        <w:rPr>
          <w:sz w:val="24"/>
        </w:rPr>
        <w:t>若有到达曲线为</w:t>
      </w:r>
      <w:r w:rsidR="00D2639C" w:rsidRPr="00287147">
        <w:rPr>
          <w:position w:val="-10"/>
          <w:sz w:val="24"/>
        </w:rPr>
        <w:object w:dxaOrig="480" w:dyaOrig="320" w14:anchorId="2BCA6BE8">
          <v:shape id="_x0000_i1162" type="#_x0000_t75" style="width:24.2pt;height:15.55pt" o:ole="">
            <v:imagedata r:id="rId212" o:title=""/>
          </v:shape>
          <o:OLEObject Type="Embed" ProgID="Equation.DSMT4" ShapeID="_x0000_i1162" DrawAspect="Content" ObjectID="_1579384229" r:id="rId237"/>
        </w:object>
      </w:r>
      <w:r w:rsidR="00D2639C" w:rsidRPr="00287147">
        <w:rPr>
          <w:sz w:val="24"/>
        </w:rPr>
        <w:t>的数据流</w:t>
      </w:r>
      <w:r w:rsidR="00D2639C" w:rsidRPr="00287147">
        <w:rPr>
          <w:position w:val="-10"/>
          <w:sz w:val="24"/>
        </w:rPr>
        <w:object w:dxaOrig="480" w:dyaOrig="320" w14:anchorId="0F9A77A8">
          <v:shape id="_x0000_i1163" type="#_x0000_t75" style="width:24.2pt;height:15.55pt" o:ole="">
            <v:imagedata r:id="rId137" o:title=""/>
          </v:shape>
          <o:OLEObject Type="Embed" ProgID="Equation.DSMT4" ShapeID="_x0000_i1163" DrawAspect="Content" ObjectID="_1579384230" r:id="rId238"/>
        </w:object>
      </w:r>
      <w:r w:rsidR="00D2639C" w:rsidRPr="00287147">
        <w:rPr>
          <w:sz w:val="24"/>
        </w:rPr>
        <w:t>经过某个网络节点，节点提供的服务曲线为</w:t>
      </w:r>
      <w:r w:rsidR="00D2639C" w:rsidRPr="00287147">
        <w:rPr>
          <w:position w:val="-10"/>
          <w:sz w:val="24"/>
        </w:rPr>
        <w:object w:dxaOrig="480" w:dyaOrig="320" w14:anchorId="33ED2061">
          <v:shape id="_x0000_i1164" type="#_x0000_t75" style="width:24.2pt;height:15.55pt" o:ole="">
            <v:imagedata r:id="rId214" o:title=""/>
          </v:shape>
          <o:OLEObject Type="Embed" ProgID="Equation.DSMT4" ShapeID="_x0000_i1164" DrawAspect="Content" ObjectID="_1579384231" r:id="rId239"/>
        </w:object>
      </w:r>
      <w:r w:rsidR="00D2639C" w:rsidRPr="00287147">
        <w:rPr>
          <w:sz w:val="24"/>
        </w:rPr>
        <w:t>的服务，且对应该数据流的离开过程为</w:t>
      </w:r>
      <w:r w:rsidR="00D2639C" w:rsidRPr="00287147">
        <w:rPr>
          <w:position w:val="-10"/>
          <w:sz w:val="24"/>
        </w:rPr>
        <w:object w:dxaOrig="560" w:dyaOrig="360" w14:anchorId="2AFFF37E">
          <v:shape id="_x0000_i1165" type="#_x0000_t75" style="width:28.2pt;height:17.3pt" o:ole="">
            <v:imagedata r:id="rId240" o:title=""/>
          </v:shape>
          <o:OLEObject Type="Embed" ProgID="Equation.DSMT4" ShapeID="_x0000_i1165" DrawAspect="Content" ObjectID="_1579384232" r:id="rId241"/>
        </w:object>
      </w:r>
      <w:r w:rsidR="00D2639C" w:rsidRPr="00287147">
        <w:rPr>
          <w:sz w:val="24"/>
        </w:rPr>
        <w:t>。可以得到对于所有的</w:t>
      </w:r>
      <w:r w:rsidR="00D2639C" w:rsidRPr="00287147">
        <w:rPr>
          <w:position w:val="-6"/>
          <w:sz w:val="24"/>
        </w:rPr>
        <w:object w:dxaOrig="840" w:dyaOrig="279" w14:anchorId="382D02D7">
          <v:shape id="_x0000_i1166" type="#_x0000_t75" style="width:42.05pt;height:13.8pt" o:ole="">
            <v:imagedata r:id="rId242" o:title=""/>
          </v:shape>
          <o:OLEObject Type="Embed" ProgID="Equation.DSMT4" ShapeID="_x0000_i1166" DrawAspect="Content" ObjectID="_1579384233" r:id="rId243"/>
        </w:object>
      </w:r>
      <w:r w:rsidR="00D2639C" w:rsidRPr="00287147">
        <w:rPr>
          <w:sz w:val="24"/>
        </w:rPr>
        <w:t>，都有</w:t>
      </w:r>
    </w:p>
    <w:p w14:paraId="0CED1F23" w14:textId="77777777" w:rsidR="00516860" w:rsidRPr="00287147" w:rsidRDefault="00D2639C" w:rsidP="00CD196D">
      <w:pPr>
        <w:spacing w:line="360" w:lineRule="auto"/>
        <w:ind w:firstLine="420"/>
        <w:jc w:val="center"/>
        <w:rPr>
          <w:b/>
          <w:sz w:val="24"/>
        </w:rPr>
      </w:pPr>
      <w:r w:rsidRPr="00287147">
        <w:rPr>
          <w:position w:val="-10"/>
          <w:sz w:val="24"/>
        </w:rPr>
        <w:object w:dxaOrig="2140" w:dyaOrig="360" w14:anchorId="31D2B252">
          <v:shape id="_x0000_i1167" type="#_x0000_t75" style="width:107.7pt;height:17.3pt" o:ole="">
            <v:imagedata r:id="rId244" o:title=""/>
          </v:shape>
          <o:OLEObject Type="Embed" ProgID="Equation.DSMT4" ShapeID="_x0000_i1167" DrawAspect="Content" ObjectID="_1579384234" r:id="rId245"/>
        </w:object>
      </w:r>
    </w:p>
    <w:p w14:paraId="6C2C9E77" w14:textId="77777777" w:rsidR="009A2F47" w:rsidRDefault="001E4F80" w:rsidP="001E4F80">
      <w:pPr>
        <w:spacing w:line="360" w:lineRule="auto"/>
        <w:ind w:firstLine="420"/>
        <w:rPr>
          <w:sz w:val="24"/>
        </w:rPr>
      </w:pPr>
      <w:r w:rsidRPr="00287147">
        <w:rPr>
          <w:b/>
          <w:sz w:val="24"/>
        </w:rPr>
        <w:t>定理</w:t>
      </w:r>
      <w:r w:rsidRPr="00287147">
        <w:rPr>
          <w:b/>
          <w:sz w:val="24"/>
        </w:rPr>
        <w:t>3(</w:t>
      </w:r>
      <w:r w:rsidRPr="00287147">
        <w:rPr>
          <w:b/>
          <w:sz w:val="24"/>
        </w:rPr>
        <w:t>串联等效定理</w:t>
      </w:r>
      <w:r w:rsidRPr="00287147">
        <w:rPr>
          <w:b/>
          <w:sz w:val="24"/>
        </w:rPr>
        <w:t>)</w:t>
      </w:r>
      <w:r w:rsidR="00516860" w:rsidRPr="00287147">
        <w:rPr>
          <w:b/>
          <w:sz w:val="24"/>
        </w:rPr>
        <w:t xml:space="preserve"> </w:t>
      </w:r>
      <w:r w:rsidRPr="00287147">
        <w:rPr>
          <w:sz w:val="24"/>
        </w:rPr>
        <w:t>设数据流</w:t>
      </w:r>
      <w:r w:rsidRPr="00287147">
        <w:rPr>
          <w:position w:val="-10"/>
          <w:sz w:val="24"/>
        </w:rPr>
        <w:object w:dxaOrig="480" w:dyaOrig="320" w14:anchorId="7B0FC0D0">
          <v:shape id="_x0000_i1168" type="#_x0000_t75" style="width:24.2pt;height:15.55pt" o:ole="">
            <v:imagedata r:id="rId246" o:title=""/>
          </v:shape>
          <o:OLEObject Type="Embed" ProgID="Equation.DSMT4" ShapeID="_x0000_i1168" DrawAspect="Content" ObjectID="_1579384235" r:id="rId247"/>
        </w:object>
      </w:r>
      <w:r w:rsidRPr="00287147">
        <w:rPr>
          <w:sz w:val="24"/>
        </w:rPr>
        <w:t>依次经由</w:t>
      </w:r>
      <w:r w:rsidR="004B4D8A" w:rsidRPr="004B4D8A">
        <w:rPr>
          <w:position w:val="-4"/>
          <w:sz w:val="24"/>
        </w:rPr>
        <w:object w:dxaOrig="279" w:dyaOrig="260" w14:anchorId="09DF3D1C">
          <v:shape id="_x0000_i1613" type="#_x0000_t75" style="width:13.8pt;height:13.25pt" o:ole="">
            <v:imagedata r:id="rId248" o:title=""/>
          </v:shape>
          <o:OLEObject Type="Embed" ProgID="Equation.DSMT4" ShapeID="_x0000_i1613" DrawAspect="Content" ObjectID="_1579384236" r:id="rId249"/>
        </w:object>
      </w:r>
      <w:r w:rsidRPr="00287147">
        <w:rPr>
          <w:sz w:val="24"/>
        </w:rPr>
        <w:t>个网络节点获得服务，</w:t>
      </w:r>
      <w:r w:rsidR="004B4D8A" w:rsidRPr="004B4D8A">
        <w:rPr>
          <w:position w:val="-4"/>
          <w:sz w:val="24"/>
        </w:rPr>
        <w:object w:dxaOrig="279" w:dyaOrig="260" w14:anchorId="63A1A987">
          <v:shape id="_x0000_i1614" type="#_x0000_t75" style="width:13.8pt;height:13.25pt" o:ole="">
            <v:imagedata r:id="rId250" o:title=""/>
          </v:shape>
          <o:OLEObject Type="Embed" ProgID="Equation.DSMT4" ShapeID="_x0000_i1614" DrawAspect="Content" ObjectID="_1579384237" r:id="rId251"/>
        </w:object>
      </w:r>
      <w:r w:rsidRPr="00287147">
        <w:rPr>
          <w:sz w:val="24"/>
        </w:rPr>
        <w:t>个节点提供的服务曲线分别为</w:t>
      </w:r>
      <w:r w:rsidRPr="00287147">
        <w:rPr>
          <w:position w:val="-12"/>
          <w:sz w:val="24"/>
        </w:rPr>
        <w:object w:dxaOrig="540" w:dyaOrig="360" w14:anchorId="2664E147">
          <v:shape id="_x0000_i1169" type="#_x0000_t75" style="width:27.05pt;height:18.45pt" o:ole="">
            <v:imagedata r:id="rId252" o:title=""/>
          </v:shape>
          <o:OLEObject Type="Embed" ProgID="Equation.DSMT4" ShapeID="_x0000_i1169" DrawAspect="Content" ObjectID="_1579384238" r:id="rId253"/>
        </w:object>
      </w:r>
      <w:r w:rsidRPr="00287147">
        <w:rPr>
          <w:sz w:val="24"/>
        </w:rPr>
        <w:t>,</w:t>
      </w:r>
      <w:r w:rsidRPr="00287147">
        <w:rPr>
          <w:position w:val="-12"/>
          <w:sz w:val="24"/>
        </w:rPr>
        <w:object w:dxaOrig="560" w:dyaOrig="360" w14:anchorId="0723220F">
          <v:shape id="_x0000_i1170" type="#_x0000_t75" style="width:28.2pt;height:18.45pt" o:ole="">
            <v:imagedata r:id="rId254" o:title=""/>
          </v:shape>
          <o:OLEObject Type="Embed" ProgID="Equation.DSMT4" ShapeID="_x0000_i1170" DrawAspect="Content" ObjectID="_1579384239" r:id="rId255"/>
        </w:object>
      </w:r>
      <w:r w:rsidRPr="00287147">
        <w:rPr>
          <w:sz w:val="24"/>
        </w:rPr>
        <w:t>,…,</w:t>
      </w:r>
      <w:r w:rsidRPr="00287147">
        <w:rPr>
          <w:position w:val="-12"/>
          <w:sz w:val="24"/>
        </w:rPr>
        <w:object w:dxaOrig="620" w:dyaOrig="360" w14:anchorId="69DE54F1">
          <v:shape id="_x0000_i1171" type="#_x0000_t75" style="width:30.55pt;height:18.45pt" o:ole="">
            <v:imagedata r:id="rId256" o:title=""/>
          </v:shape>
          <o:OLEObject Type="Embed" ProgID="Equation.DSMT4" ShapeID="_x0000_i1171" DrawAspect="Content" ObjectID="_1579384240" r:id="rId257"/>
        </w:object>
      </w:r>
      <w:r w:rsidRPr="00287147">
        <w:rPr>
          <w:sz w:val="24"/>
        </w:rPr>
        <w:t>,</w:t>
      </w:r>
      <w:r w:rsidRPr="00287147">
        <w:rPr>
          <w:sz w:val="24"/>
        </w:rPr>
        <w:t>则该串联系统可看成一个整体为数据流</w:t>
      </w:r>
      <w:r w:rsidRPr="00287147">
        <w:rPr>
          <w:position w:val="-10"/>
          <w:sz w:val="24"/>
        </w:rPr>
        <w:object w:dxaOrig="480" w:dyaOrig="320" w14:anchorId="116D83EF">
          <v:shape id="_x0000_i1172" type="#_x0000_t75" style="width:24.2pt;height:15.55pt" o:ole="">
            <v:imagedata r:id="rId258" o:title=""/>
          </v:shape>
          <o:OLEObject Type="Embed" ProgID="Equation.DSMT4" ShapeID="_x0000_i1172" DrawAspect="Content" ObjectID="_1579384241" r:id="rId259"/>
        </w:object>
      </w:r>
      <w:r w:rsidRPr="00287147">
        <w:rPr>
          <w:sz w:val="24"/>
        </w:rPr>
        <w:t>提供的服务曲线</w:t>
      </w:r>
      <w:r w:rsidRPr="00287147">
        <w:rPr>
          <w:position w:val="-10"/>
          <w:sz w:val="24"/>
        </w:rPr>
        <w:object w:dxaOrig="480" w:dyaOrig="320" w14:anchorId="316B2E42">
          <v:shape id="_x0000_i1173" type="#_x0000_t75" style="width:24.2pt;height:15.55pt" o:ole="">
            <v:imagedata r:id="rId260" o:title=""/>
          </v:shape>
          <o:OLEObject Type="Embed" ProgID="Equation.DSMT4" ShapeID="_x0000_i1173" DrawAspect="Content" ObjectID="_1579384242" r:id="rId261"/>
        </w:object>
      </w:r>
      <w:r w:rsidRPr="00287147">
        <w:rPr>
          <w:sz w:val="24"/>
        </w:rPr>
        <w:t>满足</w:t>
      </w:r>
    </w:p>
    <w:p w14:paraId="7FD03603" w14:textId="7F31B634" w:rsidR="001E4F80" w:rsidRPr="00287147" w:rsidRDefault="001E4F80" w:rsidP="009A2F47">
      <w:pPr>
        <w:spacing w:line="360" w:lineRule="auto"/>
        <w:ind w:firstLine="420"/>
        <w:jc w:val="center"/>
        <w:rPr>
          <w:rFonts w:hint="eastAsia"/>
          <w:sz w:val="24"/>
        </w:rPr>
      </w:pPr>
      <w:r w:rsidRPr="00287147">
        <w:rPr>
          <w:position w:val="-12"/>
          <w:sz w:val="24"/>
        </w:rPr>
        <w:object w:dxaOrig="3180" w:dyaOrig="360" w14:anchorId="77DA69EC">
          <v:shape id="_x0000_i1174" type="#_x0000_t75" style="width:159pt;height:18.45pt" o:ole="">
            <v:imagedata r:id="rId262" o:title=""/>
          </v:shape>
          <o:OLEObject Type="Embed" ProgID="Equation.DSMT4" ShapeID="_x0000_i1174" DrawAspect="Content" ObjectID="_1579384243" r:id="rId263"/>
        </w:object>
      </w:r>
    </w:p>
    <w:p w14:paraId="71B5090C" w14:textId="77777777" w:rsidR="001E4F80" w:rsidRPr="00287147" w:rsidRDefault="001E4F80" w:rsidP="001E4F80">
      <w:pPr>
        <w:spacing w:line="360" w:lineRule="auto"/>
        <w:ind w:firstLine="420"/>
        <w:rPr>
          <w:sz w:val="24"/>
        </w:rPr>
      </w:pPr>
      <w:r w:rsidRPr="00287147">
        <w:rPr>
          <w:b/>
          <w:sz w:val="24"/>
        </w:rPr>
        <w:t>定理</w:t>
      </w:r>
      <w:r w:rsidRPr="00287147">
        <w:rPr>
          <w:b/>
          <w:sz w:val="24"/>
        </w:rPr>
        <w:t>4(</w:t>
      </w:r>
      <w:r w:rsidRPr="00287147">
        <w:rPr>
          <w:b/>
          <w:sz w:val="24"/>
        </w:rPr>
        <w:t>余留服务定理</w:t>
      </w:r>
      <w:r w:rsidRPr="00287147">
        <w:rPr>
          <w:b/>
          <w:sz w:val="24"/>
        </w:rPr>
        <w:t>)</w:t>
      </w:r>
      <w:r w:rsidR="00077155" w:rsidRPr="00287147">
        <w:rPr>
          <w:b/>
          <w:sz w:val="24"/>
        </w:rPr>
        <w:t xml:space="preserve"> </w:t>
      </w:r>
      <w:r w:rsidRPr="00287147">
        <w:rPr>
          <w:sz w:val="24"/>
        </w:rPr>
        <w:t>假设两个数据流</w:t>
      </w:r>
      <w:r w:rsidRPr="00287147">
        <w:rPr>
          <w:position w:val="-12"/>
          <w:sz w:val="24"/>
        </w:rPr>
        <w:object w:dxaOrig="540" w:dyaOrig="360" w14:anchorId="111E7BAC">
          <v:shape id="_x0000_i1175" type="#_x0000_t75" style="width:27.05pt;height:18.45pt" o:ole="">
            <v:imagedata r:id="rId264" o:title=""/>
          </v:shape>
          <o:OLEObject Type="Embed" ProgID="Equation.DSMT4" ShapeID="_x0000_i1175" DrawAspect="Content" ObjectID="_1579384244" r:id="rId265"/>
        </w:object>
      </w:r>
      <w:r w:rsidRPr="00287147">
        <w:rPr>
          <w:sz w:val="24"/>
        </w:rPr>
        <w:t>和</w:t>
      </w:r>
      <w:r w:rsidRPr="00287147">
        <w:rPr>
          <w:position w:val="-12"/>
          <w:sz w:val="24"/>
        </w:rPr>
        <w:object w:dxaOrig="560" w:dyaOrig="360" w14:anchorId="597B2F8D">
          <v:shape id="_x0000_i1176" type="#_x0000_t75" style="width:28.2pt;height:18.45pt" o:ole="">
            <v:imagedata r:id="rId266" o:title=""/>
          </v:shape>
          <o:OLEObject Type="Embed" ProgID="Equation.DSMT4" ShapeID="_x0000_i1176" DrawAspect="Content" ObjectID="_1579384245" r:id="rId267"/>
        </w:object>
      </w:r>
      <w:r w:rsidRPr="00287147">
        <w:rPr>
          <w:sz w:val="24"/>
        </w:rPr>
        <w:t>同时竞争获得某个网络节点提供的服务，该网络节点提供总的服务曲线为</w:t>
      </w:r>
      <w:r w:rsidRPr="00287147">
        <w:rPr>
          <w:position w:val="-10"/>
          <w:sz w:val="24"/>
        </w:rPr>
        <w:object w:dxaOrig="480" w:dyaOrig="320" w14:anchorId="65DC2BA8">
          <v:shape id="_x0000_i1177" type="#_x0000_t75" style="width:24.2pt;height:15.55pt" o:ole="">
            <v:imagedata r:id="rId260" o:title=""/>
          </v:shape>
          <o:OLEObject Type="Embed" ProgID="Equation.DSMT4" ShapeID="_x0000_i1177" DrawAspect="Content" ObjectID="_1579384246" r:id="rId268"/>
        </w:object>
      </w:r>
      <w:r w:rsidRPr="00287147">
        <w:rPr>
          <w:sz w:val="24"/>
        </w:rPr>
        <w:t>，此时已知</w:t>
      </w:r>
      <w:r w:rsidRPr="00287147">
        <w:rPr>
          <w:position w:val="-12"/>
          <w:sz w:val="24"/>
        </w:rPr>
        <w:object w:dxaOrig="560" w:dyaOrig="360" w14:anchorId="4A83BA66">
          <v:shape id="_x0000_i1178" type="#_x0000_t75" style="width:28.2pt;height:18.45pt" o:ole="">
            <v:imagedata r:id="rId266" o:title=""/>
          </v:shape>
          <o:OLEObject Type="Embed" ProgID="Equation.DSMT4" ShapeID="_x0000_i1178" DrawAspect="Content" ObjectID="_1579384247" r:id="rId269"/>
        </w:object>
      </w:r>
      <w:r w:rsidRPr="00287147">
        <w:rPr>
          <w:sz w:val="24"/>
        </w:rPr>
        <w:t>对应到达曲线为</w:t>
      </w:r>
      <w:r w:rsidRPr="00287147">
        <w:rPr>
          <w:position w:val="-12"/>
          <w:sz w:val="24"/>
        </w:rPr>
        <w:object w:dxaOrig="560" w:dyaOrig="360" w14:anchorId="3A92CA40">
          <v:shape id="_x0000_i1179" type="#_x0000_t75" style="width:28.2pt;height:18.45pt" o:ole="">
            <v:imagedata r:id="rId270" o:title=""/>
          </v:shape>
          <o:OLEObject Type="Embed" ProgID="Equation.DSMT4" ShapeID="_x0000_i1179" DrawAspect="Content" ObjectID="_1579384248" r:id="rId271"/>
        </w:object>
      </w:r>
      <w:r w:rsidRPr="00287147">
        <w:rPr>
          <w:sz w:val="24"/>
        </w:rPr>
        <w:t>,</w:t>
      </w:r>
      <w:r w:rsidRPr="00287147">
        <w:rPr>
          <w:sz w:val="24"/>
        </w:rPr>
        <w:t>则</w:t>
      </w:r>
      <w:r w:rsidRPr="00287147">
        <w:rPr>
          <w:position w:val="-12"/>
          <w:sz w:val="24"/>
        </w:rPr>
        <w:object w:dxaOrig="540" w:dyaOrig="360" w14:anchorId="2C65C202">
          <v:shape id="_x0000_i1180" type="#_x0000_t75" style="width:27.05pt;height:18.45pt" o:ole="">
            <v:imagedata r:id="rId264" o:title=""/>
          </v:shape>
          <o:OLEObject Type="Embed" ProgID="Equation.DSMT4" ShapeID="_x0000_i1180" DrawAspect="Content" ObjectID="_1579384249" r:id="rId272"/>
        </w:object>
      </w:r>
      <w:r w:rsidRPr="00287147">
        <w:rPr>
          <w:sz w:val="24"/>
        </w:rPr>
        <w:t>对应的离开过程</w:t>
      </w:r>
      <w:r w:rsidRPr="00287147">
        <w:rPr>
          <w:position w:val="-12"/>
          <w:sz w:val="24"/>
        </w:rPr>
        <w:object w:dxaOrig="600" w:dyaOrig="380" w14:anchorId="56D08883">
          <v:shape id="_x0000_i1181" type="#_x0000_t75" style="width:29.95pt;height:19.6pt" o:ole="">
            <v:imagedata r:id="rId273" o:title=""/>
          </v:shape>
          <o:OLEObject Type="Embed" ProgID="Equation.DSMT4" ShapeID="_x0000_i1181" DrawAspect="Content" ObjectID="_1579384250" r:id="rId274"/>
        </w:object>
      </w:r>
      <w:r w:rsidRPr="00287147">
        <w:rPr>
          <w:sz w:val="24"/>
        </w:rPr>
        <w:t>满足</w:t>
      </w:r>
    </w:p>
    <w:p w14:paraId="49290A38" w14:textId="77777777" w:rsidR="001E4F80" w:rsidRPr="00287147" w:rsidRDefault="001E4F80" w:rsidP="001E4F80">
      <w:pPr>
        <w:spacing w:line="360" w:lineRule="auto"/>
        <w:ind w:firstLine="420"/>
        <w:jc w:val="center"/>
        <w:rPr>
          <w:sz w:val="24"/>
        </w:rPr>
      </w:pPr>
      <w:r w:rsidRPr="00287147">
        <w:rPr>
          <w:position w:val="-12"/>
          <w:sz w:val="24"/>
        </w:rPr>
        <w:object w:dxaOrig="2560" w:dyaOrig="380" w14:anchorId="1911F5DD">
          <v:shape id="_x0000_i1182" type="#_x0000_t75" style="width:128.45pt;height:19.6pt" o:ole="">
            <v:imagedata r:id="rId275" o:title=""/>
          </v:shape>
          <o:OLEObject Type="Embed" ProgID="Equation.DSMT4" ShapeID="_x0000_i1182" DrawAspect="Content" ObjectID="_1579384251" r:id="rId276"/>
        </w:object>
      </w:r>
      <w:r w:rsidRPr="00287147">
        <w:rPr>
          <w:sz w:val="24"/>
        </w:rPr>
        <w:t>，其中</w:t>
      </w:r>
      <w:r w:rsidRPr="00287147">
        <w:rPr>
          <w:position w:val="-10"/>
          <w:sz w:val="24"/>
        </w:rPr>
        <w:object w:dxaOrig="1579" w:dyaOrig="360" w14:anchorId="6111E4D1">
          <v:shape id="_x0000_i1183" type="#_x0000_t75" style="width:78.35pt;height:18.45pt" o:ole="">
            <v:imagedata r:id="rId277" o:title=""/>
          </v:shape>
          <o:OLEObject Type="Embed" ProgID="Equation.DSMT4" ShapeID="_x0000_i1183" DrawAspect="Content" ObjectID="_1579384252" r:id="rId278"/>
        </w:object>
      </w:r>
      <w:r w:rsidRPr="00287147">
        <w:rPr>
          <w:sz w:val="24"/>
        </w:rPr>
        <w:t>。</w:t>
      </w:r>
    </w:p>
    <w:p w14:paraId="50019EE1" w14:textId="77777777" w:rsidR="00723A5E" w:rsidRDefault="001E4F80" w:rsidP="001E4F80">
      <w:pPr>
        <w:spacing w:line="360" w:lineRule="auto"/>
        <w:ind w:firstLine="420"/>
        <w:rPr>
          <w:sz w:val="24"/>
        </w:rPr>
      </w:pPr>
      <w:r w:rsidRPr="00287147">
        <w:rPr>
          <w:b/>
          <w:sz w:val="24"/>
        </w:rPr>
        <w:t>定理</w:t>
      </w:r>
      <w:r w:rsidRPr="00287147">
        <w:rPr>
          <w:b/>
          <w:sz w:val="24"/>
        </w:rPr>
        <w:t>5</w:t>
      </w:r>
      <w:r w:rsidRPr="00287147">
        <w:rPr>
          <w:b/>
          <w:sz w:val="24"/>
        </w:rPr>
        <w:t>（聚合流定理）</w:t>
      </w:r>
      <w:r w:rsidRPr="00287147">
        <w:rPr>
          <w:sz w:val="24"/>
        </w:rPr>
        <w:t>设数据流</w:t>
      </w:r>
      <w:r w:rsidRPr="00287147">
        <w:rPr>
          <w:position w:val="-10"/>
          <w:sz w:val="24"/>
        </w:rPr>
        <w:object w:dxaOrig="480" w:dyaOrig="320" w14:anchorId="06841559">
          <v:shape id="_x0000_i1184" type="#_x0000_t75" style="width:24.2pt;height:15.55pt" o:ole="">
            <v:imagedata r:id="rId279" o:title=""/>
          </v:shape>
          <o:OLEObject Type="Embed" ProgID="Equation.DSMT4" ShapeID="_x0000_i1184" DrawAspect="Content" ObjectID="_1579384253" r:id="rId280"/>
        </w:object>
      </w:r>
      <w:r w:rsidRPr="00287147">
        <w:rPr>
          <w:sz w:val="24"/>
        </w:rPr>
        <w:t>由多个子数据流</w:t>
      </w:r>
      <w:r w:rsidRPr="00287147">
        <w:rPr>
          <w:position w:val="-12"/>
          <w:sz w:val="24"/>
        </w:rPr>
        <w:object w:dxaOrig="540" w:dyaOrig="360" w14:anchorId="1433AEA2">
          <v:shape id="_x0000_i1185" type="#_x0000_t75" style="width:27.05pt;height:18.45pt" o:ole="">
            <v:imagedata r:id="rId281" o:title=""/>
          </v:shape>
          <o:OLEObject Type="Embed" ProgID="Equation.DSMT4" ShapeID="_x0000_i1185" DrawAspect="Content" ObjectID="_1579384254" r:id="rId282"/>
        </w:object>
      </w:r>
      <w:r w:rsidRPr="00287147">
        <w:rPr>
          <w:sz w:val="24"/>
        </w:rPr>
        <w:t>，</w:t>
      </w:r>
      <w:r w:rsidRPr="00287147">
        <w:rPr>
          <w:position w:val="-12"/>
          <w:sz w:val="24"/>
        </w:rPr>
        <w:object w:dxaOrig="560" w:dyaOrig="360" w14:anchorId="1DBF3247">
          <v:shape id="_x0000_i1186" type="#_x0000_t75" style="width:28.2pt;height:18.45pt" o:ole="">
            <v:imagedata r:id="rId283" o:title=""/>
          </v:shape>
          <o:OLEObject Type="Embed" ProgID="Equation.DSMT4" ShapeID="_x0000_i1186" DrawAspect="Content" ObjectID="_1579384255" r:id="rId284"/>
        </w:object>
      </w:r>
      <w:r w:rsidRPr="00287147">
        <w:rPr>
          <w:sz w:val="24"/>
        </w:rPr>
        <w:t>，</w:t>
      </w:r>
      <w:r w:rsidRPr="00287147">
        <w:rPr>
          <w:sz w:val="24"/>
        </w:rPr>
        <w:t>…</w:t>
      </w:r>
      <w:r w:rsidRPr="00287147">
        <w:rPr>
          <w:sz w:val="24"/>
        </w:rPr>
        <w:t>，</w:t>
      </w:r>
      <w:r w:rsidRPr="00287147">
        <w:rPr>
          <w:position w:val="-12"/>
          <w:sz w:val="24"/>
        </w:rPr>
        <w:object w:dxaOrig="560" w:dyaOrig="360" w14:anchorId="4AF894D3">
          <v:shape id="_x0000_i1187" type="#_x0000_t75" style="width:28.2pt;height:18.45pt" o:ole="">
            <v:imagedata r:id="rId285" o:title=""/>
          </v:shape>
          <o:OLEObject Type="Embed" ProgID="Equation.DSMT4" ShapeID="_x0000_i1187" DrawAspect="Content" ObjectID="_1579384256" r:id="rId286"/>
        </w:object>
      </w:r>
      <w:r w:rsidRPr="00287147">
        <w:rPr>
          <w:sz w:val="24"/>
        </w:rPr>
        <w:t>聚合而成，即</w:t>
      </w:r>
      <w:r w:rsidRPr="00287147">
        <w:rPr>
          <w:position w:val="-28"/>
          <w:sz w:val="24"/>
        </w:rPr>
        <w:object w:dxaOrig="1460" w:dyaOrig="680" w14:anchorId="3D7243FC">
          <v:shape id="_x0000_i1188" type="#_x0000_t75" style="width:72.6pt;height:34.55pt" o:ole="">
            <v:imagedata r:id="rId287" o:title=""/>
          </v:shape>
          <o:OLEObject Type="Embed" ProgID="Equation.DSMT4" ShapeID="_x0000_i1188" DrawAspect="Content" ObjectID="_1579384257" r:id="rId288"/>
        </w:object>
      </w:r>
      <w:r w:rsidRPr="00287147">
        <w:rPr>
          <w:sz w:val="24"/>
        </w:rPr>
        <w:t>。若子数据流</w:t>
      </w:r>
      <w:r w:rsidRPr="00287147">
        <w:rPr>
          <w:position w:val="-12"/>
          <w:sz w:val="24"/>
        </w:rPr>
        <w:object w:dxaOrig="540" w:dyaOrig="360" w14:anchorId="63A6F283">
          <v:shape id="_x0000_i1189" type="#_x0000_t75" style="width:27.05pt;height:18.45pt" o:ole="">
            <v:imagedata r:id="rId289" o:title=""/>
          </v:shape>
          <o:OLEObject Type="Embed" ProgID="Equation.DSMT4" ShapeID="_x0000_i1189" DrawAspect="Content" ObjectID="_1579384258" r:id="rId290"/>
        </w:object>
      </w:r>
      <w:r w:rsidRPr="00287147">
        <w:rPr>
          <w:sz w:val="24"/>
        </w:rPr>
        <w:t>的到达曲线为</w:t>
      </w:r>
      <w:r w:rsidRPr="00287147">
        <w:rPr>
          <w:position w:val="-12"/>
          <w:sz w:val="24"/>
        </w:rPr>
        <w:object w:dxaOrig="1540" w:dyaOrig="360" w14:anchorId="16B26EDF">
          <v:shape id="_x0000_i1190" type="#_x0000_t75" style="width:77.75pt;height:18.45pt" o:ole="">
            <v:imagedata r:id="rId291" o:title=""/>
          </v:shape>
          <o:OLEObject Type="Embed" ProgID="Equation.DSMT4" ShapeID="_x0000_i1190" DrawAspect="Content" ObjectID="_1579384259" r:id="rId292"/>
        </w:object>
      </w:r>
      <w:r w:rsidRPr="00287147">
        <w:rPr>
          <w:sz w:val="24"/>
        </w:rPr>
        <w:t>,</w:t>
      </w:r>
      <w:r w:rsidRPr="00287147">
        <w:rPr>
          <w:sz w:val="24"/>
        </w:rPr>
        <w:t>则聚合流</w:t>
      </w:r>
      <w:r w:rsidRPr="00287147">
        <w:rPr>
          <w:position w:val="-10"/>
          <w:sz w:val="24"/>
        </w:rPr>
        <w:object w:dxaOrig="480" w:dyaOrig="320" w14:anchorId="56542E56">
          <v:shape id="_x0000_i1191" type="#_x0000_t75" style="width:24.2pt;height:15.55pt" o:ole="">
            <v:imagedata r:id="rId279" o:title=""/>
          </v:shape>
          <o:OLEObject Type="Embed" ProgID="Equation.DSMT4" ShapeID="_x0000_i1191" DrawAspect="Content" ObjectID="_1579384260" r:id="rId293"/>
        </w:object>
      </w:r>
      <w:r w:rsidRPr="00287147">
        <w:rPr>
          <w:sz w:val="24"/>
        </w:rPr>
        <w:t>的到达曲线为</w:t>
      </w:r>
      <w:r w:rsidRPr="00287147">
        <w:rPr>
          <w:position w:val="-28"/>
          <w:sz w:val="24"/>
        </w:rPr>
        <w:object w:dxaOrig="1460" w:dyaOrig="680" w14:anchorId="76828476">
          <v:shape id="_x0000_i1192" type="#_x0000_t75" style="width:72.6pt;height:34.55pt" o:ole="">
            <v:imagedata r:id="rId294" o:title=""/>
          </v:shape>
          <o:OLEObject Type="Embed" ProgID="Equation.DSMT4" ShapeID="_x0000_i1192" DrawAspect="Content" ObjectID="_1579384261" r:id="rId295"/>
        </w:object>
      </w:r>
      <w:r w:rsidRPr="00287147">
        <w:rPr>
          <w:sz w:val="24"/>
        </w:rPr>
        <w:t>，即对所有的</w:t>
      </w:r>
      <w:r w:rsidRPr="00287147">
        <w:rPr>
          <w:position w:val="-6"/>
          <w:sz w:val="24"/>
        </w:rPr>
        <w:object w:dxaOrig="840" w:dyaOrig="279" w14:anchorId="0820A04D">
          <v:shape id="_x0000_i1193" type="#_x0000_t75" style="width:42.05pt;height:14.4pt" o:ole="">
            <v:imagedata r:id="rId296" o:title=""/>
          </v:shape>
          <o:OLEObject Type="Embed" ProgID="Equation.DSMT4" ShapeID="_x0000_i1193" DrawAspect="Content" ObjectID="_1579384262" r:id="rId297"/>
        </w:object>
      </w:r>
      <w:r w:rsidRPr="00287147">
        <w:rPr>
          <w:sz w:val="24"/>
        </w:rPr>
        <w:t>，都存在</w:t>
      </w:r>
    </w:p>
    <w:p w14:paraId="4679DFBC" w14:textId="028C7701" w:rsidR="001E4F80" w:rsidRPr="00287147" w:rsidRDefault="001E4F80" w:rsidP="00723A5E">
      <w:pPr>
        <w:spacing w:line="360" w:lineRule="auto"/>
        <w:ind w:firstLine="420"/>
        <w:jc w:val="center"/>
        <w:rPr>
          <w:rFonts w:hint="eastAsia"/>
          <w:sz w:val="24"/>
        </w:rPr>
      </w:pPr>
      <w:r w:rsidRPr="00287147">
        <w:rPr>
          <w:position w:val="-28"/>
          <w:sz w:val="24"/>
        </w:rPr>
        <w:object w:dxaOrig="2620" w:dyaOrig="680" w14:anchorId="66B26025">
          <v:shape id="_x0000_i1194" type="#_x0000_t75" style="width:130.75pt;height:34.55pt" o:ole="">
            <v:imagedata r:id="rId298" o:title=""/>
          </v:shape>
          <o:OLEObject Type="Embed" ProgID="Equation.DSMT4" ShapeID="_x0000_i1194" DrawAspect="Content" ObjectID="_1579384263" r:id="rId299"/>
        </w:object>
      </w:r>
    </w:p>
    <w:p w14:paraId="3E72C96F" w14:textId="77777777" w:rsidR="001762E7" w:rsidRPr="00287147" w:rsidRDefault="004146FF" w:rsidP="001762E7">
      <w:pPr>
        <w:pStyle w:val="30"/>
      </w:pPr>
      <w:bookmarkStart w:id="16" w:name="_Toc505606385"/>
      <w:r w:rsidRPr="00287147">
        <w:t>随机网络演算</w:t>
      </w:r>
      <w:bookmarkEnd w:id="16"/>
      <w:r w:rsidR="00A6469F" w:rsidRPr="00287147">
        <w:t xml:space="preserve"> </w:t>
      </w:r>
    </w:p>
    <w:p w14:paraId="3E2F3A98" w14:textId="02767569" w:rsidR="007274F3" w:rsidRDefault="007274F3" w:rsidP="007274F3">
      <w:pPr>
        <w:spacing w:line="360" w:lineRule="auto"/>
        <w:ind w:firstLineChars="200" w:firstLine="480"/>
        <w:rPr>
          <w:sz w:val="24"/>
        </w:rPr>
      </w:pPr>
      <w:r w:rsidRPr="007274F3">
        <w:rPr>
          <w:rFonts w:hint="eastAsia"/>
          <w:sz w:val="24"/>
        </w:rPr>
        <w:t>随机网络演算在确定网络演算的基础上引入了概率运算，目的是为了综合考虑到实际网络中数据流量的自相似性、随机突发性以及网络系统中信道衰落等因素，允许网络以一定的概率违背性能边界，保障整个服务系统的随机服务质量，从而避免确定网络演算过于保守而</w:t>
      </w:r>
      <w:r w:rsidRPr="007274F3">
        <w:rPr>
          <w:rFonts w:hint="eastAsia"/>
          <w:sz w:val="24"/>
        </w:rPr>
        <w:lastRenderedPageBreak/>
        <w:t>无法充分利用资源的问题</w:t>
      </w:r>
      <w:r w:rsidRPr="007274F3">
        <w:rPr>
          <w:rFonts w:hint="eastAsia"/>
          <w:sz w:val="24"/>
        </w:rPr>
        <w:t>[1, 2]</w:t>
      </w:r>
      <w:r w:rsidRPr="007274F3">
        <w:rPr>
          <w:rFonts w:hint="eastAsia"/>
          <w:sz w:val="24"/>
        </w:rPr>
        <w:t>。</w:t>
      </w:r>
    </w:p>
    <w:p w14:paraId="10A231DC" w14:textId="08D611C0" w:rsidR="00070E8B" w:rsidRPr="00DD4369" w:rsidRDefault="00B52330" w:rsidP="00DD4369">
      <w:pPr>
        <w:spacing w:line="360" w:lineRule="auto"/>
        <w:ind w:firstLineChars="200" w:firstLine="480"/>
        <w:rPr>
          <w:rFonts w:hint="eastAsia"/>
          <w:sz w:val="24"/>
        </w:rPr>
      </w:pPr>
      <w:r w:rsidRPr="00287147">
        <w:rPr>
          <w:sz w:val="24"/>
        </w:rPr>
        <w:t>在上一小节中介绍的</w:t>
      </w:r>
      <w:r w:rsidR="005204C8" w:rsidRPr="00287147">
        <w:rPr>
          <w:sz w:val="24"/>
        </w:rPr>
        <w:t>DNC</w:t>
      </w:r>
      <w:r w:rsidR="005204C8" w:rsidRPr="00287147">
        <w:rPr>
          <w:sz w:val="24"/>
        </w:rPr>
        <w:t>是基于确定边界对网络中的性能做了评估，而这一节</w:t>
      </w:r>
      <w:r w:rsidRPr="00287147">
        <w:rPr>
          <w:sz w:val="24"/>
        </w:rPr>
        <w:t>中的</w:t>
      </w:r>
      <w:r w:rsidR="005204C8" w:rsidRPr="00287147">
        <w:rPr>
          <w:sz w:val="24"/>
        </w:rPr>
        <w:t>SNC</w:t>
      </w:r>
      <w:r w:rsidRPr="00287147">
        <w:rPr>
          <w:sz w:val="24"/>
        </w:rPr>
        <w:t>则是引入了概率运算，使用概率边界代替了</w:t>
      </w:r>
      <w:r w:rsidR="005204C8" w:rsidRPr="00287147">
        <w:rPr>
          <w:sz w:val="24"/>
        </w:rPr>
        <w:t>DNC</w:t>
      </w:r>
      <w:r w:rsidRPr="00287147">
        <w:rPr>
          <w:sz w:val="24"/>
        </w:rPr>
        <w:t>中的确定边界。</w:t>
      </w:r>
      <w:r w:rsidR="003211DD" w:rsidRPr="00287147">
        <w:rPr>
          <w:sz w:val="24"/>
        </w:rPr>
        <w:t>用数学形式</w:t>
      </w:r>
      <w:r w:rsidR="005204C8" w:rsidRPr="00287147">
        <w:rPr>
          <w:sz w:val="24"/>
        </w:rPr>
        <w:t>表示成：</w:t>
      </w:r>
      <w:r w:rsidR="005204C8" w:rsidRPr="00287147">
        <w:rPr>
          <w:sz w:val="24"/>
        </w:rPr>
        <w:t>DNC</w:t>
      </w:r>
      <w:r w:rsidR="005204C8" w:rsidRPr="00287147">
        <w:rPr>
          <w:sz w:val="24"/>
        </w:rPr>
        <w:t>中确定服务保障</w:t>
      </w:r>
      <w:r w:rsidR="002A27BC" w:rsidRPr="00287147">
        <w:rPr>
          <w:sz w:val="24"/>
        </w:rPr>
        <w:t>满足</w:t>
      </w:r>
      <w:r w:rsidR="005204C8" w:rsidRPr="00287147">
        <w:rPr>
          <w:position w:val="-10"/>
          <w:sz w:val="24"/>
        </w:rPr>
        <w:object w:dxaOrig="4920" w:dyaOrig="340" w14:anchorId="641F51CB">
          <v:shape id="_x0000_i1195" type="#_x0000_t75" style="width:245.95pt;height:17.3pt" o:ole="">
            <v:imagedata r:id="rId300" o:title=""/>
          </v:shape>
          <o:OLEObject Type="Embed" ProgID="Equation.DSMT4" ShapeID="_x0000_i1195" DrawAspect="Content" ObjectID="_1579384264" r:id="rId301"/>
        </w:object>
      </w:r>
      <w:r w:rsidR="005204C8" w:rsidRPr="00287147">
        <w:rPr>
          <w:sz w:val="24"/>
        </w:rPr>
        <w:t>,SNC</w:t>
      </w:r>
      <w:r w:rsidR="005204C8" w:rsidRPr="00287147">
        <w:rPr>
          <w:sz w:val="24"/>
        </w:rPr>
        <w:t>中随机服务保障</w:t>
      </w:r>
      <w:r w:rsidR="002A27BC" w:rsidRPr="00287147">
        <w:rPr>
          <w:sz w:val="24"/>
        </w:rPr>
        <w:t>满足</w:t>
      </w:r>
      <w:r w:rsidR="005204C8" w:rsidRPr="00287147">
        <w:rPr>
          <w:position w:val="-10"/>
          <w:sz w:val="24"/>
        </w:rPr>
        <w:object w:dxaOrig="4959" w:dyaOrig="340" w14:anchorId="2091B73C">
          <v:shape id="_x0000_i1196" type="#_x0000_t75" style="width:247.7pt;height:17.3pt" o:ole="">
            <v:imagedata r:id="rId302" o:title=""/>
          </v:shape>
          <o:OLEObject Type="Embed" ProgID="Equation.DSMT4" ShapeID="_x0000_i1196" DrawAspect="Content" ObjectID="_1579384265" r:id="rId303"/>
        </w:object>
      </w:r>
      <w:r w:rsidR="005204C8" w:rsidRPr="00287147">
        <w:rPr>
          <w:sz w:val="24"/>
        </w:rPr>
        <w:t>，其中</w:t>
      </w:r>
      <w:r w:rsidR="00795B90" w:rsidRPr="00287147">
        <w:rPr>
          <w:position w:val="-6"/>
          <w:sz w:val="24"/>
        </w:rPr>
        <w:object w:dxaOrig="200" w:dyaOrig="220" w14:anchorId="112F2E26">
          <v:shape id="_x0000_i1197" type="#_x0000_t75" style="width:9.8pt;height:10.95pt" o:ole="">
            <v:imagedata r:id="rId304" o:title=""/>
          </v:shape>
          <o:OLEObject Type="Embed" ProgID="Equation.DSMT4" ShapeID="_x0000_i1197" DrawAspect="Content" ObjectID="_1579384266" r:id="rId305"/>
        </w:object>
      </w:r>
      <w:r w:rsidR="00795B90" w:rsidRPr="00287147">
        <w:rPr>
          <w:sz w:val="24"/>
        </w:rPr>
        <w:t>表示了分组不满足所要求</w:t>
      </w:r>
      <w:r w:rsidR="00795B90" w:rsidRPr="00287147">
        <w:rPr>
          <w:sz w:val="24"/>
        </w:rPr>
        <w:t>QoS</w:t>
      </w:r>
      <w:r w:rsidR="00795B90" w:rsidRPr="00287147">
        <w:rPr>
          <w:sz w:val="24"/>
        </w:rPr>
        <w:t>指标的最大概率。由此可以</w:t>
      </w:r>
      <w:r w:rsidR="000C222C" w:rsidRPr="00287147">
        <w:rPr>
          <w:sz w:val="24"/>
        </w:rPr>
        <w:t>知道</w:t>
      </w:r>
      <w:r w:rsidR="00795B90" w:rsidRPr="00287147">
        <w:rPr>
          <w:sz w:val="24"/>
        </w:rPr>
        <w:t>，当</w:t>
      </w:r>
      <w:r w:rsidR="00795B90" w:rsidRPr="00287147">
        <w:rPr>
          <w:position w:val="-6"/>
          <w:sz w:val="24"/>
        </w:rPr>
        <w:object w:dxaOrig="200" w:dyaOrig="220" w14:anchorId="5A0A27DE">
          <v:shape id="_x0000_i1198" type="#_x0000_t75" style="width:9.8pt;height:10.95pt" o:ole="">
            <v:imagedata r:id="rId306" o:title=""/>
          </v:shape>
          <o:OLEObject Type="Embed" ProgID="Equation.DSMT4" ShapeID="_x0000_i1198" DrawAspect="Content" ObjectID="_1579384267" r:id="rId307"/>
        </w:object>
      </w:r>
      <w:r w:rsidR="00795B90" w:rsidRPr="00287147">
        <w:rPr>
          <w:sz w:val="24"/>
        </w:rPr>
        <w:t>取特殊值</w:t>
      </w:r>
      <w:r w:rsidR="00795B90" w:rsidRPr="00287147">
        <w:rPr>
          <w:sz w:val="24"/>
        </w:rPr>
        <w:t>0</w:t>
      </w:r>
      <w:r w:rsidR="00795B90" w:rsidRPr="00287147">
        <w:rPr>
          <w:sz w:val="24"/>
        </w:rPr>
        <w:t>时，</w:t>
      </w:r>
      <w:r w:rsidR="00795B90" w:rsidRPr="00287147">
        <w:rPr>
          <w:sz w:val="24"/>
        </w:rPr>
        <w:t>SNC</w:t>
      </w:r>
      <w:r w:rsidR="00795B90" w:rsidRPr="00287147">
        <w:rPr>
          <w:sz w:val="24"/>
        </w:rPr>
        <w:t>便可转化为</w:t>
      </w:r>
      <w:r w:rsidR="00795B90" w:rsidRPr="00287147">
        <w:rPr>
          <w:sz w:val="24"/>
        </w:rPr>
        <w:t>DNC</w:t>
      </w:r>
      <w:r w:rsidR="00795B90" w:rsidRPr="00287147">
        <w:rPr>
          <w:sz w:val="24"/>
        </w:rPr>
        <w:t>。</w:t>
      </w:r>
    </w:p>
    <w:p w14:paraId="3884AC27" w14:textId="50A0EDBD" w:rsidR="00293784" w:rsidRPr="00287147" w:rsidRDefault="004379D5" w:rsidP="00DD4369">
      <w:pPr>
        <w:spacing w:line="360" w:lineRule="auto"/>
        <w:ind w:firstLineChars="200" w:firstLine="480"/>
        <w:rPr>
          <w:rFonts w:hint="eastAsia"/>
          <w:color w:val="FF0000"/>
          <w:sz w:val="24"/>
        </w:rPr>
      </w:pPr>
      <w:r w:rsidRPr="00DD4369">
        <w:rPr>
          <w:rFonts w:hint="eastAsia"/>
          <w:sz w:val="24"/>
        </w:rPr>
        <w:t>确定网络演算计算得到的基本性能边界往往是很紧密的，但是在多条流聚合传输的条件下，它常常得到的是最差情况下的性能边界，这将导致得到过于悲观的性能边界限定，且无法有效利用现有提供的资源。</w:t>
      </w:r>
      <w:r w:rsidR="007C283A">
        <w:rPr>
          <w:rFonts w:hint="eastAsia"/>
          <w:sz w:val="24"/>
        </w:rPr>
        <w:t>而接下来的随机网络演算则是考虑了多流的统计复用，以及服务系统的随机性，</w:t>
      </w:r>
      <w:r w:rsidR="007C283A">
        <w:rPr>
          <w:rFonts w:hint="eastAsia"/>
          <w:sz w:val="24"/>
        </w:rPr>
        <w:t xml:space="preserve">      </w:t>
      </w:r>
      <w:r w:rsidR="00DD4369" w:rsidRPr="00DD4369">
        <w:rPr>
          <w:sz w:val="24"/>
        </w:rPr>
        <w:t>随机到达曲线和随机服务曲线是随机网络演算中的两个核心概念。</w:t>
      </w:r>
    </w:p>
    <w:p w14:paraId="1A4004BA" w14:textId="38C76D2D" w:rsidR="00A6469F" w:rsidRDefault="00510D7D" w:rsidP="00A6469F">
      <w:pPr>
        <w:spacing w:line="360" w:lineRule="auto"/>
        <w:jc w:val="center"/>
        <w:rPr>
          <w:sz w:val="24"/>
        </w:rPr>
      </w:pPr>
      <w:r>
        <w:object w:dxaOrig="8311" w:dyaOrig="5446" w14:anchorId="6039E6ED">
          <v:shape id="_x0000_i1199" type="#_x0000_t75" style="width:366.35pt;height:239.6pt" o:ole="">
            <v:imagedata r:id="rId308" o:title=""/>
          </v:shape>
          <o:OLEObject Type="Embed" ProgID="Visio.Drawing.15" ShapeID="_x0000_i1199" DrawAspect="Content" ObjectID="_1579384268" r:id="rId309"/>
        </w:object>
      </w:r>
    </w:p>
    <w:p w14:paraId="3F35D2E8" w14:textId="18334F34" w:rsidR="00206CEB" w:rsidRPr="00287147" w:rsidRDefault="00206CEB" w:rsidP="00A6469F">
      <w:pPr>
        <w:spacing w:line="360" w:lineRule="auto"/>
        <w:jc w:val="center"/>
        <w:rPr>
          <w:sz w:val="24"/>
        </w:rPr>
      </w:pPr>
      <w:r>
        <w:rPr>
          <w:rFonts w:hint="eastAsia"/>
          <w:sz w:val="24"/>
        </w:rPr>
        <w:t>图</w:t>
      </w:r>
      <w:r>
        <w:rPr>
          <w:rFonts w:hint="eastAsia"/>
          <w:sz w:val="24"/>
        </w:rPr>
        <w:t>xx</w:t>
      </w:r>
      <w:r>
        <w:rPr>
          <w:sz w:val="24"/>
        </w:rPr>
        <w:t xml:space="preserve"> </w:t>
      </w:r>
      <w:r>
        <w:rPr>
          <w:rFonts w:hint="eastAsia"/>
          <w:sz w:val="24"/>
        </w:rPr>
        <w:t>随机网络演算的图形解释</w:t>
      </w:r>
    </w:p>
    <w:p w14:paraId="25020733" w14:textId="77777777" w:rsidR="00A6469F" w:rsidRPr="00287147" w:rsidRDefault="00A6469F" w:rsidP="00785073">
      <w:pPr>
        <w:spacing w:line="360" w:lineRule="auto"/>
        <w:ind w:firstLineChars="200" w:firstLine="482"/>
        <w:rPr>
          <w:noProof/>
          <w:sz w:val="24"/>
        </w:rPr>
      </w:pPr>
      <w:r w:rsidRPr="00287147">
        <w:rPr>
          <w:b/>
          <w:sz w:val="24"/>
        </w:rPr>
        <w:t>定义（</w:t>
      </w:r>
      <w:r w:rsidRPr="00287147">
        <w:rPr>
          <w:b/>
          <w:sz w:val="24"/>
        </w:rPr>
        <w:t>t.a.c</w:t>
      </w:r>
      <w:r w:rsidRPr="00287147">
        <w:rPr>
          <w:b/>
          <w:sz w:val="24"/>
        </w:rPr>
        <w:t>随机到达曲线）</w:t>
      </w:r>
      <w:r w:rsidRPr="00287147">
        <w:rPr>
          <w:sz w:val="24"/>
        </w:rPr>
        <w:t>假设对于一个数据流</w:t>
      </w:r>
      <w:r w:rsidRPr="00287147">
        <w:rPr>
          <w:position w:val="-10"/>
          <w:sz w:val="24"/>
        </w:rPr>
        <w:object w:dxaOrig="480" w:dyaOrig="320" w14:anchorId="1ED59E0A">
          <v:shape id="_x0000_i1200" type="#_x0000_t75" style="width:24.75pt;height:16.7pt" o:ole="">
            <v:imagedata r:id="rId310" o:title=""/>
          </v:shape>
          <o:OLEObject Type="Embed" ProgID="Equation.DSMT4" ShapeID="_x0000_i1200" DrawAspect="Content" ObjectID="_1579384269" r:id="rId311"/>
        </w:object>
      </w:r>
      <w:r w:rsidRPr="00287147">
        <w:rPr>
          <w:sz w:val="24"/>
        </w:rPr>
        <w:t>，存在</w:t>
      </w:r>
      <w:r w:rsidRPr="00287147">
        <w:rPr>
          <w:position w:val="-10"/>
          <w:sz w:val="24"/>
        </w:rPr>
        <w:object w:dxaOrig="880" w:dyaOrig="320" w14:anchorId="041CA613">
          <v:shape id="_x0000_i1201" type="#_x0000_t75" style="width:43.8pt;height:16.7pt" o:ole="">
            <v:imagedata r:id="rId312" o:title=""/>
          </v:shape>
          <o:OLEObject Type="Embed" ProgID="Equation.DSMT4" ShapeID="_x0000_i1201" DrawAspect="Content" ObjectID="_1579384270" r:id="rId313"/>
        </w:object>
      </w:r>
      <w:r w:rsidRPr="00287147">
        <w:rPr>
          <w:sz w:val="24"/>
        </w:rPr>
        <w:t>和</w:t>
      </w:r>
      <w:r w:rsidRPr="00287147">
        <w:rPr>
          <w:position w:val="-10"/>
          <w:sz w:val="24"/>
        </w:rPr>
        <w:object w:dxaOrig="940" w:dyaOrig="380" w14:anchorId="5A1BE278">
          <v:shape id="_x0000_i1202" type="#_x0000_t75" style="width:46.65pt;height:19.6pt" o:ole="">
            <v:imagedata r:id="rId314" o:title=""/>
          </v:shape>
          <o:OLEObject Type="Embed" ProgID="Equation.DSMT4" ShapeID="_x0000_i1202" DrawAspect="Content" ObjectID="_1579384271" r:id="rId315"/>
        </w:object>
      </w:r>
      <w:r w:rsidRPr="00287147">
        <w:rPr>
          <w:sz w:val="24"/>
        </w:rPr>
        <w:t>使得对于</w:t>
      </w:r>
      <w:r w:rsidRPr="00287147">
        <w:rPr>
          <w:noProof/>
          <w:sz w:val="24"/>
        </w:rPr>
        <w:t>所有的</w:t>
      </w:r>
      <w:r w:rsidRPr="00287147">
        <w:rPr>
          <w:noProof/>
          <w:position w:val="-6"/>
          <w:sz w:val="24"/>
        </w:rPr>
        <w:object w:dxaOrig="840" w:dyaOrig="279" w14:anchorId="7ACBFEF1">
          <v:shape id="_x0000_i1203" type="#_x0000_t75" style="width:42.05pt;height:13.25pt" o:ole="">
            <v:imagedata r:id="rId316" o:title=""/>
          </v:shape>
          <o:OLEObject Type="Embed" ProgID="Equation.DSMT4" ShapeID="_x0000_i1203" DrawAspect="Content" ObjectID="_1579384272" r:id="rId317"/>
        </w:object>
      </w:r>
      <w:r w:rsidRPr="00287147">
        <w:rPr>
          <w:noProof/>
          <w:sz w:val="24"/>
        </w:rPr>
        <w:t>和</w:t>
      </w:r>
      <w:r w:rsidRPr="00287147">
        <w:rPr>
          <w:noProof/>
          <w:position w:val="-6"/>
          <w:sz w:val="24"/>
        </w:rPr>
        <w:object w:dxaOrig="560" w:dyaOrig="279" w14:anchorId="7F004C39">
          <v:shape id="_x0000_i1204" type="#_x0000_t75" style="width:28.2pt;height:13.25pt" o:ole="">
            <v:imagedata r:id="rId318" o:title=""/>
          </v:shape>
          <o:OLEObject Type="Embed" ProgID="Equation.DSMT4" ShapeID="_x0000_i1204" DrawAspect="Content" ObjectID="_1579384273" r:id="rId319"/>
        </w:object>
      </w:r>
      <w:r w:rsidRPr="00287147">
        <w:rPr>
          <w:noProof/>
          <w:sz w:val="24"/>
        </w:rPr>
        <w:t>满足</w:t>
      </w:r>
    </w:p>
    <w:p w14:paraId="59DAE8C5" w14:textId="77777777" w:rsidR="00A6469F" w:rsidRPr="00287147" w:rsidRDefault="00AB1EDE" w:rsidP="00A6469F">
      <w:pPr>
        <w:spacing w:line="360" w:lineRule="auto"/>
        <w:jc w:val="center"/>
        <w:rPr>
          <w:sz w:val="24"/>
        </w:rPr>
      </w:pPr>
      <w:r w:rsidRPr="00287147">
        <w:rPr>
          <w:position w:val="-10"/>
          <w:sz w:val="24"/>
        </w:rPr>
        <w:object w:dxaOrig="3019" w:dyaOrig="320" w14:anchorId="49791D78">
          <v:shape id="_x0000_i1205" type="#_x0000_t75" style="width:150.9pt;height:16.15pt" o:ole="">
            <v:imagedata r:id="rId320" o:title=""/>
          </v:shape>
          <o:OLEObject Type="Embed" ProgID="Equation.DSMT4" ShapeID="_x0000_i1205" DrawAspect="Content" ObjectID="_1579384274" r:id="rId321"/>
        </w:object>
      </w:r>
    </w:p>
    <w:p w14:paraId="3E20C514" w14:textId="77777777" w:rsidR="00A6469F" w:rsidRPr="00287147" w:rsidRDefault="00A6469F" w:rsidP="00A6469F">
      <w:pPr>
        <w:spacing w:line="360" w:lineRule="auto"/>
        <w:rPr>
          <w:sz w:val="24"/>
        </w:rPr>
      </w:pPr>
      <w:r w:rsidRPr="00287147">
        <w:rPr>
          <w:sz w:val="24"/>
        </w:rPr>
        <w:t>则称该流具有</w:t>
      </w:r>
      <w:r w:rsidRPr="00287147">
        <w:rPr>
          <w:sz w:val="24"/>
        </w:rPr>
        <w:t>t.a.c</w:t>
      </w:r>
      <w:r w:rsidRPr="00287147">
        <w:rPr>
          <w:sz w:val="24"/>
        </w:rPr>
        <w:t>随机到达曲线，其中</w:t>
      </w:r>
      <w:r w:rsidRPr="00287147">
        <w:rPr>
          <w:position w:val="-10"/>
          <w:sz w:val="24"/>
        </w:rPr>
        <w:object w:dxaOrig="480" w:dyaOrig="320" w14:anchorId="466C5AB0">
          <v:shape id="_x0000_i1206" type="#_x0000_t75" style="width:24.75pt;height:16.7pt" o:ole="">
            <v:imagedata r:id="rId322" o:title=""/>
          </v:shape>
          <o:OLEObject Type="Embed" ProgID="Equation.DSMT4" ShapeID="_x0000_i1206" DrawAspect="Content" ObjectID="_1579384275" r:id="rId323"/>
        </w:object>
      </w:r>
      <w:r w:rsidRPr="00287147">
        <w:rPr>
          <w:sz w:val="24"/>
        </w:rPr>
        <w:t>为到达数据流的流量上界函数，</w:t>
      </w:r>
      <w:r w:rsidRPr="00287147">
        <w:rPr>
          <w:position w:val="-10"/>
          <w:sz w:val="24"/>
        </w:rPr>
        <w:object w:dxaOrig="540" w:dyaOrig="320" w14:anchorId="45DFE076">
          <v:shape id="_x0000_i1207" type="#_x0000_t75" style="width:27.05pt;height:16.7pt" o:ole="">
            <v:imagedata r:id="rId324" o:title=""/>
          </v:shape>
          <o:OLEObject Type="Embed" ProgID="Equation.DSMT4" ShapeID="_x0000_i1207" DrawAspect="Content" ObjectID="_1579384276" r:id="rId325"/>
        </w:object>
      </w:r>
      <w:r w:rsidRPr="00287147">
        <w:rPr>
          <w:sz w:val="24"/>
        </w:rPr>
        <w:t>为到达曲线的概率上界函数，记为</w:t>
      </w:r>
      <w:r w:rsidRPr="00287147">
        <w:rPr>
          <w:position w:val="-10"/>
          <w:sz w:val="24"/>
        </w:rPr>
        <w:object w:dxaOrig="1520" w:dyaOrig="320" w14:anchorId="38B2F67E">
          <v:shape id="_x0000_i1208" type="#_x0000_t75" style="width:76.05pt;height:16.15pt" o:ole="">
            <v:imagedata r:id="rId326" o:title=""/>
          </v:shape>
          <o:OLEObject Type="Embed" ProgID="Equation.DSMT4" ShapeID="_x0000_i1208" DrawAspect="Content" ObjectID="_1579384277" r:id="rId327"/>
        </w:object>
      </w:r>
      <w:r w:rsidRPr="00287147">
        <w:rPr>
          <w:sz w:val="24"/>
        </w:rPr>
        <w:t>。</w:t>
      </w:r>
    </w:p>
    <w:p w14:paraId="0A355F3E" w14:textId="77777777" w:rsidR="00A6469F" w:rsidRPr="00287147" w:rsidRDefault="00A6469F" w:rsidP="00A6469F">
      <w:pPr>
        <w:spacing w:line="360" w:lineRule="auto"/>
        <w:rPr>
          <w:sz w:val="24"/>
        </w:rPr>
      </w:pPr>
      <w:r w:rsidRPr="00287147">
        <w:rPr>
          <w:sz w:val="24"/>
        </w:rPr>
        <w:tab/>
      </w:r>
      <w:r w:rsidRPr="00287147">
        <w:rPr>
          <w:sz w:val="24"/>
        </w:rPr>
        <w:t>在</w:t>
      </w:r>
      <w:r w:rsidRPr="00287147">
        <w:rPr>
          <w:sz w:val="24"/>
        </w:rPr>
        <w:t>DNC</w:t>
      </w:r>
      <w:r w:rsidRPr="00287147">
        <w:rPr>
          <w:sz w:val="24"/>
        </w:rPr>
        <w:t>中，到达曲线明确了到达数据流的严格上界，到达数据流无论如何都不会超过该上界，而在</w:t>
      </w:r>
      <w:r w:rsidRPr="00287147">
        <w:rPr>
          <w:sz w:val="24"/>
        </w:rPr>
        <w:t>SNC</w:t>
      </w:r>
      <w:r w:rsidRPr="00287147">
        <w:rPr>
          <w:sz w:val="24"/>
        </w:rPr>
        <w:t>中，该到达曲线上界值是可以被超越的，但是发生该情况的概率是受限的，</w:t>
      </w:r>
      <w:r w:rsidRPr="00287147">
        <w:rPr>
          <w:sz w:val="24"/>
        </w:rPr>
        <w:lastRenderedPageBreak/>
        <w:t>即存在一个概率上界。类似地，</w:t>
      </w:r>
      <w:r w:rsidRPr="00287147">
        <w:rPr>
          <w:sz w:val="24"/>
        </w:rPr>
        <w:t>DNC</w:t>
      </w:r>
      <w:r w:rsidRPr="00287147">
        <w:rPr>
          <w:sz w:val="24"/>
        </w:rPr>
        <w:t>的服务曲线表示服务系统能够提供的服务能力的严格下界，在</w:t>
      </w:r>
      <w:r w:rsidRPr="00287147">
        <w:rPr>
          <w:sz w:val="24"/>
        </w:rPr>
        <w:t>SNC</w:t>
      </w:r>
      <w:r w:rsidRPr="00287147">
        <w:rPr>
          <w:sz w:val="24"/>
        </w:rPr>
        <w:t>中该服务曲线下界可以被违反，即数据流的离开过程有可能会小于系统承诺的最小离开过程，同样，出现该情况的概率也是受限的，具体表现形式如以下定义。</w:t>
      </w:r>
    </w:p>
    <w:p w14:paraId="3C93923C" w14:textId="77777777" w:rsidR="00A6469F" w:rsidRPr="00287147" w:rsidRDefault="00A6469F" w:rsidP="00E66FC1">
      <w:pPr>
        <w:spacing w:line="360" w:lineRule="auto"/>
        <w:ind w:firstLineChars="200" w:firstLine="482"/>
        <w:rPr>
          <w:sz w:val="24"/>
        </w:rPr>
      </w:pPr>
      <w:r w:rsidRPr="00287147">
        <w:rPr>
          <w:b/>
          <w:sz w:val="24"/>
        </w:rPr>
        <w:t>定义（随机服务曲线）</w:t>
      </w:r>
      <w:r w:rsidRPr="00287147">
        <w:rPr>
          <w:sz w:val="24"/>
        </w:rPr>
        <w:t xml:space="preserve"> </w:t>
      </w:r>
      <w:r w:rsidRPr="00287147">
        <w:rPr>
          <w:sz w:val="24"/>
        </w:rPr>
        <w:t>用</w:t>
      </w:r>
      <w:r w:rsidRPr="00287147">
        <w:rPr>
          <w:position w:val="-10"/>
          <w:sz w:val="24"/>
        </w:rPr>
        <w:object w:dxaOrig="568" w:dyaOrig="370" w14:anchorId="44A721A1">
          <v:shape id="_x0000_i1209" type="#_x0000_t75" style="width:28.8pt;height:19pt" o:ole="">
            <v:imagedata r:id="rId328" o:title=""/>
          </v:shape>
          <o:OLEObject Type="Embed" ProgID="Equation.3" ShapeID="_x0000_i1209" DrawAspect="Content" ObjectID="_1579384278" r:id="rId329"/>
        </w:object>
      </w:r>
      <w:r w:rsidRPr="00287147">
        <w:rPr>
          <w:sz w:val="24"/>
        </w:rPr>
        <w:t>表示</w:t>
      </w:r>
      <w:r w:rsidRPr="00287147">
        <w:rPr>
          <w:position w:val="-10"/>
          <w:sz w:val="24"/>
        </w:rPr>
        <w:object w:dxaOrig="502" w:dyaOrig="330" w14:anchorId="5AC1FFDE">
          <v:shape id="_x0000_i1210" type="#_x0000_t75" style="width:25.35pt;height:16.7pt" o:ole="">
            <v:imagedata r:id="rId330" o:title=""/>
          </v:shape>
          <o:OLEObject Type="Embed" ProgID="Equation.3" ShapeID="_x0000_i1210" DrawAspect="Content" ObjectID="_1579384279" r:id="rId331"/>
        </w:object>
      </w:r>
      <w:r w:rsidRPr="00287147">
        <w:rPr>
          <w:sz w:val="24"/>
        </w:rPr>
        <w:t>时间内业务离开系统</w:t>
      </w:r>
      <w:r w:rsidRPr="00287147">
        <w:rPr>
          <w:position w:val="-6"/>
          <w:sz w:val="24"/>
        </w:rPr>
        <w:object w:dxaOrig="225" w:dyaOrig="277" w14:anchorId="5F81D471">
          <v:shape id="_x0000_i1211" type="#_x0000_t75" style="width:12.1pt;height:13.25pt" o:ole="">
            <v:imagedata r:id="rId332" o:title=""/>
          </v:shape>
          <o:OLEObject Type="Embed" ProgID="Equation.DSMT4" ShapeID="_x0000_i1211" DrawAspect="Content" ObjectID="_1579384280" r:id="rId333"/>
        </w:object>
      </w:r>
      <w:r w:rsidRPr="00287147">
        <w:rPr>
          <w:sz w:val="24"/>
        </w:rPr>
        <w:t>的输出累积量，用</w:t>
      </w:r>
      <w:r w:rsidRPr="00287147">
        <w:rPr>
          <w:position w:val="-10"/>
          <w:sz w:val="24"/>
        </w:rPr>
        <w:object w:dxaOrig="568" w:dyaOrig="370" w14:anchorId="12BFE95E">
          <v:shape id="_x0000_i1212" type="#_x0000_t75" style="width:28.8pt;height:19pt" o:ole="">
            <v:imagedata r:id="rId328" o:title=""/>
          </v:shape>
          <o:OLEObject Type="Embed" ProgID="Equation.3" ShapeID="_x0000_i1212" DrawAspect="Content" ObjectID="_1579384281" r:id="rId334"/>
        </w:object>
      </w:r>
      <w:r w:rsidRPr="00287147">
        <w:rPr>
          <w:sz w:val="24"/>
        </w:rPr>
        <w:t>表示</w:t>
      </w:r>
      <w:r w:rsidRPr="00287147">
        <w:rPr>
          <w:position w:val="-10"/>
          <w:sz w:val="24"/>
        </w:rPr>
        <w:object w:dxaOrig="502" w:dyaOrig="330" w14:anchorId="6768675B">
          <v:shape id="_x0000_i1213" type="#_x0000_t75" style="width:25.35pt;height:16.7pt" o:ole="">
            <v:imagedata r:id="rId330" o:title=""/>
          </v:shape>
          <o:OLEObject Type="Embed" ProgID="Equation.3" ShapeID="_x0000_i1213" DrawAspect="Content" ObjectID="_1579384282" r:id="rId335"/>
        </w:object>
      </w:r>
      <w:r w:rsidRPr="00287147">
        <w:rPr>
          <w:sz w:val="24"/>
        </w:rPr>
        <w:t>时间内业务离开系统</w:t>
      </w:r>
      <w:r w:rsidRPr="00287147">
        <w:rPr>
          <w:position w:val="-6"/>
          <w:sz w:val="24"/>
        </w:rPr>
        <w:object w:dxaOrig="225" w:dyaOrig="277" w14:anchorId="2B51EE58">
          <v:shape id="_x0000_i1214" type="#_x0000_t75" style="width:12.1pt;height:13.25pt" o:ole="">
            <v:imagedata r:id="rId332" o:title=""/>
          </v:shape>
          <o:OLEObject Type="Embed" ProgID="Equation.DSMT4" ShapeID="_x0000_i1214" DrawAspect="Content" ObjectID="_1579384283" r:id="rId336"/>
        </w:object>
      </w:r>
      <w:r w:rsidRPr="00287147">
        <w:rPr>
          <w:sz w:val="24"/>
        </w:rPr>
        <w:t>的输出累积量，如果对所有的</w:t>
      </w:r>
      <w:r w:rsidRPr="00287147">
        <w:rPr>
          <w:position w:val="-10"/>
          <w:sz w:val="24"/>
        </w:rPr>
        <w:object w:dxaOrig="727" w:dyaOrig="330" w14:anchorId="0131691C">
          <v:shape id="_x0000_i1215" type="#_x0000_t75" style="width:35.7pt;height:16.7pt" o:ole="">
            <v:imagedata r:id="rId337" o:title=""/>
          </v:shape>
          <o:OLEObject Type="Embed" ProgID="Equation.3" ShapeID="_x0000_i1215" DrawAspect="Content" ObjectID="_1579384284" r:id="rId338"/>
        </w:object>
      </w:r>
      <w:r w:rsidRPr="00287147">
        <w:rPr>
          <w:sz w:val="24"/>
        </w:rPr>
        <w:t>，均有</w:t>
      </w:r>
    </w:p>
    <w:p w14:paraId="045DD0EE" w14:textId="77777777" w:rsidR="00A6469F" w:rsidRPr="00287147" w:rsidRDefault="00A6469F" w:rsidP="00A6469F">
      <w:pPr>
        <w:spacing w:line="360" w:lineRule="auto"/>
        <w:jc w:val="center"/>
        <w:rPr>
          <w:sz w:val="24"/>
        </w:rPr>
      </w:pPr>
      <w:r w:rsidRPr="00287147">
        <w:rPr>
          <w:position w:val="-10"/>
          <w:sz w:val="24"/>
        </w:rPr>
        <w:object w:dxaOrig="2959" w:dyaOrig="370" w14:anchorId="5F9A010E">
          <v:shape id="_x0000_i1216" type="#_x0000_t75" style="width:147.45pt;height:19pt" o:ole="">
            <v:imagedata r:id="rId339" o:title=""/>
          </v:shape>
          <o:OLEObject Type="Embed" ProgID="Equation.3" ShapeID="_x0000_i1216" DrawAspect="Content" ObjectID="_1579384285" r:id="rId340"/>
        </w:object>
      </w:r>
    </w:p>
    <w:p w14:paraId="1E24F8BB" w14:textId="77777777" w:rsidR="00A6469F" w:rsidRPr="00287147" w:rsidRDefault="00A6469F" w:rsidP="00A6469F">
      <w:pPr>
        <w:spacing w:line="360" w:lineRule="auto"/>
        <w:rPr>
          <w:sz w:val="24"/>
        </w:rPr>
      </w:pPr>
      <w:r w:rsidRPr="00287147">
        <w:rPr>
          <w:sz w:val="24"/>
        </w:rPr>
        <w:t>则称系统</w:t>
      </w:r>
      <w:r w:rsidRPr="00287147">
        <w:rPr>
          <w:position w:val="-6"/>
          <w:sz w:val="24"/>
        </w:rPr>
        <w:object w:dxaOrig="225" w:dyaOrig="277" w14:anchorId="32276488">
          <v:shape id="_x0000_i1217" type="#_x0000_t75" style="width:12.1pt;height:13.25pt" o:ole="">
            <v:imagedata r:id="rId341" o:title=""/>
          </v:shape>
          <o:OLEObject Type="Embed" ProgID="Equation.DSMT4" ShapeID="_x0000_i1217" DrawAspect="Content" ObjectID="_1579384286" r:id="rId342"/>
        </w:object>
      </w:r>
      <w:r w:rsidRPr="00287147">
        <w:rPr>
          <w:sz w:val="24"/>
        </w:rPr>
        <w:t>提供边界函数为</w:t>
      </w:r>
      <w:r w:rsidRPr="00287147">
        <w:rPr>
          <w:position w:val="-10"/>
          <w:sz w:val="24"/>
        </w:rPr>
        <w:object w:dxaOrig="634" w:dyaOrig="370" w14:anchorId="2C4890AC">
          <v:shape id="_x0000_i1218" type="#_x0000_t75" style="width:31.7pt;height:19pt" o:ole="">
            <v:imagedata r:id="rId343" o:title=""/>
          </v:shape>
          <o:OLEObject Type="Embed" ProgID="Equation.3" ShapeID="_x0000_i1218" DrawAspect="Content" ObjectID="_1579384287" r:id="rId344"/>
        </w:object>
      </w:r>
      <w:r w:rsidRPr="00287147">
        <w:rPr>
          <w:sz w:val="24"/>
        </w:rPr>
        <w:t>的随机服务曲线</w:t>
      </w:r>
      <w:r w:rsidRPr="00287147">
        <w:rPr>
          <w:position w:val="-10"/>
          <w:sz w:val="24"/>
        </w:rPr>
        <w:object w:dxaOrig="674" w:dyaOrig="330" w14:anchorId="76E2D319">
          <v:shape id="_x0000_i1219" type="#_x0000_t75" style="width:34.55pt;height:16.7pt" o:ole="">
            <v:imagedata r:id="rId345" o:title=""/>
          </v:shape>
          <o:OLEObject Type="Embed" ProgID="Equation.3" ShapeID="_x0000_i1219" DrawAspect="Content" ObjectID="_1579384288" r:id="rId346"/>
        </w:object>
      </w:r>
      <w:r w:rsidRPr="00287147">
        <w:rPr>
          <w:position w:val="-10"/>
          <w:sz w:val="24"/>
        </w:rPr>
        <w:t>，</w:t>
      </w:r>
      <w:r w:rsidRPr="00287147">
        <w:rPr>
          <w:sz w:val="24"/>
        </w:rPr>
        <w:t>记为</w:t>
      </w:r>
      <w:r w:rsidRPr="00287147">
        <w:rPr>
          <w:position w:val="-12"/>
          <w:sz w:val="24"/>
        </w:rPr>
        <w:object w:dxaOrig="1348" w:dyaOrig="370" w14:anchorId="76C96442">
          <v:shape id="_x0000_i1220" type="#_x0000_t75" style="width:66.25pt;height:19pt" o:ole="">
            <v:imagedata r:id="rId347" o:title=""/>
          </v:shape>
          <o:OLEObject Type="Embed" ProgID="Equation.3" ShapeID="_x0000_i1220" DrawAspect="Content" ObjectID="_1579384289" r:id="rId348"/>
        </w:object>
      </w:r>
      <w:r w:rsidRPr="00287147">
        <w:rPr>
          <w:sz w:val="24"/>
        </w:rPr>
        <w:t>，运算符</w:t>
      </w:r>
      <w:r w:rsidRPr="00287147">
        <w:rPr>
          <w:position w:val="-6"/>
          <w:sz w:val="24"/>
        </w:rPr>
        <w:object w:dxaOrig="277" w:dyaOrig="291" w14:anchorId="271833AF">
          <v:shape id="_x0000_i1221" type="#_x0000_t75" style="width:13.25pt;height:14.4pt" o:ole="">
            <v:imagedata r:id="rId349" o:title=""/>
          </v:shape>
          <o:OLEObject Type="Embed" ProgID="Equation.3" ShapeID="_x0000_i1221" DrawAspect="Content" ObjectID="_1579384290" r:id="rId350"/>
        </w:object>
      </w:r>
      <w:r w:rsidRPr="00287147">
        <w:rPr>
          <w:sz w:val="24"/>
        </w:rPr>
        <w:t>代表了最小加卷积，即</w:t>
      </w:r>
      <w:r w:rsidRPr="00287147">
        <w:rPr>
          <w:position w:val="-20"/>
          <w:sz w:val="24"/>
        </w:rPr>
        <w:object w:dxaOrig="2946" w:dyaOrig="423" w14:anchorId="66839637">
          <v:shape id="_x0000_i1222" type="#_x0000_t75" style="width:147.45pt;height:20.75pt" o:ole="">
            <v:imagedata r:id="rId351" o:title=""/>
          </v:shape>
          <o:OLEObject Type="Embed" ProgID="Equation.DSMT4" ShapeID="_x0000_i1222" DrawAspect="Content" ObjectID="_1579384291" r:id="rId352"/>
        </w:object>
      </w:r>
      <w:r w:rsidRPr="00287147">
        <w:rPr>
          <w:sz w:val="24"/>
        </w:rPr>
        <w:t>。</w:t>
      </w:r>
    </w:p>
    <w:p w14:paraId="0B66CF3D" w14:textId="4ED9381C" w:rsidR="00E23096" w:rsidRPr="006F6E1D" w:rsidRDefault="006F6E1D" w:rsidP="006F6E1D">
      <w:pPr>
        <w:pStyle w:val="a7"/>
        <w:ind w:firstLine="480"/>
      </w:pPr>
      <w:r w:rsidRPr="00287147">
        <w:t>同样地，在随机网络演算中也有与五条基本性质相对应的五条基本定理，只是它们的表现形式不如确定网络演算中那样简单明了，后面会给出具体定理。</w:t>
      </w:r>
    </w:p>
    <w:p w14:paraId="02291E92" w14:textId="77777777" w:rsidR="00503877" w:rsidRPr="00287147" w:rsidRDefault="00503877" w:rsidP="00503877">
      <w:pPr>
        <w:spacing w:line="360" w:lineRule="auto"/>
        <w:ind w:firstLineChars="200" w:firstLine="482"/>
        <w:rPr>
          <w:b/>
          <w:sz w:val="24"/>
        </w:rPr>
      </w:pPr>
      <w:r w:rsidRPr="00287147">
        <w:rPr>
          <w:b/>
          <w:sz w:val="24"/>
        </w:rPr>
        <w:t>定理（性能边界定理）</w:t>
      </w:r>
    </w:p>
    <w:p w14:paraId="7E867E7C" w14:textId="77777777" w:rsidR="00C40ABF" w:rsidRPr="00287147" w:rsidRDefault="00C40ABF" w:rsidP="00503877">
      <w:pPr>
        <w:spacing w:line="360" w:lineRule="auto"/>
        <w:ind w:firstLineChars="200" w:firstLine="482"/>
        <w:rPr>
          <w:b/>
          <w:sz w:val="24"/>
        </w:rPr>
      </w:pPr>
    </w:p>
    <w:p w14:paraId="08AF44C7" w14:textId="77777777" w:rsidR="00C40ABF" w:rsidRPr="00287147" w:rsidRDefault="00C40ABF" w:rsidP="00503877">
      <w:pPr>
        <w:spacing w:line="360" w:lineRule="auto"/>
        <w:ind w:firstLineChars="200" w:firstLine="482"/>
        <w:rPr>
          <w:b/>
          <w:sz w:val="24"/>
        </w:rPr>
      </w:pPr>
    </w:p>
    <w:p w14:paraId="46EE35B9" w14:textId="77777777" w:rsidR="00C40ABF" w:rsidRPr="00287147" w:rsidRDefault="00C40ABF" w:rsidP="00503877">
      <w:pPr>
        <w:spacing w:line="360" w:lineRule="auto"/>
        <w:ind w:firstLineChars="200" w:firstLine="482"/>
        <w:rPr>
          <w:b/>
          <w:sz w:val="24"/>
        </w:rPr>
      </w:pPr>
    </w:p>
    <w:p w14:paraId="3B8FD339" w14:textId="77777777" w:rsidR="00503877" w:rsidRPr="00287147" w:rsidRDefault="00503877" w:rsidP="00503877">
      <w:pPr>
        <w:spacing w:line="360" w:lineRule="auto"/>
        <w:ind w:firstLineChars="200" w:firstLine="482"/>
        <w:rPr>
          <w:b/>
          <w:sz w:val="24"/>
        </w:rPr>
      </w:pPr>
      <w:r w:rsidRPr="00287147">
        <w:rPr>
          <w:b/>
          <w:sz w:val="24"/>
        </w:rPr>
        <w:t>定理（输出流）</w:t>
      </w:r>
    </w:p>
    <w:p w14:paraId="17A70375" w14:textId="77777777" w:rsidR="00C40ABF" w:rsidRPr="00287147" w:rsidRDefault="00C40ABF" w:rsidP="00503877">
      <w:pPr>
        <w:spacing w:line="360" w:lineRule="auto"/>
        <w:ind w:firstLineChars="200" w:firstLine="482"/>
        <w:rPr>
          <w:b/>
          <w:sz w:val="24"/>
        </w:rPr>
      </w:pPr>
    </w:p>
    <w:p w14:paraId="7D3C597F" w14:textId="77777777" w:rsidR="00C40ABF" w:rsidRPr="00287147" w:rsidRDefault="00C40ABF" w:rsidP="00503877">
      <w:pPr>
        <w:spacing w:line="360" w:lineRule="auto"/>
        <w:ind w:firstLineChars="200" w:firstLine="482"/>
        <w:rPr>
          <w:b/>
          <w:sz w:val="24"/>
        </w:rPr>
      </w:pPr>
    </w:p>
    <w:p w14:paraId="0F424D9B" w14:textId="77777777" w:rsidR="00503877" w:rsidRPr="00287147" w:rsidRDefault="00503877" w:rsidP="00503877">
      <w:pPr>
        <w:spacing w:line="360" w:lineRule="auto"/>
        <w:ind w:firstLineChars="200" w:firstLine="482"/>
        <w:rPr>
          <w:b/>
          <w:sz w:val="24"/>
        </w:rPr>
      </w:pPr>
      <w:r w:rsidRPr="00287147">
        <w:rPr>
          <w:b/>
          <w:sz w:val="24"/>
        </w:rPr>
        <w:t>定理（串联）</w:t>
      </w:r>
    </w:p>
    <w:p w14:paraId="7DA7FF82" w14:textId="77777777" w:rsidR="00C40ABF" w:rsidRPr="00287147" w:rsidRDefault="00C40ABF" w:rsidP="00503877">
      <w:pPr>
        <w:spacing w:line="360" w:lineRule="auto"/>
        <w:ind w:firstLineChars="200" w:firstLine="482"/>
        <w:rPr>
          <w:b/>
          <w:sz w:val="24"/>
        </w:rPr>
      </w:pPr>
    </w:p>
    <w:p w14:paraId="31021404" w14:textId="77777777" w:rsidR="00503877" w:rsidRPr="00287147" w:rsidRDefault="00503877" w:rsidP="00503877">
      <w:pPr>
        <w:spacing w:line="360" w:lineRule="auto"/>
        <w:ind w:firstLineChars="200" w:firstLine="482"/>
        <w:rPr>
          <w:sz w:val="24"/>
        </w:rPr>
      </w:pPr>
      <w:r w:rsidRPr="00287147">
        <w:rPr>
          <w:b/>
          <w:sz w:val="24"/>
        </w:rPr>
        <w:t>定理（余留</w:t>
      </w:r>
      <w:r w:rsidRPr="00287147">
        <w:rPr>
          <w:sz w:val="24"/>
        </w:rPr>
        <w:t>）</w:t>
      </w:r>
    </w:p>
    <w:p w14:paraId="37C6A59C" w14:textId="77777777" w:rsidR="00C40ABF" w:rsidRPr="00287147" w:rsidRDefault="00C40ABF" w:rsidP="00503877">
      <w:pPr>
        <w:spacing w:line="360" w:lineRule="auto"/>
        <w:ind w:firstLineChars="200" w:firstLine="480"/>
        <w:rPr>
          <w:sz w:val="24"/>
        </w:rPr>
      </w:pPr>
    </w:p>
    <w:p w14:paraId="5ACC2870" w14:textId="77777777" w:rsidR="00796973" w:rsidRPr="00287147" w:rsidRDefault="00796973" w:rsidP="00503877">
      <w:pPr>
        <w:spacing w:line="360" w:lineRule="auto"/>
        <w:ind w:firstLineChars="200" w:firstLine="482"/>
        <w:rPr>
          <w:sz w:val="24"/>
        </w:rPr>
      </w:pPr>
      <w:r w:rsidRPr="00287147">
        <w:rPr>
          <w:b/>
          <w:sz w:val="24"/>
        </w:rPr>
        <w:t>定理（流聚合定理）</w:t>
      </w:r>
      <w:r w:rsidRPr="00287147">
        <w:rPr>
          <w:b/>
          <w:sz w:val="24"/>
        </w:rPr>
        <w:t xml:space="preserve"> </w:t>
      </w:r>
      <w:r w:rsidRPr="00287147">
        <w:rPr>
          <w:sz w:val="24"/>
        </w:rPr>
        <w:t>假设某数据流</w:t>
      </w:r>
      <w:r w:rsidRPr="00287147">
        <w:rPr>
          <w:position w:val="-10"/>
          <w:sz w:val="24"/>
        </w:rPr>
        <w:object w:dxaOrig="480" w:dyaOrig="320" w14:anchorId="6126AD6C">
          <v:shape id="_x0000_i1223" type="#_x0000_t75" style="width:24.75pt;height:16.7pt" o:ole="">
            <v:imagedata r:id="rId310" o:title=""/>
          </v:shape>
          <o:OLEObject Type="Embed" ProgID="Equation.DSMT4" ShapeID="_x0000_i1223" DrawAspect="Content" ObjectID="_1579384292" r:id="rId353"/>
        </w:object>
      </w:r>
      <w:r w:rsidRPr="00287147">
        <w:rPr>
          <w:sz w:val="24"/>
        </w:rPr>
        <w:t>由</w:t>
      </w:r>
      <w:r w:rsidRPr="00287147">
        <w:rPr>
          <w:position w:val="-6"/>
          <w:sz w:val="24"/>
        </w:rPr>
        <w:object w:dxaOrig="279" w:dyaOrig="279" w14:anchorId="23D7E23A">
          <v:shape id="_x0000_i1224" type="#_x0000_t75" style="width:13.8pt;height:13.8pt" o:ole="">
            <v:imagedata r:id="rId354" o:title=""/>
          </v:shape>
          <o:OLEObject Type="Embed" ProgID="Equation.DSMT4" ShapeID="_x0000_i1224" DrawAspect="Content" ObjectID="_1579384293" r:id="rId355"/>
        </w:object>
      </w:r>
      <w:r w:rsidRPr="00287147">
        <w:rPr>
          <w:sz w:val="24"/>
        </w:rPr>
        <w:t>个子流</w:t>
      </w:r>
      <w:r w:rsidRPr="00287147">
        <w:rPr>
          <w:position w:val="-12"/>
          <w:sz w:val="24"/>
        </w:rPr>
        <w:object w:dxaOrig="2020" w:dyaOrig="360" w14:anchorId="2C0E8451">
          <v:shape id="_x0000_i1225" type="#_x0000_t75" style="width:100.8pt;height:17.85pt" o:ole="">
            <v:imagedata r:id="rId356" o:title=""/>
          </v:shape>
          <o:OLEObject Type="Embed" ProgID="Equation.DSMT4" ShapeID="_x0000_i1225" DrawAspect="Content" ObjectID="_1579384294" r:id="rId357"/>
        </w:object>
      </w:r>
      <w:r w:rsidRPr="00287147">
        <w:rPr>
          <w:sz w:val="24"/>
        </w:rPr>
        <w:t>聚合而成，若每个子流</w:t>
      </w:r>
      <w:r w:rsidRPr="00287147">
        <w:rPr>
          <w:position w:val="-12"/>
          <w:sz w:val="24"/>
        </w:rPr>
        <w:object w:dxaOrig="540" w:dyaOrig="360" w14:anchorId="43F6E893">
          <v:shape id="_x0000_i1226" type="#_x0000_t75" style="width:27.05pt;height:17.85pt" o:ole="">
            <v:imagedata r:id="rId358" o:title=""/>
          </v:shape>
          <o:OLEObject Type="Embed" ProgID="Equation.DSMT4" ShapeID="_x0000_i1226" DrawAspect="Content" ObjectID="_1579384295" r:id="rId359"/>
        </w:object>
      </w:r>
      <w:r w:rsidRPr="00287147">
        <w:rPr>
          <w:sz w:val="24"/>
        </w:rPr>
        <w:t>的到达过程都满足</w:t>
      </w:r>
      <w:r w:rsidRPr="00287147">
        <w:rPr>
          <w:position w:val="-12"/>
          <w:sz w:val="24"/>
        </w:rPr>
        <w:object w:dxaOrig="940" w:dyaOrig="360" w14:anchorId="72451E60">
          <v:shape id="_x0000_i1227" type="#_x0000_t75" style="width:47.25pt;height:17.85pt" o:ole="">
            <v:imagedata r:id="rId360" o:title=""/>
          </v:shape>
          <o:OLEObject Type="Embed" ProgID="Equation.DSMT4" ShapeID="_x0000_i1227" DrawAspect="Content" ObjectID="_1579384296" r:id="rId361"/>
        </w:object>
      </w:r>
      <w:r w:rsidRPr="00287147">
        <w:rPr>
          <w:sz w:val="24"/>
        </w:rPr>
        <w:t>，则聚合后的流</w:t>
      </w:r>
      <w:r w:rsidRPr="00287147">
        <w:rPr>
          <w:position w:val="-10"/>
          <w:sz w:val="24"/>
        </w:rPr>
        <w:object w:dxaOrig="480" w:dyaOrig="320" w14:anchorId="60AB33F2">
          <v:shape id="_x0000_i1228" type="#_x0000_t75" style="width:24.75pt;height:16.7pt" o:ole="">
            <v:imagedata r:id="rId310" o:title=""/>
          </v:shape>
          <o:OLEObject Type="Embed" ProgID="Equation.DSMT4" ShapeID="_x0000_i1228" DrawAspect="Content" ObjectID="_1579384297" r:id="rId362"/>
        </w:object>
      </w:r>
      <w:r w:rsidRPr="00287147">
        <w:rPr>
          <w:sz w:val="24"/>
        </w:rPr>
        <w:t>的到达过程满足</w:t>
      </w:r>
      <w:r w:rsidRPr="00287147">
        <w:rPr>
          <w:position w:val="-10"/>
          <w:sz w:val="24"/>
        </w:rPr>
        <w:object w:dxaOrig="859" w:dyaOrig="320" w14:anchorId="22F4BA7C">
          <v:shape id="_x0000_i1229" type="#_x0000_t75" style="width:43.2pt;height:16.15pt" o:ole="">
            <v:imagedata r:id="rId363" o:title=""/>
          </v:shape>
          <o:OLEObject Type="Embed" ProgID="Equation.DSMT4" ShapeID="_x0000_i1229" DrawAspect="Content" ObjectID="_1579384298" r:id="rId364"/>
        </w:object>
      </w:r>
      <w:r w:rsidRPr="00287147">
        <w:rPr>
          <w:sz w:val="24"/>
        </w:rPr>
        <w:t>，其中</w:t>
      </w:r>
      <w:r w:rsidRPr="00287147">
        <w:rPr>
          <w:position w:val="-12"/>
          <w:sz w:val="24"/>
        </w:rPr>
        <w:object w:dxaOrig="2000" w:dyaOrig="360" w14:anchorId="21A2EC48">
          <v:shape id="_x0000_i1230" type="#_x0000_t75" style="width:100.2pt;height:17.85pt" o:ole="">
            <v:imagedata r:id="rId365" o:title=""/>
          </v:shape>
          <o:OLEObject Type="Embed" ProgID="Equation.DSMT4" ShapeID="_x0000_i1230" DrawAspect="Content" ObjectID="_1579384299" r:id="rId366"/>
        </w:object>
      </w:r>
      <w:r w:rsidRPr="00287147">
        <w:rPr>
          <w:sz w:val="24"/>
        </w:rPr>
        <w:t>，</w:t>
      </w:r>
      <w:r w:rsidRPr="00287147">
        <w:rPr>
          <w:position w:val="-28"/>
          <w:sz w:val="24"/>
        </w:rPr>
        <w:object w:dxaOrig="1219" w:dyaOrig="680" w14:anchorId="024F59B5">
          <v:shape id="_x0000_i1231" type="#_x0000_t75" style="width:61.05pt;height:34pt" o:ole="">
            <v:imagedata r:id="rId367" o:title=""/>
          </v:shape>
          <o:OLEObject Type="Embed" ProgID="Equation.DSMT4" ShapeID="_x0000_i1231" DrawAspect="Content" ObjectID="_1579384300" r:id="rId368"/>
        </w:object>
      </w:r>
      <w:r w:rsidRPr="00287147">
        <w:rPr>
          <w:sz w:val="24"/>
        </w:rPr>
        <w:t>。</w:t>
      </w:r>
    </w:p>
    <w:p w14:paraId="65383790" w14:textId="77777777" w:rsidR="001758B7" w:rsidRPr="00287147" w:rsidRDefault="001758B7" w:rsidP="001758B7">
      <w:pPr>
        <w:pStyle w:val="30"/>
        <w:rPr>
          <w:sz w:val="24"/>
        </w:rPr>
      </w:pPr>
      <w:bookmarkStart w:id="17" w:name="_Toc505606386"/>
      <w:r w:rsidRPr="00287147">
        <w:rPr>
          <w:sz w:val="24"/>
        </w:rPr>
        <w:t>随机网络演算的研究现状</w:t>
      </w:r>
      <w:bookmarkEnd w:id="17"/>
    </w:p>
    <w:p w14:paraId="38B87836" w14:textId="77777777" w:rsidR="008E3049" w:rsidRPr="00287147" w:rsidRDefault="00A24A55" w:rsidP="001814F4">
      <w:pPr>
        <w:spacing w:line="360" w:lineRule="auto"/>
        <w:ind w:firstLine="420"/>
        <w:rPr>
          <w:sz w:val="24"/>
        </w:rPr>
      </w:pPr>
      <w:r w:rsidRPr="00287147">
        <w:rPr>
          <w:sz w:val="24"/>
        </w:rPr>
        <w:t>随机网络演算是网络演算的一大重要分支，在确定网络演算中加入了随机性</w:t>
      </w:r>
      <w:r w:rsidR="00DF3B48" w:rsidRPr="00287147">
        <w:rPr>
          <w:sz w:val="24"/>
        </w:rPr>
        <w:t>，即将其与</w:t>
      </w:r>
      <w:r w:rsidR="00DF3B48" w:rsidRPr="00287147">
        <w:rPr>
          <w:sz w:val="24"/>
        </w:rPr>
        <w:lastRenderedPageBreak/>
        <w:t>随机过程做了结合。</w:t>
      </w:r>
      <w:r w:rsidR="007D1F80" w:rsidRPr="00287147">
        <w:rPr>
          <w:sz w:val="24"/>
        </w:rPr>
        <w:t>许多文献为随机网络演算的发展做了许多研究性工作，为其奠定了基础。下面</w:t>
      </w:r>
      <w:r w:rsidR="00874004" w:rsidRPr="00287147">
        <w:rPr>
          <w:sz w:val="24"/>
        </w:rPr>
        <w:t>将从</w:t>
      </w:r>
      <w:r w:rsidR="007D1F80" w:rsidRPr="00287147">
        <w:rPr>
          <w:sz w:val="24"/>
        </w:rPr>
        <w:t>到达曲线和服务曲线两个方面对它们</w:t>
      </w:r>
      <w:r w:rsidR="00BE0EBA" w:rsidRPr="00287147">
        <w:rPr>
          <w:sz w:val="24"/>
        </w:rPr>
        <w:t>各自</w:t>
      </w:r>
      <w:r w:rsidR="007D1F80" w:rsidRPr="00287147">
        <w:rPr>
          <w:sz w:val="24"/>
        </w:rPr>
        <w:t>的研究进展</w:t>
      </w:r>
      <w:r w:rsidR="00BE0EBA" w:rsidRPr="00287147">
        <w:rPr>
          <w:sz w:val="24"/>
        </w:rPr>
        <w:t>分别</w:t>
      </w:r>
      <w:r w:rsidR="007D1F80" w:rsidRPr="00287147">
        <w:rPr>
          <w:sz w:val="24"/>
        </w:rPr>
        <w:t>展开介绍。</w:t>
      </w:r>
    </w:p>
    <w:p w14:paraId="17E894D9" w14:textId="77777777" w:rsidR="00BD0781" w:rsidRPr="00287147" w:rsidRDefault="00197538" w:rsidP="00D7699E">
      <w:pPr>
        <w:spacing w:line="360" w:lineRule="auto"/>
        <w:ind w:firstLine="420"/>
        <w:rPr>
          <w:sz w:val="24"/>
        </w:rPr>
      </w:pPr>
      <w:r w:rsidRPr="00287147">
        <w:rPr>
          <w:sz w:val="24"/>
        </w:rPr>
        <w:t>SNC</w:t>
      </w:r>
      <w:r w:rsidRPr="00287147">
        <w:rPr>
          <w:sz w:val="24"/>
        </w:rPr>
        <w:t>的到达曲线一般称为随机到达曲线，这个概念最初是在</w:t>
      </w:r>
      <w:r w:rsidR="00AC0C79" w:rsidRPr="00287147">
        <w:rPr>
          <w:sz w:val="24"/>
        </w:rPr>
        <w:t>[3]</w:t>
      </w:r>
      <w:r w:rsidRPr="00287147">
        <w:rPr>
          <w:sz w:val="24"/>
        </w:rPr>
        <w:t>中被提出的。</w:t>
      </w:r>
      <w:r w:rsidR="00AC0C79" w:rsidRPr="00287147">
        <w:rPr>
          <w:sz w:val="24"/>
        </w:rPr>
        <w:t>[4]</w:t>
      </w:r>
      <w:r w:rsidR="00F87EA7" w:rsidRPr="00287147">
        <w:rPr>
          <w:sz w:val="24"/>
        </w:rPr>
        <w:t>直接在</w:t>
      </w:r>
      <w:r w:rsidR="00F87EA7" w:rsidRPr="00287147">
        <w:rPr>
          <w:sz w:val="24"/>
        </w:rPr>
        <w:t>DNC</w:t>
      </w:r>
      <w:r w:rsidR="00F87EA7" w:rsidRPr="00287147">
        <w:rPr>
          <w:sz w:val="24"/>
        </w:rPr>
        <w:t>的</w:t>
      </w:r>
      <w:r w:rsidR="00F87EA7" w:rsidRPr="00287147">
        <w:rPr>
          <w:position w:val="-10"/>
          <w:sz w:val="24"/>
        </w:rPr>
        <w:object w:dxaOrig="660" w:dyaOrig="320" w14:anchorId="3931162C">
          <v:shape id="_x0000_i1232" type="#_x0000_t75" style="width:33.4pt;height:16.15pt" o:ole="">
            <v:imagedata r:id="rId369" o:title=""/>
          </v:shape>
          <o:OLEObject Type="Embed" ProgID="Equation.DSMT4" ShapeID="_x0000_i1232" DrawAspect="Content" ObjectID="_1579384301" r:id="rId370"/>
        </w:object>
      </w:r>
      <w:r w:rsidR="00EC36D3" w:rsidRPr="00287147">
        <w:rPr>
          <w:sz w:val="24"/>
        </w:rPr>
        <w:t>到达曲线</w:t>
      </w:r>
      <w:r w:rsidR="00AC0C79" w:rsidRPr="00287147">
        <w:rPr>
          <w:sz w:val="24"/>
        </w:rPr>
        <w:t>[5]</w:t>
      </w:r>
      <w:r w:rsidR="00F87EA7" w:rsidRPr="00287147">
        <w:rPr>
          <w:sz w:val="24"/>
        </w:rPr>
        <w:t>进行随机扩展，基于流量到达过程的矩母函数</w:t>
      </w:r>
      <w:r w:rsidR="00F87EA7" w:rsidRPr="00287147">
        <w:rPr>
          <w:sz w:val="24"/>
        </w:rPr>
        <w:t>(Moment Generating Function,MGF)</w:t>
      </w:r>
      <w:r w:rsidR="00F87EA7" w:rsidRPr="00287147">
        <w:rPr>
          <w:sz w:val="24"/>
        </w:rPr>
        <w:t>提出了</w:t>
      </w:r>
      <w:r w:rsidR="00F87EA7" w:rsidRPr="00287147">
        <w:rPr>
          <w:position w:val="-10"/>
          <w:sz w:val="24"/>
        </w:rPr>
        <w:object w:dxaOrig="1260" w:dyaOrig="320" w14:anchorId="2B2C7047">
          <v:shape id="_x0000_i1233" type="#_x0000_t75" style="width:63.35pt;height:16.15pt" o:ole="">
            <v:imagedata r:id="rId371" o:title=""/>
          </v:shape>
          <o:OLEObject Type="Embed" ProgID="Equation.DSMT4" ShapeID="_x0000_i1233" DrawAspect="Content" ObjectID="_1579384302" r:id="rId372"/>
        </w:object>
      </w:r>
      <w:r w:rsidR="00F87EA7" w:rsidRPr="00287147">
        <w:rPr>
          <w:sz w:val="24"/>
        </w:rPr>
        <w:t>形式的随机到达曲线。针对以上提出的各类数据流，许多研究人员提出了各种构建个数据</w:t>
      </w:r>
      <w:r w:rsidR="00BD0781" w:rsidRPr="00287147">
        <w:rPr>
          <w:sz w:val="24"/>
        </w:rPr>
        <w:t>流随机到达曲线的方法。而其中有两种较为常见的构建方法分别是变速率包络计算方法和求</w:t>
      </w:r>
      <w:r w:rsidR="00BD0781" w:rsidRPr="00287147">
        <w:rPr>
          <w:sz w:val="24"/>
        </w:rPr>
        <w:t>MGF</w:t>
      </w:r>
      <w:r w:rsidR="00BD0781" w:rsidRPr="00287147">
        <w:rPr>
          <w:sz w:val="24"/>
        </w:rPr>
        <w:t>的方法，前者基于中心极限定理计算单数据流或聚合流</w:t>
      </w:r>
      <w:r w:rsidR="00F87EA7" w:rsidRPr="00287147">
        <w:rPr>
          <w:sz w:val="24"/>
        </w:rPr>
        <w:t>的变速率包络</w:t>
      </w:r>
      <w:r w:rsidR="00BD0781" w:rsidRPr="00287147">
        <w:rPr>
          <w:sz w:val="24"/>
        </w:rPr>
        <w:t>，后者是</w:t>
      </w:r>
      <w:r w:rsidR="00B83588" w:rsidRPr="00287147">
        <w:rPr>
          <w:sz w:val="24"/>
        </w:rPr>
        <w:t>以有效带宽理论为计算基础，</w:t>
      </w:r>
      <w:r w:rsidR="00BD0781" w:rsidRPr="00287147">
        <w:rPr>
          <w:sz w:val="24"/>
        </w:rPr>
        <w:t>通过先求解数据到达过程的</w:t>
      </w:r>
      <w:r w:rsidR="00BD0781" w:rsidRPr="00287147">
        <w:rPr>
          <w:sz w:val="24"/>
        </w:rPr>
        <w:t>MGF</w:t>
      </w:r>
      <w:r w:rsidR="00BD0781" w:rsidRPr="00287147">
        <w:rPr>
          <w:sz w:val="24"/>
        </w:rPr>
        <w:t>，再来构造随机到达曲线，此方法已成功应用到包括周期模型、分形</w:t>
      </w:r>
      <w:r w:rsidR="00B83588" w:rsidRPr="00287147">
        <w:rPr>
          <w:sz w:val="24"/>
        </w:rPr>
        <w:t>布朗运动模型等流量模型中。</w:t>
      </w:r>
    </w:p>
    <w:p w14:paraId="50A30B84" w14:textId="77777777" w:rsidR="008E3049" w:rsidRPr="00287147" w:rsidRDefault="00D7699E" w:rsidP="007438F7">
      <w:pPr>
        <w:spacing w:line="360" w:lineRule="auto"/>
        <w:ind w:firstLine="420"/>
        <w:rPr>
          <w:sz w:val="24"/>
        </w:rPr>
      </w:pPr>
      <w:r w:rsidRPr="00287147">
        <w:rPr>
          <w:sz w:val="24"/>
        </w:rPr>
        <w:t>SNC</w:t>
      </w:r>
      <w:r w:rsidR="003D3804" w:rsidRPr="00287147">
        <w:rPr>
          <w:sz w:val="24"/>
        </w:rPr>
        <w:t>中的服务曲线被称为随机服务曲线，主要考量系统的服务能力，因此</w:t>
      </w:r>
      <w:r w:rsidRPr="00287147">
        <w:rPr>
          <w:sz w:val="24"/>
        </w:rPr>
        <w:t>要考虑在不同调度算法下产生的随机服务过程，文献</w:t>
      </w:r>
      <w:r w:rsidR="00AC0C79" w:rsidRPr="00287147">
        <w:rPr>
          <w:sz w:val="24"/>
        </w:rPr>
        <w:t>[6]</w:t>
      </w:r>
      <w:r w:rsidR="00AC0C79" w:rsidRPr="00287147">
        <w:rPr>
          <w:sz w:val="24"/>
        </w:rPr>
        <w:t>、</w:t>
      </w:r>
      <w:r w:rsidR="00AC0C79" w:rsidRPr="00287147">
        <w:rPr>
          <w:sz w:val="24"/>
        </w:rPr>
        <w:t>[7]</w:t>
      </w:r>
      <w:r w:rsidR="00AC0C79" w:rsidRPr="00287147">
        <w:rPr>
          <w:sz w:val="24"/>
        </w:rPr>
        <w:t>、</w:t>
      </w:r>
      <w:r w:rsidR="00AC0C79" w:rsidRPr="00287147">
        <w:rPr>
          <w:sz w:val="24"/>
        </w:rPr>
        <w:t>[8]</w:t>
      </w:r>
      <w:r w:rsidRPr="00287147">
        <w:rPr>
          <w:sz w:val="24"/>
        </w:rPr>
        <w:t>对常见的</w:t>
      </w:r>
      <w:r w:rsidRPr="00287147">
        <w:rPr>
          <w:sz w:val="24"/>
        </w:rPr>
        <w:t>FIFO, SP ,</w:t>
      </w:r>
      <w:r w:rsidR="00DC2E61" w:rsidRPr="00287147">
        <w:rPr>
          <w:sz w:val="24"/>
        </w:rPr>
        <w:t>GPS,EDF</w:t>
      </w:r>
      <w:r w:rsidR="00DC2E61" w:rsidRPr="00287147">
        <w:rPr>
          <w:sz w:val="24"/>
        </w:rPr>
        <w:t>等常见调度模型的性能进行了研究，但都是在连续时间模型假设了报文定长</w:t>
      </w:r>
      <w:r w:rsidRPr="00287147">
        <w:rPr>
          <w:sz w:val="24"/>
        </w:rPr>
        <w:t>。</w:t>
      </w:r>
      <w:r w:rsidR="008E4CDE" w:rsidRPr="00287147">
        <w:rPr>
          <w:sz w:val="24"/>
        </w:rPr>
        <w:t>[9]</w:t>
      </w:r>
      <w:r w:rsidR="00C24BD2" w:rsidRPr="00287147">
        <w:rPr>
          <w:sz w:val="24"/>
        </w:rPr>
        <w:t>则研究了当报文长度非定长而满足指数分布或</w:t>
      </w:r>
      <w:r w:rsidR="00C24BD2" w:rsidRPr="00287147">
        <w:rPr>
          <w:sz w:val="24"/>
        </w:rPr>
        <w:t>Pareto</w:t>
      </w:r>
      <w:r w:rsidR="00C24BD2" w:rsidRPr="00287147">
        <w:rPr>
          <w:sz w:val="24"/>
        </w:rPr>
        <w:t>分布时对网络性能的影响。</w:t>
      </w:r>
      <w:r w:rsidRPr="00287147">
        <w:rPr>
          <w:sz w:val="24"/>
        </w:rPr>
        <w:t>此外，</w:t>
      </w:r>
      <w:r w:rsidRPr="00287147">
        <w:rPr>
          <w:sz w:val="24"/>
        </w:rPr>
        <w:t>SNC</w:t>
      </w:r>
      <w:r w:rsidRPr="00287147">
        <w:rPr>
          <w:sz w:val="24"/>
        </w:rPr>
        <w:t>中对于应用在多节点传输场景的串联等效定理并不能像在确定网络演算中那样直接。</w:t>
      </w:r>
      <w:r w:rsidR="00B602AF" w:rsidRPr="00287147">
        <w:rPr>
          <w:sz w:val="24"/>
        </w:rPr>
        <w:t>因而有文献</w:t>
      </w:r>
      <w:r w:rsidR="008E4CDE" w:rsidRPr="00287147">
        <w:rPr>
          <w:sz w:val="24"/>
        </w:rPr>
        <w:t>[10]</w:t>
      </w:r>
      <w:r w:rsidR="00B602AF" w:rsidRPr="00287147">
        <w:rPr>
          <w:sz w:val="24"/>
        </w:rPr>
        <w:t>使用逐步求解的方法分析了端到端时延。</w:t>
      </w:r>
      <w:r w:rsidR="008E4CDE" w:rsidRPr="00287147">
        <w:rPr>
          <w:sz w:val="24"/>
        </w:rPr>
        <w:t>[11]</w:t>
      </w:r>
      <w:r w:rsidR="00B602AF" w:rsidRPr="00287147">
        <w:rPr>
          <w:sz w:val="24"/>
        </w:rPr>
        <w:t>以</w:t>
      </w:r>
      <w:r w:rsidR="00B602AF" w:rsidRPr="00287147">
        <w:rPr>
          <w:sz w:val="24"/>
        </w:rPr>
        <w:t>EBB</w:t>
      </w:r>
      <w:r w:rsidR="00B602AF" w:rsidRPr="00287147">
        <w:rPr>
          <w:sz w:val="24"/>
        </w:rPr>
        <w:t>数据流为例，分析了剩余服务曲线的端到端时延分析情况。</w:t>
      </w:r>
      <w:r w:rsidR="00B602AF" w:rsidRPr="00287147">
        <w:rPr>
          <w:color w:val="FF0000"/>
          <w:sz w:val="24"/>
        </w:rPr>
        <w:t>【</w:t>
      </w:r>
      <w:r w:rsidR="00B602AF" w:rsidRPr="00287147">
        <w:rPr>
          <w:color w:val="FF0000"/>
          <w:sz w:val="24"/>
        </w:rPr>
        <w:t>100</w:t>
      </w:r>
      <w:r w:rsidR="00B602AF" w:rsidRPr="00287147">
        <w:rPr>
          <w:color w:val="FF0000"/>
          <w:sz w:val="24"/>
        </w:rPr>
        <w:t>】提出的报文有损系统中的服务曲线也可用于分析指定调度模型下的端到端网络性能。</w:t>
      </w:r>
      <w:r w:rsidR="00C24BD2" w:rsidRPr="00287147">
        <w:rPr>
          <w:color w:val="FF0000"/>
          <w:sz w:val="24"/>
        </w:rPr>
        <w:t>【</w:t>
      </w:r>
      <w:r w:rsidR="008E4CDE" w:rsidRPr="00287147">
        <w:rPr>
          <w:sz w:val="24"/>
        </w:rPr>
        <w:t>[12]</w:t>
      </w:r>
      <w:r w:rsidR="00C24BD2" w:rsidRPr="00287147">
        <w:rPr>
          <w:sz w:val="24"/>
        </w:rPr>
        <w:t>计算了服务过程的</w:t>
      </w:r>
      <w:r w:rsidR="00C24BD2" w:rsidRPr="00287147">
        <w:rPr>
          <w:sz w:val="24"/>
        </w:rPr>
        <w:t>MGF</w:t>
      </w:r>
      <w:r w:rsidR="00C24BD2" w:rsidRPr="00287147">
        <w:rPr>
          <w:sz w:val="24"/>
        </w:rPr>
        <w:t>实现了网络性能分析，得到了较好的结果。</w:t>
      </w:r>
      <w:r w:rsidR="00B602AF" w:rsidRPr="00287147">
        <w:rPr>
          <w:sz w:val="24"/>
        </w:rPr>
        <w:t>更多关于</w:t>
      </w:r>
      <w:r w:rsidR="00B602AF" w:rsidRPr="00287147">
        <w:rPr>
          <w:sz w:val="24"/>
        </w:rPr>
        <w:t>SNC</w:t>
      </w:r>
      <w:r w:rsidR="00B602AF" w:rsidRPr="00287147">
        <w:rPr>
          <w:sz w:val="24"/>
        </w:rPr>
        <w:t>用于分析端到端时延的研究工作总结在</w:t>
      </w:r>
      <w:r w:rsidR="00B602AF" w:rsidRPr="00287147">
        <w:rPr>
          <w:color w:val="FF0000"/>
          <w:sz w:val="24"/>
        </w:rPr>
        <w:t>[59]</w:t>
      </w:r>
      <w:r w:rsidR="00B602AF" w:rsidRPr="00287147">
        <w:rPr>
          <w:sz w:val="24"/>
        </w:rPr>
        <w:t>中。</w:t>
      </w:r>
    </w:p>
    <w:p w14:paraId="19FDBA1F" w14:textId="77777777" w:rsidR="001758B7" w:rsidRPr="00287147" w:rsidRDefault="007438F7" w:rsidP="001814F4">
      <w:pPr>
        <w:spacing w:line="360" w:lineRule="auto"/>
        <w:ind w:firstLine="420"/>
        <w:rPr>
          <w:sz w:val="24"/>
        </w:rPr>
      </w:pPr>
      <w:r w:rsidRPr="00287147">
        <w:rPr>
          <w:sz w:val="24"/>
        </w:rPr>
        <w:t>虽然网络演算的产生已有二三十年，但</w:t>
      </w:r>
      <w:r w:rsidR="001758B7" w:rsidRPr="00287147">
        <w:rPr>
          <w:sz w:val="24"/>
        </w:rPr>
        <w:t>国内对其</w:t>
      </w:r>
      <w:r w:rsidR="0010196F" w:rsidRPr="00287147">
        <w:rPr>
          <w:sz w:val="24"/>
        </w:rPr>
        <w:t>展开的</w:t>
      </w:r>
      <w:r w:rsidR="001758B7" w:rsidRPr="00287147">
        <w:rPr>
          <w:sz w:val="24"/>
        </w:rPr>
        <w:t>研究也只是刚刚起步，更多的是在国外成果的基础上进行应用。</w:t>
      </w:r>
      <w:r w:rsidR="0010196F" w:rsidRPr="00287147">
        <w:rPr>
          <w:sz w:val="24"/>
        </w:rPr>
        <w:t>整理将</w:t>
      </w:r>
      <w:r w:rsidR="001814F4" w:rsidRPr="00287147">
        <w:rPr>
          <w:sz w:val="24"/>
        </w:rPr>
        <w:t>网络演算应用于各种网络场景中性能分析</w:t>
      </w:r>
      <w:r w:rsidR="0010196F" w:rsidRPr="00287147">
        <w:rPr>
          <w:sz w:val="24"/>
        </w:rPr>
        <w:t>的相关文献</w:t>
      </w:r>
      <w:r w:rsidR="001814F4" w:rsidRPr="00287147">
        <w:rPr>
          <w:sz w:val="24"/>
        </w:rPr>
        <w:t>，可以梳理出</w:t>
      </w:r>
      <w:r w:rsidR="0010196F" w:rsidRPr="00287147">
        <w:rPr>
          <w:sz w:val="24"/>
        </w:rPr>
        <w:t>有：</w:t>
      </w:r>
      <w:r w:rsidR="0010196F" w:rsidRPr="00287147">
        <w:rPr>
          <w:sz w:val="24"/>
        </w:rPr>
        <w:t>[</w:t>
      </w:r>
      <w:r w:rsidR="008E4CDE" w:rsidRPr="00287147">
        <w:rPr>
          <w:sz w:val="24"/>
        </w:rPr>
        <w:t>13</w:t>
      </w:r>
      <w:r w:rsidR="0010196F" w:rsidRPr="00287147">
        <w:rPr>
          <w:sz w:val="24"/>
        </w:rPr>
        <w:t>]</w:t>
      </w:r>
      <w:r w:rsidR="0010196F" w:rsidRPr="00287147">
        <w:rPr>
          <w:sz w:val="24"/>
        </w:rPr>
        <w:t>对具有相似性的数据经过网络获得服务的性能边界进行了深入研究，分析了基于长相关业务和分形整形器的</w:t>
      </w:r>
      <w:r w:rsidR="0010196F" w:rsidRPr="00287147">
        <w:rPr>
          <w:sz w:val="24"/>
        </w:rPr>
        <w:t>GPS</w:t>
      </w:r>
      <w:r w:rsidR="0010196F" w:rsidRPr="00287147">
        <w:rPr>
          <w:sz w:val="24"/>
        </w:rPr>
        <w:t>系统下的延迟上界。</w:t>
      </w:r>
      <w:r w:rsidR="0010196F" w:rsidRPr="00287147">
        <w:rPr>
          <w:sz w:val="24"/>
        </w:rPr>
        <w:t>[</w:t>
      </w:r>
      <w:r w:rsidR="008E4CDE" w:rsidRPr="00287147">
        <w:rPr>
          <w:sz w:val="24"/>
        </w:rPr>
        <w:t>14</w:t>
      </w:r>
      <w:r w:rsidR="0010196F" w:rsidRPr="00287147">
        <w:rPr>
          <w:sz w:val="24"/>
        </w:rPr>
        <w:t>]</w:t>
      </w:r>
      <w:r w:rsidR="0010196F" w:rsidRPr="00287147">
        <w:rPr>
          <w:sz w:val="24"/>
        </w:rPr>
        <w:t>在无线蜂窝网环境下研究了如何将业务与分析出的网络性能进行匹配的问题。</w:t>
      </w:r>
      <w:r w:rsidR="0010196F" w:rsidRPr="00287147">
        <w:rPr>
          <w:sz w:val="24"/>
        </w:rPr>
        <w:t>[</w:t>
      </w:r>
      <w:r w:rsidR="008E4CDE" w:rsidRPr="00287147">
        <w:rPr>
          <w:sz w:val="24"/>
        </w:rPr>
        <w:t>15</w:t>
      </w:r>
      <w:r w:rsidR="0010196F" w:rsidRPr="00287147">
        <w:rPr>
          <w:sz w:val="24"/>
        </w:rPr>
        <w:t>]</w:t>
      </w:r>
      <w:r w:rsidR="0010196F" w:rsidRPr="00287147">
        <w:rPr>
          <w:sz w:val="24"/>
        </w:rPr>
        <w:t>将网络演算应用于多节点传输的无线</w:t>
      </w:r>
      <w:r w:rsidR="0010196F" w:rsidRPr="00287147">
        <w:rPr>
          <w:sz w:val="24"/>
        </w:rPr>
        <w:t>Mesh</w:t>
      </w:r>
      <w:r w:rsidR="0010196F" w:rsidRPr="00287147">
        <w:rPr>
          <w:sz w:val="24"/>
        </w:rPr>
        <w:t>网络中，构建了对应的无线</w:t>
      </w:r>
      <w:r w:rsidR="0010196F" w:rsidRPr="00287147">
        <w:rPr>
          <w:sz w:val="24"/>
        </w:rPr>
        <w:t>Mesh</w:t>
      </w:r>
      <w:r w:rsidR="0010196F" w:rsidRPr="00287147">
        <w:rPr>
          <w:sz w:val="24"/>
        </w:rPr>
        <w:t>网络流量模型，最后给出了作为流量传输瓶颈的网关节点处的</w:t>
      </w:r>
      <w:r w:rsidR="0010196F" w:rsidRPr="00287147">
        <w:rPr>
          <w:sz w:val="24"/>
        </w:rPr>
        <w:t>QoS</w:t>
      </w:r>
      <w:r w:rsidR="0010196F" w:rsidRPr="00287147">
        <w:rPr>
          <w:sz w:val="24"/>
        </w:rPr>
        <w:t>性能上界。</w:t>
      </w:r>
      <w:r w:rsidR="008E4CDE" w:rsidRPr="00287147">
        <w:rPr>
          <w:sz w:val="24"/>
        </w:rPr>
        <w:t>[16]</w:t>
      </w:r>
      <w:r w:rsidR="00814C34" w:rsidRPr="00287147">
        <w:rPr>
          <w:sz w:val="24"/>
        </w:rPr>
        <w:t>将用用场景聚焦于交换式以太网，根据该场景中的实时特性，建立了不同调度规则下的时延模型并给出了分析过程。</w:t>
      </w:r>
      <w:r w:rsidR="008E4CDE" w:rsidRPr="00287147">
        <w:rPr>
          <w:sz w:val="24"/>
        </w:rPr>
        <w:t>[17]</w:t>
      </w:r>
      <w:r w:rsidR="007F1A92" w:rsidRPr="00287147">
        <w:rPr>
          <w:sz w:val="24"/>
        </w:rPr>
        <w:t>成功将网</w:t>
      </w:r>
      <w:r w:rsidR="00ED37E4" w:rsidRPr="00287147">
        <w:rPr>
          <w:sz w:val="24"/>
        </w:rPr>
        <w:t>络演算运用到了片上网络系统中，为其搭建了一套较为完整的确定性能</w:t>
      </w:r>
      <w:r w:rsidR="007F1A92" w:rsidRPr="00287147">
        <w:rPr>
          <w:sz w:val="24"/>
        </w:rPr>
        <w:t>分析方法。</w:t>
      </w:r>
    </w:p>
    <w:p w14:paraId="35D9F1B5" w14:textId="4B01C44C" w:rsidR="005079BA" w:rsidRPr="00287147" w:rsidRDefault="008F284F" w:rsidP="005079BA">
      <w:pPr>
        <w:spacing w:line="360" w:lineRule="auto"/>
        <w:ind w:firstLine="420"/>
        <w:rPr>
          <w:sz w:val="24"/>
        </w:rPr>
      </w:pPr>
      <w:r w:rsidRPr="00287147">
        <w:rPr>
          <w:sz w:val="24"/>
        </w:rPr>
        <w:t>综上所述，网络演算拥有一套正逐渐完备的性能分析方法</w:t>
      </w:r>
      <w:r w:rsidR="001A438A" w:rsidRPr="00287147">
        <w:rPr>
          <w:sz w:val="24"/>
        </w:rPr>
        <w:t>，而且正不断被应用于各类网络场景中，如无线</w:t>
      </w:r>
      <w:r w:rsidR="001A438A" w:rsidRPr="00287147">
        <w:rPr>
          <w:sz w:val="24"/>
        </w:rPr>
        <w:t>Mesh</w:t>
      </w:r>
      <w:r w:rsidR="001A438A" w:rsidRPr="00287147">
        <w:rPr>
          <w:sz w:val="24"/>
        </w:rPr>
        <w:t>网络、</w:t>
      </w:r>
      <w:r w:rsidR="004636EA">
        <w:rPr>
          <w:sz w:val="24"/>
        </w:rPr>
        <w:t>片上网络等，而对于新型的物联网的网络性能</w:t>
      </w:r>
      <w:r w:rsidR="004636EA">
        <w:rPr>
          <w:rFonts w:hint="eastAsia"/>
          <w:sz w:val="24"/>
        </w:rPr>
        <w:t>却缺少相应的研究</w:t>
      </w:r>
      <w:r w:rsidR="007C4B36">
        <w:rPr>
          <w:sz w:val="24"/>
        </w:rPr>
        <w:t>。所以本文也是</w:t>
      </w:r>
      <w:r w:rsidR="007C4B36">
        <w:rPr>
          <w:rFonts w:hint="eastAsia"/>
          <w:sz w:val="24"/>
        </w:rPr>
        <w:t>考虑到</w:t>
      </w:r>
      <w:r w:rsidR="005079BA" w:rsidRPr="00287147">
        <w:rPr>
          <w:sz w:val="24"/>
        </w:rPr>
        <w:t>这一点，将</w:t>
      </w:r>
      <w:r w:rsidR="005079BA" w:rsidRPr="00287147">
        <w:rPr>
          <w:sz w:val="24"/>
        </w:rPr>
        <w:t>SNC</w:t>
      </w:r>
      <w:r w:rsidR="005079BA" w:rsidRPr="00287147">
        <w:rPr>
          <w:sz w:val="24"/>
        </w:rPr>
        <w:t>逐步应用于物联网环境中，为</w:t>
      </w:r>
      <w:r w:rsidR="005079BA" w:rsidRPr="00287147">
        <w:rPr>
          <w:sz w:val="24"/>
        </w:rPr>
        <w:t>SNC</w:t>
      </w:r>
      <w:r w:rsidR="005079BA" w:rsidRPr="00287147">
        <w:rPr>
          <w:sz w:val="24"/>
        </w:rPr>
        <w:t>开拓新的研</w:t>
      </w:r>
      <w:r w:rsidR="005079BA" w:rsidRPr="00287147">
        <w:rPr>
          <w:sz w:val="24"/>
        </w:rPr>
        <w:lastRenderedPageBreak/>
        <w:t>究领域。</w:t>
      </w:r>
    </w:p>
    <w:p w14:paraId="051A7A4F" w14:textId="77777777" w:rsidR="001762E7" w:rsidRPr="00287147" w:rsidRDefault="001762E7" w:rsidP="001762E7">
      <w:pPr>
        <w:pStyle w:val="20"/>
        <w:rPr>
          <w:rFonts w:ascii="Times New Roman" w:hAnsi="Times New Roman"/>
        </w:rPr>
      </w:pPr>
      <w:bookmarkStart w:id="18" w:name="_Toc505606387"/>
      <w:r w:rsidRPr="00287147">
        <w:rPr>
          <w:rFonts w:ascii="Times New Roman" w:hAnsi="Times New Roman"/>
        </w:rPr>
        <w:t>本章小结</w:t>
      </w:r>
      <w:bookmarkEnd w:id="18"/>
    </w:p>
    <w:p w14:paraId="63D2DC19" w14:textId="77777777" w:rsidR="00A6469F" w:rsidRPr="00287147" w:rsidRDefault="00A6469F" w:rsidP="00A6469F">
      <w:pPr>
        <w:pStyle w:val="a7"/>
        <w:ind w:left="420" w:firstLineChars="0" w:firstLine="0"/>
      </w:pPr>
      <w:r w:rsidRPr="00287147">
        <w:t>本章节介绍了用于网络性能分析的网络演算理论，首先介绍了它的发展历程以及数学运</w:t>
      </w:r>
    </w:p>
    <w:p w14:paraId="2B529C27" w14:textId="77777777" w:rsidR="001A438A" w:rsidRPr="00287147" w:rsidRDefault="00171146" w:rsidP="00A6469F">
      <w:pPr>
        <w:pStyle w:val="a7"/>
        <w:ind w:firstLineChars="0" w:firstLine="0"/>
      </w:pPr>
      <w:r w:rsidRPr="00287147">
        <w:t>算基础和性质，接着将</w:t>
      </w:r>
      <w:r w:rsidR="00A6469F" w:rsidRPr="00287147">
        <w:t>网络演算的两个分支</w:t>
      </w:r>
      <w:r w:rsidRPr="00287147">
        <w:t>分别</w:t>
      </w:r>
      <w:r w:rsidR="00A6469F" w:rsidRPr="00287147">
        <w:t>扩展开来，通过相关定义和定理，深入了解了网络演算用于分析网络性能的主要工具和途径。</w:t>
      </w:r>
      <w:r w:rsidR="001A438A" w:rsidRPr="00287147">
        <w:t>最后，对已有文献对</w:t>
      </w:r>
      <w:r w:rsidR="001A438A" w:rsidRPr="00287147">
        <w:t>SNC</w:t>
      </w:r>
      <w:r w:rsidR="001A438A" w:rsidRPr="00287147">
        <w:t>应用于各种网络场景的</w:t>
      </w:r>
      <w:r w:rsidRPr="00287147">
        <w:t>分析情况</w:t>
      </w:r>
      <w:r w:rsidR="001A438A" w:rsidRPr="00287147">
        <w:t>进行了总结，同时针对缺少将</w:t>
      </w:r>
      <w:r w:rsidR="001A438A" w:rsidRPr="00287147">
        <w:t>SNC</w:t>
      </w:r>
      <w:r w:rsidR="001A438A" w:rsidRPr="00287147">
        <w:t>应用于</w:t>
      </w:r>
      <w:r w:rsidRPr="00287147">
        <w:t>物联网</w:t>
      </w:r>
      <w:r w:rsidR="001A438A" w:rsidRPr="00287147">
        <w:t>通信中的现状，</w:t>
      </w:r>
      <w:r w:rsidR="005665EB" w:rsidRPr="00287147">
        <w:t>提出将</w:t>
      </w:r>
      <w:r w:rsidR="005665EB" w:rsidRPr="00287147">
        <w:t>SNC</w:t>
      </w:r>
      <w:r w:rsidR="005665EB" w:rsidRPr="00287147">
        <w:t>扩展到该新型网络中的想法，</w:t>
      </w:r>
      <w:r w:rsidRPr="00287147">
        <w:t>为接下来的章节</w:t>
      </w:r>
      <w:r w:rsidR="005665EB" w:rsidRPr="00287147">
        <w:t>做好铺垫。</w:t>
      </w:r>
    </w:p>
    <w:p w14:paraId="1B3D3B51" w14:textId="77777777" w:rsidR="001A438A" w:rsidRPr="00287147" w:rsidRDefault="001A438A" w:rsidP="00A6469F">
      <w:pPr>
        <w:pStyle w:val="a7"/>
        <w:ind w:firstLineChars="0" w:firstLine="0"/>
      </w:pPr>
    </w:p>
    <w:p w14:paraId="17196047" w14:textId="77777777" w:rsidR="00A6469F" w:rsidRPr="00287147" w:rsidRDefault="00A6469F" w:rsidP="00A6469F">
      <w:pPr>
        <w:pStyle w:val="a7"/>
        <w:ind w:firstLineChars="0" w:firstLine="0"/>
      </w:pPr>
      <w:r w:rsidRPr="00287147">
        <w:t>参考文献：</w:t>
      </w:r>
    </w:p>
    <w:p w14:paraId="438F5311" w14:textId="77777777" w:rsidR="00A6469F" w:rsidRPr="00287147" w:rsidRDefault="00A6469F" w:rsidP="00A6469F">
      <w:pPr>
        <w:autoSpaceDE w:val="0"/>
        <w:autoSpaceDN w:val="0"/>
        <w:adjustRightInd w:val="0"/>
        <w:rPr>
          <w:kern w:val="0"/>
          <w:szCs w:val="21"/>
        </w:rPr>
      </w:pPr>
      <w:r w:rsidRPr="00287147">
        <w:rPr>
          <w:color w:val="000000"/>
          <w:kern w:val="0"/>
          <w:szCs w:val="21"/>
        </w:rPr>
        <w:t>[</w:t>
      </w:r>
      <w:r w:rsidRPr="00287147">
        <w:rPr>
          <w:color w:val="FF0000"/>
          <w:kern w:val="0"/>
          <w:szCs w:val="21"/>
        </w:rPr>
        <w:t>1].</w:t>
      </w:r>
      <w:r w:rsidRPr="00287147">
        <w:rPr>
          <w:color w:val="FF0000"/>
          <w:kern w:val="0"/>
          <w:szCs w:val="21"/>
        </w:rPr>
        <w:tab/>
        <w:t>Fidler, M. An End-to-End Probabilistic Network Calculus with Moment Generating Functions. in IEEE International Workshop on Quality of Service. 2006.</w:t>
      </w:r>
    </w:p>
    <w:p w14:paraId="6C7293C2" w14:textId="77777777" w:rsidR="001A124E" w:rsidRPr="00287147" w:rsidRDefault="00A6469F" w:rsidP="001A124E">
      <w:pPr>
        <w:autoSpaceDE w:val="0"/>
        <w:autoSpaceDN w:val="0"/>
        <w:adjustRightInd w:val="0"/>
        <w:rPr>
          <w:color w:val="000000"/>
          <w:kern w:val="0"/>
          <w:szCs w:val="21"/>
        </w:rPr>
      </w:pPr>
      <w:r w:rsidRPr="00287147">
        <w:rPr>
          <w:color w:val="000000"/>
          <w:kern w:val="0"/>
          <w:szCs w:val="21"/>
        </w:rPr>
        <w:t>[2].</w:t>
      </w:r>
      <w:r w:rsidRPr="00287147">
        <w:rPr>
          <w:color w:val="000000"/>
          <w:kern w:val="0"/>
          <w:szCs w:val="21"/>
        </w:rPr>
        <w:tab/>
      </w:r>
      <w:bookmarkStart w:id="19" w:name="_neb898FAFE9_B8B5_49F2_B34E_94AEDADBF7A7"/>
      <w:r w:rsidRPr="00287147">
        <w:rPr>
          <w:color w:val="000000"/>
          <w:kern w:val="0"/>
          <w:szCs w:val="21"/>
        </w:rPr>
        <w:t>Ciucu, F. and J. Schmitt. Perspectives on network calculus: no free lunch, but still good value. in ACM SIGCOMM 2012 Conference on Applications, Technologies, Architectures, and Protocols for Computer Communication. 2012.</w:t>
      </w:r>
      <w:bookmarkEnd w:id="19"/>
    </w:p>
    <w:p w14:paraId="029B587D" w14:textId="77777777" w:rsidR="001A124E" w:rsidRPr="00287147" w:rsidRDefault="000E0A7F" w:rsidP="001A124E">
      <w:pPr>
        <w:autoSpaceDE w:val="0"/>
        <w:autoSpaceDN w:val="0"/>
        <w:adjustRightInd w:val="0"/>
        <w:rPr>
          <w:kern w:val="0"/>
          <w:szCs w:val="21"/>
        </w:rPr>
      </w:pPr>
      <w:r w:rsidRPr="00287147">
        <w:rPr>
          <w:color w:val="000000"/>
          <w:kern w:val="0"/>
          <w:szCs w:val="21"/>
        </w:rPr>
        <w:t>[3</w:t>
      </w:r>
      <w:r w:rsidR="001A124E" w:rsidRPr="00287147">
        <w:rPr>
          <w:color w:val="000000"/>
          <w:kern w:val="0"/>
          <w:szCs w:val="21"/>
        </w:rPr>
        <w:t>].</w:t>
      </w:r>
      <w:r w:rsidR="001A124E" w:rsidRPr="00287147">
        <w:rPr>
          <w:color w:val="000000"/>
          <w:kern w:val="0"/>
          <w:szCs w:val="21"/>
        </w:rPr>
        <w:tab/>
        <w:t>Kurose, J., On computing per-session performance bounds in high-speed multi-hop computer networks. Acm Sigmetrics Performance Evaluation Review, 1992. 20(1): p. 128-139.</w:t>
      </w:r>
    </w:p>
    <w:p w14:paraId="1C9E732D" w14:textId="77777777" w:rsidR="001A124E" w:rsidRPr="00287147" w:rsidRDefault="000E0A7F" w:rsidP="001A124E">
      <w:pPr>
        <w:autoSpaceDE w:val="0"/>
        <w:autoSpaceDN w:val="0"/>
        <w:adjustRightInd w:val="0"/>
        <w:rPr>
          <w:kern w:val="0"/>
          <w:szCs w:val="21"/>
        </w:rPr>
      </w:pPr>
      <w:r w:rsidRPr="00287147">
        <w:rPr>
          <w:color w:val="000000"/>
          <w:kern w:val="0"/>
          <w:szCs w:val="21"/>
        </w:rPr>
        <w:t>[4</w:t>
      </w:r>
      <w:r w:rsidR="001A124E" w:rsidRPr="00287147">
        <w:rPr>
          <w:color w:val="000000"/>
          <w:kern w:val="0"/>
          <w:szCs w:val="21"/>
        </w:rPr>
        <w:t>].</w:t>
      </w:r>
      <w:r w:rsidR="001A124E" w:rsidRPr="00287147">
        <w:rPr>
          <w:color w:val="000000"/>
          <w:kern w:val="0"/>
          <w:szCs w:val="21"/>
        </w:rPr>
        <w:tab/>
        <w:t>Cruz, R.L., A calculus for network delay: Parts I and II. IEEE Transactions on Information Theory, 1991.</w:t>
      </w:r>
    </w:p>
    <w:p w14:paraId="05B54EEF" w14:textId="77777777" w:rsidR="001A124E" w:rsidRPr="00287147" w:rsidRDefault="000E0A7F" w:rsidP="001A124E">
      <w:pPr>
        <w:autoSpaceDE w:val="0"/>
        <w:autoSpaceDN w:val="0"/>
        <w:adjustRightInd w:val="0"/>
        <w:rPr>
          <w:kern w:val="0"/>
          <w:szCs w:val="21"/>
        </w:rPr>
      </w:pPr>
      <w:r w:rsidRPr="00287147">
        <w:rPr>
          <w:color w:val="000000"/>
          <w:kern w:val="0"/>
          <w:szCs w:val="21"/>
        </w:rPr>
        <w:t>[5</w:t>
      </w:r>
      <w:r w:rsidR="001A124E" w:rsidRPr="00287147">
        <w:rPr>
          <w:color w:val="000000"/>
          <w:kern w:val="0"/>
          <w:szCs w:val="21"/>
        </w:rPr>
        <w:t>].</w:t>
      </w:r>
      <w:r w:rsidR="001A124E" w:rsidRPr="00287147">
        <w:rPr>
          <w:color w:val="000000"/>
          <w:kern w:val="0"/>
          <w:szCs w:val="21"/>
        </w:rPr>
        <w:tab/>
        <w:t>Li, C. and A. Burchard, A network calculus with effective bandwidth. Networking IEEE/ACM Transactions on, 2007. 15(6): p. 1442-1453.</w:t>
      </w:r>
    </w:p>
    <w:p w14:paraId="17A1D92E" w14:textId="77777777" w:rsidR="001A124E" w:rsidRPr="00287147" w:rsidRDefault="000E0A7F" w:rsidP="001A124E">
      <w:pPr>
        <w:autoSpaceDE w:val="0"/>
        <w:autoSpaceDN w:val="0"/>
        <w:adjustRightInd w:val="0"/>
        <w:rPr>
          <w:kern w:val="0"/>
          <w:szCs w:val="21"/>
        </w:rPr>
      </w:pPr>
      <w:r w:rsidRPr="00287147">
        <w:rPr>
          <w:color w:val="000000"/>
          <w:kern w:val="0"/>
          <w:szCs w:val="21"/>
        </w:rPr>
        <w:t>[6</w:t>
      </w:r>
      <w:r w:rsidR="001A124E" w:rsidRPr="00287147">
        <w:rPr>
          <w:color w:val="000000"/>
          <w:kern w:val="0"/>
          <w:szCs w:val="21"/>
        </w:rPr>
        <w:t>].</w:t>
      </w:r>
      <w:r w:rsidR="001A124E" w:rsidRPr="00287147">
        <w:rPr>
          <w:color w:val="000000"/>
          <w:kern w:val="0"/>
          <w:szCs w:val="21"/>
        </w:rPr>
        <w:tab/>
      </w:r>
      <w:bookmarkStart w:id="20" w:name="_nebF391E38D_D85B_4B5B_A640_50759A1436BC"/>
      <w:r w:rsidR="001A124E" w:rsidRPr="00287147">
        <w:rPr>
          <w:color w:val="000000"/>
          <w:kern w:val="0"/>
          <w:szCs w:val="21"/>
        </w:rPr>
        <w:t>Yin, Q., et al., Analysis on generalized stochastically bounded bursty traffic for communication networks. 2002: p. 141-149.</w:t>
      </w:r>
      <w:bookmarkEnd w:id="20"/>
    </w:p>
    <w:p w14:paraId="37156F96" w14:textId="77777777" w:rsidR="000E0A7F" w:rsidRPr="00287147" w:rsidRDefault="000E0A7F" w:rsidP="001A124E">
      <w:pPr>
        <w:autoSpaceDE w:val="0"/>
        <w:autoSpaceDN w:val="0"/>
        <w:adjustRightInd w:val="0"/>
        <w:rPr>
          <w:color w:val="000000"/>
          <w:kern w:val="0"/>
          <w:szCs w:val="21"/>
        </w:rPr>
      </w:pPr>
      <w:r w:rsidRPr="00287147">
        <w:rPr>
          <w:color w:val="000000"/>
          <w:kern w:val="0"/>
          <w:szCs w:val="21"/>
        </w:rPr>
        <w:t xml:space="preserve">[7] Ciucu F, Liebeherr J. A Case for Decomposition of FIFO Networks[C]// INFOCOM. IEEE, 2010:1071-1079.  </w:t>
      </w:r>
    </w:p>
    <w:p w14:paraId="4C6697F8" w14:textId="77777777" w:rsidR="0039296B" w:rsidRPr="00287147" w:rsidRDefault="000E0A7F" w:rsidP="001A124E">
      <w:pPr>
        <w:autoSpaceDE w:val="0"/>
        <w:autoSpaceDN w:val="0"/>
        <w:adjustRightInd w:val="0"/>
        <w:rPr>
          <w:color w:val="000000"/>
          <w:kern w:val="0"/>
          <w:szCs w:val="21"/>
        </w:rPr>
      </w:pPr>
      <w:r w:rsidRPr="00287147">
        <w:rPr>
          <w:color w:val="000000"/>
          <w:kern w:val="0"/>
          <w:szCs w:val="21"/>
        </w:rPr>
        <w:t>[8] Burchard A, Liebeherr J, Ciucu F. On Q(H log H) Scaling of Network Delays[C]// IEEE INFOCOM 2007 -, IEEE International Conference on Computer Communications. IEEE, 2007:1866-1874.</w:t>
      </w:r>
    </w:p>
    <w:p w14:paraId="16E0F411" w14:textId="77777777" w:rsidR="0039296B" w:rsidRPr="00287147" w:rsidRDefault="0039296B" w:rsidP="001A124E">
      <w:pPr>
        <w:autoSpaceDE w:val="0"/>
        <w:autoSpaceDN w:val="0"/>
        <w:adjustRightInd w:val="0"/>
        <w:rPr>
          <w:color w:val="000000"/>
          <w:kern w:val="0"/>
          <w:szCs w:val="21"/>
        </w:rPr>
      </w:pPr>
      <w:r w:rsidRPr="00287147">
        <w:rPr>
          <w:color w:val="000000"/>
          <w:kern w:val="0"/>
          <w:szCs w:val="21"/>
        </w:rPr>
        <w:t>[9]</w:t>
      </w:r>
      <w:r w:rsidRPr="00287147">
        <w:t xml:space="preserve"> </w:t>
      </w:r>
      <w:r w:rsidRPr="00287147">
        <w:rPr>
          <w:color w:val="000000"/>
          <w:kern w:val="0"/>
          <w:szCs w:val="21"/>
        </w:rPr>
        <w:t>Starobinski D, Sidi M. Stochastically bounded burstiness for communication networks[J]. Information Theory IEEE Transactions on, 1999, 46(1):206-212.</w:t>
      </w:r>
    </w:p>
    <w:p w14:paraId="4EFFE407" w14:textId="77777777" w:rsidR="0039296B" w:rsidRPr="00287147" w:rsidRDefault="0039296B" w:rsidP="001A124E">
      <w:pPr>
        <w:autoSpaceDE w:val="0"/>
        <w:autoSpaceDN w:val="0"/>
        <w:adjustRightInd w:val="0"/>
        <w:rPr>
          <w:color w:val="000000"/>
          <w:kern w:val="0"/>
          <w:szCs w:val="21"/>
        </w:rPr>
      </w:pPr>
      <w:r w:rsidRPr="00287147">
        <w:rPr>
          <w:color w:val="000000"/>
          <w:kern w:val="0"/>
          <w:szCs w:val="21"/>
        </w:rPr>
        <w:t>[10]</w:t>
      </w:r>
      <w:r w:rsidRPr="00287147">
        <w:t xml:space="preserve"> </w:t>
      </w:r>
      <w:r w:rsidRPr="00287147">
        <w:rPr>
          <w:color w:val="000000"/>
          <w:kern w:val="0"/>
          <w:szCs w:val="21"/>
        </w:rPr>
        <w:t>Shioda S. Performance bounds for feedforward queueing networks with upper-constrained inputs[J]. Performance Evaluation, 2007, 64(7–8):782-801.</w:t>
      </w:r>
    </w:p>
    <w:p w14:paraId="49DBAEB1" w14:textId="77777777" w:rsidR="0039296B" w:rsidRPr="00287147" w:rsidRDefault="0039296B" w:rsidP="001A124E">
      <w:pPr>
        <w:autoSpaceDE w:val="0"/>
        <w:autoSpaceDN w:val="0"/>
        <w:adjustRightInd w:val="0"/>
        <w:rPr>
          <w:color w:val="000000"/>
          <w:kern w:val="0"/>
          <w:szCs w:val="21"/>
        </w:rPr>
      </w:pPr>
      <w:r w:rsidRPr="00287147">
        <w:rPr>
          <w:color w:val="000000"/>
          <w:kern w:val="0"/>
          <w:szCs w:val="21"/>
        </w:rPr>
        <w:t>[11]</w:t>
      </w:r>
      <w:r w:rsidRPr="00287147">
        <w:t xml:space="preserve"> </w:t>
      </w:r>
      <w:r w:rsidRPr="00287147">
        <w:rPr>
          <w:color w:val="000000"/>
          <w:kern w:val="0"/>
          <w:szCs w:val="21"/>
        </w:rPr>
        <w:t>Cha K, Son M, Matsuno Y, et al. Scaling properties of statistical end-to-end bounds in the network calculus[J]. IEEE Transactions on Information Theory, 2006, 52(6):2300-2312.</w:t>
      </w:r>
    </w:p>
    <w:p w14:paraId="0BC9A774" w14:textId="77777777" w:rsidR="0039296B" w:rsidRPr="00287147" w:rsidRDefault="0039296B" w:rsidP="001A124E">
      <w:pPr>
        <w:autoSpaceDE w:val="0"/>
        <w:autoSpaceDN w:val="0"/>
        <w:adjustRightInd w:val="0"/>
        <w:rPr>
          <w:color w:val="FF0000"/>
          <w:kern w:val="0"/>
          <w:szCs w:val="21"/>
        </w:rPr>
      </w:pPr>
      <w:r w:rsidRPr="00287147">
        <w:rPr>
          <w:color w:val="FF0000"/>
          <w:kern w:val="0"/>
          <w:szCs w:val="21"/>
        </w:rPr>
        <w:t>[12]</w:t>
      </w:r>
      <w:r w:rsidRPr="00287147">
        <w:rPr>
          <w:color w:val="FF0000"/>
        </w:rPr>
        <w:t xml:space="preserve"> </w:t>
      </w:r>
      <w:r w:rsidRPr="00287147">
        <w:rPr>
          <w:color w:val="FF0000"/>
          <w:kern w:val="0"/>
          <w:szCs w:val="21"/>
        </w:rPr>
        <w:t>Fidler M. An End-to-End Probabilistic Network Calculus with Moment Generating Functions[C]// IEEE International Workshop on Quality of Service. IEEE, 2006:261-270.</w:t>
      </w:r>
    </w:p>
    <w:p w14:paraId="5229B6E0" w14:textId="77777777" w:rsidR="0039296B" w:rsidRPr="00287147" w:rsidRDefault="0039296B" w:rsidP="001A124E">
      <w:pPr>
        <w:autoSpaceDE w:val="0"/>
        <w:autoSpaceDN w:val="0"/>
        <w:adjustRightInd w:val="0"/>
        <w:rPr>
          <w:kern w:val="0"/>
          <w:szCs w:val="21"/>
        </w:rPr>
      </w:pPr>
      <w:r w:rsidRPr="00287147">
        <w:rPr>
          <w:kern w:val="0"/>
          <w:szCs w:val="21"/>
        </w:rPr>
        <w:t>[13]</w:t>
      </w:r>
      <w:r w:rsidRPr="00287147">
        <w:t xml:space="preserve"> </w:t>
      </w:r>
      <w:r w:rsidRPr="00287147">
        <w:rPr>
          <w:kern w:val="0"/>
          <w:szCs w:val="21"/>
        </w:rPr>
        <w:t>张连明</w:t>
      </w:r>
      <w:r w:rsidRPr="00287147">
        <w:rPr>
          <w:kern w:val="0"/>
          <w:szCs w:val="21"/>
        </w:rPr>
        <w:t xml:space="preserve">. </w:t>
      </w:r>
      <w:r w:rsidRPr="00287147">
        <w:rPr>
          <w:kern w:val="0"/>
          <w:szCs w:val="21"/>
        </w:rPr>
        <w:t>基于网络演算的自相似网络性能上界模型研究</w:t>
      </w:r>
      <w:r w:rsidRPr="00287147">
        <w:rPr>
          <w:kern w:val="0"/>
          <w:szCs w:val="21"/>
        </w:rPr>
        <w:t xml:space="preserve">[D]. </w:t>
      </w:r>
      <w:r w:rsidRPr="00287147">
        <w:rPr>
          <w:kern w:val="0"/>
          <w:szCs w:val="21"/>
        </w:rPr>
        <w:t>中南大学</w:t>
      </w:r>
      <w:r w:rsidRPr="00287147">
        <w:rPr>
          <w:kern w:val="0"/>
          <w:szCs w:val="21"/>
        </w:rPr>
        <w:t>, 2006.</w:t>
      </w:r>
    </w:p>
    <w:p w14:paraId="25598FE2" w14:textId="77777777" w:rsidR="0039296B" w:rsidRPr="00287147" w:rsidRDefault="0039296B" w:rsidP="001A124E">
      <w:pPr>
        <w:autoSpaceDE w:val="0"/>
        <w:autoSpaceDN w:val="0"/>
        <w:adjustRightInd w:val="0"/>
        <w:rPr>
          <w:kern w:val="0"/>
          <w:szCs w:val="21"/>
        </w:rPr>
      </w:pPr>
      <w:r w:rsidRPr="00287147">
        <w:rPr>
          <w:kern w:val="0"/>
          <w:szCs w:val="21"/>
        </w:rPr>
        <w:t>[14]</w:t>
      </w:r>
      <w:r w:rsidRPr="00287147">
        <w:t xml:space="preserve"> </w:t>
      </w:r>
      <w:r w:rsidRPr="00287147">
        <w:rPr>
          <w:kern w:val="0"/>
          <w:szCs w:val="21"/>
        </w:rPr>
        <w:t>倪锐</w:t>
      </w:r>
      <w:r w:rsidRPr="00287147">
        <w:rPr>
          <w:kern w:val="0"/>
          <w:szCs w:val="21"/>
        </w:rPr>
        <w:t xml:space="preserve">, </w:t>
      </w:r>
      <w:r w:rsidRPr="00287147">
        <w:rPr>
          <w:kern w:val="0"/>
          <w:szCs w:val="21"/>
        </w:rPr>
        <w:t>周武旸</w:t>
      </w:r>
      <w:r w:rsidRPr="00287147">
        <w:rPr>
          <w:kern w:val="0"/>
          <w:szCs w:val="21"/>
        </w:rPr>
        <w:t xml:space="preserve">, </w:t>
      </w:r>
      <w:r w:rsidRPr="00287147">
        <w:rPr>
          <w:kern w:val="0"/>
          <w:szCs w:val="21"/>
        </w:rPr>
        <w:t>卫国</w:t>
      </w:r>
      <w:r w:rsidRPr="00287147">
        <w:rPr>
          <w:kern w:val="0"/>
          <w:szCs w:val="21"/>
        </w:rPr>
        <w:t xml:space="preserve">. </w:t>
      </w:r>
      <w:r w:rsidRPr="00287147">
        <w:rPr>
          <w:kern w:val="0"/>
          <w:szCs w:val="21"/>
        </w:rPr>
        <w:t>基于网络演算的无线蜂窝网建模及其业务匹配研究</w:t>
      </w:r>
      <w:r w:rsidRPr="00287147">
        <w:rPr>
          <w:kern w:val="0"/>
          <w:szCs w:val="21"/>
        </w:rPr>
        <w:t xml:space="preserve">[J]. </w:t>
      </w:r>
      <w:r w:rsidRPr="00287147">
        <w:rPr>
          <w:kern w:val="0"/>
          <w:szCs w:val="21"/>
        </w:rPr>
        <w:t>通信学报</w:t>
      </w:r>
      <w:r w:rsidRPr="00287147">
        <w:rPr>
          <w:kern w:val="0"/>
          <w:szCs w:val="21"/>
        </w:rPr>
        <w:t>, 2010, 31(7):33-39.</w:t>
      </w:r>
    </w:p>
    <w:p w14:paraId="77F1A924" w14:textId="77777777" w:rsidR="0039296B" w:rsidRPr="00287147" w:rsidRDefault="0039296B" w:rsidP="001A124E">
      <w:pPr>
        <w:autoSpaceDE w:val="0"/>
        <w:autoSpaceDN w:val="0"/>
        <w:adjustRightInd w:val="0"/>
        <w:rPr>
          <w:kern w:val="0"/>
          <w:szCs w:val="21"/>
        </w:rPr>
      </w:pPr>
      <w:r w:rsidRPr="00287147">
        <w:rPr>
          <w:kern w:val="0"/>
          <w:szCs w:val="21"/>
        </w:rPr>
        <w:t>[15]</w:t>
      </w:r>
      <w:r w:rsidRPr="00287147">
        <w:t xml:space="preserve"> </w:t>
      </w:r>
      <w:r w:rsidRPr="00287147">
        <w:rPr>
          <w:kern w:val="0"/>
          <w:szCs w:val="21"/>
        </w:rPr>
        <w:t>漆华妹</w:t>
      </w:r>
      <w:r w:rsidRPr="00287147">
        <w:rPr>
          <w:kern w:val="0"/>
          <w:szCs w:val="21"/>
        </w:rPr>
        <w:t xml:space="preserve">. </w:t>
      </w:r>
      <w:r w:rsidRPr="00287147">
        <w:rPr>
          <w:kern w:val="0"/>
          <w:szCs w:val="21"/>
        </w:rPr>
        <w:t>基于网络演算的无线</w:t>
      </w:r>
      <w:r w:rsidRPr="00287147">
        <w:rPr>
          <w:kern w:val="0"/>
          <w:szCs w:val="21"/>
        </w:rPr>
        <w:t>Mesh</w:t>
      </w:r>
      <w:r w:rsidRPr="00287147">
        <w:rPr>
          <w:kern w:val="0"/>
          <w:szCs w:val="21"/>
        </w:rPr>
        <w:t>网络</w:t>
      </w:r>
      <w:r w:rsidRPr="00287147">
        <w:rPr>
          <w:kern w:val="0"/>
          <w:szCs w:val="21"/>
        </w:rPr>
        <w:t>QoS</w:t>
      </w:r>
      <w:r w:rsidRPr="00287147">
        <w:rPr>
          <w:kern w:val="0"/>
          <w:szCs w:val="21"/>
        </w:rPr>
        <w:t>性能研究</w:t>
      </w:r>
      <w:r w:rsidRPr="00287147">
        <w:rPr>
          <w:kern w:val="0"/>
          <w:szCs w:val="21"/>
        </w:rPr>
        <w:t xml:space="preserve">[M]. </w:t>
      </w:r>
      <w:r w:rsidRPr="00287147">
        <w:rPr>
          <w:kern w:val="0"/>
          <w:szCs w:val="21"/>
        </w:rPr>
        <w:t>中南大学</w:t>
      </w:r>
      <w:r w:rsidRPr="00287147">
        <w:rPr>
          <w:kern w:val="0"/>
          <w:szCs w:val="21"/>
        </w:rPr>
        <w:t>, 2010.</w:t>
      </w:r>
    </w:p>
    <w:p w14:paraId="0CF2B454" w14:textId="77777777" w:rsidR="0039296B" w:rsidRPr="00287147" w:rsidRDefault="0039296B" w:rsidP="001A124E">
      <w:pPr>
        <w:autoSpaceDE w:val="0"/>
        <w:autoSpaceDN w:val="0"/>
        <w:adjustRightInd w:val="0"/>
        <w:rPr>
          <w:kern w:val="0"/>
          <w:szCs w:val="21"/>
        </w:rPr>
      </w:pPr>
      <w:r w:rsidRPr="00287147">
        <w:rPr>
          <w:kern w:val="0"/>
          <w:szCs w:val="21"/>
        </w:rPr>
        <w:t xml:space="preserve">[16] </w:t>
      </w:r>
      <w:r w:rsidRPr="00287147">
        <w:rPr>
          <w:kern w:val="0"/>
          <w:szCs w:val="21"/>
        </w:rPr>
        <w:t>陈本源</w:t>
      </w:r>
      <w:r w:rsidRPr="00287147">
        <w:rPr>
          <w:kern w:val="0"/>
          <w:szCs w:val="21"/>
        </w:rPr>
        <w:t xml:space="preserve">. </w:t>
      </w:r>
      <w:r w:rsidRPr="00287147">
        <w:rPr>
          <w:kern w:val="0"/>
          <w:szCs w:val="21"/>
        </w:rPr>
        <w:t>基于交换式以太网的实时工业通信相关理论与技术研究</w:t>
      </w:r>
      <w:r w:rsidRPr="00287147">
        <w:rPr>
          <w:kern w:val="0"/>
          <w:szCs w:val="21"/>
        </w:rPr>
        <w:t xml:space="preserve">[D]. </w:t>
      </w:r>
      <w:r w:rsidRPr="00287147">
        <w:rPr>
          <w:kern w:val="0"/>
          <w:szCs w:val="21"/>
        </w:rPr>
        <w:t>武汉理工大学</w:t>
      </w:r>
      <w:r w:rsidRPr="00287147">
        <w:rPr>
          <w:kern w:val="0"/>
          <w:szCs w:val="21"/>
        </w:rPr>
        <w:t>, 2010.</w:t>
      </w:r>
    </w:p>
    <w:p w14:paraId="55FCC3DF" w14:textId="77777777" w:rsidR="0039296B" w:rsidRPr="00287147" w:rsidRDefault="0039296B" w:rsidP="001A124E">
      <w:pPr>
        <w:autoSpaceDE w:val="0"/>
        <w:autoSpaceDN w:val="0"/>
        <w:adjustRightInd w:val="0"/>
        <w:rPr>
          <w:kern w:val="0"/>
          <w:szCs w:val="21"/>
        </w:rPr>
        <w:sectPr w:rsidR="0039296B" w:rsidRPr="00287147" w:rsidSect="00D43F57">
          <w:pgSz w:w="11906" w:h="16838" w:code="9"/>
          <w:pgMar w:top="1134" w:right="1134" w:bottom="1134" w:left="1134" w:header="851" w:footer="992" w:gutter="0"/>
          <w:cols w:space="425"/>
          <w:docGrid w:type="lines" w:linePitch="312"/>
        </w:sectPr>
      </w:pPr>
      <w:r w:rsidRPr="00287147">
        <w:rPr>
          <w:kern w:val="0"/>
          <w:szCs w:val="21"/>
        </w:rPr>
        <w:t xml:space="preserve">[17] </w:t>
      </w:r>
      <w:r w:rsidRPr="00287147">
        <w:rPr>
          <w:kern w:val="0"/>
          <w:szCs w:val="21"/>
        </w:rPr>
        <w:t>钱悦</w:t>
      </w:r>
      <w:r w:rsidRPr="00287147">
        <w:rPr>
          <w:kern w:val="0"/>
          <w:szCs w:val="21"/>
        </w:rPr>
        <w:t xml:space="preserve">. </w:t>
      </w:r>
      <w:r w:rsidRPr="00287147">
        <w:rPr>
          <w:kern w:val="0"/>
          <w:szCs w:val="21"/>
        </w:rPr>
        <w:t>片上网络演算模型及性能分析</w:t>
      </w:r>
      <w:r w:rsidRPr="00287147">
        <w:rPr>
          <w:kern w:val="0"/>
          <w:szCs w:val="21"/>
        </w:rPr>
        <w:t xml:space="preserve">[D]. </w:t>
      </w:r>
      <w:r w:rsidRPr="00287147">
        <w:rPr>
          <w:kern w:val="0"/>
          <w:szCs w:val="21"/>
        </w:rPr>
        <w:t>国防科学技术大学</w:t>
      </w:r>
      <w:r w:rsidRPr="00287147">
        <w:rPr>
          <w:kern w:val="0"/>
          <w:szCs w:val="21"/>
        </w:rPr>
        <w:t>, 2010.</w:t>
      </w:r>
    </w:p>
    <w:p w14:paraId="5CF3152E" w14:textId="7B541B41" w:rsidR="001762E7" w:rsidRPr="00287147" w:rsidRDefault="001C59DC" w:rsidP="00F34062">
      <w:pPr>
        <w:pStyle w:val="1"/>
      </w:pPr>
      <w:bookmarkStart w:id="21" w:name="_Toc505606388"/>
      <w:r w:rsidRPr="00287147">
        <w:lastRenderedPageBreak/>
        <w:t>基于随机网络演算</w:t>
      </w:r>
      <w:r>
        <w:rPr>
          <w:rFonts w:hint="eastAsia"/>
        </w:rPr>
        <w:t>理论</w:t>
      </w:r>
      <w:r w:rsidRPr="00287147">
        <w:t>的</w:t>
      </w:r>
      <w:r w:rsidRPr="00287147">
        <w:t>M2M</w:t>
      </w:r>
      <w:r w:rsidRPr="00287147">
        <w:t>接纳控制</w:t>
      </w:r>
      <w:bookmarkEnd w:id="21"/>
      <w:r w:rsidR="000742F0">
        <w:rPr>
          <w:rFonts w:hint="eastAsia"/>
        </w:rPr>
        <w:t>算法</w:t>
      </w:r>
    </w:p>
    <w:p w14:paraId="74807760" w14:textId="1B89BA4A" w:rsidR="00173543" w:rsidRPr="00287147" w:rsidRDefault="0035497C">
      <w:pPr>
        <w:pStyle w:val="20"/>
        <w:rPr>
          <w:rFonts w:ascii="Times New Roman" w:hAnsi="Times New Roman"/>
        </w:rPr>
      </w:pPr>
      <w:bookmarkStart w:id="22" w:name="_Toc505606389"/>
      <w:r>
        <w:rPr>
          <w:rFonts w:ascii="Times New Roman" w:hAnsi="Times New Roman" w:hint="eastAsia"/>
        </w:rPr>
        <w:t>研究</w:t>
      </w:r>
      <w:r w:rsidR="007C283A">
        <w:rPr>
          <w:rFonts w:ascii="Times New Roman" w:hAnsi="Times New Roman" w:hint="eastAsia"/>
        </w:rPr>
        <w:t>背景</w:t>
      </w:r>
      <w:bookmarkEnd w:id="22"/>
    </w:p>
    <w:p w14:paraId="7F708CC4" w14:textId="77777777" w:rsidR="00F34062" w:rsidRPr="00287147" w:rsidRDefault="00F34062" w:rsidP="00F34062">
      <w:pPr>
        <w:spacing w:line="360" w:lineRule="auto"/>
        <w:ind w:firstLineChars="200" w:firstLine="480"/>
        <w:rPr>
          <w:sz w:val="24"/>
        </w:rPr>
      </w:pPr>
      <w:r w:rsidRPr="00287147">
        <w:rPr>
          <w:sz w:val="24"/>
        </w:rPr>
        <w:t>物联网的迅速发展给智慧网络不仅带来了新的发展机遇，也带来了新的挑战。</w:t>
      </w:r>
      <w:r w:rsidRPr="00287147">
        <w:rPr>
          <w:sz w:val="24"/>
        </w:rPr>
        <w:t>M2M</w:t>
      </w:r>
      <w:r w:rsidRPr="00287147">
        <w:rPr>
          <w:sz w:val="24"/>
        </w:rPr>
        <w:t>通信作为物联网的重要组成部分，旨在减少人为干预实现机器与机器之间自主通信，在广义上又包括了人与机器及机器与人的通信形式。</w:t>
      </w:r>
      <w:r w:rsidRPr="00287147">
        <w:rPr>
          <w:sz w:val="24"/>
        </w:rPr>
        <w:t>M2M</w:t>
      </w:r>
      <w:r w:rsidRPr="00287147">
        <w:rPr>
          <w:sz w:val="24"/>
        </w:rPr>
        <w:t>通信可以选择任何网络通信技术作为其传输数据的通道，如互联网、有线电信网、蜂窝网等，而由于蜂窝网的无线覆盖范围广，且使用便利，在实现</w:t>
      </w:r>
      <w:r w:rsidRPr="00287147">
        <w:rPr>
          <w:sz w:val="24"/>
        </w:rPr>
        <w:t>M2M</w:t>
      </w:r>
      <w:r w:rsidRPr="00287147">
        <w:rPr>
          <w:sz w:val="24"/>
        </w:rPr>
        <w:t>通信时具有较大优势。</w:t>
      </w:r>
      <w:r w:rsidRPr="00287147">
        <w:rPr>
          <w:sz w:val="24"/>
        </w:rPr>
        <w:t>3GPP</w:t>
      </w:r>
      <w:r w:rsidRPr="00287147">
        <w:rPr>
          <w:sz w:val="24"/>
        </w:rPr>
        <w:t>将此类通过蜂窝网作为</w:t>
      </w:r>
      <w:r w:rsidRPr="00287147">
        <w:rPr>
          <w:sz w:val="24"/>
        </w:rPr>
        <w:t>M2M</w:t>
      </w:r>
      <w:r w:rsidRPr="00287147">
        <w:rPr>
          <w:sz w:val="24"/>
        </w:rPr>
        <w:t>数据传输的方式定义为蜂窝网</w:t>
      </w:r>
      <w:r w:rsidRPr="00287147">
        <w:rPr>
          <w:sz w:val="24"/>
        </w:rPr>
        <w:t>M2M</w:t>
      </w:r>
      <w:r w:rsidRPr="00287147">
        <w:rPr>
          <w:sz w:val="24"/>
        </w:rPr>
        <w:t>通信</w:t>
      </w:r>
      <w:r w:rsidRPr="001C59DC">
        <w:rPr>
          <w:sz w:val="24"/>
          <w:vertAlign w:val="superscript"/>
        </w:rPr>
        <w:fldChar w:fldCharType="begin"/>
      </w:r>
      <w:r w:rsidRPr="001C59DC">
        <w:rPr>
          <w:sz w:val="24"/>
          <w:vertAlign w:val="superscript"/>
        </w:rPr>
        <w:instrText xml:space="preserve"> ADDIN NE.Ref.{1A58485F-5695-476F-8062-FF77EAF8DAFE}</w:instrText>
      </w:r>
      <w:r w:rsidRPr="001C59DC">
        <w:rPr>
          <w:sz w:val="24"/>
          <w:vertAlign w:val="superscript"/>
        </w:rPr>
        <w:fldChar w:fldCharType="separate"/>
      </w:r>
      <w:r w:rsidRPr="001C59DC">
        <w:rPr>
          <w:color w:val="080000"/>
          <w:kern w:val="0"/>
          <w:sz w:val="24"/>
          <w:vertAlign w:val="superscript"/>
        </w:rPr>
        <w:t>[1]</w:t>
      </w:r>
      <w:r w:rsidRPr="001C59DC">
        <w:rPr>
          <w:sz w:val="24"/>
          <w:vertAlign w:val="superscript"/>
        </w:rPr>
        <w:fldChar w:fldCharType="end"/>
      </w:r>
      <w:r w:rsidRPr="00287147">
        <w:rPr>
          <w:sz w:val="24"/>
        </w:rPr>
        <w:t>。</w:t>
      </w:r>
    </w:p>
    <w:p w14:paraId="1BD534D0" w14:textId="77777777" w:rsidR="00F34062" w:rsidRPr="00287147" w:rsidRDefault="00F34062" w:rsidP="00F34062">
      <w:pPr>
        <w:spacing w:line="360" w:lineRule="auto"/>
        <w:ind w:firstLineChars="200" w:firstLine="480"/>
        <w:rPr>
          <w:sz w:val="24"/>
        </w:rPr>
      </w:pPr>
      <w:r w:rsidRPr="00287147">
        <w:rPr>
          <w:sz w:val="24"/>
        </w:rPr>
        <w:t>蜂窝网中的</w:t>
      </w:r>
      <w:r w:rsidRPr="00287147">
        <w:rPr>
          <w:sz w:val="24"/>
        </w:rPr>
        <w:t>M2M</w:t>
      </w:r>
      <w:r w:rsidRPr="00287147">
        <w:rPr>
          <w:sz w:val="24"/>
        </w:rPr>
        <w:t>设备呈爆炸式增长，因此建立一个良好的物联网生态环境，不仅要考虑如何处理急剧增加的设备的大规模连接，还要保障每个</w:t>
      </w:r>
      <w:r w:rsidRPr="00287147">
        <w:rPr>
          <w:sz w:val="24"/>
        </w:rPr>
        <w:t>M2M</w:t>
      </w:r>
      <w:r w:rsidRPr="00287147">
        <w:rPr>
          <w:sz w:val="24"/>
        </w:rPr>
        <w:t>设备数据传输的</w:t>
      </w:r>
      <w:r w:rsidRPr="00287147">
        <w:rPr>
          <w:sz w:val="24"/>
        </w:rPr>
        <w:t>QoS</w:t>
      </w:r>
      <w:r w:rsidRPr="00287147">
        <w:rPr>
          <w:sz w:val="24"/>
        </w:rPr>
        <w:t>需求，许多文献针对</w:t>
      </w:r>
      <w:r w:rsidRPr="00287147">
        <w:rPr>
          <w:sz w:val="24"/>
        </w:rPr>
        <w:t>M2M</w:t>
      </w:r>
      <w:r w:rsidRPr="00287147">
        <w:rPr>
          <w:sz w:val="24"/>
        </w:rPr>
        <w:t>通信存在的问题进行了研究。文献</w:t>
      </w:r>
      <w:r w:rsidRPr="00287147">
        <w:rPr>
          <w:sz w:val="24"/>
        </w:rPr>
        <w:fldChar w:fldCharType="begin"/>
      </w:r>
      <w:r w:rsidRPr="00287147">
        <w:rPr>
          <w:sz w:val="24"/>
        </w:rPr>
        <w:instrText xml:space="preserve"> ADDIN NE.Ref.{C57C435E-9D1E-4B97-BF7C-9B7747E5A11F}</w:instrText>
      </w:r>
      <w:r w:rsidRPr="00287147">
        <w:rPr>
          <w:sz w:val="24"/>
        </w:rPr>
        <w:fldChar w:fldCharType="separate"/>
      </w:r>
      <w:r w:rsidRPr="00287147">
        <w:rPr>
          <w:color w:val="080000"/>
          <w:kern w:val="0"/>
          <w:sz w:val="24"/>
        </w:rPr>
        <w:t>[2]</w:t>
      </w:r>
      <w:r w:rsidRPr="00287147">
        <w:rPr>
          <w:sz w:val="24"/>
        </w:rPr>
        <w:fldChar w:fldCharType="end"/>
      </w:r>
      <w:r w:rsidRPr="00287147">
        <w:rPr>
          <w:sz w:val="24"/>
        </w:rPr>
        <w:t>总结了</w:t>
      </w:r>
      <w:r w:rsidRPr="00287147">
        <w:rPr>
          <w:sz w:val="24"/>
        </w:rPr>
        <w:t>M2M</w:t>
      </w:r>
      <w:r w:rsidRPr="00287147">
        <w:rPr>
          <w:sz w:val="24"/>
        </w:rPr>
        <w:t>网络近年来的发展并提出了面临的挑战，这些挑战包括了大规模设备的维护和远程管理问题，</w:t>
      </w:r>
      <w:r w:rsidRPr="00287147">
        <w:rPr>
          <w:sz w:val="24"/>
        </w:rPr>
        <w:fldChar w:fldCharType="begin"/>
      </w:r>
      <w:r w:rsidRPr="00287147">
        <w:rPr>
          <w:sz w:val="24"/>
        </w:rPr>
        <w:instrText xml:space="preserve"> ADDIN NE.Ref.{861AC2A7-16DE-48D1-9EF4-6479033E6C14}</w:instrText>
      </w:r>
      <w:r w:rsidRPr="00287147">
        <w:rPr>
          <w:sz w:val="24"/>
        </w:rPr>
        <w:fldChar w:fldCharType="separate"/>
      </w:r>
      <w:r w:rsidRPr="00287147">
        <w:rPr>
          <w:color w:val="080000"/>
          <w:kern w:val="0"/>
          <w:sz w:val="24"/>
        </w:rPr>
        <w:t>[3]</w:t>
      </w:r>
      <w:r w:rsidRPr="00287147">
        <w:rPr>
          <w:sz w:val="24"/>
        </w:rPr>
        <w:fldChar w:fldCharType="end"/>
      </w:r>
      <w:r w:rsidRPr="00287147">
        <w:rPr>
          <w:sz w:val="24"/>
        </w:rPr>
        <w:t>给出了这些问题的解决方案。</w:t>
      </w:r>
      <w:r w:rsidRPr="00287147">
        <w:rPr>
          <w:sz w:val="24"/>
        </w:rPr>
        <w:fldChar w:fldCharType="begin"/>
      </w:r>
      <w:r w:rsidRPr="00287147">
        <w:rPr>
          <w:sz w:val="24"/>
        </w:rPr>
        <w:instrText xml:space="preserve"> ADDIN NE.Ref.{8C4BB350-B64C-451B-9293-E8EA2CC8B3D4}</w:instrText>
      </w:r>
      <w:r w:rsidRPr="00287147">
        <w:rPr>
          <w:sz w:val="24"/>
        </w:rPr>
        <w:fldChar w:fldCharType="separate"/>
      </w:r>
      <w:r w:rsidRPr="00287147">
        <w:rPr>
          <w:color w:val="080000"/>
          <w:kern w:val="0"/>
          <w:sz w:val="24"/>
        </w:rPr>
        <w:t>[4]</w:t>
      </w:r>
      <w:r w:rsidRPr="00287147">
        <w:rPr>
          <w:sz w:val="24"/>
        </w:rPr>
        <w:fldChar w:fldCharType="end"/>
      </w:r>
      <w:r w:rsidRPr="00287147">
        <w:rPr>
          <w:sz w:val="24"/>
        </w:rPr>
        <w:t>和</w:t>
      </w:r>
      <w:r w:rsidRPr="00287147">
        <w:rPr>
          <w:sz w:val="24"/>
        </w:rPr>
        <w:fldChar w:fldCharType="begin"/>
      </w:r>
      <w:r w:rsidRPr="00287147">
        <w:rPr>
          <w:sz w:val="24"/>
        </w:rPr>
        <w:instrText xml:space="preserve"> ADDIN NE.Ref.{64D44B55-8D29-43DC-AB48-3D872F2FEAA1}</w:instrText>
      </w:r>
      <w:r w:rsidRPr="00287147">
        <w:rPr>
          <w:sz w:val="24"/>
        </w:rPr>
        <w:fldChar w:fldCharType="separate"/>
      </w:r>
      <w:r w:rsidRPr="00287147">
        <w:rPr>
          <w:color w:val="080000"/>
          <w:kern w:val="0"/>
          <w:sz w:val="24"/>
        </w:rPr>
        <w:t>[5]</w:t>
      </w:r>
      <w:r w:rsidRPr="00287147">
        <w:rPr>
          <w:sz w:val="24"/>
        </w:rPr>
        <w:fldChar w:fldCharType="end"/>
      </w:r>
      <w:r w:rsidRPr="00287147">
        <w:rPr>
          <w:sz w:val="24"/>
        </w:rPr>
        <w:t>研究了如何在</w:t>
      </w:r>
      <w:r w:rsidRPr="00287147">
        <w:rPr>
          <w:sz w:val="24"/>
        </w:rPr>
        <w:t>LTE</w:t>
      </w:r>
      <w:r w:rsidRPr="00287147">
        <w:rPr>
          <w:sz w:val="24"/>
        </w:rPr>
        <w:t>网络中进行资源管理优化以支持</w:t>
      </w:r>
      <w:r w:rsidRPr="00287147">
        <w:rPr>
          <w:sz w:val="24"/>
        </w:rPr>
        <w:t>M2M</w:t>
      </w:r>
      <w:r w:rsidRPr="00287147">
        <w:rPr>
          <w:sz w:val="24"/>
        </w:rPr>
        <w:t>通信的问题。容易发现，现有的</w:t>
      </w:r>
      <w:r w:rsidRPr="00287147">
        <w:rPr>
          <w:sz w:val="24"/>
        </w:rPr>
        <w:t>M2M</w:t>
      </w:r>
      <w:r w:rsidRPr="00287147">
        <w:rPr>
          <w:sz w:val="24"/>
        </w:rPr>
        <w:t>解决方案大致可以分为两类：（</w:t>
      </w:r>
      <w:r w:rsidRPr="00287147">
        <w:rPr>
          <w:sz w:val="24"/>
        </w:rPr>
        <w:t>1</w:t>
      </w:r>
      <w:r w:rsidRPr="00287147">
        <w:rPr>
          <w:sz w:val="24"/>
        </w:rPr>
        <w:t>）无线资源管理优化（</w:t>
      </w:r>
      <w:r w:rsidRPr="00287147">
        <w:rPr>
          <w:sz w:val="24"/>
        </w:rPr>
        <w:t>2</w:t>
      </w:r>
      <w:r w:rsidRPr="00287147">
        <w:rPr>
          <w:sz w:val="24"/>
        </w:rPr>
        <w:t>）设备间的协同工作。其中，无线资源的管理优化在保障</w:t>
      </w:r>
      <w:r w:rsidRPr="00287147">
        <w:rPr>
          <w:sz w:val="24"/>
        </w:rPr>
        <w:t>QoS</w:t>
      </w:r>
      <w:r w:rsidRPr="00287147">
        <w:rPr>
          <w:sz w:val="24"/>
        </w:rPr>
        <w:t>方面是至关重要的，针对此问题，</w:t>
      </w:r>
      <w:r w:rsidRPr="00287147">
        <w:rPr>
          <w:sz w:val="24"/>
        </w:rPr>
        <w:fldChar w:fldCharType="begin"/>
      </w:r>
      <w:r w:rsidRPr="00287147">
        <w:rPr>
          <w:sz w:val="24"/>
        </w:rPr>
        <w:instrText xml:space="preserve"> ADDIN NE.Ref.{3E7D068B-24CB-4338-89B5-DAE41D0471B3}</w:instrText>
      </w:r>
      <w:r w:rsidRPr="00287147">
        <w:rPr>
          <w:sz w:val="24"/>
        </w:rPr>
        <w:fldChar w:fldCharType="separate"/>
      </w:r>
      <w:r w:rsidRPr="00287147">
        <w:rPr>
          <w:color w:val="080000"/>
          <w:kern w:val="0"/>
          <w:sz w:val="24"/>
        </w:rPr>
        <w:t>[6]</w:t>
      </w:r>
      <w:r w:rsidRPr="00287147">
        <w:rPr>
          <w:sz w:val="24"/>
        </w:rPr>
        <w:fldChar w:fldCharType="end"/>
      </w:r>
      <w:r w:rsidRPr="00287147">
        <w:rPr>
          <w:sz w:val="24"/>
        </w:rPr>
        <w:t>提出了可靠的资源池方案，</w:t>
      </w:r>
      <w:r w:rsidRPr="00287147">
        <w:rPr>
          <w:sz w:val="24"/>
        </w:rPr>
        <w:fldChar w:fldCharType="begin"/>
      </w:r>
      <w:r w:rsidRPr="00287147">
        <w:rPr>
          <w:sz w:val="24"/>
        </w:rPr>
        <w:instrText xml:space="preserve"> ADDIN NE.Ref.{41105978-BBC1-44D8-816D-6C6F67279056}</w:instrText>
      </w:r>
      <w:r w:rsidRPr="00287147">
        <w:rPr>
          <w:sz w:val="24"/>
        </w:rPr>
        <w:fldChar w:fldCharType="separate"/>
      </w:r>
      <w:r w:rsidRPr="00287147">
        <w:rPr>
          <w:color w:val="080000"/>
          <w:kern w:val="0"/>
          <w:sz w:val="24"/>
        </w:rPr>
        <w:t>[7]</w:t>
      </w:r>
      <w:r w:rsidRPr="00287147">
        <w:rPr>
          <w:sz w:val="24"/>
        </w:rPr>
        <w:fldChar w:fldCharType="end"/>
      </w:r>
      <w:r w:rsidRPr="00287147">
        <w:rPr>
          <w:sz w:val="24"/>
        </w:rPr>
        <w:t>引入接入限制参数来改变资源块从而优化系统性能，</w:t>
      </w:r>
      <w:r w:rsidRPr="00287147">
        <w:rPr>
          <w:sz w:val="24"/>
        </w:rPr>
        <w:fldChar w:fldCharType="begin"/>
      </w:r>
      <w:r w:rsidRPr="00287147">
        <w:rPr>
          <w:sz w:val="24"/>
        </w:rPr>
        <w:instrText xml:space="preserve"> ADDIN NE.Ref.{535F07A0-D47E-4AB8-9750-616F907340F8}</w:instrText>
      </w:r>
      <w:r w:rsidRPr="00287147">
        <w:rPr>
          <w:sz w:val="24"/>
        </w:rPr>
        <w:fldChar w:fldCharType="separate"/>
      </w:r>
      <w:r w:rsidRPr="00287147">
        <w:rPr>
          <w:color w:val="080000"/>
          <w:kern w:val="0"/>
          <w:sz w:val="24"/>
        </w:rPr>
        <w:t>[8]</w:t>
      </w:r>
      <w:r w:rsidRPr="00287147">
        <w:rPr>
          <w:sz w:val="24"/>
        </w:rPr>
        <w:fldChar w:fldCharType="end"/>
      </w:r>
      <w:r w:rsidRPr="00287147">
        <w:rPr>
          <w:sz w:val="24"/>
        </w:rPr>
        <w:t>提出了批量处理数据模型以减少</w:t>
      </w:r>
      <w:r w:rsidRPr="00287147">
        <w:rPr>
          <w:sz w:val="24"/>
        </w:rPr>
        <w:t>M2M</w:t>
      </w:r>
      <w:r w:rsidRPr="00287147">
        <w:rPr>
          <w:sz w:val="24"/>
        </w:rPr>
        <w:t>网络的更新频率。另外，为了支持大量的机器设备接入，可以通过对大量设备进行分组，利用分组中各设备的相互协作实现负载均衡和资源共享，比如</w:t>
      </w:r>
      <w:r w:rsidRPr="00287147">
        <w:rPr>
          <w:sz w:val="24"/>
        </w:rPr>
        <w:fldChar w:fldCharType="begin"/>
      </w:r>
      <w:r w:rsidRPr="00287147">
        <w:rPr>
          <w:sz w:val="24"/>
        </w:rPr>
        <w:instrText xml:space="preserve"> ADDIN NE.Ref.{10CEFBE7-6B3E-4945-ADA2-C67E06F6F8A4}</w:instrText>
      </w:r>
      <w:r w:rsidRPr="00287147">
        <w:rPr>
          <w:sz w:val="24"/>
        </w:rPr>
        <w:fldChar w:fldCharType="separate"/>
      </w:r>
      <w:r w:rsidRPr="00287147">
        <w:rPr>
          <w:color w:val="080000"/>
          <w:kern w:val="0"/>
          <w:sz w:val="24"/>
        </w:rPr>
        <w:t>[9]</w:t>
      </w:r>
      <w:r w:rsidRPr="00287147">
        <w:rPr>
          <w:sz w:val="24"/>
        </w:rPr>
        <w:fldChar w:fldCharType="end"/>
      </w:r>
      <w:r w:rsidRPr="00287147">
        <w:rPr>
          <w:sz w:val="24"/>
        </w:rPr>
        <w:t>分析了分簇</w:t>
      </w:r>
      <w:r w:rsidRPr="00287147">
        <w:rPr>
          <w:sz w:val="24"/>
        </w:rPr>
        <w:t>M2M</w:t>
      </w:r>
      <w:r w:rsidRPr="00287147">
        <w:rPr>
          <w:sz w:val="24"/>
        </w:rPr>
        <w:t>网络，研究了在</w:t>
      </w:r>
      <w:r w:rsidRPr="00287147">
        <w:rPr>
          <w:sz w:val="24"/>
        </w:rPr>
        <w:t>LTE-A</w:t>
      </w:r>
      <w:r w:rsidRPr="00287147">
        <w:rPr>
          <w:sz w:val="24"/>
        </w:rPr>
        <w:t>环境下随机接入资源的空间复用方法，此方法不但支持大量</w:t>
      </w:r>
      <w:r w:rsidRPr="00287147">
        <w:rPr>
          <w:sz w:val="24"/>
        </w:rPr>
        <w:t>M2M</w:t>
      </w:r>
      <w:r w:rsidRPr="00287147">
        <w:rPr>
          <w:sz w:val="24"/>
        </w:rPr>
        <w:t>设备的接入，并为</w:t>
      </w:r>
      <w:r w:rsidRPr="00287147">
        <w:rPr>
          <w:sz w:val="24"/>
        </w:rPr>
        <w:t>H2H</w:t>
      </w:r>
      <w:r w:rsidRPr="00287147">
        <w:rPr>
          <w:sz w:val="24"/>
        </w:rPr>
        <w:t>通信预留了更多的随机接入资源。</w:t>
      </w:r>
    </w:p>
    <w:p w14:paraId="5D57E1E8" w14:textId="77777777" w:rsidR="00F34062" w:rsidRPr="00287147" w:rsidRDefault="00F34062" w:rsidP="00F34062">
      <w:pPr>
        <w:spacing w:line="360" w:lineRule="auto"/>
        <w:ind w:firstLineChars="200" w:firstLine="480"/>
        <w:rPr>
          <w:sz w:val="24"/>
        </w:rPr>
      </w:pPr>
      <w:r w:rsidRPr="00287147">
        <w:rPr>
          <w:sz w:val="24"/>
        </w:rPr>
        <w:t>综上所述，大多数</w:t>
      </w:r>
      <w:r w:rsidRPr="00287147">
        <w:rPr>
          <w:sz w:val="24"/>
        </w:rPr>
        <w:t>M2M</w:t>
      </w:r>
      <w:r w:rsidRPr="00287147">
        <w:rPr>
          <w:sz w:val="24"/>
        </w:rPr>
        <w:t>相关研究关注于资源管理，基站负载均衡以及对</w:t>
      </w:r>
      <w:r w:rsidRPr="00287147">
        <w:rPr>
          <w:sz w:val="24"/>
        </w:rPr>
        <w:t>M2M</w:t>
      </w:r>
      <w:r w:rsidRPr="00287147">
        <w:rPr>
          <w:sz w:val="24"/>
        </w:rPr>
        <w:t>设备分组等方面，而少有文章通过解决</w:t>
      </w:r>
      <w:r w:rsidRPr="00287147">
        <w:rPr>
          <w:sz w:val="24"/>
        </w:rPr>
        <w:t>M2M</w:t>
      </w:r>
      <w:r w:rsidRPr="00287147">
        <w:rPr>
          <w:sz w:val="24"/>
        </w:rPr>
        <w:t>请求的接纳控制问题来优化整个通信网络。针对蜂窝网下大量</w:t>
      </w:r>
      <w:r w:rsidRPr="00287147">
        <w:rPr>
          <w:sz w:val="24"/>
        </w:rPr>
        <w:t>M2M</w:t>
      </w:r>
      <w:r w:rsidRPr="00287147">
        <w:rPr>
          <w:sz w:val="24"/>
        </w:rPr>
        <w:t>设备并发接入的场景，建模其接纳控制问题具有一定难度，需要使用更加复杂的能透彻分析该问题的工具。网络演算作为迅速发展起来的性能分析理论，不用考虑网络是否达到稳态以及流量的复杂性，拥有一套系统的方法分析网络性能，成为解决通信系统建模和性能分析的强大手段。相比于传统的排队论，网络演算使用包络的方法描述系统接收的数据和系统的服务能力，无需关心数据流的具体特性以及系统的具体实现方式，所以能够为各种网络场景提供通用的建模与分析方法。</w:t>
      </w:r>
    </w:p>
    <w:p w14:paraId="0F827307" w14:textId="77777777" w:rsidR="001762E7" w:rsidRPr="00287147" w:rsidRDefault="00F34062" w:rsidP="004F59C9">
      <w:pPr>
        <w:pStyle w:val="a7"/>
        <w:ind w:firstLine="480"/>
      </w:pPr>
      <w:r w:rsidRPr="00287147">
        <w:lastRenderedPageBreak/>
        <w:t>现有文献</w:t>
      </w:r>
      <w:r w:rsidRPr="00287147">
        <w:fldChar w:fldCharType="begin"/>
      </w:r>
      <w:r w:rsidRPr="00287147">
        <w:instrText xml:space="preserve"> ADDIN NE.Ref.{A79D4F65-78F8-4711-AAF2-580C4F83D251}</w:instrText>
      </w:r>
      <w:r w:rsidRPr="00287147">
        <w:fldChar w:fldCharType="separate"/>
      </w:r>
      <w:r w:rsidRPr="00287147">
        <w:rPr>
          <w:color w:val="080000"/>
          <w:kern w:val="0"/>
        </w:rPr>
        <w:t>[10]</w:t>
      </w:r>
      <w:r w:rsidRPr="00287147">
        <w:fldChar w:fldCharType="end"/>
      </w:r>
      <w:r w:rsidRPr="00287147">
        <w:t>使用了该理论处理</w:t>
      </w:r>
      <w:r w:rsidRPr="00287147">
        <w:t>M2M</w:t>
      </w:r>
      <w:r w:rsidRPr="00287147">
        <w:t>请求的接纳控制问题，但是使用了确定性网络演算，没有考虑现实网络中大量流量带来的统计特性，浪费了网络资源，因而本文将使用随机网络演算进行接纳控制算法的分析，同时将</w:t>
      </w:r>
      <w:r w:rsidRPr="00287147">
        <w:t>M2M</w:t>
      </w:r>
      <w:r w:rsidRPr="00287147">
        <w:t>请求和蜂窝请求一同考虑进来，更加符合现实的物联网通信。</w:t>
      </w:r>
    </w:p>
    <w:p w14:paraId="1A837CAE" w14:textId="77777777" w:rsidR="00173543" w:rsidRPr="00287147" w:rsidRDefault="004F59C9" w:rsidP="004F59C9">
      <w:pPr>
        <w:pStyle w:val="20"/>
        <w:rPr>
          <w:rFonts w:ascii="Times New Roman" w:hAnsi="Times New Roman"/>
          <w:b w:val="0"/>
        </w:rPr>
      </w:pPr>
      <w:bookmarkStart w:id="23" w:name="_Toc505606390"/>
      <w:r w:rsidRPr="00287147">
        <w:rPr>
          <w:rFonts w:ascii="Times New Roman" w:hAnsi="Times New Roman"/>
          <w:b w:val="0"/>
        </w:rPr>
        <w:t>M2M</w:t>
      </w:r>
      <w:r w:rsidRPr="00287147">
        <w:rPr>
          <w:rFonts w:ascii="Times New Roman" w:hAnsi="Times New Roman"/>
          <w:b w:val="0"/>
        </w:rPr>
        <w:t>接纳控制模型</w:t>
      </w:r>
      <w:bookmarkEnd w:id="23"/>
    </w:p>
    <w:p w14:paraId="4152EE56" w14:textId="77777777" w:rsidR="00173543" w:rsidRPr="00287147" w:rsidRDefault="004C6442">
      <w:pPr>
        <w:pStyle w:val="30"/>
      </w:pPr>
      <w:bookmarkStart w:id="24" w:name="_Toc505606391"/>
      <w:r w:rsidRPr="00287147">
        <w:t>系统模型</w:t>
      </w:r>
      <w:bookmarkEnd w:id="24"/>
    </w:p>
    <w:p w14:paraId="258E2BE4" w14:textId="77777777" w:rsidR="004C6442" w:rsidRPr="00287147" w:rsidRDefault="004C6442" w:rsidP="004C6442">
      <w:pPr>
        <w:spacing w:line="360" w:lineRule="auto"/>
        <w:ind w:firstLineChars="200" w:firstLine="480"/>
        <w:rPr>
          <w:sz w:val="24"/>
        </w:rPr>
      </w:pPr>
      <w:r w:rsidRPr="00287147">
        <w:rPr>
          <w:sz w:val="24"/>
        </w:rPr>
        <w:t>M2M</w:t>
      </w:r>
      <w:r w:rsidRPr="00287147">
        <w:rPr>
          <w:sz w:val="24"/>
        </w:rPr>
        <w:t>通信越来越多样化和复杂，需要一个开放、完善的架构来支持它，而现有的</w:t>
      </w:r>
      <w:r w:rsidRPr="00287147">
        <w:rPr>
          <w:sz w:val="24"/>
        </w:rPr>
        <w:t>IoT</w:t>
      </w:r>
      <w:r w:rsidRPr="00287147">
        <w:rPr>
          <w:sz w:val="24"/>
        </w:rPr>
        <w:t>网络还无法提供一个统一化、标准化的架构以包容</w:t>
      </w:r>
      <w:r w:rsidRPr="00287147">
        <w:rPr>
          <w:sz w:val="24"/>
        </w:rPr>
        <w:t>M2M</w:t>
      </w:r>
      <w:r w:rsidRPr="00287147">
        <w:rPr>
          <w:sz w:val="24"/>
        </w:rPr>
        <w:t>通信和更多可能出现的通信服务，因此这里提出一个更便于管理和控制整个通信网络的</w:t>
      </w:r>
      <w:r w:rsidRPr="00287147">
        <w:rPr>
          <w:sz w:val="24"/>
        </w:rPr>
        <w:t>IoT</w:t>
      </w:r>
      <w:r w:rsidRPr="00287147">
        <w:rPr>
          <w:sz w:val="24"/>
        </w:rPr>
        <w:t>架构，如图</w:t>
      </w:r>
      <w:r w:rsidR="00EE5A53" w:rsidRPr="00287147">
        <w:rPr>
          <w:sz w:val="24"/>
        </w:rPr>
        <w:t>3.</w:t>
      </w:r>
      <w:r w:rsidRPr="00287147">
        <w:rPr>
          <w:sz w:val="24"/>
        </w:rPr>
        <w:t>1</w:t>
      </w:r>
      <w:r w:rsidRPr="00287147">
        <w:rPr>
          <w:sz w:val="24"/>
        </w:rPr>
        <w:t>所示。</w:t>
      </w:r>
      <w:r w:rsidRPr="00287147">
        <w:rPr>
          <w:sz w:val="24"/>
        </w:rPr>
        <w:t xml:space="preserve"> </w:t>
      </w:r>
    </w:p>
    <w:p w14:paraId="5A368AB7" w14:textId="77777777" w:rsidR="004C6442" w:rsidRPr="00287147" w:rsidRDefault="004C6442" w:rsidP="004C6442">
      <w:pPr>
        <w:spacing w:line="360" w:lineRule="auto"/>
        <w:ind w:firstLineChars="200" w:firstLine="420"/>
        <w:jc w:val="center"/>
        <w:rPr>
          <w:sz w:val="24"/>
        </w:rPr>
      </w:pPr>
      <w:r w:rsidRPr="00287147">
        <w:object w:dxaOrig="8176" w:dyaOrig="6541" w14:anchorId="62DC198D">
          <v:shape id="_x0000_i1234" type="#_x0000_t75" style="width:408.95pt;height:326.6pt" o:ole="">
            <v:imagedata r:id="rId373" o:title=""/>
          </v:shape>
          <o:OLEObject Type="Embed" ProgID="Visio.Drawing.15" ShapeID="_x0000_i1234" DrawAspect="Content" ObjectID="_1579384303" r:id="rId374"/>
        </w:object>
      </w:r>
    </w:p>
    <w:p w14:paraId="797473DB" w14:textId="77777777" w:rsidR="004C6442" w:rsidRPr="00287147" w:rsidRDefault="004C6442" w:rsidP="00154E6C">
      <w:pPr>
        <w:spacing w:line="360" w:lineRule="auto"/>
        <w:ind w:firstLineChars="200" w:firstLine="420"/>
        <w:jc w:val="center"/>
        <w:rPr>
          <w:szCs w:val="21"/>
        </w:rPr>
      </w:pPr>
      <w:r w:rsidRPr="00287147">
        <w:rPr>
          <w:szCs w:val="21"/>
        </w:rPr>
        <w:t>图</w:t>
      </w:r>
      <w:r w:rsidR="00EE5A53" w:rsidRPr="00287147">
        <w:rPr>
          <w:szCs w:val="21"/>
        </w:rPr>
        <w:t>3.</w:t>
      </w:r>
      <w:r w:rsidRPr="00287147">
        <w:rPr>
          <w:szCs w:val="21"/>
        </w:rPr>
        <w:t>1</w:t>
      </w:r>
      <w:r w:rsidR="00EE5A53" w:rsidRPr="00287147">
        <w:rPr>
          <w:szCs w:val="21"/>
        </w:rPr>
        <w:t xml:space="preserve"> </w:t>
      </w:r>
      <w:r w:rsidRPr="00287147">
        <w:rPr>
          <w:szCs w:val="21"/>
        </w:rPr>
        <w:t>基于</w:t>
      </w:r>
      <w:r w:rsidRPr="00287147">
        <w:rPr>
          <w:szCs w:val="21"/>
        </w:rPr>
        <w:t>SDN</w:t>
      </w:r>
      <w:r w:rsidRPr="00287147">
        <w:rPr>
          <w:szCs w:val="21"/>
        </w:rPr>
        <w:t>的</w:t>
      </w:r>
      <w:r w:rsidRPr="00287147">
        <w:rPr>
          <w:szCs w:val="21"/>
        </w:rPr>
        <w:t>IoT</w:t>
      </w:r>
      <w:r w:rsidRPr="00287147">
        <w:rPr>
          <w:szCs w:val="21"/>
        </w:rPr>
        <w:t>通信架构图</w:t>
      </w:r>
    </w:p>
    <w:p w14:paraId="038D8F8C" w14:textId="77777777" w:rsidR="004C6442" w:rsidRPr="00287147" w:rsidRDefault="004C6442" w:rsidP="004C6442">
      <w:pPr>
        <w:spacing w:line="360" w:lineRule="auto"/>
        <w:ind w:firstLineChars="200" w:firstLine="480"/>
        <w:rPr>
          <w:sz w:val="24"/>
        </w:rPr>
      </w:pPr>
      <w:r w:rsidRPr="00287147">
        <w:rPr>
          <w:sz w:val="24"/>
        </w:rPr>
        <w:t>上图的网络架构中将传统的网络架构分解成了由控制层、接入层和设备层组成的三层架构，每一层的作用说明如下。</w:t>
      </w:r>
    </w:p>
    <w:p w14:paraId="68C8B26B" w14:textId="77777777" w:rsidR="004C6442" w:rsidRPr="00287147" w:rsidRDefault="004C6442" w:rsidP="004C6442">
      <w:pPr>
        <w:spacing w:line="360" w:lineRule="auto"/>
        <w:ind w:firstLineChars="200" w:firstLine="480"/>
        <w:rPr>
          <w:sz w:val="24"/>
        </w:rPr>
      </w:pPr>
      <w:r w:rsidRPr="00287147">
        <w:rPr>
          <w:sz w:val="24"/>
        </w:rPr>
        <w:t>设备层：该层为整个系统架构的最底层，主要组成元素是各种无线终端，包括</w:t>
      </w:r>
      <w:r w:rsidRPr="00287147">
        <w:rPr>
          <w:sz w:val="24"/>
        </w:rPr>
        <w:t>M2M</w:t>
      </w:r>
      <w:r w:rsidRPr="00287147">
        <w:rPr>
          <w:sz w:val="24"/>
        </w:rPr>
        <w:t>设备。</w:t>
      </w:r>
    </w:p>
    <w:p w14:paraId="7671946D" w14:textId="77777777" w:rsidR="004C6442" w:rsidRPr="00287147" w:rsidRDefault="004C6442" w:rsidP="004C6442">
      <w:pPr>
        <w:spacing w:line="360" w:lineRule="auto"/>
        <w:ind w:firstLineChars="200" w:firstLine="480"/>
        <w:rPr>
          <w:sz w:val="24"/>
        </w:rPr>
      </w:pPr>
      <w:r w:rsidRPr="00287147">
        <w:rPr>
          <w:sz w:val="24"/>
        </w:rPr>
        <w:lastRenderedPageBreak/>
        <w:t>接入层：处于系统架构的中间层，一方面通过蜂窝或者</w:t>
      </w:r>
      <w:r w:rsidRPr="00287147">
        <w:rPr>
          <w:sz w:val="24"/>
        </w:rPr>
        <w:t>wifi</w:t>
      </w:r>
      <w:r w:rsidRPr="00287147">
        <w:rPr>
          <w:sz w:val="24"/>
        </w:rPr>
        <w:t>等技术接收最底层终端接入的连接信息，另一方将接入请求和相关数据传输给上层，作为上层控制决策的信息依据。</w:t>
      </w:r>
    </w:p>
    <w:p w14:paraId="7E580677" w14:textId="77777777" w:rsidR="004C6442" w:rsidRPr="00287147" w:rsidRDefault="004C6442" w:rsidP="004C6442">
      <w:pPr>
        <w:spacing w:line="360" w:lineRule="auto"/>
        <w:ind w:firstLineChars="200" w:firstLine="480"/>
        <w:rPr>
          <w:sz w:val="24"/>
        </w:rPr>
      </w:pPr>
      <w:r w:rsidRPr="00287147">
        <w:rPr>
          <w:sz w:val="24"/>
        </w:rPr>
        <w:t>控制层：即</w:t>
      </w:r>
      <w:r w:rsidRPr="00287147">
        <w:rPr>
          <w:sz w:val="24"/>
        </w:rPr>
        <w:t>SND</w:t>
      </w:r>
      <w:r w:rsidRPr="00287147">
        <w:rPr>
          <w:sz w:val="24"/>
        </w:rPr>
        <w:t>控制器。主要负责特定策略算法定制以及下发指令等，本课题主要考虑的是大量</w:t>
      </w:r>
      <w:r w:rsidRPr="00287147">
        <w:rPr>
          <w:sz w:val="24"/>
        </w:rPr>
        <w:t>M2M</w:t>
      </w:r>
      <w:r w:rsidRPr="00287147">
        <w:rPr>
          <w:sz w:val="24"/>
        </w:rPr>
        <w:t>设备的接纳控制算法的制定以及实施。</w:t>
      </w:r>
      <w:r w:rsidRPr="00287147">
        <w:rPr>
          <w:sz w:val="24"/>
        </w:rPr>
        <w:t>SDN</w:t>
      </w:r>
      <w:r w:rsidRPr="00287147">
        <w:rPr>
          <w:sz w:val="24"/>
        </w:rPr>
        <w:t>下的控制器通过南向接口与各基站或</w:t>
      </w:r>
      <w:r w:rsidRPr="00287147">
        <w:rPr>
          <w:sz w:val="24"/>
        </w:rPr>
        <w:t>AP</w:t>
      </w:r>
      <w:r w:rsidRPr="00287147">
        <w:rPr>
          <w:sz w:val="24"/>
        </w:rPr>
        <w:t>点相连，通过站点回传的相关信息进行统一的实时监控，并执行接纳策略，下发执行指令对站点进行控制。</w:t>
      </w:r>
    </w:p>
    <w:p w14:paraId="11FD0097" w14:textId="77777777" w:rsidR="001762E7" w:rsidRPr="00287147" w:rsidRDefault="004C6442" w:rsidP="00A167FE">
      <w:pPr>
        <w:spacing w:line="360" w:lineRule="auto"/>
        <w:ind w:firstLineChars="200" w:firstLine="480"/>
        <w:rPr>
          <w:sz w:val="24"/>
        </w:rPr>
      </w:pPr>
      <w:r w:rsidRPr="00287147">
        <w:rPr>
          <w:sz w:val="24"/>
        </w:rPr>
        <w:t>该架构中将网络控制和数据的传输分离开来，传承了</w:t>
      </w:r>
      <w:r w:rsidRPr="00287147">
        <w:rPr>
          <w:sz w:val="24"/>
        </w:rPr>
        <w:t>SDN</w:t>
      </w:r>
      <w:r w:rsidRPr="00287147">
        <w:rPr>
          <w:sz w:val="24"/>
        </w:rPr>
        <w:t>的设计思想，提高了管理和控制网络的便利性和灵活性。同时，控制层与接入层之间的交互行为与</w:t>
      </w:r>
      <w:r w:rsidRPr="00287147">
        <w:rPr>
          <w:sz w:val="24"/>
        </w:rPr>
        <w:t>SDN</w:t>
      </w:r>
      <w:r w:rsidRPr="00287147">
        <w:rPr>
          <w:sz w:val="24"/>
        </w:rPr>
        <w:t>相关协议规定的行为保持一致，本文接下来的研究都是在假设实施了该行为标准后进行的。</w:t>
      </w:r>
    </w:p>
    <w:p w14:paraId="320C4FFD" w14:textId="77777777" w:rsidR="00173543" w:rsidRPr="00287147" w:rsidRDefault="00A167FE" w:rsidP="00A167FE">
      <w:pPr>
        <w:pStyle w:val="30"/>
      </w:pPr>
      <w:bookmarkStart w:id="25" w:name="_Toc505606392"/>
      <w:r w:rsidRPr="00287147">
        <w:t>接纳控制模型</w:t>
      </w:r>
      <w:bookmarkEnd w:id="25"/>
    </w:p>
    <w:p w14:paraId="1D655A0E" w14:textId="77777777" w:rsidR="00A167FE" w:rsidRPr="00287147" w:rsidRDefault="00A167FE" w:rsidP="00A167FE">
      <w:pPr>
        <w:spacing w:line="360" w:lineRule="auto"/>
        <w:ind w:firstLineChars="200" w:firstLine="480"/>
        <w:rPr>
          <w:sz w:val="24"/>
        </w:rPr>
      </w:pPr>
      <w:r w:rsidRPr="00287147">
        <w:rPr>
          <w:sz w:val="24"/>
        </w:rPr>
        <w:t>本文将重点分析不同类</w:t>
      </w:r>
      <w:r w:rsidRPr="00287147">
        <w:rPr>
          <w:sz w:val="24"/>
        </w:rPr>
        <w:t>M2M</w:t>
      </w:r>
      <w:r w:rsidRPr="00287147">
        <w:rPr>
          <w:sz w:val="24"/>
        </w:rPr>
        <w:t>设备及蜂窝用户建立通信连接而发送请求时接纳控制过程的性能评估，而不是数据转发过程的性能评估，即我们关注于</w:t>
      </w:r>
      <w:r w:rsidRPr="00287147">
        <w:rPr>
          <w:sz w:val="24"/>
        </w:rPr>
        <w:t>SDN</w:t>
      </w:r>
      <w:r w:rsidRPr="00287147">
        <w:rPr>
          <w:sz w:val="24"/>
        </w:rPr>
        <w:t>体系中的控制层，而非数据层。在图</w:t>
      </w:r>
      <w:r w:rsidR="00EE5A53" w:rsidRPr="00287147">
        <w:rPr>
          <w:sz w:val="24"/>
        </w:rPr>
        <w:t>3.</w:t>
      </w:r>
      <w:r w:rsidRPr="00287147">
        <w:rPr>
          <w:sz w:val="24"/>
        </w:rPr>
        <w:t>1</w:t>
      </w:r>
      <w:r w:rsidRPr="00287147">
        <w:rPr>
          <w:sz w:val="24"/>
        </w:rPr>
        <w:t>基于</w:t>
      </w:r>
      <w:r w:rsidRPr="00287147">
        <w:rPr>
          <w:sz w:val="24"/>
        </w:rPr>
        <w:t>SDN</w:t>
      </w:r>
      <w:r w:rsidRPr="00287147">
        <w:rPr>
          <w:sz w:val="24"/>
        </w:rPr>
        <w:t>的</w:t>
      </w:r>
      <w:r w:rsidRPr="00287147">
        <w:rPr>
          <w:sz w:val="24"/>
        </w:rPr>
        <w:t>IoT</w:t>
      </w:r>
      <w:r w:rsidRPr="00287147">
        <w:rPr>
          <w:sz w:val="24"/>
        </w:rPr>
        <w:t>网络架构下，为了描述各类通信请求接入到基站后的接纳控制问题，本文提出一种基于多优先级的接纳控制模型，如图</w:t>
      </w:r>
      <w:r w:rsidR="00EE5A53" w:rsidRPr="00287147">
        <w:rPr>
          <w:sz w:val="24"/>
        </w:rPr>
        <w:t>3.</w:t>
      </w:r>
      <w:r w:rsidRPr="00287147">
        <w:rPr>
          <w:sz w:val="24"/>
        </w:rPr>
        <w:t>2</w:t>
      </w:r>
      <w:r w:rsidRPr="00287147">
        <w:rPr>
          <w:sz w:val="24"/>
        </w:rPr>
        <w:t>所示。其中，每个基站将接收到的所有请求分类为四种优先级队列，分别为用于存放蜂窝用户请求、</w:t>
      </w:r>
      <w:r w:rsidRPr="00287147">
        <w:rPr>
          <w:sz w:val="24"/>
        </w:rPr>
        <w:t>M2M</w:t>
      </w:r>
      <w:r w:rsidRPr="00287147">
        <w:rPr>
          <w:sz w:val="24"/>
        </w:rPr>
        <w:t>实时请求、</w:t>
      </w:r>
      <w:r w:rsidRPr="00287147">
        <w:rPr>
          <w:sz w:val="24"/>
        </w:rPr>
        <w:t>M2M</w:t>
      </w:r>
      <w:r w:rsidRPr="00287147">
        <w:rPr>
          <w:sz w:val="24"/>
        </w:rPr>
        <w:t>非实时请求以及</w:t>
      </w:r>
      <w:r w:rsidRPr="00287147">
        <w:rPr>
          <w:sz w:val="24"/>
        </w:rPr>
        <w:t>M2M</w:t>
      </w:r>
      <w:r w:rsidRPr="00287147">
        <w:rPr>
          <w:sz w:val="24"/>
        </w:rPr>
        <w:t>时延容忍请求。当一个请求进入基站点时，首先根据请求类型将其归类为对应的四种请求之一，然后被路由到对应等级的队列中等待服务。</w:t>
      </w:r>
    </w:p>
    <w:p w14:paraId="543C86F4" w14:textId="77777777" w:rsidR="00A167FE" w:rsidRPr="00287147" w:rsidRDefault="00A167FE" w:rsidP="00A167FE">
      <w:pPr>
        <w:tabs>
          <w:tab w:val="left" w:pos="3261"/>
        </w:tabs>
        <w:spacing w:line="360" w:lineRule="auto"/>
        <w:ind w:firstLineChars="200" w:firstLine="420"/>
        <w:rPr>
          <w:sz w:val="24"/>
        </w:rPr>
      </w:pPr>
      <w:r w:rsidRPr="00287147">
        <w:object w:dxaOrig="8235" w:dyaOrig="3600" w14:anchorId="30CD142F">
          <v:shape id="_x0000_i1235" type="#_x0000_t75" style="width:412.4pt;height:180.3pt" o:ole="">
            <v:imagedata r:id="rId375" o:title=""/>
          </v:shape>
          <o:OLEObject Type="Embed" ProgID="Visio.Drawing.15" ShapeID="_x0000_i1235" DrawAspect="Content" ObjectID="_1579384304" r:id="rId376"/>
        </w:object>
      </w:r>
    </w:p>
    <w:p w14:paraId="31121D80" w14:textId="77777777" w:rsidR="00A167FE" w:rsidRPr="00287147" w:rsidRDefault="00A167FE" w:rsidP="00A167FE">
      <w:pPr>
        <w:spacing w:line="360" w:lineRule="auto"/>
        <w:ind w:firstLineChars="200" w:firstLine="420"/>
        <w:jc w:val="center"/>
        <w:rPr>
          <w:szCs w:val="21"/>
        </w:rPr>
      </w:pPr>
      <w:r w:rsidRPr="00287147">
        <w:rPr>
          <w:szCs w:val="21"/>
        </w:rPr>
        <w:t>图</w:t>
      </w:r>
      <w:r w:rsidR="00EE5A53" w:rsidRPr="00287147">
        <w:rPr>
          <w:szCs w:val="21"/>
        </w:rPr>
        <w:t>3.2</w:t>
      </w:r>
      <w:r w:rsidRPr="00287147">
        <w:rPr>
          <w:szCs w:val="21"/>
        </w:rPr>
        <w:t xml:space="preserve"> </w:t>
      </w:r>
      <w:r w:rsidRPr="00287147">
        <w:rPr>
          <w:szCs w:val="21"/>
        </w:rPr>
        <w:t>蜂窝网</w:t>
      </w:r>
      <w:r w:rsidRPr="00287147">
        <w:rPr>
          <w:szCs w:val="21"/>
        </w:rPr>
        <w:t>M2M</w:t>
      </w:r>
      <w:r w:rsidRPr="00287147">
        <w:rPr>
          <w:szCs w:val="21"/>
        </w:rPr>
        <w:t>通信中基于多优先级队列的接纳控制模型</w:t>
      </w:r>
    </w:p>
    <w:p w14:paraId="1F028FB1" w14:textId="77777777" w:rsidR="00A167FE" w:rsidRPr="00287147" w:rsidRDefault="00A167FE" w:rsidP="00A167FE">
      <w:pPr>
        <w:spacing w:line="360" w:lineRule="auto"/>
        <w:ind w:firstLineChars="200" w:firstLine="480"/>
        <w:rPr>
          <w:sz w:val="24"/>
        </w:rPr>
      </w:pPr>
      <w:r w:rsidRPr="00287147">
        <w:rPr>
          <w:sz w:val="24"/>
        </w:rPr>
        <w:t>服务器现有优先级为</w:t>
      </w:r>
      <w:r w:rsidRPr="00287147">
        <w:rPr>
          <w:position w:val="-6"/>
          <w:sz w:val="24"/>
        </w:rPr>
        <w:object w:dxaOrig="139" w:dyaOrig="260" w14:anchorId="468C205F">
          <v:shape id="_x0000_i1236" type="#_x0000_t75" style="width:6.9pt;height:12.65pt" o:ole="">
            <v:imagedata r:id="rId377" o:title=""/>
          </v:shape>
          <o:OLEObject Type="Embed" ProgID="Equation.DSMT4" ShapeID="_x0000_i1236" DrawAspect="Content" ObjectID="_1579384305" r:id="rId378"/>
        </w:object>
      </w:r>
      <w:r w:rsidRPr="00287147">
        <w:rPr>
          <w:sz w:val="24"/>
        </w:rPr>
        <w:t>的请求正在被处理，则服务器接下来的服务顺序满足：</w:t>
      </w:r>
      <w:r w:rsidRPr="00287147">
        <w:rPr>
          <w:sz w:val="24"/>
        </w:rPr>
        <w:t>a.</w:t>
      </w:r>
      <w:r w:rsidRPr="00287147">
        <w:rPr>
          <w:sz w:val="24"/>
        </w:rPr>
        <w:t>优先级低于的</w:t>
      </w:r>
      <w:r w:rsidRPr="00287147">
        <w:rPr>
          <w:position w:val="-6"/>
          <w:sz w:val="24"/>
        </w:rPr>
        <w:object w:dxaOrig="139" w:dyaOrig="260" w14:anchorId="08C2B96D">
          <v:shape id="_x0000_i1237" type="#_x0000_t75" style="width:6.9pt;height:12.65pt" o:ole="">
            <v:imagedata r:id="rId379" o:title=""/>
          </v:shape>
          <o:OLEObject Type="Embed" ProgID="Equation.DSMT4" ShapeID="_x0000_i1237" DrawAspect="Content" ObjectID="_1579384306" r:id="rId380"/>
        </w:object>
      </w:r>
      <w:r w:rsidRPr="00287147">
        <w:rPr>
          <w:sz w:val="24"/>
        </w:rPr>
        <w:t>的</w:t>
      </w:r>
      <w:r w:rsidRPr="00287147">
        <w:rPr>
          <w:sz w:val="24"/>
        </w:rPr>
        <w:t>M2M</w:t>
      </w:r>
      <w:r w:rsidRPr="00287147">
        <w:rPr>
          <w:sz w:val="24"/>
        </w:rPr>
        <w:t>设备请求服务时，服务器将服务完当前的</w:t>
      </w:r>
      <w:r w:rsidRPr="00287147">
        <w:rPr>
          <w:position w:val="-6"/>
          <w:sz w:val="24"/>
        </w:rPr>
        <w:object w:dxaOrig="139" w:dyaOrig="260" w14:anchorId="31504711">
          <v:shape id="_x0000_i1238" type="#_x0000_t75" style="width:6.9pt;height:12.65pt" o:ole="">
            <v:imagedata r:id="rId381" o:title=""/>
          </v:shape>
          <o:OLEObject Type="Embed" ProgID="Equation.DSMT4" ShapeID="_x0000_i1238" DrawAspect="Content" ObjectID="_1579384307" r:id="rId382"/>
        </w:object>
      </w:r>
      <w:r w:rsidRPr="00287147">
        <w:rPr>
          <w:sz w:val="24"/>
        </w:rPr>
        <w:t>请求流，再为低优先级请求提供服务；</w:t>
      </w:r>
      <w:r w:rsidRPr="00287147">
        <w:rPr>
          <w:sz w:val="24"/>
        </w:rPr>
        <w:t>b.</w:t>
      </w:r>
      <w:r w:rsidRPr="00287147">
        <w:rPr>
          <w:sz w:val="24"/>
        </w:rPr>
        <w:t>优先级高于</w:t>
      </w:r>
      <w:r w:rsidRPr="00287147">
        <w:rPr>
          <w:position w:val="-6"/>
          <w:sz w:val="24"/>
        </w:rPr>
        <w:object w:dxaOrig="139" w:dyaOrig="260" w14:anchorId="6FC3210D">
          <v:shape id="_x0000_i1239" type="#_x0000_t75" style="width:6.9pt;height:12.65pt" o:ole="">
            <v:imagedata r:id="rId383" o:title=""/>
          </v:shape>
          <o:OLEObject Type="Embed" ProgID="Equation.DSMT4" ShapeID="_x0000_i1239" DrawAspect="Content" ObjectID="_1579384308" r:id="rId384"/>
        </w:object>
      </w:r>
      <w:r w:rsidRPr="00287147">
        <w:rPr>
          <w:sz w:val="24"/>
        </w:rPr>
        <w:t>的</w:t>
      </w:r>
      <w:r w:rsidRPr="00287147">
        <w:rPr>
          <w:sz w:val="24"/>
        </w:rPr>
        <w:t>M2M</w:t>
      </w:r>
      <w:r w:rsidRPr="00287147">
        <w:rPr>
          <w:sz w:val="24"/>
        </w:rPr>
        <w:t>设备请求服务时，服务器将在服务完</w:t>
      </w:r>
      <w:r w:rsidRPr="00287147">
        <w:rPr>
          <w:position w:val="-6"/>
          <w:sz w:val="24"/>
        </w:rPr>
        <w:object w:dxaOrig="139" w:dyaOrig="260" w14:anchorId="2BD7F3AC">
          <v:shape id="_x0000_i1240" type="#_x0000_t75" style="width:6.9pt;height:12.65pt" o:ole="">
            <v:imagedata r:id="rId385" o:title=""/>
          </v:shape>
          <o:OLEObject Type="Embed" ProgID="Equation.DSMT4" ShapeID="_x0000_i1240" DrawAspect="Content" ObjectID="_1579384309" r:id="rId386"/>
        </w:object>
      </w:r>
      <w:r w:rsidRPr="00287147">
        <w:rPr>
          <w:sz w:val="24"/>
        </w:rPr>
        <w:t>请求的当前数据后按优先</w:t>
      </w:r>
      <w:r w:rsidRPr="00287147">
        <w:rPr>
          <w:sz w:val="24"/>
        </w:rPr>
        <w:lastRenderedPageBreak/>
        <w:t>级依次为其他</w:t>
      </w:r>
      <w:r w:rsidRPr="00287147">
        <w:rPr>
          <w:sz w:val="24"/>
        </w:rPr>
        <w:t>M2M</w:t>
      </w:r>
      <w:r w:rsidRPr="00287147">
        <w:rPr>
          <w:sz w:val="24"/>
        </w:rPr>
        <w:t>请求提供服务；</w:t>
      </w:r>
      <w:r w:rsidRPr="00287147">
        <w:rPr>
          <w:sz w:val="24"/>
        </w:rPr>
        <w:t>c.</w:t>
      </w:r>
      <w:r w:rsidRPr="00287147">
        <w:rPr>
          <w:sz w:val="24"/>
        </w:rPr>
        <w:t>若蜂窝用户请求到达时，系统将停止当前的一切服务转而为蜂窝用户请求提供服务。可见，该模型中不仅包括了</w:t>
      </w:r>
      <w:r w:rsidRPr="00287147">
        <w:rPr>
          <w:sz w:val="24"/>
        </w:rPr>
        <w:t>M2M</w:t>
      </w:r>
      <w:r w:rsidRPr="00287147">
        <w:rPr>
          <w:sz w:val="24"/>
        </w:rPr>
        <w:t>请求的非抢占式调度，还包括了蜂窝用户请求对</w:t>
      </w:r>
      <w:r w:rsidRPr="00287147">
        <w:rPr>
          <w:sz w:val="24"/>
        </w:rPr>
        <w:t>M2M</w:t>
      </w:r>
      <w:r w:rsidRPr="00287147">
        <w:rPr>
          <w:sz w:val="24"/>
        </w:rPr>
        <w:t>请求的抢占式调度，有助于更加全面地分析蜂窝网</w:t>
      </w:r>
      <w:r w:rsidRPr="00287147">
        <w:rPr>
          <w:sz w:val="24"/>
        </w:rPr>
        <w:t>M2M</w:t>
      </w:r>
      <w:r w:rsidRPr="00287147">
        <w:rPr>
          <w:sz w:val="24"/>
        </w:rPr>
        <w:t>通信请求的接纳控制问题。</w:t>
      </w:r>
      <w:r w:rsidRPr="00287147">
        <w:rPr>
          <w:sz w:val="24"/>
        </w:rPr>
        <w:t xml:space="preserve"> </w:t>
      </w:r>
    </w:p>
    <w:p w14:paraId="404F4B1F" w14:textId="77777777" w:rsidR="001762E7" w:rsidRPr="00287147" w:rsidRDefault="00A167FE" w:rsidP="00A167FE">
      <w:pPr>
        <w:pStyle w:val="a7"/>
        <w:ind w:firstLine="480"/>
      </w:pPr>
      <w:r w:rsidRPr="00287147">
        <w:t>此外，该模型完全可以处理其他的场景，比如，在需要传输紧急信息的场景下，会出现</w:t>
      </w:r>
      <w:r w:rsidRPr="00287147">
        <w:t>M2M</w:t>
      </w:r>
      <w:r w:rsidRPr="00287147">
        <w:t>请求的优先级高于蜂窝用户请求的情况，并且针对不同的应用场景，区分</w:t>
      </w:r>
      <w:r w:rsidRPr="00287147">
        <w:t>M2M</w:t>
      </w:r>
      <w:r w:rsidRPr="00287147">
        <w:t>请求实时、非实时、时延容忍的标准是不一样的，然而该问题不在本文研究范围内，但确实有待进一步研究。接下来，我们将分析出该模型中每种请求流的性能，深入了解接纳控制的性能结果。</w:t>
      </w:r>
    </w:p>
    <w:p w14:paraId="3D01CB97" w14:textId="77777777" w:rsidR="001762E7" w:rsidRPr="00287147" w:rsidRDefault="00B832B7" w:rsidP="001762E7">
      <w:pPr>
        <w:pStyle w:val="20"/>
        <w:rPr>
          <w:rFonts w:ascii="Times New Roman" w:hAnsi="Times New Roman"/>
        </w:rPr>
      </w:pPr>
      <w:bookmarkStart w:id="26" w:name="_Toc505606393"/>
      <w:r w:rsidRPr="00287147">
        <w:rPr>
          <w:rFonts w:ascii="Times New Roman" w:hAnsi="Times New Roman"/>
        </w:rPr>
        <w:t>性能分析</w:t>
      </w:r>
      <w:bookmarkEnd w:id="26"/>
    </w:p>
    <w:p w14:paraId="08EC25D8" w14:textId="77777777" w:rsidR="001762E7" w:rsidRPr="00287147" w:rsidRDefault="00B832B7" w:rsidP="00103FEC">
      <w:pPr>
        <w:pStyle w:val="a7"/>
        <w:ind w:firstLine="480"/>
      </w:pPr>
      <w:r w:rsidRPr="00287147">
        <w:t>这部分将首先介绍本文计算会涉及到的随机网络演算相关知识，接着将该理论应用到该模型中，分析该模型下的常见性能参数。具体地，我们将研究各类请求流对应的随机服务曲线、时延以及积压</w:t>
      </w:r>
    </w:p>
    <w:p w14:paraId="6674759B" w14:textId="77777777" w:rsidR="001762E7" w:rsidRPr="00287147" w:rsidRDefault="00847F8A" w:rsidP="00847F8A">
      <w:pPr>
        <w:pStyle w:val="30"/>
      </w:pPr>
      <w:bookmarkStart w:id="27" w:name="_Toc505606394"/>
      <w:r w:rsidRPr="00287147">
        <w:t>随机网络演算基本知识</w:t>
      </w:r>
      <w:bookmarkEnd w:id="27"/>
    </w:p>
    <w:p w14:paraId="1CD0A69C" w14:textId="77777777" w:rsidR="00847F8A" w:rsidRPr="00287147" w:rsidRDefault="00847F8A" w:rsidP="00847F8A">
      <w:pPr>
        <w:spacing w:line="360" w:lineRule="auto"/>
        <w:ind w:firstLine="495"/>
        <w:rPr>
          <w:sz w:val="24"/>
        </w:rPr>
      </w:pPr>
      <w:r w:rsidRPr="00287147">
        <w:rPr>
          <w:sz w:val="24"/>
        </w:rPr>
        <w:t>网络演算分为两个分支：确定网络演算和随机网络演算。确定网络演算分析的是最坏情况下的网络性能，而这种最坏情况发生的概率比较小，因此分析结果不具有实用性。本文使用的随机网络演算引入了概率运算，可以描述和分析网络数据流量的统计复用特性，充分利用网络资源，弥补了确定网络演算的不足，下面将列出随机网络演算的相关运算知识。</w:t>
      </w:r>
    </w:p>
    <w:p w14:paraId="0B946659" w14:textId="77777777" w:rsidR="00847F8A" w:rsidRPr="00287147" w:rsidRDefault="00847F8A" w:rsidP="00847F8A">
      <w:pPr>
        <w:spacing w:line="360" w:lineRule="auto"/>
        <w:ind w:firstLineChars="200" w:firstLine="480"/>
        <w:rPr>
          <w:sz w:val="24"/>
        </w:rPr>
      </w:pPr>
      <w:r w:rsidRPr="00287147">
        <w:rPr>
          <w:sz w:val="24"/>
        </w:rPr>
        <w:t>在网络演算中，数据流的到达过程、服务过程和离开过程分别用</w:t>
      </w:r>
      <w:r w:rsidRPr="00287147">
        <w:rPr>
          <w:position w:val="-10"/>
          <w:sz w:val="24"/>
        </w:rPr>
        <w:object w:dxaOrig="480" w:dyaOrig="320" w14:anchorId="16ABE262">
          <v:shape id="_x0000_i1241" type="#_x0000_t75" style="width:24.2pt;height:15.55pt" o:ole="">
            <v:imagedata r:id="rId137" o:title=""/>
          </v:shape>
          <o:OLEObject Type="Embed" ProgID="Equation.DSMT4" ShapeID="_x0000_i1241" DrawAspect="Content" ObjectID="_1579384310" r:id="rId387"/>
        </w:object>
      </w:r>
      <w:r w:rsidRPr="00287147">
        <w:rPr>
          <w:sz w:val="24"/>
        </w:rPr>
        <w:t>、</w:t>
      </w:r>
      <w:r w:rsidRPr="00287147">
        <w:rPr>
          <w:position w:val="-10"/>
          <w:sz w:val="24"/>
        </w:rPr>
        <w:object w:dxaOrig="460" w:dyaOrig="320" w14:anchorId="5B18755C">
          <v:shape id="_x0000_i1242" type="#_x0000_t75" style="width:23.05pt;height:15.55pt" o:ole="">
            <v:imagedata r:id="rId141" o:title=""/>
          </v:shape>
          <o:OLEObject Type="Embed" ProgID="Equation.DSMT4" ShapeID="_x0000_i1242" DrawAspect="Content" ObjectID="_1579384311" r:id="rId388"/>
        </w:object>
      </w:r>
      <w:r w:rsidRPr="00287147">
        <w:rPr>
          <w:sz w:val="24"/>
        </w:rPr>
        <w:t>和</w:t>
      </w:r>
      <w:r w:rsidRPr="00287147">
        <w:rPr>
          <w:position w:val="-10"/>
          <w:sz w:val="24"/>
        </w:rPr>
        <w:object w:dxaOrig="560" w:dyaOrig="360" w14:anchorId="545B2742">
          <v:shape id="_x0000_i1243" type="#_x0000_t75" style="width:27.65pt;height:18.45pt" o:ole="">
            <v:imagedata r:id="rId145" o:title=""/>
          </v:shape>
          <o:OLEObject Type="Embed" ProgID="Equation.DSMT4" ShapeID="_x0000_i1243" DrawAspect="Content" ObjectID="_1579384312" r:id="rId389"/>
        </w:object>
      </w:r>
      <w:r w:rsidRPr="00287147">
        <w:rPr>
          <w:sz w:val="24"/>
        </w:rPr>
        <w:t>描述，表示</w:t>
      </w:r>
      <w:r w:rsidRPr="00287147">
        <w:rPr>
          <w:position w:val="-10"/>
          <w:sz w:val="24"/>
        </w:rPr>
        <w:object w:dxaOrig="499" w:dyaOrig="320" w14:anchorId="47FDEAD7">
          <v:shape id="_x0000_i1244" type="#_x0000_t75" style="width:24.75pt;height:15.55pt" o:ole="">
            <v:imagedata r:id="rId390" o:title=""/>
          </v:shape>
          <o:OLEObject Type="Embed" ProgID="Equation.DSMT4" ShapeID="_x0000_i1244" DrawAspect="Content" ObjectID="_1579384313" r:id="rId391"/>
        </w:object>
      </w:r>
      <w:r w:rsidRPr="00287147">
        <w:rPr>
          <w:sz w:val="24"/>
        </w:rPr>
        <w:t>时间内到达数据流、获得服务的数据流以及离开数据流的累积量，三者都是关于时间</w:t>
      </w:r>
      <w:r w:rsidRPr="00287147">
        <w:rPr>
          <w:position w:val="-6"/>
          <w:sz w:val="24"/>
        </w:rPr>
        <w:object w:dxaOrig="139" w:dyaOrig="240" w14:anchorId="7327081A">
          <v:shape id="_x0000_i1245" type="#_x0000_t75" style="width:6.9pt;height:12.1pt" o:ole="">
            <v:imagedata r:id="rId143" o:title=""/>
          </v:shape>
          <o:OLEObject Type="Embed" ProgID="Equation.DSMT4" ShapeID="_x0000_i1245" DrawAspect="Content" ObjectID="_1579384314" r:id="rId392"/>
        </w:object>
      </w:r>
      <w:r w:rsidRPr="00287147">
        <w:rPr>
          <w:sz w:val="24"/>
        </w:rPr>
        <w:t>的随机过程。</w:t>
      </w:r>
    </w:p>
    <w:p w14:paraId="5727163C" w14:textId="77777777" w:rsidR="00847F8A" w:rsidRPr="00287147" w:rsidRDefault="00847F8A" w:rsidP="00847F8A">
      <w:pPr>
        <w:spacing w:line="360" w:lineRule="auto"/>
        <w:ind w:firstLine="420"/>
        <w:rPr>
          <w:noProof/>
          <w:sz w:val="24"/>
        </w:rPr>
      </w:pPr>
      <w:r w:rsidRPr="00287147">
        <w:rPr>
          <w:b/>
          <w:sz w:val="24"/>
        </w:rPr>
        <w:t>定义</w:t>
      </w:r>
      <w:r w:rsidRPr="00287147">
        <w:rPr>
          <w:b/>
          <w:sz w:val="24"/>
        </w:rPr>
        <w:t>1</w:t>
      </w:r>
      <w:r w:rsidRPr="00287147">
        <w:rPr>
          <w:b/>
          <w:sz w:val="24"/>
        </w:rPr>
        <w:t>（随机到达曲线）</w:t>
      </w:r>
      <w:r w:rsidRPr="00287147">
        <w:rPr>
          <w:sz w:val="24"/>
        </w:rPr>
        <w:t xml:space="preserve"> </w:t>
      </w:r>
      <w:r w:rsidRPr="00287147">
        <w:rPr>
          <w:sz w:val="24"/>
        </w:rPr>
        <w:t>若对于数据流</w:t>
      </w:r>
      <w:r w:rsidRPr="00287147">
        <w:rPr>
          <w:position w:val="-10"/>
          <w:sz w:val="24"/>
        </w:rPr>
        <w:object w:dxaOrig="480" w:dyaOrig="320" w14:anchorId="3B6ED105">
          <v:shape id="_x0000_i1246" type="#_x0000_t75" style="width:24.75pt;height:16.7pt" o:ole="">
            <v:imagedata r:id="rId310" o:title=""/>
          </v:shape>
          <o:OLEObject Type="Embed" ProgID="Equation.DSMT4" ShapeID="_x0000_i1246" DrawAspect="Content" ObjectID="_1579384315" r:id="rId393"/>
        </w:object>
      </w:r>
      <w:r w:rsidRPr="00287147">
        <w:rPr>
          <w:sz w:val="24"/>
        </w:rPr>
        <w:t>存在</w:t>
      </w:r>
      <w:r w:rsidRPr="00287147">
        <w:rPr>
          <w:position w:val="-10"/>
          <w:sz w:val="24"/>
        </w:rPr>
        <w:object w:dxaOrig="880" w:dyaOrig="320" w14:anchorId="25558529">
          <v:shape id="_x0000_i1247" type="#_x0000_t75" style="width:43.8pt;height:16.7pt" o:ole="">
            <v:imagedata r:id="rId312" o:title=""/>
          </v:shape>
          <o:OLEObject Type="Embed" ProgID="Equation.DSMT4" ShapeID="_x0000_i1247" DrawAspect="Content" ObjectID="_1579384316" r:id="rId394"/>
        </w:object>
      </w:r>
      <w:r w:rsidRPr="00287147">
        <w:rPr>
          <w:sz w:val="24"/>
        </w:rPr>
        <w:t>和</w:t>
      </w:r>
      <w:r w:rsidRPr="00287147">
        <w:rPr>
          <w:position w:val="-10"/>
          <w:sz w:val="24"/>
        </w:rPr>
        <w:object w:dxaOrig="940" w:dyaOrig="380" w14:anchorId="5CE22F4A">
          <v:shape id="_x0000_i1248" type="#_x0000_t75" style="width:46.65pt;height:19.6pt" o:ole="">
            <v:imagedata r:id="rId314" o:title=""/>
          </v:shape>
          <o:OLEObject Type="Embed" ProgID="Equation.DSMT4" ShapeID="_x0000_i1248" DrawAspect="Content" ObjectID="_1579384317" r:id="rId395"/>
        </w:object>
      </w:r>
      <w:r w:rsidRPr="00287147">
        <w:rPr>
          <w:sz w:val="24"/>
        </w:rPr>
        <w:t>，</w:t>
      </w:r>
      <w:r w:rsidRPr="00287147">
        <w:rPr>
          <w:noProof/>
          <w:sz w:val="24"/>
        </w:rPr>
        <w:t>使得对于所有的</w:t>
      </w:r>
      <w:r w:rsidRPr="00287147">
        <w:rPr>
          <w:noProof/>
          <w:position w:val="-6"/>
          <w:sz w:val="24"/>
        </w:rPr>
        <w:object w:dxaOrig="840" w:dyaOrig="279" w14:anchorId="6C3D08F7">
          <v:shape id="_x0000_i1249" type="#_x0000_t75" style="width:42.05pt;height:13.25pt" o:ole="">
            <v:imagedata r:id="rId316" o:title=""/>
          </v:shape>
          <o:OLEObject Type="Embed" ProgID="Equation.DSMT4" ShapeID="_x0000_i1249" DrawAspect="Content" ObjectID="_1579384318" r:id="rId396"/>
        </w:object>
      </w:r>
      <w:r w:rsidRPr="00287147">
        <w:rPr>
          <w:noProof/>
          <w:sz w:val="24"/>
        </w:rPr>
        <w:t>和</w:t>
      </w:r>
      <w:r w:rsidRPr="00287147">
        <w:rPr>
          <w:noProof/>
          <w:position w:val="-6"/>
          <w:sz w:val="24"/>
        </w:rPr>
        <w:object w:dxaOrig="560" w:dyaOrig="279" w14:anchorId="7C8DD8D3">
          <v:shape id="_x0000_i1250" type="#_x0000_t75" style="width:27.65pt;height:13.25pt" o:ole="">
            <v:imagedata r:id="rId318" o:title=""/>
          </v:shape>
          <o:OLEObject Type="Embed" ProgID="Equation.DSMT4" ShapeID="_x0000_i1250" DrawAspect="Content" ObjectID="_1579384319" r:id="rId397"/>
        </w:object>
      </w:r>
      <w:r w:rsidRPr="00287147">
        <w:rPr>
          <w:noProof/>
          <w:sz w:val="24"/>
        </w:rPr>
        <w:t>满足</w:t>
      </w:r>
    </w:p>
    <w:p w14:paraId="118CD497" w14:textId="77777777" w:rsidR="00847F8A" w:rsidRPr="00287147" w:rsidRDefault="00847F8A" w:rsidP="00847F8A">
      <w:pPr>
        <w:wordWrap w:val="0"/>
        <w:spacing w:line="360" w:lineRule="auto"/>
        <w:jc w:val="right"/>
        <w:rPr>
          <w:sz w:val="24"/>
        </w:rPr>
      </w:pPr>
      <w:r w:rsidRPr="00287147">
        <w:rPr>
          <w:position w:val="-12"/>
          <w:sz w:val="24"/>
        </w:rPr>
        <w:object w:dxaOrig="3960" w:dyaOrig="360" w14:anchorId="68C40279">
          <v:shape id="_x0000_i1251" type="#_x0000_t75" style="width:198.7pt;height:18.45pt" o:ole="">
            <v:imagedata r:id="rId398" o:title=""/>
          </v:shape>
          <o:OLEObject Type="Embed" ProgID="Equation.DSMT4" ShapeID="_x0000_i1251" DrawAspect="Content" ObjectID="_1579384320" r:id="rId399"/>
        </w:object>
      </w:r>
      <w:r w:rsidRPr="00287147">
        <w:rPr>
          <w:sz w:val="24"/>
        </w:rPr>
        <w:t xml:space="preserve">   </w:t>
      </w:r>
      <w:r w:rsidR="006344CA" w:rsidRPr="00287147">
        <w:rPr>
          <w:sz w:val="24"/>
        </w:rPr>
        <w:t xml:space="preserve">      </w:t>
      </w:r>
      <w:r w:rsidRPr="00287147">
        <w:rPr>
          <w:sz w:val="24"/>
        </w:rPr>
        <w:t xml:space="preserve">         (</w:t>
      </w:r>
      <w:r w:rsidR="006344CA" w:rsidRPr="00287147">
        <w:rPr>
          <w:sz w:val="24"/>
        </w:rPr>
        <w:t>3.</w:t>
      </w:r>
      <w:r w:rsidRPr="00287147">
        <w:rPr>
          <w:sz w:val="24"/>
        </w:rPr>
        <w:t>1)</w:t>
      </w:r>
    </w:p>
    <w:p w14:paraId="62C461B2" w14:textId="77777777" w:rsidR="00847F8A" w:rsidRPr="00287147" w:rsidRDefault="00847F8A" w:rsidP="00847F8A">
      <w:pPr>
        <w:spacing w:line="360" w:lineRule="auto"/>
        <w:rPr>
          <w:sz w:val="24"/>
        </w:rPr>
      </w:pPr>
      <w:r w:rsidRPr="00287147">
        <w:rPr>
          <w:sz w:val="24"/>
        </w:rPr>
        <w:t>则称该流具有</w:t>
      </w:r>
      <w:r w:rsidRPr="00287147">
        <w:rPr>
          <w:sz w:val="24"/>
        </w:rPr>
        <w:t>v.b.c</w:t>
      </w:r>
      <w:r w:rsidRPr="00287147">
        <w:rPr>
          <w:sz w:val="24"/>
        </w:rPr>
        <w:t>随机到达曲线，</w:t>
      </w:r>
      <w:r w:rsidRPr="00287147">
        <w:rPr>
          <w:position w:val="-10"/>
          <w:sz w:val="24"/>
        </w:rPr>
        <w:object w:dxaOrig="480" w:dyaOrig="320" w14:anchorId="429FC47B">
          <v:shape id="_x0000_i1252" type="#_x0000_t75" style="width:24.75pt;height:16.7pt" o:ole="">
            <v:imagedata r:id="rId322" o:title=""/>
          </v:shape>
          <o:OLEObject Type="Embed" ProgID="Equation.DSMT4" ShapeID="_x0000_i1252" DrawAspect="Content" ObjectID="_1579384321" r:id="rId400"/>
        </w:object>
      </w:r>
      <w:r w:rsidRPr="00287147">
        <w:rPr>
          <w:sz w:val="24"/>
        </w:rPr>
        <w:t>为到达数据流的流量上界函数，</w:t>
      </w:r>
      <w:r w:rsidRPr="00287147">
        <w:rPr>
          <w:position w:val="-10"/>
          <w:sz w:val="24"/>
        </w:rPr>
        <w:object w:dxaOrig="540" w:dyaOrig="320" w14:anchorId="06418B70">
          <v:shape id="_x0000_i1253" type="#_x0000_t75" style="width:27.05pt;height:16.7pt" o:ole="">
            <v:imagedata r:id="rId324" o:title=""/>
          </v:shape>
          <o:OLEObject Type="Embed" ProgID="Equation.DSMT4" ShapeID="_x0000_i1253" DrawAspect="Content" ObjectID="_1579384322" r:id="rId401"/>
        </w:object>
      </w:r>
      <w:r w:rsidRPr="00287147">
        <w:rPr>
          <w:sz w:val="24"/>
        </w:rPr>
        <w:t>为到达曲线的概率上界函数，记为</w:t>
      </w:r>
      <w:r w:rsidRPr="00287147">
        <w:rPr>
          <w:position w:val="-12"/>
          <w:sz w:val="24"/>
        </w:rPr>
        <w:object w:dxaOrig="1700" w:dyaOrig="360" w14:anchorId="1B8EF89E">
          <v:shape id="_x0000_i1254" type="#_x0000_t75" style="width:84.65pt;height:18.45pt" o:ole="">
            <v:imagedata r:id="rId402" o:title=""/>
          </v:shape>
          <o:OLEObject Type="Embed" ProgID="Equation.DSMT4" ShapeID="_x0000_i1254" DrawAspect="Content" ObjectID="_1579384323" r:id="rId403"/>
        </w:object>
      </w:r>
      <w:r w:rsidRPr="00287147">
        <w:rPr>
          <w:sz w:val="24"/>
        </w:rPr>
        <w:t>。</w:t>
      </w:r>
    </w:p>
    <w:p w14:paraId="22E4D663" w14:textId="77777777" w:rsidR="00847F8A" w:rsidRPr="00287147" w:rsidRDefault="00847F8A" w:rsidP="00847F8A">
      <w:pPr>
        <w:spacing w:line="360" w:lineRule="auto"/>
        <w:ind w:firstLineChars="200" w:firstLine="482"/>
        <w:rPr>
          <w:noProof/>
          <w:sz w:val="24"/>
        </w:rPr>
      </w:pPr>
      <w:r w:rsidRPr="00287147">
        <w:rPr>
          <w:b/>
          <w:sz w:val="24"/>
        </w:rPr>
        <w:lastRenderedPageBreak/>
        <w:t>定义</w:t>
      </w:r>
      <w:r w:rsidRPr="00287147">
        <w:rPr>
          <w:b/>
          <w:sz w:val="24"/>
        </w:rPr>
        <w:t>2</w:t>
      </w:r>
      <w:r w:rsidRPr="00287147">
        <w:rPr>
          <w:b/>
          <w:sz w:val="24"/>
        </w:rPr>
        <w:t>（随机服务曲线）</w:t>
      </w:r>
      <w:r w:rsidRPr="00287147">
        <w:rPr>
          <w:sz w:val="24"/>
        </w:rPr>
        <w:t>对于数据流</w:t>
      </w:r>
      <w:r w:rsidRPr="00287147">
        <w:rPr>
          <w:position w:val="-10"/>
          <w:sz w:val="24"/>
        </w:rPr>
        <w:object w:dxaOrig="480" w:dyaOrig="320" w14:anchorId="56E49053">
          <v:shape id="_x0000_i1255" type="#_x0000_t75" style="width:24.75pt;height:16.7pt" o:ole="">
            <v:imagedata r:id="rId404" o:title=""/>
          </v:shape>
          <o:OLEObject Type="Embed" ProgID="Equation.DSMT4" ShapeID="_x0000_i1255" DrawAspect="Content" ObjectID="_1579384324" r:id="rId405"/>
        </w:object>
      </w:r>
      <w:r w:rsidRPr="00287147">
        <w:rPr>
          <w:sz w:val="24"/>
        </w:rPr>
        <w:t>经过系统</w:t>
      </w:r>
      <w:r w:rsidRPr="00287147">
        <w:rPr>
          <w:sz w:val="24"/>
        </w:rPr>
        <w:t>S</w:t>
      </w:r>
      <w:r w:rsidRPr="00287147">
        <w:rPr>
          <w:sz w:val="24"/>
        </w:rPr>
        <w:t>获得服务后离开过程为</w:t>
      </w:r>
      <w:r w:rsidRPr="00287147">
        <w:rPr>
          <w:position w:val="-10"/>
          <w:sz w:val="24"/>
        </w:rPr>
        <w:object w:dxaOrig="560" w:dyaOrig="360" w14:anchorId="1981B292">
          <v:shape id="_x0000_i1256" type="#_x0000_t75" style="width:27.65pt;height:17.3pt" o:ole="">
            <v:imagedata r:id="rId406" o:title=""/>
          </v:shape>
          <o:OLEObject Type="Embed" ProgID="Equation.DSMT4" ShapeID="_x0000_i1256" DrawAspect="Content" ObjectID="_1579384325" r:id="rId407"/>
        </w:object>
      </w:r>
      <w:r w:rsidRPr="00287147">
        <w:rPr>
          <w:sz w:val="24"/>
        </w:rPr>
        <w:t>，若存在</w:t>
      </w:r>
      <w:r w:rsidRPr="00287147">
        <w:rPr>
          <w:position w:val="-10"/>
          <w:sz w:val="24"/>
        </w:rPr>
        <w:object w:dxaOrig="900" w:dyaOrig="320" w14:anchorId="1FAC4C87">
          <v:shape id="_x0000_i1257" type="#_x0000_t75" style="width:44.95pt;height:16.7pt" o:ole="">
            <v:imagedata r:id="rId408" o:title=""/>
          </v:shape>
          <o:OLEObject Type="Embed" ProgID="Equation.DSMT4" ShapeID="_x0000_i1257" DrawAspect="Content" ObjectID="_1579384326" r:id="rId409"/>
        </w:object>
      </w:r>
      <w:r w:rsidRPr="00287147">
        <w:rPr>
          <w:sz w:val="24"/>
        </w:rPr>
        <w:t>和</w:t>
      </w:r>
      <w:r w:rsidRPr="00287147">
        <w:rPr>
          <w:position w:val="-10"/>
          <w:sz w:val="24"/>
        </w:rPr>
        <w:object w:dxaOrig="920" w:dyaOrig="380" w14:anchorId="3000A771">
          <v:shape id="_x0000_i1258" type="#_x0000_t75" style="width:46.65pt;height:19.6pt" o:ole="">
            <v:imagedata r:id="rId410" o:title=""/>
          </v:shape>
          <o:OLEObject Type="Embed" ProgID="Equation.DSMT4" ShapeID="_x0000_i1258" DrawAspect="Content" ObjectID="_1579384327" r:id="rId411"/>
        </w:object>
      </w:r>
      <w:r w:rsidRPr="00287147">
        <w:rPr>
          <w:sz w:val="24"/>
        </w:rPr>
        <w:t>，</w:t>
      </w:r>
      <w:r w:rsidRPr="00287147">
        <w:rPr>
          <w:noProof/>
          <w:sz w:val="24"/>
        </w:rPr>
        <w:t>使得对于所有的</w:t>
      </w:r>
      <w:r w:rsidRPr="00287147">
        <w:rPr>
          <w:noProof/>
          <w:position w:val="-6"/>
          <w:sz w:val="24"/>
        </w:rPr>
        <w:object w:dxaOrig="499" w:dyaOrig="279" w14:anchorId="24247012">
          <v:shape id="_x0000_i1259" type="#_x0000_t75" style="width:24.75pt;height:13.25pt" o:ole="">
            <v:imagedata r:id="rId412" o:title=""/>
          </v:shape>
          <o:OLEObject Type="Embed" ProgID="Equation.DSMT4" ShapeID="_x0000_i1259" DrawAspect="Content" ObjectID="_1579384328" r:id="rId413"/>
        </w:object>
      </w:r>
      <w:r w:rsidRPr="00287147">
        <w:rPr>
          <w:noProof/>
          <w:sz w:val="24"/>
        </w:rPr>
        <w:t>和</w:t>
      </w:r>
      <w:r w:rsidRPr="00287147">
        <w:rPr>
          <w:noProof/>
          <w:position w:val="-6"/>
          <w:sz w:val="24"/>
        </w:rPr>
        <w:object w:dxaOrig="560" w:dyaOrig="279" w14:anchorId="24EC2A19">
          <v:shape id="_x0000_i1260" type="#_x0000_t75" style="width:27.65pt;height:13.25pt" o:ole="">
            <v:imagedata r:id="rId318" o:title=""/>
          </v:shape>
          <o:OLEObject Type="Embed" ProgID="Equation.DSMT4" ShapeID="_x0000_i1260" DrawAspect="Content" ObjectID="_1579384329" r:id="rId414"/>
        </w:object>
      </w:r>
      <w:r w:rsidRPr="00287147">
        <w:rPr>
          <w:noProof/>
          <w:sz w:val="24"/>
        </w:rPr>
        <w:t>满足</w:t>
      </w:r>
    </w:p>
    <w:p w14:paraId="40015CF2" w14:textId="67E4BE20" w:rsidR="00847F8A" w:rsidRPr="00287147" w:rsidRDefault="00847F8A" w:rsidP="00847F8A">
      <w:pPr>
        <w:wordWrap w:val="0"/>
        <w:spacing w:line="360" w:lineRule="auto"/>
        <w:ind w:firstLineChars="200" w:firstLine="480"/>
        <w:jc w:val="right"/>
        <w:rPr>
          <w:noProof/>
          <w:sz w:val="24"/>
        </w:rPr>
      </w:pPr>
      <w:r w:rsidRPr="00287147">
        <w:rPr>
          <w:position w:val="-10"/>
          <w:sz w:val="24"/>
        </w:rPr>
        <w:object w:dxaOrig="3000" w:dyaOrig="360" w14:anchorId="1317C678">
          <v:shape id="_x0000_i1261" type="#_x0000_t75" style="width:149.75pt;height:17.3pt" o:ole="">
            <v:imagedata r:id="rId415" o:title=""/>
          </v:shape>
          <o:OLEObject Type="Embed" ProgID="Equation.DSMT4" ShapeID="_x0000_i1261" DrawAspect="Content" ObjectID="_1579384330" r:id="rId416"/>
        </w:object>
      </w:r>
      <w:r w:rsidRPr="00287147">
        <w:rPr>
          <w:sz w:val="24"/>
        </w:rPr>
        <w:t xml:space="preserve">            </w:t>
      </w:r>
      <w:r w:rsidR="006344CA" w:rsidRPr="00287147">
        <w:rPr>
          <w:sz w:val="24"/>
        </w:rPr>
        <w:t xml:space="preserve">   </w:t>
      </w:r>
      <w:r w:rsidR="00040160">
        <w:rPr>
          <w:sz w:val="24"/>
        </w:rPr>
        <w:t xml:space="preserve">  </w:t>
      </w:r>
      <w:r w:rsidR="006344CA" w:rsidRPr="00287147">
        <w:rPr>
          <w:sz w:val="24"/>
        </w:rPr>
        <w:t xml:space="preserve"> </w:t>
      </w:r>
      <w:r w:rsidRPr="00287147">
        <w:rPr>
          <w:sz w:val="24"/>
        </w:rPr>
        <w:t xml:space="preserve">      (</w:t>
      </w:r>
      <w:r w:rsidR="006344CA" w:rsidRPr="00287147">
        <w:rPr>
          <w:sz w:val="24"/>
        </w:rPr>
        <w:t>3.</w:t>
      </w:r>
      <w:r w:rsidRPr="00287147">
        <w:rPr>
          <w:sz w:val="24"/>
        </w:rPr>
        <w:t>2)</w:t>
      </w:r>
    </w:p>
    <w:p w14:paraId="0F57869C" w14:textId="77777777" w:rsidR="00847F8A" w:rsidRPr="00287147" w:rsidRDefault="00847F8A" w:rsidP="00847F8A">
      <w:pPr>
        <w:spacing w:line="360" w:lineRule="auto"/>
        <w:rPr>
          <w:sz w:val="24"/>
        </w:rPr>
      </w:pPr>
      <w:r w:rsidRPr="00287147">
        <w:rPr>
          <w:noProof/>
          <w:sz w:val="24"/>
        </w:rPr>
        <w:t>则称该服务系统</w:t>
      </w:r>
      <w:r w:rsidRPr="00287147">
        <w:rPr>
          <w:noProof/>
          <w:sz w:val="24"/>
        </w:rPr>
        <w:t>S</w:t>
      </w:r>
      <w:r w:rsidRPr="00287147">
        <w:rPr>
          <w:noProof/>
          <w:sz w:val="24"/>
        </w:rPr>
        <w:t>为数据流提供随机服务曲线，</w:t>
      </w:r>
      <w:r w:rsidRPr="00287147">
        <w:rPr>
          <w:position w:val="-10"/>
          <w:sz w:val="24"/>
        </w:rPr>
        <w:object w:dxaOrig="480" w:dyaOrig="320" w14:anchorId="1225A4B7">
          <v:shape id="_x0000_i1262" type="#_x0000_t75" style="width:24.2pt;height:15.55pt" o:ole="">
            <v:imagedata r:id="rId417" o:title=""/>
          </v:shape>
          <o:OLEObject Type="Embed" ProgID="Equation.DSMT4" ShapeID="_x0000_i1262" DrawAspect="Content" ObjectID="_1579384331" r:id="rId418"/>
        </w:object>
      </w:r>
      <w:r w:rsidRPr="00287147">
        <w:rPr>
          <w:sz w:val="24"/>
        </w:rPr>
        <w:t>为系统</w:t>
      </w:r>
      <w:r w:rsidRPr="00287147">
        <w:rPr>
          <w:sz w:val="24"/>
        </w:rPr>
        <w:t>S</w:t>
      </w:r>
      <w:r w:rsidRPr="00287147">
        <w:rPr>
          <w:sz w:val="24"/>
        </w:rPr>
        <w:t>所提供的服务下界函数，</w:t>
      </w:r>
      <w:r w:rsidRPr="00287147">
        <w:rPr>
          <w:position w:val="-10"/>
          <w:sz w:val="24"/>
        </w:rPr>
        <w:object w:dxaOrig="520" w:dyaOrig="320" w14:anchorId="492CC005">
          <v:shape id="_x0000_i1263" type="#_x0000_t75" style="width:25.9pt;height:16.7pt" o:ole="">
            <v:imagedata r:id="rId419" o:title=""/>
          </v:shape>
          <o:OLEObject Type="Embed" ProgID="Equation.DSMT4" ShapeID="_x0000_i1263" DrawAspect="Content" ObjectID="_1579384332" r:id="rId420"/>
        </w:object>
      </w:r>
      <w:r w:rsidRPr="00287147">
        <w:rPr>
          <w:sz w:val="24"/>
        </w:rPr>
        <w:t>为服务曲线的概率上界函数，</w:t>
      </w:r>
      <w:r w:rsidRPr="00287147">
        <w:rPr>
          <w:noProof/>
          <w:sz w:val="24"/>
        </w:rPr>
        <w:t>记为</w:t>
      </w:r>
      <w:r w:rsidRPr="00287147">
        <w:rPr>
          <w:position w:val="-10"/>
          <w:sz w:val="24"/>
        </w:rPr>
        <w:object w:dxaOrig="1480" w:dyaOrig="320" w14:anchorId="54CF5ADA">
          <v:shape id="_x0000_i1264" type="#_x0000_t75" style="width:73.75pt;height:15.55pt" o:ole="">
            <v:imagedata r:id="rId421" o:title=""/>
          </v:shape>
          <o:OLEObject Type="Embed" ProgID="Equation.DSMT4" ShapeID="_x0000_i1264" DrawAspect="Content" ObjectID="_1579384333" r:id="rId422"/>
        </w:object>
      </w:r>
      <w:r w:rsidRPr="00287147">
        <w:rPr>
          <w:sz w:val="24"/>
        </w:rPr>
        <w:t>，运算符</w:t>
      </w:r>
      <w:r w:rsidRPr="00287147">
        <w:rPr>
          <w:position w:val="-6"/>
          <w:sz w:val="24"/>
        </w:rPr>
        <w:object w:dxaOrig="277" w:dyaOrig="291" w14:anchorId="31DD51A3">
          <v:shape id="_x0000_i1265" type="#_x0000_t75" style="width:13.25pt;height:14.4pt" o:ole="">
            <v:imagedata r:id="rId349" o:title=""/>
          </v:shape>
          <o:OLEObject Type="Embed" ProgID="Equation.3" ShapeID="_x0000_i1265" DrawAspect="Content" ObjectID="_1579384334" r:id="rId423"/>
        </w:object>
      </w:r>
      <w:r w:rsidRPr="00287147">
        <w:rPr>
          <w:sz w:val="24"/>
        </w:rPr>
        <w:t>代表了最小加卷积，即</w:t>
      </w:r>
      <w:r w:rsidRPr="00287147">
        <w:rPr>
          <w:position w:val="-20"/>
          <w:sz w:val="24"/>
        </w:rPr>
        <w:object w:dxaOrig="3060" w:dyaOrig="440" w14:anchorId="12919809">
          <v:shape id="_x0000_i1266" type="#_x0000_t75" style="width:153.2pt;height:21.9pt" o:ole="">
            <v:imagedata r:id="rId424" o:title=""/>
          </v:shape>
          <o:OLEObject Type="Embed" ProgID="Equation.DSMT4" ShapeID="_x0000_i1266" DrawAspect="Content" ObjectID="_1579384335" r:id="rId425"/>
        </w:object>
      </w:r>
      <w:r w:rsidRPr="00287147">
        <w:rPr>
          <w:sz w:val="24"/>
        </w:rPr>
        <w:t>。</w:t>
      </w:r>
    </w:p>
    <w:p w14:paraId="2BD3C838" w14:textId="77777777" w:rsidR="00847F8A" w:rsidRPr="00287147" w:rsidRDefault="00847F8A" w:rsidP="00847F8A">
      <w:pPr>
        <w:spacing w:line="360" w:lineRule="auto"/>
        <w:rPr>
          <w:noProof/>
          <w:sz w:val="24"/>
        </w:rPr>
      </w:pPr>
      <w:r w:rsidRPr="00287147">
        <w:rPr>
          <w:sz w:val="24"/>
        </w:rPr>
        <w:t xml:space="preserve">    </w:t>
      </w:r>
      <w:r w:rsidRPr="00287147">
        <w:rPr>
          <w:sz w:val="24"/>
        </w:rPr>
        <w:t>在已知到达数据流满足的随机到达曲线以及系统提供服务的随机服务曲线之后，可以得到如下性能定理。</w:t>
      </w:r>
    </w:p>
    <w:p w14:paraId="76B4D300" w14:textId="77777777" w:rsidR="00847F8A" w:rsidRPr="00287147" w:rsidRDefault="00847F8A" w:rsidP="00847F8A">
      <w:pPr>
        <w:spacing w:line="360" w:lineRule="auto"/>
        <w:ind w:firstLineChars="200" w:firstLine="482"/>
        <w:rPr>
          <w:sz w:val="24"/>
        </w:rPr>
      </w:pPr>
      <w:r w:rsidRPr="00287147">
        <w:rPr>
          <w:b/>
          <w:sz w:val="24"/>
        </w:rPr>
        <w:t>定理</w:t>
      </w:r>
      <w:r w:rsidRPr="00287147">
        <w:rPr>
          <w:b/>
          <w:sz w:val="24"/>
        </w:rPr>
        <w:t>3</w:t>
      </w:r>
      <w:r w:rsidRPr="00287147">
        <w:rPr>
          <w:b/>
          <w:sz w:val="24"/>
        </w:rPr>
        <w:t>（性能边界）</w:t>
      </w:r>
      <w:r w:rsidRPr="00287147">
        <w:rPr>
          <w:sz w:val="24"/>
        </w:rPr>
        <w:t>满足</w:t>
      </w:r>
      <w:r w:rsidRPr="00287147">
        <w:rPr>
          <w:sz w:val="24"/>
        </w:rPr>
        <w:t>v.b.c</w:t>
      </w:r>
      <w:r w:rsidRPr="00287147">
        <w:rPr>
          <w:sz w:val="24"/>
        </w:rPr>
        <w:t>随机到达曲线</w:t>
      </w:r>
      <w:r w:rsidRPr="00287147">
        <w:rPr>
          <w:position w:val="-12"/>
          <w:sz w:val="24"/>
        </w:rPr>
        <w:object w:dxaOrig="1700" w:dyaOrig="360" w14:anchorId="76823F1F">
          <v:shape id="_x0000_i1267" type="#_x0000_t75" style="width:84.65pt;height:18.45pt" o:ole="">
            <v:imagedata r:id="rId426" o:title=""/>
          </v:shape>
          <o:OLEObject Type="Embed" ProgID="Equation.DSMT4" ShapeID="_x0000_i1267" DrawAspect="Content" ObjectID="_1579384336" r:id="rId427"/>
        </w:object>
      </w:r>
      <w:r w:rsidRPr="00287147">
        <w:rPr>
          <w:sz w:val="24"/>
        </w:rPr>
        <w:t>的输入流</w:t>
      </w:r>
      <w:r w:rsidRPr="00287147">
        <w:rPr>
          <w:position w:val="-10"/>
          <w:sz w:val="24"/>
        </w:rPr>
        <w:object w:dxaOrig="480" w:dyaOrig="320" w14:anchorId="7DBC8EC1">
          <v:shape id="_x0000_i1268" type="#_x0000_t75" style="width:24.75pt;height:16.7pt" o:ole="">
            <v:imagedata r:id="rId404" o:title=""/>
          </v:shape>
          <o:OLEObject Type="Embed" ProgID="Equation.DSMT4" ShapeID="_x0000_i1268" DrawAspect="Content" ObjectID="_1579384337" r:id="rId428"/>
        </w:object>
      </w:r>
      <w:r w:rsidRPr="00287147">
        <w:rPr>
          <w:sz w:val="24"/>
        </w:rPr>
        <w:t>进入服务系统</w:t>
      </w:r>
      <w:r w:rsidRPr="00287147">
        <w:rPr>
          <w:sz w:val="24"/>
        </w:rPr>
        <w:t>S</w:t>
      </w:r>
      <w:r w:rsidRPr="00287147">
        <w:rPr>
          <w:sz w:val="24"/>
        </w:rPr>
        <w:t>获得服务，则对于所有的</w:t>
      </w:r>
      <w:r w:rsidRPr="00287147">
        <w:rPr>
          <w:position w:val="-6"/>
          <w:sz w:val="24"/>
        </w:rPr>
        <w:object w:dxaOrig="499" w:dyaOrig="279" w14:anchorId="45BD841D">
          <v:shape id="_x0000_i1269" type="#_x0000_t75" style="width:25.35pt;height:13.25pt" o:ole="">
            <v:imagedata r:id="rId429" o:title=""/>
          </v:shape>
          <o:OLEObject Type="Embed" ProgID="Equation.DSMT4" ShapeID="_x0000_i1269" DrawAspect="Content" ObjectID="_1579384338" r:id="rId430"/>
        </w:object>
      </w:r>
      <w:r w:rsidRPr="00287147">
        <w:rPr>
          <w:sz w:val="24"/>
        </w:rPr>
        <w:t>和</w:t>
      </w:r>
      <w:r w:rsidRPr="00287147">
        <w:rPr>
          <w:position w:val="-6"/>
          <w:sz w:val="24"/>
        </w:rPr>
        <w:object w:dxaOrig="560" w:dyaOrig="279" w14:anchorId="12822C12">
          <v:shape id="_x0000_i1270" type="#_x0000_t75" style="width:27.65pt;height:13.25pt" o:ole="">
            <v:imagedata r:id="rId431" o:title=""/>
          </v:shape>
          <o:OLEObject Type="Embed" ProgID="Equation.DSMT4" ShapeID="_x0000_i1270" DrawAspect="Content" ObjectID="_1579384339" r:id="rId432"/>
        </w:object>
      </w:r>
      <w:r w:rsidRPr="00287147">
        <w:rPr>
          <w:sz w:val="24"/>
        </w:rPr>
        <w:t>，可得到时延边界</w:t>
      </w:r>
      <w:r w:rsidRPr="00287147">
        <w:rPr>
          <w:position w:val="-10"/>
          <w:sz w:val="24"/>
        </w:rPr>
        <w:object w:dxaOrig="499" w:dyaOrig="320" w14:anchorId="26E178B8">
          <v:shape id="_x0000_i1271" type="#_x0000_t75" style="width:25.35pt;height:16.7pt" o:ole="">
            <v:imagedata r:id="rId433" o:title=""/>
          </v:shape>
          <o:OLEObject Type="Embed" ProgID="Equation.DSMT4" ShapeID="_x0000_i1271" DrawAspect="Content" ObjectID="_1579384340" r:id="rId434"/>
        </w:object>
      </w:r>
      <w:r w:rsidRPr="00287147">
        <w:rPr>
          <w:sz w:val="24"/>
        </w:rPr>
        <w:t>和流量积压边界</w:t>
      </w:r>
      <w:r w:rsidRPr="00287147">
        <w:rPr>
          <w:position w:val="-10"/>
          <w:sz w:val="24"/>
        </w:rPr>
        <w:object w:dxaOrig="480" w:dyaOrig="320" w14:anchorId="32E0FDF1">
          <v:shape id="_x0000_i1272" type="#_x0000_t75" style="width:24.75pt;height:16.7pt" o:ole="">
            <v:imagedata r:id="rId435" o:title=""/>
          </v:shape>
          <o:OLEObject Type="Embed" ProgID="Equation.DSMT4" ShapeID="_x0000_i1272" DrawAspect="Content" ObjectID="_1579384341" r:id="rId436"/>
        </w:object>
      </w:r>
    </w:p>
    <w:p w14:paraId="120F8BDB" w14:textId="10442762" w:rsidR="00847F8A" w:rsidRPr="00287147" w:rsidRDefault="00847F8A" w:rsidP="00847F8A">
      <w:pPr>
        <w:wordWrap w:val="0"/>
        <w:spacing w:line="360" w:lineRule="auto"/>
        <w:ind w:firstLineChars="200" w:firstLine="482"/>
        <w:jc w:val="right"/>
        <w:rPr>
          <w:noProof/>
          <w:sz w:val="24"/>
        </w:rPr>
      </w:pPr>
      <w:r w:rsidRPr="00287147">
        <w:rPr>
          <w:b/>
          <w:position w:val="-10"/>
          <w:sz w:val="24"/>
        </w:rPr>
        <w:object w:dxaOrig="3240" w:dyaOrig="320" w14:anchorId="7C7ACAE2">
          <v:shape id="_x0000_i1273" type="#_x0000_t75" style="width:161.3pt;height:16.7pt" o:ole="">
            <v:imagedata r:id="rId437" o:title=""/>
          </v:shape>
          <o:OLEObject Type="Embed" ProgID="Equation.DSMT4" ShapeID="_x0000_i1273" DrawAspect="Content" ObjectID="_1579384342" r:id="rId438"/>
        </w:object>
      </w:r>
      <w:r w:rsidRPr="00287147">
        <w:rPr>
          <w:b/>
          <w:sz w:val="24"/>
        </w:rPr>
        <w:t xml:space="preserve">             </w:t>
      </w:r>
      <w:r w:rsidR="006344CA" w:rsidRPr="00287147">
        <w:rPr>
          <w:b/>
          <w:sz w:val="24"/>
        </w:rPr>
        <w:t xml:space="preserve"> </w:t>
      </w:r>
      <w:r w:rsidR="00040160">
        <w:rPr>
          <w:b/>
          <w:sz w:val="24"/>
        </w:rPr>
        <w:t xml:space="preserve">  </w:t>
      </w:r>
      <w:r w:rsidR="006344CA" w:rsidRPr="00287147">
        <w:rPr>
          <w:b/>
          <w:sz w:val="24"/>
        </w:rPr>
        <w:t xml:space="preserve">  </w:t>
      </w:r>
      <w:r w:rsidRPr="00287147">
        <w:rPr>
          <w:b/>
          <w:sz w:val="24"/>
        </w:rPr>
        <w:t xml:space="preserve">     </w:t>
      </w:r>
      <w:r w:rsidRPr="00287147">
        <w:rPr>
          <w:sz w:val="24"/>
        </w:rPr>
        <w:t>(</w:t>
      </w:r>
      <w:r w:rsidR="006344CA" w:rsidRPr="00287147">
        <w:rPr>
          <w:sz w:val="24"/>
        </w:rPr>
        <w:t>3.</w:t>
      </w:r>
      <w:r w:rsidRPr="00287147">
        <w:rPr>
          <w:sz w:val="24"/>
        </w:rPr>
        <w:t>3)</w:t>
      </w:r>
    </w:p>
    <w:p w14:paraId="797516EA" w14:textId="3D59F93C" w:rsidR="00847F8A" w:rsidRPr="00287147" w:rsidRDefault="00847F8A" w:rsidP="00847F8A">
      <w:pPr>
        <w:wordWrap w:val="0"/>
        <w:spacing w:line="360" w:lineRule="auto"/>
        <w:ind w:firstLineChars="200" w:firstLine="482"/>
        <w:jc w:val="right"/>
        <w:rPr>
          <w:noProof/>
          <w:sz w:val="24"/>
        </w:rPr>
      </w:pPr>
      <w:r w:rsidRPr="00287147">
        <w:rPr>
          <w:b/>
          <w:position w:val="-10"/>
          <w:sz w:val="24"/>
        </w:rPr>
        <w:object w:dxaOrig="3180" w:dyaOrig="320" w14:anchorId="0DC6331F">
          <v:shape id="_x0000_i1274" type="#_x0000_t75" style="width:159pt;height:16.7pt" o:ole="">
            <v:imagedata r:id="rId439" o:title=""/>
          </v:shape>
          <o:OLEObject Type="Embed" ProgID="Equation.DSMT4" ShapeID="_x0000_i1274" DrawAspect="Content" ObjectID="_1579384343" r:id="rId440"/>
        </w:object>
      </w:r>
      <w:r w:rsidRPr="00287147">
        <w:rPr>
          <w:b/>
          <w:sz w:val="24"/>
        </w:rPr>
        <w:t xml:space="preserve">          </w:t>
      </w:r>
      <w:r w:rsidR="006344CA" w:rsidRPr="00287147">
        <w:rPr>
          <w:b/>
          <w:sz w:val="24"/>
        </w:rPr>
        <w:t xml:space="preserve">   </w:t>
      </w:r>
      <w:r w:rsidRPr="00287147">
        <w:rPr>
          <w:b/>
          <w:sz w:val="24"/>
        </w:rPr>
        <w:t xml:space="preserve"> </w:t>
      </w:r>
      <w:r w:rsidR="00040160">
        <w:rPr>
          <w:b/>
          <w:sz w:val="24"/>
        </w:rPr>
        <w:t xml:space="preserve">  </w:t>
      </w:r>
      <w:r w:rsidRPr="00287147">
        <w:rPr>
          <w:b/>
          <w:sz w:val="24"/>
        </w:rPr>
        <w:t xml:space="preserve">       </w:t>
      </w:r>
      <w:r w:rsidRPr="00287147">
        <w:rPr>
          <w:sz w:val="24"/>
        </w:rPr>
        <w:t>(</w:t>
      </w:r>
      <w:r w:rsidR="006344CA" w:rsidRPr="00287147">
        <w:rPr>
          <w:sz w:val="24"/>
        </w:rPr>
        <w:t>3.</w:t>
      </w:r>
      <w:r w:rsidRPr="00287147">
        <w:rPr>
          <w:sz w:val="24"/>
        </w:rPr>
        <w:t>4)</w:t>
      </w:r>
    </w:p>
    <w:p w14:paraId="1BFCFE5B" w14:textId="77777777" w:rsidR="001762E7" w:rsidRPr="00287147" w:rsidRDefault="00847F8A" w:rsidP="00847F8A">
      <w:pPr>
        <w:pStyle w:val="a7"/>
        <w:ind w:firstLine="480"/>
      </w:pPr>
      <w:r w:rsidRPr="00287147">
        <w:t>其中</w:t>
      </w:r>
      <w:r w:rsidRPr="00287147">
        <w:rPr>
          <w:position w:val="-24"/>
        </w:rPr>
        <w:object w:dxaOrig="4040" w:dyaOrig="480" w14:anchorId="07A3D8D9">
          <v:shape id="_x0000_i1275" type="#_x0000_t75" style="width:201pt;height:23.6pt" o:ole="">
            <v:imagedata r:id="rId441" o:title=""/>
          </v:shape>
          <o:OLEObject Type="Embed" ProgID="Equation.DSMT4" ShapeID="_x0000_i1275" DrawAspect="Content" ObjectID="_1579384344" r:id="rId442"/>
        </w:object>
      </w:r>
      <w:r w:rsidRPr="00287147">
        <w:t>代表</w:t>
      </w:r>
      <w:r w:rsidRPr="00287147">
        <w:rPr>
          <w:position w:val="-10"/>
        </w:rPr>
        <w:object w:dxaOrig="480" w:dyaOrig="320" w14:anchorId="33C2B33B">
          <v:shape id="_x0000_i1276" type="#_x0000_t75" style="width:24.75pt;height:16.7pt" o:ole="">
            <v:imagedata r:id="rId443" o:title=""/>
          </v:shape>
          <o:OLEObject Type="Embed" ProgID="Equation.DSMT4" ShapeID="_x0000_i1276" DrawAspect="Content" ObjectID="_1579384345" r:id="rId444"/>
        </w:object>
      </w:r>
      <w:r w:rsidRPr="00287147">
        <w:t>和</w:t>
      </w:r>
      <w:r w:rsidRPr="00287147">
        <w:rPr>
          <w:position w:val="-10"/>
        </w:rPr>
        <w:object w:dxaOrig="480" w:dyaOrig="320" w14:anchorId="4F62B354">
          <v:shape id="_x0000_i1277" type="#_x0000_t75" style="width:24.75pt;height:16.7pt" o:ole="">
            <v:imagedata r:id="rId445" o:title=""/>
          </v:shape>
          <o:OLEObject Type="Embed" ProgID="Equation.DSMT4" ShapeID="_x0000_i1277" DrawAspect="Content" ObjectID="_1579384346" r:id="rId446"/>
        </w:object>
      </w:r>
      <w:r w:rsidRPr="00287147">
        <w:t>间的最大水平距离，</w:t>
      </w:r>
      <w:r w:rsidRPr="00287147">
        <w:rPr>
          <w:position w:val="-24"/>
        </w:rPr>
        <w:object w:dxaOrig="3640" w:dyaOrig="520" w14:anchorId="18866FA4">
          <v:shape id="_x0000_i1278" type="#_x0000_t75" style="width:181.45pt;height:26.5pt" o:ole="">
            <v:imagedata r:id="rId447" o:title=""/>
          </v:shape>
          <o:OLEObject Type="Embed" ProgID="Equation.DSMT4" ShapeID="_x0000_i1278" DrawAspect="Content" ObjectID="_1579384347" r:id="rId448"/>
        </w:object>
      </w:r>
      <w:r w:rsidRPr="00287147">
        <w:t>表示</w:t>
      </w:r>
      <w:r w:rsidRPr="00287147">
        <w:rPr>
          <w:position w:val="-10"/>
        </w:rPr>
        <w:object w:dxaOrig="480" w:dyaOrig="320" w14:anchorId="78759D0C">
          <v:shape id="_x0000_i1279" type="#_x0000_t75" style="width:24.75pt;height:16.7pt" o:ole="">
            <v:imagedata r:id="rId443" o:title=""/>
          </v:shape>
          <o:OLEObject Type="Embed" ProgID="Equation.DSMT4" ShapeID="_x0000_i1279" DrawAspect="Content" ObjectID="_1579384348" r:id="rId449"/>
        </w:object>
      </w:r>
      <w:r w:rsidRPr="00287147">
        <w:t>和</w:t>
      </w:r>
      <w:r w:rsidRPr="00287147">
        <w:rPr>
          <w:position w:val="-10"/>
        </w:rPr>
        <w:object w:dxaOrig="480" w:dyaOrig="320" w14:anchorId="5316D795">
          <v:shape id="_x0000_i1280" type="#_x0000_t75" style="width:24.75pt;height:16.7pt" o:ole="">
            <v:imagedata r:id="rId445" o:title=""/>
          </v:shape>
          <o:OLEObject Type="Embed" ProgID="Equation.DSMT4" ShapeID="_x0000_i1280" DrawAspect="Content" ObjectID="_1579384349" r:id="rId450"/>
        </w:object>
      </w:r>
      <w:r w:rsidRPr="00287147">
        <w:t>间的最大垂直距离。</w:t>
      </w:r>
    </w:p>
    <w:p w14:paraId="53B69989" w14:textId="77777777" w:rsidR="001762E7" w:rsidRPr="00287147" w:rsidRDefault="00161842" w:rsidP="00161842">
      <w:pPr>
        <w:pStyle w:val="30"/>
      </w:pPr>
      <w:bookmarkStart w:id="28" w:name="_Toc505606395"/>
      <w:r w:rsidRPr="00287147">
        <w:t>随机到达曲线的分析</w:t>
      </w:r>
      <w:bookmarkEnd w:id="28"/>
    </w:p>
    <w:p w14:paraId="1F2D0A9E" w14:textId="77777777" w:rsidR="00161842" w:rsidRPr="00287147" w:rsidRDefault="00161842" w:rsidP="00161842">
      <w:pPr>
        <w:tabs>
          <w:tab w:val="left" w:pos="1380"/>
        </w:tabs>
        <w:spacing w:line="360" w:lineRule="auto"/>
        <w:ind w:firstLineChars="200" w:firstLine="480"/>
        <w:rPr>
          <w:sz w:val="24"/>
        </w:rPr>
      </w:pPr>
      <w:r w:rsidRPr="00287147">
        <w:rPr>
          <w:sz w:val="24"/>
        </w:rPr>
        <w:t>为了所有接入请求能够被平滑处理，我们假设采用令牌桶算法调节所有接入请求。令牌桶是一种典型的用于限制数据速率的整形算法，其基本工作机制如下：一个固定大小为</w:t>
      </w:r>
      <w:r w:rsidRPr="00287147">
        <w:rPr>
          <w:position w:val="-6"/>
          <w:sz w:val="24"/>
        </w:rPr>
        <w:object w:dxaOrig="200" w:dyaOrig="279" w14:anchorId="2E5963A5">
          <v:shape id="_x0000_i1281" type="#_x0000_t75" style="width:9.8pt;height:14.4pt" o:ole="">
            <v:imagedata r:id="rId451" o:title=""/>
          </v:shape>
          <o:OLEObject Type="Embed" ProgID="Equation.DSMT4" ShapeID="_x0000_i1281" DrawAspect="Content" ObjectID="_1579384350" r:id="rId452"/>
        </w:object>
      </w:r>
      <w:r w:rsidRPr="00287147">
        <w:rPr>
          <w:sz w:val="24"/>
        </w:rPr>
        <w:t>的桶，每秒中有</w:t>
      </w:r>
      <w:r w:rsidRPr="00287147">
        <w:rPr>
          <w:position w:val="-4"/>
          <w:sz w:val="24"/>
        </w:rPr>
        <w:object w:dxaOrig="180" w:dyaOrig="200" w14:anchorId="365075BA">
          <v:shape id="_x0000_i1282" type="#_x0000_t75" style="width:9.2pt;height:9.8pt" o:ole="">
            <v:imagedata r:id="rId453" o:title=""/>
          </v:shape>
          <o:OLEObject Type="Embed" ProgID="Equation.DSMT4" ShapeID="_x0000_i1282" DrawAspect="Content" ObjectID="_1579384351" r:id="rId454"/>
        </w:object>
      </w:r>
      <w:r w:rsidRPr="00287147">
        <w:rPr>
          <w:sz w:val="24"/>
        </w:rPr>
        <w:t>个令牌加入到该桶中，每当一个长度为</w:t>
      </w:r>
      <w:r w:rsidRPr="00287147">
        <w:rPr>
          <w:position w:val="-6"/>
          <w:sz w:val="24"/>
        </w:rPr>
        <w:object w:dxaOrig="200" w:dyaOrig="220" w14:anchorId="47C130AB">
          <v:shape id="_x0000_i1283" type="#_x0000_t75" style="width:9.8pt;height:10.35pt" o:ole="">
            <v:imagedata r:id="rId455" o:title=""/>
          </v:shape>
          <o:OLEObject Type="Embed" ProgID="Equation.DSMT4" ShapeID="_x0000_i1283" DrawAspect="Content" ObjectID="_1579384352" r:id="rId456"/>
        </w:object>
      </w:r>
      <w:r w:rsidRPr="00287147">
        <w:rPr>
          <w:sz w:val="24"/>
        </w:rPr>
        <w:t>的数据流发送到桶中，则将删除桶中的</w:t>
      </w:r>
      <w:r w:rsidRPr="00287147">
        <w:rPr>
          <w:position w:val="-6"/>
          <w:sz w:val="24"/>
        </w:rPr>
        <w:object w:dxaOrig="200" w:dyaOrig="220" w14:anchorId="5974F0A1">
          <v:shape id="_x0000_i1284" type="#_x0000_t75" style="width:9.8pt;height:10.35pt" o:ole="">
            <v:imagedata r:id="rId457" o:title=""/>
          </v:shape>
          <o:OLEObject Type="Embed" ProgID="Equation.DSMT4" ShapeID="_x0000_i1284" DrawAspect="Content" ObjectID="_1579384353" r:id="rId458"/>
        </w:object>
      </w:r>
      <w:r w:rsidR="002C40E2" w:rsidRPr="00287147">
        <w:rPr>
          <w:sz w:val="24"/>
        </w:rPr>
        <w:t>个令牌，并将流</w:t>
      </w:r>
      <w:r w:rsidRPr="00287147">
        <w:rPr>
          <w:sz w:val="24"/>
        </w:rPr>
        <w:t>转发到网络中，而当桶中的令牌不足</w:t>
      </w:r>
      <w:r w:rsidRPr="00287147">
        <w:rPr>
          <w:position w:val="-6"/>
          <w:sz w:val="24"/>
        </w:rPr>
        <w:object w:dxaOrig="200" w:dyaOrig="220" w14:anchorId="76402887">
          <v:shape id="_x0000_i1285" type="#_x0000_t75" style="width:9.8pt;height:10.35pt" o:ole="">
            <v:imagedata r:id="rId459" o:title=""/>
          </v:shape>
          <o:OLEObject Type="Embed" ProgID="Equation.DSMT4" ShapeID="_x0000_i1285" DrawAspect="Content" ObjectID="_1579384354" r:id="rId460"/>
        </w:object>
      </w:r>
      <w:r w:rsidRPr="00287147">
        <w:rPr>
          <w:sz w:val="24"/>
        </w:rPr>
        <w:t>时，数据流将被放入队列中等待桶中的令牌个数满足要求时，再删除</w:t>
      </w:r>
      <w:r w:rsidRPr="00287147">
        <w:rPr>
          <w:position w:val="-6"/>
          <w:sz w:val="24"/>
        </w:rPr>
        <w:object w:dxaOrig="200" w:dyaOrig="220" w14:anchorId="165FAD4B">
          <v:shape id="_x0000_i1286" type="#_x0000_t75" style="width:9.8pt;height:10.35pt" o:ole="">
            <v:imagedata r:id="rId461" o:title=""/>
          </v:shape>
          <o:OLEObject Type="Embed" ProgID="Equation.DSMT4" ShapeID="_x0000_i1286" DrawAspect="Content" ObjectID="_1579384355" r:id="rId462"/>
        </w:object>
      </w:r>
      <w:r w:rsidRPr="00287147">
        <w:rPr>
          <w:sz w:val="24"/>
        </w:rPr>
        <w:t>个令牌并转发当前数据。</w:t>
      </w:r>
    </w:p>
    <w:p w14:paraId="1DFD0DD1" w14:textId="77777777" w:rsidR="00161842" w:rsidRPr="00287147" w:rsidRDefault="00161842" w:rsidP="00161842">
      <w:pPr>
        <w:tabs>
          <w:tab w:val="left" w:pos="1380"/>
        </w:tabs>
        <w:spacing w:line="360" w:lineRule="auto"/>
        <w:ind w:firstLineChars="200" w:firstLine="480"/>
        <w:rPr>
          <w:sz w:val="24"/>
        </w:rPr>
      </w:pPr>
      <w:r w:rsidRPr="00287147">
        <w:rPr>
          <w:sz w:val="24"/>
        </w:rPr>
        <w:t>由此可见，任何输入流经过令牌桶整形后，得到的数据流的随机到达曲线表示为</w:t>
      </w:r>
      <w:r w:rsidRPr="00287147">
        <w:rPr>
          <w:position w:val="-10"/>
          <w:sz w:val="24"/>
        </w:rPr>
        <w:object w:dxaOrig="1219" w:dyaOrig="320" w14:anchorId="6F87DF99">
          <v:shape id="_x0000_i1287" type="#_x0000_t75" style="width:59.9pt;height:15.55pt" o:ole="">
            <v:imagedata r:id="rId463" o:title=""/>
          </v:shape>
          <o:OLEObject Type="Embed" ProgID="Equation.DSMT4" ShapeID="_x0000_i1287" DrawAspect="Content" ObjectID="_1579384356" r:id="rId464"/>
        </w:object>
      </w:r>
      <w:r w:rsidRPr="00287147">
        <w:rPr>
          <w:sz w:val="24"/>
        </w:rPr>
        <w:t>，且它受限于</w:t>
      </w:r>
      <w:r w:rsidRPr="00287147">
        <w:rPr>
          <w:position w:val="-10"/>
          <w:sz w:val="24"/>
        </w:rPr>
        <w:object w:dxaOrig="1120" w:dyaOrig="360" w14:anchorId="4A99EA1E">
          <v:shape id="_x0000_i1288" type="#_x0000_t75" style="width:56.45pt;height:18.45pt" o:ole="">
            <v:imagedata r:id="rId465" o:title=""/>
          </v:shape>
          <o:OLEObject Type="Embed" ProgID="Equation.DSMT4" ShapeID="_x0000_i1288" DrawAspect="Content" ObjectID="_1579384357" r:id="rId466"/>
        </w:object>
      </w:r>
      <w:r w:rsidRPr="00287147">
        <w:rPr>
          <w:sz w:val="24"/>
        </w:rPr>
        <w:t>。其中</w:t>
      </w:r>
      <w:r w:rsidRPr="00287147">
        <w:rPr>
          <w:position w:val="-4"/>
          <w:sz w:val="24"/>
        </w:rPr>
        <w:object w:dxaOrig="180" w:dyaOrig="200" w14:anchorId="0DB74C5B">
          <v:shape id="_x0000_i1289" type="#_x0000_t75" style="width:9.2pt;height:9.8pt" o:ole="">
            <v:imagedata r:id="rId467" o:title=""/>
          </v:shape>
          <o:OLEObject Type="Embed" ProgID="Equation.DSMT4" ShapeID="_x0000_i1289" DrawAspect="Content" ObjectID="_1579384358" r:id="rId468"/>
        </w:object>
      </w:r>
      <w:r w:rsidRPr="00287147">
        <w:rPr>
          <w:sz w:val="24"/>
        </w:rPr>
        <w:t>是数据流的平均传输速率，</w:t>
      </w:r>
      <w:r w:rsidRPr="00287147">
        <w:rPr>
          <w:b/>
          <w:position w:val="-6"/>
          <w:sz w:val="24"/>
        </w:rPr>
        <w:object w:dxaOrig="200" w:dyaOrig="279" w14:anchorId="4BF8EF2A">
          <v:shape id="_x0000_i1290" type="#_x0000_t75" style="width:9.8pt;height:14.4pt" o:ole="">
            <v:imagedata r:id="rId469" o:title=""/>
          </v:shape>
          <o:OLEObject Type="Embed" ProgID="Equation.DSMT4" ShapeID="_x0000_i1290" DrawAspect="Content" ObjectID="_1579384359" r:id="rId470"/>
        </w:object>
      </w:r>
      <w:r w:rsidRPr="00287147">
        <w:rPr>
          <w:sz w:val="24"/>
        </w:rPr>
        <w:t>是数据流的最大突发量，</w:t>
      </w:r>
      <w:r w:rsidRPr="00287147">
        <w:rPr>
          <w:position w:val="-6"/>
          <w:sz w:val="24"/>
        </w:rPr>
        <w:object w:dxaOrig="200" w:dyaOrig="279" w14:anchorId="27FBE943">
          <v:shape id="_x0000_i1291" type="#_x0000_t75" style="width:9.8pt;height:14.4pt" o:ole="">
            <v:imagedata r:id="rId471" o:title=""/>
          </v:shape>
          <o:OLEObject Type="Embed" ProgID="Equation.DSMT4" ShapeID="_x0000_i1291" DrawAspect="Content" ObjectID="_1579384360" r:id="rId472"/>
        </w:object>
      </w:r>
      <w:r w:rsidRPr="00287147">
        <w:rPr>
          <w:sz w:val="24"/>
        </w:rPr>
        <w:t>是任意不小于</w:t>
      </w:r>
      <w:r w:rsidRPr="00287147">
        <w:rPr>
          <w:sz w:val="24"/>
        </w:rPr>
        <w:t>0</w:t>
      </w:r>
      <w:r w:rsidRPr="00287147">
        <w:rPr>
          <w:sz w:val="24"/>
        </w:rPr>
        <w:t>的自由参数。</w:t>
      </w:r>
    </w:p>
    <w:p w14:paraId="1007CA2B" w14:textId="77777777" w:rsidR="006C44FD" w:rsidRPr="00287147" w:rsidRDefault="006C44FD" w:rsidP="00AD0A4F">
      <w:pPr>
        <w:pStyle w:val="30"/>
      </w:pPr>
      <w:bookmarkStart w:id="29" w:name="_Toc505606396"/>
      <w:r w:rsidRPr="00287147">
        <w:lastRenderedPageBreak/>
        <w:t>随机服务曲线的分析</w:t>
      </w:r>
      <w:bookmarkEnd w:id="29"/>
    </w:p>
    <w:p w14:paraId="15E392CA" w14:textId="77777777" w:rsidR="006C44FD" w:rsidRPr="00287147" w:rsidRDefault="00AD0A4F" w:rsidP="006C44FD">
      <w:pPr>
        <w:tabs>
          <w:tab w:val="left" w:pos="419"/>
        </w:tabs>
        <w:spacing w:line="360" w:lineRule="auto"/>
        <w:rPr>
          <w:sz w:val="24"/>
        </w:rPr>
      </w:pPr>
      <w:r w:rsidRPr="00287147">
        <w:rPr>
          <w:sz w:val="24"/>
        </w:rPr>
        <w:tab/>
      </w:r>
      <w:r w:rsidR="006C44FD" w:rsidRPr="00287147">
        <w:rPr>
          <w:sz w:val="24"/>
        </w:rPr>
        <w:t>已知各类请求的随机到达曲线后，为了分析它们在网络中的传输性能，就要重点分析各类请求对应的随机服务曲线。</w:t>
      </w:r>
    </w:p>
    <w:p w14:paraId="56830794" w14:textId="77777777" w:rsidR="006C44FD" w:rsidRPr="00287147" w:rsidRDefault="006C44FD" w:rsidP="006C44FD">
      <w:pPr>
        <w:tabs>
          <w:tab w:val="left" w:pos="419"/>
        </w:tabs>
        <w:spacing w:line="360" w:lineRule="auto"/>
        <w:rPr>
          <w:sz w:val="24"/>
        </w:rPr>
      </w:pPr>
      <w:r w:rsidRPr="00287147">
        <w:rPr>
          <w:sz w:val="24"/>
        </w:rPr>
        <w:tab/>
      </w:r>
      <w:r w:rsidRPr="00287147">
        <w:rPr>
          <w:sz w:val="24"/>
        </w:rPr>
        <w:t>我们假设用</w:t>
      </w:r>
      <w:r w:rsidRPr="00287147">
        <w:rPr>
          <w:position w:val="-12"/>
          <w:sz w:val="24"/>
        </w:rPr>
        <w:object w:dxaOrig="300" w:dyaOrig="360" w14:anchorId="0630825D">
          <v:shape id="_x0000_i1292" type="#_x0000_t75" style="width:15pt;height:18.45pt" o:ole="">
            <v:imagedata r:id="rId473" o:title=""/>
          </v:shape>
          <o:OLEObject Type="Embed" ProgID="Equation.DSMT4" ShapeID="_x0000_i1292" DrawAspect="Content" ObjectID="_1579384361" r:id="rId474"/>
        </w:object>
      </w:r>
      <w:r w:rsidRPr="00287147">
        <w:rPr>
          <w:sz w:val="24"/>
        </w:rPr>
        <w:t>表示蜂窝用户的请求流，</w:t>
      </w:r>
      <w:r w:rsidRPr="00287147">
        <w:rPr>
          <w:position w:val="-14"/>
          <w:sz w:val="24"/>
        </w:rPr>
        <w:object w:dxaOrig="380" w:dyaOrig="400" w14:anchorId="0E05E728">
          <v:shape id="_x0000_i1293" type="#_x0000_t75" style="width:19pt;height:20.15pt" o:ole="">
            <v:imagedata r:id="rId475" o:title=""/>
          </v:shape>
          <o:OLEObject Type="Embed" ProgID="Equation.DSMT4" ShapeID="_x0000_i1293" DrawAspect="Content" ObjectID="_1579384362" r:id="rId476"/>
        </w:object>
      </w:r>
      <w:r w:rsidRPr="00287147">
        <w:rPr>
          <w:sz w:val="24"/>
        </w:rPr>
        <w:t>表示优先级为的</w:t>
      </w:r>
      <w:r w:rsidRPr="00287147">
        <w:rPr>
          <w:sz w:val="24"/>
        </w:rPr>
        <w:t>M2M</w:t>
      </w:r>
      <w:r w:rsidRPr="00287147">
        <w:rPr>
          <w:sz w:val="24"/>
        </w:rPr>
        <w:t>请求流，其中如果</w:t>
      </w:r>
      <w:r w:rsidRPr="00287147">
        <w:rPr>
          <w:position w:val="-10"/>
          <w:sz w:val="24"/>
        </w:rPr>
        <w:object w:dxaOrig="499" w:dyaOrig="300" w14:anchorId="138193F2">
          <v:shape id="_x0000_i1294" type="#_x0000_t75" style="width:24.75pt;height:15pt" o:ole="">
            <v:imagedata r:id="rId477" o:title=""/>
          </v:shape>
          <o:OLEObject Type="Embed" ProgID="Equation.DSMT4" ShapeID="_x0000_i1294" DrawAspect="Content" ObjectID="_1579384363" r:id="rId478"/>
        </w:object>
      </w:r>
      <w:r w:rsidRPr="00287147">
        <w:rPr>
          <w:sz w:val="24"/>
        </w:rPr>
        <w:t>，则称</w:t>
      </w:r>
      <w:r w:rsidRPr="00287147">
        <w:rPr>
          <w:position w:val="-16"/>
          <w:sz w:val="24"/>
        </w:rPr>
        <w:object w:dxaOrig="400" w:dyaOrig="420" w14:anchorId="6D15570B">
          <v:shape id="_x0000_i1295" type="#_x0000_t75" style="width:20.15pt;height:20.75pt" o:ole="">
            <v:imagedata r:id="rId479" o:title=""/>
          </v:shape>
          <o:OLEObject Type="Embed" ProgID="Equation.DSMT4" ShapeID="_x0000_i1295" DrawAspect="Content" ObjectID="_1579384364" r:id="rId480"/>
        </w:object>
      </w:r>
      <w:r w:rsidRPr="00287147">
        <w:rPr>
          <w:sz w:val="24"/>
        </w:rPr>
        <w:t>的优先级高于</w:t>
      </w:r>
      <w:r w:rsidRPr="00287147">
        <w:rPr>
          <w:position w:val="-14"/>
          <w:sz w:val="24"/>
        </w:rPr>
        <w:object w:dxaOrig="380" w:dyaOrig="400" w14:anchorId="66B940AC">
          <v:shape id="_x0000_i1296" type="#_x0000_t75" style="width:19pt;height:20.15pt" o:ole="">
            <v:imagedata r:id="rId481" o:title=""/>
          </v:shape>
          <o:OLEObject Type="Embed" ProgID="Equation.DSMT4" ShapeID="_x0000_i1296" DrawAspect="Content" ObjectID="_1579384365" r:id="rId482"/>
        </w:object>
      </w:r>
      <w:r w:rsidRPr="00287147">
        <w:rPr>
          <w:sz w:val="24"/>
        </w:rPr>
        <w:t>。而基站的总服务能力使用速率</w:t>
      </w:r>
      <w:r w:rsidRPr="00287147">
        <w:rPr>
          <w:sz w:val="24"/>
        </w:rPr>
        <w:t>-</w:t>
      </w:r>
      <w:r w:rsidRPr="00287147">
        <w:rPr>
          <w:sz w:val="24"/>
        </w:rPr>
        <w:t>延迟函数</w:t>
      </w:r>
      <w:r w:rsidRPr="00287147">
        <w:rPr>
          <w:sz w:val="24"/>
        </w:rPr>
        <w:fldChar w:fldCharType="begin"/>
      </w:r>
      <w:r w:rsidRPr="00287147">
        <w:rPr>
          <w:sz w:val="24"/>
        </w:rPr>
        <w:instrText xml:space="preserve"> ADDIN NE.Ref.{A665CF37-89C4-42A9-A89C-803E3EF1F28C}</w:instrText>
      </w:r>
      <w:r w:rsidRPr="00287147">
        <w:rPr>
          <w:sz w:val="24"/>
        </w:rPr>
        <w:fldChar w:fldCharType="separate"/>
      </w:r>
      <w:r w:rsidRPr="00287147">
        <w:rPr>
          <w:color w:val="080000"/>
          <w:kern w:val="0"/>
          <w:sz w:val="24"/>
        </w:rPr>
        <w:t>[11]</w:t>
      </w:r>
      <w:r w:rsidRPr="00287147">
        <w:rPr>
          <w:sz w:val="24"/>
        </w:rPr>
        <w:fldChar w:fldCharType="end"/>
      </w:r>
      <w:r w:rsidRPr="00287147">
        <w:rPr>
          <w:sz w:val="24"/>
        </w:rPr>
        <w:t>表示，即基站的服务能力满足</w:t>
      </w:r>
      <w:r w:rsidRPr="00287147">
        <w:rPr>
          <w:position w:val="-10"/>
          <w:sz w:val="24"/>
        </w:rPr>
        <w:object w:dxaOrig="1640" w:dyaOrig="320" w14:anchorId="6BF2F41A">
          <v:shape id="_x0000_i1297" type="#_x0000_t75" style="width:81.8pt;height:15.55pt" o:ole="">
            <v:imagedata r:id="rId483" o:title=""/>
          </v:shape>
          <o:OLEObject Type="Embed" ProgID="Equation.DSMT4" ShapeID="_x0000_i1297" DrawAspect="Content" ObjectID="_1579384366" r:id="rId484"/>
        </w:object>
      </w:r>
      <w:r w:rsidRPr="00287147">
        <w:rPr>
          <w:sz w:val="24"/>
        </w:rPr>
        <w:t>，其中</w:t>
      </w:r>
      <w:r w:rsidRPr="00287147">
        <w:rPr>
          <w:position w:val="-10"/>
          <w:sz w:val="24"/>
        </w:rPr>
        <w:object w:dxaOrig="1080" w:dyaOrig="320" w14:anchorId="628B7FAE">
          <v:shape id="_x0000_i1298" type="#_x0000_t75" style="width:54.7pt;height:15.55pt" o:ole="">
            <v:imagedata r:id="rId485" o:title=""/>
          </v:shape>
          <o:OLEObject Type="Embed" ProgID="Equation.DSMT4" ShapeID="_x0000_i1298" DrawAspect="Content" ObjectID="_1579384367" r:id="rId486"/>
        </w:object>
      </w:r>
      <w:r w:rsidRPr="00287147">
        <w:rPr>
          <w:sz w:val="24"/>
        </w:rPr>
        <w:t>。另外，用</w:t>
      </w:r>
      <w:r w:rsidRPr="00287147">
        <w:rPr>
          <w:position w:val="-12"/>
          <w:sz w:val="24"/>
        </w:rPr>
        <w:object w:dxaOrig="460" w:dyaOrig="380" w14:anchorId="1CAE2854">
          <v:shape id="_x0000_i1299" type="#_x0000_t75" style="width:23.05pt;height:19pt" o:ole="">
            <v:imagedata r:id="rId487" o:title=""/>
          </v:shape>
          <o:OLEObject Type="Embed" ProgID="Equation.DSMT4" ShapeID="_x0000_i1299" DrawAspect="Content" ObjectID="_1579384368" r:id="rId488"/>
        </w:object>
      </w:r>
      <w:r w:rsidRPr="00287147">
        <w:rPr>
          <w:sz w:val="24"/>
        </w:rPr>
        <w:t>表示</w:t>
      </w:r>
      <w:r w:rsidRPr="00287147">
        <w:rPr>
          <w:position w:val="-14"/>
          <w:sz w:val="24"/>
        </w:rPr>
        <w:object w:dxaOrig="380" w:dyaOrig="400" w14:anchorId="604DEA7E">
          <v:shape id="_x0000_i1300" type="#_x0000_t75" style="width:19pt;height:20.15pt" o:ole="">
            <v:imagedata r:id="rId489" o:title=""/>
          </v:shape>
          <o:OLEObject Type="Embed" ProgID="Equation.DSMT4" ShapeID="_x0000_i1300" DrawAspect="Content" ObjectID="_1579384369" r:id="rId490"/>
        </w:object>
      </w:r>
      <w:r w:rsidRPr="00287147">
        <w:rPr>
          <w:sz w:val="24"/>
        </w:rPr>
        <w:t>请求流的最大长度，</w:t>
      </w:r>
      <w:r w:rsidRPr="00287147">
        <w:rPr>
          <w:position w:val="-14"/>
          <w:sz w:val="24"/>
        </w:rPr>
        <w:object w:dxaOrig="2000" w:dyaOrig="460" w14:anchorId="2829C4A8">
          <v:shape id="_x0000_i1301" type="#_x0000_t75" style="width:100.2pt;height:23.05pt" o:ole="">
            <v:imagedata r:id="rId491" o:title=""/>
          </v:shape>
          <o:OLEObject Type="Embed" ProgID="Equation.DSMT4" ShapeID="_x0000_i1301" DrawAspect="Content" ObjectID="_1579384370" r:id="rId492"/>
        </w:object>
      </w:r>
      <w:r w:rsidRPr="00287147">
        <w:rPr>
          <w:sz w:val="24"/>
        </w:rPr>
        <w:t>表示优先级低于</w:t>
      </w:r>
      <w:r w:rsidRPr="00287147">
        <w:rPr>
          <w:sz w:val="24"/>
        </w:rPr>
        <w:t>i</w:t>
      </w:r>
      <w:r w:rsidRPr="00287147">
        <w:rPr>
          <w:sz w:val="24"/>
        </w:rPr>
        <w:t>流的</w:t>
      </w:r>
      <w:r w:rsidRPr="00287147">
        <w:rPr>
          <w:sz w:val="24"/>
        </w:rPr>
        <w:t>M2M</w:t>
      </w:r>
      <w:r w:rsidRPr="00287147">
        <w:rPr>
          <w:sz w:val="24"/>
        </w:rPr>
        <w:t>请求流中的最大流长度。为了不失一般性，这里举一个典型的例子来说明服务系统为不同优先级流的服务顺序，以便分析随机服务曲线，如图</w:t>
      </w:r>
      <w:r w:rsidR="00412BF5" w:rsidRPr="00287147">
        <w:rPr>
          <w:sz w:val="24"/>
        </w:rPr>
        <w:t>3.</w:t>
      </w:r>
      <w:r w:rsidRPr="00287147">
        <w:rPr>
          <w:sz w:val="24"/>
        </w:rPr>
        <w:t>3</w:t>
      </w:r>
      <w:r w:rsidRPr="00287147">
        <w:rPr>
          <w:sz w:val="24"/>
        </w:rPr>
        <w:t>所示。</w:t>
      </w:r>
    </w:p>
    <w:p w14:paraId="7BC69B71" w14:textId="77777777" w:rsidR="006C44FD" w:rsidRPr="00287147" w:rsidRDefault="006C44FD" w:rsidP="006C44FD">
      <w:pPr>
        <w:tabs>
          <w:tab w:val="left" w:pos="1380"/>
        </w:tabs>
        <w:spacing w:line="360" w:lineRule="auto"/>
        <w:ind w:firstLineChars="200" w:firstLine="420"/>
        <w:jc w:val="center"/>
      </w:pPr>
      <w:r w:rsidRPr="00287147">
        <w:object w:dxaOrig="8686" w:dyaOrig="1561" w14:anchorId="656A358C">
          <v:shape id="_x0000_i1302" type="#_x0000_t75" style="width:415.3pt;height:74.3pt" o:ole="">
            <v:imagedata r:id="rId493" o:title=""/>
          </v:shape>
          <o:OLEObject Type="Embed" ProgID="Visio.Drawing.15" ShapeID="_x0000_i1302" DrawAspect="Content" ObjectID="_1579384371" r:id="rId494"/>
        </w:object>
      </w:r>
    </w:p>
    <w:p w14:paraId="0D4646B9" w14:textId="77777777" w:rsidR="006C44FD" w:rsidRPr="00287147" w:rsidRDefault="006C44FD" w:rsidP="006C44FD">
      <w:pPr>
        <w:tabs>
          <w:tab w:val="left" w:pos="1380"/>
        </w:tabs>
        <w:spacing w:line="360" w:lineRule="auto"/>
        <w:ind w:firstLineChars="200" w:firstLine="420"/>
        <w:jc w:val="center"/>
        <w:rPr>
          <w:szCs w:val="21"/>
        </w:rPr>
      </w:pPr>
      <w:r w:rsidRPr="00287147">
        <w:rPr>
          <w:szCs w:val="21"/>
        </w:rPr>
        <w:t>图</w:t>
      </w:r>
      <w:r w:rsidRPr="00287147">
        <w:rPr>
          <w:szCs w:val="21"/>
        </w:rPr>
        <w:t>3</w:t>
      </w:r>
      <w:r w:rsidR="00412BF5" w:rsidRPr="00287147">
        <w:rPr>
          <w:szCs w:val="21"/>
        </w:rPr>
        <w:t>.3</w:t>
      </w:r>
      <w:r w:rsidRPr="00287147">
        <w:rPr>
          <w:szCs w:val="21"/>
        </w:rPr>
        <w:t xml:space="preserve"> </w:t>
      </w:r>
      <w:r w:rsidRPr="00287147">
        <w:rPr>
          <w:szCs w:val="21"/>
        </w:rPr>
        <w:t>不同优先级流获得服务的顺序说明</w:t>
      </w:r>
      <w:r w:rsidR="00932FF7" w:rsidRPr="00287147">
        <w:rPr>
          <w:szCs w:val="21"/>
        </w:rPr>
        <w:t>图</w:t>
      </w:r>
    </w:p>
    <w:p w14:paraId="5C13E6AB" w14:textId="77777777" w:rsidR="006C44FD" w:rsidRPr="00287147" w:rsidRDefault="006C44FD" w:rsidP="006C44FD">
      <w:pPr>
        <w:tabs>
          <w:tab w:val="left" w:pos="1380"/>
        </w:tabs>
        <w:spacing w:line="360" w:lineRule="auto"/>
        <w:ind w:firstLineChars="200" w:firstLine="480"/>
        <w:rPr>
          <w:sz w:val="24"/>
        </w:rPr>
      </w:pPr>
      <w:r w:rsidRPr="00287147">
        <w:rPr>
          <w:sz w:val="24"/>
        </w:rPr>
        <w:t>其中，</w:t>
      </w:r>
      <w:r w:rsidRPr="00287147">
        <w:rPr>
          <w:position w:val="-14"/>
          <w:sz w:val="24"/>
        </w:rPr>
        <w:object w:dxaOrig="400" w:dyaOrig="400" w14:anchorId="369537DE">
          <v:shape id="_x0000_i1303" type="#_x0000_t75" style="width:20.15pt;height:20.75pt" o:ole="">
            <v:imagedata r:id="rId495" o:title=""/>
          </v:shape>
          <o:OLEObject Type="Embed" ProgID="Equation.DSMT4" ShapeID="_x0000_i1303" DrawAspect="Content" ObjectID="_1579384372" r:id="rId496"/>
        </w:object>
      </w:r>
      <w:r w:rsidRPr="00287147">
        <w:rPr>
          <w:sz w:val="24"/>
        </w:rPr>
        <w:t>、</w:t>
      </w:r>
      <w:r w:rsidRPr="00287147">
        <w:rPr>
          <w:position w:val="-14"/>
          <w:sz w:val="24"/>
        </w:rPr>
        <w:object w:dxaOrig="420" w:dyaOrig="400" w14:anchorId="158D0ABB">
          <v:shape id="_x0000_i1304" type="#_x0000_t75" style="width:20.75pt;height:20.75pt" o:ole="">
            <v:imagedata r:id="rId497" o:title=""/>
          </v:shape>
          <o:OLEObject Type="Embed" ProgID="Equation.DSMT4" ShapeID="_x0000_i1304" DrawAspect="Content" ObjectID="_1579384373" r:id="rId498"/>
        </w:object>
      </w:r>
      <w:r w:rsidRPr="00287147">
        <w:rPr>
          <w:sz w:val="24"/>
        </w:rPr>
        <w:t>、</w:t>
      </w:r>
      <w:r w:rsidRPr="00287147">
        <w:rPr>
          <w:position w:val="-14"/>
          <w:sz w:val="24"/>
        </w:rPr>
        <w:object w:dxaOrig="380" w:dyaOrig="400" w14:anchorId="5EE15B8F">
          <v:shape id="_x0000_i1305" type="#_x0000_t75" style="width:19.6pt;height:20.15pt" o:ole="">
            <v:imagedata r:id="rId499" o:title=""/>
          </v:shape>
          <o:OLEObject Type="Embed" ProgID="Equation.DSMT4" ShapeID="_x0000_i1305" DrawAspect="Content" ObjectID="_1579384374" r:id="rId500"/>
        </w:object>
      </w:r>
      <w:r w:rsidRPr="00287147">
        <w:rPr>
          <w:sz w:val="24"/>
        </w:rPr>
        <w:t>表示</w:t>
      </w:r>
      <w:r w:rsidRPr="00287147">
        <w:rPr>
          <w:sz w:val="24"/>
        </w:rPr>
        <w:t>M2M</w:t>
      </w:r>
      <w:r w:rsidRPr="00287147">
        <w:rPr>
          <w:sz w:val="24"/>
        </w:rPr>
        <w:t>请求优先级从高到低的请求流，分别对应实时、非实时、时延容忍三类请求，</w:t>
      </w:r>
      <w:r w:rsidRPr="00287147">
        <w:rPr>
          <w:position w:val="-12"/>
          <w:sz w:val="24"/>
        </w:rPr>
        <w:object w:dxaOrig="300" w:dyaOrig="360" w14:anchorId="06825C90">
          <v:shape id="_x0000_i1306" type="#_x0000_t75" style="width:15pt;height:18.45pt" o:ole="">
            <v:imagedata r:id="rId501" o:title=""/>
          </v:shape>
          <o:OLEObject Type="Embed" ProgID="Equation.DSMT4" ShapeID="_x0000_i1306" DrawAspect="Content" ObjectID="_1579384375" r:id="rId502"/>
        </w:object>
      </w:r>
      <w:r w:rsidRPr="00287147">
        <w:rPr>
          <w:sz w:val="24"/>
        </w:rPr>
        <w:t>表示最高优先级的蜂窝网请求。</w:t>
      </w:r>
      <w:r w:rsidRPr="00287147">
        <w:rPr>
          <w:position w:val="-14"/>
          <w:sz w:val="24"/>
        </w:rPr>
        <w:object w:dxaOrig="340" w:dyaOrig="400" w14:anchorId="5225AB19">
          <v:shape id="_x0000_i1307" type="#_x0000_t75" style="width:17.3pt;height:20.75pt" o:ole="">
            <v:imagedata r:id="rId503" o:title=""/>
          </v:shape>
          <o:OLEObject Type="Embed" ProgID="Equation.DSMT4" ShapeID="_x0000_i1307" DrawAspect="Content" ObjectID="_1579384376" r:id="rId504"/>
        </w:object>
      </w:r>
      <w:r w:rsidRPr="00287147">
        <w:rPr>
          <w:sz w:val="24"/>
        </w:rPr>
        <w:t>、</w:t>
      </w:r>
      <w:r w:rsidRPr="00287147">
        <w:rPr>
          <w:position w:val="-14"/>
          <w:sz w:val="24"/>
        </w:rPr>
        <w:object w:dxaOrig="360" w:dyaOrig="400" w14:anchorId="0A21AD0F">
          <v:shape id="_x0000_i1308" type="#_x0000_t75" style="width:18.45pt;height:20.75pt" o:ole="">
            <v:imagedata r:id="rId505" o:title=""/>
          </v:shape>
          <o:OLEObject Type="Embed" ProgID="Equation.DSMT4" ShapeID="_x0000_i1308" DrawAspect="Content" ObjectID="_1579384377" r:id="rId506"/>
        </w:object>
      </w:r>
      <w:r w:rsidRPr="00287147">
        <w:rPr>
          <w:sz w:val="24"/>
        </w:rPr>
        <w:t>、</w:t>
      </w:r>
      <w:r w:rsidRPr="00287147">
        <w:rPr>
          <w:position w:val="-14"/>
          <w:sz w:val="24"/>
        </w:rPr>
        <w:object w:dxaOrig="320" w:dyaOrig="400" w14:anchorId="48F8DD29">
          <v:shape id="_x0000_i1309" type="#_x0000_t75" style="width:15.55pt;height:20.75pt" o:ole="">
            <v:imagedata r:id="rId507" o:title=""/>
          </v:shape>
          <o:OLEObject Type="Embed" ProgID="Equation.DSMT4" ShapeID="_x0000_i1309" DrawAspect="Content" ObjectID="_1579384378" r:id="rId508"/>
        </w:object>
      </w:r>
      <w:r w:rsidRPr="00287147">
        <w:rPr>
          <w:sz w:val="24"/>
        </w:rPr>
        <w:t>、</w:t>
      </w:r>
      <w:r w:rsidRPr="00287147">
        <w:rPr>
          <w:position w:val="-12"/>
          <w:sz w:val="24"/>
        </w:rPr>
        <w:object w:dxaOrig="240" w:dyaOrig="360" w14:anchorId="0E493707">
          <v:shape id="_x0000_i1310" type="#_x0000_t75" style="width:12.1pt;height:18.45pt" o:ole="">
            <v:imagedata r:id="rId509" o:title=""/>
          </v:shape>
          <o:OLEObject Type="Embed" ProgID="Equation.DSMT4" ShapeID="_x0000_i1310" DrawAspect="Content" ObjectID="_1579384379" r:id="rId510"/>
        </w:object>
      </w:r>
      <w:r w:rsidRPr="00287147">
        <w:rPr>
          <w:sz w:val="24"/>
        </w:rPr>
        <w:t>分别是</w:t>
      </w:r>
      <w:r w:rsidRPr="00287147">
        <w:rPr>
          <w:position w:val="-14"/>
          <w:sz w:val="24"/>
        </w:rPr>
        <w:object w:dxaOrig="400" w:dyaOrig="400" w14:anchorId="29D0C5CF">
          <v:shape id="_x0000_i1311" type="#_x0000_t75" style="width:20.15pt;height:20.75pt" o:ole="">
            <v:imagedata r:id="rId495" o:title=""/>
          </v:shape>
          <o:OLEObject Type="Embed" ProgID="Equation.DSMT4" ShapeID="_x0000_i1311" DrawAspect="Content" ObjectID="_1579384380" r:id="rId511"/>
        </w:object>
      </w:r>
      <w:r w:rsidRPr="00287147">
        <w:rPr>
          <w:sz w:val="24"/>
        </w:rPr>
        <w:t>、</w:t>
      </w:r>
      <w:r w:rsidRPr="00287147">
        <w:rPr>
          <w:position w:val="-14"/>
          <w:sz w:val="24"/>
        </w:rPr>
        <w:object w:dxaOrig="420" w:dyaOrig="400" w14:anchorId="49416DDD">
          <v:shape id="_x0000_i1312" type="#_x0000_t75" style="width:20.75pt;height:20.75pt" o:ole="">
            <v:imagedata r:id="rId497" o:title=""/>
          </v:shape>
          <o:OLEObject Type="Embed" ProgID="Equation.DSMT4" ShapeID="_x0000_i1312" DrawAspect="Content" ObjectID="_1579384381" r:id="rId512"/>
        </w:object>
      </w:r>
      <w:r w:rsidRPr="00287147">
        <w:rPr>
          <w:sz w:val="24"/>
        </w:rPr>
        <w:t>、</w:t>
      </w:r>
      <w:r w:rsidRPr="00287147">
        <w:rPr>
          <w:position w:val="-14"/>
          <w:sz w:val="24"/>
        </w:rPr>
        <w:object w:dxaOrig="380" w:dyaOrig="400" w14:anchorId="6E20A50D">
          <v:shape id="_x0000_i1313" type="#_x0000_t75" style="width:19.6pt;height:20.75pt" o:ole="">
            <v:imagedata r:id="rId513" o:title=""/>
          </v:shape>
          <o:OLEObject Type="Embed" ProgID="Equation.DSMT4" ShapeID="_x0000_i1313" DrawAspect="Content" ObjectID="_1579384382" r:id="rId514"/>
        </w:object>
      </w:r>
      <w:r w:rsidRPr="00287147">
        <w:rPr>
          <w:sz w:val="24"/>
        </w:rPr>
        <w:t>、</w:t>
      </w:r>
      <w:r w:rsidRPr="00287147">
        <w:rPr>
          <w:position w:val="-12"/>
          <w:sz w:val="24"/>
        </w:rPr>
        <w:object w:dxaOrig="300" w:dyaOrig="360" w14:anchorId="7568E7E5">
          <v:shape id="_x0000_i1314" type="#_x0000_t75" style="width:15pt;height:18.45pt" o:ole="">
            <v:imagedata r:id="rId501" o:title=""/>
          </v:shape>
          <o:OLEObject Type="Embed" ProgID="Equation.DSMT4" ShapeID="_x0000_i1314" DrawAspect="Content" ObjectID="_1579384383" r:id="rId515"/>
        </w:object>
      </w:r>
      <w:r w:rsidRPr="00287147">
        <w:rPr>
          <w:sz w:val="24"/>
        </w:rPr>
        <w:t>四种流到达系统并开始产生积压的时刻。在该例中，</w:t>
      </w:r>
      <w:r w:rsidRPr="00287147">
        <w:rPr>
          <w:position w:val="-14"/>
          <w:sz w:val="24"/>
        </w:rPr>
        <w:object w:dxaOrig="380" w:dyaOrig="400" w14:anchorId="549525EA">
          <v:shape id="_x0000_i1315" type="#_x0000_t75" style="width:19.6pt;height:20.75pt" o:ole="">
            <v:imagedata r:id="rId513" o:title=""/>
          </v:shape>
          <o:OLEObject Type="Embed" ProgID="Equation.DSMT4" ShapeID="_x0000_i1315" DrawAspect="Content" ObjectID="_1579384384" r:id="rId516"/>
        </w:object>
      </w:r>
      <w:r w:rsidRPr="00287147">
        <w:rPr>
          <w:sz w:val="24"/>
        </w:rPr>
        <w:t>最先到达基站，所以基站将为其首先提供服务。当系统正在服务</w:t>
      </w:r>
      <w:r w:rsidRPr="00287147">
        <w:rPr>
          <w:position w:val="-14"/>
          <w:sz w:val="24"/>
        </w:rPr>
        <w:object w:dxaOrig="380" w:dyaOrig="400" w14:anchorId="78DC673C">
          <v:shape id="_x0000_i1316" type="#_x0000_t75" style="width:19.6pt;height:20.75pt" o:ole="">
            <v:imagedata r:id="rId513" o:title=""/>
          </v:shape>
          <o:OLEObject Type="Embed" ProgID="Equation.DSMT4" ShapeID="_x0000_i1316" DrawAspect="Content" ObjectID="_1579384385" r:id="rId517"/>
        </w:object>
      </w:r>
      <w:r w:rsidRPr="00287147">
        <w:rPr>
          <w:sz w:val="24"/>
        </w:rPr>
        <w:t>时，</w:t>
      </w:r>
      <w:r w:rsidRPr="00287147">
        <w:rPr>
          <w:position w:val="-14"/>
          <w:sz w:val="24"/>
        </w:rPr>
        <w:object w:dxaOrig="400" w:dyaOrig="400" w14:anchorId="3A7151D9">
          <v:shape id="_x0000_i1317" type="#_x0000_t75" style="width:20.15pt;height:20.75pt" o:ole="">
            <v:imagedata r:id="rId495" o:title=""/>
          </v:shape>
          <o:OLEObject Type="Embed" ProgID="Equation.DSMT4" ShapeID="_x0000_i1317" DrawAspect="Content" ObjectID="_1579384386" r:id="rId518"/>
        </w:object>
      </w:r>
      <w:r w:rsidRPr="00287147">
        <w:rPr>
          <w:sz w:val="24"/>
        </w:rPr>
        <w:t>和</w:t>
      </w:r>
      <w:r w:rsidRPr="00287147">
        <w:rPr>
          <w:position w:val="-14"/>
          <w:sz w:val="24"/>
        </w:rPr>
        <w:object w:dxaOrig="420" w:dyaOrig="400" w14:anchorId="285DBEC9">
          <v:shape id="_x0000_i1318" type="#_x0000_t75" style="width:20.75pt;height:20.75pt" o:ole="">
            <v:imagedata r:id="rId497" o:title=""/>
          </v:shape>
          <o:OLEObject Type="Embed" ProgID="Equation.DSMT4" ShapeID="_x0000_i1318" DrawAspect="Content" ObjectID="_1579384387" r:id="rId519"/>
        </w:object>
      </w:r>
      <w:r w:rsidRPr="00287147">
        <w:rPr>
          <w:sz w:val="24"/>
        </w:rPr>
        <w:t>也依次到达基站，则基站将会在服务完</w:t>
      </w:r>
      <w:r w:rsidRPr="00287147">
        <w:rPr>
          <w:position w:val="-14"/>
          <w:sz w:val="24"/>
        </w:rPr>
        <w:object w:dxaOrig="380" w:dyaOrig="400" w14:anchorId="2F6CED67">
          <v:shape id="_x0000_i1319" type="#_x0000_t75" style="width:19.6pt;height:20.75pt" o:ole="">
            <v:imagedata r:id="rId513" o:title=""/>
          </v:shape>
          <o:OLEObject Type="Embed" ProgID="Equation.DSMT4" ShapeID="_x0000_i1319" DrawAspect="Content" ObjectID="_1579384388" r:id="rId520"/>
        </w:object>
      </w:r>
      <w:r w:rsidRPr="00287147">
        <w:rPr>
          <w:sz w:val="24"/>
        </w:rPr>
        <w:t>后依次服务</w:t>
      </w:r>
      <w:r w:rsidRPr="00287147">
        <w:rPr>
          <w:position w:val="-14"/>
          <w:sz w:val="24"/>
        </w:rPr>
        <w:object w:dxaOrig="400" w:dyaOrig="400" w14:anchorId="00DC4DBB">
          <v:shape id="_x0000_i1320" type="#_x0000_t75" style="width:20.15pt;height:20.75pt" o:ole="">
            <v:imagedata r:id="rId495" o:title=""/>
          </v:shape>
          <o:OLEObject Type="Embed" ProgID="Equation.DSMT4" ShapeID="_x0000_i1320" DrawAspect="Content" ObjectID="_1579384389" r:id="rId521"/>
        </w:object>
      </w:r>
      <w:r w:rsidRPr="00287147">
        <w:rPr>
          <w:sz w:val="24"/>
        </w:rPr>
        <w:t>和</w:t>
      </w:r>
      <w:r w:rsidRPr="00287147">
        <w:rPr>
          <w:position w:val="-14"/>
          <w:sz w:val="24"/>
        </w:rPr>
        <w:object w:dxaOrig="420" w:dyaOrig="400" w14:anchorId="1E9EB316">
          <v:shape id="_x0000_i1321" type="#_x0000_t75" style="width:20.75pt;height:20.75pt" o:ole="">
            <v:imagedata r:id="rId497" o:title=""/>
          </v:shape>
          <o:OLEObject Type="Embed" ProgID="Equation.DSMT4" ShapeID="_x0000_i1321" DrawAspect="Content" ObjectID="_1579384390" r:id="rId522"/>
        </w:object>
      </w:r>
      <w:r w:rsidRPr="00287147">
        <w:rPr>
          <w:sz w:val="24"/>
        </w:rPr>
        <w:t>。紧接着，当</w:t>
      </w:r>
      <w:r w:rsidRPr="00287147">
        <w:rPr>
          <w:position w:val="-12"/>
          <w:sz w:val="24"/>
        </w:rPr>
        <w:object w:dxaOrig="300" w:dyaOrig="360" w14:anchorId="494916A7">
          <v:shape id="_x0000_i1322" type="#_x0000_t75" style="width:15pt;height:18.45pt" o:ole="">
            <v:imagedata r:id="rId501" o:title=""/>
          </v:shape>
          <o:OLEObject Type="Embed" ProgID="Equation.DSMT4" ShapeID="_x0000_i1322" DrawAspect="Content" ObjectID="_1579384391" r:id="rId523"/>
        </w:object>
      </w:r>
      <w:r w:rsidRPr="00287147">
        <w:rPr>
          <w:sz w:val="24"/>
        </w:rPr>
        <w:t>在系统服务</w:t>
      </w:r>
      <w:r w:rsidRPr="00287147">
        <w:rPr>
          <w:position w:val="-14"/>
          <w:sz w:val="24"/>
        </w:rPr>
        <w:object w:dxaOrig="420" w:dyaOrig="400" w14:anchorId="13F6EAD6">
          <v:shape id="_x0000_i1323" type="#_x0000_t75" style="width:20.75pt;height:20.75pt" o:ole="">
            <v:imagedata r:id="rId497" o:title=""/>
          </v:shape>
          <o:OLEObject Type="Embed" ProgID="Equation.DSMT4" ShapeID="_x0000_i1323" DrawAspect="Content" ObjectID="_1579384392" r:id="rId524"/>
        </w:object>
      </w:r>
      <w:r w:rsidRPr="00287147">
        <w:rPr>
          <w:sz w:val="24"/>
        </w:rPr>
        <w:t>的过程中到达时，系统将立即终止对</w:t>
      </w:r>
      <w:r w:rsidRPr="00287147">
        <w:rPr>
          <w:position w:val="-14"/>
          <w:sz w:val="24"/>
        </w:rPr>
        <w:object w:dxaOrig="420" w:dyaOrig="400" w14:anchorId="029BCD97">
          <v:shape id="_x0000_i1324" type="#_x0000_t75" style="width:20.75pt;height:20.75pt" o:ole="">
            <v:imagedata r:id="rId497" o:title=""/>
          </v:shape>
          <o:OLEObject Type="Embed" ProgID="Equation.DSMT4" ShapeID="_x0000_i1324" DrawAspect="Content" ObjectID="_1579384393" r:id="rId525"/>
        </w:object>
      </w:r>
      <w:r w:rsidRPr="00287147">
        <w:rPr>
          <w:sz w:val="24"/>
        </w:rPr>
        <w:t>的服务，转向服务</w:t>
      </w:r>
      <w:r w:rsidRPr="00287147">
        <w:rPr>
          <w:position w:val="-12"/>
          <w:sz w:val="24"/>
        </w:rPr>
        <w:object w:dxaOrig="300" w:dyaOrig="360" w14:anchorId="2E2AD606">
          <v:shape id="_x0000_i1325" type="#_x0000_t75" style="width:15pt;height:18.45pt" o:ole="">
            <v:imagedata r:id="rId501" o:title=""/>
          </v:shape>
          <o:OLEObject Type="Embed" ProgID="Equation.DSMT4" ShapeID="_x0000_i1325" DrawAspect="Content" ObjectID="_1579384394" r:id="rId526"/>
        </w:object>
      </w:r>
      <w:r w:rsidRPr="00287147">
        <w:rPr>
          <w:sz w:val="24"/>
        </w:rPr>
        <w:t>，等处理完</w:t>
      </w:r>
      <w:r w:rsidRPr="00287147">
        <w:rPr>
          <w:position w:val="-12"/>
          <w:sz w:val="24"/>
        </w:rPr>
        <w:object w:dxaOrig="300" w:dyaOrig="360" w14:anchorId="3C61788D">
          <v:shape id="_x0000_i1326" type="#_x0000_t75" style="width:15pt;height:18.45pt" o:ole="">
            <v:imagedata r:id="rId501" o:title=""/>
          </v:shape>
          <o:OLEObject Type="Embed" ProgID="Equation.DSMT4" ShapeID="_x0000_i1326" DrawAspect="Content" ObjectID="_1579384395" r:id="rId527"/>
        </w:object>
      </w:r>
      <w:r w:rsidRPr="00287147">
        <w:rPr>
          <w:sz w:val="24"/>
        </w:rPr>
        <w:t>后再继续服务</w:t>
      </w:r>
      <w:r w:rsidRPr="00287147">
        <w:rPr>
          <w:position w:val="-14"/>
          <w:sz w:val="24"/>
        </w:rPr>
        <w:object w:dxaOrig="420" w:dyaOrig="400" w14:anchorId="025A97F0">
          <v:shape id="_x0000_i1327" type="#_x0000_t75" style="width:20.75pt;height:20.75pt" o:ole="">
            <v:imagedata r:id="rId497" o:title=""/>
          </v:shape>
          <o:OLEObject Type="Embed" ProgID="Equation.DSMT4" ShapeID="_x0000_i1327" DrawAspect="Content" ObjectID="_1579384396" r:id="rId528"/>
        </w:object>
      </w:r>
      <w:r w:rsidRPr="00287147">
        <w:rPr>
          <w:sz w:val="24"/>
        </w:rPr>
        <w:t>。</w:t>
      </w:r>
    </w:p>
    <w:p w14:paraId="0285288F" w14:textId="77777777" w:rsidR="006C44FD" w:rsidRPr="00287147" w:rsidRDefault="006C44FD" w:rsidP="006C44FD">
      <w:pPr>
        <w:tabs>
          <w:tab w:val="left" w:pos="1380"/>
        </w:tabs>
        <w:spacing w:line="360" w:lineRule="auto"/>
        <w:ind w:firstLineChars="200" w:firstLine="480"/>
        <w:rPr>
          <w:sz w:val="24"/>
        </w:rPr>
      </w:pPr>
      <w:r w:rsidRPr="00287147">
        <w:rPr>
          <w:sz w:val="24"/>
        </w:rPr>
        <w:t>假设所有队列在零时刻长度为空，数据包最后一比特到达系统才能获得服务，并且同一数据流中的包按照</w:t>
      </w:r>
      <w:r w:rsidRPr="00287147">
        <w:rPr>
          <w:sz w:val="24"/>
        </w:rPr>
        <w:t>FIFO</w:t>
      </w:r>
      <w:r w:rsidRPr="00287147">
        <w:rPr>
          <w:sz w:val="24"/>
        </w:rPr>
        <w:t>规则依次被处理。下面我们首先分析</w:t>
      </w:r>
      <w:r w:rsidRPr="00287147">
        <w:rPr>
          <w:position w:val="-14"/>
          <w:sz w:val="24"/>
        </w:rPr>
        <w:object w:dxaOrig="380" w:dyaOrig="400" w14:anchorId="68837613">
          <v:shape id="_x0000_i1328" type="#_x0000_t75" style="width:19.6pt;height:20.15pt" o:ole="">
            <v:imagedata r:id="rId499" o:title=""/>
          </v:shape>
          <o:OLEObject Type="Embed" ProgID="Equation.DSMT4" ShapeID="_x0000_i1328" DrawAspect="Content" ObjectID="_1579384397" r:id="rId529"/>
        </w:object>
      </w:r>
      <w:r w:rsidRPr="00287147">
        <w:rPr>
          <w:sz w:val="24"/>
        </w:rPr>
        <w:t>的性能，</w:t>
      </w:r>
      <w:r w:rsidRPr="00287147">
        <w:rPr>
          <w:position w:val="-14"/>
          <w:sz w:val="24"/>
        </w:rPr>
        <w:object w:dxaOrig="660" w:dyaOrig="380" w14:anchorId="1655B756">
          <v:shape id="_x0000_i1329" type="#_x0000_t75" style="width:33.4pt;height:20.15pt" o:ole="">
            <v:imagedata r:id="rId530" o:title=""/>
          </v:shape>
          <o:OLEObject Type="Embed" ProgID="Equation.DSMT4" ShapeID="_x0000_i1329" DrawAspect="Content" ObjectID="_1579384398" r:id="rId531"/>
        </w:object>
      </w:r>
      <w:r w:rsidRPr="00287147">
        <w:rPr>
          <w:sz w:val="24"/>
        </w:rPr>
        <w:t>时间内的系统总输出流为</w:t>
      </w:r>
      <w:r w:rsidRPr="00287147">
        <w:rPr>
          <w:position w:val="-14"/>
          <w:sz w:val="24"/>
        </w:rPr>
        <w:object w:dxaOrig="1080" w:dyaOrig="380" w14:anchorId="71670F18">
          <v:shape id="_x0000_i1330" type="#_x0000_t75" style="width:53.55pt;height:20.15pt" o:ole="">
            <v:imagedata r:id="rId532" o:title=""/>
          </v:shape>
          <o:OLEObject Type="Embed" ProgID="Equation.DSMT4" ShapeID="_x0000_i1330" DrawAspect="Content" ObjectID="_1579384399" r:id="rId533"/>
        </w:object>
      </w:r>
      <w:r w:rsidRPr="00287147">
        <w:rPr>
          <w:sz w:val="24"/>
        </w:rPr>
        <w:t>，则</w:t>
      </w:r>
    </w:p>
    <w:p w14:paraId="4971A1C8" w14:textId="77777777" w:rsidR="006C44FD" w:rsidRPr="00287147" w:rsidRDefault="006C44FD" w:rsidP="006C44FD">
      <w:pPr>
        <w:tabs>
          <w:tab w:val="left" w:pos="1380"/>
        </w:tabs>
        <w:wordWrap w:val="0"/>
        <w:spacing w:line="360" w:lineRule="auto"/>
        <w:ind w:firstLineChars="200" w:firstLine="480"/>
        <w:jc w:val="right"/>
        <w:rPr>
          <w:sz w:val="24"/>
        </w:rPr>
      </w:pPr>
      <w:r w:rsidRPr="00287147">
        <w:rPr>
          <w:position w:val="-36"/>
          <w:sz w:val="24"/>
        </w:rPr>
        <w:object w:dxaOrig="5200" w:dyaOrig="840" w14:anchorId="19BAF60B">
          <v:shape id="_x0000_i1331" type="#_x0000_t75" style="width:259.2pt;height:42.05pt" o:ole="">
            <v:imagedata r:id="rId534" o:title=""/>
          </v:shape>
          <o:OLEObject Type="Embed" ProgID="Equation.DSMT4" ShapeID="_x0000_i1331" DrawAspect="Content" ObjectID="_1579384400" r:id="rId535"/>
        </w:object>
      </w:r>
      <w:r w:rsidRPr="00287147">
        <w:rPr>
          <w:sz w:val="24"/>
        </w:rPr>
        <w:t xml:space="preserve">  </w:t>
      </w:r>
      <w:r w:rsidR="00BF10C3" w:rsidRPr="00287147">
        <w:rPr>
          <w:sz w:val="24"/>
        </w:rPr>
        <w:t xml:space="preserve">     </w:t>
      </w:r>
      <w:r w:rsidRPr="00287147">
        <w:rPr>
          <w:sz w:val="24"/>
        </w:rPr>
        <w:t xml:space="preserve">        (</w:t>
      </w:r>
      <w:r w:rsidR="006344CA" w:rsidRPr="00287147">
        <w:rPr>
          <w:sz w:val="24"/>
        </w:rPr>
        <w:t>3.</w:t>
      </w:r>
      <w:r w:rsidRPr="00287147">
        <w:rPr>
          <w:sz w:val="24"/>
        </w:rPr>
        <w:t>5)</w:t>
      </w:r>
    </w:p>
    <w:p w14:paraId="27585977" w14:textId="77777777" w:rsidR="006C44FD" w:rsidRPr="00287147" w:rsidRDefault="006C44FD" w:rsidP="006C44FD">
      <w:pPr>
        <w:tabs>
          <w:tab w:val="left" w:pos="1380"/>
        </w:tabs>
        <w:spacing w:line="360" w:lineRule="auto"/>
        <w:ind w:firstLineChars="200" w:firstLine="480"/>
        <w:rPr>
          <w:sz w:val="24"/>
        </w:rPr>
      </w:pPr>
      <w:r w:rsidRPr="00287147">
        <w:rPr>
          <w:sz w:val="24"/>
        </w:rPr>
        <w:t>由于在特定的时间点</w:t>
      </w:r>
      <w:r w:rsidRPr="00287147">
        <w:rPr>
          <w:position w:val="-14"/>
          <w:sz w:val="24"/>
        </w:rPr>
        <w:object w:dxaOrig="320" w:dyaOrig="380" w14:anchorId="347DD43F">
          <v:shape id="_x0000_i1332" type="#_x0000_t75" style="width:15.55pt;height:19.6pt" o:ole="">
            <v:imagedata r:id="rId536" o:title=""/>
          </v:shape>
          <o:OLEObject Type="Embed" ProgID="Equation.DSMT4" ShapeID="_x0000_i1332" DrawAspect="Content" ObjectID="_1579384401" r:id="rId537"/>
        </w:object>
      </w:r>
      <w:r w:rsidRPr="00287147">
        <w:rPr>
          <w:sz w:val="24"/>
        </w:rPr>
        <w:t>，输出流量等于输入流量，但对于变化的时间</w:t>
      </w:r>
      <w:r w:rsidRPr="00287147">
        <w:rPr>
          <w:position w:val="-6"/>
          <w:sz w:val="24"/>
        </w:rPr>
        <w:object w:dxaOrig="139" w:dyaOrig="240" w14:anchorId="5A443CF7">
          <v:shape id="_x0000_i1333" type="#_x0000_t75" style="width:6.9pt;height:12.1pt" o:ole="">
            <v:imagedata r:id="rId538" o:title=""/>
          </v:shape>
          <o:OLEObject Type="Embed" ProgID="Equation.DSMT4" ShapeID="_x0000_i1333" DrawAspect="Content" ObjectID="_1579384402" r:id="rId539"/>
        </w:object>
      </w:r>
      <w:r w:rsidRPr="00287147">
        <w:rPr>
          <w:sz w:val="24"/>
        </w:rPr>
        <w:t>，</w:t>
      </w:r>
      <w:r w:rsidRPr="00287147">
        <w:rPr>
          <w:position w:val="-12"/>
          <w:sz w:val="24"/>
        </w:rPr>
        <w:object w:dxaOrig="1200" w:dyaOrig="380" w14:anchorId="06E3C5E5">
          <v:shape id="_x0000_i1334" type="#_x0000_t75" style="width:59.35pt;height:19.6pt" o:ole="">
            <v:imagedata r:id="rId540" o:title=""/>
          </v:shape>
          <o:OLEObject Type="Embed" ProgID="Equation.DSMT4" ShapeID="_x0000_i1334" DrawAspect="Content" ObjectID="_1579384403" r:id="rId541"/>
        </w:object>
      </w:r>
      <w:r w:rsidRPr="00287147">
        <w:rPr>
          <w:sz w:val="24"/>
        </w:rPr>
        <w:t>，</w:t>
      </w:r>
      <w:r w:rsidRPr="00287147">
        <w:rPr>
          <w:sz w:val="24"/>
        </w:rPr>
        <w:lastRenderedPageBreak/>
        <w:t>所以</w:t>
      </w:r>
    </w:p>
    <w:p w14:paraId="036CF29D" w14:textId="77777777" w:rsidR="006C44FD" w:rsidRPr="00287147" w:rsidRDefault="006C44FD" w:rsidP="006B39A0">
      <w:pPr>
        <w:tabs>
          <w:tab w:val="left" w:pos="1380"/>
        </w:tabs>
        <w:wordWrap w:val="0"/>
        <w:spacing w:line="360" w:lineRule="auto"/>
        <w:ind w:firstLineChars="200" w:firstLine="480"/>
        <w:jc w:val="right"/>
        <w:rPr>
          <w:sz w:val="24"/>
        </w:rPr>
      </w:pPr>
      <w:r w:rsidRPr="00287147">
        <w:rPr>
          <w:position w:val="-34"/>
          <w:sz w:val="24"/>
        </w:rPr>
        <w:object w:dxaOrig="5060" w:dyaOrig="800" w14:anchorId="6B2BA6D3">
          <v:shape id="_x0000_i1335" type="#_x0000_t75" style="width:253.45pt;height:39.75pt" o:ole="">
            <v:imagedata r:id="rId542" o:title=""/>
          </v:shape>
          <o:OLEObject Type="Embed" ProgID="Equation.DSMT4" ShapeID="_x0000_i1335" DrawAspect="Content" ObjectID="_1579384404" r:id="rId543"/>
        </w:object>
      </w:r>
      <w:r w:rsidRPr="00287147">
        <w:rPr>
          <w:sz w:val="24"/>
        </w:rPr>
        <w:t xml:space="preserve">      </w:t>
      </w:r>
      <w:r w:rsidR="006B39A0" w:rsidRPr="00287147">
        <w:rPr>
          <w:sz w:val="24"/>
        </w:rPr>
        <w:t xml:space="preserve">  </w:t>
      </w:r>
      <w:r w:rsidR="00BF10C3"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6)</w:t>
      </w:r>
    </w:p>
    <w:p w14:paraId="05A43659" w14:textId="77777777" w:rsidR="006C44FD" w:rsidRPr="00287147" w:rsidRDefault="006C44FD" w:rsidP="006C44FD">
      <w:pPr>
        <w:tabs>
          <w:tab w:val="left" w:pos="1380"/>
        </w:tabs>
        <w:spacing w:line="360" w:lineRule="auto"/>
        <w:ind w:firstLineChars="200" w:firstLine="480"/>
        <w:rPr>
          <w:sz w:val="24"/>
        </w:rPr>
      </w:pPr>
      <w:r w:rsidRPr="00287147">
        <w:rPr>
          <w:sz w:val="24"/>
        </w:rPr>
        <w:t>同理，</w:t>
      </w:r>
    </w:p>
    <w:p w14:paraId="07C5A87C" w14:textId="77777777" w:rsidR="006C44FD" w:rsidRPr="00287147" w:rsidRDefault="006C44FD" w:rsidP="006C44FD">
      <w:pPr>
        <w:tabs>
          <w:tab w:val="left" w:pos="1380"/>
        </w:tabs>
        <w:wordWrap w:val="0"/>
        <w:spacing w:line="360" w:lineRule="auto"/>
        <w:ind w:firstLineChars="200" w:firstLine="480"/>
        <w:jc w:val="right"/>
        <w:rPr>
          <w:sz w:val="24"/>
        </w:rPr>
      </w:pPr>
      <w:r w:rsidRPr="00287147">
        <w:rPr>
          <w:position w:val="-14"/>
          <w:sz w:val="24"/>
        </w:rPr>
        <w:object w:dxaOrig="3460" w:dyaOrig="400" w14:anchorId="04ABD52E">
          <v:shape id="_x0000_i1336" type="#_x0000_t75" style="width:173.4pt;height:20.15pt" o:ole="">
            <v:imagedata r:id="rId544" o:title=""/>
          </v:shape>
          <o:OLEObject Type="Embed" ProgID="Equation.DSMT4" ShapeID="_x0000_i1336" DrawAspect="Content" ObjectID="_1579384405" r:id="rId545"/>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7)</w:t>
      </w:r>
    </w:p>
    <w:p w14:paraId="44DD60B5" w14:textId="77777777" w:rsidR="006C44FD" w:rsidRPr="00287147" w:rsidRDefault="006C44FD" w:rsidP="006C44FD">
      <w:pPr>
        <w:tabs>
          <w:tab w:val="left" w:pos="1380"/>
        </w:tabs>
        <w:wordWrap w:val="0"/>
        <w:spacing w:line="360" w:lineRule="auto"/>
        <w:ind w:firstLineChars="200" w:firstLine="480"/>
        <w:jc w:val="right"/>
        <w:rPr>
          <w:sz w:val="24"/>
        </w:rPr>
      </w:pPr>
      <w:r w:rsidRPr="00287147">
        <w:rPr>
          <w:position w:val="-14"/>
          <w:sz w:val="24"/>
        </w:rPr>
        <w:object w:dxaOrig="3100" w:dyaOrig="400" w14:anchorId="4F1E082C">
          <v:shape id="_x0000_i1337" type="#_x0000_t75" style="width:154.35pt;height:20.15pt" o:ole="">
            <v:imagedata r:id="rId546" o:title=""/>
          </v:shape>
          <o:OLEObject Type="Embed" ProgID="Equation.DSMT4" ShapeID="_x0000_i1337" DrawAspect="Content" ObjectID="_1579384406" r:id="rId547"/>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8)</w:t>
      </w:r>
    </w:p>
    <w:p w14:paraId="7BD3DA6A" w14:textId="77777777" w:rsidR="006C44FD" w:rsidRPr="00287147" w:rsidRDefault="006C44FD" w:rsidP="006C44FD">
      <w:pPr>
        <w:tabs>
          <w:tab w:val="left" w:pos="1380"/>
        </w:tabs>
        <w:spacing w:line="360" w:lineRule="auto"/>
        <w:ind w:firstLineChars="200" w:firstLine="480"/>
        <w:rPr>
          <w:sz w:val="24"/>
        </w:rPr>
      </w:pPr>
      <w:r w:rsidRPr="00287147">
        <w:rPr>
          <w:sz w:val="24"/>
        </w:rPr>
        <w:t>通过以上式子，得到</w:t>
      </w:r>
    </w:p>
    <w:p w14:paraId="096F0C79" w14:textId="77777777" w:rsidR="006C44FD" w:rsidRPr="00287147" w:rsidRDefault="006C44FD" w:rsidP="006B39A0">
      <w:pPr>
        <w:tabs>
          <w:tab w:val="left" w:pos="1380"/>
        </w:tabs>
        <w:wordWrap w:val="0"/>
        <w:spacing w:line="360" w:lineRule="auto"/>
        <w:ind w:firstLineChars="200" w:firstLine="480"/>
        <w:jc w:val="right"/>
        <w:rPr>
          <w:sz w:val="24"/>
        </w:rPr>
      </w:pPr>
      <w:r w:rsidRPr="00287147">
        <w:rPr>
          <w:position w:val="-34"/>
          <w:sz w:val="24"/>
        </w:rPr>
        <w:object w:dxaOrig="3500" w:dyaOrig="800" w14:anchorId="4E2C5E3E">
          <v:shape id="_x0000_i1338" type="#_x0000_t75" style="width:174.55pt;height:39.75pt" o:ole="">
            <v:imagedata r:id="rId548" o:title=""/>
          </v:shape>
          <o:OLEObject Type="Embed" ProgID="Equation.DSMT4" ShapeID="_x0000_i1338" DrawAspect="Content" ObjectID="_1579384407" r:id="rId549"/>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9)</w:t>
      </w:r>
    </w:p>
    <w:p w14:paraId="043E2A18" w14:textId="77777777" w:rsidR="006C44FD" w:rsidRPr="00287147" w:rsidRDefault="006C44FD" w:rsidP="006C44FD">
      <w:pPr>
        <w:tabs>
          <w:tab w:val="left" w:pos="1380"/>
        </w:tabs>
        <w:spacing w:line="360" w:lineRule="auto"/>
        <w:ind w:firstLineChars="200" w:firstLine="480"/>
        <w:rPr>
          <w:sz w:val="24"/>
        </w:rPr>
      </w:pPr>
      <w:r w:rsidRPr="00287147">
        <w:rPr>
          <w:sz w:val="24"/>
        </w:rPr>
        <w:t>其中</w:t>
      </w:r>
    </w:p>
    <w:p w14:paraId="5FE18DAB" w14:textId="77777777" w:rsidR="006C44FD" w:rsidRPr="00287147" w:rsidRDefault="006C44FD" w:rsidP="006C44FD">
      <w:pPr>
        <w:tabs>
          <w:tab w:val="left" w:pos="1380"/>
        </w:tabs>
        <w:spacing w:line="360" w:lineRule="auto"/>
        <w:ind w:firstLineChars="250" w:firstLine="600"/>
        <w:jc w:val="right"/>
        <w:rPr>
          <w:sz w:val="24"/>
        </w:rPr>
      </w:pPr>
      <w:r w:rsidRPr="00287147">
        <w:rPr>
          <w:position w:val="-14"/>
          <w:sz w:val="24"/>
        </w:rPr>
        <w:object w:dxaOrig="6380" w:dyaOrig="400" w14:anchorId="17285DB2">
          <v:shape id="_x0000_i1339" type="#_x0000_t75" style="width:319.1pt;height:20.15pt" o:ole="">
            <v:imagedata r:id="rId550" o:title=""/>
          </v:shape>
          <o:OLEObject Type="Embed" ProgID="Equation.DSMT4" ShapeID="_x0000_i1339" DrawAspect="Content" ObjectID="_1579384408" r:id="rId551"/>
        </w:object>
      </w:r>
      <w:r w:rsidRPr="00287147">
        <w:rPr>
          <w:sz w:val="24"/>
        </w:rPr>
        <w:t xml:space="preserve"> </w:t>
      </w:r>
      <w:r w:rsidRPr="00287147">
        <w:rPr>
          <w:sz w:val="24"/>
        </w:rPr>
        <w:t>，</w: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10)</w:t>
      </w:r>
    </w:p>
    <w:p w14:paraId="6B04C6BD" w14:textId="77777777" w:rsidR="006C44FD" w:rsidRPr="00287147" w:rsidRDefault="006C44FD" w:rsidP="006C44FD">
      <w:pPr>
        <w:tabs>
          <w:tab w:val="left" w:pos="1380"/>
        </w:tabs>
        <w:spacing w:line="360" w:lineRule="auto"/>
        <w:ind w:right="960" w:firstLineChars="250" w:firstLine="600"/>
        <w:jc w:val="center"/>
        <w:rPr>
          <w:sz w:val="24"/>
        </w:rPr>
      </w:pPr>
      <w:r w:rsidRPr="00287147">
        <w:rPr>
          <w:position w:val="-30"/>
          <w:sz w:val="24"/>
        </w:rPr>
        <w:object w:dxaOrig="1500" w:dyaOrig="720" w14:anchorId="029F4218">
          <v:shape id="_x0000_i1340" type="#_x0000_t75" style="width:74.3pt;height:36.3pt" o:ole="">
            <v:imagedata r:id="rId552" o:title=""/>
          </v:shape>
          <o:OLEObject Type="Embed" ProgID="Equation.DSMT4" ShapeID="_x0000_i1340" DrawAspect="Content" ObjectID="_1579384409" r:id="rId553"/>
        </w:object>
      </w:r>
    </w:p>
    <w:p w14:paraId="314936E6" w14:textId="77777777" w:rsidR="006C44FD" w:rsidRPr="00287147" w:rsidRDefault="006C44FD" w:rsidP="006C44FD">
      <w:pPr>
        <w:tabs>
          <w:tab w:val="left" w:pos="1380"/>
        </w:tabs>
        <w:spacing w:line="360" w:lineRule="auto"/>
        <w:ind w:right="960" w:firstLineChars="250" w:firstLine="600"/>
        <w:rPr>
          <w:sz w:val="24"/>
        </w:rPr>
      </w:pPr>
      <w:r w:rsidRPr="00287147">
        <w:rPr>
          <w:sz w:val="24"/>
        </w:rPr>
        <w:t>将式（</w:t>
      </w:r>
      <w:r w:rsidRPr="00287147">
        <w:rPr>
          <w:sz w:val="24"/>
        </w:rPr>
        <w:t>8</w:t>
      </w:r>
      <w:r w:rsidRPr="00287147">
        <w:rPr>
          <w:sz w:val="24"/>
        </w:rPr>
        <w:t>）变形为</w:t>
      </w:r>
    </w:p>
    <w:p w14:paraId="60CBE14E" w14:textId="77777777" w:rsidR="006C44FD" w:rsidRPr="00287147" w:rsidRDefault="006C44FD" w:rsidP="006C44FD">
      <w:pPr>
        <w:tabs>
          <w:tab w:val="left" w:pos="1380"/>
        </w:tabs>
        <w:wordWrap w:val="0"/>
        <w:spacing w:line="360" w:lineRule="auto"/>
        <w:ind w:firstLineChars="200" w:firstLine="480"/>
        <w:jc w:val="right"/>
        <w:rPr>
          <w:sz w:val="24"/>
        </w:rPr>
      </w:pPr>
      <w:r w:rsidRPr="00287147">
        <w:rPr>
          <w:position w:val="-68"/>
          <w:sz w:val="24"/>
        </w:rPr>
        <w:object w:dxaOrig="3660" w:dyaOrig="1380" w14:anchorId="32B750B0">
          <v:shape id="_x0000_i1341" type="#_x0000_t75" style="width:183.75pt;height:69.1pt" o:ole="">
            <v:imagedata r:id="rId554" o:title=""/>
          </v:shape>
          <o:OLEObject Type="Embed" ProgID="Equation.DSMT4" ShapeID="_x0000_i1341" DrawAspect="Content" ObjectID="_1579384410" r:id="rId555"/>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11)</w:t>
      </w:r>
    </w:p>
    <w:p w14:paraId="088F5FAE" w14:textId="77777777" w:rsidR="006C44FD" w:rsidRPr="00287147" w:rsidRDefault="006C44FD" w:rsidP="006C44FD">
      <w:pPr>
        <w:tabs>
          <w:tab w:val="left" w:pos="1380"/>
        </w:tabs>
        <w:spacing w:line="360" w:lineRule="auto"/>
        <w:rPr>
          <w:sz w:val="24"/>
        </w:rPr>
      </w:pPr>
      <w:r w:rsidRPr="00287147">
        <w:rPr>
          <w:sz w:val="24"/>
        </w:rPr>
        <w:t>又根据定义</w:t>
      </w:r>
      <w:r w:rsidRPr="00287147">
        <w:rPr>
          <w:sz w:val="24"/>
        </w:rPr>
        <w:t>2</w:t>
      </w:r>
      <w:r w:rsidRPr="00287147">
        <w:rPr>
          <w:sz w:val="24"/>
        </w:rPr>
        <w:t>，上式可写成</w:t>
      </w:r>
    </w:p>
    <w:p w14:paraId="7F5650BA" w14:textId="77777777" w:rsidR="006C44FD" w:rsidRPr="00287147" w:rsidRDefault="006C44FD" w:rsidP="006C44FD">
      <w:pPr>
        <w:tabs>
          <w:tab w:val="left" w:pos="1380"/>
        </w:tabs>
        <w:wordWrap w:val="0"/>
        <w:spacing w:line="360" w:lineRule="auto"/>
        <w:ind w:firstLineChars="200" w:firstLine="480"/>
        <w:jc w:val="right"/>
        <w:rPr>
          <w:sz w:val="24"/>
        </w:rPr>
      </w:pPr>
      <w:r w:rsidRPr="00287147">
        <w:rPr>
          <w:position w:val="-14"/>
          <w:sz w:val="24"/>
        </w:rPr>
        <w:object w:dxaOrig="3320" w:dyaOrig="400" w14:anchorId="3D9F2BBC">
          <v:shape id="_x0000_i1342" type="#_x0000_t75" style="width:165.9pt;height:20.15pt" o:ole="">
            <v:imagedata r:id="rId556" o:title=""/>
          </v:shape>
          <o:OLEObject Type="Embed" ProgID="Equation.DSMT4" ShapeID="_x0000_i1342" DrawAspect="Content" ObjectID="_1579384411" r:id="rId557"/>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12)</w:t>
      </w:r>
    </w:p>
    <w:p w14:paraId="2D63EA74" w14:textId="77777777" w:rsidR="006C44FD" w:rsidRPr="00287147" w:rsidRDefault="006C44FD" w:rsidP="006C44FD">
      <w:pPr>
        <w:spacing w:line="360" w:lineRule="auto"/>
        <w:rPr>
          <w:sz w:val="24"/>
        </w:rPr>
      </w:pPr>
      <w:r w:rsidRPr="00287147">
        <w:rPr>
          <w:sz w:val="24"/>
        </w:rPr>
        <w:t>由此可以看出如果</w:t>
      </w:r>
      <w:r w:rsidRPr="00287147">
        <w:rPr>
          <w:position w:val="-14"/>
          <w:sz w:val="24"/>
        </w:rPr>
        <w:object w:dxaOrig="700" w:dyaOrig="380" w14:anchorId="1E5D93D4">
          <v:shape id="_x0000_i1343" type="#_x0000_t75" style="width:34.55pt;height:19pt" o:ole="">
            <v:imagedata r:id="rId558" o:title=""/>
          </v:shape>
          <o:OLEObject Type="Embed" ProgID="Equation.DSMT4" ShapeID="_x0000_i1343" DrawAspect="Content" ObjectID="_1579384412" r:id="rId559"/>
        </w:object>
      </w:r>
      <w:r w:rsidRPr="00287147">
        <w:rPr>
          <w:sz w:val="24"/>
        </w:rPr>
        <w:t>是广义递增函数，则系统</w:t>
      </w:r>
      <w:r w:rsidRPr="00287147">
        <w:rPr>
          <w:sz w:val="24"/>
        </w:rPr>
        <w:t>S</w:t>
      </w:r>
      <w:r w:rsidRPr="00287147">
        <w:rPr>
          <w:sz w:val="24"/>
        </w:rPr>
        <w:t>为</w:t>
      </w:r>
      <w:r w:rsidRPr="00287147">
        <w:rPr>
          <w:position w:val="-14"/>
          <w:sz w:val="24"/>
        </w:rPr>
        <w:object w:dxaOrig="380" w:dyaOrig="380" w14:anchorId="06FCFF44">
          <v:shape id="_x0000_i1344" type="#_x0000_t75" style="width:19pt;height:20.15pt" o:ole="">
            <v:imagedata r:id="rId560" o:title=""/>
          </v:shape>
          <o:OLEObject Type="Embed" ProgID="Equation.DSMT4" ShapeID="_x0000_i1344" DrawAspect="Content" ObjectID="_1579384413" r:id="rId561"/>
        </w:object>
      </w:r>
      <w:r w:rsidRPr="00287147">
        <w:rPr>
          <w:sz w:val="24"/>
        </w:rPr>
        <w:t>提供的服务满足</w:t>
      </w:r>
      <w:r w:rsidRPr="00287147">
        <w:rPr>
          <w:position w:val="-14"/>
          <w:sz w:val="24"/>
        </w:rPr>
        <w:object w:dxaOrig="1660" w:dyaOrig="380" w14:anchorId="32D97F9D">
          <v:shape id="_x0000_i1345" type="#_x0000_t75" style="width:82.35pt;height:20.15pt" o:ole="">
            <v:imagedata r:id="rId562" o:title=""/>
          </v:shape>
          <o:OLEObject Type="Embed" ProgID="Equation.DSMT4" ShapeID="_x0000_i1345" DrawAspect="Content" ObjectID="_1579384414" r:id="rId563"/>
        </w:object>
      </w:r>
      <w:r w:rsidRPr="00287147">
        <w:rPr>
          <w:sz w:val="24"/>
        </w:rPr>
        <w:t>。</w:t>
      </w:r>
    </w:p>
    <w:p w14:paraId="6D2639C8" w14:textId="77777777" w:rsidR="006C44FD" w:rsidRPr="00287147" w:rsidRDefault="006C44FD" w:rsidP="006C44FD">
      <w:pPr>
        <w:spacing w:line="360" w:lineRule="auto"/>
        <w:ind w:firstLine="480"/>
        <w:rPr>
          <w:sz w:val="24"/>
        </w:rPr>
      </w:pPr>
      <w:r w:rsidRPr="00287147">
        <w:rPr>
          <w:sz w:val="24"/>
        </w:rPr>
        <w:t>接下来分析</w:t>
      </w:r>
      <w:r w:rsidRPr="00287147">
        <w:rPr>
          <w:position w:val="-14"/>
          <w:sz w:val="24"/>
        </w:rPr>
        <w:object w:dxaOrig="420" w:dyaOrig="380" w14:anchorId="5D016E71">
          <v:shape id="_x0000_i1346" type="#_x0000_t75" style="width:21.9pt;height:20.15pt" o:ole="">
            <v:imagedata r:id="rId564" o:title=""/>
          </v:shape>
          <o:OLEObject Type="Embed" ProgID="Equation.DSMT4" ShapeID="_x0000_i1346" DrawAspect="Content" ObjectID="_1579384415" r:id="rId565"/>
        </w:object>
      </w:r>
      <w:r w:rsidRPr="00287147">
        <w:rPr>
          <w:sz w:val="24"/>
        </w:rPr>
        <w:t>,</w:t>
      </w:r>
      <w:r w:rsidRPr="00287147">
        <w:rPr>
          <w:sz w:val="24"/>
        </w:rPr>
        <w:t>在</w:t>
      </w:r>
      <w:r w:rsidRPr="00287147">
        <w:rPr>
          <w:position w:val="-14"/>
          <w:sz w:val="24"/>
        </w:rPr>
        <w:object w:dxaOrig="700" w:dyaOrig="380" w14:anchorId="1AF6DF09">
          <v:shape id="_x0000_i1347" type="#_x0000_t75" style="width:34.55pt;height:20.15pt" o:ole="">
            <v:imagedata r:id="rId566" o:title=""/>
          </v:shape>
          <o:OLEObject Type="Embed" ProgID="Equation.DSMT4" ShapeID="_x0000_i1347" DrawAspect="Content" ObjectID="_1579384416" r:id="rId567"/>
        </w:object>
      </w:r>
      <w:r w:rsidRPr="00287147">
        <w:rPr>
          <w:sz w:val="24"/>
        </w:rPr>
        <w:t>时间内的系统总输出流为</w:t>
      </w:r>
      <w:r w:rsidRPr="00287147">
        <w:rPr>
          <w:position w:val="-14"/>
          <w:sz w:val="24"/>
        </w:rPr>
        <w:object w:dxaOrig="1120" w:dyaOrig="380" w14:anchorId="0BD72B06">
          <v:shape id="_x0000_i1348" type="#_x0000_t75" style="width:56.45pt;height:20.15pt" o:ole="">
            <v:imagedata r:id="rId568" o:title=""/>
          </v:shape>
          <o:OLEObject Type="Embed" ProgID="Equation.DSMT4" ShapeID="_x0000_i1348" DrawAspect="Content" ObjectID="_1579384417" r:id="rId569"/>
        </w:object>
      </w:r>
      <w:r w:rsidRPr="00287147">
        <w:rPr>
          <w:sz w:val="24"/>
        </w:rPr>
        <w:t>,</w:t>
      </w:r>
      <w:r w:rsidRPr="00287147">
        <w:rPr>
          <w:sz w:val="24"/>
        </w:rPr>
        <w:t>则</w:t>
      </w:r>
    </w:p>
    <w:p w14:paraId="6E839F18" w14:textId="77777777" w:rsidR="006C44FD" w:rsidRPr="00287147" w:rsidRDefault="006C44FD" w:rsidP="006C44FD">
      <w:pPr>
        <w:wordWrap w:val="0"/>
        <w:spacing w:line="360" w:lineRule="auto"/>
        <w:ind w:firstLine="480"/>
        <w:jc w:val="right"/>
        <w:rPr>
          <w:sz w:val="24"/>
        </w:rPr>
      </w:pPr>
      <w:r w:rsidRPr="00287147">
        <w:rPr>
          <w:position w:val="-36"/>
          <w:sz w:val="24"/>
        </w:rPr>
        <w:object w:dxaOrig="5720" w:dyaOrig="840" w14:anchorId="589A34FC">
          <v:shape id="_x0000_i1349" type="#_x0000_t75" style="width:286.85pt;height:42.05pt" o:ole="">
            <v:imagedata r:id="rId570" o:title=""/>
          </v:shape>
          <o:OLEObject Type="Embed" ProgID="Equation.DSMT4" ShapeID="_x0000_i1349" DrawAspect="Content" ObjectID="_1579384418" r:id="rId571"/>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13)</w:t>
      </w:r>
    </w:p>
    <w:p w14:paraId="4A7B5C38" w14:textId="77777777" w:rsidR="006C44FD" w:rsidRPr="00287147" w:rsidRDefault="006C44FD" w:rsidP="006C44FD">
      <w:pPr>
        <w:spacing w:line="360" w:lineRule="auto"/>
        <w:ind w:firstLine="480"/>
        <w:rPr>
          <w:sz w:val="24"/>
        </w:rPr>
      </w:pPr>
      <w:r w:rsidRPr="00287147">
        <w:rPr>
          <w:sz w:val="24"/>
        </w:rPr>
        <w:t>类似分析</w:t>
      </w:r>
      <w:r w:rsidRPr="00287147">
        <w:rPr>
          <w:position w:val="-14"/>
          <w:sz w:val="24"/>
        </w:rPr>
        <w:object w:dxaOrig="380" w:dyaOrig="380" w14:anchorId="2EEF7D0B">
          <v:shape id="_x0000_i1350" type="#_x0000_t75" style="width:19pt;height:20.15pt" o:ole="">
            <v:imagedata r:id="rId560" o:title=""/>
          </v:shape>
          <o:OLEObject Type="Embed" ProgID="Equation.DSMT4" ShapeID="_x0000_i1350" DrawAspect="Content" ObjectID="_1579384419" r:id="rId572"/>
        </w:object>
      </w:r>
      <w:r w:rsidRPr="00287147">
        <w:rPr>
          <w:sz w:val="24"/>
        </w:rPr>
        <w:t>的方法，得到</w:t>
      </w:r>
    </w:p>
    <w:p w14:paraId="798DBDF6" w14:textId="77777777" w:rsidR="006C44FD" w:rsidRPr="00287147" w:rsidRDefault="006C44FD" w:rsidP="006C44FD">
      <w:pPr>
        <w:wordWrap w:val="0"/>
        <w:spacing w:line="360" w:lineRule="auto"/>
        <w:ind w:firstLine="480"/>
        <w:jc w:val="right"/>
        <w:rPr>
          <w:sz w:val="24"/>
        </w:rPr>
      </w:pPr>
      <w:r w:rsidRPr="00287147">
        <w:rPr>
          <w:position w:val="-58"/>
          <w:sz w:val="24"/>
        </w:rPr>
        <w:object w:dxaOrig="6220" w:dyaOrig="1280" w14:anchorId="349CCC23">
          <v:shape id="_x0000_i1351" type="#_x0000_t75" style="width:311.05pt;height:63.95pt" o:ole="">
            <v:imagedata r:id="rId573" o:title=""/>
          </v:shape>
          <o:OLEObject Type="Embed" ProgID="Equation.DSMT4" ShapeID="_x0000_i1351" DrawAspect="Content" ObjectID="_1579384420" r:id="rId574"/>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14)</w:t>
      </w:r>
    </w:p>
    <w:p w14:paraId="4DBD7C9B" w14:textId="77777777" w:rsidR="006C44FD" w:rsidRPr="00287147" w:rsidRDefault="006C44FD" w:rsidP="006C44FD">
      <w:pPr>
        <w:spacing w:line="360" w:lineRule="auto"/>
        <w:rPr>
          <w:sz w:val="24"/>
        </w:rPr>
      </w:pPr>
      <w:r w:rsidRPr="00287147">
        <w:rPr>
          <w:sz w:val="24"/>
        </w:rPr>
        <w:lastRenderedPageBreak/>
        <w:t>即系统</w:t>
      </w:r>
      <w:r w:rsidRPr="00287147">
        <w:rPr>
          <w:sz w:val="24"/>
        </w:rPr>
        <w:t>S</w:t>
      </w:r>
      <w:r w:rsidRPr="00287147">
        <w:rPr>
          <w:sz w:val="24"/>
        </w:rPr>
        <w:t>为</w:t>
      </w:r>
      <w:r w:rsidRPr="00287147">
        <w:rPr>
          <w:position w:val="-14"/>
          <w:sz w:val="24"/>
        </w:rPr>
        <w:object w:dxaOrig="420" w:dyaOrig="380" w14:anchorId="7E503CF1">
          <v:shape id="_x0000_i1352" type="#_x0000_t75" style="width:21.9pt;height:20.15pt" o:ole="">
            <v:imagedata r:id="rId575" o:title=""/>
          </v:shape>
          <o:OLEObject Type="Embed" ProgID="Equation.DSMT4" ShapeID="_x0000_i1352" DrawAspect="Content" ObjectID="_1579384421" r:id="rId576"/>
        </w:object>
      </w:r>
      <w:r w:rsidRPr="00287147">
        <w:rPr>
          <w:sz w:val="24"/>
        </w:rPr>
        <w:t>提供的服务满足</w:t>
      </w:r>
      <w:r w:rsidRPr="00287147">
        <w:rPr>
          <w:position w:val="-14"/>
          <w:sz w:val="24"/>
        </w:rPr>
        <w:object w:dxaOrig="1939" w:dyaOrig="380" w14:anchorId="673EEEC5">
          <v:shape id="_x0000_i1353" type="#_x0000_t75" style="width:97.35pt;height:20.15pt" o:ole="">
            <v:imagedata r:id="rId577" o:title=""/>
          </v:shape>
          <o:OLEObject Type="Embed" ProgID="Equation.DSMT4" ShapeID="_x0000_i1353" DrawAspect="Content" ObjectID="_1579384422" r:id="rId578"/>
        </w:object>
      </w:r>
      <w:r w:rsidRPr="00287147">
        <w:rPr>
          <w:sz w:val="24"/>
        </w:rPr>
        <w:t>，其中</w:t>
      </w:r>
      <w:r w:rsidRPr="00287147">
        <w:rPr>
          <w:position w:val="-14"/>
          <w:sz w:val="24"/>
        </w:rPr>
        <w:object w:dxaOrig="3640" w:dyaOrig="400" w14:anchorId="745AFA44">
          <v:shape id="_x0000_i1354" type="#_x0000_t75" style="width:181.45pt;height:20.15pt" o:ole="">
            <v:imagedata r:id="rId579" o:title=""/>
          </v:shape>
          <o:OLEObject Type="Embed" ProgID="Equation.DSMT4" ShapeID="_x0000_i1354" DrawAspect="Content" ObjectID="_1579384423" r:id="rId580"/>
        </w:object>
      </w:r>
      <w:r w:rsidRPr="00287147">
        <w:rPr>
          <w:sz w:val="24"/>
        </w:rPr>
        <w:t>。</w:t>
      </w:r>
    </w:p>
    <w:p w14:paraId="7962120F" w14:textId="77777777" w:rsidR="006C44FD" w:rsidRPr="00287147" w:rsidRDefault="006C44FD" w:rsidP="006C44FD">
      <w:pPr>
        <w:spacing w:line="360" w:lineRule="auto"/>
        <w:ind w:firstLine="420"/>
        <w:rPr>
          <w:sz w:val="24"/>
        </w:rPr>
      </w:pPr>
      <w:r w:rsidRPr="00287147">
        <w:rPr>
          <w:sz w:val="24"/>
        </w:rPr>
        <w:t>同理得到，系统为</w:t>
      </w:r>
      <w:r w:rsidRPr="00287147">
        <w:rPr>
          <w:position w:val="-14"/>
          <w:sz w:val="24"/>
        </w:rPr>
        <w:object w:dxaOrig="400" w:dyaOrig="380" w14:anchorId="614008D3">
          <v:shape id="_x0000_i1355" type="#_x0000_t75" style="width:20.15pt;height:20.15pt" o:ole="">
            <v:imagedata r:id="rId581" o:title=""/>
          </v:shape>
          <o:OLEObject Type="Embed" ProgID="Equation.DSMT4" ShapeID="_x0000_i1355" DrawAspect="Content" ObjectID="_1579384424" r:id="rId582"/>
        </w:object>
      </w:r>
      <w:r w:rsidRPr="00287147">
        <w:rPr>
          <w:sz w:val="24"/>
        </w:rPr>
        <w:t>提供服务</w:t>
      </w:r>
      <w:r w:rsidRPr="00287147">
        <w:rPr>
          <w:position w:val="-14"/>
          <w:sz w:val="24"/>
        </w:rPr>
        <w:object w:dxaOrig="1900" w:dyaOrig="380" w14:anchorId="709F65E2">
          <v:shape id="_x0000_i1356" type="#_x0000_t75" style="width:95.05pt;height:20.15pt" o:ole="">
            <v:imagedata r:id="rId583" o:title=""/>
          </v:shape>
          <o:OLEObject Type="Embed" ProgID="Equation.DSMT4" ShapeID="_x0000_i1356" DrawAspect="Content" ObjectID="_1579384425" r:id="rId584"/>
        </w:object>
      </w:r>
      <w:r w:rsidRPr="00287147">
        <w:rPr>
          <w:sz w:val="24"/>
        </w:rPr>
        <w:t>，其中</w:t>
      </w:r>
      <w:r w:rsidRPr="00287147">
        <w:rPr>
          <w:position w:val="-14"/>
          <w:sz w:val="24"/>
        </w:rPr>
        <w:object w:dxaOrig="2200" w:dyaOrig="460" w14:anchorId="2E148A23">
          <v:shape id="_x0000_i1357" type="#_x0000_t75" style="width:110pt;height:23.05pt" o:ole="">
            <v:imagedata r:id="rId585" o:title=""/>
          </v:shape>
          <o:OLEObject Type="Embed" ProgID="Equation.DSMT4" ShapeID="_x0000_i1357" DrawAspect="Content" ObjectID="_1579384426" r:id="rId586"/>
        </w:object>
      </w:r>
      <w:r w:rsidRPr="00287147">
        <w:rPr>
          <w:sz w:val="24"/>
        </w:rPr>
        <w:t>。</w:t>
      </w:r>
    </w:p>
    <w:p w14:paraId="425BBBCA" w14:textId="77777777" w:rsidR="006C44FD" w:rsidRPr="00287147" w:rsidRDefault="006C44FD" w:rsidP="006C44FD">
      <w:pPr>
        <w:spacing w:line="360" w:lineRule="auto"/>
        <w:ind w:firstLine="420"/>
        <w:rPr>
          <w:sz w:val="24"/>
        </w:rPr>
      </w:pPr>
      <w:r w:rsidRPr="00287147">
        <w:rPr>
          <w:sz w:val="24"/>
        </w:rPr>
        <w:t>通过以上分析，发现各类</w:t>
      </w:r>
      <w:r w:rsidRPr="00287147">
        <w:rPr>
          <w:sz w:val="24"/>
        </w:rPr>
        <w:t>M2M</w:t>
      </w:r>
      <w:r w:rsidRPr="00287147">
        <w:rPr>
          <w:sz w:val="24"/>
        </w:rPr>
        <w:t>请求的随机到达曲线满足</w:t>
      </w:r>
      <w:r w:rsidRPr="00287147">
        <w:rPr>
          <w:position w:val="-14"/>
          <w:sz w:val="24"/>
        </w:rPr>
        <w:object w:dxaOrig="3060" w:dyaOrig="400" w14:anchorId="65041E14">
          <v:shape id="_x0000_i1358" type="#_x0000_t75" style="width:152.05pt;height:20.15pt" o:ole="">
            <v:imagedata r:id="rId587" o:title=""/>
          </v:shape>
          <o:OLEObject Type="Embed" ProgID="Equation.DSMT4" ShapeID="_x0000_i1358" DrawAspect="Content" ObjectID="_1579384427" r:id="rId588"/>
        </w:object>
      </w:r>
      <w:r w:rsidRPr="00287147">
        <w:rPr>
          <w:sz w:val="24"/>
        </w:rPr>
        <w:t>形式，又根据</w:t>
      </w:r>
      <w:r w:rsidRPr="00287147">
        <w:rPr>
          <w:sz w:val="24"/>
        </w:rPr>
        <w:t>3.2</w:t>
      </w:r>
      <w:r w:rsidRPr="00287147">
        <w:rPr>
          <w:sz w:val="24"/>
        </w:rPr>
        <w:t>节分析可知，各类</w:t>
      </w:r>
      <w:r w:rsidRPr="00287147">
        <w:rPr>
          <w:sz w:val="24"/>
        </w:rPr>
        <w:t>M2M</w:t>
      </w:r>
      <w:r w:rsidRPr="00287147">
        <w:rPr>
          <w:sz w:val="24"/>
        </w:rPr>
        <w:t>请求的随机到达曲线可以表示为</w:t>
      </w:r>
      <w:r w:rsidRPr="00287147">
        <w:rPr>
          <w:position w:val="-18"/>
          <w:sz w:val="24"/>
        </w:rPr>
        <w:object w:dxaOrig="1719" w:dyaOrig="420" w14:anchorId="6A02DC66">
          <v:shape id="_x0000_i1359" type="#_x0000_t75" style="width:86.4pt;height:20.75pt" o:ole="">
            <v:imagedata r:id="rId589" o:title=""/>
          </v:shape>
          <o:OLEObject Type="Embed" ProgID="Equation.DSMT4" ShapeID="_x0000_i1359" DrawAspect="Content" ObjectID="_1579384428" r:id="rId590"/>
        </w:object>
      </w:r>
      <w:r w:rsidRPr="00287147">
        <w:rPr>
          <w:sz w:val="24"/>
        </w:rPr>
        <w:t>，所以</w:t>
      </w:r>
    </w:p>
    <w:p w14:paraId="5440156A" w14:textId="77777777" w:rsidR="006C44FD" w:rsidRPr="00287147" w:rsidRDefault="006C44FD" w:rsidP="006C44FD">
      <w:pPr>
        <w:wordWrap w:val="0"/>
        <w:spacing w:line="360" w:lineRule="auto"/>
        <w:jc w:val="right"/>
        <w:rPr>
          <w:sz w:val="24"/>
        </w:rPr>
      </w:pPr>
      <w:r w:rsidRPr="00287147">
        <w:rPr>
          <w:position w:val="-34"/>
          <w:sz w:val="24"/>
        </w:rPr>
        <w:object w:dxaOrig="4540" w:dyaOrig="760" w14:anchorId="0ACE2DEB">
          <v:shape id="_x0000_i1360" type="#_x0000_t75" style="width:228.1pt;height:37.45pt" o:ole="">
            <v:imagedata r:id="rId591" o:title=""/>
          </v:shape>
          <o:OLEObject Type="Embed" ProgID="Equation.DSMT4" ShapeID="_x0000_i1360" DrawAspect="Content" ObjectID="_1579384429" r:id="rId592"/>
        </w:object>
      </w:r>
      <w:r w:rsidRPr="00287147">
        <w:rPr>
          <w:sz w:val="24"/>
        </w:rPr>
        <w:t xml:space="preserve">    </w:t>
      </w:r>
      <w:r w:rsidR="006B39A0" w:rsidRPr="00287147">
        <w:rPr>
          <w:sz w:val="24"/>
        </w:rPr>
        <w:t xml:space="preserve">  </w: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3.15</w:t>
      </w:r>
      <w:r w:rsidRPr="00287147">
        <w:rPr>
          <w:sz w:val="24"/>
        </w:rPr>
        <w:t>)</w:t>
      </w:r>
    </w:p>
    <w:p w14:paraId="398265F7" w14:textId="77777777" w:rsidR="006C44FD" w:rsidRPr="00287147" w:rsidRDefault="006C44FD" w:rsidP="006C44FD">
      <w:pPr>
        <w:wordWrap w:val="0"/>
        <w:spacing w:line="360" w:lineRule="auto"/>
        <w:jc w:val="right"/>
        <w:rPr>
          <w:sz w:val="24"/>
        </w:rPr>
      </w:pPr>
      <w:r w:rsidRPr="00287147">
        <w:rPr>
          <w:position w:val="-34"/>
          <w:sz w:val="24"/>
        </w:rPr>
        <w:object w:dxaOrig="3879" w:dyaOrig="800" w14:anchorId="22C44353">
          <v:shape id="_x0000_i1361" type="#_x0000_t75" style="width:193.55pt;height:40.3pt" o:ole="">
            <v:imagedata r:id="rId593" o:title=""/>
          </v:shape>
          <o:OLEObject Type="Embed" ProgID="Equation.DSMT4" ShapeID="_x0000_i1361" DrawAspect="Content" ObjectID="_1579384430" r:id="rId594"/>
        </w:object>
      </w:r>
      <w:r w:rsidRPr="00287147">
        <w:rPr>
          <w:sz w:val="24"/>
        </w:rPr>
        <w:t xml:space="preserve">       </w:t>
      </w:r>
      <w:r w:rsidR="006B39A0" w:rsidRPr="00287147">
        <w:rPr>
          <w:sz w:val="24"/>
        </w:rPr>
        <w:t xml:space="preserve">  </w:t>
      </w:r>
      <w:r w:rsidRPr="00287147">
        <w:rPr>
          <w:sz w:val="24"/>
        </w:rPr>
        <w:t xml:space="preserve"> </w:t>
      </w:r>
      <w:r w:rsidR="006B39A0" w:rsidRPr="00287147">
        <w:rPr>
          <w:sz w:val="24"/>
        </w:rPr>
        <w:t xml:space="preserve">   </w:t>
      </w:r>
      <w:r w:rsidR="006344CA" w:rsidRPr="00287147">
        <w:rPr>
          <w:sz w:val="24"/>
        </w:rPr>
        <w:t xml:space="preserve">       (3.16</w:t>
      </w:r>
      <w:r w:rsidRPr="00287147">
        <w:rPr>
          <w:sz w:val="24"/>
        </w:rPr>
        <w:t>)</w:t>
      </w:r>
    </w:p>
    <w:p w14:paraId="5A8E8221" w14:textId="77777777" w:rsidR="006C44FD" w:rsidRPr="00287147" w:rsidRDefault="006C44FD" w:rsidP="006C44FD">
      <w:pPr>
        <w:wordWrap w:val="0"/>
        <w:spacing w:line="360" w:lineRule="auto"/>
        <w:jc w:val="right"/>
        <w:rPr>
          <w:sz w:val="24"/>
        </w:rPr>
      </w:pPr>
      <w:r w:rsidRPr="00287147">
        <w:rPr>
          <w:position w:val="-30"/>
          <w:sz w:val="24"/>
        </w:rPr>
        <w:object w:dxaOrig="2840" w:dyaOrig="780" w14:anchorId="5E578E68">
          <v:shape id="_x0000_i1362" type="#_x0000_t75" style="width:142.85pt;height:38.6pt" o:ole="">
            <v:imagedata r:id="rId595" o:title=""/>
          </v:shape>
          <o:OLEObject Type="Embed" ProgID="Equation.DSMT4" ShapeID="_x0000_i1362" DrawAspect="Content" ObjectID="_1579384431" r:id="rId596"/>
        </w:object>
      </w:r>
      <w:r w:rsidRPr="00287147">
        <w:rPr>
          <w:sz w:val="24"/>
        </w:rPr>
        <w:t xml:space="preserve">        </w:t>
      </w:r>
      <w:r w:rsidR="006B39A0" w:rsidRPr="00287147">
        <w:rPr>
          <w:sz w:val="24"/>
        </w:rPr>
        <w:t xml:space="preserve">  </w: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3.17</w:t>
      </w:r>
      <w:r w:rsidRPr="00287147">
        <w:rPr>
          <w:sz w:val="24"/>
        </w:rPr>
        <w:t>)</w:t>
      </w:r>
    </w:p>
    <w:p w14:paraId="28231E2E" w14:textId="77777777" w:rsidR="006C44FD" w:rsidRPr="00287147" w:rsidRDefault="006C44FD" w:rsidP="006C44FD">
      <w:pPr>
        <w:spacing w:line="360" w:lineRule="auto"/>
        <w:rPr>
          <w:sz w:val="24"/>
        </w:rPr>
      </w:pPr>
      <w:r w:rsidRPr="00287147">
        <w:rPr>
          <w:sz w:val="24"/>
        </w:rPr>
        <w:tab/>
      </w:r>
      <w:r w:rsidRPr="00287147">
        <w:rPr>
          <w:sz w:val="24"/>
        </w:rPr>
        <w:t>由此可见，整个服务系统提供给</w:t>
      </w:r>
      <w:r w:rsidRPr="00287147">
        <w:rPr>
          <w:sz w:val="24"/>
        </w:rPr>
        <w:t>M2M</w:t>
      </w:r>
      <w:r w:rsidRPr="00287147">
        <w:rPr>
          <w:sz w:val="24"/>
        </w:rPr>
        <w:t>请求</w:t>
      </w:r>
      <w:r w:rsidRPr="00287147">
        <w:rPr>
          <w:position w:val="-14"/>
          <w:sz w:val="24"/>
        </w:rPr>
        <w:object w:dxaOrig="380" w:dyaOrig="380" w14:anchorId="5FFF2204">
          <v:shape id="_x0000_i1363" type="#_x0000_t75" style="width:19.6pt;height:20.15pt" o:ole="">
            <v:imagedata r:id="rId597" o:title=""/>
          </v:shape>
          <o:OLEObject Type="Embed" ProgID="Equation.DSMT4" ShapeID="_x0000_i1363" DrawAspect="Content" ObjectID="_1579384432" r:id="rId598"/>
        </w:object>
      </w:r>
      <w:r w:rsidRPr="00287147">
        <w:rPr>
          <w:sz w:val="24"/>
        </w:rPr>
        <w:t>的服务能力下界不仅与蜂窝用户请求</w:t>
      </w:r>
      <w:r w:rsidRPr="00287147">
        <w:rPr>
          <w:position w:val="-12"/>
          <w:sz w:val="24"/>
        </w:rPr>
        <w:object w:dxaOrig="300" w:dyaOrig="360" w14:anchorId="59C8E56B">
          <v:shape id="_x0000_i1364" type="#_x0000_t75" style="width:15pt;height:18.45pt" o:ole="">
            <v:imagedata r:id="rId599" o:title=""/>
          </v:shape>
          <o:OLEObject Type="Embed" ProgID="Equation.DSMT4" ShapeID="_x0000_i1364" DrawAspect="Content" ObjectID="_1579384433" r:id="rId600"/>
        </w:object>
      </w:r>
      <w:r w:rsidRPr="00287147">
        <w:rPr>
          <w:sz w:val="24"/>
        </w:rPr>
        <w:t>以及优先级高于当前流的</w:t>
      </w:r>
      <w:r w:rsidRPr="00287147">
        <w:rPr>
          <w:sz w:val="24"/>
        </w:rPr>
        <w:t>M2M</w:t>
      </w:r>
      <w:r w:rsidRPr="00287147">
        <w:rPr>
          <w:sz w:val="24"/>
        </w:rPr>
        <w:t>请求流有关，还与低于当前请求流的</w:t>
      </w:r>
      <w:r w:rsidRPr="00287147">
        <w:rPr>
          <w:sz w:val="24"/>
        </w:rPr>
        <w:t>M2M</w:t>
      </w:r>
      <w:r w:rsidRPr="00287147">
        <w:rPr>
          <w:sz w:val="24"/>
        </w:rPr>
        <w:t>请求流的最大请求长度有关。</w:t>
      </w:r>
    </w:p>
    <w:p w14:paraId="66499DA8" w14:textId="77777777" w:rsidR="006C44FD" w:rsidRPr="00287147" w:rsidRDefault="006C44FD" w:rsidP="006C44FD">
      <w:pPr>
        <w:spacing w:line="360" w:lineRule="auto"/>
        <w:rPr>
          <w:sz w:val="24"/>
        </w:rPr>
      </w:pPr>
      <w:r w:rsidRPr="00287147">
        <w:rPr>
          <w:sz w:val="24"/>
        </w:rPr>
        <w:tab/>
        <w:t xml:space="preserve"> </w:t>
      </w:r>
      <w:r w:rsidRPr="00287147">
        <w:rPr>
          <w:sz w:val="24"/>
        </w:rPr>
        <w:t>因此，我们可以就可以计算出</w:t>
      </w:r>
      <w:r w:rsidRPr="00287147">
        <w:rPr>
          <w:position w:val="-14"/>
          <w:sz w:val="24"/>
        </w:rPr>
        <w:object w:dxaOrig="660" w:dyaOrig="380" w14:anchorId="0B161E47">
          <v:shape id="_x0000_i1365" type="#_x0000_t75" style="width:32.85pt;height:20.15pt" o:ole="">
            <v:imagedata r:id="rId601" o:title=""/>
          </v:shape>
          <o:OLEObject Type="Embed" ProgID="Equation.DSMT4" ShapeID="_x0000_i1365" DrawAspect="Content" ObjectID="_1579384434" r:id="rId602"/>
        </w:object>
      </w:r>
      <w:r w:rsidRPr="00287147">
        <w:rPr>
          <w:sz w:val="24"/>
        </w:rPr>
        <w:t>时间内</w:t>
      </w:r>
      <w:r w:rsidRPr="00287147">
        <w:rPr>
          <w:position w:val="-14"/>
          <w:sz w:val="24"/>
        </w:rPr>
        <w:object w:dxaOrig="380" w:dyaOrig="400" w14:anchorId="6A944C8D">
          <v:shape id="_x0000_i1366" type="#_x0000_t75" style="width:19pt;height:20.15pt" o:ole="">
            <v:imagedata r:id="rId603" o:title=""/>
          </v:shape>
          <o:OLEObject Type="Embed" ProgID="Equation.DSMT4" ShapeID="_x0000_i1366" DrawAspect="Content" ObjectID="_1579384435" r:id="rId604"/>
        </w:object>
      </w:r>
      <w:r w:rsidRPr="00287147">
        <w:rPr>
          <w:sz w:val="24"/>
        </w:rPr>
        <w:t>的累积输出</w:t>
      </w:r>
      <w:r w:rsidRPr="00287147">
        <w:rPr>
          <w:sz w:val="24"/>
        </w:rPr>
        <w:t>:</w:t>
      </w:r>
    </w:p>
    <w:p w14:paraId="313212CB" w14:textId="77777777" w:rsidR="006C44FD" w:rsidRPr="00287147" w:rsidRDefault="006C44FD" w:rsidP="006C44FD">
      <w:pPr>
        <w:wordWrap w:val="0"/>
        <w:spacing w:line="360" w:lineRule="auto"/>
        <w:jc w:val="right"/>
        <w:rPr>
          <w:sz w:val="24"/>
        </w:rPr>
      </w:pPr>
      <w:r w:rsidRPr="00287147">
        <w:rPr>
          <w:position w:val="-46"/>
          <w:sz w:val="24"/>
        </w:rPr>
        <w:object w:dxaOrig="5860" w:dyaOrig="1040" w14:anchorId="5649B75B">
          <v:shape id="_x0000_i1367" type="#_x0000_t75" style="width:292.6pt;height:51.85pt" o:ole="">
            <v:imagedata r:id="rId605" o:title=""/>
          </v:shape>
          <o:OLEObject Type="Embed" ProgID="Equation.DSMT4" ShapeID="_x0000_i1367" DrawAspect="Content" ObjectID="_1579384436" r:id="rId606"/>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3..18</w:t>
      </w:r>
      <w:r w:rsidRPr="00287147">
        <w:rPr>
          <w:sz w:val="24"/>
        </w:rPr>
        <w:t>)</w:t>
      </w:r>
    </w:p>
    <w:p w14:paraId="6907CAA3" w14:textId="77777777" w:rsidR="006C44FD" w:rsidRPr="00287147" w:rsidRDefault="006C44FD" w:rsidP="006C44FD">
      <w:pPr>
        <w:spacing w:line="360" w:lineRule="auto"/>
        <w:rPr>
          <w:sz w:val="24"/>
        </w:rPr>
      </w:pPr>
      <w:r w:rsidRPr="00287147">
        <w:rPr>
          <w:sz w:val="24"/>
        </w:rPr>
        <w:t>从而</w:t>
      </w:r>
    </w:p>
    <w:p w14:paraId="6AF5C7B2" w14:textId="77777777" w:rsidR="006C44FD" w:rsidRPr="00287147" w:rsidRDefault="006C44FD" w:rsidP="006C44FD">
      <w:pPr>
        <w:wordWrap w:val="0"/>
        <w:spacing w:line="360" w:lineRule="auto"/>
        <w:jc w:val="right"/>
        <w:rPr>
          <w:sz w:val="24"/>
        </w:rPr>
      </w:pPr>
      <w:r w:rsidRPr="00287147">
        <w:rPr>
          <w:position w:val="-36"/>
          <w:sz w:val="24"/>
        </w:rPr>
        <w:object w:dxaOrig="3240" w:dyaOrig="840" w14:anchorId="650BFABE">
          <v:shape id="_x0000_i1368" type="#_x0000_t75" style="width:162.45pt;height:42.05pt" o:ole="">
            <v:imagedata r:id="rId607" o:title=""/>
          </v:shape>
          <o:OLEObject Type="Embed" ProgID="Equation.DSMT4" ShapeID="_x0000_i1368" DrawAspect="Content" ObjectID="_1579384437" r:id="rId608"/>
        </w:object>
      </w:r>
      <w:r w:rsidRPr="00287147">
        <w:rPr>
          <w:sz w:val="24"/>
        </w:rPr>
        <w:t xml:space="preserve">        </w:t>
      </w:r>
      <w:r w:rsidR="006B39A0" w:rsidRPr="00287147">
        <w:rPr>
          <w:sz w:val="24"/>
        </w:rPr>
        <w:t xml:space="preserve">     </w:t>
      </w:r>
      <w:r w:rsidRPr="00287147">
        <w:rPr>
          <w:sz w:val="24"/>
        </w:rPr>
        <w:t xml:space="preserve">        (</w:t>
      </w:r>
      <w:r w:rsidR="006344CA" w:rsidRPr="00287147">
        <w:rPr>
          <w:sz w:val="24"/>
        </w:rPr>
        <w:t>3.</w:t>
      </w:r>
      <w:r w:rsidRPr="00287147">
        <w:rPr>
          <w:sz w:val="24"/>
        </w:rPr>
        <w:t>1</w:t>
      </w:r>
      <w:r w:rsidR="006344CA" w:rsidRPr="00287147">
        <w:rPr>
          <w:sz w:val="24"/>
        </w:rPr>
        <w:t>9</w:t>
      </w:r>
      <w:r w:rsidRPr="00287147">
        <w:rPr>
          <w:sz w:val="24"/>
        </w:rPr>
        <w:t>)</w:t>
      </w:r>
    </w:p>
    <w:p w14:paraId="71FAFADC" w14:textId="77777777" w:rsidR="006C44FD" w:rsidRPr="00287147" w:rsidRDefault="006C44FD" w:rsidP="006C44FD">
      <w:pPr>
        <w:spacing w:line="360" w:lineRule="auto"/>
        <w:rPr>
          <w:sz w:val="24"/>
        </w:rPr>
      </w:pPr>
      <w:r w:rsidRPr="00287147">
        <w:rPr>
          <w:sz w:val="24"/>
        </w:rPr>
        <w:t>其中，如果</w:t>
      </w:r>
      <w:r w:rsidRPr="00287147">
        <w:rPr>
          <w:position w:val="-14"/>
          <w:sz w:val="24"/>
        </w:rPr>
        <w:object w:dxaOrig="700" w:dyaOrig="380" w14:anchorId="179F3F51">
          <v:shape id="_x0000_i1369" type="#_x0000_t75" style="width:34.55pt;height:19pt" o:ole="">
            <v:imagedata r:id="rId609" o:title=""/>
          </v:shape>
          <o:OLEObject Type="Embed" ProgID="Equation.DSMT4" ShapeID="_x0000_i1369" DrawAspect="Content" ObjectID="_1579384438" r:id="rId610"/>
        </w:object>
      </w:r>
      <w:r w:rsidRPr="00287147">
        <w:rPr>
          <w:sz w:val="24"/>
        </w:rPr>
        <w:t>如果是广义递增函数，则系统提供给</w:t>
      </w:r>
      <w:r w:rsidRPr="00287147">
        <w:rPr>
          <w:sz w:val="24"/>
        </w:rPr>
        <w:t>M2M</w:t>
      </w:r>
      <w:r w:rsidRPr="00287147">
        <w:rPr>
          <w:sz w:val="24"/>
        </w:rPr>
        <w:t>请求流</w:t>
      </w:r>
      <w:r w:rsidRPr="00287147">
        <w:rPr>
          <w:position w:val="-14"/>
          <w:sz w:val="24"/>
        </w:rPr>
        <w:object w:dxaOrig="380" w:dyaOrig="400" w14:anchorId="534CB64E">
          <v:shape id="_x0000_i1370" type="#_x0000_t75" style="width:19pt;height:20.15pt" o:ole="">
            <v:imagedata r:id="rId611" o:title=""/>
          </v:shape>
          <o:OLEObject Type="Embed" ProgID="Equation.DSMT4" ShapeID="_x0000_i1370" DrawAspect="Content" ObjectID="_1579384439" r:id="rId612"/>
        </w:object>
      </w:r>
      <w:r w:rsidRPr="00287147">
        <w:rPr>
          <w:sz w:val="24"/>
        </w:rPr>
        <w:t>的服务满足</w:t>
      </w:r>
      <w:r w:rsidRPr="00287147">
        <w:rPr>
          <w:position w:val="-14"/>
          <w:sz w:val="24"/>
        </w:rPr>
        <w:object w:dxaOrig="1780" w:dyaOrig="380" w14:anchorId="40FAAACC">
          <v:shape id="_x0000_i1371" type="#_x0000_t75" style="width:89.3pt;height:19pt" o:ole="">
            <v:imagedata r:id="rId613" o:title=""/>
          </v:shape>
          <o:OLEObject Type="Embed" ProgID="Equation.DSMT4" ShapeID="_x0000_i1371" DrawAspect="Content" ObjectID="_1579384440" r:id="rId614"/>
        </w:object>
      </w:r>
      <w:r w:rsidRPr="00287147">
        <w:rPr>
          <w:sz w:val="24"/>
        </w:rPr>
        <w:t>，而且</w:t>
      </w:r>
    </w:p>
    <w:p w14:paraId="4476CC39" w14:textId="77777777" w:rsidR="006C44FD" w:rsidRPr="00287147" w:rsidRDefault="006C44FD" w:rsidP="006C44FD">
      <w:pPr>
        <w:wordWrap w:val="0"/>
        <w:spacing w:line="360" w:lineRule="auto"/>
        <w:jc w:val="right"/>
        <w:rPr>
          <w:sz w:val="24"/>
        </w:rPr>
      </w:pPr>
      <w:r w:rsidRPr="00287147">
        <w:rPr>
          <w:position w:val="-134"/>
          <w:sz w:val="24"/>
        </w:rPr>
        <w:object w:dxaOrig="4840" w:dyaOrig="2000" w14:anchorId="6B77337E">
          <v:shape id="_x0000_i1372" type="#_x0000_t75" style="width:241.35pt;height:100.2pt" o:ole="">
            <v:imagedata r:id="rId615" o:title=""/>
          </v:shape>
          <o:OLEObject Type="Embed" ProgID="Equation.DSMT4" ShapeID="_x0000_i1372" DrawAspect="Content" ObjectID="_1579384441" r:id="rId616"/>
        </w:object>
      </w:r>
      <w:r w:rsidRPr="00287147">
        <w:rPr>
          <w:sz w:val="24"/>
        </w:rPr>
        <w:t xml:space="preserve">    </w:t>
      </w:r>
      <w:r w:rsidR="006B39A0" w:rsidRPr="00287147">
        <w:rPr>
          <w:sz w:val="24"/>
        </w:rPr>
        <w:t xml:space="preserve">    </w:t>
      </w:r>
      <w:r w:rsidRPr="00287147">
        <w:rPr>
          <w:sz w:val="24"/>
        </w:rPr>
        <w:t xml:space="preserve"> </w:t>
      </w:r>
      <w:r w:rsidR="006473AC" w:rsidRPr="00287147">
        <w:rPr>
          <w:sz w:val="24"/>
        </w:rPr>
        <w:t xml:space="preserve"> </w:t>
      </w:r>
      <w:r w:rsidR="006344CA" w:rsidRPr="00287147">
        <w:rPr>
          <w:sz w:val="24"/>
        </w:rPr>
        <w:t xml:space="preserve">  (3.20</w:t>
      </w:r>
      <w:r w:rsidRPr="00287147">
        <w:rPr>
          <w:sz w:val="24"/>
        </w:rPr>
        <w:t>)</w:t>
      </w:r>
    </w:p>
    <w:p w14:paraId="1C857BC1" w14:textId="77777777" w:rsidR="006C44FD" w:rsidRPr="00287147" w:rsidRDefault="006C44FD" w:rsidP="006B39A0">
      <w:pPr>
        <w:spacing w:line="360" w:lineRule="auto"/>
        <w:ind w:firstLine="420"/>
        <w:rPr>
          <w:sz w:val="24"/>
        </w:rPr>
      </w:pPr>
      <w:r w:rsidRPr="00287147">
        <w:rPr>
          <w:sz w:val="24"/>
        </w:rPr>
        <w:t>此外，由于蜂窝用户请求对于所有</w:t>
      </w:r>
      <w:r w:rsidRPr="00287147">
        <w:rPr>
          <w:sz w:val="24"/>
        </w:rPr>
        <w:t>M2M</w:t>
      </w:r>
      <w:r w:rsidRPr="00287147">
        <w:rPr>
          <w:sz w:val="24"/>
        </w:rPr>
        <w:t>请求是抢占式的，即系统会将所有服务提供给蜂</w:t>
      </w:r>
      <w:r w:rsidRPr="00287147">
        <w:rPr>
          <w:sz w:val="24"/>
        </w:rPr>
        <w:lastRenderedPageBreak/>
        <w:t>窝请求，无论当前的请求是否处理完毕。所以</w:t>
      </w:r>
      <w:r w:rsidRPr="00287147">
        <w:rPr>
          <w:position w:val="-12"/>
          <w:sz w:val="24"/>
        </w:rPr>
        <w:object w:dxaOrig="2460" w:dyaOrig="380" w14:anchorId="56FF4B61">
          <v:shape id="_x0000_i1373" type="#_x0000_t75" style="width:123.25pt;height:19.6pt" o:ole="">
            <v:imagedata r:id="rId617" o:title=""/>
          </v:shape>
          <o:OLEObject Type="Embed" ProgID="Equation.DSMT4" ShapeID="_x0000_i1373" DrawAspect="Content" ObjectID="_1579384442" r:id="rId618"/>
        </w:object>
      </w:r>
      <w:r w:rsidRPr="00287147">
        <w:rPr>
          <w:sz w:val="24"/>
        </w:rPr>
        <w:t>,</w:t>
      </w:r>
      <w:r w:rsidRPr="00287147">
        <w:rPr>
          <w:sz w:val="24"/>
        </w:rPr>
        <w:t>且系统为</w:t>
      </w:r>
      <w:r w:rsidRPr="00287147">
        <w:rPr>
          <w:position w:val="-12"/>
          <w:sz w:val="24"/>
        </w:rPr>
        <w:object w:dxaOrig="300" w:dyaOrig="360" w14:anchorId="1AFBA394">
          <v:shape id="_x0000_i1374" type="#_x0000_t75" style="width:15pt;height:18.45pt" o:ole="">
            <v:imagedata r:id="rId619" o:title=""/>
          </v:shape>
          <o:OLEObject Type="Embed" ProgID="Equation.DSMT4" ShapeID="_x0000_i1374" DrawAspect="Content" ObjectID="_1579384443" r:id="rId620"/>
        </w:object>
      </w:r>
      <w:r w:rsidRPr="00287147">
        <w:rPr>
          <w:sz w:val="24"/>
        </w:rPr>
        <w:t>提供服务</w:t>
      </w:r>
      <w:r w:rsidRPr="00287147">
        <w:rPr>
          <w:position w:val="-12"/>
          <w:sz w:val="24"/>
        </w:rPr>
        <w:object w:dxaOrig="1660" w:dyaOrig="360" w14:anchorId="42BF285A">
          <v:shape id="_x0000_i1375" type="#_x0000_t75" style="width:83.5pt;height:18.45pt" o:ole="">
            <v:imagedata r:id="rId621" o:title=""/>
          </v:shape>
          <o:OLEObject Type="Embed" ProgID="Equation.DSMT4" ShapeID="_x0000_i1375" DrawAspect="Content" ObjectID="_1579384444" r:id="rId622"/>
        </w:object>
      </w:r>
      <w:r w:rsidRPr="00287147">
        <w:rPr>
          <w:sz w:val="24"/>
        </w:rPr>
        <w:t>，其中</w:t>
      </w:r>
      <w:r w:rsidRPr="00287147">
        <w:rPr>
          <w:position w:val="-12"/>
          <w:sz w:val="24"/>
        </w:rPr>
        <w:object w:dxaOrig="1980" w:dyaOrig="360" w14:anchorId="3A7BD864">
          <v:shape id="_x0000_i1376" type="#_x0000_t75" style="width:99.05pt;height:18.45pt" o:ole="">
            <v:imagedata r:id="rId623" o:title=""/>
          </v:shape>
          <o:OLEObject Type="Embed" ProgID="Equation.DSMT4" ShapeID="_x0000_i1376" DrawAspect="Content" ObjectID="_1579384445" r:id="rId624"/>
        </w:object>
      </w:r>
      <w:r w:rsidRPr="00287147">
        <w:rPr>
          <w:sz w:val="24"/>
        </w:rPr>
        <w:t>。</w:t>
      </w:r>
    </w:p>
    <w:p w14:paraId="47E954CF" w14:textId="77777777" w:rsidR="0091009D" w:rsidRPr="00287147" w:rsidRDefault="0091009D" w:rsidP="00553A3B">
      <w:pPr>
        <w:pStyle w:val="30"/>
        <w:rPr>
          <w:sz w:val="24"/>
        </w:rPr>
      </w:pPr>
      <w:bookmarkStart w:id="30" w:name="_Toc505606397"/>
      <w:r w:rsidRPr="00287147">
        <w:rPr>
          <w:sz w:val="24"/>
        </w:rPr>
        <w:t>性能分析结果</w:t>
      </w:r>
      <w:bookmarkEnd w:id="30"/>
    </w:p>
    <w:p w14:paraId="5D675DCB" w14:textId="77777777" w:rsidR="00553A3B" w:rsidRPr="00287147" w:rsidRDefault="00553A3B" w:rsidP="00553A3B">
      <w:pPr>
        <w:spacing w:line="360" w:lineRule="auto"/>
        <w:ind w:firstLine="420"/>
        <w:rPr>
          <w:sz w:val="24"/>
        </w:rPr>
      </w:pPr>
      <w:r w:rsidRPr="00287147">
        <w:rPr>
          <w:sz w:val="24"/>
        </w:rPr>
        <w:t>现在根据定理</w:t>
      </w:r>
      <w:r w:rsidRPr="00287147">
        <w:rPr>
          <w:sz w:val="24"/>
        </w:rPr>
        <w:t>1</w:t>
      </w:r>
      <w:r w:rsidRPr="00287147">
        <w:rPr>
          <w:sz w:val="24"/>
        </w:rPr>
        <w:t>进行性能分析，我们首先利用式（</w:t>
      </w:r>
      <w:r w:rsidRPr="00287147">
        <w:rPr>
          <w:sz w:val="24"/>
        </w:rPr>
        <w:t>3</w:t>
      </w:r>
      <w:r w:rsidRPr="00287147">
        <w:rPr>
          <w:sz w:val="24"/>
        </w:rPr>
        <w:t>）计算时延边界。其中</w:t>
      </w:r>
    </w:p>
    <w:p w14:paraId="6186115B" w14:textId="77777777" w:rsidR="00553A3B" w:rsidRPr="00287147" w:rsidRDefault="00553A3B" w:rsidP="00DD4488">
      <w:pPr>
        <w:wordWrap w:val="0"/>
        <w:spacing w:line="360" w:lineRule="auto"/>
        <w:jc w:val="right"/>
        <w:rPr>
          <w:b/>
          <w:sz w:val="24"/>
        </w:rPr>
      </w:pPr>
      <w:r w:rsidRPr="00287147">
        <w:rPr>
          <w:b/>
          <w:position w:val="-10"/>
          <w:sz w:val="24"/>
        </w:rPr>
        <w:object w:dxaOrig="7600" w:dyaOrig="3879" w14:anchorId="3C294A0C">
          <v:shape id="_x0000_i1377" type="#_x0000_t75" style="width:368.05pt;height:193.55pt" o:ole="">
            <v:imagedata r:id="rId625" o:title=""/>
          </v:shape>
          <o:OLEObject Type="Embed" ProgID="Equation.DSMT4" ShapeID="_x0000_i1377" DrawAspect="Content" ObjectID="_1579384446" r:id="rId626"/>
        </w:object>
      </w:r>
      <w:r w:rsidR="00DD4488" w:rsidRPr="00287147">
        <w:rPr>
          <w:b/>
          <w:sz w:val="24"/>
        </w:rPr>
        <w:t xml:space="preserve">  </w:t>
      </w:r>
      <w:r w:rsidRPr="00287147">
        <w:rPr>
          <w:sz w:val="24"/>
        </w:rPr>
        <w:t>（</w:t>
      </w:r>
      <w:r w:rsidR="006344CA" w:rsidRPr="00287147">
        <w:rPr>
          <w:sz w:val="24"/>
        </w:rPr>
        <w:t>3.21</w:t>
      </w:r>
      <w:r w:rsidRPr="00287147">
        <w:rPr>
          <w:sz w:val="24"/>
        </w:rPr>
        <w:t>）</w:t>
      </w:r>
    </w:p>
    <w:p w14:paraId="6F54BD60" w14:textId="77777777" w:rsidR="00553A3B" w:rsidRPr="00287147" w:rsidRDefault="00553A3B" w:rsidP="00553A3B">
      <w:pPr>
        <w:spacing w:line="360" w:lineRule="auto"/>
        <w:rPr>
          <w:sz w:val="24"/>
        </w:rPr>
      </w:pPr>
      <w:r w:rsidRPr="00287147">
        <w:rPr>
          <w:sz w:val="24"/>
        </w:rPr>
        <w:t>所以</w:t>
      </w:r>
      <w:r w:rsidRPr="00287147">
        <w:rPr>
          <w:sz w:val="24"/>
        </w:rPr>
        <w:t>M2M</w:t>
      </w:r>
      <w:r w:rsidRPr="00287147">
        <w:rPr>
          <w:sz w:val="24"/>
        </w:rPr>
        <w:t>请求</w:t>
      </w:r>
      <w:r w:rsidRPr="00287147">
        <w:rPr>
          <w:position w:val="-14"/>
          <w:sz w:val="24"/>
        </w:rPr>
        <w:object w:dxaOrig="380" w:dyaOrig="380" w14:anchorId="170A8069">
          <v:shape id="_x0000_i1378" type="#_x0000_t75" style="width:19.6pt;height:20.15pt" o:ole="">
            <v:imagedata r:id="rId597" o:title=""/>
          </v:shape>
          <o:OLEObject Type="Embed" ProgID="Equation.DSMT4" ShapeID="_x0000_i1378" DrawAspect="Content" ObjectID="_1579384447" r:id="rId627"/>
        </w:object>
      </w:r>
      <w:r w:rsidRPr="00287147">
        <w:rPr>
          <w:sz w:val="24"/>
        </w:rPr>
        <w:t>的最大时延满足</w:t>
      </w:r>
    </w:p>
    <w:p w14:paraId="20F20C9B" w14:textId="77777777" w:rsidR="00553A3B" w:rsidRPr="00287147" w:rsidRDefault="00553A3B" w:rsidP="00DD4488">
      <w:pPr>
        <w:wordWrap w:val="0"/>
        <w:spacing w:line="360" w:lineRule="auto"/>
        <w:jc w:val="right"/>
        <w:rPr>
          <w:sz w:val="24"/>
        </w:rPr>
      </w:pPr>
      <w:r w:rsidRPr="00287147">
        <w:rPr>
          <w:b/>
          <w:position w:val="-50"/>
          <w:sz w:val="24"/>
        </w:rPr>
        <w:object w:dxaOrig="6280" w:dyaOrig="1160" w14:anchorId="08ECEBA7">
          <v:shape id="_x0000_i1379" type="#_x0000_t75" style="width:314.5pt;height:61.65pt" o:ole="">
            <v:imagedata r:id="rId628" o:title=""/>
          </v:shape>
          <o:OLEObject Type="Embed" ProgID="Equation.DSMT4" ShapeID="_x0000_i1379" DrawAspect="Content" ObjectID="_1579384448" r:id="rId629"/>
        </w:object>
      </w:r>
      <w:r w:rsidRPr="00287147">
        <w:rPr>
          <w:b/>
          <w:sz w:val="24"/>
        </w:rPr>
        <w:t xml:space="preserve"> </w:t>
      </w:r>
      <w:r w:rsidR="00DD4488" w:rsidRPr="00287147">
        <w:rPr>
          <w:b/>
          <w:sz w:val="24"/>
        </w:rPr>
        <w:t xml:space="preserve">    </w:t>
      </w:r>
      <w:r w:rsidRPr="00287147">
        <w:rPr>
          <w:sz w:val="24"/>
        </w:rPr>
        <w:t>（</w:t>
      </w:r>
      <w:r w:rsidR="006344CA" w:rsidRPr="00287147">
        <w:rPr>
          <w:sz w:val="24"/>
        </w:rPr>
        <w:t>3.22</w:t>
      </w:r>
      <w:r w:rsidRPr="00287147">
        <w:rPr>
          <w:sz w:val="24"/>
        </w:rPr>
        <w:t>）</w:t>
      </w:r>
    </w:p>
    <w:p w14:paraId="00DA4C30" w14:textId="77777777" w:rsidR="00553A3B" w:rsidRPr="00287147" w:rsidRDefault="00553A3B" w:rsidP="00553A3B">
      <w:pPr>
        <w:spacing w:line="360" w:lineRule="auto"/>
        <w:rPr>
          <w:sz w:val="24"/>
        </w:rPr>
      </w:pPr>
      <w:r w:rsidRPr="00287147">
        <w:rPr>
          <w:sz w:val="24"/>
        </w:rPr>
        <w:t>同样，对于蜂窝用户请求</w:t>
      </w:r>
      <w:r w:rsidRPr="00287147">
        <w:rPr>
          <w:position w:val="-12"/>
          <w:sz w:val="24"/>
        </w:rPr>
        <w:object w:dxaOrig="300" w:dyaOrig="360" w14:anchorId="04191F4B">
          <v:shape id="_x0000_i1380" type="#_x0000_t75" style="width:15pt;height:18.45pt" o:ole="">
            <v:imagedata r:id="rId619" o:title=""/>
          </v:shape>
          <o:OLEObject Type="Embed" ProgID="Equation.DSMT4" ShapeID="_x0000_i1380" DrawAspect="Content" ObjectID="_1579384449" r:id="rId630"/>
        </w:object>
      </w:r>
      <w:r w:rsidRPr="00287147">
        <w:rPr>
          <w:sz w:val="24"/>
        </w:rPr>
        <w:t>，其</w:t>
      </w:r>
    </w:p>
    <w:p w14:paraId="51A9718D" w14:textId="77777777" w:rsidR="00553A3B" w:rsidRPr="00287147" w:rsidRDefault="00553A3B" w:rsidP="00553A3B">
      <w:pPr>
        <w:wordWrap w:val="0"/>
        <w:spacing w:line="360" w:lineRule="auto"/>
        <w:jc w:val="right"/>
        <w:rPr>
          <w:sz w:val="24"/>
        </w:rPr>
      </w:pPr>
      <w:r w:rsidRPr="00287147">
        <w:rPr>
          <w:position w:val="-76"/>
          <w:sz w:val="24"/>
        </w:rPr>
        <w:object w:dxaOrig="5200" w:dyaOrig="1500" w14:anchorId="52D22782">
          <v:shape id="_x0000_i1381" type="#_x0000_t75" style="width:259.2pt;height:74.9pt" o:ole="">
            <v:imagedata r:id="rId631" o:title=""/>
          </v:shape>
          <o:OLEObject Type="Embed" ProgID="Equation.DSMT4" ShapeID="_x0000_i1381" DrawAspect="Content" ObjectID="_1579384450" r:id="rId632"/>
        </w:object>
      </w:r>
      <w:r w:rsidRPr="00287147">
        <w:rPr>
          <w:sz w:val="24"/>
        </w:rPr>
        <w:t xml:space="preserve">    </w:t>
      </w:r>
      <w:r w:rsidR="00DD4488" w:rsidRPr="00287147">
        <w:rPr>
          <w:sz w:val="24"/>
        </w:rPr>
        <w:t xml:space="preserve">     </w:t>
      </w:r>
      <w:r w:rsidRPr="00287147">
        <w:rPr>
          <w:sz w:val="24"/>
        </w:rPr>
        <w:t>（</w:t>
      </w:r>
      <w:r w:rsidR="006344CA" w:rsidRPr="00287147">
        <w:rPr>
          <w:sz w:val="24"/>
        </w:rPr>
        <w:t>3.23</w:t>
      </w:r>
      <w:r w:rsidRPr="00287147">
        <w:rPr>
          <w:sz w:val="24"/>
        </w:rPr>
        <w:t>）</w:t>
      </w:r>
    </w:p>
    <w:p w14:paraId="6C761D31" w14:textId="77777777" w:rsidR="00553A3B" w:rsidRPr="00287147" w:rsidRDefault="00553A3B" w:rsidP="00553A3B">
      <w:pPr>
        <w:spacing w:line="360" w:lineRule="auto"/>
        <w:rPr>
          <w:sz w:val="24"/>
        </w:rPr>
      </w:pPr>
      <w:r w:rsidRPr="00287147">
        <w:rPr>
          <w:sz w:val="24"/>
        </w:rPr>
        <w:t>因此蜂窝用户请求</w:t>
      </w:r>
      <w:r w:rsidRPr="00287147">
        <w:rPr>
          <w:position w:val="-12"/>
          <w:sz w:val="24"/>
        </w:rPr>
        <w:object w:dxaOrig="300" w:dyaOrig="360" w14:anchorId="634286F5">
          <v:shape id="_x0000_i1382" type="#_x0000_t75" style="width:15pt;height:18.45pt" o:ole="">
            <v:imagedata r:id="rId619" o:title=""/>
          </v:shape>
          <o:OLEObject Type="Embed" ProgID="Equation.DSMT4" ShapeID="_x0000_i1382" DrawAspect="Content" ObjectID="_1579384451" r:id="rId633"/>
        </w:object>
      </w:r>
      <w:r w:rsidRPr="00287147">
        <w:rPr>
          <w:sz w:val="24"/>
        </w:rPr>
        <w:t>的最大时延满足</w:t>
      </w:r>
    </w:p>
    <w:p w14:paraId="0A4AC67B" w14:textId="77777777" w:rsidR="00553A3B" w:rsidRPr="00287147" w:rsidRDefault="00553A3B" w:rsidP="00553A3B">
      <w:pPr>
        <w:wordWrap w:val="0"/>
        <w:spacing w:line="360" w:lineRule="auto"/>
        <w:jc w:val="right"/>
        <w:rPr>
          <w:sz w:val="24"/>
        </w:rPr>
      </w:pPr>
      <w:r w:rsidRPr="00287147">
        <w:rPr>
          <w:b/>
          <w:position w:val="-24"/>
          <w:sz w:val="24"/>
        </w:rPr>
        <w:object w:dxaOrig="2380" w:dyaOrig="620" w14:anchorId="0A4051F4">
          <v:shape id="_x0000_i1383" type="#_x0000_t75" style="width:118.65pt;height:32.85pt" o:ole="">
            <v:imagedata r:id="rId634" o:title=""/>
          </v:shape>
          <o:OLEObject Type="Embed" ProgID="Equation.DSMT4" ShapeID="_x0000_i1383" DrawAspect="Content" ObjectID="_1579384452" r:id="rId635"/>
        </w:object>
      </w:r>
      <w:r w:rsidRPr="00287147">
        <w:rPr>
          <w:b/>
          <w:sz w:val="24"/>
        </w:rPr>
        <w:t xml:space="preserve">              </w:t>
      </w:r>
      <w:r w:rsidR="00DD4488" w:rsidRPr="00287147">
        <w:rPr>
          <w:b/>
          <w:sz w:val="24"/>
        </w:rPr>
        <w:t xml:space="preserve">        </w:t>
      </w:r>
      <w:r w:rsidRPr="00287147">
        <w:rPr>
          <w:b/>
          <w:sz w:val="24"/>
        </w:rPr>
        <w:t xml:space="preserve">   </w:t>
      </w:r>
      <w:r w:rsidRPr="00287147">
        <w:rPr>
          <w:b/>
          <w:color w:val="FF0000"/>
          <w:sz w:val="24"/>
        </w:rPr>
        <w:t xml:space="preserve"> </w:t>
      </w:r>
      <w:r w:rsidRPr="00287147">
        <w:rPr>
          <w:sz w:val="24"/>
        </w:rPr>
        <w:t>（</w:t>
      </w:r>
      <w:r w:rsidR="006344CA" w:rsidRPr="00287147">
        <w:rPr>
          <w:sz w:val="24"/>
        </w:rPr>
        <w:t>3.24</w:t>
      </w:r>
      <w:r w:rsidRPr="00287147">
        <w:rPr>
          <w:sz w:val="24"/>
        </w:rPr>
        <w:t>）</w:t>
      </w:r>
    </w:p>
    <w:p w14:paraId="71AD22E4" w14:textId="77777777" w:rsidR="00553A3B" w:rsidRPr="00287147" w:rsidRDefault="00553A3B" w:rsidP="00553A3B">
      <w:pPr>
        <w:spacing w:line="360" w:lineRule="auto"/>
        <w:rPr>
          <w:sz w:val="24"/>
        </w:rPr>
      </w:pPr>
      <w:r w:rsidRPr="00287147">
        <w:rPr>
          <w:b/>
          <w:sz w:val="24"/>
        </w:rPr>
        <w:tab/>
      </w:r>
      <w:r w:rsidRPr="00287147">
        <w:rPr>
          <w:sz w:val="24"/>
        </w:rPr>
        <w:t>根据式（</w:t>
      </w:r>
      <w:r w:rsidRPr="00287147">
        <w:rPr>
          <w:sz w:val="24"/>
        </w:rPr>
        <w:t>21</w:t>
      </w:r>
      <w:r w:rsidRPr="00287147">
        <w:rPr>
          <w:sz w:val="24"/>
        </w:rPr>
        <w:t>）和式（</w:t>
      </w:r>
      <w:r w:rsidRPr="00287147">
        <w:rPr>
          <w:sz w:val="24"/>
        </w:rPr>
        <w:t>23</w:t>
      </w:r>
      <w:r w:rsidRPr="00287147">
        <w:rPr>
          <w:sz w:val="24"/>
        </w:rPr>
        <w:t>），可以发现</w:t>
      </w:r>
      <w:r w:rsidRPr="00287147">
        <w:rPr>
          <w:sz w:val="24"/>
        </w:rPr>
        <w:t>M2M</w:t>
      </w:r>
      <w:r w:rsidRPr="00287147">
        <w:rPr>
          <w:sz w:val="24"/>
        </w:rPr>
        <w:t>请求的时延受多个因素的影响，其中以高于自身优先级的请求流特性为主，而蜂窝用户请求的时延只和</w:t>
      </w:r>
      <w:r w:rsidRPr="00287147">
        <w:rPr>
          <w:position w:val="-12"/>
          <w:sz w:val="24"/>
        </w:rPr>
        <w:object w:dxaOrig="279" w:dyaOrig="360" w14:anchorId="6094B529">
          <v:shape id="_x0000_i1384" type="#_x0000_t75" style="width:14.4pt;height:18.45pt" o:ole="">
            <v:imagedata r:id="rId636" o:title=""/>
          </v:shape>
          <o:OLEObject Type="Embed" ProgID="Equation.DSMT4" ShapeID="_x0000_i1384" DrawAspect="Content" ObjectID="_1579384453" r:id="rId637"/>
        </w:object>
      </w:r>
      <w:r w:rsidRPr="00287147">
        <w:rPr>
          <w:sz w:val="24"/>
        </w:rPr>
        <w:t>、</w:t>
      </w:r>
      <w:r w:rsidRPr="00287147">
        <w:rPr>
          <w:position w:val="-4"/>
          <w:sz w:val="24"/>
        </w:rPr>
        <w:object w:dxaOrig="240" w:dyaOrig="260" w14:anchorId="43F6D696">
          <v:shape id="_x0000_i1385" type="#_x0000_t75" style="width:12.1pt;height:13.25pt" o:ole="">
            <v:imagedata r:id="rId638" o:title=""/>
          </v:shape>
          <o:OLEObject Type="Embed" ProgID="Equation.DSMT4" ShapeID="_x0000_i1385" DrawAspect="Content" ObjectID="_1579384454" r:id="rId639"/>
        </w:object>
      </w:r>
      <w:r w:rsidRPr="00287147">
        <w:rPr>
          <w:sz w:val="24"/>
        </w:rPr>
        <w:t>有关。接下来，再关注一下它们的积压长度和哪些因素有关。</w:t>
      </w:r>
    </w:p>
    <w:p w14:paraId="1A20663D" w14:textId="77777777" w:rsidR="00553A3B" w:rsidRPr="00287147" w:rsidRDefault="00553A3B" w:rsidP="00553A3B">
      <w:pPr>
        <w:spacing w:line="360" w:lineRule="auto"/>
        <w:rPr>
          <w:sz w:val="24"/>
        </w:rPr>
      </w:pPr>
      <w:r w:rsidRPr="00287147">
        <w:rPr>
          <w:sz w:val="24"/>
        </w:rPr>
        <w:tab/>
      </w:r>
      <w:r w:rsidRPr="00287147">
        <w:rPr>
          <w:sz w:val="24"/>
        </w:rPr>
        <w:t>利用式（</w:t>
      </w:r>
      <w:r w:rsidRPr="00287147">
        <w:rPr>
          <w:sz w:val="24"/>
        </w:rPr>
        <w:t>4</w:t>
      </w:r>
      <w:r w:rsidRPr="00287147">
        <w:rPr>
          <w:sz w:val="24"/>
        </w:rPr>
        <w:t>），其中</w:t>
      </w:r>
    </w:p>
    <w:p w14:paraId="67FEEABB" w14:textId="77777777" w:rsidR="00553A3B" w:rsidRPr="00287147" w:rsidRDefault="00553A3B" w:rsidP="00553A3B">
      <w:pPr>
        <w:wordWrap w:val="0"/>
        <w:spacing w:line="360" w:lineRule="auto"/>
        <w:jc w:val="right"/>
        <w:rPr>
          <w:sz w:val="24"/>
        </w:rPr>
      </w:pPr>
      <w:r w:rsidRPr="00287147">
        <w:rPr>
          <w:position w:val="-122"/>
          <w:sz w:val="24"/>
        </w:rPr>
        <w:object w:dxaOrig="4280" w:dyaOrig="2560" w14:anchorId="6F931986">
          <v:shape id="_x0000_i1386" type="#_x0000_t75" style="width:214.25pt;height:127.85pt" o:ole="">
            <v:imagedata r:id="rId640" o:title=""/>
          </v:shape>
          <o:OLEObject Type="Embed" ProgID="Equation.DSMT4" ShapeID="_x0000_i1386" DrawAspect="Content" ObjectID="_1579384455" r:id="rId641"/>
        </w:object>
      </w:r>
      <w:r w:rsidRPr="00287147">
        <w:rPr>
          <w:sz w:val="24"/>
        </w:rPr>
        <w:t xml:space="preserve">          </w:t>
      </w:r>
      <w:r w:rsidR="00DD4488" w:rsidRPr="00287147">
        <w:rPr>
          <w:sz w:val="24"/>
        </w:rPr>
        <w:t xml:space="preserve">     </w:t>
      </w:r>
      <w:r w:rsidR="006344CA" w:rsidRPr="00287147">
        <w:rPr>
          <w:sz w:val="24"/>
        </w:rPr>
        <w:t xml:space="preserve"> (3.25</w:t>
      </w:r>
      <w:r w:rsidRPr="00287147">
        <w:rPr>
          <w:sz w:val="24"/>
        </w:rPr>
        <w:t>)</w:t>
      </w:r>
    </w:p>
    <w:p w14:paraId="397FE718" w14:textId="77777777" w:rsidR="00553A3B" w:rsidRPr="00287147" w:rsidRDefault="00553A3B" w:rsidP="00553A3B">
      <w:pPr>
        <w:spacing w:line="360" w:lineRule="auto"/>
        <w:ind w:firstLine="420"/>
        <w:rPr>
          <w:b/>
          <w:sz w:val="24"/>
        </w:rPr>
      </w:pPr>
      <w:r w:rsidRPr="00287147">
        <w:rPr>
          <w:sz w:val="24"/>
        </w:rPr>
        <w:t>因此</w:t>
      </w:r>
      <w:r w:rsidRPr="00287147">
        <w:rPr>
          <w:sz w:val="24"/>
        </w:rPr>
        <w:t>M2M</w:t>
      </w:r>
      <w:r w:rsidRPr="00287147">
        <w:rPr>
          <w:sz w:val="24"/>
        </w:rPr>
        <w:t>请求</w:t>
      </w:r>
      <w:r w:rsidRPr="00287147">
        <w:rPr>
          <w:position w:val="-14"/>
          <w:sz w:val="24"/>
        </w:rPr>
        <w:object w:dxaOrig="380" w:dyaOrig="380" w14:anchorId="79470C22">
          <v:shape id="_x0000_i1387" type="#_x0000_t75" style="width:19.6pt;height:20.15pt" o:ole="">
            <v:imagedata r:id="rId597" o:title=""/>
          </v:shape>
          <o:OLEObject Type="Embed" ProgID="Equation.DSMT4" ShapeID="_x0000_i1387" DrawAspect="Content" ObjectID="_1579384456" r:id="rId642"/>
        </w:object>
      </w:r>
      <w:r w:rsidRPr="00287147">
        <w:rPr>
          <w:sz w:val="24"/>
        </w:rPr>
        <w:t>经过系统的积压长度满足</w:t>
      </w:r>
    </w:p>
    <w:p w14:paraId="7AD1516B" w14:textId="77777777" w:rsidR="00553A3B" w:rsidRPr="00287147" w:rsidRDefault="00553A3B" w:rsidP="00553A3B">
      <w:pPr>
        <w:wordWrap w:val="0"/>
        <w:spacing w:line="360" w:lineRule="auto"/>
        <w:jc w:val="right"/>
        <w:rPr>
          <w:sz w:val="24"/>
        </w:rPr>
      </w:pPr>
      <w:r w:rsidRPr="00287147">
        <w:rPr>
          <w:b/>
          <w:position w:val="-56"/>
          <w:sz w:val="24"/>
        </w:rPr>
        <w:object w:dxaOrig="4980" w:dyaOrig="1240" w14:anchorId="35A96844">
          <v:shape id="_x0000_i1388" type="#_x0000_t75" style="width:250pt;height:65.1pt" o:ole="">
            <v:imagedata r:id="rId643" o:title=""/>
          </v:shape>
          <o:OLEObject Type="Embed" ProgID="Equation.DSMT4" ShapeID="_x0000_i1388" DrawAspect="Content" ObjectID="_1579384457" r:id="rId644"/>
        </w:object>
      </w:r>
      <w:r w:rsidRPr="00287147">
        <w:rPr>
          <w:b/>
          <w:sz w:val="24"/>
        </w:rPr>
        <w:t xml:space="preserve">      </w:t>
      </w:r>
      <w:r w:rsidR="00DD4488" w:rsidRPr="00287147">
        <w:rPr>
          <w:b/>
          <w:sz w:val="24"/>
        </w:rPr>
        <w:t xml:space="preserve">   </w:t>
      </w:r>
      <w:r w:rsidRPr="00287147">
        <w:rPr>
          <w:b/>
          <w:sz w:val="24"/>
        </w:rPr>
        <w:t xml:space="preserve">   </w:t>
      </w:r>
      <w:r w:rsidR="006344CA" w:rsidRPr="00287147">
        <w:rPr>
          <w:sz w:val="24"/>
        </w:rPr>
        <w:t>(3.26</w:t>
      </w:r>
      <w:r w:rsidRPr="00287147">
        <w:rPr>
          <w:sz w:val="24"/>
        </w:rPr>
        <w:t>)</w:t>
      </w:r>
    </w:p>
    <w:p w14:paraId="4B2D5D92" w14:textId="77777777" w:rsidR="00553A3B" w:rsidRPr="00287147" w:rsidRDefault="00553A3B" w:rsidP="00553A3B">
      <w:pPr>
        <w:spacing w:line="360" w:lineRule="auto"/>
        <w:ind w:firstLine="420"/>
        <w:rPr>
          <w:sz w:val="24"/>
        </w:rPr>
      </w:pPr>
      <w:r w:rsidRPr="00287147">
        <w:rPr>
          <w:sz w:val="24"/>
        </w:rPr>
        <w:t>类似地</w:t>
      </w:r>
      <w:r w:rsidRPr="00287147">
        <w:rPr>
          <w:sz w:val="24"/>
        </w:rPr>
        <w:t>,</w:t>
      </w:r>
    </w:p>
    <w:p w14:paraId="266B92DE" w14:textId="77777777" w:rsidR="00553A3B" w:rsidRPr="00287147" w:rsidRDefault="00553A3B" w:rsidP="00553A3B">
      <w:pPr>
        <w:wordWrap w:val="0"/>
        <w:spacing w:line="360" w:lineRule="auto"/>
        <w:jc w:val="right"/>
        <w:rPr>
          <w:b/>
          <w:sz w:val="24"/>
        </w:rPr>
      </w:pPr>
      <w:r w:rsidRPr="00287147">
        <w:rPr>
          <w:position w:val="-48"/>
          <w:sz w:val="24"/>
        </w:rPr>
        <w:object w:dxaOrig="3040" w:dyaOrig="1219" w14:anchorId="3F11D28B">
          <v:shape id="_x0000_i1389" type="#_x0000_t75" style="width:152.05pt;height:60.5pt" o:ole="">
            <v:imagedata r:id="rId645" o:title=""/>
          </v:shape>
          <o:OLEObject Type="Embed" ProgID="Equation.DSMT4" ShapeID="_x0000_i1389" DrawAspect="Content" ObjectID="_1579384458" r:id="rId646"/>
        </w:object>
      </w:r>
      <w:r w:rsidRPr="00287147">
        <w:rPr>
          <w:b/>
          <w:sz w:val="24"/>
        </w:rPr>
        <w:t xml:space="preserve">         </w:t>
      </w:r>
      <w:r w:rsidR="00DD4488" w:rsidRPr="00287147">
        <w:rPr>
          <w:b/>
          <w:sz w:val="24"/>
        </w:rPr>
        <w:t xml:space="preserve">     </w:t>
      </w:r>
      <w:r w:rsidRPr="00287147">
        <w:rPr>
          <w:b/>
          <w:sz w:val="24"/>
        </w:rPr>
        <w:t xml:space="preserve"> </w:t>
      </w:r>
      <w:r w:rsidR="00DD4488" w:rsidRPr="00287147">
        <w:rPr>
          <w:b/>
          <w:sz w:val="24"/>
        </w:rPr>
        <w:t xml:space="preserve">  </w:t>
      </w:r>
      <w:r w:rsidRPr="00287147">
        <w:rPr>
          <w:b/>
          <w:sz w:val="24"/>
        </w:rPr>
        <w:t xml:space="preserve">      </w:t>
      </w:r>
      <w:r w:rsidR="006344CA" w:rsidRPr="00287147">
        <w:rPr>
          <w:sz w:val="24"/>
        </w:rPr>
        <w:t>(3.27</w:t>
      </w:r>
      <w:r w:rsidRPr="00287147">
        <w:rPr>
          <w:sz w:val="24"/>
        </w:rPr>
        <w:t>)</w:t>
      </w:r>
    </w:p>
    <w:p w14:paraId="07EE068C" w14:textId="77777777" w:rsidR="00553A3B" w:rsidRPr="00287147" w:rsidRDefault="00553A3B" w:rsidP="00553A3B">
      <w:pPr>
        <w:spacing w:line="360" w:lineRule="auto"/>
        <w:ind w:firstLine="420"/>
        <w:rPr>
          <w:sz w:val="24"/>
        </w:rPr>
      </w:pPr>
      <w:r w:rsidRPr="00287147">
        <w:rPr>
          <w:sz w:val="24"/>
        </w:rPr>
        <w:t>因此蜂窝用户请求</w:t>
      </w:r>
      <w:r w:rsidRPr="00287147">
        <w:rPr>
          <w:position w:val="-12"/>
          <w:sz w:val="24"/>
        </w:rPr>
        <w:object w:dxaOrig="300" w:dyaOrig="360" w14:anchorId="29C6F02B">
          <v:shape id="_x0000_i1390" type="#_x0000_t75" style="width:15pt;height:18.45pt" o:ole="">
            <v:imagedata r:id="rId619" o:title=""/>
          </v:shape>
          <o:OLEObject Type="Embed" ProgID="Equation.DSMT4" ShapeID="_x0000_i1390" DrawAspect="Content" ObjectID="_1579384459" r:id="rId647"/>
        </w:object>
      </w:r>
      <w:r w:rsidRPr="00287147">
        <w:rPr>
          <w:sz w:val="24"/>
        </w:rPr>
        <w:t>经过系统的积压长度满足</w:t>
      </w:r>
    </w:p>
    <w:p w14:paraId="517DEFAA" w14:textId="77777777" w:rsidR="00553A3B" w:rsidRPr="00287147" w:rsidRDefault="00553A3B" w:rsidP="00553A3B">
      <w:pPr>
        <w:wordWrap w:val="0"/>
        <w:spacing w:line="360" w:lineRule="auto"/>
        <w:jc w:val="right"/>
        <w:rPr>
          <w:sz w:val="24"/>
        </w:rPr>
      </w:pPr>
      <w:r w:rsidRPr="00287147">
        <w:rPr>
          <w:b/>
          <w:position w:val="-12"/>
          <w:sz w:val="24"/>
        </w:rPr>
        <w:object w:dxaOrig="2280" w:dyaOrig="380" w14:anchorId="4FF87B03">
          <v:shape id="_x0000_i1391" type="#_x0000_t75" style="width:114.05pt;height:20.15pt" o:ole="">
            <v:imagedata r:id="rId648" o:title=""/>
          </v:shape>
          <o:OLEObject Type="Embed" ProgID="Equation.DSMT4" ShapeID="_x0000_i1391" DrawAspect="Content" ObjectID="_1579384460" r:id="rId649"/>
        </w:object>
      </w:r>
      <w:r w:rsidRPr="00287147">
        <w:rPr>
          <w:b/>
          <w:sz w:val="24"/>
        </w:rPr>
        <w:t xml:space="preserve">             </w:t>
      </w:r>
      <w:r w:rsidR="00DD4488" w:rsidRPr="00287147">
        <w:rPr>
          <w:b/>
          <w:sz w:val="24"/>
        </w:rPr>
        <w:t xml:space="preserve">  </w:t>
      </w:r>
      <w:r w:rsidRPr="00287147">
        <w:rPr>
          <w:b/>
          <w:sz w:val="24"/>
        </w:rPr>
        <w:t xml:space="preserve"> </w:t>
      </w:r>
      <w:r w:rsidR="00DD4488" w:rsidRPr="00287147">
        <w:rPr>
          <w:b/>
          <w:sz w:val="24"/>
        </w:rPr>
        <w:t xml:space="preserve">     </w:t>
      </w:r>
      <w:r w:rsidRPr="00287147">
        <w:rPr>
          <w:b/>
          <w:sz w:val="24"/>
        </w:rPr>
        <w:t xml:space="preserve">       </w:t>
      </w:r>
      <w:r w:rsidR="006344CA" w:rsidRPr="00287147">
        <w:rPr>
          <w:sz w:val="24"/>
        </w:rPr>
        <w:t>(3.28</w:t>
      </w:r>
      <w:r w:rsidRPr="00287147">
        <w:rPr>
          <w:sz w:val="24"/>
        </w:rPr>
        <w:t>)</w:t>
      </w:r>
    </w:p>
    <w:p w14:paraId="67603F8C" w14:textId="77777777" w:rsidR="0091009D" w:rsidRPr="00287147" w:rsidRDefault="00553A3B" w:rsidP="00DD4488">
      <w:pPr>
        <w:spacing w:line="360" w:lineRule="auto"/>
        <w:rPr>
          <w:sz w:val="24"/>
        </w:rPr>
      </w:pPr>
      <w:r w:rsidRPr="00287147">
        <w:rPr>
          <w:b/>
          <w:sz w:val="24"/>
        </w:rPr>
        <w:tab/>
      </w:r>
      <w:r w:rsidRPr="00287147">
        <w:rPr>
          <w:sz w:val="24"/>
        </w:rPr>
        <w:t>以上对系统总积压长度的分析显示出，</w:t>
      </w:r>
      <w:r w:rsidRPr="00287147">
        <w:rPr>
          <w:sz w:val="24"/>
        </w:rPr>
        <w:t>M2M</w:t>
      </w:r>
      <w:r w:rsidRPr="00287147">
        <w:rPr>
          <w:sz w:val="24"/>
        </w:rPr>
        <w:t>请求流的积压不仅与自身的随机到达曲线的特性有关，还与比自身优先级高的请求流有关，而蜂窝用户请求的积压长度只与它自身有关。</w:t>
      </w:r>
    </w:p>
    <w:p w14:paraId="7272C230" w14:textId="77777777" w:rsidR="00173543" w:rsidRPr="00287147" w:rsidRDefault="00DD4488">
      <w:pPr>
        <w:pStyle w:val="20"/>
        <w:rPr>
          <w:rFonts w:ascii="Times New Roman" w:hAnsi="Times New Roman"/>
        </w:rPr>
      </w:pPr>
      <w:bookmarkStart w:id="31" w:name="_Toc505606398"/>
      <w:r w:rsidRPr="00287147">
        <w:rPr>
          <w:rFonts w:ascii="Times New Roman" w:hAnsi="Times New Roman"/>
        </w:rPr>
        <w:t>数值分析</w:t>
      </w:r>
      <w:bookmarkEnd w:id="31"/>
    </w:p>
    <w:p w14:paraId="37908D98" w14:textId="77777777" w:rsidR="00DD4488" w:rsidRPr="00287147" w:rsidRDefault="00DD4488" w:rsidP="00DD4488">
      <w:pPr>
        <w:spacing w:line="360" w:lineRule="auto"/>
        <w:ind w:firstLineChars="200" w:firstLine="480"/>
        <w:rPr>
          <w:sz w:val="24"/>
        </w:rPr>
      </w:pPr>
      <w:r w:rsidRPr="00287147">
        <w:rPr>
          <w:sz w:val="24"/>
        </w:rPr>
        <w:t>这一小节将会评估上一节计算得到的性能边界，通过大量数值分析探讨影响性能边界变化的因素，以及具体的影响情况。以下分析中，我们设置默认相关参数值如下：</w:t>
      </w:r>
      <w:r w:rsidRPr="00287147">
        <w:rPr>
          <w:position w:val="-6"/>
          <w:sz w:val="24"/>
        </w:rPr>
        <w:object w:dxaOrig="1300" w:dyaOrig="279" w14:anchorId="0A93F052">
          <v:shape id="_x0000_i1392" type="#_x0000_t75" style="width:65.1pt;height:13.8pt" o:ole="">
            <v:imagedata r:id="rId650" o:title=""/>
          </v:shape>
          <o:OLEObject Type="Embed" ProgID="Equation.DSMT4" ShapeID="_x0000_i1392" DrawAspect="Content" ObjectID="_1579384461" r:id="rId651"/>
        </w:object>
      </w:r>
      <w:r w:rsidRPr="00287147">
        <w:rPr>
          <w:sz w:val="24"/>
        </w:rPr>
        <w:t>,</w:t>
      </w:r>
      <w:r w:rsidRPr="00287147">
        <w:rPr>
          <w:position w:val="-14"/>
          <w:sz w:val="24"/>
        </w:rPr>
        <w:object w:dxaOrig="2600" w:dyaOrig="380" w14:anchorId="68771F2D">
          <v:shape id="_x0000_i1393" type="#_x0000_t75" style="width:130.75pt;height:19pt" o:ole="">
            <v:imagedata r:id="rId652" o:title=""/>
          </v:shape>
          <o:OLEObject Type="Embed" ProgID="Equation.DSMT4" ShapeID="_x0000_i1393" DrawAspect="Content" ObjectID="_1579384462" r:id="rId653"/>
        </w:object>
      </w:r>
      <w:r w:rsidRPr="00287147">
        <w:rPr>
          <w:sz w:val="24"/>
        </w:rPr>
        <w:t>,</w:t>
      </w:r>
      <w:r w:rsidRPr="00287147">
        <w:rPr>
          <w:sz w:val="24"/>
        </w:rPr>
        <w:t>各类请求流的最大流长度为</w:t>
      </w:r>
      <w:r w:rsidRPr="00287147">
        <w:rPr>
          <w:position w:val="-6"/>
          <w:sz w:val="24"/>
        </w:rPr>
        <w:object w:dxaOrig="420" w:dyaOrig="279" w14:anchorId="3CF3F3B0">
          <v:shape id="_x0000_i1394" type="#_x0000_t75" style="width:20.75pt;height:13.8pt" o:ole="">
            <v:imagedata r:id="rId654" o:title=""/>
          </v:shape>
          <o:OLEObject Type="Embed" ProgID="Equation.DSMT4" ShapeID="_x0000_i1394" DrawAspect="Content" ObjectID="_1579384463" r:id="rId655"/>
        </w:object>
      </w:r>
      <w:r w:rsidRPr="00287147">
        <w:rPr>
          <w:sz w:val="24"/>
        </w:rPr>
        <w:t>。</w:t>
      </w:r>
    </w:p>
    <w:p w14:paraId="3F94D843" w14:textId="77777777" w:rsidR="00DD4488" w:rsidRPr="00287147" w:rsidRDefault="00DD4488" w:rsidP="00DD4488">
      <w:pPr>
        <w:spacing w:line="360" w:lineRule="auto"/>
        <w:rPr>
          <w:sz w:val="24"/>
        </w:rPr>
      </w:pPr>
      <w:r w:rsidRPr="00287147">
        <w:rPr>
          <w:sz w:val="24"/>
        </w:rPr>
        <w:tab/>
      </w:r>
      <w:r w:rsidRPr="00287147">
        <w:rPr>
          <w:sz w:val="24"/>
        </w:rPr>
        <w:t>图</w:t>
      </w:r>
      <w:r w:rsidR="00AB1EDE" w:rsidRPr="00287147">
        <w:rPr>
          <w:sz w:val="24"/>
        </w:rPr>
        <w:t>4.</w:t>
      </w:r>
      <w:r w:rsidRPr="00287147">
        <w:rPr>
          <w:sz w:val="24"/>
        </w:rPr>
        <w:t>4</w:t>
      </w:r>
      <w:r w:rsidRPr="00287147">
        <w:rPr>
          <w:sz w:val="24"/>
        </w:rPr>
        <w:t>展示了系统提供给各类请求流的最小服务速率与各流到达速率的关系。图</w:t>
      </w:r>
      <w:r w:rsidR="00AB1EDE" w:rsidRPr="00287147">
        <w:rPr>
          <w:sz w:val="24"/>
        </w:rPr>
        <w:t>4.</w:t>
      </w:r>
      <w:r w:rsidRPr="00287147">
        <w:rPr>
          <w:sz w:val="24"/>
        </w:rPr>
        <w:t>4</w:t>
      </w:r>
      <w:r w:rsidRPr="00287147">
        <w:rPr>
          <w:sz w:val="24"/>
        </w:rPr>
        <w:t>中</w:t>
      </w:r>
      <w:r w:rsidRPr="00287147">
        <w:rPr>
          <w:sz w:val="24"/>
        </w:rPr>
        <w:t>(a)~(d)</w:t>
      </w:r>
      <w:r w:rsidRPr="00287147">
        <w:rPr>
          <w:sz w:val="24"/>
        </w:rPr>
        <w:t>分别对各类请求流的到达速率做了如下假设：</w:t>
      </w:r>
      <w:r w:rsidRPr="00287147">
        <w:rPr>
          <w:sz w:val="24"/>
        </w:rPr>
        <w:t>(a)</w:t>
      </w:r>
      <w:r w:rsidRPr="00287147">
        <w:rPr>
          <w:position w:val="-14"/>
          <w:sz w:val="24"/>
        </w:rPr>
        <w:object w:dxaOrig="2340" w:dyaOrig="380" w14:anchorId="75D887D1">
          <v:shape id="_x0000_i1395" type="#_x0000_t75" style="width:116.95pt;height:19pt" o:ole="">
            <v:imagedata r:id="rId656" o:title=""/>
          </v:shape>
          <o:OLEObject Type="Embed" ProgID="Equation.DSMT4" ShapeID="_x0000_i1395" DrawAspect="Content" ObjectID="_1579384464" r:id="rId657"/>
        </w:object>
      </w:r>
      <w:r w:rsidRPr="00287147">
        <w:rPr>
          <w:sz w:val="24"/>
        </w:rPr>
        <w:t>，</w:t>
      </w:r>
      <w:r w:rsidRPr="00287147">
        <w:rPr>
          <w:position w:val="-14"/>
          <w:sz w:val="24"/>
        </w:rPr>
        <w:object w:dxaOrig="1400" w:dyaOrig="380" w14:anchorId="0EDF57D0">
          <v:shape id="_x0000_i1396" type="#_x0000_t75" style="width:70.25pt;height:19pt" o:ole="">
            <v:imagedata r:id="rId658" o:title=""/>
          </v:shape>
          <o:OLEObject Type="Embed" ProgID="Equation.DSMT4" ShapeID="_x0000_i1396" DrawAspect="Content" ObjectID="_1579384465" r:id="rId659"/>
        </w:object>
      </w:r>
      <w:r w:rsidRPr="00287147">
        <w:rPr>
          <w:sz w:val="24"/>
        </w:rPr>
        <w:t>；</w:t>
      </w:r>
      <w:r w:rsidRPr="00287147">
        <w:rPr>
          <w:sz w:val="24"/>
        </w:rPr>
        <w:t>(b)</w:t>
      </w:r>
      <w:r w:rsidRPr="00287147">
        <w:rPr>
          <w:position w:val="-14"/>
          <w:sz w:val="24"/>
        </w:rPr>
        <w:object w:dxaOrig="2299" w:dyaOrig="380" w14:anchorId="293875D8">
          <v:shape id="_x0000_i1397" type="#_x0000_t75" style="width:115.2pt;height:19pt" o:ole="">
            <v:imagedata r:id="rId660" o:title=""/>
          </v:shape>
          <o:OLEObject Type="Embed" ProgID="Equation.DSMT4" ShapeID="_x0000_i1397" DrawAspect="Content" ObjectID="_1579384466" r:id="rId661"/>
        </w:object>
      </w:r>
      <w:r w:rsidRPr="00287147">
        <w:rPr>
          <w:sz w:val="24"/>
        </w:rPr>
        <w:t>，</w:t>
      </w:r>
      <w:r w:rsidRPr="00287147">
        <w:rPr>
          <w:position w:val="-14"/>
          <w:sz w:val="24"/>
        </w:rPr>
        <w:object w:dxaOrig="1440" w:dyaOrig="380" w14:anchorId="760DAA8B">
          <v:shape id="_x0000_i1398" type="#_x0000_t75" style="width:1in;height:19pt" o:ole="">
            <v:imagedata r:id="rId662" o:title=""/>
          </v:shape>
          <o:OLEObject Type="Embed" ProgID="Equation.DSMT4" ShapeID="_x0000_i1398" DrawAspect="Content" ObjectID="_1579384467" r:id="rId663"/>
        </w:object>
      </w:r>
      <w:r w:rsidRPr="00287147">
        <w:rPr>
          <w:sz w:val="24"/>
        </w:rPr>
        <w:t>;(c)</w:t>
      </w:r>
      <w:r w:rsidRPr="00287147">
        <w:rPr>
          <w:position w:val="-14"/>
          <w:sz w:val="24"/>
        </w:rPr>
        <w:object w:dxaOrig="2320" w:dyaOrig="380" w14:anchorId="055496DA">
          <v:shape id="_x0000_i1399" type="#_x0000_t75" style="width:115.8pt;height:19pt" o:ole="">
            <v:imagedata r:id="rId664" o:title=""/>
          </v:shape>
          <o:OLEObject Type="Embed" ProgID="Equation.DSMT4" ShapeID="_x0000_i1399" DrawAspect="Content" ObjectID="_1579384468" r:id="rId665"/>
        </w:object>
      </w:r>
      <w:r w:rsidRPr="00287147">
        <w:rPr>
          <w:sz w:val="24"/>
        </w:rPr>
        <w:t>,</w:t>
      </w:r>
      <w:r w:rsidRPr="00287147">
        <w:rPr>
          <w:position w:val="-14"/>
          <w:sz w:val="24"/>
        </w:rPr>
        <w:object w:dxaOrig="1420" w:dyaOrig="380" w14:anchorId="192BE285">
          <v:shape id="_x0000_i1400" type="#_x0000_t75" style="width:70.85pt;height:19pt" o:ole="">
            <v:imagedata r:id="rId666" o:title=""/>
          </v:shape>
          <o:OLEObject Type="Embed" ProgID="Equation.DSMT4" ShapeID="_x0000_i1400" DrawAspect="Content" ObjectID="_1579384469" r:id="rId667"/>
        </w:object>
      </w:r>
      <w:r w:rsidRPr="00287147">
        <w:rPr>
          <w:sz w:val="24"/>
        </w:rPr>
        <w:t>;(d)</w:t>
      </w:r>
      <w:r w:rsidRPr="00287147">
        <w:rPr>
          <w:position w:val="-14"/>
          <w:sz w:val="24"/>
        </w:rPr>
        <w:object w:dxaOrig="2299" w:dyaOrig="380" w14:anchorId="439DBA12">
          <v:shape id="_x0000_i1401" type="#_x0000_t75" style="width:115.2pt;height:19pt" o:ole="">
            <v:imagedata r:id="rId668" o:title=""/>
          </v:shape>
          <o:OLEObject Type="Embed" ProgID="Equation.DSMT4" ShapeID="_x0000_i1401" DrawAspect="Content" ObjectID="_1579384470" r:id="rId669"/>
        </w:object>
      </w:r>
      <w:r w:rsidRPr="00287147">
        <w:rPr>
          <w:sz w:val="24"/>
        </w:rPr>
        <w:t>,</w:t>
      </w:r>
      <w:r w:rsidRPr="00287147">
        <w:rPr>
          <w:position w:val="-12"/>
          <w:sz w:val="24"/>
        </w:rPr>
        <w:object w:dxaOrig="1320" w:dyaOrig="360" w14:anchorId="14F80F65">
          <v:shape id="_x0000_i1402" type="#_x0000_t75" style="width:66.25pt;height:18.45pt" o:ole="">
            <v:imagedata r:id="rId670" o:title=""/>
          </v:shape>
          <o:OLEObject Type="Embed" ProgID="Equation.DSMT4" ShapeID="_x0000_i1402" DrawAspect="Content" ObjectID="_1579384471" r:id="rId671"/>
        </w:object>
      </w:r>
      <w:r w:rsidRPr="00287147">
        <w:rPr>
          <w:sz w:val="24"/>
        </w:rPr>
        <w:t>。我们可以发现低优先级流的最小服务速率总是受比其高优先级的流到达速率的不断增大而变小。例如，图</w:t>
      </w:r>
      <w:r w:rsidR="00AB1EDE" w:rsidRPr="00287147">
        <w:rPr>
          <w:sz w:val="24"/>
        </w:rPr>
        <w:t>4.</w:t>
      </w:r>
      <w:r w:rsidRPr="00287147">
        <w:rPr>
          <w:sz w:val="24"/>
        </w:rPr>
        <w:t>4(c)</w:t>
      </w:r>
      <w:r w:rsidRPr="00287147">
        <w:rPr>
          <w:sz w:val="24"/>
        </w:rPr>
        <w:t>中</w:t>
      </w:r>
      <w:r w:rsidRPr="00287147">
        <w:rPr>
          <w:position w:val="-14"/>
          <w:sz w:val="24"/>
        </w:rPr>
        <w:object w:dxaOrig="400" w:dyaOrig="380" w14:anchorId="0B735AC7">
          <v:shape id="_x0000_i1403" type="#_x0000_t75" style="width:20.15pt;height:19pt" o:ole="">
            <v:imagedata r:id="rId672" o:title=""/>
          </v:shape>
          <o:OLEObject Type="Embed" ProgID="Equation.DSMT4" ShapeID="_x0000_i1403" DrawAspect="Content" ObjectID="_1579384472" r:id="rId673"/>
        </w:object>
      </w:r>
      <w:r w:rsidRPr="00287147">
        <w:rPr>
          <w:sz w:val="24"/>
        </w:rPr>
        <w:t>到达速率不断变大，影响的只</w:t>
      </w:r>
      <w:r w:rsidRPr="00287147">
        <w:rPr>
          <w:sz w:val="24"/>
        </w:rPr>
        <w:lastRenderedPageBreak/>
        <w:t>是</w:t>
      </w:r>
      <w:r w:rsidRPr="00287147">
        <w:rPr>
          <w:position w:val="-14"/>
          <w:sz w:val="24"/>
        </w:rPr>
        <w:object w:dxaOrig="380" w:dyaOrig="380" w14:anchorId="636E49E6">
          <v:shape id="_x0000_i1404" type="#_x0000_t75" style="width:19pt;height:19pt" o:ole="">
            <v:imagedata r:id="rId674" o:title=""/>
          </v:shape>
          <o:OLEObject Type="Embed" ProgID="Equation.DSMT4" ShapeID="_x0000_i1404" DrawAspect="Content" ObjectID="_1579384473" r:id="rId675"/>
        </w:object>
      </w:r>
      <w:r w:rsidRPr="00287147">
        <w:rPr>
          <w:sz w:val="24"/>
        </w:rPr>
        <w:t>和</w:t>
      </w:r>
      <w:r w:rsidRPr="00287147">
        <w:rPr>
          <w:position w:val="-14"/>
          <w:sz w:val="24"/>
        </w:rPr>
        <w:object w:dxaOrig="420" w:dyaOrig="380" w14:anchorId="1915F2F2">
          <v:shape id="_x0000_i1405" type="#_x0000_t75" style="width:20.75pt;height:19pt" o:ole="">
            <v:imagedata r:id="rId676" o:title=""/>
          </v:shape>
          <o:OLEObject Type="Embed" ProgID="Equation.DSMT4" ShapeID="_x0000_i1405" DrawAspect="Content" ObjectID="_1579384474" r:id="rId677"/>
        </w:object>
      </w:r>
      <w:r w:rsidRPr="00287147">
        <w:rPr>
          <w:sz w:val="24"/>
        </w:rPr>
        <w:t>这两种比</w:t>
      </w:r>
      <w:r w:rsidRPr="00287147">
        <w:rPr>
          <w:position w:val="-14"/>
          <w:sz w:val="24"/>
        </w:rPr>
        <w:object w:dxaOrig="400" w:dyaOrig="380" w14:anchorId="7A15E116">
          <v:shape id="_x0000_i1406" type="#_x0000_t75" style="width:20.15pt;height:19pt" o:ole="">
            <v:imagedata r:id="rId672" o:title=""/>
          </v:shape>
          <o:OLEObject Type="Embed" ProgID="Equation.DSMT4" ShapeID="_x0000_i1406" DrawAspect="Content" ObjectID="_1579384475" r:id="rId678"/>
        </w:object>
      </w:r>
      <w:r w:rsidRPr="00287147">
        <w:rPr>
          <w:sz w:val="24"/>
        </w:rPr>
        <w:t>优先级低的流的最小服务速率，而它自身和</w:t>
      </w:r>
      <w:r w:rsidRPr="00287147">
        <w:rPr>
          <w:position w:val="-12"/>
          <w:sz w:val="24"/>
        </w:rPr>
        <w:object w:dxaOrig="300" w:dyaOrig="360" w14:anchorId="34690B85">
          <v:shape id="_x0000_i1407" type="#_x0000_t75" style="width:15pt;height:18.45pt" o:ole="">
            <v:imagedata r:id="rId679" o:title=""/>
          </v:shape>
          <o:OLEObject Type="Embed" ProgID="Equation.DSMT4" ShapeID="_x0000_i1407" DrawAspect="Content" ObjectID="_1579384476" r:id="rId680"/>
        </w:object>
      </w:r>
      <w:r w:rsidRPr="00287147">
        <w:rPr>
          <w:sz w:val="24"/>
        </w:rPr>
        <w:t>对应的最小服务速率确实不变的，这样的变化趋势也与式</w:t>
      </w:r>
      <w:r w:rsidRPr="00287147">
        <w:rPr>
          <w:sz w:val="24"/>
        </w:rPr>
        <w:t>(14)~(16)</w:t>
      </w:r>
      <w:r w:rsidRPr="00287147">
        <w:rPr>
          <w:sz w:val="24"/>
        </w:rPr>
        <w:t>的数学分析结果一致。</w:t>
      </w:r>
    </w:p>
    <w:p w14:paraId="4C394639" w14:textId="77777777" w:rsidR="00DD4488" w:rsidRPr="00287147" w:rsidRDefault="00DD4488" w:rsidP="006F7A15">
      <w:pPr>
        <w:spacing w:line="360" w:lineRule="auto"/>
        <w:jc w:val="center"/>
        <w:rPr>
          <w:b/>
          <w:sz w:val="24"/>
        </w:rPr>
      </w:pPr>
      <w:r w:rsidRPr="00287147">
        <w:rPr>
          <w:b/>
          <w:iCs/>
          <w:noProof/>
          <w:sz w:val="24"/>
        </w:rPr>
        <w:drawing>
          <wp:inline distT="0" distB="0" distL="0" distR="0" wp14:anchorId="3CEBB0FA" wp14:editId="38F1417C">
            <wp:extent cx="5274310" cy="2641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5274310" cy="2641600"/>
                    </a:xfrm>
                    <a:prstGeom prst="rect">
                      <a:avLst/>
                    </a:prstGeom>
                    <a:noFill/>
                    <a:ln>
                      <a:noFill/>
                    </a:ln>
                  </pic:spPr>
                </pic:pic>
              </a:graphicData>
            </a:graphic>
          </wp:inline>
        </w:drawing>
      </w:r>
    </w:p>
    <w:p w14:paraId="4C47E846" w14:textId="77777777" w:rsidR="00DD4488" w:rsidRPr="00287147" w:rsidRDefault="00DD4488" w:rsidP="00DD4488">
      <w:pPr>
        <w:spacing w:line="360" w:lineRule="auto"/>
        <w:jc w:val="center"/>
        <w:rPr>
          <w:szCs w:val="21"/>
        </w:rPr>
      </w:pPr>
      <w:r w:rsidRPr="00287147">
        <w:rPr>
          <w:szCs w:val="21"/>
        </w:rPr>
        <w:t>图</w:t>
      </w:r>
      <w:r w:rsidR="00AB1EDE" w:rsidRPr="00287147">
        <w:rPr>
          <w:szCs w:val="21"/>
        </w:rPr>
        <w:t>4.</w:t>
      </w:r>
      <w:r w:rsidRPr="00287147">
        <w:rPr>
          <w:szCs w:val="21"/>
        </w:rPr>
        <w:t xml:space="preserve">4 </w:t>
      </w:r>
      <w:r w:rsidR="006F7A15" w:rsidRPr="00287147">
        <w:rPr>
          <w:szCs w:val="21"/>
        </w:rPr>
        <w:t>最小</w:t>
      </w:r>
      <w:r w:rsidRPr="00287147">
        <w:rPr>
          <w:szCs w:val="21"/>
        </w:rPr>
        <w:t>服务速率随到达速率的变化</w:t>
      </w:r>
    </w:p>
    <w:p w14:paraId="7DA6B106" w14:textId="77777777" w:rsidR="00DD4488" w:rsidRPr="00287147" w:rsidRDefault="00DD4488" w:rsidP="00DD4488">
      <w:pPr>
        <w:spacing w:line="360" w:lineRule="auto"/>
        <w:jc w:val="center"/>
        <w:rPr>
          <w:b/>
          <w:iCs/>
          <w:sz w:val="24"/>
        </w:rPr>
      </w:pPr>
      <w:r w:rsidRPr="00287147">
        <w:rPr>
          <w:b/>
          <w:iCs/>
          <w:noProof/>
          <w:sz w:val="24"/>
        </w:rPr>
        <w:drawing>
          <wp:inline distT="0" distB="0" distL="0" distR="0" wp14:anchorId="1A6A03A5" wp14:editId="701AA35C">
            <wp:extent cx="3503981" cy="26262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518963" cy="2637442"/>
                    </a:xfrm>
                    <a:prstGeom prst="rect">
                      <a:avLst/>
                    </a:prstGeom>
                    <a:noFill/>
                    <a:ln>
                      <a:noFill/>
                    </a:ln>
                  </pic:spPr>
                </pic:pic>
              </a:graphicData>
            </a:graphic>
          </wp:inline>
        </w:drawing>
      </w:r>
    </w:p>
    <w:p w14:paraId="7EE22D16" w14:textId="77777777" w:rsidR="00DD4488" w:rsidRPr="00287147" w:rsidRDefault="00DD4488" w:rsidP="005842FF">
      <w:pPr>
        <w:spacing w:line="360" w:lineRule="auto"/>
        <w:jc w:val="center"/>
        <w:rPr>
          <w:iCs/>
          <w:szCs w:val="21"/>
        </w:rPr>
      </w:pPr>
      <w:r w:rsidRPr="00287147">
        <w:rPr>
          <w:iCs/>
          <w:szCs w:val="21"/>
        </w:rPr>
        <w:t>图</w:t>
      </w:r>
      <w:r w:rsidR="00AB1EDE" w:rsidRPr="00287147">
        <w:rPr>
          <w:iCs/>
          <w:szCs w:val="21"/>
        </w:rPr>
        <w:t>4.</w:t>
      </w:r>
      <w:r w:rsidRPr="00287147">
        <w:rPr>
          <w:iCs/>
          <w:szCs w:val="21"/>
        </w:rPr>
        <w:t xml:space="preserve">5 </w:t>
      </w:r>
      <w:r w:rsidRPr="00287147">
        <w:rPr>
          <w:iCs/>
          <w:szCs w:val="21"/>
        </w:rPr>
        <w:t>概率边界随时延边界的变化</w:t>
      </w:r>
    </w:p>
    <w:p w14:paraId="45E89336" w14:textId="77777777" w:rsidR="00322B71" w:rsidRPr="00287147" w:rsidRDefault="00322B71" w:rsidP="00DD4488">
      <w:pPr>
        <w:spacing w:line="360" w:lineRule="auto"/>
        <w:rPr>
          <w:b/>
          <w:iCs/>
          <w:sz w:val="24"/>
        </w:rPr>
      </w:pPr>
      <w:r w:rsidRPr="00287147">
        <w:rPr>
          <w:b/>
          <w:iCs/>
          <w:noProof/>
          <w:sz w:val="24"/>
        </w:rPr>
        <w:lastRenderedPageBreak/>
        <w:drawing>
          <wp:inline distT="0" distB="0" distL="0" distR="0" wp14:anchorId="48F9F922" wp14:editId="38D758CE">
            <wp:extent cx="6120130" cy="42742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6120130" cy="4274285"/>
                    </a:xfrm>
                    <a:prstGeom prst="rect">
                      <a:avLst/>
                    </a:prstGeom>
                    <a:noFill/>
                    <a:ln>
                      <a:noFill/>
                    </a:ln>
                  </pic:spPr>
                </pic:pic>
              </a:graphicData>
            </a:graphic>
          </wp:inline>
        </w:drawing>
      </w:r>
    </w:p>
    <w:p w14:paraId="06645FF4" w14:textId="77777777" w:rsidR="00DD4488" w:rsidRPr="00287147" w:rsidRDefault="00DD4488" w:rsidP="00DD4488">
      <w:pPr>
        <w:spacing w:line="360" w:lineRule="auto"/>
        <w:jc w:val="center"/>
        <w:rPr>
          <w:iCs/>
          <w:szCs w:val="21"/>
        </w:rPr>
      </w:pPr>
      <w:r w:rsidRPr="00287147">
        <w:rPr>
          <w:iCs/>
          <w:szCs w:val="21"/>
        </w:rPr>
        <w:t>图</w:t>
      </w:r>
      <w:r w:rsidR="00AB1EDE" w:rsidRPr="00287147">
        <w:rPr>
          <w:iCs/>
          <w:szCs w:val="21"/>
        </w:rPr>
        <w:t>4.</w:t>
      </w:r>
      <w:r w:rsidRPr="00287147">
        <w:rPr>
          <w:iCs/>
          <w:szCs w:val="21"/>
        </w:rPr>
        <w:t xml:space="preserve">6 </w:t>
      </w:r>
      <w:r w:rsidRPr="00287147">
        <w:rPr>
          <w:iCs/>
          <w:szCs w:val="21"/>
        </w:rPr>
        <w:t>时延边界与各流到达速率的关系</w:t>
      </w:r>
    </w:p>
    <w:p w14:paraId="53C1C53E" w14:textId="77777777" w:rsidR="00DD4488" w:rsidRPr="00287147" w:rsidRDefault="00DD4488" w:rsidP="00DD4488">
      <w:pPr>
        <w:spacing w:line="360" w:lineRule="auto"/>
        <w:rPr>
          <w:sz w:val="24"/>
        </w:rPr>
      </w:pPr>
      <w:r w:rsidRPr="00287147">
        <w:rPr>
          <w:iCs/>
          <w:szCs w:val="21"/>
        </w:rPr>
        <w:tab/>
      </w:r>
      <w:r w:rsidRPr="00287147">
        <w:rPr>
          <w:iCs/>
          <w:szCs w:val="21"/>
        </w:rPr>
        <w:t>图</w:t>
      </w:r>
      <w:r w:rsidR="00AB1EDE" w:rsidRPr="00287147">
        <w:rPr>
          <w:iCs/>
          <w:szCs w:val="21"/>
        </w:rPr>
        <w:t>4.</w:t>
      </w:r>
      <w:r w:rsidRPr="00287147">
        <w:rPr>
          <w:iCs/>
          <w:szCs w:val="21"/>
        </w:rPr>
        <w:t>5</w:t>
      </w:r>
      <w:r w:rsidRPr="00287147">
        <w:rPr>
          <w:iCs/>
          <w:szCs w:val="21"/>
        </w:rPr>
        <w:t>给出了概率边界与各类流时延边界的关系。此处的分析设置了所有流的到达塑料厂相等，即</w:t>
      </w:r>
      <w:r w:rsidRPr="00287147">
        <w:rPr>
          <w:position w:val="-14"/>
          <w:sz w:val="24"/>
        </w:rPr>
        <w:object w:dxaOrig="2860" w:dyaOrig="380" w14:anchorId="3876AD4E">
          <v:shape id="_x0000_i1408" type="#_x0000_t75" style="width:142.85pt;height:19pt" o:ole="">
            <v:imagedata r:id="rId684" o:title=""/>
          </v:shape>
          <o:OLEObject Type="Embed" ProgID="Equation.DSMT4" ShapeID="_x0000_i1408" DrawAspect="Content" ObjectID="_1579384477" r:id="rId685"/>
        </w:object>
      </w:r>
      <w:r w:rsidRPr="00287147">
        <w:rPr>
          <w:iCs/>
          <w:szCs w:val="21"/>
        </w:rPr>
        <w:t>。很明显，概率边界越大，对应的时延边界越小，并且当固定概率边界值时，各类请求流的时延边界按优先级从高到低的顺序依次变大，符合式（</w:t>
      </w:r>
      <w:r w:rsidRPr="00287147">
        <w:rPr>
          <w:iCs/>
          <w:szCs w:val="21"/>
        </w:rPr>
        <w:t>3</w:t>
      </w:r>
      <w:r w:rsidRPr="00287147">
        <w:rPr>
          <w:iCs/>
          <w:szCs w:val="21"/>
        </w:rPr>
        <w:t>）时延边界满足的定理。为了分析不同流的时延边界和各类流的到达速率之间的关系，我们固定自由参数</w:t>
      </w:r>
      <w:r w:rsidRPr="00287147">
        <w:rPr>
          <w:iCs/>
          <w:position w:val="-6"/>
          <w:szCs w:val="21"/>
        </w:rPr>
        <w:object w:dxaOrig="200" w:dyaOrig="279" w14:anchorId="3BE35457">
          <v:shape id="_x0000_i1409" type="#_x0000_t75" style="width:9.8pt;height:13.8pt" o:ole="">
            <v:imagedata r:id="rId686" o:title=""/>
          </v:shape>
          <o:OLEObject Type="Embed" ProgID="Equation.DSMT4" ShapeID="_x0000_i1409" DrawAspect="Content" ObjectID="_1579384478" r:id="rId687"/>
        </w:object>
      </w:r>
      <w:r w:rsidRPr="00287147">
        <w:rPr>
          <w:iCs/>
          <w:szCs w:val="21"/>
        </w:rPr>
        <w:t>为某一合理值，</w:t>
      </w:r>
      <w:r w:rsidRPr="00287147">
        <w:rPr>
          <w:iCs/>
          <w:position w:val="-6"/>
          <w:szCs w:val="21"/>
        </w:rPr>
        <w:object w:dxaOrig="980" w:dyaOrig="279" w14:anchorId="1B2760A1">
          <v:shape id="_x0000_i1410" type="#_x0000_t75" style="width:48.95pt;height:13.8pt" o:ole="">
            <v:imagedata r:id="rId688" o:title=""/>
          </v:shape>
          <o:OLEObject Type="Embed" ProgID="Equation.DSMT4" ShapeID="_x0000_i1410" DrawAspect="Content" ObjectID="_1579384479" r:id="rId689"/>
        </w:object>
      </w:r>
      <w:r w:rsidRPr="00287147">
        <w:rPr>
          <w:iCs/>
          <w:szCs w:val="21"/>
        </w:rPr>
        <w:t>，给出了如图</w:t>
      </w:r>
      <w:r w:rsidRPr="00287147">
        <w:rPr>
          <w:iCs/>
          <w:szCs w:val="21"/>
        </w:rPr>
        <w:t>6</w:t>
      </w:r>
      <w:r w:rsidRPr="00287147">
        <w:rPr>
          <w:iCs/>
          <w:szCs w:val="21"/>
        </w:rPr>
        <w:t>中的结果。观察图</w:t>
      </w:r>
      <w:r w:rsidRPr="00287147">
        <w:rPr>
          <w:iCs/>
          <w:szCs w:val="21"/>
        </w:rPr>
        <w:t>6</w:t>
      </w:r>
      <w:r w:rsidRPr="00287147">
        <w:rPr>
          <w:sz w:val="24"/>
        </w:rPr>
        <w:t>(a)~(d),</w:t>
      </w:r>
      <w:r w:rsidRPr="00287147">
        <w:rPr>
          <w:sz w:val="24"/>
        </w:rPr>
        <w:t>发现无论各类流的到达速率变化如何，蜂窝用户请求流的时延边界总是比</w:t>
      </w:r>
      <w:r w:rsidRPr="00287147">
        <w:rPr>
          <w:sz w:val="24"/>
        </w:rPr>
        <w:t>M2M</w:t>
      </w:r>
      <w:r w:rsidRPr="00287147">
        <w:rPr>
          <w:sz w:val="24"/>
        </w:rPr>
        <w:t>请求流的时延边界更小，且稳定为某一个值，这说明了蜂窝用户的请求能够得到更高的</w:t>
      </w:r>
      <w:r w:rsidRPr="00287147">
        <w:rPr>
          <w:sz w:val="24"/>
        </w:rPr>
        <w:t>QoS</w:t>
      </w:r>
      <w:r w:rsidRPr="00287147">
        <w:rPr>
          <w:sz w:val="24"/>
        </w:rPr>
        <w:t>保障。此外，在</w:t>
      </w:r>
      <w:r w:rsidRPr="00287147">
        <w:rPr>
          <w:sz w:val="24"/>
        </w:rPr>
        <w:t>M2M</w:t>
      </w:r>
      <w:r w:rsidRPr="00287147">
        <w:rPr>
          <w:sz w:val="24"/>
        </w:rPr>
        <w:t>请求流中，高优先级流的时延低于低优先级流，更重要地，随着到达速率的不断变大，各流之间的时延差距越来越大。以图</w:t>
      </w:r>
      <w:r w:rsidRPr="00287147">
        <w:rPr>
          <w:sz w:val="24"/>
        </w:rPr>
        <w:t>6(d)</w:t>
      </w:r>
      <w:r w:rsidRPr="00287147">
        <w:rPr>
          <w:sz w:val="24"/>
        </w:rPr>
        <w:t>为例，当不断增大</w:t>
      </w:r>
      <w:r w:rsidRPr="00287147">
        <w:rPr>
          <w:position w:val="-12"/>
          <w:sz w:val="24"/>
        </w:rPr>
        <w:object w:dxaOrig="300" w:dyaOrig="360" w14:anchorId="50B2BDDB">
          <v:shape id="_x0000_i1411" type="#_x0000_t75" style="width:15pt;height:18.45pt" o:ole="">
            <v:imagedata r:id="rId690" o:title=""/>
          </v:shape>
          <o:OLEObject Type="Embed" ProgID="Equation.DSMT4" ShapeID="_x0000_i1411" DrawAspect="Content" ObjectID="_1579384480" r:id="rId691"/>
        </w:object>
      </w:r>
      <w:r w:rsidRPr="00287147">
        <w:rPr>
          <w:sz w:val="24"/>
        </w:rPr>
        <w:t>的到达速率时，</w:t>
      </w:r>
      <w:r w:rsidRPr="00287147">
        <w:rPr>
          <w:position w:val="-14"/>
          <w:sz w:val="24"/>
        </w:rPr>
        <w:object w:dxaOrig="380" w:dyaOrig="380" w14:anchorId="742A4B54">
          <v:shape id="_x0000_i1412" type="#_x0000_t75" style="width:19pt;height:19pt" o:ole="">
            <v:imagedata r:id="rId692" o:title=""/>
          </v:shape>
          <o:OLEObject Type="Embed" ProgID="Equation.DSMT4" ShapeID="_x0000_i1412" DrawAspect="Content" ObjectID="_1579384481" r:id="rId693"/>
        </w:object>
      </w:r>
      <w:r w:rsidRPr="00287147">
        <w:rPr>
          <w:sz w:val="24"/>
        </w:rPr>
        <w:t>、</w:t>
      </w:r>
      <w:r w:rsidRPr="00287147">
        <w:rPr>
          <w:position w:val="-14"/>
          <w:sz w:val="24"/>
        </w:rPr>
        <w:object w:dxaOrig="420" w:dyaOrig="380" w14:anchorId="1598CE61">
          <v:shape id="_x0000_i1413" type="#_x0000_t75" style="width:20.75pt;height:19pt" o:ole="">
            <v:imagedata r:id="rId694" o:title=""/>
          </v:shape>
          <o:OLEObject Type="Embed" ProgID="Equation.DSMT4" ShapeID="_x0000_i1413" DrawAspect="Content" ObjectID="_1579384482" r:id="rId695"/>
        </w:object>
      </w:r>
      <w:r w:rsidRPr="00287147">
        <w:rPr>
          <w:sz w:val="24"/>
        </w:rPr>
        <w:t>、</w:t>
      </w:r>
      <w:r w:rsidRPr="00287147">
        <w:rPr>
          <w:position w:val="-12"/>
          <w:sz w:val="24"/>
        </w:rPr>
        <w:object w:dxaOrig="300" w:dyaOrig="360" w14:anchorId="22321244">
          <v:shape id="_x0000_i1414" type="#_x0000_t75" style="width:15pt;height:18.45pt" o:ole="">
            <v:imagedata r:id="rId696" o:title=""/>
          </v:shape>
          <o:OLEObject Type="Embed" ProgID="Equation.DSMT4" ShapeID="_x0000_i1414" DrawAspect="Content" ObjectID="_1579384483" r:id="rId697"/>
        </w:object>
      </w:r>
      <w:r w:rsidRPr="00287147">
        <w:rPr>
          <w:sz w:val="24"/>
        </w:rPr>
        <w:t>的时延边界之间的差距也在变大，且</w:t>
      </w:r>
      <w:r w:rsidRPr="00287147">
        <w:rPr>
          <w:position w:val="-14"/>
          <w:sz w:val="24"/>
        </w:rPr>
        <w:object w:dxaOrig="380" w:dyaOrig="380" w14:anchorId="75F388ED">
          <v:shape id="_x0000_i1415" type="#_x0000_t75" style="width:19pt;height:19pt" o:ole="">
            <v:imagedata r:id="rId698" o:title=""/>
          </v:shape>
          <o:OLEObject Type="Embed" ProgID="Equation.DSMT4" ShapeID="_x0000_i1415" DrawAspect="Content" ObjectID="_1579384484" r:id="rId699"/>
        </w:object>
      </w:r>
      <w:r w:rsidRPr="00287147">
        <w:rPr>
          <w:sz w:val="24"/>
        </w:rPr>
        <w:t>的增长趋势最快，即随着到达速率的不断增大，优先级越低的流受影响的程度越大。</w:t>
      </w:r>
    </w:p>
    <w:p w14:paraId="4BB8BECE" w14:textId="77777777" w:rsidR="00DD4488" w:rsidRPr="00287147" w:rsidRDefault="00DD4488" w:rsidP="00DD4488">
      <w:pPr>
        <w:spacing w:line="360" w:lineRule="auto"/>
        <w:rPr>
          <w:iCs/>
          <w:sz w:val="24"/>
        </w:rPr>
      </w:pPr>
      <w:r w:rsidRPr="00287147">
        <w:rPr>
          <w:sz w:val="24"/>
        </w:rPr>
        <w:tab/>
      </w:r>
      <w:r w:rsidRPr="00287147">
        <w:rPr>
          <w:sz w:val="24"/>
        </w:rPr>
        <w:t>图</w:t>
      </w:r>
      <w:r w:rsidR="00AB1EDE" w:rsidRPr="00287147">
        <w:rPr>
          <w:sz w:val="24"/>
        </w:rPr>
        <w:t>4.</w:t>
      </w:r>
      <w:r w:rsidRPr="00287147">
        <w:rPr>
          <w:sz w:val="24"/>
        </w:rPr>
        <w:t>7</w:t>
      </w:r>
      <w:r w:rsidRPr="00287147">
        <w:rPr>
          <w:sz w:val="24"/>
        </w:rPr>
        <w:t>描述了</w:t>
      </w:r>
      <w:r w:rsidRPr="00287147">
        <w:rPr>
          <w:iCs/>
          <w:sz w:val="24"/>
        </w:rPr>
        <w:t>概率边界与各类流积压长度边界的关系。和图</w:t>
      </w:r>
      <w:r w:rsidR="00AB1EDE" w:rsidRPr="00287147">
        <w:rPr>
          <w:iCs/>
          <w:sz w:val="24"/>
        </w:rPr>
        <w:t>4.</w:t>
      </w:r>
      <w:r w:rsidRPr="00287147">
        <w:rPr>
          <w:iCs/>
          <w:sz w:val="24"/>
        </w:rPr>
        <w:t>5</w:t>
      </w:r>
      <w:r w:rsidRPr="00287147">
        <w:rPr>
          <w:iCs/>
          <w:sz w:val="24"/>
        </w:rPr>
        <w:t>类似，概率边界越大，对应的积压长度边界越小，并且当固定概率边界值时，各类请求流的积压长度边界按优先级从高到低的顺序依次变大，符合式（</w:t>
      </w:r>
      <w:r w:rsidRPr="00287147">
        <w:rPr>
          <w:iCs/>
          <w:sz w:val="24"/>
        </w:rPr>
        <w:t>4</w:t>
      </w:r>
      <w:r w:rsidRPr="00287147">
        <w:rPr>
          <w:iCs/>
          <w:sz w:val="24"/>
        </w:rPr>
        <w:t>）积压边界满足的定理。接着，图</w:t>
      </w:r>
      <w:r w:rsidR="00AB1EDE" w:rsidRPr="00287147">
        <w:rPr>
          <w:iCs/>
          <w:sz w:val="24"/>
        </w:rPr>
        <w:t>4.</w:t>
      </w:r>
      <w:r w:rsidRPr="00287147">
        <w:rPr>
          <w:iCs/>
          <w:sz w:val="24"/>
        </w:rPr>
        <w:t>8</w:t>
      </w:r>
      <w:r w:rsidRPr="00287147">
        <w:rPr>
          <w:iCs/>
          <w:sz w:val="24"/>
        </w:rPr>
        <w:t>分析了各类流的到达速率对最大积压长度的影响情况。从图</w:t>
      </w:r>
      <w:r w:rsidRPr="00287147">
        <w:rPr>
          <w:iCs/>
          <w:sz w:val="24"/>
        </w:rPr>
        <w:t>8</w:t>
      </w:r>
      <w:r w:rsidRPr="00287147">
        <w:rPr>
          <w:sz w:val="24"/>
        </w:rPr>
        <w:t>(a)~(c)</w:t>
      </w:r>
      <w:r w:rsidRPr="00287147">
        <w:rPr>
          <w:sz w:val="24"/>
        </w:rPr>
        <w:t>看出，</w:t>
      </w:r>
      <w:r w:rsidRPr="00287147">
        <w:rPr>
          <w:position w:val="-14"/>
          <w:sz w:val="24"/>
        </w:rPr>
        <w:object w:dxaOrig="380" w:dyaOrig="380" w14:anchorId="1AD8DE37">
          <v:shape id="_x0000_i1416" type="#_x0000_t75" style="width:19pt;height:19pt" o:ole="">
            <v:imagedata r:id="rId700" o:title=""/>
          </v:shape>
          <o:OLEObject Type="Embed" ProgID="Equation.DSMT4" ShapeID="_x0000_i1416" DrawAspect="Content" ObjectID="_1579384485" r:id="rId701"/>
        </w:object>
      </w:r>
      <w:r w:rsidRPr="00287147">
        <w:rPr>
          <w:sz w:val="24"/>
        </w:rPr>
        <w:t>到达速率的变化不仅影响自身的</w:t>
      </w:r>
      <w:r w:rsidRPr="00287147">
        <w:rPr>
          <w:sz w:val="24"/>
        </w:rPr>
        <w:lastRenderedPageBreak/>
        <w:t>积压长度，同时影响了比其优先级更低的流的积压长度。</w:t>
      </w:r>
      <w:r w:rsidRPr="00287147">
        <w:rPr>
          <w:iCs/>
          <w:sz w:val="24"/>
        </w:rPr>
        <w:t>图</w:t>
      </w:r>
      <w:r w:rsidRPr="00287147">
        <w:rPr>
          <w:iCs/>
          <w:sz w:val="24"/>
        </w:rPr>
        <w:t>8</w:t>
      </w:r>
      <w:r w:rsidRPr="00287147">
        <w:rPr>
          <w:sz w:val="24"/>
        </w:rPr>
        <w:t>(d)</w:t>
      </w:r>
      <w:r w:rsidRPr="00287147">
        <w:rPr>
          <w:sz w:val="24"/>
        </w:rPr>
        <w:t>中只有</w:t>
      </w:r>
      <w:r w:rsidRPr="00287147">
        <w:rPr>
          <w:position w:val="-12"/>
          <w:sz w:val="24"/>
        </w:rPr>
        <w:object w:dxaOrig="300" w:dyaOrig="360" w14:anchorId="0CD1B009">
          <v:shape id="_x0000_i1417" type="#_x0000_t75" style="width:15pt;height:18.45pt" o:ole="">
            <v:imagedata r:id="rId702" o:title=""/>
          </v:shape>
          <o:OLEObject Type="Embed" ProgID="Equation.DSMT4" ShapeID="_x0000_i1417" DrawAspect="Content" ObjectID="_1579384486" r:id="rId703"/>
        </w:object>
      </w:r>
      <w:r w:rsidRPr="00287147">
        <w:rPr>
          <w:sz w:val="24"/>
        </w:rPr>
        <w:t>的积压长度不变，其他</w:t>
      </w:r>
      <w:r w:rsidRPr="00287147">
        <w:rPr>
          <w:sz w:val="24"/>
        </w:rPr>
        <w:t>M2M</w:t>
      </w:r>
      <w:r w:rsidRPr="00287147">
        <w:rPr>
          <w:sz w:val="24"/>
        </w:rPr>
        <w:t>请求流的积压长度都在变。</w:t>
      </w:r>
    </w:p>
    <w:p w14:paraId="097CB22A" w14:textId="77777777" w:rsidR="00DD4488" w:rsidRPr="00287147" w:rsidRDefault="00DD4488" w:rsidP="00DD4488">
      <w:pPr>
        <w:spacing w:line="360" w:lineRule="auto"/>
        <w:jc w:val="center"/>
        <w:rPr>
          <w:b/>
          <w:iCs/>
          <w:sz w:val="24"/>
        </w:rPr>
      </w:pPr>
      <w:r w:rsidRPr="00287147">
        <w:rPr>
          <w:iCs/>
          <w:noProof/>
          <w:szCs w:val="21"/>
        </w:rPr>
        <w:drawing>
          <wp:inline distT="0" distB="0" distL="0" distR="0" wp14:anchorId="635B0AC1" wp14:editId="36B884E0">
            <wp:extent cx="3869741" cy="29003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3903056" cy="2925319"/>
                    </a:xfrm>
                    <a:prstGeom prst="rect">
                      <a:avLst/>
                    </a:prstGeom>
                    <a:noFill/>
                    <a:ln>
                      <a:noFill/>
                    </a:ln>
                  </pic:spPr>
                </pic:pic>
              </a:graphicData>
            </a:graphic>
          </wp:inline>
        </w:drawing>
      </w:r>
    </w:p>
    <w:p w14:paraId="0FCBBA1F" w14:textId="77777777" w:rsidR="00DD4488" w:rsidRPr="00287147" w:rsidRDefault="00DD4488" w:rsidP="00DD4488">
      <w:pPr>
        <w:spacing w:line="360" w:lineRule="auto"/>
        <w:jc w:val="center"/>
        <w:rPr>
          <w:iCs/>
          <w:szCs w:val="21"/>
        </w:rPr>
      </w:pPr>
      <w:r w:rsidRPr="00287147">
        <w:rPr>
          <w:iCs/>
          <w:szCs w:val="21"/>
        </w:rPr>
        <w:t>图</w:t>
      </w:r>
      <w:r w:rsidR="00AB1EDE" w:rsidRPr="00287147">
        <w:rPr>
          <w:iCs/>
          <w:szCs w:val="21"/>
        </w:rPr>
        <w:t>4.</w:t>
      </w:r>
      <w:r w:rsidRPr="00287147">
        <w:rPr>
          <w:iCs/>
          <w:szCs w:val="21"/>
        </w:rPr>
        <w:t xml:space="preserve">7 </w:t>
      </w:r>
      <w:r w:rsidRPr="00287147">
        <w:rPr>
          <w:iCs/>
          <w:szCs w:val="21"/>
        </w:rPr>
        <w:t>概率边界随积压长度的变化</w:t>
      </w:r>
    </w:p>
    <w:p w14:paraId="15AFE7F8" w14:textId="77777777" w:rsidR="00DD4488" w:rsidRPr="00287147" w:rsidRDefault="007F1C55" w:rsidP="00DD4488">
      <w:pPr>
        <w:spacing w:line="360" w:lineRule="auto"/>
        <w:jc w:val="center"/>
        <w:rPr>
          <w:iCs/>
          <w:szCs w:val="21"/>
        </w:rPr>
      </w:pPr>
      <w:r w:rsidRPr="00287147">
        <w:rPr>
          <w:iCs/>
          <w:noProof/>
          <w:szCs w:val="21"/>
        </w:rPr>
        <w:drawing>
          <wp:inline distT="0" distB="0" distL="0" distR="0" wp14:anchorId="5FCE5B64" wp14:editId="0A94F940">
            <wp:extent cx="6120130" cy="44126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6120130" cy="4412615"/>
                    </a:xfrm>
                    <a:prstGeom prst="rect">
                      <a:avLst/>
                    </a:prstGeom>
                    <a:noFill/>
                    <a:ln>
                      <a:noFill/>
                    </a:ln>
                  </pic:spPr>
                </pic:pic>
              </a:graphicData>
            </a:graphic>
          </wp:inline>
        </w:drawing>
      </w:r>
    </w:p>
    <w:p w14:paraId="1862CB1F" w14:textId="77777777" w:rsidR="009A0F64" w:rsidRPr="00287147" w:rsidRDefault="00DD4488" w:rsidP="007F1C55">
      <w:pPr>
        <w:spacing w:line="360" w:lineRule="auto"/>
        <w:jc w:val="center"/>
        <w:rPr>
          <w:iCs/>
          <w:szCs w:val="21"/>
        </w:rPr>
      </w:pPr>
      <w:r w:rsidRPr="00287147">
        <w:rPr>
          <w:iCs/>
          <w:szCs w:val="21"/>
        </w:rPr>
        <w:t>图</w:t>
      </w:r>
      <w:r w:rsidR="00AB1EDE" w:rsidRPr="00287147">
        <w:rPr>
          <w:iCs/>
          <w:szCs w:val="21"/>
        </w:rPr>
        <w:t>4.</w:t>
      </w:r>
      <w:r w:rsidRPr="00287147">
        <w:rPr>
          <w:iCs/>
          <w:szCs w:val="21"/>
        </w:rPr>
        <w:t xml:space="preserve">8 </w:t>
      </w:r>
      <w:r w:rsidRPr="00287147">
        <w:rPr>
          <w:iCs/>
          <w:szCs w:val="21"/>
        </w:rPr>
        <w:t>积压长度边界与各流到达速率的关系</w:t>
      </w:r>
    </w:p>
    <w:p w14:paraId="21171651" w14:textId="77777777" w:rsidR="00DD4488" w:rsidRPr="00287147" w:rsidRDefault="00DD4488" w:rsidP="00DD4488">
      <w:pPr>
        <w:pStyle w:val="20"/>
        <w:rPr>
          <w:rFonts w:ascii="Times New Roman" w:hAnsi="Times New Roman"/>
          <w:iCs/>
          <w:szCs w:val="21"/>
        </w:rPr>
      </w:pPr>
      <w:bookmarkStart w:id="32" w:name="_Toc505606399"/>
      <w:r w:rsidRPr="00287147">
        <w:rPr>
          <w:rFonts w:ascii="Times New Roman" w:hAnsi="Times New Roman"/>
          <w:iCs/>
          <w:szCs w:val="21"/>
        </w:rPr>
        <w:lastRenderedPageBreak/>
        <w:t>本章小结</w:t>
      </w:r>
      <w:bookmarkEnd w:id="32"/>
    </w:p>
    <w:p w14:paraId="0DBFE1CB" w14:textId="77777777" w:rsidR="00DD4488" w:rsidRPr="00287147" w:rsidRDefault="00DD4488" w:rsidP="00DD4488">
      <w:pPr>
        <w:spacing w:line="360" w:lineRule="auto"/>
        <w:ind w:firstLineChars="200" w:firstLine="480"/>
        <w:rPr>
          <w:sz w:val="24"/>
        </w:rPr>
      </w:pPr>
      <w:r w:rsidRPr="00287147">
        <w:rPr>
          <w:sz w:val="24"/>
        </w:rPr>
        <w:t>本章节针对</w:t>
      </w:r>
      <w:r w:rsidRPr="00287147">
        <w:rPr>
          <w:sz w:val="24"/>
        </w:rPr>
        <w:t>M2M</w:t>
      </w:r>
      <w:r w:rsidRPr="00287147">
        <w:rPr>
          <w:sz w:val="24"/>
        </w:rPr>
        <w:t>中海量并发接入请求场景，选用了更合适的随机网络演算方法去分析</w:t>
      </w:r>
      <w:r w:rsidRPr="00287147">
        <w:rPr>
          <w:sz w:val="24"/>
        </w:rPr>
        <w:t>M2M</w:t>
      </w:r>
      <w:r w:rsidRPr="00287147">
        <w:rPr>
          <w:sz w:val="24"/>
        </w:rPr>
        <w:t>的接纳控制算法，弥补了现有文献选用确定网络演算解决</w:t>
      </w:r>
      <w:r w:rsidRPr="00287147">
        <w:rPr>
          <w:sz w:val="24"/>
        </w:rPr>
        <w:t>M2M</w:t>
      </w:r>
      <w:r w:rsidRPr="00287147">
        <w:rPr>
          <w:sz w:val="24"/>
        </w:rPr>
        <w:t>接纳问题的缺点，同时将蜂窝网中传统的请求和</w:t>
      </w:r>
      <w:r w:rsidRPr="00287147">
        <w:rPr>
          <w:sz w:val="24"/>
        </w:rPr>
        <w:t>M2M</w:t>
      </w:r>
      <w:r w:rsidRPr="00287147">
        <w:rPr>
          <w:sz w:val="24"/>
        </w:rPr>
        <w:t>请求同时考虑进来，使得分析结果更接近实际网络。其中，讨论的接纳控制模型符合多优先级队列模型，将所有请求分为蜂窝用户请求、</w:t>
      </w:r>
      <w:r w:rsidRPr="00287147">
        <w:rPr>
          <w:sz w:val="24"/>
        </w:rPr>
        <w:t>M2M</w:t>
      </w:r>
      <w:r w:rsidRPr="00287147">
        <w:rPr>
          <w:sz w:val="24"/>
        </w:rPr>
        <w:t>实时请求、</w:t>
      </w:r>
      <w:r w:rsidRPr="00287147">
        <w:rPr>
          <w:sz w:val="24"/>
        </w:rPr>
        <w:t>M2M</w:t>
      </w:r>
      <w:r w:rsidRPr="00287147">
        <w:rPr>
          <w:sz w:val="24"/>
        </w:rPr>
        <w:t>非实时请求以及</w:t>
      </w:r>
      <w:r w:rsidRPr="00287147">
        <w:rPr>
          <w:sz w:val="24"/>
        </w:rPr>
        <w:t>M2M</w:t>
      </w:r>
      <w:r w:rsidRPr="00287147">
        <w:rPr>
          <w:sz w:val="24"/>
        </w:rPr>
        <w:t>时延容忍请求这</w:t>
      </w:r>
      <w:r w:rsidRPr="00287147">
        <w:rPr>
          <w:sz w:val="24"/>
        </w:rPr>
        <w:t>4</w:t>
      </w:r>
      <w:r w:rsidRPr="00287147">
        <w:rPr>
          <w:sz w:val="24"/>
        </w:rPr>
        <w:t>类，最后分析了它们在该接纳控制模型中各自的时延和节点积压长度的边界值。</w:t>
      </w:r>
    </w:p>
    <w:p w14:paraId="1545DD59" w14:textId="77777777" w:rsidR="00DD4488" w:rsidRPr="00287147" w:rsidRDefault="00DD4488" w:rsidP="00DD4488">
      <w:pPr>
        <w:spacing w:line="360" w:lineRule="auto"/>
        <w:rPr>
          <w:sz w:val="24"/>
        </w:rPr>
      </w:pPr>
      <w:r w:rsidRPr="00287147">
        <w:rPr>
          <w:sz w:val="24"/>
        </w:rPr>
        <w:t>参考文献：</w:t>
      </w:r>
    </w:p>
    <w:p w14:paraId="34496671" w14:textId="77777777" w:rsidR="00DD4488" w:rsidRPr="00287147" w:rsidRDefault="00DD4488" w:rsidP="00DD4488">
      <w:pPr>
        <w:autoSpaceDE w:val="0"/>
        <w:autoSpaceDN w:val="0"/>
        <w:adjustRightInd w:val="0"/>
        <w:rPr>
          <w:kern w:val="0"/>
          <w:sz w:val="24"/>
        </w:rPr>
      </w:pPr>
      <w:r w:rsidRPr="00287147">
        <w:rPr>
          <w:color w:val="000000"/>
          <w:kern w:val="0"/>
          <w:sz w:val="20"/>
          <w:szCs w:val="20"/>
        </w:rPr>
        <w:t>[1].</w:t>
      </w:r>
      <w:r w:rsidRPr="00287147">
        <w:rPr>
          <w:color w:val="000000"/>
          <w:kern w:val="0"/>
          <w:sz w:val="20"/>
          <w:szCs w:val="20"/>
        </w:rPr>
        <w:tab/>
        <w:t>Taleb, T. and A. Kunz, Machine type communications in 3GPP networks: potential, challenges, and solutions. Communications Magazine IEEE, 2012. 50(3): p. 178 - 184.</w:t>
      </w:r>
    </w:p>
    <w:p w14:paraId="7EEBBEFC"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[2].</w:t>
      </w:r>
      <w:r w:rsidRPr="00287147">
        <w:rPr>
          <w:color w:val="000000"/>
          <w:kern w:val="0"/>
          <w:sz w:val="20"/>
          <w:szCs w:val="20"/>
        </w:rPr>
        <w:tab/>
      </w:r>
      <w:bookmarkStart w:id="33" w:name="_nebAB17A2E6_4BE0_44A9_B5B5_F5206F1E3CEE"/>
      <w:r w:rsidRPr="00287147">
        <w:rPr>
          <w:color w:val="000000"/>
          <w:kern w:val="0"/>
          <w:sz w:val="20"/>
          <w:szCs w:val="20"/>
        </w:rPr>
        <w:t>Chen, M., et al., A Survey of Recent Developments in Home M2M Networks. IEEE Communications Surveys &amp; Tutorials, 2014. 16(1): p. 98-114.</w:t>
      </w:r>
      <w:bookmarkEnd w:id="33"/>
    </w:p>
    <w:p w14:paraId="350AC3C2"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[3].</w:t>
      </w:r>
      <w:r w:rsidRPr="00287147">
        <w:rPr>
          <w:color w:val="000000"/>
          <w:kern w:val="0"/>
          <w:sz w:val="20"/>
          <w:szCs w:val="20"/>
        </w:rPr>
        <w:tab/>
      </w:r>
      <w:bookmarkStart w:id="34" w:name="_neb3DB6862B_FC52_470A_8754_ABC4A0E7CE2A"/>
      <w:r w:rsidRPr="00287147">
        <w:rPr>
          <w:color w:val="000000"/>
          <w:kern w:val="0"/>
          <w:sz w:val="20"/>
          <w:szCs w:val="20"/>
        </w:rPr>
        <w:t>Taleb, T. and A. Kunz, Machine type communications in 3GPP networks: potential, challenges, and solutions. Communications Magazine IEEE, 2012. 50(3): p. 178-184.</w:t>
      </w:r>
      <w:bookmarkEnd w:id="34"/>
    </w:p>
    <w:p w14:paraId="7904A6D7"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[4].</w:t>
      </w:r>
      <w:r w:rsidRPr="00287147">
        <w:rPr>
          <w:color w:val="000000"/>
          <w:kern w:val="0"/>
          <w:sz w:val="20"/>
          <w:szCs w:val="20"/>
        </w:rPr>
        <w:tab/>
        <w:t>Lien, S.Y. and K.C. Chen, Massive Access Management for QoS Guarantees in 3GPP Machine-to-Machine Communications. IEEE Communications Letters, 2011. 15(3): p. 311-313.</w:t>
      </w:r>
    </w:p>
    <w:p w14:paraId="42817D3E"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[5].</w:t>
      </w:r>
      <w:r w:rsidRPr="00287147">
        <w:rPr>
          <w:color w:val="000000"/>
          <w:kern w:val="0"/>
          <w:sz w:val="20"/>
          <w:szCs w:val="20"/>
        </w:rPr>
        <w:tab/>
      </w:r>
      <w:bookmarkStart w:id="35" w:name="_nebED277E17_6EA6_473C_8DB1_70178A999623"/>
      <w:r w:rsidRPr="00287147">
        <w:rPr>
          <w:color w:val="000000"/>
          <w:kern w:val="0"/>
          <w:sz w:val="20"/>
          <w:szCs w:val="20"/>
        </w:rPr>
        <w:t>Matamoros, J. and C. Antón-Haro. Data aggregation schemes for Machine-to-Machine gateways: Interplay with MAC protocols. in Future Network &amp; Mobile Summit. 2012.</w:t>
      </w:r>
      <w:bookmarkEnd w:id="35"/>
    </w:p>
    <w:p w14:paraId="7CAE862A"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[6].</w:t>
      </w:r>
      <w:r w:rsidRPr="00287147">
        <w:rPr>
          <w:color w:val="000000"/>
          <w:kern w:val="0"/>
          <w:sz w:val="20"/>
          <w:szCs w:val="20"/>
        </w:rPr>
        <w:tab/>
        <w:t>Madueño, G.C.,Stefanović and P. Popovski, Reliable Reporting for Massive M2M Communications With Periodic Resource Pooling. IEEE Wireless Communications Letters, 2014. 3(4): p. 429-432.</w:t>
      </w:r>
    </w:p>
    <w:p w14:paraId="4E5E06DF"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[7].</w:t>
      </w:r>
      <w:r w:rsidRPr="00287147">
        <w:rPr>
          <w:color w:val="000000"/>
          <w:kern w:val="0"/>
          <w:sz w:val="20"/>
          <w:szCs w:val="20"/>
        </w:rPr>
        <w:tab/>
      </w:r>
      <w:bookmarkStart w:id="36" w:name="_neb7EE44194_4DF3_4C12_AB0B_3454E316C9C0"/>
      <w:r w:rsidRPr="00287147">
        <w:rPr>
          <w:color w:val="000000"/>
          <w:kern w:val="0"/>
          <w:sz w:val="20"/>
          <w:szCs w:val="20"/>
        </w:rPr>
        <w:t>Wiriaatmadja, D.T. and K.W. Choi, Hybrid Random Access and Data Transmission Protocol for Machine-to-Machine Communications in Cellular Networks. IEEE Transactions on Wireless Communications, 2015. 14(1): p. 33-46.</w:t>
      </w:r>
      <w:bookmarkEnd w:id="36"/>
    </w:p>
    <w:p w14:paraId="083A7E8B"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[8].</w:t>
      </w:r>
      <w:r w:rsidRPr="00287147">
        <w:rPr>
          <w:color w:val="000000"/>
          <w:kern w:val="0"/>
          <w:sz w:val="20"/>
          <w:szCs w:val="20"/>
        </w:rPr>
        <w:tab/>
      </w:r>
      <w:bookmarkStart w:id="37" w:name="_nebA14B9223_C4D5_4A7D_AB92_D5DA48403108"/>
      <w:r w:rsidRPr="00287147">
        <w:rPr>
          <w:color w:val="000000"/>
          <w:kern w:val="0"/>
          <w:sz w:val="20"/>
          <w:szCs w:val="20"/>
        </w:rPr>
        <w:t>Sou, S.I. and S.M. Wang, Performance Improvements of Batch Data Model for Machine-to-Machine Communications. Communications Letters IEEE, 2014. 18(10): p. 1775-1778.</w:t>
      </w:r>
      <w:bookmarkEnd w:id="37"/>
    </w:p>
    <w:p w14:paraId="471552B1" w14:textId="77777777" w:rsidR="00DD4488" w:rsidRPr="00287147" w:rsidRDefault="00DD4488" w:rsidP="00DD4488">
      <w:pPr>
        <w:autoSpaceDE w:val="0"/>
        <w:autoSpaceDN w:val="0"/>
        <w:adjustRightInd w:val="0"/>
        <w:rPr>
          <w:kern w:val="0"/>
          <w:sz w:val="24"/>
        </w:rPr>
      </w:pPr>
      <w:r w:rsidRPr="00287147">
        <w:rPr>
          <w:color w:val="000000"/>
          <w:kern w:val="0"/>
          <w:sz w:val="20"/>
          <w:szCs w:val="20"/>
        </w:rPr>
        <w:t xml:space="preserve"> [9].</w:t>
      </w:r>
      <w:r w:rsidRPr="00287147">
        <w:rPr>
          <w:color w:val="000000"/>
          <w:kern w:val="0"/>
          <w:sz w:val="20"/>
          <w:szCs w:val="20"/>
        </w:rPr>
        <w:tab/>
        <w:t>Wang, S.H., et al. Random access design for clustered wireless machine to machine networks. in First International Black Sea Conference on Communications and NETWORKING. 2013.</w:t>
      </w:r>
    </w:p>
    <w:p w14:paraId="181232FC" w14:textId="77777777" w:rsidR="00DD4488" w:rsidRPr="00287147" w:rsidRDefault="00DD4488" w:rsidP="00DD4488">
      <w:pPr>
        <w:autoSpaceDE w:val="0"/>
        <w:autoSpaceDN w:val="0"/>
        <w:adjustRightInd w:val="0"/>
        <w:rPr>
          <w:kern w:val="0"/>
          <w:sz w:val="24"/>
        </w:rPr>
      </w:pPr>
      <w:r w:rsidRPr="00287147">
        <w:rPr>
          <w:color w:val="000000"/>
          <w:kern w:val="0"/>
          <w:sz w:val="20"/>
          <w:szCs w:val="20"/>
        </w:rPr>
        <w:t>[10].</w:t>
      </w:r>
      <w:r w:rsidRPr="00287147">
        <w:rPr>
          <w:color w:val="000000"/>
          <w:kern w:val="0"/>
          <w:sz w:val="20"/>
          <w:szCs w:val="20"/>
        </w:rPr>
        <w:tab/>
      </w:r>
      <w:bookmarkStart w:id="38" w:name="_nebFA209CB0_D6E6_484A_BD9B_E179448E1680"/>
      <w:r w:rsidRPr="00287147">
        <w:rPr>
          <w:color w:val="000000"/>
          <w:kern w:val="0"/>
          <w:sz w:val="20"/>
          <w:szCs w:val="20"/>
        </w:rPr>
        <w:t>Huang, J., et al., Optimizing M2M Communications and Quality of Services in the IoT for Sustainable Smart Cities. IEEE Transactions on Sustainable Computing, 2017. PP(99): p. 1-1.</w:t>
      </w:r>
      <w:bookmarkEnd w:id="38"/>
    </w:p>
    <w:p w14:paraId="0D3AA97E" w14:textId="77777777" w:rsidR="00DD4488" w:rsidRPr="00287147" w:rsidRDefault="00DD4488" w:rsidP="00DD4488">
      <w:pPr>
        <w:autoSpaceDE w:val="0"/>
        <w:autoSpaceDN w:val="0"/>
        <w:adjustRightInd w:val="0"/>
        <w:rPr>
          <w:kern w:val="0"/>
          <w:sz w:val="24"/>
        </w:rPr>
      </w:pPr>
      <w:r w:rsidRPr="00287147">
        <w:rPr>
          <w:color w:val="000000"/>
          <w:kern w:val="0"/>
          <w:sz w:val="20"/>
          <w:szCs w:val="20"/>
        </w:rPr>
        <w:t>[11].</w:t>
      </w:r>
      <w:r w:rsidRPr="00287147">
        <w:rPr>
          <w:color w:val="000000"/>
          <w:kern w:val="0"/>
          <w:sz w:val="20"/>
          <w:szCs w:val="20"/>
        </w:rPr>
        <w:tab/>
      </w:r>
      <w:bookmarkStart w:id="39" w:name="_neb0CCE82B6_0B07_4270_9596_7BEDA3A910A2"/>
      <w:r w:rsidRPr="00287147">
        <w:rPr>
          <w:color w:val="000000"/>
          <w:kern w:val="0"/>
          <w:sz w:val="20"/>
          <w:szCs w:val="20"/>
        </w:rPr>
        <w:t>Stiliadis, D. and A. Varma, Latency-rate servers: a general model for analysis of traffic scheduling algorithms. IEEE/ACM Transactions on Networking, 1998. 6(5): p. 611-624.</w:t>
      </w:r>
      <w:bookmarkEnd w:id="39"/>
    </w:p>
    <w:p w14:paraId="1E85063D" w14:textId="77777777" w:rsidR="00DD4488" w:rsidRPr="00287147" w:rsidRDefault="00DD4488" w:rsidP="00DD4488">
      <w:pPr>
        <w:spacing w:line="360" w:lineRule="auto"/>
        <w:ind w:firstLineChars="200" w:firstLine="480"/>
        <w:rPr>
          <w:sz w:val="24"/>
        </w:rPr>
      </w:pPr>
    </w:p>
    <w:p w14:paraId="704D263A" w14:textId="77777777" w:rsidR="00334F0A" w:rsidRPr="00287147" w:rsidRDefault="00334F0A" w:rsidP="00DD4488">
      <w:pPr>
        <w:spacing w:line="360" w:lineRule="auto"/>
        <w:ind w:firstLineChars="200" w:firstLine="480"/>
        <w:rPr>
          <w:sz w:val="24"/>
        </w:rPr>
      </w:pPr>
    </w:p>
    <w:p w14:paraId="5AC077A1" w14:textId="77777777" w:rsidR="00334F0A" w:rsidRPr="00287147" w:rsidRDefault="00334F0A" w:rsidP="00DD4488">
      <w:pPr>
        <w:spacing w:line="360" w:lineRule="auto"/>
        <w:ind w:firstLineChars="200" w:firstLine="480"/>
        <w:rPr>
          <w:sz w:val="24"/>
        </w:rPr>
      </w:pPr>
    </w:p>
    <w:p w14:paraId="24BA3F5F" w14:textId="77777777" w:rsidR="00334F0A" w:rsidRPr="00287147" w:rsidRDefault="00334F0A" w:rsidP="00D40613">
      <w:pPr>
        <w:spacing w:line="360" w:lineRule="auto"/>
        <w:rPr>
          <w:sz w:val="24"/>
        </w:rPr>
      </w:pPr>
    </w:p>
    <w:p w14:paraId="181DD7DC" w14:textId="6034B152" w:rsidR="001762E7" w:rsidRPr="00287147" w:rsidRDefault="00334F0A" w:rsidP="00AD6FB2">
      <w:pPr>
        <w:pStyle w:val="1"/>
        <w:rPr>
          <w:iCs/>
          <w:szCs w:val="21"/>
        </w:rPr>
      </w:pPr>
      <w:bookmarkStart w:id="40" w:name="_Toc505606400"/>
      <w:r w:rsidRPr="00287147">
        <w:rPr>
          <w:iCs/>
          <w:szCs w:val="21"/>
        </w:rPr>
        <w:lastRenderedPageBreak/>
        <w:t>基于随机网络演算的</w:t>
      </w:r>
      <w:r w:rsidR="001C59DC" w:rsidRPr="00287147">
        <w:rPr>
          <w:sz w:val="24"/>
        </w:rPr>
        <w:t>M2M</w:t>
      </w:r>
      <w:r w:rsidRPr="00287147">
        <w:rPr>
          <w:iCs/>
          <w:szCs w:val="21"/>
        </w:rPr>
        <w:t>业务流量建模与分析</w:t>
      </w:r>
      <w:bookmarkEnd w:id="40"/>
    </w:p>
    <w:p w14:paraId="4BEEDD2D" w14:textId="77777777" w:rsidR="00AD6FB2" w:rsidRPr="00287147" w:rsidRDefault="00AD6FB2" w:rsidP="00AD6FB2">
      <w:pPr>
        <w:snapToGrid w:val="0"/>
        <w:spacing w:line="360" w:lineRule="auto"/>
        <w:ind w:firstLineChars="200" w:firstLine="480"/>
        <w:rPr>
          <w:sz w:val="24"/>
        </w:rPr>
      </w:pPr>
      <w:r w:rsidRPr="00287147">
        <w:rPr>
          <w:sz w:val="24"/>
        </w:rPr>
        <w:t>近年来，物联网通信发展迅猛，无需人为干预便可实现机器与机器的相互通信，而</w:t>
      </w:r>
      <w:r w:rsidRPr="00287147">
        <w:rPr>
          <w:sz w:val="24"/>
        </w:rPr>
        <w:t>M2M</w:t>
      </w:r>
      <w:r w:rsidRPr="00287147">
        <w:rPr>
          <w:sz w:val="24"/>
        </w:rPr>
        <w:t>作为其主要表现形式，在智能家居、视频监控、智慧电网等多个领域中得到广泛应用。现有网络是根据传统</w:t>
      </w:r>
      <w:r w:rsidRPr="00287147">
        <w:rPr>
          <w:sz w:val="24"/>
        </w:rPr>
        <w:t>H2H</w:t>
      </w:r>
      <w:r w:rsidRPr="00287147">
        <w:rPr>
          <w:sz w:val="24"/>
        </w:rPr>
        <w:t>业务设计和优化的，而大量</w:t>
      </w:r>
      <w:r w:rsidRPr="00287147">
        <w:rPr>
          <w:sz w:val="24"/>
        </w:rPr>
        <w:t>M2M</w:t>
      </w:r>
      <w:r w:rsidRPr="00287147">
        <w:rPr>
          <w:sz w:val="24"/>
        </w:rPr>
        <w:t>终端产生数据流的涌入势必会给网络带来冲击和影响</w:t>
      </w:r>
      <w:r w:rsidRPr="00287147">
        <w:rPr>
          <w:sz w:val="24"/>
          <w:vertAlign w:val="superscript"/>
        </w:rPr>
        <w:fldChar w:fldCharType="begin"/>
      </w:r>
      <w:r w:rsidRPr="00287147">
        <w:rPr>
          <w:sz w:val="24"/>
          <w:vertAlign w:val="superscript"/>
        </w:rPr>
        <w:instrText xml:space="preserve"> ADDIN NE.Ref.{A77BAD99-5A32-406A-8F61-94BBFBE9D693}</w:instrText>
      </w:r>
      <w:r w:rsidRPr="00287147">
        <w:rPr>
          <w:sz w:val="24"/>
          <w:vertAlign w:val="superscript"/>
        </w:rPr>
        <w:fldChar w:fldCharType="separate"/>
      </w:r>
      <w:r w:rsidRPr="00287147">
        <w:rPr>
          <w:color w:val="080000"/>
          <w:kern w:val="0"/>
          <w:sz w:val="24"/>
          <w:vertAlign w:val="superscript"/>
        </w:rPr>
        <w:t>[1]</w:t>
      </w:r>
      <w:r w:rsidRPr="00287147">
        <w:rPr>
          <w:sz w:val="24"/>
          <w:vertAlign w:val="superscript"/>
        </w:rPr>
        <w:fldChar w:fldCharType="end"/>
      </w:r>
      <w:r w:rsidRPr="00287147">
        <w:rPr>
          <w:sz w:val="24"/>
        </w:rPr>
        <w:t>。在该背景下，研究</w:t>
      </w:r>
      <w:r w:rsidRPr="00287147">
        <w:rPr>
          <w:sz w:val="24"/>
        </w:rPr>
        <w:t>M2M</w:t>
      </w:r>
      <w:r w:rsidRPr="00287147">
        <w:rPr>
          <w:sz w:val="24"/>
        </w:rPr>
        <w:t>业务的流量模型和网络性能对优化实际网络中的网络配置和资源分配等具有指导意义。</w:t>
      </w:r>
      <w:r w:rsidRPr="00287147">
        <w:rPr>
          <w:sz w:val="24"/>
        </w:rPr>
        <w:t xml:space="preserve"> </w:t>
      </w:r>
    </w:p>
    <w:p w14:paraId="25A7E16A" w14:textId="77777777" w:rsidR="00AD6FB2" w:rsidRPr="00287147" w:rsidRDefault="00AD6FB2" w:rsidP="00AD6FB2">
      <w:pPr>
        <w:pStyle w:val="20"/>
        <w:rPr>
          <w:rFonts w:ascii="Times New Roman" w:hAnsi="Times New Roman"/>
          <w:sz w:val="24"/>
        </w:rPr>
      </w:pPr>
      <w:bookmarkStart w:id="41" w:name="_Toc505606401"/>
      <w:r w:rsidRPr="00287147">
        <w:rPr>
          <w:rFonts w:ascii="Times New Roman" w:hAnsi="Times New Roman"/>
          <w:sz w:val="24"/>
        </w:rPr>
        <w:t>M2M</w:t>
      </w:r>
      <w:r w:rsidRPr="00287147">
        <w:rPr>
          <w:rFonts w:ascii="Times New Roman" w:hAnsi="Times New Roman"/>
          <w:sz w:val="24"/>
        </w:rPr>
        <w:t>通信流量模型介绍</w:t>
      </w:r>
      <w:bookmarkEnd w:id="41"/>
    </w:p>
    <w:p w14:paraId="347F5FB9" w14:textId="42CED8FB" w:rsidR="00AD6FB2" w:rsidRPr="00287147" w:rsidRDefault="00AD6FB2" w:rsidP="00AD6FB2">
      <w:pPr>
        <w:snapToGrid w:val="0"/>
        <w:spacing w:line="360" w:lineRule="auto"/>
        <w:ind w:firstLine="435"/>
        <w:rPr>
          <w:sz w:val="24"/>
        </w:rPr>
      </w:pPr>
      <w:r w:rsidRPr="00287147">
        <w:rPr>
          <w:sz w:val="24"/>
        </w:rPr>
        <w:t>目前，国内外对</w:t>
      </w:r>
      <w:r w:rsidRPr="00287147">
        <w:rPr>
          <w:sz w:val="24"/>
        </w:rPr>
        <w:t>M2M</w:t>
      </w:r>
      <w:r w:rsidRPr="00287147">
        <w:rPr>
          <w:sz w:val="24"/>
        </w:rPr>
        <w:t>的学术研究尚处于起步阶段，对</w:t>
      </w:r>
      <w:r w:rsidRPr="00287147">
        <w:rPr>
          <w:sz w:val="24"/>
        </w:rPr>
        <w:t>M2M</w:t>
      </w:r>
      <w:r w:rsidRPr="00287147">
        <w:rPr>
          <w:sz w:val="24"/>
        </w:rPr>
        <w:t>业务流的数学建模和基于特定网络模型的性能评价的研究较少</w:t>
      </w:r>
      <w:r w:rsidRPr="00287147">
        <w:rPr>
          <w:sz w:val="24"/>
          <w:vertAlign w:val="superscript"/>
        </w:rPr>
        <w:t>[2]</w:t>
      </w:r>
      <w:r w:rsidRPr="00287147">
        <w:rPr>
          <w:sz w:val="24"/>
        </w:rPr>
        <w:t>。</w:t>
      </w:r>
      <w:bookmarkStart w:id="42" w:name="OLE_LINK11"/>
      <w:bookmarkStart w:id="43" w:name="OLE_LINK12"/>
      <w:r w:rsidRPr="00287147">
        <w:rPr>
          <w:sz w:val="24"/>
        </w:rPr>
        <w:t>针对</w:t>
      </w:r>
      <w:r w:rsidRPr="00287147">
        <w:rPr>
          <w:sz w:val="24"/>
        </w:rPr>
        <w:t>M2M</w:t>
      </w:r>
      <w:r w:rsidRPr="00287147">
        <w:rPr>
          <w:sz w:val="24"/>
        </w:rPr>
        <w:t>业务流的特性，</w:t>
      </w:r>
      <w:r w:rsidRPr="00287147">
        <w:rPr>
          <w:sz w:val="24"/>
        </w:rPr>
        <w:t>3GPP TR 37.868</w:t>
      </w:r>
      <w:r w:rsidRPr="00287147">
        <w:rPr>
          <w:sz w:val="24"/>
        </w:rPr>
        <w:t>提出了到达过程分别服从均匀分布和</w:t>
      </w:r>
      <w:r w:rsidRPr="00287147">
        <w:rPr>
          <w:sz w:val="24"/>
        </w:rPr>
        <w:t>Beta</w:t>
      </w:r>
      <w:r w:rsidRPr="00287147">
        <w:rPr>
          <w:sz w:val="24"/>
        </w:rPr>
        <w:t>分布的用于描述</w:t>
      </w:r>
      <w:r w:rsidRPr="00287147">
        <w:rPr>
          <w:sz w:val="24"/>
        </w:rPr>
        <w:t>M2M</w:t>
      </w:r>
      <w:r w:rsidRPr="00287147">
        <w:rPr>
          <w:sz w:val="24"/>
        </w:rPr>
        <w:t>流非同步入网和同步入网时的两类参考模型</w:t>
      </w:r>
      <w:r w:rsidRPr="00287147">
        <w:rPr>
          <w:sz w:val="24"/>
          <w:vertAlign w:val="superscript"/>
        </w:rPr>
        <w:fldChar w:fldCharType="begin"/>
      </w:r>
      <w:r w:rsidRPr="00287147">
        <w:rPr>
          <w:sz w:val="24"/>
          <w:vertAlign w:val="superscript"/>
        </w:rPr>
        <w:instrText xml:space="preserve"> ADDIN NE.Ref.{137E7AA6-1D8C-40A0-AA9F-CF807139F86A}</w:instrText>
      </w:r>
      <w:r w:rsidRPr="00287147">
        <w:rPr>
          <w:sz w:val="24"/>
          <w:vertAlign w:val="superscript"/>
        </w:rPr>
        <w:fldChar w:fldCharType="separate"/>
      </w:r>
      <w:r w:rsidRPr="00287147">
        <w:rPr>
          <w:color w:val="080000"/>
          <w:kern w:val="0"/>
          <w:sz w:val="24"/>
          <w:vertAlign w:val="superscript"/>
        </w:rPr>
        <w:t>[3]</w:t>
      </w:r>
      <w:r w:rsidRPr="00287147">
        <w:rPr>
          <w:sz w:val="24"/>
          <w:vertAlign w:val="superscript"/>
        </w:rPr>
        <w:fldChar w:fldCharType="end"/>
      </w:r>
      <w:r w:rsidRPr="00287147">
        <w:rPr>
          <w:sz w:val="24"/>
        </w:rPr>
        <w:t>，这不同于对</w:t>
      </w:r>
      <w:r w:rsidR="00807FD9">
        <w:rPr>
          <w:rFonts w:hint="eastAsia"/>
          <w:sz w:val="24"/>
        </w:rPr>
        <w:t>H2H</w:t>
      </w:r>
      <w:r w:rsidRPr="00287147">
        <w:rPr>
          <w:sz w:val="24"/>
        </w:rPr>
        <w:t>业务建立的自相似流量模型。文献</w:t>
      </w:r>
      <w:r w:rsidRPr="00287147">
        <w:rPr>
          <w:sz w:val="24"/>
        </w:rPr>
        <w:fldChar w:fldCharType="begin"/>
      </w:r>
      <w:r w:rsidRPr="00287147">
        <w:rPr>
          <w:sz w:val="24"/>
        </w:rPr>
        <w:instrText xml:space="preserve"> ADDIN NE.Ref.{709ABE60-2460-403C-B2C3-F3CA11E692EC}</w:instrText>
      </w:r>
      <w:r w:rsidRPr="00287147">
        <w:rPr>
          <w:sz w:val="24"/>
        </w:rPr>
        <w:fldChar w:fldCharType="separate"/>
      </w:r>
      <w:r w:rsidRPr="00287147">
        <w:rPr>
          <w:color w:val="080000"/>
          <w:kern w:val="0"/>
          <w:sz w:val="24"/>
        </w:rPr>
        <w:t>[4]</w:t>
      </w:r>
      <w:r w:rsidRPr="00287147">
        <w:rPr>
          <w:sz w:val="24"/>
        </w:rPr>
        <w:fldChar w:fldCharType="end"/>
      </w:r>
      <w:r w:rsidRPr="00287147">
        <w:rPr>
          <w:sz w:val="24"/>
        </w:rPr>
        <w:t>和</w:t>
      </w:r>
      <w:r w:rsidRPr="00287147">
        <w:rPr>
          <w:sz w:val="24"/>
        </w:rPr>
        <w:fldChar w:fldCharType="begin"/>
      </w:r>
      <w:r w:rsidRPr="00287147">
        <w:rPr>
          <w:sz w:val="24"/>
        </w:rPr>
        <w:instrText xml:space="preserve"> ADDIN NE.Ref.{FB66F2F0-F8C2-4AE8-B092-236952510307}</w:instrText>
      </w:r>
      <w:r w:rsidRPr="00287147">
        <w:rPr>
          <w:sz w:val="24"/>
        </w:rPr>
        <w:fldChar w:fldCharType="separate"/>
      </w:r>
      <w:r w:rsidRPr="00287147">
        <w:rPr>
          <w:color w:val="080000"/>
          <w:kern w:val="0"/>
          <w:sz w:val="24"/>
        </w:rPr>
        <w:t>[5]</w:t>
      </w:r>
      <w:r w:rsidRPr="00287147">
        <w:rPr>
          <w:sz w:val="24"/>
        </w:rPr>
        <w:fldChar w:fldCharType="end"/>
      </w:r>
      <w:r w:rsidRPr="00287147">
        <w:rPr>
          <w:sz w:val="24"/>
        </w:rPr>
        <w:t xml:space="preserve"> </w:t>
      </w:r>
      <w:r w:rsidRPr="00287147">
        <w:rPr>
          <w:sz w:val="24"/>
        </w:rPr>
        <w:t>在</w:t>
      </w:r>
      <w:r w:rsidRPr="00287147">
        <w:rPr>
          <w:sz w:val="24"/>
        </w:rPr>
        <w:t>3GPP</w:t>
      </w:r>
      <w:r w:rsidRPr="00287147">
        <w:rPr>
          <w:sz w:val="24"/>
        </w:rPr>
        <w:t>提出的业务模型基础上，分别建立了业务到达满足受</w:t>
      </w:r>
      <w:r w:rsidRPr="00287147">
        <w:rPr>
          <w:sz w:val="24"/>
        </w:rPr>
        <w:t>Beta</w:t>
      </w:r>
      <w:r w:rsidRPr="00287147">
        <w:rPr>
          <w:sz w:val="24"/>
        </w:rPr>
        <w:t>分布调制的复合泊松过程和</w:t>
      </w:r>
      <w:r w:rsidRPr="00287147">
        <w:rPr>
          <w:sz w:val="24"/>
        </w:rPr>
        <w:t>CMMPP</w:t>
      </w:r>
      <w:r w:rsidRPr="00287147">
        <w:rPr>
          <w:sz w:val="24"/>
        </w:rPr>
        <w:t>的仿真模型，在一定程度上弥补了</w:t>
      </w:r>
      <w:r w:rsidRPr="00287147">
        <w:rPr>
          <w:sz w:val="24"/>
        </w:rPr>
        <w:t xml:space="preserve">3GPP </w:t>
      </w:r>
      <w:r w:rsidRPr="00287147">
        <w:rPr>
          <w:sz w:val="24"/>
        </w:rPr>
        <w:t>模型不够精确的缺点，成为较为通用的仿真模型。可见，</w:t>
      </w:r>
      <w:r w:rsidRPr="00287147">
        <w:rPr>
          <w:sz w:val="24"/>
        </w:rPr>
        <w:t>M2M</w:t>
      </w:r>
      <w:r w:rsidRPr="00287147">
        <w:rPr>
          <w:sz w:val="24"/>
        </w:rPr>
        <w:t>业务虽发展迅速但现阶段仍缺乏规范的流量模型，并且缺少对应的理论分析。</w:t>
      </w:r>
    </w:p>
    <w:p w14:paraId="1588093C" w14:textId="77777777" w:rsidR="00AD6FB2" w:rsidRPr="00287147" w:rsidRDefault="00AD6FB2" w:rsidP="00AD6FB2">
      <w:pPr>
        <w:snapToGrid w:val="0"/>
        <w:spacing w:line="360" w:lineRule="auto"/>
        <w:ind w:firstLineChars="200" w:firstLine="480"/>
        <w:rPr>
          <w:sz w:val="24"/>
        </w:rPr>
      </w:pPr>
      <w:r w:rsidRPr="00287147">
        <w:rPr>
          <w:sz w:val="24"/>
        </w:rPr>
        <w:t>此外，在对</w:t>
      </w:r>
      <w:r w:rsidRPr="00287147">
        <w:rPr>
          <w:sz w:val="24"/>
        </w:rPr>
        <w:t>M2M</w:t>
      </w:r>
      <w:r w:rsidRPr="00287147">
        <w:rPr>
          <w:sz w:val="24"/>
        </w:rPr>
        <w:t>业务建模与分析的领域中，现有的分析模型局限于利用传统排队论建立用于网络性能评估及系统优化的队列模型，如文献</w:t>
      </w:r>
      <w:r w:rsidRPr="00287147">
        <w:rPr>
          <w:sz w:val="24"/>
        </w:rPr>
        <w:fldChar w:fldCharType="begin"/>
      </w:r>
      <w:r w:rsidRPr="00287147">
        <w:rPr>
          <w:sz w:val="24"/>
        </w:rPr>
        <w:instrText xml:space="preserve"> ADDIN NE.Ref.{348EC03E-90A6-42FE-8476-588C8AF20A53}</w:instrText>
      </w:r>
      <w:r w:rsidRPr="00287147">
        <w:rPr>
          <w:sz w:val="24"/>
        </w:rPr>
        <w:fldChar w:fldCharType="separate"/>
      </w:r>
      <w:r w:rsidRPr="00287147">
        <w:rPr>
          <w:sz w:val="24"/>
        </w:rPr>
        <w:t>[6]</w:t>
      </w:r>
      <w:r w:rsidRPr="00287147">
        <w:rPr>
          <w:sz w:val="24"/>
        </w:rPr>
        <w:fldChar w:fldCharType="end"/>
      </w:r>
      <w:r w:rsidRPr="00287147">
        <w:rPr>
          <w:sz w:val="24"/>
        </w:rPr>
        <w:t>为</w:t>
      </w:r>
      <w:r w:rsidRPr="00287147">
        <w:rPr>
          <w:sz w:val="24"/>
        </w:rPr>
        <w:t>M2M</w:t>
      </w:r>
      <w:r w:rsidRPr="00287147">
        <w:rPr>
          <w:sz w:val="24"/>
        </w:rPr>
        <w:t>小数据业务建立了</w:t>
      </w:r>
      <w:r w:rsidRPr="00287147">
        <w:rPr>
          <w:sz w:val="24"/>
        </w:rPr>
        <w:t>IPP/G/1/K</w:t>
      </w:r>
      <w:r w:rsidRPr="00287147">
        <w:rPr>
          <w:sz w:val="24"/>
        </w:rPr>
        <w:t>排队系统模型以分析</w:t>
      </w:r>
      <w:r w:rsidRPr="00287147">
        <w:rPr>
          <w:sz w:val="24"/>
        </w:rPr>
        <w:t>IEEE802.11DCF</w:t>
      </w:r>
      <w:r w:rsidRPr="00287147">
        <w:rPr>
          <w:sz w:val="24"/>
        </w:rPr>
        <w:t>网络模型的排队特性；文献</w:t>
      </w:r>
      <w:r w:rsidRPr="00287147">
        <w:rPr>
          <w:sz w:val="24"/>
        </w:rPr>
        <w:t>[7]</w:t>
      </w:r>
      <w:r w:rsidRPr="00287147">
        <w:rPr>
          <w:sz w:val="24"/>
        </w:rPr>
        <w:t>为研究海量</w:t>
      </w:r>
      <w:r w:rsidRPr="00287147">
        <w:rPr>
          <w:sz w:val="24"/>
        </w:rPr>
        <w:t>M2M</w:t>
      </w:r>
      <w:r w:rsidRPr="00287147">
        <w:rPr>
          <w:sz w:val="24"/>
        </w:rPr>
        <w:t>终端同步入网时对网络造成的影响，</w:t>
      </w:r>
      <w:bookmarkEnd w:id="42"/>
      <w:bookmarkEnd w:id="43"/>
      <w:r w:rsidRPr="00287147">
        <w:rPr>
          <w:sz w:val="24"/>
        </w:rPr>
        <w:t>建立了</w:t>
      </w:r>
      <w:r w:rsidRPr="00287147">
        <w:rPr>
          <w:sz w:val="24"/>
        </w:rPr>
        <w:t>Beta/M/1</w:t>
      </w:r>
      <w:r w:rsidRPr="00287147">
        <w:rPr>
          <w:sz w:val="24"/>
        </w:rPr>
        <w:t>队列模型，结果表明</w:t>
      </w:r>
      <w:r w:rsidRPr="00287147">
        <w:rPr>
          <w:sz w:val="24"/>
        </w:rPr>
        <w:t>M2M</w:t>
      </w:r>
      <w:r w:rsidRPr="00287147">
        <w:rPr>
          <w:sz w:val="24"/>
        </w:rPr>
        <w:t>终端的接入必然会增加系统平均逗留时间和平均等待时间；文献</w:t>
      </w:r>
      <w:r w:rsidRPr="00287147">
        <w:rPr>
          <w:sz w:val="24"/>
        </w:rPr>
        <w:t>[8]</w:t>
      </w:r>
      <w:r w:rsidRPr="00287147">
        <w:rPr>
          <w:sz w:val="24"/>
        </w:rPr>
        <w:t>对事件驱动型</w:t>
      </w:r>
      <w:r w:rsidRPr="00287147">
        <w:rPr>
          <w:sz w:val="24"/>
        </w:rPr>
        <w:t>M2M</w:t>
      </w:r>
      <w:r w:rsidRPr="00287147">
        <w:rPr>
          <w:sz w:val="24"/>
        </w:rPr>
        <w:t>业务进行建模，并分析了该业务流在流量控制随机接入协议下的系统吞吐量和时延性能。然而，对于当前日益复杂的网络形态和业务流特征来说，通过随机网络演算（</w:t>
      </w:r>
      <w:r w:rsidRPr="00287147">
        <w:rPr>
          <w:sz w:val="24"/>
        </w:rPr>
        <w:t>Stochastic Network Calculus, SNC</w:t>
      </w:r>
      <w:r w:rsidRPr="00287147">
        <w:rPr>
          <w:sz w:val="24"/>
        </w:rPr>
        <w:t>）建立具有</w:t>
      </w:r>
      <w:r w:rsidRPr="00287147">
        <w:rPr>
          <w:sz w:val="24"/>
        </w:rPr>
        <w:t>QoS</w:t>
      </w:r>
      <w:r w:rsidRPr="00287147">
        <w:rPr>
          <w:sz w:val="24"/>
        </w:rPr>
        <w:t>保障的界模型更为适用</w:t>
      </w:r>
      <w:r w:rsidRPr="00287147">
        <w:rPr>
          <w:sz w:val="24"/>
          <w:vertAlign w:val="superscript"/>
        </w:rPr>
        <w:t>[9]</w:t>
      </w:r>
      <w:r w:rsidRPr="00287147">
        <w:rPr>
          <w:sz w:val="24"/>
        </w:rPr>
        <w:t>。</w:t>
      </w:r>
      <w:r w:rsidRPr="00287147">
        <w:rPr>
          <w:sz w:val="24"/>
        </w:rPr>
        <w:t>SNC</w:t>
      </w:r>
      <w:r w:rsidRPr="00287147">
        <w:rPr>
          <w:sz w:val="24"/>
        </w:rPr>
        <w:t>是一种基于最小加代数运算的理论，分别使用随机到达曲线和随机服务曲线来表征到达数据流的特征以及网络提供给业务流的服务能力，该理论不仅可以更加准确的分析系统模型，同时也可以用来预测和分析网络性能。</w:t>
      </w:r>
    </w:p>
    <w:p w14:paraId="1ED71226" w14:textId="77777777" w:rsidR="001762E7" w:rsidRPr="00287147" w:rsidRDefault="00AD6FB2" w:rsidP="00AD6FB2">
      <w:pPr>
        <w:snapToGrid w:val="0"/>
        <w:spacing w:line="360" w:lineRule="auto"/>
        <w:ind w:firstLineChars="200" w:firstLine="480"/>
        <w:rPr>
          <w:sz w:val="24"/>
        </w:rPr>
      </w:pPr>
      <w:r w:rsidRPr="00287147">
        <w:rPr>
          <w:sz w:val="24"/>
        </w:rPr>
        <w:t>针对基于</w:t>
      </w:r>
      <w:r w:rsidRPr="00287147">
        <w:rPr>
          <w:sz w:val="24"/>
        </w:rPr>
        <w:t>M2M</w:t>
      </w:r>
      <w:r w:rsidRPr="00287147">
        <w:rPr>
          <w:sz w:val="24"/>
        </w:rPr>
        <w:t>流量特性和特定网络场景的性能分析模型匮乏的现状，本文将运用</w:t>
      </w:r>
      <w:r w:rsidRPr="00287147">
        <w:rPr>
          <w:sz w:val="24"/>
        </w:rPr>
        <w:t>SNC</w:t>
      </w:r>
      <w:r w:rsidRPr="00287147">
        <w:rPr>
          <w:sz w:val="24"/>
        </w:rPr>
        <w:t>理论，在分析</w:t>
      </w:r>
      <w:r w:rsidRPr="00287147">
        <w:rPr>
          <w:sz w:val="24"/>
        </w:rPr>
        <w:t>M2M</w:t>
      </w:r>
      <w:r w:rsidRPr="00287147">
        <w:rPr>
          <w:sz w:val="24"/>
        </w:rPr>
        <w:t>业务特性的基础上，以</w:t>
      </w:r>
      <w:r w:rsidRPr="00287147">
        <w:rPr>
          <w:sz w:val="24"/>
        </w:rPr>
        <w:t>M2M</w:t>
      </w:r>
      <w:r w:rsidRPr="00287147">
        <w:rPr>
          <w:sz w:val="24"/>
        </w:rPr>
        <w:t>通信网络架构为研究场景，分别使用随机到达曲线和随机服务曲线描述业务流的到达过程以及网络向数据流提供服务的能力，并基于随机到达曲线和随机服务曲线推导出</w:t>
      </w:r>
      <w:r w:rsidRPr="00287147">
        <w:rPr>
          <w:sz w:val="24"/>
        </w:rPr>
        <w:t>M2M</w:t>
      </w:r>
      <w:r w:rsidRPr="00287147">
        <w:rPr>
          <w:sz w:val="24"/>
        </w:rPr>
        <w:t>业务流的端到端性能，为</w:t>
      </w:r>
      <w:r w:rsidRPr="00287147">
        <w:rPr>
          <w:sz w:val="24"/>
        </w:rPr>
        <w:t>M2M</w:t>
      </w:r>
      <w:r w:rsidRPr="00287147">
        <w:rPr>
          <w:sz w:val="24"/>
        </w:rPr>
        <w:t>业务在通信系统的开</w:t>
      </w:r>
      <w:r w:rsidRPr="00287147">
        <w:rPr>
          <w:sz w:val="24"/>
        </w:rPr>
        <w:lastRenderedPageBreak/>
        <w:t>发和部署提供参考。</w:t>
      </w:r>
    </w:p>
    <w:p w14:paraId="3BDFFCFE" w14:textId="77777777" w:rsidR="001762E7" w:rsidRPr="00287147" w:rsidRDefault="00AD6FB2" w:rsidP="008D43BC">
      <w:pPr>
        <w:pStyle w:val="20"/>
        <w:rPr>
          <w:rFonts w:ascii="Times New Roman" w:hAnsi="Times New Roman"/>
        </w:rPr>
      </w:pPr>
      <w:bookmarkStart w:id="44" w:name="_Toc505606402"/>
      <w:r w:rsidRPr="00287147">
        <w:rPr>
          <w:rFonts w:ascii="Times New Roman" w:hAnsi="Times New Roman"/>
        </w:rPr>
        <w:t>系统模型</w:t>
      </w:r>
      <w:bookmarkEnd w:id="44"/>
    </w:p>
    <w:p w14:paraId="1AF9772A" w14:textId="77777777" w:rsidR="001762E7" w:rsidRPr="00287147" w:rsidRDefault="008D43BC" w:rsidP="008D43BC">
      <w:pPr>
        <w:pStyle w:val="30"/>
      </w:pPr>
      <w:bookmarkStart w:id="45" w:name="_Toc505606403"/>
      <w:r w:rsidRPr="00287147">
        <w:t>网络场景</w:t>
      </w:r>
      <w:bookmarkEnd w:id="45"/>
    </w:p>
    <w:p w14:paraId="6F5D4665" w14:textId="77777777" w:rsidR="000A1247" w:rsidRPr="00287147" w:rsidRDefault="000A1247" w:rsidP="000A1247">
      <w:pPr>
        <w:snapToGrid w:val="0"/>
        <w:spacing w:line="360" w:lineRule="auto"/>
        <w:ind w:firstLineChars="200" w:firstLine="480"/>
        <w:rPr>
          <w:sz w:val="24"/>
        </w:rPr>
      </w:pPr>
      <w:r w:rsidRPr="00287147">
        <w:rPr>
          <w:sz w:val="24"/>
        </w:rPr>
        <w:t>本文研究的</w:t>
      </w:r>
      <w:r w:rsidRPr="00287147">
        <w:rPr>
          <w:sz w:val="24"/>
        </w:rPr>
        <w:t>M2M</w:t>
      </w:r>
      <w:r w:rsidRPr="00287147">
        <w:rPr>
          <w:sz w:val="24"/>
        </w:rPr>
        <w:t>通信网络场景如图</w:t>
      </w:r>
      <w:r w:rsidR="005D2D60" w:rsidRPr="00287147">
        <w:rPr>
          <w:sz w:val="24"/>
        </w:rPr>
        <w:t>4.</w:t>
      </w:r>
      <w:r w:rsidRPr="00287147">
        <w:rPr>
          <w:sz w:val="24"/>
        </w:rPr>
        <w:t>1</w:t>
      </w:r>
      <w:r w:rsidRPr="00287147">
        <w:rPr>
          <w:sz w:val="24"/>
        </w:rPr>
        <w:t>所示，其中</w:t>
      </w:r>
      <w:r w:rsidRPr="00287147">
        <w:rPr>
          <w:sz w:val="24"/>
        </w:rPr>
        <w:t xml:space="preserve"> M2M</w:t>
      </w:r>
      <w:r w:rsidRPr="00287147">
        <w:rPr>
          <w:sz w:val="24"/>
        </w:rPr>
        <w:t>终端将实时采集的信息就近接入到无线接入点，接入点汇聚所有上传信息，通过承载网转发数据到所属的服务器，经服务器处理和分析的数据再上报给订阅用户，或者无需经由服务器直接转发给终端，实现</w:t>
      </w:r>
      <w:r w:rsidRPr="00287147">
        <w:rPr>
          <w:sz w:val="24"/>
        </w:rPr>
        <w:t>M2M</w:t>
      </w:r>
      <w:r w:rsidRPr="00287147">
        <w:rPr>
          <w:sz w:val="24"/>
        </w:rPr>
        <w:t>终端之间直接通信。</w:t>
      </w:r>
    </w:p>
    <w:p w14:paraId="68627D1C" w14:textId="77777777" w:rsidR="000A1247" w:rsidRPr="00287147" w:rsidRDefault="000A1247" w:rsidP="000A1247">
      <w:pPr>
        <w:snapToGrid w:val="0"/>
        <w:spacing w:line="360" w:lineRule="auto"/>
        <w:ind w:firstLine="420"/>
        <w:rPr>
          <w:sz w:val="24"/>
        </w:rPr>
      </w:pPr>
      <w:r w:rsidRPr="00287147">
        <w:rPr>
          <w:sz w:val="24"/>
        </w:rPr>
        <w:t>针对物联网终端发包次数频繁，小数据通信的特性，这里选用回程网作为业务流的承载网络以减少不必要的传输时延。在该场景中，接入点汇聚的</w:t>
      </w:r>
      <w:r w:rsidRPr="00287147">
        <w:rPr>
          <w:sz w:val="24"/>
        </w:rPr>
        <w:t>M2M</w:t>
      </w:r>
      <w:r w:rsidRPr="00287147">
        <w:rPr>
          <w:sz w:val="24"/>
        </w:rPr>
        <w:t>业务流经由多个路由器传输以实现端到端通信，因此可将回程网中的路由器抽象成多节点串联为业务流提供服务，如图</w:t>
      </w:r>
      <w:r w:rsidRPr="00287147">
        <w:rPr>
          <w:sz w:val="24"/>
        </w:rPr>
        <w:t>2</w:t>
      </w:r>
      <w:r w:rsidRPr="00287147">
        <w:rPr>
          <w:sz w:val="24"/>
        </w:rPr>
        <w:t>所示。其中将本文的研究对象，即贯穿整个回程网络的</w:t>
      </w:r>
      <w:r w:rsidRPr="00287147">
        <w:rPr>
          <w:sz w:val="24"/>
        </w:rPr>
        <w:t>M2M</w:t>
      </w:r>
      <w:r w:rsidRPr="00287147">
        <w:rPr>
          <w:sz w:val="24"/>
        </w:rPr>
        <w:t>业务流称为贯穿流，同时，由于非</w:t>
      </w:r>
      <w:r w:rsidRPr="00287147">
        <w:rPr>
          <w:sz w:val="24"/>
        </w:rPr>
        <w:t>M2M</w:t>
      </w:r>
      <w:r w:rsidRPr="00287147">
        <w:rPr>
          <w:sz w:val="24"/>
        </w:rPr>
        <w:t>业务的数据流也会经由路由器和</w:t>
      </w:r>
      <w:r w:rsidRPr="00287147">
        <w:rPr>
          <w:sz w:val="24"/>
        </w:rPr>
        <w:t>M2M</w:t>
      </w:r>
      <w:r w:rsidRPr="00287147">
        <w:rPr>
          <w:sz w:val="24"/>
        </w:rPr>
        <w:t>业务共同竞争资源，称其为竞争流。本文将重点分析图</w:t>
      </w:r>
      <w:r w:rsidR="005D2D60" w:rsidRPr="00287147">
        <w:rPr>
          <w:sz w:val="24"/>
        </w:rPr>
        <w:t>4.</w:t>
      </w:r>
      <w:r w:rsidRPr="00287147">
        <w:rPr>
          <w:sz w:val="24"/>
        </w:rPr>
        <w:t>2</w:t>
      </w:r>
      <w:r w:rsidRPr="00287147">
        <w:rPr>
          <w:sz w:val="24"/>
        </w:rPr>
        <w:t>模型下</w:t>
      </w:r>
      <w:r w:rsidRPr="00287147">
        <w:rPr>
          <w:sz w:val="24"/>
        </w:rPr>
        <w:t>M2M</w:t>
      </w:r>
      <w:r w:rsidRPr="00287147">
        <w:rPr>
          <w:sz w:val="24"/>
        </w:rPr>
        <w:t>业务流的端到端性能，为判断现有网络架构能否保障</w:t>
      </w:r>
      <w:r w:rsidRPr="00287147">
        <w:rPr>
          <w:sz w:val="24"/>
        </w:rPr>
        <w:t>M2M</w:t>
      </w:r>
      <w:r w:rsidRPr="00287147">
        <w:rPr>
          <w:sz w:val="24"/>
        </w:rPr>
        <w:t>业务的服务质量提供依据。</w:t>
      </w:r>
      <w:r w:rsidRPr="00287147">
        <w:rPr>
          <w:sz w:val="24"/>
        </w:rPr>
        <w:t xml:space="preserve">  </w:t>
      </w:r>
    </w:p>
    <w:p w14:paraId="25669515" w14:textId="77777777" w:rsidR="000A1247" w:rsidRPr="00287147" w:rsidRDefault="000A1247" w:rsidP="000A1247">
      <w:pPr>
        <w:snapToGrid w:val="0"/>
        <w:spacing w:line="360" w:lineRule="auto"/>
        <w:jc w:val="center"/>
        <w:rPr>
          <w:sz w:val="24"/>
        </w:rPr>
      </w:pPr>
      <w:r w:rsidRPr="00287147">
        <w:rPr>
          <w:sz w:val="24"/>
        </w:rPr>
        <w:object w:dxaOrig="8917" w:dyaOrig="4442" w14:anchorId="102AD1A3">
          <v:shape id="对象 1" o:spid="_x0000_i1418" type="#_x0000_t75" style="width:5in;height:179.7pt;mso-position-horizontal-relative:page;mso-position-vertical-relative:page" o:ole="">
            <v:imagedata r:id="rId706" o:title=""/>
          </v:shape>
          <o:OLEObject Type="Embed" ProgID="Visio.Drawing.15" ShapeID="对象 1" DrawAspect="Content" ObjectID="_1579384487" r:id="rId707"/>
        </w:object>
      </w:r>
    </w:p>
    <w:p w14:paraId="6B720E68" w14:textId="77777777" w:rsidR="000A1247" w:rsidRPr="00287147" w:rsidRDefault="000A1247" w:rsidP="005D2D60">
      <w:pPr>
        <w:snapToGrid w:val="0"/>
        <w:spacing w:line="360" w:lineRule="auto"/>
        <w:jc w:val="center"/>
        <w:rPr>
          <w:szCs w:val="21"/>
        </w:rPr>
      </w:pPr>
      <w:r w:rsidRPr="00287147">
        <w:rPr>
          <w:szCs w:val="21"/>
        </w:rPr>
        <w:t>图</w:t>
      </w:r>
      <w:r w:rsidR="005D2D60" w:rsidRPr="00287147">
        <w:rPr>
          <w:szCs w:val="21"/>
        </w:rPr>
        <w:t>4.</w:t>
      </w:r>
      <w:r w:rsidRPr="00287147">
        <w:rPr>
          <w:szCs w:val="21"/>
        </w:rPr>
        <w:t>1  M2M</w:t>
      </w:r>
      <w:r w:rsidRPr="00287147">
        <w:rPr>
          <w:szCs w:val="21"/>
        </w:rPr>
        <w:t>业务流网络场景</w:t>
      </w:r>
    </w:p>
    <w:p w14:paraId="119FAC70" w14:textId="77777777" w:rsidR="000A1247" w:rsidRPr="00287147" w:rsidRDefault="000A1247" w:rsidP="000A1247">
      <w:pPr>
        <w:snapToGrid w:val="0"/>
        <w:spacing w:line="360" w:lineRule="auto"/>
        <w:jc w:val="center"/>
        <w:rPr>
          <w:sz w:val="24"/>
        </w:rPr>
      </w:pPr>
      <w:r w:rsidRPr="00287147">
        <w:rPr>
          <w:sz w:val="24"/>
        </w:rPr>
        <w:object w:dxaOrig="7515" w:dyaOrig="1440" w14:anchorId="55B91555">
          <v:shape id="对象 2" o:spid="_x0000_i1419" type="#_x0000_t75" style="width:375pt;height:70.85pt;mso-position-horizontal-relative:page;mso-position-vertical-relative:page" o:ole="">
            <v:imagedata r:id="rId708" o:title=""/>
          </v:shape>
          <o:OLEObject Type="Embed" ProgID="Visio.Drawing.15" ShapeID="对象 2" DrawAspect="Content" ObjectID="_1579384488" r:id="rId709"/>
        </w:object>
      </w:r>
    </w:p>
    <w:p w14:paraId="35A6F385" w14:textId="77777777" w:rsidR="001762E7" w:rsidRPr="00287147" w:rsidRDefault="000A1247" w:rsidP="005D2D60">
      <w:pPr>
        <w:snapToGrid w:val="0"/>
        <w:spacing w:line="360" w:lineRule="auto"/>
        <w:ind w:firstLineChars="200" w:firstLine="420"/>
        <w:jc w:val="center"/>
        <w:rPr>
          <w:szCs w:val="21"/>
        </w:rPr>
      </w:pPr>
      <w:r w:rsidRPr="00287147">
        <w:rPr>
          <w:szCs w:val="21"/>
        </w:rPr>
        <w:t>图</w:t>
      </w:r>
      <w:r w:rsidR="005D2D60" w:rsidRPr="00287147">
        <w:rPr>
          <w:szCs w:val="21"/>
        </w:rPr>
        <w:t>4.</w:t>
      </w:r>
      <w:r w:rsidRPr="00287147">
        <w:rPr>
          <w:szCs w:val="21"/>
        </w:rPr>
        <w:t xml:space="preserve">2 </w:t>
      </w:r>
      <w:r w:rsidRPr="00287147">
        <w:rPr>
          <w:szCs w:val="21"/>
        </w:rPr>
        <w:t>多节点串联的端到端性能分析模型</w:t>
      </w:r>
    </w:p>
    <w:p w14:paraId="60D8FCF2" w14:textId="77777777" w:rsidR="001762E7" w:rsidRPr="00287147" w:rsidRDefault="008C2D16" w:rsidP="008C2D16">
      <w:pPr>
        <w:pStyle w:val="30"/>
      </w:pPr>
      <w:bookmarkStart w:id="46" w:name="_Toc505606404"/>
      <w:r w:rsidRPr="00287147">
        <w:lastRenderedPageBreak/>
        <w:t>CMMPP</w:t>
      </w:r>
      <w:r w:rsidRPr="00287147">
        <w:t>流量模型</w:t>
      </w:r>
      <w:bookmarkEnd w:id="46"/>
    </w:p>
    <w:p w14:paraId="7F6CC2A0" w14:textId="77777777" w:rsidR="00A55580" w:rsidRPr="00287147" w:rsidRDefault="00A55580" w:rsidP="00A55580">
      <w:pPr>
        <w:snapToGrid w:val="0"/>
        <w:spacing w:line="360" w:lineRule="auto"/>
        <w:ind w:firstLineChars="200" w:firstLine="480"/>
        <w:rPr>
          <w:sz w:val="24"/>
        </w:rPr>
      </w:pPr>
      <w:r w:rsidRPr="00287147">
        <w:rPr>
          <w:sz w:val="24"/>
        </w:rPr>
        <w:t>网络性能评估的有效性依赖于用来表征</w:t>
      </w:r>
      <w:r w:rsidRPr="00287147">
        <w:rPr>
          <w:sz w:val="24"/>
        </w:rPr>
        <w:t>M2M</w:t>
      </w:r>
      <w:r w:rsidRPr="00287147">
        <w:rPr>
          <w:sz w:val="24"/>
        </w:rPr>
        <w:t>业务特性的流量模型的合理性。已知</w:t>
      </w:r>
      <w:r w:rsidRPr="00287147">
        <w:rPr>
          <w:sz w:val="24"/>
        </w:rPr>
        <w:t>M2M</w:t>
      </w:r>
      <w:r w:rsidRPr="00287147">
        <w:rPr>
          <w:sz w:val="24"/>
        </w:rPr>
        <w:t>通信的主要特征是上行流量占优、终端数目多、业务模式多样，除此之外，多终端在短时间和短距离范围内产生业务流的行为具有同步性，即</w:t>
      </w:r>
      <w:r w:rsidRPr="00287147">
        <w:rPr>
          <w:sz w:val="24"/>
        </w:rPr>
        <w:t>M2M</w:t>
      </w:r>
      <w:r w:rsidRPr="00287147">
        <w:rPr>
          <w:sz w:val="24"/>
        </w:rPr>
        <w:t>突发性事件的驱动会对周围其他非突发性业务造成影响，使得一定区域内</w:t>
      </w:r>
      <w:r w:rsidRPr="00287147">
        <w:rPr>
          <w:sz w:val="24"/>
        </w:rPr>
        <w:t>M2M</w:t>
      </w:r>
      <w:r w:rsidRPr="00287147">
        <w:rPr>
          <w:sz w:val="24"/>
        </w:rPr>
        <w:t>终端产生的聚合业务流呈现出同步模式，然而，</w:t>
      </w:r>
      <w:r w:rsidRPr="00287147">
        <w:rPr>
          <w:sz w:val="24"/>
        </w:rPr>
        <w:t>3GPP</w:t>
      </w:r>
      <w:r w:rsidRPr="00287147">
        <w:rPr>
          <w:sz w:val="24"/>
        </w:rPr>
        <w:t>提出的两种参考模型并不能体现这一特性。</w:t>
      </w:r>
    </w:p>
    <w:p w14:paraId="0A7377DA" w14:textId="77777777" w:rsidR="00A55580" w:rsidRPr="00287147" w:rsidRDefault="00A55580" w:rsidP="00A55580">
      <w:pPr>
        <w:snapToGrid w:val="0"/>
        <w:spacing w:line="360" w:lineRule="auto"/>
        <w:ind w:firstLine="420"/>
        <w:textAlignment w:val="baseline"/>
        <w:rPr>
          <w:sz w:val="24"/>
        </w:rPr>
      </w:pPr>
      <w:r w:rsidRPr="00287147">
        <w:rPr>
          <w:sz w:val="24"/>
        </w:rPr>
        <w:t>为了描述这种特性，本文选用了文献</w:t>
      </w:r>
      <w:r w:rsidRPr="00287147">
        <w:rPr>
          <w:sz w:val="24"/>
        </w:rPr>
        <w:t>[5]</w:t>
      </w:r>
      <w:r w:rsidRPr="00287147">
        <w:rPr>
          <w:sz w:val="24"/>
        </w:rPr>
        <w:t>中提出的</w:t>
      </w:r>
      <w:r w:rsidRPr="00287147">
        <w:rPr>
          <w:sz w:val="24"/>
        </w:rPr>
        <w:t>CMMPP</w:t>
      </w:r>
      <w:r w:rsidRPr="00287147">
        <w:rPr>
          <w:sz w:val="24"/>
        </w:rPr>
        <w:t>模型对</w:t>
      </w:r>
      <w:r w:rsidRPr="00287147">
        <w:rPr>
          <w:sz w:val="24"/>
        </w:rPr>
        <w:t>M2M</w:t>
      </w:r>
      <w:r w:rsidRPr="00287147">
        <w:rPr>
          <w:sz w:val="24"/>
        </w:rPr>
        <w:t>数据流进行建模。</w:t>
      </w:r>
      <w:r w:rsidRPr="00287147">
        <w:rPr>
          <w:sz w:val="24"/>
        </w:rPr>
        <w:t>CMMPP</w:t>
      </w:r>
      <w:r w:rsidRPr="00287147">
        <w:rPr>
          <w:sz w:val="24"/>
        </w:rPr>
        <w:t>模型的思想是将</w:t>
      </w:r>
      <w:r w:rsidRPr="00287147">
        <w:rPr>
          <w:sz w:val="24"/>
        </w:rPr>
        <w:t>N</w:t>
      </w:r>
      <w:r w:rsidRPr="00287147">
        <w:rPr>
          <w:sz w:val="24"/>
        </w:rPr>
        <w:t>个</w:t>
      </w:r>
      <w:r w:rsidRPr="00287147">
        <w:rPr>
          <w:sz w:val="24"/>
        </w:rPr>
        <w:t>M2M</w:t>
      </w:r>
      <w:r w:rsidRPr="00287147">
        <w:rPr>
          <w:sz w:val="24"/>
        </w:rPr>
        <w:t>终端分别建模为对应的</w:t>
      </w:r>
      <w:r w:rsidRPr="00287147">
        <w:rPr>
          <w:sz w:val="24"/>
        </w:rPr>
        <w:t>N</w:t>
      </w:r>
      <w:r w:rsidRPr="00287147">
        <w:rPr>
          <w:sz w:val="24"/>
        </w:rPr>
        <w:t>个</w:t>
      </w:r>
      <w:r w:rsidRPr="00287147">
        <w:rPr>
          <w:sz w:val="24"/>
        </w:rPr>
        <w:t>MMPP</w:t>
      </w:r>
      <w:r w:rsidRPr="00287147">
        <w:rPr>
          <w:sz w:val="24"/>
        </w:rPr>
        <w:t>模型，所有</w:t>
      </w:r>
      <w:r w:rsidRPr="00287147">
        <w:rPr>
          <w:sz w:val="24"/>
        </w:rPr>
        <w:t>MMPP</w:t>
      </w:r>
      <w:r w:rsidRPr="00287147">
        <w:rPr>
          <w:sz w:val="24"/>
        </w:rPr>
        <w:t>模型都只受到一个</w:t>
      </w:r>
      <w:r w:rsidRPr="00287147">
        <w:rPr>
          <w:kern w:val="0"/>
          <w:sz w:val="24"/>
          <w:lang w:bidi="ar"/>
        </w:rPr>
        <w:t>主过程的影响，此主过程好比引起室内一连串报警器终端报警的火源，将其表示为一个与时间有关的全局变量</w:t>
      </w:r>
      <w:r w:rsidR="00AB1EDE" w:rsidRPr="00287147">
        <w:rPr>
          <w:kern w:val="0"/>
          <w:position w:val="-10"/>
          <w:sz w:val="24"/>
          <w:lang w:bidi="ar"/>
        </w:rPr>
        <w:object w:dxaOrig="1560" w:dyaOrig="320" w14:anchorId="387443C8">
          <v:shape id="_x0000_i1420" type="#_x0000_t75" style="width:77.75pt;height:16.15pt" o:ole="">
            <v:imagedata r:id="rId710" o:title=""/>
          </v:shape>
          <o:OLEObject Type="Embed" ProgID="Equation.DSMT4" ShapeID="_x0000_i1420" DrawAspect="Content" ObjectID="_1579384489" r:id="rId711"/>
        </w:object>
      </w:r>
      <w:r w:rsidRPr="00287147">
        <w:rPr>
          <w:kern w:val="0"/>
          <w:sz w:val="24"/>
          <w:lang w:bidi="ar"/>
        </w:rPr>
        <w:t>。之后，通过为每个终端分配一个常参数</w:t>
      </w:r>
      <w:r w:rsidR="004B7279" w:rsidRPr="00287147">
        <w:rPr>
          <w:kern w:val="0"/>
          <w:position w:val="-12"/>
          <w:sz w:val="24"/>
          <w:lang w:bidi="ar"/>
        </w:rPr>
        <w:object w:dxaOrig="920" w:dyaOrig="360" w14:anchorId="5F592AB1">
          <v:shape id="_x0000_i1421" type="#_x0000_t75" style="width:46.1pt;height:18.45pt" o:ole="">
            <v:imagedata r:id="rId712" o:title=""/>
          </v:shape>
          <o:OLEObject Type="Embed" ProgID="Equation.DSMT4" ShapeID="_x0000_i1421" DrawAspect="Content" ObjectID="_1579384490" r:id="rId713"/>
        </w:object>
      </w:r>
      <w:r w:rsidRPr="00287147">
        <w:rPr>
          <w:kern w:val="0"/>
          <w:sz w:val="24"/>
          <w:lang w:bidi="ar"/>
        </w:rPr>
        <w:t>,</w:t>
      </w:r>
      <w:r w:rsidRPr="00287147">
        <w:rPr>
          <w:kern w:val="0"/>
          <w:sz w:val="24"/>
          <w:lang w:bidi="ar"/>
        </w:rPr>
        <w:t>所有终端都与这个主过程产生关联，即对每个终端而言都有变量</w:t>
      </w:r>
      <w:r w:rsidR="00AB1EDE" w:rsidRPr="00287147">
        <w:rPr>
          <w:kern w:val="0"/>
          <w:position w:val="-12"/>
          <w:sz w:val="24"/>
          <w:lang w:bidi="ar"/>
        </w:rPr>
        <w:object w:dxaOrig="1520" w:dyaOrig="360" w14:anchorId="7AC7BCBC">
          <v:shape id="_x0000_i1422" type="#_x0000_t75" style="width:76.05pt;height:17.85pt" o:ole="">
            <v:imagedata r:id="rId714" o:title=""/>
          </v:shape>
          <o:OLEObject Type="Embed" ProgID="Equation.DSMT4" ShapeID="_x0000_i1422" DrawAspect="Content" ObjectID="_1579384491" r:id="rId715"/>
        </w:object>
      </w:r>
      <w:r w:rsidRPr="00287147">
        <w:rPr>
          <w:kern w:val="0"/>
          <w:sz w:val="24"/>
          <w:lang w:bidi="ar"/>
        </w:rPr>
        <w:t>。</w:t>
      </w:r>
      <w:r w:rsidR="004B7279" w:rsidRPr="00287147">
        <w:rPr>
          <w:kern w:val="0"/>
          <w:position w:val="-12"/>
          <w:sz w:val="24"/>
          <w:lang w:bidi="ar"/>
        </w:rPr>
        <w:object w:dxaOrig="279" w:dyaOrig="360" w14:anchorId="5BA082D7">
          <v:shape id="_x0000_i1423" type="#_x0000_t75" style="width:13.8pt;height:18.45pt" o:ole="">
            <v:imagedata r:id="rId716" o:title=""/>
          </v:shape>
          <o:OLEObject Type="Embed" ProgID="Equation.DSMT4" ShapeID="_x0000_i1423" DrawAspect="Content" ObjectID="_1579384492" r:id="rId717"/>
        </w:object>
      </w:r>
      <w:r w:rsidRPr="00287147">
        <w:rPr>
          <w:kern w:val="0"/>
          <w:sz w:val="24"/>
          <w:lang w:bidi="ar"/>
        </w:rPr>
        <w:t>表征数据流空间上的相关性（</w:t>
      </w:r>
      <w:r w:rsidR="004B7279" w:rsidRPr="00287147">
        <w:rPr>
          <w:kern w:val="0"/>
          <w:position w:val="-12"/>
          <w:sz w:val="24"/>
          <w:lang w:bidi="ar"/>
        </w:rPr>
        <w:object w:dxaOrig="279" w:dyaOrig="360" w14:anchorId="37C84667">
          <v:shape id="_x0000_i1424" type="#_x0000_t75" style="width:13.8pt;height:18.45pt" o:ole="">
            <v:imagedata r:id="rId718" o:title=""/>
          </v:shape>
          <o:OLEObject Type="Embed" ProgID="Equation.DSMT4" ShapeID="_x0000_i1424" DrawAspect="Content" ObjectID="_1579384493" r:id="rId719"/>
        </w:object>
      </w:r>
      <w:r w:rsidRPr="00287147">
        <w:rPr>
          <w:kern w:val="0"/>
          <w:sz w:val="24"/>
          <w:lang w:bidi="ar"/>
        </w:rPr>
        <w:t>越接近于</w:t>
      </w:r>
      <w:r w:rsidRPr="00287147">
        <w:rPr>
          <w:kern w:val="0"/>
          <w:sz w:val="24"/>
          <w:lang w:bidi="ar"/>
        </w:rPr>
        <w:t>1</w:t>
      </w:r>
      <w:r w:rsidRPr="00287147">
        <w:rPr>
          <w:kern w:val="0"/>
          <w:sz w:val="24"/>
          <w:lang w:bidi="ar"/>
        </w:rPr>
        <w:t>，相关性越高），</w:t>
      </w:r>
      <w:r w:rsidR="004B7279" w:rsidRPr="00287147">
        <w:rPr>
          <w:kern w:val="0"/>
          <w:position w:val="-10"/>
          <w:sz w:val="24"/>
          <w:lang w:bidi="ar"/>
        </w:rPr>
        <w:object w:dxaOrig="460" w:dyaOrig="320" w14:anchorId="19419E29">
          <v:shape id="_x0000_i1425" type="#_x0000_t75" style="width:23.05pt;height:16.15pt" o:ole="">
            <v:imagedata r:id="rId720" o:title=""/>
          </v:shape>
          <o:OLEObject Type="Embed" ProgID="Equation.DSMT4" ShapeID="_x0000_i1425" DrawAspect="Content" ObjectID="_1579384494" r:id="rId721"/>
        </w:object>
      </w:r>
      <w:r w:rsidRPr="00287147">
        <w:rPr>
          <w:kern w:val="0"/>
          <w:sz w:val="24"/>
          <w:lang w:bidi="ar"/>
        </w:rPr>
        <w:t>表征数据流在时间上的相关性，这样便</w:t>
      </w:r>
      <w:r w:rsidRPr="00287147">
        <w:rPr>
          <w:sz w:val="24"/>
        </w:rPr>
        <w:t>体现了多终端产生的数据流同时在时间和空间上具有相关性。</w:t>
      </w:r>
    </w:p>
    <w:p w14:paraId="0AC9A643" w14:textId="77777777" w:rsidR="00A55580" w:rsidRPr="00287147" w:rsidRDefault="00A55580" w:rsidP="00A55580">
      <w:pPr>
        <w:snapToGrid w:val="0"/>
        <w:spacing w:line="360" w:lineRule="auto"/>
        <w:ind w:firstLineChars="200" w:firstLine="480"/>
        <w:rPr>
          <w:kern w:val="0"/>
          <w:position w:val="-6"/>
          <w:sz w:val="24"/>
          <w:lang w:bidi="ar"/>
        </w:rPr>
      </w:pPr>
      <w:r w:rsidRPr="00287147">
        <w:rPr>
          <w:kern w:val="0"/>
          <w:sz w:val="24"/>
          <w:lang w:bidi="ar"/>
        </w:rPr>
        <w:t>此时第</w:t>
      </w:r>
      <w:r w:rsidRPr="00287147">
        <w:rPr>
          <w:kern w:val="0"/>
          <w:position w:val="-4"/>
          <w:sz w:val="24"/>
          <w:lang w:bidi="ar"/>
        </w:rPr>
        <w:object w:dxaOrig="199" w:dyaOrig="179" w14:anchorId="055D3BFA">
          <v:shape id="对象 17" o:spid="_x0000_i1426" type="#_x0000_t75" style="width:9.8pt;height:9.2pt;mso-position-horizontal-relative:page;mso-position-vertical-relative:page" o:ole="">
            <v:imagedata r:id="rId722" o:title=""/>
          </v:shape>
          <o:OLEObject Type="Embed" ProgID="Equation.DSMT4" ShapeID="对象 17" DrawAspect="Content" ObjectID="_1579384495" r:id="rId723"/>
        </w:object>
      </w:r>
      <w:r w:rsidRPr="00287147">
        <w:rPr>
          <w:kern w:val="0"/>
          <w:sz w:val="24"/>
          <w:lang w:bidi="ar"/>
        </w:rPr>
        <w:t>个终端在</w:t>
      </w:r>
      <w:r w:rsidRPr="00287147">
        <w:rPr>
          <w:kern w:val="0"/>
          <w:position w:val="-4"/>
          <w:sz w:val="24"/>
          <w:lang w:bidi="ar"/>
        </w:rPr>
        <w:object w:dxaOrig="139" w:dyaOrig="218" w14:anchorId="64D29852">
          <v:shape id="对象 18" o:spid="_x0000_i1427" type="#_x0000_t75" style="width:6.9pt;height:10.95pt;mso-position-horizontal-relative:page;mso-position-vertical-relative:page" o:ole="">
            <v:imagedata r:id="rId724" o:title=""/>
          </v:shape>
          <o:OLEObject Type="Embed" ProgID="Equation.DSMT4" ShapeID="对象 18" DrawAspect="Content" ObjectID="_1579384496" r:id="rId725"/>
        </w:object>
      </w:r>
      <w:r w:rsidRPr="00287147">
        <w:rPr>
          <w:kern w:val="0"/>
          <w:sz w:val="24"/>
          <w:lang w:bidi="ar"/>
        </w:rPr>
        <w:t>时刻状态的转移矩阵</w:t>
      </w:r>
      <w:r w:rsidR="004B7279" w:rsidRPr="00287147">
        <w:rPr>
          <w:kern w:val="0"/>
          <w:position w:val="-12"/>
          <w:sz w:val="24"/>
          <w:lang w:bidi="ar"/>
        </w:rPr>
        <w:object w:dxaOrig="540" w:dyaOrig="360" w14:anchorId="7E2A6BF5">
          <v:shape id="_x0000_i1428" type="#_x0000_t75" style="width:27.05pt;height:18.45pt" o:ole="">
            <v:imagedata r:id="rId726" o:title=""/>
          </v:shape>
          <o:OLEObject Type="Embed" ProgID="Equation.DSMT4" ShapeID="_x0000_i1428" DrawAspect="Content" ObjectID="_1579384497" r:id="rId727"/>
        </w:object>
      </w:r>
      <w:r w:rsidRPr="00287147">
        <w:rPr>
          <w:sz w:val="24"/>
        </w:rPr>
        <w:t>用全局转移概率矩阵</w:t>
      </w:r>
      <w:r w:rsidR="00DB5F67" w:rsidRPr="00287147">
        <w:rPr>
          <w:position w:val="-12"/>
          <w:sz w:val="24"/>
        </w:rPr>
        <w:object w:dxaOrig="260" w:dyaOrig="360" w14:anchorId="3C7CA4F8">
          <v:shape id="_x0000_i1429" type="#_x0000_t75" style="width:13.25pt;height:18.45pt" o:ole="">
            <v:imagedata r:id="rId728" o:title=""/>
          </v:shape>
          <o:OLEObject Type="Embed" ProgID="Equation.DSMT4" ShapeID="_x0000_i1429" DrawAspect="Content" ObjectID="_1579384498" r:id="rId729"/>
        </w:object>
      </w:r>
      <w:r w:rsidRPr="00287147">
        <w:rPr>
          <w:sz w:val="24"/>
        </w:rPr>
        <w:t>和</w:t>
      </w:r>
      <w:r w:rsidR="00DB5F67" w:rsidRPr="00287147">
        <w:rPr>
          <w:position w:val="-12"/>
          <w:sz w:val="24"/>
        </w:rPr>
        <w:object w:dxaOrig="279" w:dyaOrig="360" w14:anchorId="14D18774">
          <v:shape id="_x0000_i1430" type="#_x0000_t75" style="width:13.8pt;height:18.45pt" o:ole="">
            <v:imagedata r:id="rId730" o:title=""/>
          </v:shape>
          <o:OLEObject Type="Embed" ProgID="Equation.DSMT4" ShapeID="_x0000_i1430" DrawAspect="Content" ObjectID="_1579384499" r:id="rId731"/>
        </w:object>
      </w:r>
      <w:r w:rsidRPr="00287147">
        <w:rPr>
          <w:sz w:val="24"/>
        </w:rPr>
        <w:t>的凸组合表示为</w:t>
      </w:r>
    </w:p>
    <w:p w14:paraId="74FC176D" w14:textId="29AB0447" w:rsidR="00A55580" w:rsidRPr="00287147" w:rsidRDefault="00A55580" w:rsidP="00A55580">
      <w:pPr>
        <w:snapToGrid w:val="0"/>
        <w:spacing w:line="360" w:lineRule="auto"/>
        <w:jc w:val="right"/>
        <w:rPr>
          <w:sz w:val="24"/>
        </w:rPr>
      </w:pPr>
      <w:r w:rsidRPr="00287147">
        <w:rPr>
          <w:kern w:val="0"/>
          <w:sz w:val="24"/>
          <w:lang w:bidi="ar"/>
        </w:rPr>
        <w:t xml:space="preserve"> </w:t>
      </w:r>
      <w:r w:rsidR="004B7279" w:rsidRPr="00287147">
        <w:rPr>
          <w:kern w:val="0"/>
          <w:position w:val="-12"/>
          <w:sz w:val="24"/>
          <w:lang w:bidi="ar"/>
        </w:rPr>
        <w:object w:dxaOrig="3040" w:dyaOrig="360" w14:anchorId="454619F3">
          <v:shape id="_x0000_i1431" type="#_x0000_t75" style="width:152.05pt;height:18.45pt" o:ole="">
            <v:imagedata r:id="rId732" o:title=""/>
          </v:shape>
          <o:OLEObject Type="Embed" ProgID="Equation.DSMT4" ShapeID="_x0000_i1431" DrawAspect="Content" ObjectID="_1579384500" r:id="rId733"/>
        </w:object>
      </w:r>
      <w:r w:rsidRPr="00287147">
        <w:rPr>
          <w:kern w:val="0"/>
          <w:position w:val="-6"/>
          <w:sz w:val="24"/>
          <w:lang w:bidi="ar"/>
        </w:rPr>
        <w:t xml:space="preserve">        </w:t>
      </w:r>
      <w:r w:rsidR="00C11642">
        <w:rPr>
          <w:kern w:val="0"/>
          <w:position w:val="-6"/>
          <w:sz w:val="24"/>
          <w:lang w:bidi="ar"/>
        </w:rPr>
        <w:t xml:space="preserve"> </w:t>
      </w:r>
      <w:r w:rsidRPr="00287147">
        <w:rPr>
          <w:kern w:val="0"/>
          <w:position w:val="-6"/>
          <w:sz w:val="24"/>
          <w:lang w:bidi="ar"/>
        </w:rPr>
        <w:t xml:space="preserve">    </w:t>
      </w:r>
      <w:r w:rsidR="0082795B" w:rsidRPr="00287147">
        <w:rPr>
          <w:kern w:val="0"/>
          <w:position w:val="-6"/>
          <w:sz w:val="24"/>
          <w:lang w:bidi="ar"/>
        </w:rPr>
        <w:t xml:space="preserve"> </w:t>
      </w:r>
      <w:r w:rsidRPr="00287147">
        <w:rPr>
          <w:kern w:val="0"/>
          <w:position w:val="-6"/>
          <w:sz w:val="24"/>
          <w:lang w:bidi="ar"/>
        </w:rPr>
        <w:t xml:space="preserve">          </w:t>
      </w:r>
      <w:r w:rsidRPr="00287147">
        <w:rPr>
          <w:sz w:val="24"/>
        </w:rPr>
        <w:t>(4.1)</w:t>
      </w:r>
    </w:p>
    <w:p w14:paraId="061BAE8E" w14:textId="77777777" w:rsidR="00A55580" w:rsidRPr="00287147" w:rsidRDefault="00A55580" w:rsidP="00A55580">
      <w:pPr>
        <w:snapToGrid w:val="0"/>
        <w:spacing w:line="360" w:lineRule="auto"/>
        <w:ind w:firstLineChars="200" w:firstLine="480"/>
        <w:rPr>
          <w:sz w:val="24"/>
        </w:rPr>
      </w:pPr>
      <w:r w:rsidRPr="00287147">
        <w:rPr>
          <w:sz w:val="24"/>
        </w:rPr>
        <w:t>对于每个</w:t>
      </w:r>
      <w:r w:rsidRPr="00287147">
        <w:rPr>
          <w:sz w:val="24"/>
        </w:rPr>
        <w:t>MMPP</w:t>
      </w:r>
      <w:r w:rsidRPr="00287147">
        <w:rPr>
          <w:sz w:val="24"/>
        </w:rPr>
        <w:t>模型，目前只考虑两种状态</w:t>
      </w:r>
      <w:r w:rsidRPr="00287147">
        <w:rPr>
          <w:sz w:val="24"/>
        </w:rPr>
        <w:t>regular</w:t>
      </w:r>
      <w:r w:rsidRPr="00287147">
        <w:rPr>
          <w:sz w:val="24"/>
        </w:rPr>
        <w:t>和</w:t>
      </w:r>
      <w:r w:rsidRPr="00287147">
        <w:rPr>
          <w:sz w:val="24"/>
        </w:rPr>
        <w:t>alarm</w:t>
      </w:r>
      <w:r w:rsidRPr="00287147">
        <w:rPr>
          <w:sz w:val="24"/>
        </w:rPr>
        <w:t>，因而</w:t>
      </w:r>
      <w:r w:rsidR="00DB5F67" w:rsidRPr="00287147">
        <w:rPr>
          <w:position w:val="-12"/>
          <w:sz w:val="24"/>
        </w:rPr>
        <w:object w:dxaOrig="260" w:dyaOrig="360" w14:anchorId="2D5E4A95">
          <v:shape id="_x0000_i1432" type="#_x0000_t75" style="width:13.25pt;height:18.45pt" o:ole="">
            <v:imagedata r:id="rId728" o:title=""/>
          </v:shape>
          <o:OLEObject Type="Embed" ProgID="Equation.DSMT4" ShapeID="_x0000_i1432" DrawAspect="Content" ObjectID="_1579384501" r:id="rId734"/>
        </w:object>
      </w:r>
      <w:r w:rsidR="00DB5F67" w:rsidRPr="00287147">
        <w:rPr>
          <w:sz w:val="24"/>
        </w:rPr>
        <w:t>和</w:t>
      </w:r>
      <w:r w:rsidR="00DB5F67" w:rsidRPr="00287147">
        <w:rPr>
          <w:position w:val="-12"/>
          <w:sz w:val="24"/>
        </w:rPr>
        <w:object w:dxaOrig="279" w:dyaOrig="360" w14:anchorId="155FFEAA">
          <v:shape id="_x0000_i1433" type="#_x0000_t75" style="width:13.8pt;height:18.45pt" o:ole="">
            <v:imagedata r:id="rId730" o:title=""/>
          </v:shape>
          <o:OLEObject Type="Embed" ProgID="Equation.DSMT4" ShapeID="_x0000_i1433" DrawAspect="Content" ObjectID="_1579384502" r:id="rId735"/>
        </w:object>
      </w:r>
      <w:r w:rsidRPr="00287147">
        <w:rPr>
          <w:sz w:val="24"/>
        </w:rPr>
        <w:t>均为二阶的矩阵，表示为</w:t>
      </w:r>
    </w:p>
    <w:p w14:paraId="6F043E19" w14:textId="77777777" w:rsidR="00A55580" w:rsidRPr="00287147" w:rsidRDefault="00A55580" w:rsidP="0082795B">
      <w:pPr>
        <w:snapToGrid w:val="0"/>
        <w:spacing w:line="360" w:lineRule="auto"/>
        <w:jc w:val="right"/>
        <w:textAlignment w:val="center"/>
        <w:rPr>
          <w:sz w:val="24"/>
        </w:rPr>
      </w:pPr>
      <w:r w:rsidRPr="00287147">
        <w:rPr>
          <w:kern w:val="0"/>
          <w:sz w:val="24"/>
          <w:lang w:bidi="ar"/>
        </w:rPr>
        <w:t xml:space="preserve"> </w:t>
      </w:r>
      <w:r w:rsidR="00921E45" w:rsidRPr="00287147">
        <w:rPr>
          <w:kern w:val="0"/>
          <w:sz w:val="24"/>
          <w:lang w:bidi="ar"/>
        </w:rPr>
        <w:t xml:space="preserve">                            </w:t>
      </w:r>
      <w:r w:rsidRPr="00287147">
        <w:rPr>
          <w:kern w:val="0"/>
          <w:sz w:val="24"/>
          <w:lang w:bidi="ar"/>
        </w:rPr>
        <w:t xml:space="preserve"> </w:t>
      </w:r>
      <w:r w:rsidR="00AB1EDE" w:rsidRPr="00287147">
        <w:rPr>
          <w:kern w:val="0"/>
          <w:sz w:val="24"/>
          <w:lang w:bidi="ar"/>
        </w:rPr>
        <w:object w:dxaOrig="2400" w:dyaOrig="720" w14:anchorId="1EB96CA4">
          <v:shape id="_x0000_i1434" type="#_x0000_t75" style="width:119.8pt;height:36.3pt" o:ole="">
            <v:imagedata r:id="rId736" o:title=""/>
          </v:shape>
          <o:OLEObject Type="Embed" ProgID="Equation.DSMT4" ShapeID="_x0000_i1434" DrawAspect="Content" ObjectID="_1579384503" r:id="rId737"/>
        </w:object>
      </w:r>
      <w:r w:rsidR="0082795B" w:rsidRPr="00287147">
        <w:rPr>
          <w:kern w:val="0"/>
          <w:sz w:val="24"/>
          <w:lang w:bidi="ar"/>
        </w:rPr>
        <w:t xml:space="preserve"> </w:t>
      </w:r>
      <w:r w:rsidRPr="00287147">
        <w:rPr>
          <w:kern w:val="0"/>
          <w:sz w:val="24"/>
          <w:lang w:bidi="ar"/>
        </w:rPr>
        <w:t xml:space="preserve">  </w:t>
      </w:r>
      <w:r w:rsidR="0082795B" w:rsidRPr="00287147">
        <w:rPr>
          <w:kern w:val="0"/>
          <w:sz w:val="24"/>
          <w:lang w:bidi="ar"/>
        </w:rPr>
        <w:t xml:space="preserve">           </w:t>
      </w:r>
      <w:r w:rsidRPr="00287147">
        <w:rPr>
          <w:kern w:val="0"/>
          <w:sz w:val="24"/>
          <w:lang w:bidi="ar"/>
        </w:rPr>
        <w:t xml:space="preserve">           </w:t>
      </w:r>
      <w:r w:rsidRPr="00287147">
        <w:rPr>
          <w:sz w:val="24"/>
        </w:rPr>
        <w:t>(4.2)</w:t>
      </w:r>
    </w:p>
    <w:p w14:paraId="10CF2DFC" w14:textId="77777777" w:rsidR="00A55580" w:rsidRPr="00287147" w:rsidRDefault="00A55580" w:rsidP="00A55580">
      <w:pPr>
        <w:snapToGrid w:val="0"/>
        <w:spacing w:line="360" w:lineRule="auto"/>
        <w:jc w:val="center"/>
        <w:textAlignment w:val="center"/>
        <w:rPr>
          <w:sz w:val="24"/>
        </w:rPr>
      </w:pPr>
      <w:r w:rsidRPr="00287147">
        <w:rPr>
          <w:sz w:val="24"/>
        </w:rPr>
        <w:object w:dxaOrig="6349" w:dyaOrig="1124" w14:anchorId="4A89A1D9">
          <v:shape id="对象 25" o:spid="_x0000_i1435" type="#_x0000_t75" style="width:315.65pt;height:55.3pt;mso-position-horizontal-relative:page;mso-position-vertical-relative:page" o:ole="">
            <v:imagedata r:id="rId738" o:title=""/>
          </v:shape>
          <o:OLEObject Type="Embed" ProgID="Visio.Drawing.15" ShapeID="对象 25" DrawAspect="Content" ObjectID="_1579384504" r:id="rId739"/>
        </w:object>
      </w:r>
    </w:p>
    <w:p w14:paraId="7723DB69" w14:textId="77777777" w:rsidR="00A55580" w:rsidRPr="00287147" w:rsidRDefault="00A55580" w:rsidP="00A55580">
      <w:pPr>
        <w:snapToGrid w:val="0"/>
        <w:spacing w:line="360" w:lineRule="auto"/>
        <w:jc w:val="center"/>
        <w:textAlignment w:val="center"/>
        <w:rPr>
          <w:szCs w:val="21"/>
        </w:rPr>
      </w:pPr>
      <w:r w:rsidRPr="00287147">
        <w:rPr>
          <w:sz w:val="24"/>
        </w:rPr>
        <w:t xml:space="preserve">  </w:t>
      </w:r>
      <w:r w:rsidRPr="00287147">
        <w:rPr>
          <w:szCs w:val="21"/>
        </w:rPr>
        <w:t>图</w:t>
      </w:r>
      <w:r w:rsidR="005D2D60" w:rsidRPr="00287147">
        <w:rPr>
          <w:szCs w:val="21"/>
        </w:rPr>
        <w:t>4.</w:t>
      </w:r>
      <w:r w:rsidRPr="00287147">
        <w:rPr>
          <w:szCs w:val="21"/>
        </w:rPr>
        <w:t>3</w:t>
      </w:r>
      <w:r w:rsidR="0015548D" w:rsidRPr="00287147">
        <w:rPr>
          <w:kern w:val="0"/>
          <w:szCs w:val="21"/>
          <w:lang w:bidi="ar"/>
        </w:rPr>
        <w:object w:dxaOrig="260" w:dyaOrig="360" w14:anchorId="1D12EC9B">
          <v:shape id="_x0000_i1436" type="#_x0000_t75" style="width:13.25pt;height:18.45pt" o:ole="">
            <v:imagedata r:id="rId740" o:title=""/>
          </v:shape>
          <o:OLEObject Type="Embed" ProgID="Equation.DSMT4" ShapeID="_x0000_i1436" DrawAspect="Content" ObjectID="_1579384505" r:id="rId741"/>
        </w:object>
      </w:r>
      <w:r w:rsidRPr="00287147">
        <w:rPr>
          <w:szCs w:val="21"/>
        </w:rPr>
        <w:t>和</w:t>
      </w:r>
      <w:r w:rsidR="0015548D" w:rsidRPr="00287147">
        <w:rPr>
          <w:kern w:val="0"/>
          <w:szCs w:val="21"/>
          <w:lang w:bidi="ar"/>
        </w:rPr>
        <w:object w:dxaOrig="279" w:dyaOrig="360" w14:anchorId="7A0BC9ED">
          <v:shape id="_x0000_i1437" type="#_x0000_t75" style="width:13.8pt;height:18.45pt" o:ole="">
            <v:imagedata r:id="rId742" o:title=""/>
          </v:shape>
          <o:OLEObject Type="Embed" ProgID="Equation.DSMT4" ShapeID="_x0000_i1437" DrawAspect="Content" ObjectID="_1579384506" r:id="rId743"/>
        </w:object>
      </w:r>
      <w:r w:rsidRPr="00287147">
        <w:rPr>
          <w:szCs w:val="21"/>
        </w:rPr>
        <w:t>的状态转移图</w:t>
      </w:r>
    </w:p>
    <w:p w14:paraId="35A53432" w14:textId="77777777" w:rsidR="00A55580" w:rsidRPr="00287147" w:rsidRDefault="00A55580" w:rsidP="00A55580">
      <w:pPr>
        <w:snapToGrid w:val="0"/>
        <w:spacing w:line="360" w:lineRule="auto"/>
        <w:textAlignment w:val="center"/>
        <w:rPr>
          <w:kern w:val="0"/>
          <w:sz w:val="24"/>
          <w:lang w:bidi="ar"/>
        </w:rPr>
      </w:pPr>
      <w:r w:rsidRPr="00287147">
        <w:rPr>
          <w:kern w:val="0"/>
          <w:sz w:val="24"/>
          <w:lang w:bidi="ar"/>
        </w:rPr>
        <w:t>其中，</w:t>
      </w:r>
      <w:r w:rsidR="0015548D" w:rsidRPr="00287147">
        <w:rPr>
          <w:kern w:val="0"/>
          <w:sz w:val="24"/>
          <w:lang w:bidi="ar"/>
        </w:rPr>
        <w:object w:dxaOrig="260" w:dyaOrig="360" w14:anchorId="314E7E36">
          <v:shape id="_x0000_i1438" type="#_x0000_t75" style="width:13.25pt;height:18.45pt" o:ole="">
            <v:imagedata r:id="rId728" o:title=""/>
          </v:shape>
          <o:OLEObject Type="Embed" ProgID="Equation.DSMT4" ShapeID="_x0000_i1438" DrawAspect="Content" ObjectID="_1579384507" r:id="rId744"/>
        </w:object>
      </w:r>
      <w:r w:rsidR="0015548D" w:rsidRPr="00287147">
        <w:rPr>
          <w:kern w:val="0"/>
          <w:sz w:val="24"/>
          <w:lang w:bidi="ar"/>
        </w:rPr>
        <w:t>和</w:t>
      </w:r>
      <w:r w:rsidR="0015548D" w:rsidRPr="00287147">
        <w:rPr>
          <w:kern w:val="0"/>
          <w:sz w:val="24"/>
          <w:lang w:bidi="ar"/>
        </w:rPr>
        <w:object w:dxaOrig="279" w:dyaOrig="360" w14:anchorId="2B4CB3DC">
          <v:shape id="_x0000_i1439" type="#_x0000_t75" style="width:13.8pt;height:18.45pt" o:ole="">
            <v:imagedata r:id="rId730" o:title=""/>
          </v:shape>
          <o:OLEObject Type="Embed" ProgID="Equation.DSMT4" ShapeID="_x0000_i1439" DrawAspect="Content" ObjectID="_1579384508" r:id="rId745"/>
        </w:object>
      </w:r>
      <w:r w:rsidRPr="00287147">
        <w:rPr>
          <w:sz w:val="24"/>
        </w:rPr>
        <w:t>分别代表了终端完全相关和完全不相关的两种极致情况，</w:t>
      </w:r>
      <w:r w:rsidRPr="00287147">
        <w:rPr>
          <w:kern w:val="0"/>
          <w:sz w:val="24"/>
          <w:lang w:bidi="ar"/>
        </w:rPr>
        <w:t>前者表示</w:t>
      </w:r>
      <w:r w:rsidRPr="00287147">
        <w:rPr>
          <w:kern w:val="0"/>
          <w:sz w:val="24"/>
          <w:lang w:bidi="ar"/>
        </w:rPr>
        <w:t>alarm</w:t>
      </w:r>
      <w:r w:rsidRPr="00287147">
        <w:rPr>
          <w:kern w:val="0"/>
          <w:sz w:val="24"/>
          <w:lang w:bidi="ar"/>
        </w:rPr>
        <w:t>（</w:t>
      </w:r>
      <w:r w:rsidRPr="00287147">
        <w:rPr>
          <w:kern w:val="0"/>
          <w:sz w:val="24"/>
          <w:lang w:bidi="ar"/>
        </w:rPr>
        <w:t>regular</w:t>
      </w:r>
      <w:r w:rsidRPr="00287147">
        <w:rPr>
          <w:kern w:val="0"/>
          <w:sz w:val="24"/>
          <w:lang w:bidi="ar"/>
        </w:rPr>
        <w:t>）状态一旦触发就立刻恢复到</w:t>
      </w:r>
      <w:r w:rsidRPr="00287147">
        <w:rPr>
          <w:kern w:val="0"/>
          <w:sz w:val="24"/>
          <w:lang w:bidi="ar"/>
        </w:rPr>
        <w:t>regular</w:t>
      </w:r>
      <w:r w:rsidRPr="00287147">
        <w:rPr>
          <w:kern w:val="0"/>
          <w:sz w:val="24"/>
          <w:lang w:bidi="ar"/>
        </w:rPr>
        <w:t>（</w:t>
      </w:r>
      <w:r w:rsidRPr="00287147">
        <w:rPr>
          <w:kern w:val="0"/>
          <w:sz w:val="24"/>
          <w:lang w:bidi="ar"/>
        </w:rPr>
        <w:t>alarm</w:t>
      </w:r>
      <w:r w:rsidRPr="00287147">
        <w:rPr>
          <w:kern w:val="0"/>
          <w:sz w:val="24"/>
          <w:lang w:bidi="ar"/>
        </w:rPr>
        <w:t>）状态的情况，后者表示</w:t>
      </w:r>
      <w:r w:rsidRPr="00287147">
        <w:rPr>
          <w:kern w:val="0"/>
          <w:sz w:val="24"/>
          <w:lang w:bidi="ar"/>
        </w:rPr>
        <w:t>alarm</w:t>
      </w:r>
      <w:r w:rsidRPr="00287147">
        <w:rPr>
          <w:kern w:val="0"/>
          <w:sz w:val="24"/>
          <w:lang w:bidi="ar"/>
        </w:rPr>
        <w:t>状态总不会被触发的情况，如图</w:t>
      </w:r>
      <w:r w:rsidR="005D2D60" w:rsidRPr="00287147">
        <w:rPr>
          <w:kern w:val="0"/>
          <w:sz w:val="24"/>
          <w:lang w:bidi="ar"/>
        </w:rPr>
        <w:t>4.</w:t>
      </w:r>
      <w:r w:rsidRPr="00287147">
        <w:rPr>
          <w:kern w:val="0"/>
          <w:sz w:val="24"/>
          <w:lang w:bidi="ar"/>
        </w:rPr>
        <w:t>3</w:t>
      </w:r>
      <w:r w:rsidRPr="00287147">
        <w:rPr>
          <w:kern w:val="0"/>
          <w:sz w:val="24"/>
          <w:lang w:bidi="ar"/>
        </w:rPr>
        <w:t>所示。</w:t>
      </w:r>
    </w:p>
    <w:p w14:paraId="1DD02F1E" w14:textId="77777777" w:rsidR="001762E7" w:rsidRPr="00287147" w:rsidRDefault="00A55580" w:rsidP="0082795B">
      <w:pPr>
        <w:snapToGrid w:val="0"/>
        <w:spacing w:line="360" w:lineRule="auto"/>
        <w:ind w:firstLine="420"/>
        <w:textAlignment w:val="baseline"/>
        <w:rPr>
          <w:kern w:val="0"/>
          <w:sz w:val="24"/>
          <w:lang w:bidi="ar"/>
        </w:rPr>
      </w:pPr>
      <w:r w:rsidRPr="00287147">
        <w:rPr>
          <w:kern w:val="0"/>
          <w:sz w:val="24"/>
          <w:lang w:bidi="ar"/>
        </w:rPr>
        <w:t>为了和</w:t>
      </w:r>
      <w:r w:rsidRPr="00287147">
        <w:rPr>
          <w:kern w:val="0"/>
          <w:sz w:val="24"/>
          <w:lang w:bidi="ar"/>
        </w:rPr>
        <w:t>3GPP</w:t>
      </w:r>
      <w:r w:rsidRPr="00287147">
        <w:rPr>
          <w:kern w:val="0"/>
          <w:sz w:val="24"/>
          <w:lang w:bidi="ar"/>
        </w:rPr>
        <w:t>描述</w:t>
      </w:r>
      <w:r w:rsidRPr="00287147">
        <w:rPr>
          <w:kern w:val="0"/>
          <w:sz w:val="24"/>
          <w:lang w:bidi="ar"/>
        </w:rPr>
        <w:t>M2M</w:t>
      </w:r>
      <w:r w:rsidRPr="00287147">
        <w:rPr>
          <w:kern w:val="0"/>
          <w:sz w:val="24"/>
          <w:lang w:bidi="ar"/>
        </w:rPr>
        <w:t>数据流同步入网的流量模型一致，</w:t>
      </w:r>
      <w:r w:rsidRPr="00287147">
        <w:rPr>
          <w:kern w:val="0"/>
          <w:sz w:val="24"/>
          <w:lang w:bidi="ar"/>
        </w:rPr>
        <w:t>CMMPP</w:t>
      </w:r>
      <w:r w:rsidRPr="00287147">
        <w:rPr>
          <w:kern w:val="0"/>
          <w:sz w:val="24"/>
          <w:lang w:bidi="ar"/>
        </w:rPr>
        <w:t>模型中令</w:t>
      </w:r>
      <w:r w:rsidR="0015548D" w:rsidRPr="00287147">
        <w:rPr>
          <w:kern w:val="0"/>
          <w:position w:val="-28"/>
          <w:sz w:val="24"/>
          <w:lang w:bidi="ar"/>
        </w:rPr>
        <w:object w:dxaOrig="3980" w:dyaOrig="700" w14:anchorId="389CDB62">
          <v:shape id="_x0000_i1440" type="#_x0000_t75" style="width:199.85pt;height:35.15pt" o:ole="">
            <v:imagedata r:id="rId746" o:title=""/>
          </v:shape>
          <o:OLEObject Type="Embed" ProgID="Equation.DSMT4" ShapeID="_x0000_i1440" DrawAspect="Content" ObjectID="_1579384509" r:id="rId747"/>
        </w:object>
      </w:r>
      <w:r w:rsidRPr="00287147">
        <w:rPr>
          <w:kern w:val="0"/>
          <w:sz w:val="24"/>
          <w:lang w:bidi="ar"/>
        </w:rPr>
        <w:t>，</w:t>
      </w:r>
      <w:r w:rsidR="0015548D" w:rsidRPr="00287147">
        <w:rPr>
          <w:kern w:val="0"/>
          <w:position w:val="-6"/>
          <w:sz w:val="24"/>
          <w:lang w:bidi="ar"/>
        </w:rPr>
        <w:object w:dxaOrig="880" w:dyaOrig="279" w14:anchorId="74991DFB">
          <v:shape id="_x0000_i1441" type="#_x0000_t75" style="width:43.8pt;height:13.8pt" o:ole="">
            <v:imagedata r:id="rId748" o:title=""/>
          </v:shape>
          <o:OLEObject Type="Embed" ProgID="Equation.DSMT4" ShapeID="_x0000_i1441" DrawAspect="Content" ObjectID="_1579384510" r:id="rId749"/>
        </w:object>
      </w:r>
      <w:r w:rsidRPr="00287147">
        <w:rPr>
          <w:kern w:val="0"/>
          <w:position w:val="-6"/>
          <w:sz w:val="24"/>
          <w:lang w:bidi="ar"/>
        </w:rPr>
        <w:t>，</w:t>
      </w:r>
      <w:r w:rsidRPr="00287147">
        <w:rPr>
          <w:kern w:val="0"/>
          <w:sz w:val="24"/>
          <w:lang w:bidi="ar"/>
        </w:rPr>
        <w:t>即满足</w:t>
      </w:r>
      <w:r w:rsidRPr="00287147">
        <w:rPr>
          <w:kern w:val="0"/>
          <w:sz w:val="24"/>
          <w:lang w:bidi="ar"/>
        </w:rPr>
        <w:t>Beta</w:t>
      </w:r>
      <w:r w:rsidRPr="00287147">
        <w:rPr>
          <w:kern w:val="0"/>
          <w:sz w:val="24"/>
          <w:lang w:bidi="ar"/>
        </w:rPr>
        <w:t>分布。其中，当</w:t>
      </w:r>
      <w:r w:rsidR="00C76D72" w:rsidRPr="00287147">
        <w:rPr>
          <w:kern w:val="0"/>
          <w:position w:val="-6"/>
          <w:sz w:val="24"/>
          <w:lang w:bidi="ar"/>
        </w:rPr>
        <w:object w:dxaOrig="200" w:dyaOrig="220" w14:anchorId="31202F27">
          <v:shape id="_x0000_i1442" type="#_x0000_t75" style="width:9.8pt;height:10.95pt" o:ole="">
            <v:imagedata r:id="rId750" o:title=""/>
          </v:shape>
          <o:OLEObject Type="Embed" ProgID="Equation.DSMT4" ShapeID="_x0000_i1442" DrawAspect="Content" ObjectID="_1579384511" r:id="rId751"/>
        </w:object>
      </w:r>
      <w:r w:rsidRPr="00287147">
        <w:rPr>
          <w:kern w:val="0"/>
          <w:sz w:val="24"/>
          <w:lang w:bidi="ar"/>
        </w:rPr>
        <w:t>为正整数时，</w:t>
      </w:r>
      <w:r w:rsidR="00C76D72" w:rsidRPr="00287147">
        <w:rPr>
          <w:kern w:val="0"/>
          <w:position w:val="-14"/>
          <w:sz w:val="24"/>
          <w:lang w:bidi="ar"/>
        </w:rPr>
        <w:object w:dxaOrig="1460" w:dyaOrig="400" w14:anchorId="3ABDC682">
          <v:shape id="_x0000_i1443" type="#_x0000_t75" style="width:73.15pt;height:20.15pt" o:ole="">
            <v:imagedata r:id="rId752" o:title=""/>
          </v:shape>
          <o:OLEObject Type="Embed" ProgID="Equation.DSMT4" ShapeID="_x0000_i1443" DrawAspect="Content" ObjectID="_1579384512" r:id="rId753"/>
        </w:object>
      </w:r>
      <w:r w:rsidRPr="00287147">
        <w:rPr>
          <w:kern w:val="0"/>
          <w:sz w:val="24"/>
          <w:lang w:bidi="ar"/>
        </w:rPr>
        <w:t>，</w:t>
      </w:r>
      <w:r w:rsidRPr="00287147">
        <w:rPr>
          <w:kern w:val="0"/>
          <w:sz w:val="24"/>
          <w:lang w:bidi="ar"/>
        </w:rPr>
        <w:t xml:space="preserve"> Beta</w:t>
      </w:r>
      <w:r w:rsidRPr="00287147">
        <w:rPr>
          <w:kern w:val="0"/>
          <w:sz w:val="24"/>
          <w:lang w:bidi="ar"/>
        </w:rPr>
        <w:t>分布的均值为</w:t>
      </w:r>
      <w:r w:rsidR="00C76D72" w:rsidRPr="00287147">
        <w:rPr>
          <w:kern w:val="0"/>
          <w:position w:val="-28"/>
          <w:sz w:val="24"/>
          <w:lang w:bidi="ar"/>
        </w:rPr>
        <w:object w:dxaOrig="740" w:dyaOrig="660" w14:anchorId="1D752CD0">
          <v:shape id="_x0000_i1444" type="#_x0000_t75" style="width:36.85pt;height:33.4pt" o:ole="">
            <v:imagedata r:id="rId754" o:title=""/>
          </v:shape>
          <o:OLEObject Type="Embed" ProgID="Equation.DSMT4" ShapeID="_x0000_i1444" DrawAspect="Content" ObjectID="_1579384513" r:id="rId755"/>
        </w:object>
      </w:r>
      <w:r w:rsidRPr="00287147">
        <w:rPr>
          <w:kern w:val="0"/>
          <w:sz w:val="24"/>
          <w:lang w:bidi="ar"/>
        </w:rPr>
        <w:t>，</w:t>
      </w:r>
      <w:r w:rsidR="00C76D72" w:rsidRPr="00287147">
        <w:rPr>
          <w:kern w:val="0"/>
          <w:position w:val="-6"/>
          <w:sz w:val="24"/>
          <w:lang w:bidi="ar"/>
        </w:rPr>
        <w:object w:dxaOrig="200" w:dyaOrig="220" w14:anchorId="3344FB42">
          <v:shape id="_x0000_i1445" type="#_x0000_t75" style="width:9.8pt;height:10.95pt" o:ole="">
            <v:imagedata r:id="rId756" o:title=""/>
          </v:shape>
          <o:OLEObject Type="Embed" ProgID="Equation.DSMT4" ShapeID="_x0000_i1445" DrawAspect="Content" ObjectID="_1579384514" r:id="rId757"/>
        </w:object>
      </w:r>
      <w:r w:rsidRPr="00287147">
        <w:rPr>
          <w:kern w:val="0"/>
          <w:sz w:val="24"/>
          <w:lang w:bidi="ar"/>
        </w:rPr>
        <w:t>和</w:t>
      </w:r>
      <w:r w:rsidR="00C76D72" w:rsidRPr="00287147">
        <w:rPr>
          <w:kern w:val="0"/>
          <w:position w:val="-6"/>
          <w:sz w:val="24"/>
          <w:lang w:bidi="ar"/>
        </w:rPr>
        <w:object w:dxaOrig="200" w:dyaOrig="279" w14:anchorId="7867E8B1">
          <v:shape id="_x0000_i1446" type="#_x0000_t75" style="width:9.8pt;height:13.8pt" o:ole="">
            <v:imagedata r:id="rId758" o:title=""/>
          </v:shape>
          <o:OLEObject Type="Embed" ProgID="Equation.DSMT4" ShapeID="_x0000_i1446" DrawAspect="Content" ObjectID="_1579384515" r:id="rId759"/>
        </w:object>
      </w:r>
      <w:r w:rsidRPr="00287147">
        <w:rPr>
          <w:kern w:val="0"/>
          <w:sz w:val="24"/>
          <w:lang w:bidi="ar"/>
        </w:rPr>
        <w:t>两个形状参数可以控制</w:t>
      </w:r>
      <w:r w:rsidRPr="00287147">
        <w:rPr>
          <w:kern w:val="0"/>
          <w:sz w:val="24"/>
          <w:lang w:bidi="ar"/>
        </w:rPr>
        <w:t>Beta</w:t>
      </w:r>
      <w:r w:rsidRPr="00287147">
        <w:rPr>
          <w:kern w:val="0"/>
          <w:sz w:val="24"/>
          <w:lang w:bidi="ar"/>
        </w:rPr>
        <w:t>分布的性质。</w:t>
      </w:r>
    </w:p>
    <w:p w14:paraId="56AC5A47" w14:textId="77777777" w:rsidR="001762E7" w:rsidRPr="00287147" w:rsidRDefault="0082795B" w:rsidP="0082795B">
      <w:pPr>
        <w:pStyle w:val="20"/>
        <w:rPr>
          <w:rFonts w:ascii="Times New Roman" w:hAnsi="Times New Roman"/>
        </w:rPr>
      </w:pPr>
      <w:bookmarkStart w:id="47" w:name="_Toc505606405"/>
      <w:r w:rsidRPr="00287147">
        <w:rPr>
          <w:rFonts w:ascii="Times New Roman" w:hAnsi="Times New Roman"/>
        </w:rPr>
        <w:t>基于</w:t>
      </w:r>
      <w:r w:rsidRPr="00287147">
        <w:rPr>
          <w:rFonts w:ascii="Times New Roman" w:hAnsi="Times New Roman"/>
        </w:rPr>
        <w:t>CMMPP</w:t>
      </w:r>
      <w:r w:rsidRPr="00287147">
        <w:rPr>
          <w:rFonts w:ascii="Times New Roman" w:hAnsi="Times New Roman"/>
        </w:rPr>
        <w:t>的网络模型分析</w:t>
      </w:r>
      <w:bookmarkEnd w:id="47"/>
    </w:p>
    <w:p w14:paraId="2D104177" w14:textId="77777777" w:rsidR="00256E01" w:rsidRPr="00287147" w:rsidRDefault="00256E01" w:rsidP="00256E01">
      <w:pPr>
        <w:snapToGrid w:val="0"/>
        <w:spacing w:line="360" w:lineRule="auto"/>
        <w:ind w:firstLineChars="200" w:firstLine="480"/>
        <w:rPr>
          <w:sz w:val="24"/>
        </w:rPr>
      </w:pPr>
      <w:r w:rsidRPr="00287147">
        <w:rPr>
          <w:sz w:val="24"/>
        </w:rPr>
        <w:t>在使用</w:t>
      </w:r>
      <w:r w:rsidRPr="00287147">
        <w:rPr>
          <w:sz w:val="24"/>
        </w:rPr>
        <w:t>SNC</w:t>
      </w:r>
      <w:r w:rsidRPr="00287147">
        <w:rPr>
          <w:sz w:val="24"/>
        </w:rPr>
        <w:t>理论分析网络提供的服务保障时，需要用到随机到达曲线和随机服务曲线这两个核心概念，前者刻画了到达数据流的特征，后者刻画了网络对数据流提供的服务能力</w:t>
      </w:r>
      <w:r w:rsidRPr="00287147">
        <w:rPr>
          <w:sz w:val="24"/>
          <w:vertAlign w:val="superscript"/>
        </w:rPr>
        <w:t>[10]</w:t>
      </w:r>
      <w:r w:rsidRPr="00287147">
        <w:rPr>
          <w:sz w:val="24"/>
        </w:rPr>
        <w:t>。因此，本节将分别对</w:t>
      </w:r>
      <w:r w:rsidRPr="00287147">
        <w:rPr>
          <w:sz w:val="24"/>
        </w:rPr>
        <w:t>CMMPP</w:t>
      </w:r>
      <w:r w:rsidRPr="00287147">
        <w:rPr>
          <w:sz w:val="24"/>
        </w:rPr>
        <w:t>流量特性和回程网提供的服务进行数学建模，最终得到端到端性能参数。</w:t>
      </w:r>
    </w:p>
    <w:p w14:paraId="63AC4CBE" w14:textId="77777777" w:rsidR="001762E7" w:rsidRPr="00287147" w:rsidRDefault="00256E01" w:rsidP="00256E01">
      <w:pPr>
        <w:pStyle w:val="30"/>
      </w:pPr>
      <w:bookmarkStart w:id="48" w:name="_Toc505606406"/>
      <w:r w:rsidRPr="00287147">
        <w:t>业务随机到达曲线</w:t>
      </w:r>
      <w:bookmarkEnd w:id="48"/>
    </w:p>
    <w:p w14:paraId="6408FF0C" w14:textId="77777777" w:rsidR="00256E01" w:rsidRPr="00287147" w:rsidRDefault="00256E01" w:rsidP="00256E01">
      <w:pPr>
        <w:snapToGrid w:val="0"/>
        <w:spacing w:line="360" w:lineRule="auto"/>
        <w:ind w:firstLineChars="200" w:firstLine="480"/>
        <w:rPr>
          <w:sz w:val="24"/>
        </w:rPr>
      </w:pPr>
      <w:r w:rsidRPr="00287147">
        <w:rPr>
          <w:sz w:val="24"/>
        </w:rPr>
        <w:t>对业务到达过程统计特性的描述等价于随机到达曲线的确定，它是运用</w:t>
      </w:r>
      <w:r w:rsidRPr="00287147">
        <w:rPr>
          <w:sz w:val="24"/>
        </w:rPr>
        <w:t>SNC</w:t>
      </w:r>
      <w:r w:rsidRPr="00287147">
        <w:rPr>
          <w:sz w:val="24"/>
        </w:rPr>
        <w:t>理论的第一步。目前常用的随机流量模型有两个版本，记</w:t>
      </w:r>
      <w:r w:rsidR="00C76D72" w:rsidRPr="00287147">
        <w:rPr>
          <w:position w:val="-10"/>
          <w:sz w:val="24"/>
        </w:rPr>
        <w:object w:dxaOrig="499" w:dyaOrig="320" w14:anchorId="4556C6B6">
          <v:shape id="_x0000_i1447" type="#_x0000_t75" style="width:24.75pt;height:16.15pt" o:ole="">
            <v:imagedata r:id="rId760" o:title=""/>
          </v:shape>
          <o:OLEObject Type="Embed" ProgID="Equation.DSMT4" ShapeID="_x0000_i1447" DrawAspect="Content" ObjectID="_1579384516" r:id="rId761"/>
        </w:object>
      </w:r>
      <w:r w:rsidRPr="00287147">
        <w:rPr>
          <w:sz w:val="24"/>
        </w:rPr>
        <w:t>时间内数据到达系统累积量为</w:t>
      </w:r>
      <w:r w:rsidR="00C76D72" w:rsidRPr="00287147">
        <w:rPr>
          <w:position w:val="-10"/>
          <w:sz w:val="24"/>
        </w:rPr>
        <w:object w:dxaOrig="680" w:dyaOrig="320" w14:anchorId="2D120A10">
          <v:shape id="_x0000_i1448" type="#_x0000_t75" style="width:34pt;height:16.15pt" o:ole="">
            <v:imagedata r:id="rId762" o:title=""/>
          </v:shape>
          <o:OLEObject Type="Embed" ProgID="Equation.DSMT4" ShapeID="_x0000_i1448" DrawAspect="Content" ObjectID="_1579384517" r:id="rId763"/>
        </w:object>
      </w:r>
      <w:r w:rsidRPr="00287147">
        <w:rPr>
          <w:sz w:val="24"/>
        </w:rPr>
        <w:t>，则以流量为中心（</w:t>
      </w:r>
      <w:r w:rsidRPr="00287147">
        <w:rPr>
          <w:sz w:val="24"/>
        </w:rPr>
        <w:t>t.a.c</w:t>
      </w:r>
      <w:r w:rsidRPr="00287147">
        <w:rPr>
          <w:sz w:val="24"/>
        </w:rPr>
        <w:t>，</w:t>
      </w:r>
      <w:r w:rsidRPr="00287147">
        <w:rPr>
          <w:sz w:val="24"/>
        </w:rPr>
        <w:t>traffic-amount-centric</w:t>
      </w:r>
      <w:r w:rsidRPr="00287147">
        <w:rPr>
          <w:sz w:val="24"/>
        </w:rPr>
        <w:t>）的模型</w:t>
      </w:r>
      <w:r w:rsidRPr="00287147">
        <w:rPr>
          <w:sz w:val="24"/>
        </w:rPr>
        <w:t>[11]</w:t>
      </w:r>
      <w:r w:rsidRPr="00287147">
        <w:rPr>
          <w:sz w:val="24"/>
        </w:rPr>
        <w:t>表示为</w:t>
      </w:r>
    </w:p>
    <w:p w14:paraId="482D4A06" w14:textId="77777777" w:rsidR="00256E01" w:rsidRPr="00287147" w:rsidRDefault="00C76D72" w:rsidP="00812AF0">
      <w:pPr>
        <w:wordWrap w:val="0"/>
        <w:jc w:val="right"/>
        <w:rPr>
          <w:position w:val="-32"/>
          <w:sz w:val="24"/>
        </w:rPr>
      </w:pPr>
      <w:r w:rsidRPr="00287147">
        <w:rPr>
          <w:position w:val="-10"/>
          <w:sz w:val="24"/>
        </w:rPr>
        <w:object w:dxaOrig="3000" w:dyaOrig="320" w14:anchorId="2818C867">
          <v:shape id="_x0000_i1449" type="#_x0000_t75" style="width:150.35pt;height:16.15pt" o:ole="">
            <v:imagedata r:id="rId764" o:title=""/>
          </v:shape>
          <o:OLEObject Type="Embed" ProgID="Equation.DSMT4" ShapeID="_x0000_i1449" DrawAspect="Content" ObjectID="_1579384518" r:id="rId765"/>
        </w:object>
      </w:r>
      <w:r w:rsidR="00256E01" w:rsidRPr="00287147">
        <w:rPr>
          <w:sz w:val="24"/>
        </w:rPr>
        <w:t xml:space="preserve">                   </w:t>
      </w:r>
      <w:r w:rsidR="00812AF0" w:rsidRPr="00287147">
        <w:rPr>
          <w:sz w:val="24"/>
        </w:rPr>
        <w:t xml:space="preserve">       </w:t>
      </w:r>
      <w:r w:rsidR="00256E01" w:rsidRPr="00287147">
        <w:rPr>
          <w:sz w:val="24"/>
        </w:rPr>
        <w:t>(</w:t>
      </w:r>
      <w:r w:rsidR="003D13FE" w:rsidRPr="00287147">
        <w:rPr>
          <w:sz w:val="24"/>
        </w:rPr>
        <w:t>4.</w:t>
      </w:r>
      <w:r w:rsidR="00256E01" w:rsidRPr="00287147">
        <w:rPr>
          <w:sz w:val="24"/>
        </w:rPr>
        <w:t>3)</w:t>
      </w:r>
    </w:p>
    <w:p w14:paraId="0C7D99C8" w14:textId="77777777" w:rsidR="00256E01" w:rsidRPr="00287147" w:rsidRDefault="00256E01" w:rsidP="00256E01">
      <w:pPr>
        <w:rPr>
          <w:sz w:val="24"/>
        </w:rPr>
      </w:pPr>
      <w:r w:rsidRPr="00287147">
        <w:rPr>
          <w:sz w:val="24"/>
        </w:rPr>
        <w:t>其中，</w:t>
      </w:r>
      <w:r w:rsidR="00C76D72" w:rsidRPr="00287147">
        <w:rPr>
          <w:position w:val="-10"/>
          <w:sz w:val="24"/>
        </w:rPr>
        <w:object w:dxaOrig="520" w:dyaOrig="320" w14:anchorId="59CCE0EC">
          <v:shape id="_x0000_i1450" type="#_x0000_t75" style="width:25.9pt;height:16.15pt" o:ole="">
            <v:imagedata r:id="rId766" o:title=""/>
          </v:shape>
          <o:OLEObject Type="Embed" ProgID="Equation.DSMT4" ShapeID="_x0000_i1450" DrawAspect="Content" ObjectID="_1579384519" r:id="rId767"/>
        </w:object>
      </w:r>
      <w:r w:rsidRPr="00287147">
        <w:rPr>
          <w:sz w:val="24"/>
        </w:rPr>
        <w:t>是该流量模型的随机到达曲线，它描述了业务到达流量的上界，是一个广义递增函数记为</w:t>
      </w:r>
      <w:r w:rsidR="00C76D72" w:rsidRPr="00287147">
        <w:rPr>
          <w:position w:val="-10"/>
          <w:sz w:val="24"/>
        </w:rPr>
        <w:object w:dxaOrig="920" w:dyaOrig="320" w14:anchorId="23DD9ED8">
          <v:shape id="_x0000_i1451" type="#_x0000_t75" style="width:46.1pt;height:16.15pt" o:ole="">
            <v:imagedata r:id="rId768" o:title=""/>
          </v:shape>
          <o:OLEObject Type="Embed" ProgID="Equation.DSMT4" ShapeID="_x0000_i1451" DrawAspect="Content" ObjectID="_1579384520" r:id="rId769"/>
        </w:object>
      </w:r>
      <w:r w:rsidRPr="00287147">
        <w:rPr>
          <w:sz w:val="24"/>
        </w:rPr>
        <w:t>，该流量上界有可能被超过，但被超过的概率受边界函数</w:t>
      </w:r>
      <w:r w:rsidR="00C76D72" w:rsidRPr="00287147">
        <w:rPr>
          <w:position w:val="-10"/>
          <w:sz w:val="24"/>
        </w:rPr>
        <w:object w:dxaOrig="540" w:dyaOrig="320" w14:anchorId="08238789">
          <v:shape id="_x0000_i1452" type="#_x0000_t75" style="width:27.05pt;height:16.15pt" o:ole="">
            <v:imagedata r:id="rId770" o:title=""/>
          </v:shape>
          <o:OLEObject Type="Embed" ProgID="Equation.DSMT4" ShapeID="_x0000_i1452" DrawAspect="Content" ObjectID="_1579384521" r:id="rId771"/>
        </w:object>
      </w:r>
      <w:r w:rsidRPr="00287147">
        <w:rPr>
          <w:sz w:val="24"/>
        </w:rPr>
        <w:t>的限制，且</w:t>
      </w:r>
      <w:r w:rsidR="00C76D72" w:rsidRPr="00287147">
        <w:rPr>
          <w:position w:val="-10"/>
          <w:sz w:val="24"/>
        </w:rPr>
        <w:object w:dxaOrig="940" w:dyaOrig="380" w14:anchorId="561335AF">
          <v:shape id="_x0000_i1453" type="#_x0000_t75" style="width:47.25pt;height:19pt" o:ole="">
            <v:imagedata r:id="rId772" o:title=""/>
          </v:shape>
          <o:OLEObject Type="Embed" ProgID="Equation.DSMT4" ShapeID="_x0000_i1453" DrawAspect="Content" ObjectID="_1579384522" r:id="rId773"/>
        </w:object>
      </w:r>
      <w:r w:rsidRPr="00287147">
        <w:rPr>
          <w:sz w:val="24"/>
        </w:rPr>
        <w:t>。而虚拟积压表示为</w:t>
      </w:r>
      <w:r w:rsidR="00C76D72" w:rsidRPr="00287147">
        <w:rPr>
          <w:position w:val="-24"/>
          <w:sz w:val="24"/>
        </w:rPr>
        <w:object w:dxaOrig="2780" w:dyaOrig="520" w14:anchorId="39FF6D24">
          <v:shape id="_x0000_i1454" type="#_x0000_t75" style="width:138.8pt;height:25.9pt" o:ole="">
            <v:imagedata r:id="rId774" o:title=""/>
          </v:shape>
          <o:OLEObject Type="Embed" ProgID="Equation.DSMT4" ShapeID="_x0000_i1454" DrawAspect="Content" ObjectID="_1579384523" r:id="rId775"/>
        </w:object>
      </w:r>
      <w:r w:rsidRPr="00287147">
        <w:rPr>
          <w:sz w:val="24"/>
        </w:rPr>
        <w:t>，则另一种以虚拟积压为中心（</w:t>
      </w:r>
      <w:r w:rsidRPr="00287147">
        <w:rPr>
          <w:sz w:val="24"/>
        </w:rPr>
        <w:t>v.b.c</w:t>
      </w:r>
      <w:r w:rsidRPr="00287147">
        <w:rPr>
          <w:sz w:val="24"/>
        </w:rPr>
        <w:t>，</w:t>
      </w:r>
      <w:r w:rsidRPr="00287147">
        <w:rPr>
          <w:sz w:val="24"/>
        </w:rPr>
        <w:t>virtual-backlog-centric</w:t>
      </w:r>
      <w:r w:rsidRPr="00287147">
        <w:rPr>
          <w:sz w:val="24"/>
        </w:rPr>
        <w:t>）的随机流量模型表示为</w:t>
      </w:r>
    </w:p>
    <w:p w14:paraId="498139B7" w14:textId="77777777" w:rsidR="00256E01" w:rsidRPr="00287147" w:rsidRDefault="00C76D72" w:rsidP="00256E01">
      <w:pPr>
        <w:jc w:val="right"/>
        <w:rPr>
          <w:sz w:val="24"/>
        </w:rPr>
      </w:pPr>
      <w:r w:rsidRPr="00287147">
        <w:rPr>
          <w:position w:val="-24"/>
          <w:sz w:val="24"/>
        </w:rPr>
        <w:object w:dxaOrig="3540" w:dyaOrig="480" w14:anchorId="170ACD81">
          <v:shape id="_x0000_i1455" type="#_x0000_t75" style="width:177.4pt;height:23.6pt" o:ole="">
            <v:imagedata r:id="rId776" o:title=""/>
          </v:shape>
          <o:OLEObject Type="Embed" ProgID="Equation.DSMT4" ShapeID="_x0000_i1455" DrawAspect="Content" ObjectID="_1579384524" r:id="rId777"/>
        </w:object>
      </w:r>
      <w:r w:rsidR="0041140F" w:rsidRPr="00287147">
        <w:rPr>
          <w:sz w:val="24"/>
        </w:rPr>
        <w:t xml:space="preserve">               </w:t>
      </w:r>
      <w:r w:rsidR="003D13FE" w:rsidRPr="00287147">
        <w:rPr>
          <w:sz w:val="24"/>
        </w:rPr>
        <w:t xml:space="preserve">  </w:t>
      </w:r>
      <w:r w:rsidR="00256E01" w:rsidRPr="00287147">
        <w:rPr>
          <w:sz w:val="24"/>
        </w:rPr>
        <w:t xml:space="preserve">       (</w:t>
      </w:r>
      <w:r w:rsidR="003D13FE" w:rsidRPr="00287147">
        <w:rPr>
          <w:sz w:val="24"/>
        </w:rPr>
        <w:t>4.</w:t>
      </w:r>
      <w:r w:rsidR="00256E01" w:rsidRPr="00287147">
        <w:rPr>
          <w:sz w:val="24"/>
        </w:rPr>
        <w:t>4)</w:t>
      </w:r>
    </w:p>
    <w:p w14:paraId="7D8FF3D3" w14:textId="77777777" w:rsidR="00256E01" w:rsidRPr="00287147" w:rsidRDefault="00256E01" w:rsidP="00256E01">
      <w:pPr>
        <w:rPr>
          <w:sz w:val="24"/>
        </w:rPr>
      </w:pPr>
      <w:r w:rsidRPr="00287147">
        <w:rPr>
          <w:sz w:val="24"/>
        </w:rPr>
        <w:t xml:space="preserve">    t.a.c</w:t>
      </w:r>
      <w:r w:rsidRPr="00287147">
        <w:rPr>
          <w:sz w:val="24"/>
        </w:rPr>
        <w:t>流量模型比</w:t>
      </w:r>
      <w:r w:rsidRPr="00287147">
        <w:rPr>
          <w:sz w:val="24"/>
        </w:rPr>
        <w:t>v.b.c</w:t>
      </w:r>
      <w:r w:rsidRPr="00287147">
        <w:rPr>
          <w:sz w:val="24"/>
        </w:rPr>
        <w:t>流量模型更为通用，可以描述很多类型的数据流，这是因为</w:t>
      </w:r>
    </w:p>
    <w:p w14:paraId="1689D765" w14:textId="77777777" w:rsidR="00256E01" w:rsidRPr="00287147" w:rsidRDefault="00B1056E" w:rsidP="00256E01">
      <w:pPr>
        <w:jc w:val="right"/>
        <w:rPr>
          <w:sz w:val="24"/>
        </w:rPr>
      </w:pPr>
      <w:r w:rsidRPr="00287147">
        <w:rPr>
          <w:position w:val="-134"/>
          <w:sz w:val="24"/>
        </w:rPr>
        <w:object w:dxaOrig="3640" w:dyaOrig="2799" w14:anchorId="147A9606">
          <v:shape id="_x0000_i1456" type="#_x0000_t75" style="width:182pt;height:139.95pt" o:ole="">
            <v:imagedata r:id="rId778" o:title=""/>
          </v:shape>
          <o:OLEObject Type="Embed" ProgID="Equation.DSMT4" ShapeID="_x0000_i1456" DrawAspect="Content" ObjectID="_1579384525" r:id="rId779"/>
        </w:object>
      </w:r>
      <w:r w:rsidR="003D13FE" w:rsidRPr="00287147">
        <w:rPr>
          <w:sz w:val="24"/>
        </w:rPr>
        <w:t xml:space="preserve">                </w:t>
      </w:r>
      <w:r w:rsidR="0041140F" w:rsidRPr="00287147">
        <w:rPr>
          <w:sz w:val="24"/>
        </w:rPr>
        <w:t xml:space="preserve">  </w:t>
      </w:r>
      <w:r w:rsidR="00256E01" w:rsidRPr="00287147">
        <w:rPr>
          <w:sz w:val="24"/>
        </w:rPr>
        <w:t xml:space="preserve">     (</w:t>
      </w:r>
      <w:r w:rsidR="003D13FE" w:rsidRPr="00287147">
        <w:rPr>
          <w:sz w:val="24"/>
        </w:rPr>
        <w:t>4.</w:t>
      </w:r>
      <w:r w:rsidR="00256E01" w:rsidRPr="00287147">
        <w:rPr>
          <w:sz w:val="24"/>
        </w:rPr>
        <w:t>5)</w:t>
      </w:r>
    </w:p>
    <w:p w14:paraId="41190D57" w14:textId="77777777" w:rsidR="00256E01" w:rsidRPr="00287147" w:rsidRDefault="00256E01" w:rsidP="00256E01">
      <w:pPr>
        <w:snapToGrid w:val="0"/>
        <w:spacing w:line="360" w:lineRule="auto"/>
        <w:ind w:firstLineChars="200" w:firstLine="480"/>
        <w:rPr>
          <w:sz w:val="24"/>
        </w:rPr>
      </w:pPr>
      <w:r w:rsidRPr="00287147">
        <w:rPr>
          <w:sz w:val="24"/>
        </w:rPr>
        <w:t>因此，本文将以</w:t>
      </w:r>
      <w:r w:rsidRPr="00287147">
        <w:rPr>
          <w:sz w:val="24"/>
        </w:rPr>
        <w:t>t.a.c</w:t>
      </w:r>
      <w:r w:rsidRPr="00287147">
        <w:rPr>
          <w:sz w:val="24"/>
        </w:rPr>
        <w:t>流量模型作为参考模型，采用基于矩母函数的</w:t>
      </w:r>
      <w:r w:rsidRPr="00287147">
        <w:rPr>
          <w:sz w:val="24"/>
        </w:rPr>
        <w:t>SNC</w:t>
      </w:r>
      <w:r w:rsidRPr="00287147">
        <w:rPr>
          <w:sz w:val="24"/>
        </w:rPr>
        <w:t>方法构造</w:t>
      </w:r>
      <w:r w:rsidRPr="00287147">
        <w:rPr>
          <w:sz w:val="24"/>
        </w:rPr>
        <w:t xml:space="preserve"> CMMPP</w:t>
      </w:r>
      <w:r w:rsidRPr="00287147">
        <w:rPr>
          <w:sz w:val="24"/>
        </w:rPr>
        <w:t>模型的随机到达曲线。首先考虑到达过程</w:t>
      </w:r>
      <w:r w:rsidR="00B1056E" w:rsidRPr="00287147">
        <w:rPr>
          <w:position w:val="-10"/>
          <w:sz w:val="24"/>
        </w:rPr>
        <w:object w:dxaOrig="480" w:dyaOrig="320" w14:anchorId="3DDA1495">
          <v:shape id="_x0000_i1457" type="#_x0000_t75" style="width:23.6pt;height:16.15pt" o:ole="">
            <v:imagedata r:id="rId780" o:title=""/>
          </v:shape>
          <o:OLEObject Type="Embed" ProgID="Equation.DSMT4" ShapeID="_x0000_i1457" DrawAspect="Content" ObjectID="_1579384526" r:id="rId781"/>
        </w:object>
      </w:r>
      <w:r w:rsidRPr="00287147">
        <w:rPr>
          <w:sz w:val="24"/>
        </w:rPr>
        <w:t>受限于</w:t>
      </w:r>
      <w:r w:rsidR="00B1056E" w:rsidRPr="00287147">
        <w:rPr>
          <w:position w:val="-10"/>
          <w:sz w:val="24"/>
        </w:rPr>
        <w:object w:dxaOrig="1260" w:dyaOrig="320" w14:anchorId="72547F01">
          <v:shape id="_x0000_i1458" type="#_x0000_t75" style="width:63.35pt;height:16.15pt" o:ole="">
            <v:imagedata r:id="rId782" o:title=""/>
          </v:shape>
          <o:OLEObject Type="Embed" ProgID="Equation.DSMT4" ShapeID="_x0000_i1458" DrawAspect="Content" ObjectID="_1579384527" r:id="rId783"/>
        </w:object>
      </w:r>
      <w:r w:rsidRPr="00287147">
        <w:rPr>
          <w:sz w:val="24"/>
        </w:rPr>
        <w:t>，即</w:t>
      </w:r>
      <w:r w:rsidR="00B1056E" w:rsidRPr="00287147">
        <w:rPr>
          <w:position w:val="-24"/>
          <w:sz w:val="24"/>
        </w:rPr>
        <w:object w:dxaOrig="3240" w:dyaOrig="620" w14:anchorId="2E993244">
          <v:shape id="_x0000_i1459" type="#_x0000_t75" style="width:162.45pt;height:31.1pt" o:ole="">
            <v:imagedata r:id="rId784" o:title=""/>
          </v:shape>
          <o:OLEObject Type="Embed" ProgID="Equation.DSMT4" ShapeID="_x0000_i1459" DrawAspect="Content" ObjectID="_1579384528" r:id="rId785"/>
        </w:object>
      </w:r>
      <w:r w:rsidRPr="00287147">
        <w:rPr>
          <w:sz w:val="24"/>
        </w:rPr>
        <w:t>，它等价于</w:t>
      </w:r>
      <w:r w:rsidR="00B1056E" w:rsidRPr="00287147">
        <w:rPr>
          <w:position w:val="-10"/>
          <w:sz w:val="24"/>
        </w:rPr>
        <w:object w:dxaOrig="2400" w:dyaOrig="360" w14:anchorId="462A1991">
          <v:shape id="_x0000_i1460" type="#_x0000_t75" style="width:120.4pt;height:18.45pt" o:ole="">
            <v:imagedata r:id="rId786" o:title=""/>
          </v:shape>
          <o:OLEObject Type="Embed" ProgID="Equation.DSMT4" ShapeID="_x0000_i1460" DrawAspect="Content" ObjectID="_1579384529" r:id="rId787"/>
        </w:object>
      </w:r>
      <w:r w:rsidRPr="00287147">
        <w:rPr>
          <w:sz w:val="24"/>
        </w:rPr>
        <w:t>。再利用切诺夫边界可将式（</w:t>
      </w:r>
      <w:r w:rsidRPr="00287147">
        <w:rPr>
          <w:sz w:val="24"/>
        </w:rPr>
        <w:t>3</w:t>
      </w:r>
      <w:r w:rsidRPr="00287147">
        <w:rPr>
          <w:sz w:val="24"/>
        </w:rPr>
        <w:t>）变为</w:t>
      </w:r>
    </w:p>
    <w:p w14:paraId="79219FAA" w14:textId="77777777" w:rsidR="00256E01" w:rsidRPr="00287147" w:rsidRDefault="00256E01" w:rsidP="0041140F">
      <w:pPr>
        <w:snapToGrid w:val="0"/>
        <w:spacing w:line="360" w:lineRule="auto"/>
        <w:jc w:val="right"/>
        <w:textAlignment w:val="baseline"/>
        <w:rPr>
          <w:sz w:val="24"/>
        </w:rPr>
      </w:pPr>
      <w:r w:rsidRPr="00287147">
        <w:rPr>
          <w:sz w:val="24"/>
        </w:rPr>
        <w:t xml:space="preserve">                 </w:t>
      </w:r>
      <w:r w:rsidR="00B1056E" w:rsidRPr="00287147">
        <w:rPr>
          <w:position w:val="-70"/>
          <w:sz w:val="24"/>
        </w:rPr>
        <w:object w:dxaOrig="4580" w:dyaOrig="1520" w14:anchorId="5823B8B9">
          <v:shape id="_x0000_i1461" type="#_x0000_t75" style="width:229.25pt;height:76.05pt" o:ole="">
            <v:imagedata r:id="rId788" o:title=""/>
          </v:shape>
          <o:OLEObject Type="Embed" ProgID="Equation.DSMT4" ShapeID="_x0000_i1461" DrawAspect="Content" ObjectID="_1579384530" r:id="rId789"/>
        </w:object>
      </w:r>
      <w:r w:rsidR="0041140F" w:rsidRPr="00287147">
        <w:rPr>
          <w:sz w:val="24"/>
        </w:rPr>
        <w:t xml:space="preserve">                   </w:t>
      </w:r>
      <w:r w:rsidRPr="00287147">
        <w:rPr>
          <w:sz w:val="24"/>
        </w:rPr>
        <w:t>(</w:t>
      </w:r>
      <w:r w:rsidR="0041140F" w:rsidRPr="00287147">
        <w:rPr>
          <w:sz w:val="24"/>
        </w:rPr>
        <w:t>4.</w:t>
      </w:r>
      <w:r w:rsidRPr="00287147">
        <w:rPr>
          <w:sz w:val="24"/>
        </w:rPr>
        <w:t>6)</w:t>
      </w:r>
    </w:p>
    <w:p w14:paraId="19F72D87" w14:textId="77777777" w:rsidR="00256E01" w:rsidRPr="00287147" w:rsidRDefault="00256E01" w:rsidP="00256E01">
      <w:pPr>
        <w:snapToGrid w:val="0"/>
        <w:spacing w:line="360" w:lineRule="auto"/>
        <w:textAlignment w:val="baseline"/>
        <w:rPr>
          <w:sz w:val="24"/>
        </w:rPr>
      </w:pPr>
      <w:r w:rsidRPr="00287147">
        <w:rPr>
          <w:sz w:val="24"/>
        </w:rPr>
        <w:t>由上式右半部分可以看出，满足</w:t>
      </w:r>
      <w:r w:rsidR="00B1056E" w:rsidRPr="00287147">
        <w:rPr>
          <w:position w:val="-24"/>
          <w:sz w:val="24"/>
        </w:rPr>
        <w:object w:dxaOrig="3720" w:dyaOrig="620" w14:anchorId="6D72845F">
          <v:shape id="_x0000_i1462" type="#_x0000_t75" style="width:186.05pt;height:31.1pt" o:ole="">
            <v:imagedata r:id="rId790" o:title=""/>
          </v:shape>
          <o:OLEObject Type="Embed" ProgID="Equation.DSMT4" ShapeID="_x0000_i1462" DrawAspect="Content" ObjectID="_1579384531" r:id="rId791"/>
        </w:object>
      </w:r>
      <w:r w:rsidRPr="00287147">
        <w:rPr>
          <w:sz w:val="24"/>
        </w:rPr>
        <w:t>的任意</w:t>
      </w:r>
      <w:r w:rsidR="00B1056E" w:rsidRPr="00287147">
        <w:rPr>
          <w:position w:val="-10"/>
          <w:sz w:val="24"/>
        </w:rPr>
        <w:object w:dxaOrig="480" w:dyaOrig="320" w14:anchorId="5D4D1151">
          <v:shape id="_x0000_i1463" type="#_x0000_t75" style="width:23.6pt;height:16.15pt" o:ole="">
            <v:imagedata r:id="rId792" o:title=""/>
          </v:shape>
          <o:OLEObject Type="Embed" ProgID="Equation.DSMT4" ShapeID="_x0000_i1463" DrawAspect="Content" ObjectID="_1579384532" r:id="rId793"/>
        </w:object>
      </w:r>
      <w:r w:rsidRPr="00287147">
        <w:rPr>
          <w:sz w:val="24"/>
        </w:rPr>
        <w:t>都是随机到达曲线，此时</w:t>
      </w:r>
      <w:r w:rsidR="00B1056E" w:rsidRPr="00287147">
        <w:rPr>
          <w:position w:val="-10"/>
          <w:sz w:val="24"/>
        </w:rPr>
        <w:object w:dxaOrig="540" w:dyaOrig="320" w14:anchorId="709E4456">
          <v:shape id="_x0000_i1464" type="#_x0000_t75" style="width:27.05pt;height:16.15pt" o:ole="">
            <v:imagedata r:id="rId794" o:title=""/>
          </v:shape>
          <o:OLEObject Type="Embed" ProgID="Equation.DSMT4" ShapeID="_x0000_i1464" DrawAspect="Content" ObjectID="_1579384533" r:id="rId795"/>
        </w:object>
      </w:r>
      <w:r w:rsidRPr="00287147">
        <w:rPr>
          <w:sz w:val="24"/>
        </w:rPr>
        <w:t>对应为</w:t>
      </w:r>
      <w:r w:rsidR="00B1056E" w:rsidRPr="00287147">
        <w:rPr>
          <w:position w:val="-6"/>
          <w:sz w:val="24"/>
        </w:rPr>
        <w:object w:dxaOrig="420" w:dyaOrig="320" w14:anchorId="02B09760">
          <v:shape id="_x0000_i1465" type="#_x0000_t75" style="width:21.3pt;height:16.15pt" o:ole="">
            <v:imagedata r:id="rId796" o:title=""/>
          </v:shape>
          <o:OLEObject Type="Embed" ProgID="Equation.DSMT4" ShapeID="_x0000_i1465" DrawAspect="Content" ObjectID="_1579384534" r:id="rId797"/>
        </w:object>
      </w:r>
      <w:r w:rsidRPr="00287147">
        <w:rPr>
          <w:sz w:val="24"/>
        </w:rPr>
        <w:t>，</w:t>
      </w:r>
      <w:r w:rsidR="00B1056E" w:rsidRPr="00287147">
        <w:rPr>
          <w:position w:val="-6"/>
          <w:sz w:val="24"/>
        </w:rPr>
        <w:object w:dxaOrig="200" w:dyaOrig="279" w14:anchorId="4BABE25D">
          <v:shape id="_x0000_i1466" type="#_x0000_t75" style="width:9.8pt;height:13.8pt" o:ole="">
            <v:imagedata r:id="rId798" o:title=""/>
          </v:shape>
          <o:OLEObject Type="Embed" ProgID="Equation.DSMT4" ShapeID="_x0000_i1466" DrawAspect="Content" ObjectID="_1579384535" r:id="rId799"/>
        </w:object>
      </w:r>
      <w:r w:rsidRPr="00287147">
        <w:rPr>
          <w:sz w:val="24"/>
        </w:rPr>
        <w:t>是任意大于等于</w:t>
      </w:r>
      <w:r w:rsidRPr="00287147">
        <w:rPr>
          <w:sz w:val="24"/>
        </w:rPr>
        <w:t>0</w:t>
      </w:r>
      <w:r w:rsidRPr="00287147">
        <w:rPr>
          <w:sz w:val="24"/>
        </w:rPr>
        <w:t>的自由参数。由此可见，求解</w:t>
      </w:r>
      <w:r w:rsidR="00B1056E" w:rsidRPr="00287147">
        <w:rPr>
          <w:position w:val="-10"/>
          <w:sz w:val="24"/>
        </w:rPr>
        <w:object w:dxaOrig="680" w:dyaOrig="320" w14:anchorId="1C17F53D">
          <v:shape id="_x0000_i1467" type="#_x0000_t75" style="width:34pt;height:16.15pt" o:ole="">
            <v:imagedata r:id="rId800" o:title=""/>
          </v:shape>
          <o:OLEObject Type="Embed" ProgID="Equation.DSMT4" ShapeID="_x0000_i1467" DrawAspect="Content" ObjectID="_1579384536" r:id="rId801"/>
        </w:object>
      </w:r>
      <w:r w:rsidRPr="00287147">
        <w:rPr>
          <w:sz w:val="24"/>
        </w:rPr>
        <w:t>的矩母函数</w:t>
      </w:r>
      <w:r w:rsidR="00B1056E" w:rsidRPr="00287147">
        <w:rPr>
          <w:position w:val="-10"/>
          <w:sz w:val="24"/>
        </w:rPr>
        <w:object w:dxaOrig="960" w:dyaOrig="360" w14:anchorId="5E27DB68">
          <v:shape id="_x0000_i1468" type="#_x0000_t75" style="width:48.4pt;height:18.45pt" o:ole="">
            <v:imagedata r:id="rId802" o:title=""/>
          </v:shape>
          <o:OLEObject Type="Embed" ProgID="Equation.DSMT4" ShapeID="_x0000_i1468" DrawAspect="Content" ObjectID="_1579384537" r:id="rId803"/>
        </w:object>
      </w:r>
      <w:r w:rsidRPr="00287147">
        <w:rPr>
          <w:sz w:val="24"/>
        </w:rPr>
        <w:t>是得出随机到达曲线</w:t>
      </w:r>
      <w:r w:rsidR="00B1056E" w:rsidRPr="00287147">
        <w:rPr>
          <w:position w:val="-10"/>
          <w:sz w:val="24"/>
        </w:rPr>
        <w:object w:dxaOrig="480" w:dyaOrig="320" w14:anchorId="3A19121A">
          <v:shape id="_x0000_i1469" type="#_x0000_t75" style="width:23.6pt;height:16.15pt" o:ole="">
            <v:imagedata r:id="rId792" o:title=""/>
          </v:shape>
          <o:OLEObject Type="Embed" ProgID="Equation.DSMT4" ShapeID="_x0000_i1469" DrawAspect="Content" ObjectID="_1579384538" r:id="rId804"/>
        </w:object>
      </w:r>
      <w:r w:rsidRPr="00287147">
        <w:rPr>
          <w:sz w:val="24"/>
        </w:rPr>
        <w:t>的关键。</w:t>
      </w:r>
    </w:p>
    <w:p w14:paraId="3A9A55C1" w14:textId="77777777" w:rsidR="00256E01" w:rsidRPr="00287147" w:rsidRDefault="00256E01" w:rsidP="00256E01">
      <w:pPr>
        <w:snapToGrid w:val="0"/>
        <w:spacing w:line="360" w:lineRule="auto"/>
        <w:ind w:firstLineChars="200" w:firstLine="480"/>
        <w:textAlignment w:val="baseline"/>
        <w:rPr>
          <w:sz w:val="24"/>
          <w:lang w:bidi="ar"/>
        </w:rPr>
      </w:pPr>
      <w:r w:rsidRPr="00287147">
        <w:rPr>
          <w:sz w:val="24"/>
        </w:rPr>
        <w:t>单个终端产生的数据流</w:t>
      </w:r>
      <w:r w:rsidR="00B3570F" w:rsidRPr="00287147">
        <w:rPr>
          <w:position w:val="-6"/>
          <w:sz w:val="24"/>
        </w:rPr>
        <w:object w:dxaOrig="200" w:dyaOrig="220" w14:anchorId="6ED849CE">
          <v:shape id="_x0000_i1470" type="#_x0000_t75" style="width:9.8pt;height:10.95pt" o:ole="">
            <v:imagedata r:id="rId805" o:title=""/>
          </v:shape>
          <o:OLEObject Type="Embed" ProgID="Equation.DSMT4" ShapeID="_x0000_i1470" DrawAspect="Content" ObjectID="_1579384539" r:id="rId806"/>
        </w:object>
      </w:r>
      <w:r w:rsidRPr="00287147">
        <w:rPr>
          <w:sz w:val="24"/>
        </w:rPr>
        <w:t>的到达过程</w:t>
      </w:r>
      <w:r w:rsidR="00B3570F" w:rsidRPr="00287147">
        <w:rPr>
          <w:position w:val="-12"/>
          <w:sz w:val="24"/>
        </w:rPr>
        <w:object w:dxaOrig="560" w:dyaOrig="360" w14:anchorId="7A946648">
          <v:shape id="_x0000_i1471" type="#_x0000_t75" style="width:28.2pt;height:18.45pt" o:ole="">
            <v:imagedata r:id="rId807" o:title=""/>
          </v:shape>
          <o:OLEObject Type="Embed" ProgID="Equation.DSMT4" ShapeID="_x0000_i1471" DrawAspect="Content" ObjectID="_1579384540" r:id="rId808"/>
        </w:object>
      </w:r>
      <w:r w:rsidRPr="00287147">
        <w:rPr>
          <w:sz w:val="24"/>
          <w:lang w:bidi="ar"/>
        </w:rPr>
        <w:t>可以用到达累积分组的总长度表示，即</w:t>
      </w:r>
      <w:r w:rsidR="00B3570F" w:rsidRPr="00287147">
        <w:rPr>
          <w:position w:val="-28"/>
          <w:sz w:val="24"/>
          <w:lang w:bidi="ar"/>
        </w:rPr>
        <w:object w:dxaOrig="1380" w:dyaOrig="680" w14:anchorId="2A24E180">
          <v:shape id="_x0000_i1472" type="#_x0000_t75" style="width:69.1pt;height:34pt" o:ole="">
            <v:imagedata r:id="rId809" o:title=""/>
          </v:shape>
          <o:OLEObject Type="Embed" ProgID="Equation.DSMT4" ShapeID="_x0000_i1472" DrawAspect="Content" ObjectID="_1579384541" r:id="rId810"/>
        </w:object>
      </w:r>
      <w:r w:rsidRPr="00287147">
        <w:rPr>
          <w:sz w:val="24"/>
          <w:lang w:bidi="ar"/>
        </w:rPr>
        <w:t>，其中</w:t>
      </w:r>
      <w:r w:rsidR="00B3570F" w:rsidRPr="00287147">
        <w:rPr>
          <w:position w:val="-10"/>
          <w:sz w:val="24"/>
          <w:lang w:bidi="ar"/>
        </w:rPr>
        <w:object w:dxaOrig="560" w:dyaOrig="320" w14:anchorId="63EBC364">
          <v:shape id="_x0000_i1473" type="#_x0000_t75" style="width:28.2pt;height:16.15pt" o:ole="">
            <v:imagedata r:id="rId811" o:title=""/>
          </v:shape>
          <o:OLEObject Type="Embed" ProgID="Equation.DSMT4" ShapeID="_x0000_i1473" DrawAspect="Content" ObjectID="_1579384542" r:id="rId812"/>
        </w:object>
      </w:r>
      <w:r w:rsidRPr="00287147">
        <w:rPr>
          <w:sz w:val="24"/>
          <w:lang w:bidi="ar"/>
        </w:rPr>
        <w:t>是</w:t>
      </w:r>
      <w:r w:rsidR="00B3570F" w:rsidRPr="00287147">
        <w:rPr>
          <w:position w:val="-10"/>
          <w:sz w:val="24"/>
          <w:lang w:bidi="ar"/>
        </w:rPr>
        <w:object w:dxaOrig="499" w:dyaOrig="320" w14:anchorId="66B3AFA3">
          <v:shape id="_x0000_i1474" type="#_x0000_t75" style="width:24.75pt;height:16.15pt" o:ole="">
            <v:imagedata r:id="rId813" o:title=""/>
          </v:shape>
          <o:OLEObject Type="Embed" ProgID="Equation.DSMT4" ShapeID="_x0000_i1474" DrawAspect="Content" ObjectID="_1579384543" r:id="rId814"/>
        </w:object>
      </w:r>
      <w:r w:rsidRPr="00287147">
        <w:rPr>
          <w:sz w:val="24"/>
          <w:lang w:bidi="ar"/>
        </w:rPr>
        <w:t>时间内到达的分组总数，</w:t>
      </w:r>
      <w:r w:rsidR="00B3570F" w:rsidRPr="00287147">
        <w:rPr>
          <w:position w:val="-12"/>
          <w:sz w:val="24"/>
          <w:lang w:bidi="ar"/>
        </w:rPr>
        <w:object w:dxaOrig="1420" w:dyaOrig="380" w14:anchorId="1665F807">
          <v:shape id="_x0000_i1475" type="#_x0000_t75" style="width:70.85pt;height:19pt" o:ole="">
            <v:imagedata r:id="rId815" o:title=""/>
          </v:shape>
          <o:OLEObject Type="Embed" ProgID="Equation.DSMT4" ShapeID="_x0000_i1475" DrawAspect="Content" ObjectID="_1579384544" r:id="rId816"/>
        </w:object>
      </w:r>
      <w:r w:rsidRPr="00287147">
        <w:rPr>
          <w:sz w:val="24"/>
          <w:lang w:bidi="ar"/>
        </w:rPr>
        <w:t>表示每个分组的长度且独立同分布。记</w:t>
      </w:r>
      <w:r w:rsidRPr="00287147">
        <w:rPr>
          <w:sz w:val="24"/>
          <w:lang w:bidi="ar"/>
        </w:rPr>
        <w:t>regular</w:t>
      </w:r>
      <w:r w:rsidRPr="00287147">
        <w:rPr>
          <w:sz w:val="24"/>
          <w:lang w:bidi="ar"/>
        </w:rPr>
        <w:t>和</w:t>
      </w:r>
      <w:r w:rsidRPr="00287147">
        <w:rPr>
          <w:sz w:val="24"/>
          <w:lang w:bidi="ar"/>
        </w:rPr>
        <w:t>alarm</w:t>
      </w:r>
      <w:r w:rsidRPr="00287147">
        <w:rPr>
          <w:sz w:val="24"/>
          <w:lang w:bidi="ar"/>
        </w:rPr>
        <w:t>两种状态下数据分组到达速率分别为</w:t>
      </w:r>
      <w:r w:rsidR="00B3570F" w:rsidRPr="00287147">
        <w:rPr>
          <w:position w:val="-12"/>
          <w:sz w:val="24"/>
          <w:lang w:bidi="ar"/>
        </w:rPr>
        <w:object w:dxaOrig="260" w:dyaOrig="360" w14:anchorId="60E8E907">
          <v:shape id="_x0000_i1476" type="#_x0000_t75" style="width:13.25pt;height:18.45pt" o:ole="">
            <v:imagedata r:id="rId817" o:title=""/>
          </v:shape>
          <o:OLEObject Type="Embed" ProgID="Equation.DSMT4" ShapeID="_x0000_i1476" DrawAspect="Content" ObjectID="_1579384545" r:id="rId818"/>
        </w:object>
      </w:r>
      <w:r w:rsidRPr="00287147">
        <w:rPr>
          <w:sz w:val="24"/>
          <w:lang w:bidi="ar"/>
        </w:rPr>
        <w:t>和</w:t>
      </w:r>
      <w:r w:rsidR="00B3570F" w:rsidRPr="00287147">
        <w:rPr>
          <w:position w:val="-12"/>
          <w:sz w:val="24"/>
          <w:lang w:bidi="ar"/>
        </w:rPr>
        <w:object w:dxaOrig="279" w:dyaOrig="360" w14:anchorId="62408C21">
          <v:shape id="_x0000_i1477" type="#_x0000_t75" style="width:13.8pt;height:18.45pt" o:ole="">
            <v:imagedata r:id="rId819" o:title=""/>
          </v:shape>
          <o:OLEObject Type="Embed" ProgID="Equation.DSMT4" ShapeID="_x0000_i1477" DrawAspect="Content" ObjectID="_1579384546" r:id="rId820"/>
        </w:object>
      </w:r>
      <w:r w:rsidRPr="00287147">
        <w:rPr>
          <w:sz w:val="24"/>
          <w:lang w:bidi="ar"/>
        </w:rPr>
        <w:t>，从而得到</w:t>
      </w:r>
      <w:r w:rsidR="00B3570F" w:rsidRPr="00287147">
        <w:rPr>
          <w:position w:val="-12"/>
          <w:sz w:val="24"/>
        </w:rPr>
        <w:object w:dxaOrig="560" w:dyaOrig="360" w14:anchorId="614CBEFA">
          <v:shape id="_x0000_i1478" type="#_x0000_t75" style="width:28.2pt;height:18.45pt" o:ole="">
            <v:imagedata r:id="rId807" o:title=""/>
          </v:shape>
          <o:OLEObject Type="Embed" ProgID="Equation.DSMT4" ShapeID="_x0000_i1478" DrawAspect="Content" ObjectID="_1579384547" r:id="rId821"/>
        </w:object>
      </w:r>
      <w:r w:rsidRPr="00287147">
        <w:rPr>
          <w:sz w:val="24"/>
          <w:lang w:bidi="ar"/>
        </w:rPr>
        <w:t>的矩母函数：</w:t>
      </w:r>
    </w:p>
    <w:p w14:paraId="4DD8B26A" w14:textId="77777777" w:rsidR="00256E01" w:rsidRPr="00287147" w:rsidRDefault="00B3570F" w:rsidP="0041140F">
      <w:pPr>
        <w:snapToGrid w:val="0"/>
        <w:spacing w:line="360" w:lineRule="auto"/>
        <w:ind w:firstLineChars="200" w:firstLine="480"/>
        <w:jc w:val="right"/>
        <w:textAlignment w:val="baseline"/>
        <w:rPr>
          <w:sz w:val="24"/>
          <w:lang w:bidi="ar"/>
        </w:rPr>
      </w:pPr>
      <w:r w:rsidRPr="00287147">
        <w:rPr>
          <w:sz w:val="24"/>
        </w:rPr>
        <w:t xml:space="preserve">               </w:t>
      </w:r>
      <w:r w:rsidRPr="00287147">
        <w:rPr>
          <w:position w:val="-108"/>
          <w:sz w:val="24"/>
        </w:rPr>
        <w:object w:dxaOrig="4420" w:dyaOrig="2280" w14:anchorId="584779BA">
          <v:shape id="_x0000_i1479" type="#_x0000_t75" style="width:221.2pt;height:114.05pt" o:ole="">
            <v:imagedata r:id="rId822" o:title=""/>
          </v:shape>
          <o:OLEObject Type="Embed" ProgID="Equation.DSMT4" ShapeID="_x0000_i1479" DrawAspect="Content" ObjectID="_1579384548" r:id="rId823"/>
        </w:object>
      </w:r>
      <w:r w:rsidR="0041140F" w:rsidRPr="00287147">
        <w:rPr>
          <w:sz w:val="24"/>
        </w:rPr>
        <w:t xml:space="preserve">                  </w:t>
      </w:r>
      <w:r w:rsidR="00256E01" w:rsidRPr="00287147">
        <w:rPr>
          <w:sz w:val="24"/>
        </w:rPr>
        <w:t>(</w:t>
      </w:r>
      <w:r w:rsidR="0041140F" w:rsidRPr="00287147">
        <w:rPr>
          <w:sz w:val="24"/>
        </w:rPr>
        <w:t>4.</w:t>
      </w:r>
      <w:r w:rsidR="00256E01" w:rsidRPr="00287147">
        <w:rPr>
          <w:sz w:val="24"/>
        </w:rPr>
        <w:t>7)</w:t>
      </w:r>
    </w:p>
    <w:p w14:paraId="0D417C87" w14:textId="77777777" w:rsidR="00256E01" w:rsidRPr="00287147" w:rsidRDefault="00256E01" w:rsidP="00256E01">
      <w:pPr>
        <w:snapToGrid w:val="0"/>
        <w:spacing w:line="360" w:lineRule="auto"/>
        <w:textAlignment w:val="baseline"/>
        <w:rPr>
          <w:sz w:val="24"/>
          <w:lang w:bidi="ar"/>
        </w:rPr>
      </w:pPr>
      <w:r w:rsidRPr="00287147">
        <w:rPr>
          <w:sz w:val="24"/>
          <w:lang w:bidi="ar"/>
        </w:rPr>
        <w:t>由于</w:t>
      </w:r>
    </w:p>
    <w:p w14:paraId="24530FBA" w14:textId="77777777" w:rsidR="00256E01" w:rsidRPr="00287147" w:rsidRDefault="00B3570F" w:rsidP="00256E01">
      <w:pPr>
        <w:snapToGrid w:val="0"/>
        <w:spacing w:line="360" w:lineRule="auto"/>
        <w:jc w:val="right"/>
        <w:textAlignment w:val="baseline"/>
        <w:rPr>
          <w:sz w:val="24"/>
          <w:lang w:bidi="ar"/>
        </w:rPr>
      </w:pPr>
      <w:r w:rsidRPr="00287147">
        <w:rPr>
          <w:sz w:val="24"/>
          <w:lang w:bidi="ar"/>
        </w:rPr>
        <w:t xml:space="preserve">               </w:t>
      </w:r>
      <w:r w:rsidRPr="00287147">
        <w:rPr>
          <w:position w:val="-24"/>
          <w:sz w:val="24"/>
          <w:lang w:bidi="ar"/>
        </w:rPr>
        <w:object w:dxaOrig="4959" w:dyaOrig="660" w14:anchorId="4915A68B">
          <v:shape id="_x0000_i1480" type="#_x0000_t75" style="width:247.7pt;height:33.4pt" o:ole="">
            <v:imagedata r:id="rId824" o:title=""/>
          </v:shape>
          <o:OLEObject Type="Embed" ProgID="Equation.DSMT4" ShapeID="_x0000_i1480" DrawAspect="Content" ObjectID="_1579384549" r:id="rId825"/>
        </w:object>
      </w:r>
      <w:r w:rsidRPr="00287147">
        <w:rPr>
          <w:sz w:val="24"/>
          <w:lang w:bidi="ar"/>
        </w:rPr>
        <w:t xml:space="preserve">                </w:t>
      </w:r>
      <w:r w:rsidR="00256E01" w:rsidRPr="00287147">
        <w:rPr>
          <w:sz w:val="24"/>
          <w:lang w:bidi="ar"/>
        </w:rPr>
        <w:t xml:space="preserve">  </w:t>
      </w:r>
      <w:r w:rsidR="00256E01" w:rsidRPr="00287147">
        <w:rPr>
          <w:sz w:val="24"/>
        </w:rPr>
        <w:t>(</w:t>
      </w:r>
      <w:r w:rsidR="0041140F" w:rsidRPr="00287147">
        <w:rPr>
          <w:sz w:val="24"/>
        </w:rPr>
        <w:t>4.</w:t>
      </w:r>
      <w:r w:rsidR="00256E01" w:rsidRPr="00287147">
        <w:rPr>
          <w:sz w:val="24"/>
        </w:rPr>
        <w:t>8)</w:t>
      </w:r>
    </w:p>
    <w:p w14:paraId="218F0D64" w14:textId="77777777" w:rsidR="00256E01" w:rsidRPr="00287147" w:rsidRDefault="00256E01" w:rsidP="00256E01">
      <w:pPr>
        <w:snapToGrid w:val="0"/>
        <w:spacing w:line="360" w:lineRule="auto"/>
        <w:textAlignment w:val="center"/>
        <w:rPr>
          <w:sz w:val="24"/>
        </w:rPr>
      </w:pPr>
      <w:r w:rsidRPr="00287147">
        <w:rPr>
          <w:sz w:val="24"/>
        </w:rPr>
        <w:t>其中</w:t>
      </w:r>
      <w:r w:rsidR="00B3570F" w:rsidRPr="00287147">
        <w:rPr>
          <w:sz w:val="24"/>
        </w:rPr>
        <w:object w:dxaOrig="859" w:dyaOrig="360" w14:anchorId="5EA2F165">
          <v:shape id="_x0000_i1481" type="#_x0000_t75" style="width:43.2pt;height:18.45pt" o:ole="">
            <v:imagedata r:id="rId826" o:title=""/>
          </v:shape>
          <o:OLEObject Type="Embed" ProgID="Equation.DSMT4" ShapeID="_x0000_i1481" DrawAspect="Content" ObjectID="_1579384550" r:id="rId827"/>
        </w:object>
      </w:r>
      <w:r w:rsidRPr="00287147">
        <w:rPr>
          <w:sz w:val="24"/>
        </w:rPr>
        <w:t>。又根据上节的式</w:t>
      </w:r>
      <w:r w:rsidRPr="00287147">
        <w:rPr>
          <w:sz w:val="24"/>
        </w:rPr>
        <w:t>(1)</w:t>
      </w:r>
      <w:r w:rsidRPr="00287147">
        <w:rPr>
          <w:sz w:val="24"/>
        </w:rPr>
        <w:t>和式</w:t>
      </w:r>
      <w:r w:rsidRPr="00287147">
        <w:rPr>
          <w:sz w:val="24"/>
        </w:rPr>
        <w:t>(2)</w:t>
      </w:r>
      <w:r w:rsidRPr="00287147">
        <w:rPr>
          <w:sz w:val="24"/>
        </w:rPr>
        <w:t>，可知</w:t>
      </w:r>
      <w:r w:rsidRPr="00287147">
        <w:rPr>
          <w:position w:val="-30"/>
          <w:sz w:val="24"/>
        </w:rPr>
        <w:t xml:space="preserve"> </w:t>
      </w:r>
    </w:p>
    <w:p w14:paraId="08017F5C" w14:textId="77777777" w:rsidR="00256E01" w:rsidRPr="00287147" w:rsidRDefault="00B3570F" w:rsidP="00256E01">
      <w:pPr>
        <w:snapToGrid w:val="0"/>
        <w:spacing w:line="360" w:lineRule="auto"/>
        <w:jc w:val="right"/>
        <w:textAlignment w:val="center"/>
        <w:rPr>
          <w:sz w:val="24"/>
        </w:rPr>
      </w:pPr>
      <w:r w:rsidRPr="00287147">
        <w:rPr>
          <w:sz w:val="24"/>
        </w:rPr>
        <w:object w:dxaOrig="7020" w:dyaOrig="720" w14:anchorId="2C1393CC">
          <v:shape id="_x0000_i1482" type="#_x0000_t75" style="width:350.8pt;height:36.3pt" o:ole="">
            <v:imagedata r:id="rId828" o:title=""/>
          </v:shape>
          <o:OLEObject Type="Embed" ProgID="Equation.DSMT4" ShapeID="_x0000_i1482" DrawAspect="Content" ObjectID="_1579384551" r:id="rId829"/>
        </w:object>
      </w:r>
      <w:r w:rsidR="00256E01" w:rsidRPr="00287147">
        <w:rPr>
          <w:sz w:val="24"/>
        </w:rPr>
        <w:t xml:space="preserve">         (</w:t>
      </w:r>
      <w:r w:rsidR="0041140F" w:rsidRPr="00287147">
        <w:rPr>
          <w:sz w:val="24"/>
        </w:rPr>
        <w:t>4.</w:t>
      </w:r>
      <w:r w:rsidR="00256E01" w:rsidRPr="00287147">
        <w:rPr>
          <w:sz w:val="24"/>
        </w:rPr>
        <w:t>9)</w:t>
      </w:r>
    </w:p>
    <w:p w14:paraId="3C7FB195" w14:textId="77777777" w:rsidR="00256E01" w:rsidRPr="00287147" w:rsidRDefault="00256E01" w:rsidP="00256E01">
      <w:pPr>
        <w:snapToGrid w:val="0"/>
        <w:spacing w:line="360" w:lineRule="auto"/>
        <w:textAlignment w:val="center"/>
        <w:rPr>
          <w:sz w:val="24"/>
        </w:rPr>
      </w:pPr>
      <w:r w:rsidRPr="00287147">
        <w:rPr>
          <w:sz w:val="24"/>
        </w:rPr>
        <w:t>由此得出连续时间</w:t>
      </w:r>
      <w:r w:rsidRPr="00287147">
        <w:rPr>
          <w:sz w:val="24"/>
        </w:rPr>
        <w:t>MMPP</w:t>
      </w:r>
      <w:r w:rsidRPr="00287147">
        <w:rPr>
          <w:sz w:val="24"/>
        </w:rPr>
        <w:t>的最小生成矩阵</w:t>
      </w:r>
      <w:r w:rsidR="00B3570F" w:rsidRPr="00287147">
        <w:rPr>
          <w:sz w:val="24"/>
        </w:rPr>
        <w:object w:dxaOrig="340" w:dyaOrig="360" w14:anchorId="0619C65D">
          <v:shape id="_x0000_i1483" type="#_x0000_t75" style="width:16.7pt;height:18.45pt" o:ole="">
            <v:imagedata r:id="rId830" o:title=""/>
          </v:shape>
          <o:OLEObject Type="Embed" ProgID="Equation.DSMT4" ShapeID="_x0000_i1483" DrawAspect="Content" ObjectID="_1579384552" r:id="rId831"/>
        </w:object>
      </w:r>
      <w:r w:rsidRPr="00287147">
        <w:rPr>
          <w:sz w:val="24"/>
        </w:rPr>
        <w:t>：</w:t>
      </w:r>
    </w:p>
    <w:p w14:paraId="09CC6DB6" w14:textId="77777777" w:rsidR="00256E01" w:rsidRPr="00287147" w:rsidRDefault="00256E01" w:rsidP="0041140F">
      <w:pPr>
        <w:snapToGrid w:val="0"/>
        <w:spacing w:line="360" w:lineRule="auto"/>
        <w:jc w:val="right"/>
        <w:textAlignment w:val="center"/>
        <w:rPr>
          <w:sz w:val="24"/>
        </w:rPr>
      </w:pPr>
      <w:r w:rsidRPr="00287147">
        <w:rPr>
          <w:sz w:val="24"/>
        </w:rPr>
        <w:t xml:space="preserve">                          </w:t>
      </w:r>
      <w:r w:rsidR="00B3570F" w:rsidRPr="00287147">
        <w:rPr>
          <w:sz w:val="24"/>
        </w:rPr>
        <w:object w:dxaOrig="2140" w:dyaOrig="720" w14:anchorId="25DB9BAE">
          <v:shape id="_x0000_i1484" type="#_x0000_t75" style="width:107.15pt;height:36.3pt" o:ole="">
            <v:imagedata r:id="rId832" o:title=""/>
          </v:shape>
          <o:OLEObject Type="Embed" ProgID="Equation.DSMT4" ShapeID="_x0000_i1484" DrawAspect="Content" ObjectID="_1579384553" r:id="rId833"/>
        </w:object>
      </w:r>
      <w:r w:rsidRPr="00287147">
        <w:rPr>
          <w:sz w:val="24"/>
        </w:rPr>
        <w:t xml:space="preserve">    </w:t>
      </w:r>
      <w:r w:rsidR="0041140F" w:rsidRPr="00287147">
        <w:rPr>
          <w:sz w:val="24"/>
        </w:rPr>
        <w:t xml:space="preserve">                        </w:t>
      </w:r>
      <w:r w:rsidRPr="00287147">
        <w:rPr>
          <w:sz w:val="24"/>
        </w:rPr>
        <w:t>(</w:t>
      </w:r>
      <w:r w:rsidR="0041140F" w:rsidRPr="00287147">
        <w:rPr>
          <w:sz w:val="24"/>
        </w:rPr>
        <w:t>4.</w:t>
      </w:r>
      <w:r w:rsidRPr="00287147">
        <w:rPr>
          <w:sz w:val="24"/>
        </w:rPr>
        <w:t>10)</w:t>
      </w:r>
    </w:p>
    <w:p w14:paraId="029984A9" w14:textId="77777777" w:rsidR="00256E01" w:rsidRPr="00287147" w:rsidRDefault="00256E01" w:rsidP="00256E01">
      <w:pPr>
        <w:snapToGrid w:val="0"/>
        <w:spacing w:line="360" w:lineRule="auto"/>
        <w:textAlignment w:val="center"/>
        <w:rPr>
          <w:sz w:val="24"/>
        </w:rPr>
      </w:pPr>
      <w:r w:rsidRPr="00287147">
        <w:rPr>
          <w:sz w:val="24"/>
        </w:rPr>
        <w:t>所以</w:t>
      </w:r>
    </w:p>
    <w:p w14:paraId="5682FAF2" w14:textId="77777777" w:rsidR="00256E01" w:rsidRPr="00287147" w:rsidRDefault="00256E01" w:rsidP="00256E01">
      <w:pPr>
        <w:snapToGrid w:val="0"/>
        <w:spacing w:line="360" w:lineRule="auto"/>
        <w:jc w:val="right"/>
        <w:textAlignment w:val="center"/>
        <w:rPr>
          <w:sz w:val="24"/>
        </w:rPr>
      </w:pPr>
      <w:r w:rsidRPr="00287147">
        <w:rPr>
          <w:sz w:val="24"/>
        </w:rPr>
        <w:lastRenderedPageBreak/>
        <w:t xml:space="preserve">                   </w:t>
      </w:r>
      <w:r w:rsidR="00B3570F" w:rsidRPr="00287147">
        <w:rPr>
          <w:sz w:val="24"/>
        </w:rPr>
        <w:object w:dxaOrig="4099" w:dyaOrig="3680" w14:anchorId="74F01708">
          <v:shape id="_x0000_i1485" type="#_x0000_t75" style="width:204.5pt;height:184.3pt" o:ole="">
            <v:imagedata r:id="rId834" o:title=""/>
          </v:shape>
          <o:OLEObject Type="Embed" ProgID="Equation.DSMT4" ShapeID="_x0000_i1485" DrawAspect="Content" ObjectID="_1579384554" r:id="rId835"/>
        </w:object>
      </w:r>
      <w:r w:rsidR="0041140F" w:rsidRPr="00287147">
        <w:rPr>
          <w:sz w:val="24"/>
        </w:rPr>
        <w:t xml:space="preserve">                  </w:t>
      </w:r>
      <w:r w:rsidRPr="00287147">
        <w:rPr>
          <w:sz w:val="24"/>
        </w:rPr>
        <w:t xml:space="preserve"> (</w:t>
      </w:r>
      <w:r w:rsidR="0041140F" w:rsidRPr="00287147">
        <w:rPr>
          <w:sz w:val="24"/>
        </w:rPr>
        <w:t>4.</w:t>
      </w:r>
      <w:r w:rsidRPr="00287147">
        <w:rPr>
          <w:sz w:val="24"/>
        </w:rPr>
        <w:t>11)</w:t>
      </w:r>
    </w:p>
    <w:p w14:paraId="79E1EE8E" w14:textId="77777777" w:rsidR="00256E01" w:rsidRPr="00287147" w:rsidRDefault="00256E01" w:rsidP="00256E01">
      <w:pPr>
        <w:snapToGrid w:val="0"/>
        <w:spacing w:line="360" w:lineRule="auto"/>
        <w:textAlignment w:val="center"/>
        <w:rPr>
          <w:sz w:val="24"/>
        </w:rPr>
      </w:pPr>
      <w:r w:rsidRPr="00287147">
        <w:rPr>
          <w:sz w:val="24"/>
        </w:rPr>
        <w:t>再以</w:t>
      </w:r>
      <w:r w:rsidR="00B3570F" w:rsidRPr="00287147">
        <w:rPr>
          <w:sz w:val="24"/>
        </w:rPr>
        <w:object w:dxaOrig="1040" w:dyaOrig="660" w14:anchorId="39B09048">
          <v:shape id="_x0000_i1486" type="#_x0000_t75" style="width:51.85pt;height:33.4pt" o:ole="">
            <v:imagedata r:id="rId836" o:title=""/>
          </v:shape>
          <o:OLEObject Type="Embed" ProgID="Equation.DSMT4" ShapeID="_x0000_i1486" DrawAspect="Content" ObjectID="_1579384555" r:id="rId837"/>
        </w:object>
      </w:r>
      <w:r w:rsidRPr="00287147">
        <w:rPr>
          <w:sz w:val="24"/>
        </w:rPr>
        <w:t>时刻的</w:t>
      </w:r>
      <w:r w:rsidR="00AB431D" w:rsidRPr="00287147">
        <w:rPr>
          <w:sz w:val="24"/>
        </w:rPr>
        <w:object w:dxaOrig="600" w:dyaOrig="360" w14:anchorId="459BF618">
          <v:shape id="_x0000_i1487" type="#_x0000_t75" style="width:29.95pt;height:18.45pt" o:ole="">
            <v:imagedata r:id="rId838" o:title=""/>
          </v:shape>
          <o:OLEObject Type="Embed" ProgID="Equation.DSMT4" ShapeID="_x0000_i1487" DrawAspect="Content" ObjectID="_1579384556" r:id="rId839"/>
        </w:object>
      </w:r>
      <w:r w:rsidRPr="00287147">
        <w:rPr>
          <w:sz w:val="24"/>
        </w:rPr>
        <w:t>作为平稳分布，记</w:t>
      </w:r>
      <w:r w:rsidR="00B3570F" w:rsidRPr="00287147">
        <w:rPr>
          <w:sz w:val="24"/>
        </w:rPr>
        <w:object w:dxaOrig="1080" w:dyaOrig="660" w14:anchorId="0B3CCBB1">
          <v:shape id="_x0000_i1488" type="#_x0000_t75" style="width:54.15pt;height:33.4pt" o:ole="">
            <v:imagedata r:id="rId840" o:title=""/>
          </v:shape>
          <o:OLEObject Type="Embed" ProgID="Equation.DSMT4" ShapeID="_x0000_i1488" DrawAspect="Content" ObjectID="_1579384557" r:id="rId841"/>
        </w:object>
      </w:r>
      <w:r w:rsidRPr="00287147">
        <w:rPr>
          <w:sz w:val="24"/>
        </w:rPr>
        <w:t>，将其和式（</w:t>
      </w:r>
      <w:r w:rsidRPr="00287147">
        <w:rPr>
          <w:sz w:val="24"/>
        </w:rPr>
        <w:t>11</w:t>
      </w:r>
      <w:r w:rsidRPr="00287147">
        <w:rPr>
          <w:sz w:val="24"/>
        </w:rPr>
        <w:t>）代入式（</w:t>
      </w:r>
      <w:r w:rsidRPr="00287147">
        <w:rPr>
          <w:sz w:val="24"/>
        </w:rPr>
        <w:t>8</w:t>
      </w:r>
      <w:r w:rsidRPr="00287147">
        <w:rPr>
          <w:sz w:val="24"/>
        </w:rPr>
        <w:t>），并假设分组定长为</w:t>
      </w:r>
      <w:r w:rsidR="00AB431D" w:rsidRPr="00287147">
        <w:rPr>
          <w:sz w:val="24"/>
        </w:rPr>
        <w:object w:dxaOrig="139" w:dyaOrig="279" w14:anchorId="365EF807">
          <v:shape id="_x0000_i1489" type="#_x0000_t75" style="width:6.9pt;height:13.8pt" o:ole="">
            <v:imagedata r:id="rId842" o:title=""/>
          </v:shape>
          <o:OLEObject Type="Embed" ProgID="Equation.DSMT4" ShapeID="_x0000_i1489" DrawAspect="Content" ObjectID="_1579384558" r:id="rId843"/>
        </w:object>
      </w:r>
      <w:r w:rsidRPr="00287147">
        <w:rPr>
          <w:sz w:val="24"/>
        </w:rPr>
        <w:t>，求得</w:t>
      </w:r>
    </w:p>
    <w:p w14:paraId="6B89A9DB" w14:textId="77777777" w:rsidR="00256E01" w:rsidRPr="00287147" w:rsidRDefault="00B3570F" w:rsidP="00256E01">
      <w:pPr>
        <w:snapToGrid w:val="0"/>
        <w:spacing w:line="360" w:lineRule="auto"/>
        <w:ind w:firstLineChars="100" w:firstLine="240"/>
        <w:jc w:val="right"/>
        <w:textAlignment w:val="center"/>
        <w:rPr>
          <w:sz w:val="24"/>
        </w:rPr>
      </w:pPr>
      <w:r w:rsidRPr="00287147">
        <w:rPr>
          <w:sz w:val="24"/>
        </w:rPr>
        <w:object w:dxaOrig="7100" w:dyaOrig="2740" w14:anchorId="745DFD41">
          <v:shape id="_x0000_i1490" type="#_x0000_t75" style="width:354.8pt;height:137.1pt" o:ole="">
            <v:imagedata r:id="rId844" o:title=""/>
          </v:shape>
          <o:OLEObject Type="Embed" ProgID="Equation.DSMT4" ShapeID="_x0000_i1490" DrawAspect="Content" ObjectID="_1579384559" r:id="rId845"/>
        </w:object>
      </w:r>
      <w:r w:rsidR="00256E01" w:rsidRPr="00287147">
        <w:rPr>
          <w:sz w:val="24"/>
        </w:rPr>
        <w:t xml:space="preserve">     </w:t>
      </w:r>
      <w:r w:rsidR="0041140F" w:rsidRPr="00287147">
        <w:rPr>
          <w:sz w:val="24"/>
        </w:rPr>
        <w:t xml:space="preserve">  </w:t>
      </w:r>
      <w:r w:rsidR="00256E01" w:rsidRPr="00287147">
        <w:rPr>
          <w:sz w:val="24"/>
        </w:rPr>
        <w:t xml:space="preserve"> (</w:t>
      </w:r>
      <w:r w:rsidR="0041140F" w:rsidRPr="00287147">
        <w:rPr>
          <w:sz w:val="24"/>
        </w:rPr>
        <w:t>4.</w:t>
      </w:r>
      <w:r w:rsidR="00256E01" w:rsidRPr="00287147">
        <w:rPr>
          <w:sz w:val="24"/>
        </w:rPr>
        <w:t>12)</w:t>
      </w:r>
    </w:p>
    <w:p w14:paraId="1B462288" w14:textId="77777777" w:rsidR="00256E01" w:rsidRPr="00287147" w:rsidRDefault="00256E01" w:rsidP="00256E01">
      <w:pPr>
        <w:snapToGrid w:val="0"/>
        <w:spacing w:line="360" w:lineRule="auto"/>
        <w:textAlignment w:val="center"/>
        <w:rPr>
          <w:sz w:val="24"/>
        </w:rPr>
      </w:pPr>
      <w:r w:rsidRPr="00287147">
        <w:rPr>
          <w:sz w:val="24"/>
        </w:rPr>
        <w:t>上式的结果可令倒数第二步中</w:t>
      </w:r>
      <w:r w:rsidR="008F6672" w:rsidRPr="00287147">
        <w:rPr>
          <w:sz w:val="24"/>
        </w:rPr>
        <w:object w:dxaOrig="2400" w:dyaOrig="720" w14:anchorId="54C9A936">
          <v:shape id="_x0000_i1491" type="#_x0000_t75" style="width:120.4pt;height:36.3pt" o:ole="">
            <v:imagedata r:id="rId846" o:title=""/>
          </v:shape>
          <o:OLEObject Type="Embed" ProgID="Equation.DSMT4" ShapeID="_x0000_i1491" DrawAspect="Content" ObjectID="_1579384560" r:id="rId847"/>
        </w:object>
      </w:r>
      <w:r w:rsidRPr="00287147">
        <w:rPr>
          <w:sz w:val="24"/>
        </w:rPr>
        <w:t>得到，于是求得数据流的到达过程</w:t>
      </w:r>
      <w:r w:rsidRPr="00287147">
        <w:rPr>
          <w:sz w:val="24"/>
        </w:rPr>
        <w:object w:dxaOrig="499" w:dyaOrig="359" w14:anchorId="576D6D88">
          <v:shape id="对象 73" o:spid="_x0000_i1492" type="#_x0000_t75" style="width:24.75pt;height:18.45pt;mso-position-horizontal-relative:page;mso-position-vertical-relative:page" o:ole="">
            <v:imagedata r:id="rId848" o:title=""/>
          </v:shape>
          <o:OLEObject Type="Embed" ProgID="Equation.DSMT4" ShapeID="对象 73" DrawAspect="Content" ObjectID="_1579384561" r:id="rId849"/>
        </w:object>
      </w:r>
      <w:r w:rsidRPr="00287147">
        <w:rPr>
          <w:sz w:val="24"/>
        </w:rPr>
        <w:t>的随机到达曲线</w:t>
      </w:r>
    </w:p>
    <w:p w14:paraId="6CA78B81" w14:textId="77777777" w:rsidR="00256E01" w:rsidRPr="00287147" w:rsidRDefault="00256E01" w:rsidP="00256E01">
      <w:pPr>
        <w:snapToGrid w:val="0"/>
        <w:spacing w:line="360" w:lineRule="auto"/>
        <w:jc w:val="right"/>
        <w:textAlignment w:val="baseline"/>
        <w:rPr>
          <w:sz w:val="24"/>
        </w:rPr>
      </w:pPr>
      <w:r w:rsidRPr="00287147">
        <w:rPr>
          <w:sz w:val="24"/>
        </w:rPr>
        <w:t xml:space="preserve">          </w:t>
      </w:r>
      <w:r w:rsidR="008F6672" w:rsidRPr="00287147">
        <w:rPr>
          <w:position w:val="-64"/>
          <w:sz w:val="24"/>
        </w:rPr>
        <w:object w:dxaOrig="6520" w:dyaOrig="1400" w14:anchorId="1C0FF059">
          <v:shape id="_x0000_i1493" type="#_x0000_t75" style="width:326pt;height:70.25pt" o:ole="">
            <v:imagedata r:id="rId850" o:title=""/>
          </v:shape>
          <o:OLEObject Type="Embed" ProgID="Equation.DSMT4" ShapeID="_x0000_i1493" DrawAspect="Content" ObjectID="_1579384562" r:id="rId851"/>
        </w:object>
      </w:r>
      <w:r w:rsidR="0041140F" w:rsidRPr="00287147">
        <w:rPr>
          <w:sz w:val="24"/>
        </w:rPr>
        <w:t xml:space="preserve">          </w:t>
      </w:r>
      <w:r w:rsidRPr="00287147">
        <w:rPr>
          <w:sz w:val="24"/>
        </w:rPr>
        <w:t>(</w:t>
      </w:r>
      <w:r w:rsidR="0041140F" w:rsidRPr="00287147">
        <w:rPr>
          <w:sz w:val="24"/>
        </w:rPr>
        <w:t>4.</w:t>
      </w:r>
      <w:r w:rsidRPr="00287147">
        <w:rPr>
          <w:sz w:val="24"/>
        </w:rPr>
        <w:t>13)</w:t>
      </w:r>
    </w:p>
    <w:p w14:paraId="729FB45E" w14:textId="77777777" w:rsidR="00256E01" w:rsidRPr="00287147" w:rsidRDefault="00256E01" w:rsidP="00256E01">
      <w:pPr>
        <w:snapToGrid w:val="0"/>
        <w:spacing w:line="360" w:lineRule="auto"/>
        <w:rPr>
          <w:position w:val="-12"/>
          <w:sz w:val="24"/>
        </w:rPr>
      </w:pPr>
      <w:r w:rsidRPr="00287147">
        <w:rPr>
          <w:sz w:val="24"/>
        </w:rPr>
        <w:t>且其概率边界函数</w:t>
      </w:r>
      <w:r w:rsidR="00976B2B" w:rsidRPr="00287147">
        <w:rPr>
          <w:position w:val="-12"/>
          <w:sz w:val="24"/>
        </w:rPr>
        <w:object w:dxaOrig="940" w:dyaOrig="380" w14:anchorId="2A843610">
          <v:shape id="_x0000_i1494" type="#_x0000_t75" style="width:47.25pt;height:19pt" o:ole="">
            <v:imagedata r:id="rId852" o:title=""/>
          </v:shape>
          <o:OLEObject Type="Embed" ProgID="Equation.DSMT4" ShapeID="_x0000_i1494" DrawAspect="Content" ObjectID="_1579384563" r:id="rId853"/>
        </w:object>
      </w:r>
      <w:r w:rsidRPr="00287147">
        <w:rPr>
          <w:position w:val="-12"/>
          <w:sz w:val="24"/>
        </w:rPr>
        <w:t>，</w:t>
      </w:r>
      <w:r w:rsidRPr="00287147">
        <w:rPr>
          <w:position w:val="-12"/>
          <w:sz w:val="24"/>
        </w:rPr>
        <w:object w:dxaOrig="239" w:dyaOrig="359" w14:anchorId="2D1AD257">
          <v:shape id="对象 76" o:spid="_x0000_i1495" type="#_x0000_t75" style="width:12.65pt;height:18.45pt;mso-position-horizontal-relative:page;mso-position-vertical-relative:page" o:ole="">
            <v:imagedata r:id="rId854" o:title=""/>
          </v:shape>
          <o:OLEObject Type="Embed" ProgID="Equation.DSMT4" ShapeID="对象 76" DrawAspect="Content" ObjectID="_1579384564" r:id="rId855"/>
        </w:object>
      </w:r>
      <w:r w:rsidRPr="00287147">
        <w:rPr>
          <w:sz w:val="24"/>
        </w:rPr>
        <w:t>是任意大于</w:t>
      </w:r>
      <w:r w:rsidRPr="00287147">
        <w:rPr>
          <w:sz w:val="24"/>
        </w:rPr>
        <w:t>0</w:t>
      </w:r>
      <w:r w:rsidRPr="00287147">
        <w:rPr>
          <w:sz w:val="24"/>
        </w:rPr>
        <w:t>的自由参数。因此，记</w:t>
      </w:r>
      <w:r w:rsidRPr="00287147">
        <w:rPr>
          <w:position w:val="-12"/>
          <w:sz w:val="24"/>
        </w:rPr>
        <w:object w:dxaOrig="499" w:dyaOrig="359" w14:anchorId="790414DD">
          <v:shape id="对象 77" o:spid="_x0000_i1496" type="#_x0000_t75" style="width:24.75pt;height:18.45pt;mso-position-horizontal-relative:page;mso-position-vertical-relative:page" o:ole="">
            <v:imagedata r:id="rId856" o:title=""/>
          </v:shape>
          <o:OLEObject Type="Embed" ProgID="Equation.DSMT4" ShapeID="对象 77" DrawAspect="Content" ObjectID="_1579384565" r:id="rId857"/>
        </w:object>
      </w:r>
      <w:r w:rsidRPr="00287147">
        <w:rPr>
          <w:sz w:val="24"/>
        </w:rPr>
        <w:t>具有</w:t>
      </w:r>
      <w:r w:rsidRPr="00287147">
        <w:rPr>
          <w:sz w:val="24"/>
        </w:rPr>
        <w:t>t.a.c</w:t>
      </w:r>
      <w:r w:rsidRPr="00287147">
        <w:rPr>
          <w:sz w:val="24"/>
        </w:rPr>
        <w:t>随机到达曲线</w:t>
      </w:r>
      <w:r w:rsidR="00976B2B" w:rsidRPr="00287147">
        <w:rPr>
          <w:position w:val="-14"/>
          <w:sz w:val="24"/>
        </w:rPr>
        <w:object w:dxaOrig="1920" w:dyaOrig="380" w14:anchorId="2CA16A82">
          <v:shape id="_x0000_i1497" type="#_x0000_t75" style="width:95.6pt;height:19pt" o:ole="">
            <v:imagedata r:id="rId858" o:title=""/>
          </v:shape>
          <o:OLEObject Type="Embed" ProgID="Equation.DSMT4" ShapeID="_x0000_i1497" DrawAspect="Content" ObjectID="_1579384566" r:id="rId859"/>
        </w:object>
      </w:r>
      <w:r w:rsidRPr="00287147">
        <w:rPr>
          <w:sz w:val="24"/>
        </w:rPr>
        <w:t>。</w:t>
      </w:r>
      <w:r w:rsidRPr="00287147">
        <w:rPr>
          <w:sz w:val="24"/>
        </w:rPr>
        <w:t xml:space="preserve">                                                       </w:t>
      </w:r>
    </w:p>
    <w:p w14:paraId="73D7788D" w14:textId="77777777" w:rsidR="001762E7" w:rsidRPr="00287147" w:rsidRDefault="00256E01" w:rsidP="00256E01">
      <w:pPr>
        <w:pStyle w:val="a7"/>
        <w:ind w:firstLine="480"/>
      </w:pPr>
      <w:r w:rsidRPr="00287147">
        <w:t>本文提出的方法同样适用于更多状态的</w:t>
      </w:r>
      <w:r w:rsidRPr="00287147">
        <w:t>CMMPP</w:t>
      </w:r>
      <w:r w:rsidRPr="00287147">
        <w:t>模型，只需将两个全局状态转移矩阵</w:t>
      </w:r>
      <w:r w:rsidRPr="00287147">
        <w:rPr>
          <w:position w:val="-12"/>
        </w:rPr>
        <w:object w:dxaOrig="259" w:dyaOrig="359" w14:anchorId="477FB965">
          <v:shape id="对象 80" o:spid="_x0000_i1498" type="#_x0000_t75" style="width:13.25pt;height:18.45pt;mso-position-horizontal-relative:page;mso-position-vertical-relative:page" o:ole="">
            <v:imagedata r:id="rId860" o:title=""/>
          </v:shape>
          <o:OLEObject Type="Embed" ProgID="Equation.DSMT4" ShapeID="对象 80" DrawAspect="Content" ObjectID="_1579384567" r:id="rId861"/>
        </w:object>
      </w:r>
      <w:r w:rsidRPr="00287147">
        <w:t>和</w:t>
      </w:r>
      <w:r w:rsidRPr="00287147">
        <w:rPr>
          <w:position w:val="-12"/>
        </w:rPr>
        <w:object w:dxaOrig="259" w:dyaOrig="359" w14:anchorId="09F82C10">
          <v:shape id="对象 81" o:spid="_x0000_i1499" type="#_x0000_t75" style="width:13.25pt;height:18.45pt;mso-position-horizontal-relative:page;mso-position-vertical-relative:page" o:ole="">
            <v:imagedata r:id="rId862" o:title=""/>
          </v:shape>
          <o:OLEObject Type="Embed" ProgID="Equation.DSMT4" ShapeID="对象 81" DrawAspect="Content" ObjectID="_1579384568" r:id="rId863"/>
        </w:object>
      </w:r>
      <w:r w:rsidRPr="00287147">
        <w:t>改为对应于</w:t>
      </w:r>
      <w:r w:rsidR="009E6C17" w:rsidRPr="00287147">
        <w:rPr>
          <w:position w:val="-6"/>
        </w:rPr>
        <w:object w:dxaOrig="200" w:dyaOrig="220" w14:anchorId="10BF2986">
          <v:shape id="_x0000_i1500" type="#_x0000_t75" style="width:9.8pt;height:10.95pt" o:ole="">
            <v:imagedata r:id="rId864" o:title=""/>
          </v:shape>
          <o:OLEObject Type="Embed" ProgID="Equation.DSMT4" ShapeID="_x0000_i1500" DrawAspect="Content" ObjectID="_1579384569" r:id="rId865"/>
        </w:object>
      </w:r>
      <w:r w:rsidRPr="00287147">
        <w:t>个状态下的</w:t>
      </w:r>
      <w:r w:rsidR="009E6C17" w:rsidRPr="00287147">
        <w:rPr>
          <w:position w:val="-6"/>
        </w:rPr>
        <w:object w:dxaOrig="499" w:dyaOrig="220" w14:anchorId="10A8A6A4">
          <v:shape id="_x0000_i1501" type="#_x0000_t75" style="width:24.75pt;height:10.95pt" o:ole="">
            <v:imagedata r:id="rId866" o:title=""/>
          </v:shape>
          <o:OLEObject Type="Embed" ProgID="Equation.DSMT4" ShapeID="_x0000_i1501" DrawAspect="Content" ObjectID="_1579384570" r:id="rId867"/>
        </w:object>
      </w:r>
      <w:r w:rsidRPr="00287147">
        <w:t>阶矩阵即可。</w:t>
      </w:r>
    </w:p>
    <w:p w14:paraId="2C38A38C" w14:textId="77777777" w:rsidR="001762E7" w:rsidRPr="00287147" w:rsidRDefault="007E7626" w:rsidP="007E7626">
      <w:pPr>
        <w:pStyle w:val="30"/>
      </w:pPr>
      <w:bookmarkStart w:id="49" w:name="_Toc505606407"/>
      <w:r w:rsidRPr="00287147">
        <w:lastRenderedPageBreak/>
        <w:t>随机服务曲线</w:t>
      </w:r>
      <w:bookmarkEnd w:id="49"/>
    </w:p>
    <w:p w14:paraId="13E7021C" w14:textId="77777777" w:rsidR="007E7626" w:rsidRPr="00287147" w:rsidRDefault="007E7626" w:rsidP="007E7626">
      <w:pPr>
        <w:snapToGrid w:val="0"/>
        <w:spacing w:line="360" w:lineRule="auto"/>
        <w:ind w:firstLineChars="200" w:firstLine="480"/>
        <w:rPr>
          <w:sz w:val="24"/>
        </w:rPr>
      </w:pPr>
      <w:r w:rsidRPr="00287147">
        <w:rPr>
          <w:sz w:val="24"/>
        </w:rPr>
        <w:t>对应于使用随机到达曲线描述业务流的到达特性，</w:t>
      </w:r>
      <w:r w:rsidRPr="00287147">
        <w:rPr>
          <w:sz w:val="24"/>
        </w:rPr>
        <w:t>SNC</w:t>
      </w:r>
      <w:r w:rsidRPr="00287147">
        <w:rPr>
          <w:sz w:val="24"/>
        </w:rPr>
        <w:t>同样提供了一种方法来描述系统向输入业务流提供服务的随机下界，即随机服务曲线，文献</w:t>
      </w:r>
      <w:r w:rsidRPr="00287147">
        <w:rPr>
          <w:sz w:val="24"/>
        </w:rPr>
        <w:t>[11]</w:t>
      </w:r>
      <w:r w:rsidRPr="00287147">
        <w:rPr>
          <w:sz w:val="24"/>
        </w:rPr>
        <w:t>给出了如下定义。</w:t>
      </w:r>
    </w:p>
    <w:p w14:paraId="2048B441" w14:textId="77777777" w:rsidR="007E7626" w:rsidRPr="00287147" w:rsidRDefault="007E7626" w:rsidP="007E7626">
      <w:pPr>
        <w:snapToGrid w:val="0"/>
        <w:spacing w:line="360" w:lineRule="auto"/>
        <w:ind w:firstLineChars="200" w:firstLine="480"/>
        <w:rPr>
          <w:sz w:val="24"/>
        </w:rPr>
      </w:pPr>
      <w:r w:rsidRPr="00287147">
        <w:rPr>
          <w:sz w:val="24"/>
        </w:rPr>
        <w:t>定义</w:t>
      </w:r>
      <w:r w:rsidRPr="00287147">
        <w:rPr>
          <w:sz w:val="24"/>
        </w:rPr>
        <w:t>1</w:t>
      </w:r>
      <w:r w:rsidRPr="00287147">
        <w:rPr>
          <w:sz w:val="24"/>
        </w:rPr>
        <w:t>（随机服务曲线）</w:t>
      </w:r>
      <w:r w:rsidRPr="00287147">
        <w:rPr>
          <w:sz w:val="24"/>
          <w:vertAlign w:val="superscript"/>
        </w:rPr>
        <w:t xml:space="preserve">  </w:t>
      </w:r>
      <w:r w:rsidRPr="00287147">
        <w:rPr>
          <w:sz w:val="24"/>
        </w:rPr>
        <w:t>用</w:t>
      </w:r>
      <w:r w:rsidR="009E31D6" w:rsidRPr="00287147">
        <w:rPr>
          <w:position w:val="-10"/>
          <w:sz w:val="24"/>
        </w:rPr>
        <w:object w:dxaOrig="580" w:dyaOrig="360" w14:anchorId="310D9475">
          <v:shape id="_x0000_i1502" type="#_x0000_t75" style="width:28.8pt;height:18.45pt" o:ole="">
            <v:imagedata r:id="rId868" o:title=""/>
          </v:shape>
          <o:OLEObject Type="Embed" ProgID="Equation.DSMT4" ShapeID="_x0000_i1502" DrawAspect="Content" ObjectID="_1579384571" r:id="rId869"/>
        </w:object>
      </w:r>
      <w:r w:rsidRPr="00287147">
        <w:rPr>
          <w:sz w:val="24"/>
        </w:rPr>
        <w:t>表示</w:t>
      </w:r>
      <w:r w:rsidR="009E31D6" w:rsidRPr="00287147">
        <w:rPr>
          <w:position w:val="-10"/>
          <w:sz w:val="24"/>
        </w:rPr>
        <w:object w:dxaOrig="499" w:dyaOrig="320" w14:anchorId="71050CCA">
          <v:shape id="_x0000_i1503" type="#_x0000_t75" style="width:24.75pt;height:16.15pt" o:ole="">
            <v:imagedata r:id="rId870" o:title=""/>
          </v:shape>
          <o:OLEObject Type="Embed" ProgID="Equation.DSMT4" ShapeID="_x0000_i1503" DrawAspect="Content" ObjectID="_1579384572" r:id="rId871"/>
        </w:object>
      </w:r>
      <w:r w:rsidRPr="00287147">
        <w:rPr>
          <w:sz w:val="24"/>
        </w:rPr>
        <w:t>时间内业务离开系统</w:t>
      </w:r>
      <w:r w:rsidRPr="00287147">
        <w:rPr>
          <w:sz w:val="24"/>
        </w:rPr>
        <w:t>S</w:t>
      </w:r>
      <w:r w:rsidRPr="00287147">
        <w:rPr>
          <w:sz w:val="24"/>
        </w:rPr>
        <w:t>的输出累积量，如果对所有的</w:t>
      </w:r>
      <w:r w:rsidR="009E31D6" w:rsidRPr="00287147">
        <w:rPr>
          <w:position w:val="-10"/>
          <w:sz w:val="24"/>
        </w:rPr>
        <w:object w:dxaOrig="720" w:dyaOrig="320" w14:anchorId="69C89BBD">
          <v:shape id="_x0000_i1504" type="#_x0000_t75" style="width:36.3pt;height:16.15pt" o:ole="">
            <v:imagedata r:id="rId872" o:title=""/>
          </v:shape>
          <o:OLEObject Type="Embed" ProgID="Equation.DSMT4" ShapeID="_x0000_i1504" DrawAspect="Content" ObjectID="_1579384573" r:id="rId873"/>
        </w:object>
      </w:r>
      <w:r w:rsidRPr="00287147">
        <w:rPr>
          <w:sz w:val="24"/>
        </w:rPr>
        <w:t>，均有</w:t>
      </w:r>
    </w:p>
    <w:p w14:paraId="2037F16A" w14:textId="77777777" w:rsidR="007E7626" w:rsidRPr="00287147" w:rsidRDefault="007E7626" w:rsidP="007E7626">
      <w:pPr>
        <w:snapToGrid w:val="0"/>
        <w:spacing w:line="360" w:lineRule="auto"/>
        <w:jc w:val="right"/>
        <w:rPr>
          <w:sz w:val="24"/>
        </w:rPr>
      </w:pPr>
      <w:r w:rsidRPr="00287147">
        <w:rPr>
          <w:sz w:val="24"/>
        </w:rPr>
        <w:t xml:space="preserve">                        </w:t>
      </w:r>
      <w:r w:rsidR="009E31D6" w:rsidRPr="00287147">
        <w:rPr>
          <w:position w:val="-10"/>
          <w:sz w:val="24"/>
        </w:rPr>
        <w:object w:dxaOrig="2960" w:dyaOrig="360" w14:anchorId="500B9353">
          <v:shape id="_x0000_i1505" type="#_x0000_t75" style="width:148.05pt;height:18.45pt" o:ole="">
            <v:imagedata r:id="rId874" o:title=""/>
          </v:shape>
          <o:OLEObject Type="Embed" ProgID="Equation.DSMT4" ShapeID="_x0000_i1505" DrawAspect="Content" ObjectID="_1579384574" r:id="rId875"/>
        </w:object>
      </w:r>
      <w:r w:rsidRPr="00287147">
        <w:rPr>
          <w:sz w:val="24"/>
        </w:rPr>
        <w:t xml:space="preserve">                   </w:t>
      </w:r>
      <w:r w:rsidR="0041140F" w:rsidRPr="00287147">
        <w:rPr>
          <w:sz w:val="24"/>
        </w:rPr>
        <w:t xml:space="preserve">     </w:t>
      </w:r>
      <w:r w:rsidRPr="00287147">
        <w:rPr>
          <w:sz w:val="24"/>
        </w:rPr>
        <w:t xml:space="preserve">  (</w:t>
      </w:r>
      <w:r w:rsidR="0041140F" w:rsidRPr="00287147">
        <w:rPr>
          <w:sz w:val="24"/>
        </w:rPr>
        <w:t>4.</w:t>
      </w:r>
      <w:r w:rsidRPr="00287147">
        <w:rPr>
          <w:sz w:val="24"/>
        </w:rPr>
        <w:t>14)</w:t>
      </w:r>
    </w:p>
    <w:p w14:paraId="1D353425" w14:textId="77777777" w:rsidR="007E7626" w:rsidRPr="00287147" w:rsidRDefault="007E7626" w:rsidP="009E31D6">
      <w:pPr>
        <w:snapToGrid w:val="0"/>
        <w:spacing w:line="360" w:lineRule="auto"/>
        <w:rPr>
          <w:sz w:val="24"/>
        </w:rPr>
      </w:pPr>
      <w:r w:rsidRPr="00287147">
        <w:rPr>
          <w:sz w:val="24"/>
        </w:rPr>
        <w:t>则称系统</w:t>
      </w:r>
      <w:r w:rsidRPr="00287147">
        <w:rPr>
          <w:sz w:val="24"/>
        </w:rPr>
        <w:t>S</w:t>
      </w:r>
      <w:r w:rsidRPr="00287147">
        <w:rPr>
          <w:sz w:val="24"/>
        </w:rPr>
        <w:t>提供边界函数为</w:t>
      </w:r>
      <w:r w:rsidR="009E31D6" w:rsidRPr="00287147">
        <w:rPr>
          <w:position w:val="-10"/>
          <w:sz w:val="24"/>
        </w:rPr>
        <w:object w:dxaOrig="600" w:dyaOrig="360" w14:anchorId="671FC60B">
          <v:shape id="_x0000_i1506" type="#_x0000_t75" style="width:29.95pt;height:18.45pt" o:ole="">
            <v:imagedata r:id="rId876" o:title=""/>
          </v:shape>
          <o:OLEObject Type="Embed" ProgID="Equation.DSMT4" ShapeID="_x0000_i1506" DrawAspect="Content" ObjectID="_1579384575" r:id="rId877"/>
        </w:object>
      </w:r>
      <w:r w:rsidRPr="00287147">
        <w:rPr>
          <w:sz w:val="24"/>
        </w:rPr>
        <w:t>的随机服务曲线</w:t>
      </w:r>
      <w:r w:rsidR="009E31D6" w:rsidRPr="00287147">
        <w:rPr>
          <w:position w:val="-10"/>
          <w:sz w:val="24"/>
        </w:rPr>
        <w:object w:dxaOrig="660" w:dyaOrig="320" w14:anchorId="48FD8D9B">
          <v:shape id="_x0000_i1507" type="#_x0000_t75" style="width:33.4pt;height:16.15pt" o:ole="">
            <v:imagedata r:id="rId878" o:title=""/>
          </v:shape>
          <o:OLEObject Type="Embed" ProgID="Equation.DSMT4" ShapeID="_x0000_i1507" DrawAspect="Content" ObjectID="_1579384576" r:id="rId879"/>
        </w:object>
      </w:r>
      <w:r w:rsidRPr="00287147">
        <w:rPr>
          <w:position w:val="-10"/>
          <w:sz w:val="24"/>
        </w:rPr>
        <w:t>，</w:t>
      </w:r>
      <w:r w:rsidRPr="00287147">
        <w:rPr>
          <w:sz w:val="24"/>
        </w:rPr>
        <w:t>记为</w:t>
      </w:r>
      <w:r w:rsidR="009E31D6" w:rsidRPr="00287147">
        <w:rPr>
          <w:position w:val="-10"/>
          <w:sz w:val="24"/>
        </w:rPr>
        <w:object w:dxaOrig="1200" w:dyaOrig="320" w14:anchorId="422E4594">
          <v:shape id="_x0000_i1508" type="#_x0000_t75" style="width:59.9pt;height:16.15pt" o:ole="">
            <v:imagedata r:id="rId880" o:title=""/>
          </v:shape>
          <o:OLEObject Type="Embed" ProgID="Equation.DSMT4" ShapeID="_x0000_i1508" DrawAspect="Content" ObjectID="_1579384577" r:id="rId881"/>
        </w:object>
      </w:r>
      <w:r w:rsidRPr="00287147">
        <w:rPr>
          <w:sz w:val="24"/>
        </w:rPr>
        <w:t>，这里运算符</w:t>
      </w:r>
      <w:r w:rsidRPr="00287147">
        <w:rPr>
          <w:position w:val="-6"/>
          <w:sz w:val="24"/>
        </w:rPr>
        <w:object w:dxaOrig="219" w:dyaOrig="219" w14:anchorId="0430298B">
          <v:shape id="对象 90" o:spid="_x0000_i1509" type="#_x0000_t75" style="width:10.95pt;height:10.95pt;mso-position-horizontal-relative:page;mso-position-vertical-relative:page" o:ole="">
            <v:imagedata r:id="rId882" o:title=""/>
          </v:shape>
          <o:OLEObject Type="Embed" ProgID="Equation.DSMT4" ShapeID="对象 90" DrawAspect="Content" ObjectID="_1579384578" r:id="rId883"/>
        </w:object>
      </w:r>
      <w:r w:rsidRPr="00287147">
        <w:rPr>
          <w:sz w:val="24"/>
        </w:rPr>
        <w:t>代表</w:t>
      </w:r>
      <w:r w:rsidR="009E31D6" w:rsidRPr="00287147">
        <w:rPr>
          <w:sz w:val="24"/>
        </w:rPr>
        <w:t>的是最小加卷积，即</w:t>
      </w:r>
    </w:p>
    <w:p w14:paraId="1D1E319B" w14:textId="77777777" w:rsidR="007E7626" w:rsidRPr="00287147" w:rsidRDefault="007E7626" w:rsidP="007E7626">
      <w:pPr>
        <w:snapToGrid w:val="0"/>
        <w:spacing w:line="360" w:lineRule="auto"/>
        <w:jc w:val="right"/>
        <w:textAlignment w:val="baseline"/>
        <w:rPr>
          <w:sz w:val="24"/>
        </w:rPr>
      </w:pPr>
      <w:r w:rsidRPr="00287147">
        <w:rPr>
          <w:sz w:val="24"/>
        </w:rPr>
        <w:t xml:space="preserve">                       </w:t>
      </w:r>
      <w:r w:rsidR="009E31D6" w:rsidRPr="00287147">
        <w:rPr>
          <w:position w:val="-20"/>
          <w:sz w:val="24"/>
        </w:rPr>
        <w:object w:dxaOrig="2940" w:dyaOrig="440" w14:anchorId="46B666C1">
          <v:shape id="_x0000_i1510" type="#_x0000_t75" style="width:146.9pt;height:21.9pt" o:ole="">
            <v:imagedata r:id="rId884" o:title=""/>
          </v:shape>
          <o:OLEObject Type="Embed" ProgID="Equation.DSMT4" ShapeID="_x0000_i1510" DrawAspect="Content" ObjectID="_1579384579" r:id="rId885"/>
        </w:object>
      </w:r>
      <w:r w:rsidR="0041140F" w:rsidRPr="00287147">
        <w:rPr>
          <w:sz w:val="24"/>
        </w:rPr>
        <w:t xml:space="preserve">                        </w:t>
      </w:r>
      <w:r w:rsidRPr="00287147">
        <w:rPr>
          <w:sz w:val="24"/>
        </w:rPr>
        <w:t xml:space="preserve">  (</w:t>
      </w:r>
      <w:r w:rsidR="0041140F" w:rsidRPr="00287147">
        <w:rPr>
          <w:sz w:val="24"/>
        </w:rPr>
        <w:t>4.</w:t>
      </w:r>
      <w:r w:rsidRPr="00287147">
        <w:rPr>
          <w:sz w:val="24"/>
        </w:rPr>
        <w:t>15)</w:t>
      </w:r>
    </w:p>
    <w:p w14:paraId="2A61C9B2" w14:textId="77777777" w:rsidR="007E7626" w:rsidRPr="00287147" w:rsidRDefault="007E7626" w:rsidP="007E7626">
      <w:pPr>
        <w:snapToGrid w:val="0"/>
        <w:spacing w:line="360" w:lineRule="auto"/>
        <w:ind w:firstLine="435"/>
        <w:textAlignment w:val="baseline"/>
        <w:rPr>
          <w:sz w:val="24"/>
        </w:rPr>
      </w:pPr>
      <w:r w:rsidRPr="00287147">
        <w:rPr>
          <w:sz w:val="24"/>
        </w:rPr>
        <w:t>由于回程网中的路由器服务能力比较恒定，可假设服务速率固定为</w:t>
      </w:r>
      <w:r w:rsidRPr="00287147">
        <w:rPr>
          <w:position w:val="-6"/>
          <w:sz w:val="24"/>
        </w:rPr>
        <w:object w:dxaOrig="219" w:dyaOrig="239" w14:anchorId="5E90C8DD">
          <v:shape id="对象 92" o:spid="_x0000_i1511" type="#_x0000_t75" style="width:10.95pt;height:12.65pt;mso-position-horizontal-relative:page;mso-position-vertical-relative:page" o:ole="">
            <v:imagedata r:id="rId886" o:title=""/>
          </v:shape>
          <o:OLEObject Type="Embed" ProgID="Equation.DSMT4" ShapeID="对象 92" DrawAspect="Content" ObjectID="_1579384580" r:id="rId887"/>
        </w:object>
      </w:r>
      <w:r w:rsidRPr="00287147">
        <w:rPr>
          <w:sz w:val="24"/>
        </w:rPr>
        <w:t>，且维持在工作保留模式</w:t>
      </w:r>
      <w:r w:rsidRPr="00287147">
        <w:rPr>
          <w:sz w:val="24"/>
        </w:rPr>
        <w:t>,</w:t>
      </w:r>
      <w:r w:rsidRPr="00287147">
        <w:rPr>
          <w:sz w:val="24"/>
        </w:rPr>
        <w:t>即只要队列不为空，路由器就以恒定速率</w:t>
      </w:r>
      <w:r w:rsidRPr="00287147">
        <w:rPr>
          <w:position w:val="-6"/>
          <w:sz w:val="24"/>
        </w:rPr>
        <w:object w:dxaOrig="219" w:dyaOrig="239" w14:anchorId="73769C73">
          <v:shape id="对象 93" o:spid="_x0000_i1512" type="#_x0000_t75" style="width:10.95pt;height:12.65pt;mso-position-horizontal-relative:page;mso-position-vertical-relative:page" o:ole="">
            <v:imagedata r:id="rId888" o:title=""/>
          </v:shape>
          <o:OLEObject Type="Embed" ProgID="Equation.DSMT4" ShapeID="对象 93" DrawAspect="Content" ObjectID="_1579384581" r:id="rId889"/>
        </w:object>
      </w:r>
      <w:r w:rsidRPr="00287147">
        <w:rPr>
          <w:sz w:val="24"/>
        </w:rPr>
        <w:t>处理数据。此外假设路由器采用基于非抢占式优先级的调度方法，而每个队列内部采用</w:t>
      </w:r>
      <w:r w:rsidRPr="00287147">
        <w:rPr>
          <w:sz w:val="24"/>
        </w:rPr>
        <w:t>FCFS</w:t>
      </w:r>
      <w:r w:rsidRPr="00287147">
        <w:rPr>
          <w:sz w:val="24"/>
        </w:rPr>
        <w:t>方式进行数据转发，对溢出队列的数据分组不作处理，直接丢弃。通常用延迟服务系统来描述该模型，具体地，每个路由器</w:t>
      </w:r>
      <w:r w:rsidRPr="00287147">
        <w:rPr>
          <w:position w:val="-4"/>
          <w:sz w:val="24"/>
        </w:rPr>
        <w:object w:dxaOrig="179" w:dyaOrig="179" w14:anchorId="285CE3A3">
          <v:shape id="对象 94" o:spid="_x0000_i1513" type="#_x0000_t75" style="width:9.2pt;height:9.2pt;mso-position-horizontal-relative:page;mso-position-vertical-relative:page" o:ole="">
            <v:imagedata r:id="rId890" o:title=""/>
          </v:shape>
          <o:OLEObject Type="Embed" ProgID="Equation.DSMT4" ShapeID="对象 94" DrawAspect="Content" ObjectID="_1579384582" r:id="rId891"/>
        </w:object>
      </w:r>
      <w:r w:rsidRPr="00287147">
        <w:rPr>
          <w:sz w:val="24"/>
        </w:rPr>
        <w:t>为数据流提供总的服务曲线为</w:t>
      </w:r>
      <w:r w:rsidR="009E31D6" w:rsidRPr="00287147">
        <w:rPr>
          <w:position w:val="-12"/>
          <w:sz w:val="24"/>
        </w:rPr>
        <w:object w:dxaOrig="859" w:dyaOrig="360" w14:anchorId="0E95A16F">
          <v:shape id="_x0000_i1514" type="#_x0000_t75" style="width:43.2pt;height:18.45pt" o:ole="">
            <v:imagedata r:id="rId892" o:title=""/>
          </v:shape>
          <o:OLEObject Type="Embed" ProgID="Equation.DSMT4" ShapeID="_x0000_i1514" DrawAspect="Content" ObjectID="_1579384583" r:id="rId893"/>
        </w:object>
      </w:r>
      <w:r w:rsidRPr="00287147">
        <w:rPr>
          <w:sz w:val="24"/>
        </w:rPr>
        <w:t>，对应于随机服务</w:t>
      </w:r>
    </w:p>
    <w:p w14:paraId="048388F6" w14:textId="77777777" w:rsidR="007E7626" w:rsidRPr="00287147" w:rsidRDefault="007E7626" w:rsidP="007E7626">
      <w:pPr>
        <w:snapToGrid w:val="0"/>
        <w:spacing w:line="360" w:lineRule="auto"/>
        <w:textAlignment w:val="baseline"/>
        <w:rPr>
          <w:sz w:val="24"/>
        </w:rPr>
      </w:pPr>
      <w:r w:rsidRPr="00287147">
        <w:rPr>
          <w:sz w:val="24"/>
        </w:rPr>
        <w:t>曲线</w:t>
      </w:r>
      <w:r w:rsidR="009E31D6" w:rsidRPr="00287147">
        <w:rPr>
          <w:position w:val="-12"/>
          <w:sz w:val="24"/>
        </w:rPr>
        <w:object w:dxaOrig="1740" w:dyaOrig="380" w14:anchorId="1D5EE22A">
          <v:shape id="_x0000_i1515" type="#_x0000_t75" style="width:87pt;height:19pt" o:ole="">
            <v:imagedata r:id="rId894" o:title=""/>
          </v:shape>
          <o:OLEObject Type="Embed" ProgID="Equation.DSMT4" ShapeID="_x0000_i1515" DrawAspect="Content" ObjectID="_1579384584" r:id="rId895"/>
        </w:object>
      </w:r>
      <w:r w:rsidRPr="00287147">
        <w:rPr>
          <w:sz w:val="24"/>
        </w:rPr>
        <w:t>。</w:t>
      </w:r>
    </w:p>
    <w:p w14:paraId="4529E9EF" w14:textId="77777777" w:rsidR="007E7626" w:rsidRPr="00287147" w:rsidRDefault="007E7626" w:rsidP="007E7626">
      <w:pPr>
        <w:snapToGrid w:val="0"/>
        <w:spacing w:line="360" w:lineRule="auto"/>
        <w:ind w:firstLineChars="200" w:firstLine="480"/>
        <w:rPr>
          <w:sz w:val="24"/>
        </w:rPr>
      </w:pPr>
      <w:r w:rsidRPr="00287147">
        <w:rPr>
          <w:sz w:val="24"/>
        </w:rPr>
        <w:t>本文假设网络中贯穿流数目为</w:t>
      </w:r>
      <w:r w:rsidR="003121E6" w:rsidRPr="00287147">
        <w:rPr>
          <w:position w:val="-12"/>
          <w:sz w:val="24"/>
        </w:rPr>
        <w:object w:dxaOrig="340" w:dyaOrig="360" w14:anchorId="5C1719A2">
          <v:shape id="_x0000_i1516" type="#_x0000_t75" style="width:16.7pt;height:18.45pt" o:ole="">
            <v:imagedata r:id="rId896" o:title=""/>
          </v:shape>
          <o:OLEObject Type="Embed" ProgID="Equation.DSMT4" ShapeID="_x0000_i1516" DrawAspect="Content" ObjectID="_1579384585" r:id="rId897"/>
        </w:object>
      </w:r>
      <w:r w:rsidRPr="00287147">
        <w:rPr>
          <w:sz w:val="24"/>
        </w:rPr>
        <w:t>，每个路由器上均存在</w:t>
      </w:r>
      <w:r w:rsidR="003121E6" w:rsidRPr="00287147">
        <w:rPr>
          <w:position w:val="-12"/>
          <w:sz w:val="24"/>
        </w:rPr>
        <w:object w:dxaOrig="320" w:dyaOrig="360" w14:anchorId="7D3F346A">
          <v:shape id="_x0000_i1517" type="#_x0000_t75" style="width:16.15pt;height:18.45pt" o:ole="">
            <v:imagedata r:id="rId898" o:title=""/>
          </v:shape>
          <o:OLEObject Type="Embed" ProgID="Equation.DSMT4" ShapeID="_x0000_i1517" DrawAspect="Content" ObjectID="_1579384586" r:id="rId899"/>
        </w:object>
      </w:r>
      <w:r w:rsidRPr="00287147">
        <w:rPr>
          <w:sz w:val="24"/>
        </w:rPr>
        <w:t>条竞争流，并且竞争流优先级大于贯穿流，这里竞争流用满足泊松分布的</w:t>
      </w:r>
      <w:r w:rsidRPr="00287147">
        <w:rPr>
          <w:sz w:val="24"/>
        </w:rPr>
        <w:t>H2H</w:t>
      </w:r>
      <w:r w:rsidRPr="00287147">
        <w:rPr>
          <w:sz w:val="24"/>
        </w:rPr>
        <w:t>业务代替。根据泊松流的特性，易知第</w:t>
      </w:r>
      <w:r w:rsidR="003121E6" w:rsidRPr="00287147">
        <w:rPr>
          <w:position w:val="-6"/>
          <w:sz w:val="24"/>
        </w:rPr>
        <w:object w:dxaOrig="139" w:dyaOrig="260" w14:anchorId="7CCABB2B">
          <v:shape id="_x0000_i1518" type="#_x0000_t75" style="width:6.9pt;height:13.25pt" o:ole="">
            <v:imagedata r:id="rId900" o:title=""/>
          </v:shape>
          <o:OLEObject Type="Embed" ProgID="Equation.DSMT4" ShapeID="_x0000_i1518" DrawAspect="Content" ObjectID="_1579384587" r:id="rId901"/>
        </w:object>
      </w:r>
      <w:r w:rsidRPr="00287147">
        <w:rPr>
          <w:sz w:val="24"/>
        </w:rPr>
        <w:t>条竞争流</w:t>
      </w:r>
      <w:r w:rsidR="00A530E3" w:rsidRPr="00287147">
        <w:rPr>
          <w:position w:val="-12"/>
          <w:sz w:val="24"/>
        </w:rPr>
        <w:object w:dxaOrig="580" w:dyaOrig="380" w14:anchorId="087B59C9">
          <v:shape id="_x0000_i1519" type="#_x0000_t75" style="width:28.8pt;height:19pt" o:ole="">
            <v:imagedata r:id="rId902" o:title=""/>
          </v:shape>
          <o:OLEObject Type="Embed" ProgID="Equation.DSMT4" ShapeID="_x0000_i1519" DrawAspect="Content" ObjectID="_1579384588" r:id="rId903"/>
        </w:object>
      </w:r>
      <w:r w:rsidRPr="00287147">
        <w:rPr>
          <w:sz w:val="24"/>
        </w:rPr>
        <w:t>的随机到达曲线为</w:t>
      </w:r>
      <w:r w:rsidR="00A530E3" w:rsidRPr="00287147">
        <w:rPr>
          <w:position w:val="-14"/>
          <w:sz w:val="24"/>
        </w:rPr>
        <w:object w:dxaOrig="2040" w:dyaOrig="400" w14:anchorId="7F301C8D">
          <v:shape id="_x0000_i1520" type="#_x0000_t75" style="width:101.95pt;height:20.15pt" o:ole="">
            <v:imagedata r:id="rId904" o:title=""/>
          </v:shape>
          <o:OLEObject Type="Embed" ProgID="Equation.DSMT4" ShapeID="_x0000_i1520" DrawAspect="Content" ObjectID="_1579384589" r:id="rId905"/>
        </w:object>
      </w:r>
      <w:r w:rsidRPr="00287147">
        <w:rPr>
          <w:sz w:val="24"/>
        </w:rPr>
        <w:t>，其中</w:t>
      </w:r>
      <w:r w:rsidR="007C05DE" w:rsidRPr="00287147">
        <w:rPr>
          <w:position w:val="-12"/>
          <w:sz w:val="24"/>
        </w:rPr>
        <w:object w:dxaOrig="960" w:dyaOrig="380" w14:anchorId="73C457B0">
          <v:shape id="_x0000_i1521" type="#_x0000_t75" style="width:48.4pt;height:19pt" o:ole="">
            <v:imagedata r:id="rId906" o:title=""/>
          </v:shape>
          <o:OLEObject Type="Embed" ProgID="Equation.DSMT4" ShapeID="_x0000_i1521" DrawAspect="Content" ObjectID="_1579384590" r:id="rId907"/>
        </w:object>
      </w:r>
      <w:r w:rsidR="007C05DE" w:rsidRPr="00287147">
        <w:rPr>
          <w:sz w:val="24"/>
        </w:rPr>
        <w:t>，</w:t>
      </w:r>
      <w:r w:rsidR="007C05DE" w:rsidRPr="00287147">
        <w:rPr>
          <w:position w:val="-30"/>
          <w:sz w:val="24"/>
        </w:rPr>
        <w:object w:dxaOrig="1740" w:dyaOrig="680" w14:anchorId="4E64EE8D">
          <v:shape id="_x0000_i1522" type="#_x0000_t75" style="width:87pt;height:34pt" o:ole="">
            <v:imagedata r:id="rId908" o:title=""/>
          </v:shape>
          <o:OLEObject Type="Embed" ProgID="Equation.DSMT4" ShapeID="_x0000_i1522" DrawAspect="Content" ObjectID="_1579384591" r:id="rId909"/>
        </w:object>
      </w:r>
      <w:r w:rsidR="007C05DE" w:rsidRPr="00287147">
        <w:rPr>
          <w:sz w:val="24"/>
          <w:vertAlign w:val="superscript"/>
        </w:rPr>
        <w:t xml:space="preserve"> </w:t>
      </w:r>
      <w:r w:rsidRPr="00287147">
        <w:rPr>
          <w:sz w:val="24"/>
          <w:vertAlign w:val="superscript"/>
        </w:rPr>
        <w:fldChar w:fldCharType="begin"/>
      </w:r>
      <w:r w:rsidRPr="00287147">
        <w:rPr>
          <w:sz w:val="24"/>
          <w:vertAlign w:val="superscript"/>
        </w:rPr>
        <w:instrText xml:space="preserve"> ADDIN NE.Ref.{C3BF68C8-0B69-4C93-A609-93939A96BC67}</w:instrText>
      </w:r>
      <w:r w:rsidRPr="00287147">
        <w:rPr>
          <w:sz w:val="24"/>
          <w:vertAlign w:val="superscript"/>
        </w:rPr>
        <w:fldChar w:fldCharType="separate"/>
      </w:r>
      <w:r w:rsidRPr="00287147">
        <w:rPr>
          <w:color w:val="080000"/>
          <w:kern w:val="0"/>
          <w:sz w:val="24"/>
          <w:vertAlign w:val="superscript"/>
        </w:rPr>
        <w:t>[12]</w:t>
      </w:r>
      <w:r w:rsidRPr="00287147">
        <w:rPr>
          <w:sz w:val="24"/>
          <w:vertAlign w:val="superscript"/>
        </w:rPr>
        <w:fldChar w:fldCharType="end"/>
      </w:r>
      <w:r w:rsidRPr="00287147">
        <w:rPr>
          <w:sz w:val="24"/>
        </w:rPr>
        <w:t>。无论</w:t>
      </w:r>
      <w:r w:rsidR="00C365DF" w:rsidRPr="00287147">
        <w:rPr>
          <w:position w:val="-12"/>
          <w:sz w:val="24"/>
        </w:rPr>
        <w:object w:dxaOrig="320" w:dyaOrig="360" w14:anchorId="11207B8E">
          <v:shape id="_x0000_i1523" type="#_x0000_t75" style="width:16.15pt;height:18.45pt" o:ole="">
            <v:imagedata r:id="rId898" o:title=""/>
          </v:shape>
          <o:OLEObject Type="Embed" ProgID="Equation.DSMT4" ShapeID="_x0000_i1523" DrawAspect="Content" ObjectID="_1579384592" r:id="rId910"/>
        </w:object>
      </w:r>
      <w:r w:rsidRPr="00287147">
        <w:rPr>
          <w:sz w:val="24"/>
        </w:rPr>
        <w:t>条流之间是否独立，都可以得到聚合竞争流的随机流量模型</w:t>
      </w:r>
    </w:p>
    <w:p w14:paraId="740041E0" w14:textId="77777777" w:rsidR="007E7626" w:rsidRPr="00287147" w:rsidRDefault="007E7626" w:rsidP="007E7626">
      <w:pPr>
        <w:snapToGrid w:val="0"/>
        <w:spacing w:line="360" w:lineRule="auto"/>
        <w:jc w:val="right"/>
        <w:rPr>
          <w:sz w:val="24"/>
        </w:rPr>
      </w:pPr>
      <w:r w:rsidRPr="00287147">
        <w:rPr>
          <w:sz w:val="24"/>
        </w:rPr>
        <w:t xml:space="preserve">                            </w:t>
      </w:r>
      <w:r w:rsidR="00A530E3" w:rsidRPr="00287147">
        <w:rPr>
          <w:position w:val="-14"/>
          <w:sz w:val="24"/>
        </w:rPr>
        <w:object w:dxaOrig="2079" w:dyaOrig="400" w14:anchorId="2630B261">
          <v:shape id="_x0000_i1524" type="#_x0000_t75" style="width:103.7pt;height:20.15pt" o:ole="">
            <v:imagedata r:id="rId911" o:title=""/>
          </v:shape>
          <o:OLEObject Type="Embed" ProgID="Equation.DSMT4" ShapeID="_x0000_i1524" DrawAspect="Content" ObjectID="_1579384593" r:id="rId912"/>
        </w:object>
      </w:r>
      <w:r w:rsidR="00157640" w:rsidRPr="00287147">
        <w:rPr>
          <w:sz w:val="24"/>
        </w:rPr>
        <w:t xml:space="preserve">                         </w:t>
      </w:r>
      <w:r w:rsidRPr="00287147">
        <w:rPr>
          <w:sz w:val="24"/>
        </w:rPr>
        <w:t xml:space="preserve">   (</w:t>
      </w:r>
      <w:r w:rsidR="0041140F" w:rsidRPr="00287147">
        <w:rPr>
          <w:sz w:val="24"/>
        </w:rPr>
        <w:t>4.</w:t>
      </w:r>
      <w:r w:rsidRPr="00287147">
        <w:rPr>
          <w:sz w:val="24"/>
        </w:rPr>
        <w:t>16)</w:t>
      </w:r>
    </w:p>
    <w:p w14:paraId="48EC163A" w14:textId="77777777" w:rsidR="007E7626" w:rsidRPr="00287147" w:rsidRDefault="007E7626" w:rsidP="007E7626">
      <w:pPr>
        <w:snapToGrid w:val="0"/>
        <w:spacing w:line="360" w:lineRule="auto"/>
        <w:rPr>
          <w:sz w:val="24"/>
        </w:rPr>
      </w:pPr>
      <w:r w:rsidRPr="00287147">
        <w:rPr>
          <w:sz w:val="24"/>
        </w:rPr>
        <w:t>其中，</w:t>
      </w:r>
      <w:r w:rsidR="003121E6" w:rsidRPr="00287147">
        <w:rPr>
          <w:position w:val="-14"/>
          <w:sz w:val="24"/>
        </w:rPr>
        <w:object w:dxaOrig="2100" w:dyaOrig="400" w14:anchorId="35380B21">
          <v:shape id="_x0000_i1525" type="#_x0000_t75" style="width:105.4pt;height:20.15pt" o:ole="">
            <v:imagedata r:id="rId913" o:title=""/>
          </v:shape>
          <o:OLEObject Type="Embed" ProgID="Equation.DSMT4" ShapeID="_x0000_i1525" DrawAspect="Content" ObjectID="_1579384594" r:id="rId914"/>
        </w:object>
      </w:r>
      <w:r w:rsidRPr="00287147">
        <w:rPr>
          <w:sz w:val="24"/>
        </w:rPr>
        <w:t>，</w:t>
      </w:r>
      <w:r w:rsidR="003121E6" w:rsidRPr="00287147">
        <w:rPr>
          <w:position w:val="-28"/>
          <w:sz w:val="24"/>
        </w:rPr>
        <w:object w:dxaOrig="1480" w:dyaOrig="700" w14:anchorId="420FCD4D">
          <v:shape id="_x0000_i1526" type="#_x0000_t75" style="width:73.75pt;height:35.15pt" o:ole="">
            <v:imagedata r:id="rId915" o:title=""/>
          </v:shape>
          <o:OLEObject Type="Embed" ProgID="Equation.DSMT4" ShapeID="_x0000_i1526" DrawAspect="Content" ObjectID="_1579384595" r:id="rId916"/>
        </w:object>
      </w:r>
      <w:r w:rsidRPr="00287147">
        <w:rPr>
          <w:sz w:val="24"/>
        </w:rPr>
        <w:t>。同理，</w:t>
      </w:r>
      <w:r w:rsidRPr="00287147">
        <w:rPr>
          <w:position w:val="-12"/>
          <w:sz w:val="24"/>
        </w:rPr>
        <w:object w:dxaOrig="319" w:dyaOrig="359" w14:anchorId="7343D46B">
          <v:shape id="对象 108" o:spid="_x0000_i1527" type="#_x0000_t75" style="width:15.55pt;height:18.45pt;mso-position-horizontal-relative:page;mso-position-vertical-relative:page" o:ole="">
            <v:imagedata r:id="rId917" o:title=""/>
          </v:shape>
          <o:OLEObject Type="Embed" ProgID="Equation.DSMT4" ShapeID="对象 108" DrawAspect="Content" ObjectID="_1579384596" r:id="rId918"/>
        </w:object>
      </w:r>
      <w:r w:rsidRPr="00287147">
        <w:rPr>
          <w:sz w:val="24"/>
        </w:rPr>
        <w:t>条聚合贯穿流的随机流量模型满足</w:t>
      </w:r>
      <w:r w:rsidR="003121E6" w:rsidRPr="00287147">
        <w:rPr>
          <w:position w:val="-14"/>
          <w:sz w:val="24"/>
        </w:rPr>
        <w:object w:dxaOrig="2079" w:dyaOrig="400" w14:anchorId="0C38F7B9">
          <v:shape id="_x0000_i1528" type="#_x0000_t75" style="width:103.7pt;height:20.15pt" o:ole="">
            <v:imagedata r:id="rId919" o:title=""/>
          </v:shape>
          <o:OLEObject Type="Embed" ProgID="Equation.DSMT4" ShapeID="_x0000_i1528" DrawAspect="Content" ObjectID="_1579384597" r:id="rId920"/>
        </w:object>
      </w:r>
      <w:r w:rsidRPr="00287147">
        <w:rPr>
          <w:sz w:val="24"/>
        </w:rPr>
        <w:t>，其中</w:t>
      </w:r>
      <w:r w:rsidR="003121E6" w:rsidRPr="00287147">
        <w:rPr>
          <w:position w:val="-14"/>
          <w:sz w:val="24"/>
        </w:rPr>
        <w:object w:dxaOrig="2180" w:dyaOrig="400" w14:anchorId="00842896">
          <v:shape id="_x0000_i1529" type="#_x0000_t75" style="width:108.85pt;height:20.15pt" o:ole="">
            <v:imagedata r:id="rId921" o:title=""/>
          </v:shape>
          <o:OLEObject Type="Embed" ProgID="Equation.DSMT4" ShapeID="_x0000_i1529" DrawAspect="Content" ObjectID="_1579384598" r:id="rId922"/>
        </w:object>
      </w:r>
      <w:r w:rsidRPr="00287147">
        <w:rPr>
          <w:sz w:val="24"/>
        </w:rPr>
        <w:t>，</w:t>
      </w:r>
      <w:r w:rsidR="003121E6" w:rsidRPr="00287147">
        <w:rPr>
          <w:position w:val="-28"/>
          <w:sz w:val="24"/>
        </w:rPr>
        <w:object w:dxaOrig="1480" w:dyaOrig="700" w14:anchorId="6915B4B1">
          <v:shape id="_x0000_i1530" type="#_x0000_t75" style="width:73.75pt;height:35.15pt" o:ole="">
            <v:imagedata r:id="rId923" o:title=""/>
          </v:shape>
          <o:OLEObject Type="Embed" ProgID="Equation.DSMT4" ShapeID="_x0000_i1530" DrawAspect="Content" ObjectID="_1579384599" r:id="rId924"/>
        </w:object>
      </w:r>
      <w:r w:rsidRPr="00287147">
        <w:rPr>
          <w:sz w:val="24"/>
        </w:rPr>
        <w:t>。</w:t>
      </w:r>
    </w:p>
    <w:p w14:paraId="241D7F9F" w14:textId="77777777" w:rsidR="007E7626" w:rsidRPr="00287147" w:rsidRDefault="007E7626" w:rsidP="007E7626">
      <w:pPr>
        <w:snapToGrid w:val="0"/>
        <w:spacing w:line="360" w:lineRule="auto"/>
        <w:ind w:firstLineChars="200" w:firstLine="480"/>
        <w:rPr>
          <w:sz w:val="24"/>
        </w:rPr>
      </w:pPr>
      <w:r w:rsidRPr="00287147">
        <w:rPr>
          <w:sz w:val="24"/>
        </w:rPr>
        <w:t>贯穿流在节点上获得的服务曲线与节点的通信容量、竞争数据流大小、竞争数据流同贯穿流的优先级以及采用的调度策略有关，在网络演算理论中依赖于剩余服务曲线的研究，其相关定理如下</w:t>
      </w:r>
      <w:r w:rsidRPr="00287147">
        <w:rPr>
          <w:sz w:val="24"/>
        </w:rPr>
        <w:t xml:space="preserve"> </w:t>
      </w:r>
      <w:r w:rsidRPr="00287147">
        <w:rPr>
          <w:sz w:val="24"/>
        </w:rPr>
        <w:t>。</w:t>
      </w:r>
    </w:p>
    <w:p w14:paraId="1AB5B45B" w14:textId="77777777" w:rsidR="007E7626" w:rsidRPr="00287147" w:rsidRDefault="007E7626" w:rsidP="007E7626">
      <w:pPr>
        <w:snapToGrid w:val="0"/>
        <w:spacing w:line="360" w:lineRule="auto"/>
        <w:ind w:firstLineChars="200" w:firstLine="480"/>
        <w:rPr>
          <w:sz w:val="24"/>
        </w:rPr>
      </w:pPr>
      <w:r w:rsidRPr="00287147">
        <w:rPr>
          <w:sz w:val="24"/>
        </w:rPr>
        <w:t>定理</w:t>
      </w:r>
      <w:r w:rsidRPr="00287147">
        <w:rPr>
          <w:sz w:val="24"/>
        </w:rPr>
        <w:t>1</w:t>
      </w:r>
      <w:r w:rsidRPr="00287147">
        <w:rPr>
          <w:sz w:val="24"/>
        </w:rPr>
        <w:t>（剩余服务曲线）</w:t>
      </w:r>
      <w:r w:rsidRPr="00287147">
        <w:rPr>
          <w:sz w:val="24"/>
          <w:vertAlign w:val="superscript"/>
        </w:rPr>
        <w:fldChar w:fldCharType="begin"/>
      </w:r>
      <w:r w:rsidRPr="00287147">
        <w:rPr>
          <w:sz w:val="24"/>
          <w:vertAlign w:val="superscript"/>
        </w:rPr>
        <w:instrText xml:space="preserve"> ADDIN NE.Ref.{0E286505-6C11-41CA-89F8-B3608F3990E7}</w:instrText>
      </w:r>
      <w:r w:rsidRPr="00287147">
        <w:rPr>
          <w:sz w:val="24"/>
          <w:vertAlign w:val="superscript"/>
        </w:rPr>
        <w:fldChar w:fldCharType="end"/>
      </w:r>
      <w:r w:rsidRPr="00287147">
        <w:rPr>
          <w:sz w:val="24"/>
          <w:vertAlign w:val="superscript"/>
        </w:rPr>
        <w:t xml:space="preserve"> </w:t>
      </w:r>
      <w:r w:rsidRPr="00287147">
        <w:rPr>
          <w:sz w:val="24"/>
        </w:rPr>
        <w:t>两条输入流</w:t>
      </w:r>
      <w:r w:rsidR="002302D4" w:rsidRPr="00287147">
        <w:rPr>
          <w:position w:val="-12"/>
          <w:sz w:val="24"/>
        </w:rPr>
        <w:object w:dxaOrig="1640" w:dyaOrig="360" w14:anchorId="00C1DEF8">
          <v:shape id="_x0000_i1531" type="#_x0000_t75" style="width:81.8pt;height:18.45pt" o:ole="">
            <v:imagedata r:id="rId925" o:title=""/>
          </v:shape>
          <o:OLEObject Type="Embed" ProgID="Equation.DSMT4" ShapeID="_x0000_i1531" DrawAspect="Content" ObjectID="_1579384600" r:id="rId926"/>
        </w:object>
      </w:r>
      <w:r w:rsidRPr="00287147">
        <w:rPr>
          <w:sz w:val="24"/>
        </w:rPr>
        <w:t>以及</w:t>
      </w:r>
      <w:r w:rsidR="002302D4" w:rsidRPr="00287147">
        <w:rPr>
          <w:position w:val="-12"/>
          <w:sz w:val="24"/>
        </w:rPr>
        <w:object w:dxaOrig="1719" w:dyaOrig="360" w14:anchorId="289387EB">
          <v:shape id="_x0000_i1532" type="#_x0000_t75" style="width:85.8pt;height:18.45pt" o:ole="">
            <v:imagedata r:id="rId927" o:title=""/>
          </v:shape>
          <o:OLEObject Type="Embed" ProgID="Equation.DSMT4" ShapeID="_x0000_i1532" DrawAspect="Content" ObjectID="_1579384601" r:id="rId928"/>
        </w:object>
      </w:r>
      <w:r w:rsidRPr="00287147">
        <w:rPr>
          <w:sz w:val="24"/>
        </w:rPr>
        <w:t>组成的聚合流</w:t>
      </w:r>
      <w:r w:rsidRPr="00287147">
        <w:rPr>
          <w:sz w:val="24"/>
        </w:rPr>
        <w:lastRenderedPageBreak/>
        <w:t>输入到路由器中，若路由器对聚合业务流提供服务曲线</w:t>
      </w:r>
      <w:r w:rsidR="002302D4" w:rsidRPr="00287147">
        <w:rPr>
          <w:position w:val="-10"/>
          <w:sz w:val="24"/>
        </w:rPr>
        <w:object w:dxaOrig="1480" w:dyaOrig="320" w14:anchorId="3ED20236">
          <v:shape id="_x0000_i1533" type="#_x0000_t75" style="width:73.75pt;height:16.15pt" o:ole="">
            <v:imagedata r:id="rId929" o:title=""/>
          </v:shape>
          <o:OLEObject Type="Embed" ProgID="Equation.DSMT4" ShapeID="_x0000_i1533" DrawAspect="Content" ObjectID="_1579384602" r:id="rId930"/>
        </w:object>
      </w:r>
      <w:r w:rsidRPr="00287147">
        <w:rPr>
          <w:sz w:val="24"/>
        </w:rPr>
        <w:t>，则业务流</w:t>
      </w:r>
      <w:r w:rsidR="002302D4" w:rsidRPr="00287147">
        <w:rPr>
          <w:position w:val="-12"/>
          <w:sz w:val="24"/>
        </w:rPr>
        <w:object w:dxaOrig="540" w:dyaOrig="360" w14:anchorId="19ABADAB">
          <v:shape id="_x0000_i1534" type="#_x0000_t75" style="width:27.05pt;height:18.45pt" o:ole="">
            <v:imagedata r:id="rId931" o:title=""/>
          </v:shape>
          <o:OLEObject Type="Embed" ProgID="Equation.DSMT4" ShapeID="_x0000_i1534" DrawAspect="Content" ObjectID="_1579384603" r:id="rId932"/>
        </w:object>
      </w:r>
      <w:r w:rsidRPr="00287147">
        <w:rPr>
          <w:sz w:val="24"/>
        </w:rPr>
        <w:t>和</w:t>
      </w:r>
      <w:r w:rsidR="002302D4" w:rsidRPr="00287147">
        <w:rPr>
          <w:position w:val="-12"/>
          <w:sz w:val="24"/>
        </w:rPr>
        <w:object w:dxaOrig="560" w:dyaOrig="360" w14:anchorId="6A324565">
          <v:shape id="_x0000_i1535" type="#_x0000_t75" style="width:28.2pt;height:18.45pt" o:ole="">
            <v:imagedata r:id="rId933" o:title=""/>
          </v:shape>
          <o:OLEObject Type="Embed" ProgID="Equation.DSMT4" ShapeID="_x0000_i1535" DrawAspect="Content" ObjectID="_1579384604" r:id="rId934"/>
        </w:object>
      </w:r>
      <w:r w:rsidRPr="00287147">
        <w:rPr>
          <w:sz w:val="24"/>
        </w:rPr>
        <w:t>分别获得随机服务曲线：</w:t>
      </w:r>
    </w:p>
    <w:p w14:paraId="47D4C65F" w14:textId="77777777" w:rsidR="007E7626" w:rsidRPr="00287147" w:rsidRDefault="007E7626" w:rsidP="007E7626">
      <w:pPr>
        <w:snapToGrid w:val="0"/>
        <w:spacing w:line="360" w:lineRule="auto"/>
        <w:ind w:firstLine="480"/>
        <w:jc w:val="right"/>
        <w:rPr>
          <w:position w:val="-12"/>
          <w:sz w:val="24"/>
        </w:rPr>
      </w:pPr>
      <w:r w:rsidRPr="00287147">
        <w:rPr>
          <w:sz w:val="24"/>
        </w:rPr>
        <w:t xml:space="preserve">                       </w:t>
      </w:r>
      <w:r w:rsidR="00744BD2" w:rsidRPr="00287147">
        <w:rPr>
          <w:position w:val="-12"/>
          <w:sz w:val="24"/>
        </w:rPr>
        <w:object w:dxaOrig="2420" w:dyaOrig="360" w14:anchorId="259D3073">
          <v:shape id="_x0000_i1536" type="#_x0000_t75" style="width:120.95pt;height:18.45pt" o:ole="">
            <v:imagedata r:id="rId935" o:title=""/>
          </v:shape>
          <o:OLEObject Type="Embed" ProgID="Equation.DSMT4" ShapeID="_x0000_i1536" DrawAspect="Content" ObjectID="_1579384605" r:id="rId936"/>
        </w:object>
      </w:r>
      <w:r w:rsidR="00157640" w:rsidRPr="00287147">
        <w:rPr>
          <w:position w:val="-12"/>
          <w:sz w:val="24"/>
        </w:rPr>
        <w:t xml:space="preserve">                    </w:t>
      </w:r>
      <w:r w:rsidRPr="00287147">
        <w:rPr>
          <w:position w:val="-12"/>
          <w:sz w:val="24"/>
        </w:rPr>
        <w:t xml:space="preserve">       </w:t>
      </w:r>
      <w:r w:rsidRPr="00287147">
        <w:rPr>
          <w:sz w:val="24"/>
        </w:rPr>
        <w:t>(</w:t>
      </w:r>
      <w:r w:rsidR="0041140F" w:rsidRPr="00287147">
        <w:rPr>
          <w:sz w:val="24"/>
        </w:rPr>
        <w:t>4.</w:t>
      </w:r>
      <w:r w:rsidRPr="00287147">
        <w:rPr>
          <w:sz w:val="24"/>
        </w:rPr>
        <w:t>17)</w:t>
      </w:r>
    </w:p>
    <w:p w14:paraId="48CB1702" w14:textId="77777777" w:rsidR="007E7626" w:rsidRPr="00287147" w:rsidRDefault="00744BD2" w:rsidP="00744BD2">
      <w:pPr>
        <w:snapToGrid w:val="0"/>
        <w:spacing w:line="360" w:lineRule="auto"/>
        <w:ind w:firstLineChars="1400" w:firstLine="3360"/>
        <w:rPr>
          <w:color w:val="0000FF"/>
          <w:sz w:val="24"/>
        </w:rPr>
      </w:pPr>
      <w:r w:rsidRPr="00287147">
        <w:rPr>
          <w:color w:val="0000FF"/>
          <w:position w:val="-12"/>
          <w:sz w:val="24"/>
        </w:rPr>
        <w:object w:dxaOrig="2400" w:dyaOrig="360" w14:anchorId="1A586FD1">
          <v:shape id="_x0000_i1537" type="#_x0000_t75" style="width:120.4pt;height:18.45pt" o:ole="">
            <v:imagedata r:id="rId937" o:title=""/>
          </v:shape>
          <o:OLEObject Type="Embed" ProgID="Equation.DSMT4" ShapeID="_x0000_i1537" DrawAspect="Content" ObjectID="_1579384606" r:id="rId938"/>
        </w:object>
      </w:r>
    </w:p>
    <w:p w14:paraId="323E822B" w14:textId="77777777" w:rsidR="007E7626" w:rsidRPr="00287147" w:rsidRDefault="007E7626" w:rsidP="007E7626">
      <w:pPr>
        <w:snapToGrid w:val="0"/>
        <w:spacing w:line="360" w:lineRule="auto"/>
        <w:ind w:leftChars="50" w:left="105" w:firstLineChars="200" w:firstLine="480"/>
        <w:rPr>
          <w:sz w:val="24"/>
        </w:rPr>
      </w:pPr>
      <w:r w:rsidRPr="00287147">
        <w:rPr>
          <w:sz w:val="24"/>
        </w:rPr>
        <w:t>综合定理</w:t>
      </w:r>
      <w:r w:rsidRPr="00287147">
        <w:rPr>
          <w:sz w:val="24"/>
        </w:rPr>
        <w:t>1</w:t>
      </w:r>
      <w:r w:rsidRPr="00287147">
        <w:rPr>
          <w:sz w:val="24"/>
        </w:rPr>
        <w:t>和路由器</w:t>
      </w:r>
      <w:r w:rsidRPr="00287147">
        <w:rPr>
          <w:position w:val="-4"/>
          <w:sz w:val="24"/>
        </w:rPr>
        <w:object w:dxaOrig="179" w:dyaOrig="179" w14:anchorId="4DC655B4">
          <v:shape id="_x0000_i1538" type="#_x0000_t75" style="width:9.2pt;height:9.2pt;mso-position-horizontal-relative:page;mso-position-vertical-relative:page" o:ole="">
            <v:imagedata r:id="rId939" o:title=""/>
          </v:shape>
          <o:OLEObject Type="Embed" ProgID="Equation.DSMT4" ShapeID="_x0000_i1538" DrawAspect="Content" ObjectID="_1579384607" r:id="rId940"/>
        </w:object>
      </w:r>
      <w:r w:rsidRPr="00287147">
        <w:rPr>
          <w:sz w:val="24"/>
        </w:rPr>
        <w:t>提供的服务模型</w:t>
      </w:r>
      <w:r w:rsidR="00744BD2" w:rsidRPr="00287147">
        <w:rPr>
          <w:position w:val="-12"/>
          <w:sz w:val="24"/>
        </w:rPr>
        <w:object w:dxaOrig="1700" w:dyaOrig="380" w14:anchorId="4CD2BDBF">
          <v:shape id="_x0000_i1539" type="#_x0000_t75" style="width:85.25pt;height:19pt" o:ole="">
            <v:imagedata r:id="rId941" o:title=""/>
          </v:shape>
          <o:OLEObject Type="Embed" ProgID="Equation.DSMT4" ShapeID="_x0000_i1539" DrawAspect="Content" ObjectID="_1579384608" r:id="rId942"/>
        </w:object>
      </w:r>
      <w:r w:rsidRPr="00287147">
        <w:rPr>
          <w:sz w:val="24"/>
        </w:rPr>
        <w:t>，可知路由器</w:t>
      </w:r>
      <w:r w:rsidR="00E93C0E" w:rsidRPr="00287147">
        <w:rPr>
          <w:position w:val="-6"/>
          <w:sz w:val="24"/>
        </w:rPr>
        <w:object w:dxaOrig="200" w:dyaOrig="220" w14:anchorId="4BC61CAE">
          <v:shape id="_x0000_i1540" type="#_x0000_t75" style="width:9.8pt;height:10.95pt" o:ole="">
            <v:imagedata r:id="rId943" o:title=""/>
          </v:shape>
          <o:OLEObject Type="Embed" ProgID="Equation.DSMT4" ShapeID="_x0000_i1540" DrawAspect="Content" ObjectID="_1579384609" r:id="rId944"/>
        </w:object>
      </w:r>
      <w:r w:rsidRPr="00287147">
        <w:rPr>
          <w:sz w:val="24"/>
        </w:rPr>
        <w:t>向</w:t>
      </w:r>
      <w:r w:rsidR="00E93C0E" w:rsidRPr="00287147">
        <w:rPr>
          <w:position w:val="-12"/>
          <w:sz w:val="24"/>
        </w:rPr>
        <w:object w:dxaOrig="340" w:dyaOrig="360" w14:anchorId="0A472651">
          <v:shape id="_x0000_i1541" type="#_x0000_t75" style="width:16.7pt;height:18.45pt" o:ole="">
            <v:imagedata r:id="rId945" o:title=""/>
          </v:shape>
          <o:OLEObject Type="Embed" ProgID="Equation.DSMT4" ShapeID="_x0000_i1541" DrawAspect="Content" ObjectID="_1579384610" r:id="rId946"/>
        </w:object>
      </w:r>
      <w:r w:rsidRPr="00287147">
        <w:rPr>
          <w:sz w:val="24"/>
        </w:rPr>
        <w:t>条贯穿流提供服务曲线</w:t>
      </w:r>
      <w:r w:rsidR="008D7E3C" w:rsidRPr="00287147">
        <w:rPr>
          <w:position w:val="-14"/>
          <w:sz w:val="24"/>
        </w:rPr>
        <w:object w:dxaOrig="2500" w:dyaOrig="400" w14:anchorId="6695A280">
          <v:shape id="_x0000_i1542" type="#_x0000_t75" style="width:125pt;height:20.15pt" o:ole="">
            <v:imagedata r:id="rId947" o:title=""/>
          </v:shape>
          <o:OLEObject Type="Embed" ProgID="Equation.DSMT4" ShapeID="_x0000_i1542" DrawAspect="Content" ObjectID="_1579384611" r:id="rId948"/>
        </w:object>
      </w:r>
      <w:r w:rsidRPr="00287147">
        <w:rPr>
          <w:sz w:val="24"/>
        </w:rPr>
        <w:t>，又为了区分不同路由节点为贯穿流提供的服务能力，将其记为</w:t>
      </w:r>
      <w:r w:rsidR="008D7E3C" w:rsidRPr="00287147">
        <w:rPr>
          <w:position w:val="-12"/>
          <w:sz w:val="24"/>
        </w:rPr>
        <w:object w:dxaOrig="1740" w:dyaOrig="380" w14:anchorId="158807BB">
          <v:shape id="_x0000_i1543" type="#_x0000_t75" style="width:87pt;height:19pt" o:ole="">
            <v:imagedata r:id="rId949" o:title=""/>
          </v:shape>
          <o:OLEObject Type="Embed" ProgID="Equation.DSMT4" ShapeID="_x0000_i1543" DrawAspect="Content" ObjectID="_1579384612" r:id="rId950"/>
        </w:object>
      </w:r>
      <w:r w:rsidRPr="00287147">
        <w:rPr>
          <w:sz w:val="24"/>
        </w:rPr>
        <w:t>。接着，利用网络演算的串联特性可以简化得到回程网络中转发贯穿数据流的</w:t>
      </w:r>
      <w:r w:rsidRPr="00287147">
        <w:rPr>
          <w:sz w:val="24"/>
        </w:rPr>
        <w:t>U</w:t>
      </w:r>
      <w:r w:rsidRPr="00287147">
        <w:rPr>
          <w:sz w:val="24"/>
        </w:rPr>
        <w:t>个路由节点为贯穿流提供的服务曲线</w:t>
      </w:r>
    </w:p>
    <w:p w14:paraId="23146851" w14:textId="77777777" w:rsidR="007E7626" w:rsidRPr="00287147" w:rsidRDefault="00DF50B0" w:rsidP="00157640">
      <w:pPr>
        <w:snapToGrid w:val="0"/>
        <w:spacing w:line="360" w:lineRule="auto"/>
        <w:ind w:firstLine="420"/>
        <w:jc w:val="right"/>
        <w:rPr>
          <w:sz w:val="24"/>
        </w:rPr>
      </w:pPr>
      <w:r w:rsidRPr="00287147">
        <w:rPr>
          <w:position w:val="-10"/>
          <w:sz w:val="24"/>
        </w:rPr>
        <w:object w:dxaOrig="2360" w:dyaOrig="360" w14:anchorId="1E9D54BF">
          <v:shape id="_x0000_i1544" type="#_x0000_t75" style="width:117.5pt;height:18.45pt" o:ole="">
            <v:imagedata r:id="rId951" o:title=""/>
          </v:shape>
          <o:OLEObject Type="Embed" ProgID="Equation.DSMT4" ShapeID="_x0000_i1544" DrawAspect="Content" ObjectID="_1579384613" r:id="rId952"/>
        </w:object>
      </w:r>
      <w:r w:rsidR="00157640" w:rsidRPr="00287147">
        <w:rPr>
          <w:sz w:val="24"/>
        </w:rPr>
        <w:t xml:space="preserve">                          </w:t>
      </w:r>
      <w:r w:rsidR="007E7626" w:rsidRPr="00287147">
        <w:rPr>
          <w:sz w:val="24"/>
        </w:rPr>
        <w:t>(</w:t>
      </w:r>
      <w:r w:rsidR="0041140F" w:rsidRPr="00287147">
        <w:rPr>
          <w:sz w:val="24"/>
        </w:rPr>
        <w:t>4.</w:t>
      </w:r>
      <w:r w:rsidR="007E7626" w:rsidRPr="00287147">
        <w:rPr>
          <w:sz w:val="24"/>
        </w:rPr>
        <w:t>18)</w:t>
      </w:r>
    </w:p>
    <w:p w14:paraId="60F2A3D8" w14:textId="77777777" w:rsidR="007E7626" w:rsidRPr="00287147" w:rsidRDefault="007E7626" w:rsidP="007E7626">
      <w:pPr>
        <w:snapToGrid w:val="0"/>
        <w:spacing w:line="360" w:lineRule="auto"/>
        <w:rPr>
          <w:sz w:val="24"/>
        </w:rPr>
      </w:pPr>
      <w:r w:rsidRPr="00287147">
        <w:rPr>
          <w:sz w:val="24"/>
        </w:rPr>
        <w:t>其中，</w:t>
      </w:r>
      <w:r w:rsidR="00DF50B0" w:rsidRPr="00287147">
        <w:rPr>
          <w:position w:val="-18"/>
          <w:sz w:val="24"/>
        </w:rPr>
        <w:object w:dxaOrig="3900" w:dyaOrig="440" w14:anchorId="14C8E5A0">
          <v:shape id="_x0000_i1545" type="#_x0000_t75" style="width:195.25pt;height:21.9pt" o:ole="">
            <v:imagedata r:id="rId953" o:title=""/>
          </v:shape>
          <o:OLEObject Type="Embed" ProgID="Equation.DSMT4" ShapeID="_x0000_i1545" DrawAspect="Content" ObjectID="_1579384614" r:id="rId954"/>
        </w:object>
      </w:r>
      <w:r w:rsidRPr="00287147">
        <w:rPr>
          <w:sz w:val="24"/>
        </w:rPr>
        <w:t>，</w:t>
      </w:r>
      <w:r w:rsidR="00DF50B0" w:rsidRPr="00287147">
        <w:rPr>
          <w:position w:val="-18"/>
          <w:sz w:val="24"/>
        </w:rPr>
        <w:object w:dxaOrig="3460" w:dyaOrig="440" w14:anchorId="7A1DF47A">
          <v:shape id="_x0000_i1546" type="#_x0000_t75" style="width:172.8pt;height:21.9pt" o:ole="">
            <v:imagedata r:id="rId955" o:title=""/>
          </v:shape>
          <o:OLEObject Type="Embed" ProgID="Equation.DSMT4" ShapeID="_x0000_i1546" DrawAspect="Content" ObjectID="_1579384615" r:id="rId956"/>
        </w:object>
      </w:r>
      <w:r w:rsidRPr="00287147">
        <w:rPr>
          <w:sz w:val="24"/>
        </w:rPr>
        <w:t>，</w:t>
      </w:r>
    </w:p>
    <w:p w14:paraId="57848D0E" w14:textId="77777777" w:rsidR="001762E7" w:rsidRPr="00287147" w:rsidRDefault="00DF50B0" w:rsidP="00DF1F32">
      <w:pPr>
        <w:snapToGrid w:val="0"/>
        <w:spacing w:line="360" w:lineRule="auto"/>
        <w:rPr>
          <w:sz w:val="24"/>
        </w:rPr>
      </w:pPr>
      <w:r w:rsidRPr="00287147">
        <w:rPr>
          <w:position w:val="-18"/>
          <w:sz w:val="24"/>
        </w:rPr>
        <w:object w:dxaOrig="2920" w:dyaOrig="440" w14:anchorId="6A38E5DA">
          <v:shape id="_x0000_i1547" type="#_x0000_t75" style="width:145.75pt;height:21.9pt" o:ole="">
            <v:imagedata r:id="rId957" o:title=""/>
          </v:shape>
          <o:OLEObject Type="Embed" ProgID="Equation.DSMT4" ShapeID="_x0000_i1547" DrawAspect="Content" ObjectID="_1579384616" r:id="rId958"/>
        </w:object>
      </w:r>
      <w:r w:rsidR="007E7626" w:rsidRPr="00287147">
        <w:rPr>
          <w:sz w:val="24"/>
        </w:rPr>
        <w:t>，</w:t>
      </w:r>
      <w:r w:rsidRPr="00287147">
        <w:rPr>
          <w:position w:val="-32"/>
          <w:sz w:val="24"/>
        </w:rPr>
        <w:object w:dxaOrig="3019" w:dyaOrig="740" w14:anchorId="23D6CE03">
          <v:shape id="_x0000_i1548" type="#_x0000_t75" style="width:150.9pt;height:36.85pt" o:ole="">
            <v:imagedata r:id="rId959" o:title=""/>
          </v:shape>
          <o:OLEObject Type="Embed" ProgID="Equation.DSMT4" ShapeID="_x0000_i1548" DrawAspect="Content" ObjectID="_1579384617" r:id="rId960"/>
        </w:object>
      </w:r>
      <w:r w:rsidR="007E7626" w:rsidRPr="00287147">
        <w:rPr>
          <w:sz w:val="24"/>
        </w:rPr>
        <w:t>，</w:t>
      </w:r>
      <w:r w:rsidRPr="00287147">
        <w:rPr>
          <w:position w:val="-12"/>
          <w:sz w:val="24"/>
        </w:rPr>
        <w:object w:dxaOrig="1500" w:dyaOrig="380" w14:anchorId="02AA1F90">
          <v:shape id="_x0000_i1549" type="#_x0000_t75" style="width:74.9pt;height:19pt" o:ole="">
            <v:imagedata r:id="rId961" o:title=""/>
          </v:shape>
          <o:OLEObject Type="Embed" ProgID="Equation.DSMT4" ShapeID="_x0000_i1549" DrawAspect="Content" ObjectID="_1579384618" r:id="rId962"/>
        </w:object>
      </w:r>
      <w:r w:rsidR="007E7626" w:rsidRPr="00287147">
        <w:rPr>
          <w:sz w:val="24"/>
        </w:rPr>
        <w:t>均为大于</w:t>
      </w:r>
      <w:r w:rsidR="007E7626" w:rsidRPr="00287147">
        <w:rPr>
          <w:sz w:val="24"/>
        </w:rPr>
        <w:t>0</w:t>
      </w:r>
      <w:r w:rsidR="007E7626" w:rsidRPr="00287147">
        <w:rPr>
          <w:sz w:val="24"/>
        </w:rPr>
        <w:t>的自由参数。</w:t>
      </w:r>
    </w:p>
    <w:p w14:paraId="13242808" w14:textId="77777777" w:rsidR="001762E7" w:rsidRPr="00287147" w:rsidRDefault="00637525" w:rsidP="00637525">
      <w:pPr>
        <w:pStyle w:val="20"/>
        <w:rPr>
          <w:rFonts w:ascii="Times New Roman" w:hAnsi="Times New Roman"/>
        </w:rPr>
      </w:pPr>
      <w:bookmarkStart w:id="50" w:name="_Toc505606408"/>
      <w:r w:rsidRPr="00287147">
        <w:rPr>
          <w:rFonts w:ascii="Times New Roman" w:hAnsi="Times New Roman"/>
        </w:rPr>
        <w:t>端到端时延分析模型</w:t>
      </w:r>
      <w:bookmarkEnd w:id="50"/>
    </w:p>
    <w:p w14:paraId="6D207B7E" w14:textId="77777777" w:rsidR="00637525" w:rsidRPr="00287147" w:rsidRDefault="00637525" w:rsidP="00637525">
      <w:pPr>
        <w:snapToGrid w:val="0"/>
        <w:spacing w:line="360" w:lineRule="auto"/>
        <w:ind w:firstLineChars="200" w:firstLine="480"/>
        <w:rPr>
          <w:sz w:val="24"/>
        </w:rPr>
      </w:pPr>
      <w:r w:rsidRPr="00287147">
        <w:rPr>
          <w:sz w:val="24"/>
        </w:rPr>
        <w:t>对网络</w:t>
      </w:r>
      <w:r w:rsidRPr="00287147">
        <w:rPr>
          <w:sz w:val="24"/>
        </w:rPr>
        <w:t>QoS</w:t>
      </w:r>
      <w:r w:rsidRPr="00287147">
        <w:rPr>
          <w:sz w:val="24"/>
        </w:rPr>
        <w:t>性能边界的分析有助于判断网络自身的属性是否能够满足数据流对</w:t>
      </w:r>
      <w:r w:rsidRPr="00287147">
        <w:rPr>
          <w:sz w:val="24"/>
        </w:rPr>
        <w:t>QoS</w:t>
      </w:r>
      <w:r w:rsidRPr="00287147">
        <w:rPr>
          <w:sz w:val="24"/>
        </w:rPr>
        <w:t>的要求，同时也能够为承载网络的性能评估和优化设计提供解决依据。本文将主要关注</w:t>
      </w:r>
      <w:r w:rsidRPr="00287147">
        <w:rPr>
          <w:sz w:val="24"/>
        </w:rPr>
        <w:t>QoS</w:t>
      </w:r>
      <w:r w:rsidRPr="00287147">
        <w:rPr>
          <w:sz w:val="24"/>
        </w:rPr>
        <w:t>性能中的端到端时延，文献</w:t>
      </w:r>
      <w:r w:rsidRPr="00287147">
        <w:rPr>
          <w:sz w:val="24"/>
        </w:rPr>
        <w:t>[13]</w:t>
      </w:r>
      <w:r w:rsidRPr="00287147">
        <w:rPr>
          <w:sz w:val="24"/>
        </w:rPr>
        <w:t>给出了服务曲线为符合</w:t>
      </w:r>
      <w:r w:rsidRPr="00287147">
        <w:rPr>
          <w:sz w:val="24"/>
        </w:rPr>
        <w:t>t.a.c</w:t>
      </w:r>
      <w:r w:rsidRPr="00287147">
        <w:rPr>
          <w:sz w:val="24"/>
        </w:rPr>
        <w:t>流量模型的数据流提供服务时时延具有的性质。</w:t>
      </w:r>
    </w:p>
    <w:p w14:paraId="122E80A5" w14:textId="77777777" w:rsidR="00637525" w:rsidRPr="00287147" w:rsidRDefault="00637525" w:rsidP="00637525">
      <w:pPr>
        <w:snapToGrid w:val="0"/>
        <w:spacing w:line="360" w:lineRule="auto"/>
        <w:ind w:firstLineChars="200" w:firstLine="480"/>
        <w:rPr>
          <w:sz w:val="24"/>
        </w:rPr>
      </w:pPr>
      <w:r w:rsidRPr="00287147">
        <w:rPr>
          <w:sz w:val="24"/>
        </w:rPr>
        <w:t>定义</w:t>
      </w:r>
      <w:r w:rsidRPr="00287147">
        <w:rPr>
          <w:sz w:val="24"/>
        </w:rPr>
        <w:t>2</w:t>
      </w:r>
      <w:r w:rsidRPr="00287147">
        <w:rPr>
          <w:sz w:val="24"/>
        </w:rPr>
        <w:t>（时延）系统在</w:t>
      </w:r>
      <w:r w:rsidR="002C0F2C" w:rsidRPr="00287147">
        <w:rPr>
          <w:position w:val="-6"/>
          <w:sz w:val="24"/>
        </w:rPr>
        <w:object w:dxaOrig="139" w:dyaOrig="240" w14:anchorId="53897BF4">
          <v:shape id="_x0000_i1550" type="#_x0000_t75" style="width:6.9pt;height:12.1pt" o:ole="">
            <v:imagedata r:id="rId963" o:title=""/>
          </v:shape>
          <o:OLEObject Type="Embed" ProgID="Equation.DSMT4" ShapeID="_x0000_i1550" DrawAspect="Content" ObjectID="_1579384619" r:id="rId964"/>
        </w:object>
      </w:r>
      <w:r w:rsidRPr="00287147">
        <w:rPr>
          <w:sz w:val="24"/>
        </w:rPr>
        <w:t>时刻的时延</w:t>
      </w:r>
      <w:r w:rsidR="002C0F2C" w:rsidRPr="00287147">
        <w:rPr>
          <w:position w:val="-10"/>
          <w:sz w:val="24"/>
        </w:rPr>
        <w:object w:dxaOrig="499" w:dyaOrig="320" w14:anchorId="5C6512A9">
          <v:shape id="_x0000_i1551" type="#_x0000_t75" style="width:24.75pt;height:16.15pt" o:ole="">
            <v:imagedata r:id="rId965" o:title=""/>
          </v:shape>
          <o:OLEObject Type="Embed" ProgID="Equation.DSMT4" ShapeID="_x0000_i1551" DrawAspect="Content" ObjectID="_1579384620" r:id="rId966"/>
        </w:object>
      </w:r>
      <w:r w:rsidRPr="00287147">
        <w:rPr>
          <w:sz w:val="24"/>
        </w:rPr>
        <w:t>定义为：</w:t>
      </w:r>
    </w:p>
    <w:p w14:paraId="1D09F4C3" w14:textId="77777777" w:rsidR="00637525" w:rsidRPr="00287147" w:rsidRDefault="00637525" w:rsidP="00637525">
      <w:pPr>
        <w:snapToGrid w:val="0"/>
        <w:spacing w:line="360" w:lineRule="auto"/>
        <w:jc w:val="right"/>
        <w:rPr>
          <w:sz w:val="24"/>
        </w:rPr>
      </w:pPr>
      <w:r w:rsidRPr="00287147">
        <w:rPr>
          <w:sz w:val="24"/>
        </w:rPr>
        <w:t xml:space="preserve">                        </w:t>
      </w:r>
      <w:r w:rsidR="002C0F2C" w:rsidRPr="00287147">
        <w:rPr>
          <w:position w:val="-10"/>
          <w:sz w:val="24"/>
        </w:rPr>
        <w:object w:dxaOrig="2840" w:dyaOrig="360" w14:anchorId="2C89D821">
          <v:shape id="_x0000_i1552" type="#_x0000_t75" style="width:142.85pt;height:18.45pt" o:ole="">
            <v:imagedata r:id="rId967" o:title=""/>
          </v:shape>
          <o:OLEObject Type="Embed" ProgID="Equation.DSMT4" ShapeID="_x0000_i1552" DrawAspect="Content" ObjectID="_1579384621" r:id="rId968"/>
        </w:object>
      </w:r>
      <w:r w:rsidR="00100760" w:rsidRPr="00287147">
        <w:rPr>
          <w:sz w:val="24"/>
        </w:rPr>
        <w:t xml:space="preserve">                    </w:t>
      </w:r>
      <w:r w:rsidRPr="00287147">
        <w:rPr>
          <w:sz w:val="24"/>
        </w:rPr>
        <w:t xml:space="preserve">     (</w:t>
      </w:r>
      <w:r w:rsidR="0041140F" w:rsidRPr="00287147">
        <w:rPr>
          <w:sz w:val="24"/>
        </w:rPr>
        <w:t>4.</w:t>
      </w:r>
      <w:r w:rsidRPr="00287147">
        <w:rPr>
          <w:sz w:val="24"/>
        </w:rPr>
        <w:t>19)</w:t>
      </w:r>
    </w:p>
    <w:p w14:paraId="21FFA6DF" w14:textId="77777777" w:rsidR="00637525" w:rsidRPr="00287147" w:rsidRDefault="00637525" w:rsidP="00637525">
      <w:pPr>
        <w:snapToGrid w:val="0"/>
        <w:spacing w:line="360" w:lineRule="auto"/>
        <w:rPr>
          <w:sz w:val="24"/>
        </w:rPr>
      </w:pPr>
      <w:r w:rsidRPr="00287147">
        <w:rPr>
          <w:sz w:val="24"/>
        </w:rPr>
        <w:t xml:space="preserve">    </w:t>
      </w:r>
      <w:r w:rsidRPr="00287147">
        <w:rPr>
          <w:sz w:val="24"/>
        </w:rPr>
        <w:t>定理</w:t>
      </w:r>
      <w:r w:rsidRPr="00287147">
        <w:rPr>
          <w:sz w:val="24"/>
        </w:rPr>
        <w:t>2</w:t>
      </w:r>
      <w:r w:rsidRPr="00287147">
        <w:rPr>
          <w:sz w:val="24"/>
        </w:rPr>
        <w:t>（时延边界）</w:t>
      </w:r>
      <w:r w:rsidRPr="00287147">
        <w:rPr>
          <w:sz w:val="24"/>
          <w:vertAlign w:val="superscript"/>
        </w:rPr>
        <w:t xml:space="preserve"> </w:t>
      </w:r>
      <w:r w:rsidRPr="00287147">
        <w:rPr>
          <w:sz w:val="24"/>
        </w:rPr>
        <w:t>设系统</w:t>
      </w:r>
      <w:r w:rsidRPr="00287147">
        <w:rPr>
          <w:sz w:val="24"/>
        </w:rPr>
        <w:t>S</w:t>
      </w:r>
      <w:r w:rsidRPr="00287147">
        <w:rPr>
          <w:sz w:val="24"/>
        </w:rPr>
        <w:t>的输入</w:t>
      </w:r>
      <w:r w:rsidR="002C0F2C" w:rsidRPr="00287147">
        <w:rPr>
          <w:position w:val="-10"/>
          <w:sz w:val="24"/>
        </w:rPr>
        <w:object w:dxaOrig="480" w:dyaOrig="320" w14:anchorId="3F3531B2">
          <v:shape id="_x0000_i1553" type="#_x0000_t75" style="width:23.6pt;height:16.15pt" o:ole="">
            <v:imagedata r:id="rId969" o:title=""/>
          </v:shape>
          <o:OLEObject Type="Embed" ProgID="Equation.DSMT4" ShapeID="_x0000_i1553" DrawAspect="Content" ObjectID="_1579384622" r:id="rId970"/>
        </w:object>
      </w:r>
      <w:r w:rsidRPr="00287147">
        <w:rPr>
          <w:sz w:val="24"/>
        </w:rPr>
        <w:t>的随机到达曲线满足</w:t>
      </w:r>
      <w:r w:rsidR="002C0F2C" w:rsidRPr="00287147">
        <w:rPr>
          <w:position w:val="-10"/>
          <w:sz w:val="24"/>
        </w:rPr>
        <w:object w:dxaOrig="1520" w:dyaOrig="320" w14:anchorId="76C04CFB">
          <v:shape id="_x0000_i1554" type="#_x0000_t75" style="width:76.05pt;height:16.15pt" o:ole="">
            <v:imagedata r:id="rId971" o:title=""/>
          </v:shape>
          <o:OLEObject Type="Embed" ProgID="Equation.DSMT4" ShapeID="_x0000_i1554" DrawAspect="Content" ObjectID="_1579384623" r:id="rId972"/>
        </w:object>
      </w:r>
      <w:r w:rsidRPr="00287147">
        <w:rPr>
          <w:sz w:val="24"/>
        </w:rPr>
        <w:t>，在系统上获得的服务过程满足</w:t>
      </w:r>
      <w:r w:rsidR="002C0F2C" w:rsidRPr="00287147">
        <w:rPr>
          <w:position w:val="-10"/>
          <w:sz w:val="24"/>
        </w:rPr>
        <w:object w:dxaOrig="1240" w:dyaOrig="320" w14:anchorId="4A5638C9">
          <v:shape id="_x0000_i1555" type="#_x0000_t75" style="width:62.2pt;height:16.15pt" o:ole="">
            <v:imagedata r:id="rId973" o:title=""/>
          </v:shape>
          <o:OLEObject Type="Embed" ProgID="Equation.DSMT4" ShapeID="_x0000_i1555" DrawAspect="Content" ObjectID="_1579384624" r:id="rId974"/>
        </w:object>
      </w:r>
      <w:r w:rsidRPr="00287147">
        <w:rPr>
          <w:sz w:val="24"/>
        </w:rPr>
        <w:t>，则对于</w:t>
      </w:r>
      <w:r w:rsidR="002C0F2C" w:rsidRPr="00287147">
        <w:rPr>
          <w:position w:val="-10"/>
          <w:sz w:val="24"/>
        </w:rPr>
        <w:object w:dxaOrig="1380" w:dyaOrig="320" w14:anchorId="68CD5DBE">
          <v:shape id="_x0000_i1556" type="#_x0000_t75" style="width:69.1pt;height:16.15pt" o:ole="">
            <v:imagedata r:id="rId975" o:title=""/>
          </v:shape>
          <o:OLEObject Type="Embed" ProgID="Equation.DSMT4" ShapeID="_x0000_i1556" DrawAspect="Content" ObjectID="_1579384625" r:id="rId976"/>
        </w:object>
      </w:r>
      <w:r w:rsidRPr="00287147">
        <w:rPr>
          <w:sz w:val="24"/>
        </w:rPr>
        <w:t>，无论到达过程是否独立于服务过程，时延</w:t>
      </w:r>
      <w:r w:rsidR="002C0F2C" w:rsidRPr="00287147">
        <w:rPr>
          <w:position w:val="-10"/>
          <w:sz w:val="24"/>
        </w:rPr>
        <w:object w:dxaOrig="499" w:dyaOrig="320" w14:anchorId="2992435A">
          <v:shape id="_x0000_i1557" type="#_x0000_t75" style="width:24.75pt;height:16.15pt" o:ole="">
            <v:imagedata r:id="rId965" o:title=""/>
          </v:shape>
          <o:OLEObject Type="Embed" ProgID="Equation.DSMT4" ShapeID="_x0000_i1557" DrawAspect="Content" ObjectID="_1579384626" r:id="rId977"/>
        </w:object>
      </w:r>
      <w:r w:rsidRPr="00287147">
        <w:rPr>
          <w:sz w:val="24"/>
        </w:rPr>
        <w:t>满足</w:t>
      </w:r>
    </w:p>
    <w:p w14:paraId="67B17E2B" w14:textId="77777777" w:rsidR="00637525" w:rsidRPr="00287147" w:rsidRDefault="00637525" w:rsidP="00637525">
      <w:pPr>
        <w:snapToGrid w:val="0"/>
        <w:spacing w:line="360" w:lineRule="auto"/>
        <w:jc w:val="right"/>
        <w:rPr>
          <w:sz w:val="24"/>
        </w:rPr>
      </w:pPr>
      <w:r w:rsidRPr="00287147">
        <w:rPr>
          <w:sz w:val="24"/>
        </w:rPr>
        <w:t xml:space="preserve">                    </w:t>
      </w:r>
      <w:r w:rsidR="0091550D" w:rsidRPr="00287147">
        <w:rPr>
          <w:position w:val="-10"/>
          <w:sz w:val="24"/>
        </w:rPr>
        <w:object w:dxaOrig="3280" w:dyaOrig="320" w14:anchorId="6B2E9ACD">
          <v:shape id="_x0000_i1558" type="#_x0000_t75" style="width:164.15pt;height:16.15pt" o:ole="">
            <v:imagedata r:id="rId978" o:title=""/>
          </v:shape>
          <o:OLEObject Type="Embed" ProgID="Equation.DSMT4" ShapeID="_x0000_i1558" DrawAspect="Content" ObjectID="_1579384627" r:id="rId979"/>
        </w:object>
      </w:r>
      <w:r w:rsidR="00100760" w:rsidRPr="00287147">
        <w:rPr>
          <w:sz w:val="24"/>
        </w:rPr>
        <w:t xml:space="preserve">                     </w:t>
      </w:r>
      <w:r w:rsidRPr="00287147">
        <w:rPr>
          <w:sz w:val="24"/>
        </w:rPr>
        <w:t xml:space="preserve">   (</w:t>
      </w:r>
      <w:r w:rsidR="0041140F" w:rsidRPr="00287147">
        <w:rPr>
          <w:sz w:val="24"/>
        </w:rPr>
        <w:t>4.</w:t>
      </w:r>
      <w:r w:rsidRPr="00287147">
        <w:rPr>
          <w:sz w:val="24"/>
        </w:rPr>
        <w:t>20)</w:t>
      </w:r>
    </w:p>
    <w:p w14:paraId="1F422A90" w14:textId="77777777" w:rsidR="00637525" w:rsidRPr="00287147" w:rsidRDefault="00637525" w:rsidP="00637525">
      <w:pPr>
        <w:snapToGrid w:val="0"/>
        <w:spacing w:line="360" w:lineRule="auto"/>
        <w:jc w:val="left"/>
        <w:rPr>
          <w:sz w:val="24"/>
        </w:rPr>
      </w:pPr>
      <w:r w:rsidRPr="00287147">
        <w:rPr>
          <w:sz w:val="24"/>
        </w:rPr>
        <w:t>其中，</w:t>
      </w:r>
      <w:r w:rsidR="001D1705" w:rsidRPr="00287147">
        <w:rPr>
          <w:position w:val="-10"/>
          <w:sz w:val="24"/>
        </w:rPr>
        <w:object w:dxaOrig="1160" w:dyaOrig="320" w14:anchorId="75F592C5">
          <v:shape id="_x0000_i1559" type="#_x0000_t75" style="width:58.2pt;height:16.15pt" o:ole="">
            <v:imagedata r:id="rId980" o:title=""/>
          </v:shape>
          <o:OLEObject Type="Embed" ProgID="Equation.DSMT4" ShapeID="_x0000_i1559" DrawAspect="Content" ObjectID="_1579384628" r:id="rId981"/>
        </w:object>
      </w:r>
      <w:r w:rsidRPr="00287147">
        <w:rPr>
          <w:sz w:val="24"/>
        </w:rPr>
        <w:t>表示</w:t>
      </w:r>
      <w:r w:rsidR="001D1705" w:rsidRPr="00287147">
        <w:rPr>
          <w:position w:val="-6"/>
          <w:sz w:val="24"/>
        </w:rPr>
        <w:object w:dxaOrig="580" w:dyaOrig="240" w14:anchorId="690C89C6">
          <v:shape id="_x0000_i1560" type="#_x0000_t75" style="width:28.8pt;height:12.1pt" o:ole="">
            <v:imagedata r:id="rId982" o:title=""/>
          </v:shape>
          <o:OLEObject Type="Embed" ProgID="Equation.DSMT4" ShapeID="_x0000_i1560" DrawAspect="Content" ObjectID="_1579384629" r:id="rId983"/>
        </w:object>
      </w:r>
      <w:r w:rsidRPr="00287147">
        <w:rPr>
          <w:sz w:val="24"/>
        </w:rPr>
        <w:t>与</w:t>
      </w:r>
      <w:r w:rsidR="001D1705" w:rsidRPr="00287147">
        <w:rPr>
          <w:position w:val="-10"/>
          <w:sz w:val="24"/>
        </w:rPr>
        <w:object w:dxaOrig="240" w:dyaOrig="320" w14:anchorId="210E54A9">
          <v:shape id="_x0000_i1561" type="#_x0000_t75" style="width:12.1pt;height:16.15pt" o:ole="">
            <v:imagedata r:id="rId984" o:title=""/>
          </v:shape>
          <o:OLEObject Type="Embed" ProgID="Equation.DSMT4" ShapeID="_x0000_i1561" DrawAspect="Content" ObjectID="_1579384630" r:id="rId985"/>
        </w:object>
      </w:r>
      <w:r w:rsidRPr="00287147">
        <w:rPr>
          <w:sz w:val="24"/>
        </w:rPr>
        <w:t>之间的最大水平距离，即</w:t>
      </w:r>
    </w:p>
    <w:p w14:paraId="4867A237" w14:textId="2D462355" w:rsidR="00637525" w:rsidRPr="00287147" w:rsidRDefault="00637525" w:rsidP="00637525">
      <w:pPr>
        <w:snapToGrid w:val="0"/>
        <w:spacing w:line="360" w:lineRule="auto"/>
        <w:jc w:val="right"/>
        <w:rPr>
          <w:sz w:val="24"/>
        </w:rPr>
      </w:pPr>
      <w:r w:rsidRPr="00287147">
        <w:rPr>
          <w:sz w:val="24"/>
        </w:rPr>
        <w:t xml:space="preserve">                  </w:t>
      </w:r>
      <w:r w:rsidR="001D1705" w:rsidRPr="00287147">
        <w:rPr>
          <w:position w:val="-24"/>
          <w:sz w:val="24"/>
        </w:rPr>
        <w:object w:dxaOrig="4800" w:dyaOrig="480" w14:anchorId="3DD2A82B">
          <v:shape id="_x0000_i1562" type="#_x0000_t75" style="width:239.6pt;height:23.6pt" o:ole="">
            <v:imagedata r:id="rId986" o:title=""/>
          </v:shape>
          <o:OLEObject Type="Embed" ProgID="Equation.DSMT4" ShapeID="_x0000_i1562" DrawAspect="Content" ObjectID="_1579384631" r:id="rId987"/>
        </w:object>
      </w:r>
      <w:r w:rsidR="0041140F" w:rsidRPr="00287147">
        <w:rPr>
          <w:sz w:val="24"/>
        </w:rPr>
        <w:t xml:space="preserve">      </w:t>
      </w:r>
      <w:r w:rsidR="002F074F">
        <w:rPr>
          <w:sz w:val="24"/>
        </w:rPr>
        <w:t xml:space="preserve">    </w:t>
      </w:r>
      <w:r w:rsidRPr="00287147">
        <w:rPr>
          <w:sz w:val="24"/>
        </w:rPr>
        <w:t xml:space="preserve">     (</w:t>
      </w:r>
      <w:r w:rsidR="0041140F" w:rsidRPr="00287147">
        <w:rPr>
          <w:sz w:val="24"/>
        </w:rPr>
        <w:t>4.</w:t>
      </w:r>
      <w:r w:rsidRPr="00287147">
        <w:rPr>
          <w:sz w:val="24"/>
        </w:rPr>
        <w:t>21)</w:t>
      </w:r>
    </w:p>
    <w:p w14:paraId="4AC6F1E5" w14:textId="77777777" w:rsidR="00637525" w:rsidRPr="00287147" w:rsidRDefault="00637525" w:rsidP="00637525">
      <w:pPr>
        <w:snapToGrid w:val="0"/>
        <w:spacing w:line="360" w:lineRule="auto"/>
        <w:rPr>
          <w:sz w:val="24"/>
        </w:rPr>
      </w:pPr>
      <w:r w:rsidRPr="00287147">
        <w:rPr>
          <w:sz w:val="24"/>
        </w:rPr>
        <w:t xml:space="preserve">    </w:t>
      </w:r>
      <w:r w:rsidRPr="00287147">
        <w:rPr>
          <w:sz w:val="24"/>
        </w:rPr>
        <w:t>根据以上定义和性质，本文基于</w:t>
      </w:r>
      <w:r w:rsidRPr="00287147">
        <w:rPr>
          <w:sz w:val="24"/>
        </w:rPr>
        <w:t>CMMPP</w:t>
      </w:r>
      <w:r w:rsidRPr="00287147">
        <w:rPr>
          <w:sz w:val="24"/>
        </w:rPr>
        <w:t>模型的随机到达曲线以及回程网络中多路由节点传输数据流的随机服务曲线，推导了物联网环境下</w:t>
      </w:r>
      <w:r w:rsidRPr="00287147">
        <w:rPr>
          <w:sz w:val="24"/>
        </w:rPr>
        <w:t>M2M</w:t>
      </w:r>
      <w:r w:rsidRPr="00287147">
        <w:rPr>
          <w:sz w:val="24"/>
        </w:rPr>
        <w:t>业务流的端到端时延边界。</w:t>
      </w:r>
    </w:p>
    <w:p w14:paraId="4D3AB6D5" w14:textId="77777777" w:rsidR="00637525" w:rsidRPr="00287147" w:rsidRDefault="00637525" w:rsidP="00637525">
      <w:pPr>
        <w:snapToGrid w:val="0"/>
        <w:spacing w:line="360" w:lineRule="auto"/>
        <w:ind w:firstLineChars="200" w:firstLine="480"/>
        <w:rPr>
          <w:sz w:val="24"/>
        </w:rPr>
      </w:pPr>
      <w:r w:rsidRPr="00287147">
        <w:rPr>
          <w:sz w:val="24"/>
        </w:rPr>
        <w:lastRenderedPageBreak/>
        <w:t>首先根据式（</w:t>
      </w:r>
      <w:r w:rsidRPr="00287147">
        <w:rPr>
          <w:sz w:val="24"/>
        </w:rPr>
        <w:t>21</w:t>
      </w:r>
      <w:r w:rsidRPr="00287147">
        <w:rPr>
          <w:sz w:val="24"/>
        </w:rPr>
        <w:t>），式（</w:t>
      </w:r>
      <w:r w:rsidRPr="00287147">
        <w:rPr>
          <w:sz w:val="24"/>
        </w:rPr>
        <w:t>20</w:t>
      </w:r>
      <w:r w:rsidRPr="00287147">
        <w:rPr>
          <w:sz w:val="24"/>
        </w:rPr>
        <w:t>）可转变为</w:t>
      </w:r>
    </w:p>
    <w:p w14:paraId="6084DEA5" w14:textId="77777777" w:rsidR="00637525" w:rsidRPr="00287147" w:rsidRDefault="00637525" w:rsidP="00637525">
      <w:pPr>
        <w:snapToGrid w:val="0"/>
        <w:spacing w:line="360" w:lineRule="auto"/>
        <w:jc w:val="right"/>
        <w:rPr>
          <w:sz w:val="24"/>
        </w:rPr>
      </w:pPr>
      <w:r w:rsidRPr="00287147">
        <w:rPr>
          <w:sz w:val="24"/>
        </w:rPr>
        <w:t xml:space="preserve">                    </w:t>
      </w:r>
      <w:r w:rsidR="00D263B9" w:rsidRPr="00287147">
        <w:rPr>
          <w:position w:val="-20"/>
          <w:sz w:val="24"/>
        </w:rPr>
        <w:object w:dxaOrig="4040" w:dyaOrig="440" w14:anchorId="558A4C1E">
          <v:shape id="_x0000_i1563" type="#_x0000_t75" style="width:202.2pt;height:21.9pt" o:ole="">
            <v:imagedata r:id="rId988" o:title=""/>
          </v:shape>
          <o:OLEObject Type="Embed" ProgID="Equation.DSMT4" ShapeID="_x0000_i1563" DrawAspect="Content" ObjectID="_1579384632" r:id="rId989"/>
        </w:object>
      </w:r>
      <w:r w:rsidR="00100760" w:rsidRPr="00287147">
        <w:rPr>
          <w:sz w:val="24"/>
        </w:rPr>
        <w:t xml:space="preserve">                   </w:t>
      </w:r>
      <w:r w:rsidRPr="00287147">
        <w:rPr>
          <w:sz w:val="24"/>
        </w:rPr>
        <w:t xml:space="preserve">  (</w:t>
      </w:r>
      <w:r w:rsidR="0041140F" w:rsidRPr="00287147">
        <w:rPr>
          <w:sz w:val="24"/>
        </w:rPr>
        <w:t>4.</w:t>
      </w:r>
      <w:r w:rsidRPr="00287147">
        <w:rPr>
          <w:sz w:val="24"/>
        </w:rPr>
        <w:t>22)</w:t>
      </w:r>
    </w:p>
    <w:p w14:paraId="645E54E7" w14:textId="77777777" w:rsidR="00637525" w:rsidRPr="00287147" w:rsidRDefault="00637525" w:rsidP="00637525">
      <w:pPr>
        <w:snapToGrid w:val="0"/>
        <w:spacing w:line="360" w:lineRule="auto"/>
        <w:rPr>
          <w:sz w:val="24"/>
        </w:rPr>
      </w:pPr>
      <w:r w:rsidRPr="00287147">
        <w:rPr>
          <w:sz w:val="24"/>
        </w:rPr>
        <w:t>再利用最小加卷积运算，将</w:t>
      </w:r>
      <w:r w:rsidRPr="00287147">
        <w:rPr>
          <w:sz w:val="24"/>
        </w:rPr>
        <w:t>CMMPP</w:t>
      </w:r>
      <w:r w:rsidRPr="00287147">
        <w:rPr>
          <w:sz w:val="24"/>
        </w:rPr>
        <w:t>流量模型满足的</w:t>
      </w:r>
      <w:r w:rsidR="00D263B9" w:rsidRPr="00287147">
        <w:rPr>
          <w:position w:val="-14"/>
          <w:sz w:val="24"/>
        </w:rPr>
        <w:object w:dxaOrig="2079" w:dyaOrig="400" w14:anchorId="3596F437">
          <v:shape id="_x0000_i1564" type="#_x0000_t75" style="width:103.7pt;height:20.15pt" o:ole="">
            <v:imagedata r:id="rId990" o:title=""/>
          </v:shape>
          <o:OLEObject Type="Embed" ProgID="Equation.DSMT4" ShapeID="_x0000_i1564" DrawAspect="Content" ObjectID="_1579384633" r:id="rId991"/>
        </w:object>
      </w:r>
      <w:r w:rsidRPr="00287147">
        <w:rPr>
          <w:sz w:val="24"/>
        </w:rPr>
        <w:t>，以及整个回程网络提供的服务</w:t>
      </w:r>
      <w:r w:rsidR="00D263B9" w:rsidRPr="00287147">
        <w:rPr>
          <w:position w:val="-10"/>
          <w:sz w:val="24"/>
        </w:rPr>
        <w:object w:dxaOrig="2420" w:dyaOrig="360" w14:anchorId="7B23A93C">
          <v:shape id="_x0000_i1565" type="#_x0000_t75" style="width:120.95pt;height:18.45pt" o:ole="">
            <v:imagedata r:id="rId992" o:title=""/>
          </v:shape>
          <o:OLEObject Type="Embed" ProgID="Equation.DSMT4" ShapeID="_x0000_i1565" DrawAspect="Content" ObjectID="_1579384634" r:id="rId993"/>
        </w:object>
      </w:r>
      <w:r w:rsidRPr="00287147">
        <w:rPr>
          <w:sz w:val="24"/>
        </w:rPr>
        <w:t>代入式（</w:t>
      </w:r>
      <w:r w:rsidRPr="00287147">
        <w:rPr>
          <w:sz w:val="24"/>
        </w:rPr>
        <w:t>22</w:t>
      </w:r>
      <w:r w:rsidRPr="00287147">
        <w:rPr>
          <w:sz w:val="24"/>
        </w:rPr>
        <w:t>）得到：</w:t>
      </w:r>
    </w:p>
    <w:p w14:paraId="11EC1084" w14:textId="77777777" w:rsidR="00637525" w:rsidRPr="00287147" w:rsidRDefault="00D4417A" w:rsidP="00637525">
      <w:pPr>
        <w:snapToGrid w:val="0"/>
        <w:spacing w:line="360" w:lineRule="auto"/>
        <w:jc w:val="right"/>
        <w:rPr>
          <w:sz w:val="24"/>
        </w:rPr>
      </w:pPr>
      <w:r w:rsidRPr="00287147">
        <w:rPr>
          <w:position w:val="-20"/>
          <w:sz w:val="24"/>
        </w:rPr>
        <w:object w:dxaOrig="6280" w:dyaOrig="460" w14:anchorId="22205909">
          <v:shape id="_x0000_i1566" type="#_x0000_t75" style="width:314.5pt;height:23.05pt" o:ole="">
            <v:imagedata r:id="rId994" o:title=""/>
          </v:shape>
          <o:OLEObject Type="Embed" ProgID="Equation.DSMT4" ShapeID="_x0000_i1566" DrawAspect="Content" ObjectID="_1579384635" r:id="rId995"/>
        </w:object>
      </w:r>
      <w:r w:rsidR="00E93C0E" w:rsidRPr="00287147">
        <w:rPr>
          <w:sz w:val="24"/>
        </w:rPr>
        <w:t xml:space="preserve">     </w:t>
      </w:r>
      <w:r w:rsidR="00100760" w:rsidRPr="00287147">
        <w:rPr>
          <w:sz w:val="24"/>
        </w:rPr>
        <w:t xml:space="preserve">  </w:t>
      </w:r>
      <w:r w:rsidR="00637525" w:rsidRPr="00287147">
        <w:rPr>
          <w:sz w:val="24"/>
        </w:rPr>
        <w:t xml:space="preserve">  (</w:t>
      </w:r>
      <w:r w:rsidR="0041140F" w:rsidRPr="00287147">
        <w:rPr>
          <w:sz w:val="24"/>
        </w:rPr>
        <w:t>4.</w:t>
      </w:r>
      <w:r w:rsidR="00637525" w:rsidRPr="00287147">
        <w:rPr>
          <w:sz w:val="24"/>
        </w:rPr>
        <w:t>23)</w:t>
      </w:r>
    </w:p>
    <w:p w14:paraId="28424F54" w14:textId="77777777" w:rsidR="00637525" w:rsidRPr="00287147" w:rsidRDefault="00637525" w:rsidP="00637525">
      <w:pPr>
        <w:snapToGrid w:val="0"/>
        <w:spacing w:line="360" w:lineRule="auto"/>
        <w:rPr>
          <w:sz w:val="24"/>
        </w:rPr>
      </w:pPr>
      <w:r w:rsidRPr="00287147">
        <w:rPr>
          <w:sz w:val="24"/>
        </w:rPr>
        <w:t>其中</w:t>
      </w:r>
    </w:p>
    <w:p w14:paraId="12EA05E9" w14:textId="77777777" w:rsidR="00637525" w:rsidRPr="00287147" w:rsidRDefault="008F6672" w:rsidP="00637525">
      <w:pPr>
        <w:snapToGrid w:val="0"/>
        <w:spacing w:line="360" w:lineRule="auto"/>
        <w:jc w:val="right"/>
        <w:rPr>
          <w:sz w:val="24"/>
        </w:rPr>
      </w:pPr>
      <w:r w:rsidRPr="00287147">
        <w:rPr>
          <w:sz w:val="24"/>
        </w:rPr>
        <w:t xml:space="preserve">    </w:t>
      </w:r>
      <w:r w:rsidR="00637525" w:rsidRPr="00287147">
        <w:rPr>
          <w:sz w:val="24"/>
        </w:rPr>
        <w:t xml:space="preserve"> </w:t>
      </w:r>
      <w:r w:rsidRPr="00287147">
        <w:rPr>
          <w:position w:val="-32"/>
          <w:sz w:val="24"/>
        </w:rPr>
        <w:object w:dxaOrig="7500" w:dyaOrig="780" w14:anchorId="4E047A06">
          <v:shape id="_x0000_i1567" type="#_x0000_t75" style="width:375pt;height:38.6pt" o:ole="">
            <v:imagedata r:id="rId996" o:title=""/>
          </v:shape>
          <o:OLEObject Type="Embed" ProgID="Equation.DSMT4" ShapeID="_x0000_i1567" DrawAspect="Content" ObjectID="_1579384636" r:id="rId997"/>
        </w:object>
      </w:r>
      <w:r w:rsidR="00E93C0E" w:rsidRPr="00287147">
        <w:rPr>
          <w:sz w:val="24"/>
        </w:rPr>
        <w:t xml:space="preserve"> </w:t>
      </w:r>
      <w:r w:rsidR="00100760" w:rsidRPr="00287147">
        <w:rPr>
          <w:sz w:val="24"/>
        </w:rPr>
        <w:t xml:space="preserve">    </w:t>
      </w:r>
      <w:r w:rsidR="00637525" w:rsidRPr="00287147">
        <w:rPr>
          <w:sz w:val="24"/>
        </w:rPr>
        <w:t xml:space="preserve"> (</w:t>
      </w:r>
      <w:r w:rsidR="0041140F" w:rsidRPr="00287147">
        <w:rPr>
          <w:sz w:val="24"/>
        </w:rPr>
        <w:t>4.</w:t>
      </w:r>
      <w:r w:rsidR="00637525" w:rsidRPr="00287147">
        <w:rPr>
          <w:sz w:val="24"/>
        </w:rPr>
        <w:t>24)</w:t>
      </w:r>
    </w:p>
    <w:p w14:paraId="36F17E8E" w14:textId="77777777" w:rsidR="00637525" w:rsidRPr="00287147" w:rsidRDefault="00637525" w:rsidP="00637525">
      <w:pPr>
        <w:snapToGrid w:val="0"/>
        <w:spacing w:line="360" w:lineRule="auto"/>
        <w:jc w:val="right"/>
        <w:rPr>
          <w:sz w:val="24"/>
        </w:rPr>
      </w:pPr>
      <w:r w:rsidRPr="00287147">
        <w:rPr>
          <w:sz w:val="24"/>
        </w:rPr>
        <w:t xml:space="preserve">   </w:t>
      </w:r>
      <w:r w:rsidR="008F6672" w:rsidRPr="00287147">
        <w:rPr>
          <w:position w:val="-92"/>
          <w:sz w:val="24"/>
        </w:rPr>
        <w:object w:dxaOrig="7200" w:dyaOrig="1960" w14:anchorId="1CCA0429">
          <v:shape id="_x0000_i1568" type="#_x0000_t75" style="width:5in;height:97.9pt" o:ole="">
            <v:imagedata r:id="rId998" o:title=""/>
          </v:shape>
          <o:OLEObject Type="Embed" ProgID="Equation.DSMT4" ShapeID="_x0000_i1568" DrawAspect="Content" ObjectID="_1579384637" r:id="rId999"/>
        </w:object>
      </w:r>
      <w:r w:rsidR="00E93C0E" w:rsidRPr="00287147">
        <w:rPr>
          <w:position w:val="-92"/>
          <w:sz w:val="24"/>
        </w:rPr>
        <w:t xml:space="preserve">  </w:t>
      </w:r>
      <w:r w:rsidR="00100760" w:rsidRPr="00287147">
        <w:rPr>
          <w:position w:val="-92"/>
          <w:sz w:val="24"/>
        </w:rPr>
        <w:t xml:space="preserve"> </w:t>
      </w:r>
      <w:r w:rsidRPr="00287147">
        <w:rPr>
          <w:position w:val="-92"/>
          <w:sz w:val="24"/>
        </w:rPr>
        <w:t xml:space="preserve"> </w:t>
      </w:r>
      <w:r w:rsidRPr="00287147">
        <w:rPr>
          <w:sz w:val="24"/>
        </w:rPr>
        <w:t>(</w:t>
      </w:r>
      <w:r w:rsidR="0041140F" w:rsidRPr="00287147">
        <w:rPr>
          <w:sz w:val="24"/>
        </w:rPr>
        <w:t>4.</w:t>
      </w:r>
      <w:r w:rsidRPr="00287147">
        <w:rPr>
          <w:sz w:val="24"/>
        </w:rPr>
        <w:t>25)</w:t>
      </w:r>
    </w:p>
    <w:p w14:paraId="6990EF4A" w14:textId="77777777" w:rsidR="00637525" w:rsidRPr="00287147" w:rsidRDefault="00637525" w:rsidP="00637525">
      <w:pPr>
        <w:snapToGrid w:val="0"/>
        <w:spacing w:line="360" w:lineRule="auto"/>
        <w:rPr>
          <w:sz w:val="24"/>
        </w:rPr>
      </w:pPr>
      <w:r w:rsidRPr="00287147">
        <w:rPr>
          <w:sz w:val="24"/>
        </w:rPr>
        <w:t>同理，得到</w:t>
      </w:r>
    </w:p>
    <w:p w14:paraId="7838E4B0" w14:textId="77777777" w:rsidR="00637525" w:rsidRPr="00287147" w:rsidRDefault="00637525" w:rsidP="00637525">
      <w:pPr>
        <w:wordWrap w:val="0"/>
        <w:snapToGrid w:val="0"/>
        <w:spacing w:line="360" w:lineRule="auto"/>
        <w:jc w:val="right"/>
        <w:rPr>
          <w:sz w:val="24"/>
        </w:rPr>
      </w:pPr>
      <w:r w:rsidRPr="00287147">
        <w:rPr>
          <w:sz w:val="24"/>
        </w:rPr>
        <w:t xml:space="preserve">                </w:t>
      </w:r>
      <w:r w:rsidR="008F6672" w:rsidRPr="00287147">
        <w:rPr>
          <w:position w:val="-108"/>
          <w:sz w:val="24"/>
        </w:rPr>
        <w:object w:dxaOrig="4959" w:dyaOrig="2000" w14:anchorId="0D0E536B">
          <v:shape id="_x0000_i1569" type="#_x0000_t75" style="width:247.7pt;height:100.2pt" o:ole="">
            <v:imagedata r:id="rId1000" o:title=""/>
          </v:shape>
          <o:OLEObject Type="Embed" ProgID="Equation.DSMT4" ShapeID="_x0000_i1569" DrawAspect="Content" ObjectID="_1579384638" r:id="rId1001"/>
        </w:object>
      </w:r>
      <w:r w:rsidR="00E93C0E" w:rsidRPr="00287147">
        <w:rPr>
          <w:sz w:val="24"/>
        </w:rPr>
        <w:t xml:space="preserve">       </w:t>
      </w:r>
      <w:r w:rsidR="00100760" w:rsidRPr="00287147">
        <w:rPr>
          <w:sz w:val="24"/>
        </w:rPr>
        <w:t xml:space="preserve">     </w:t>
      </w:r>
      <w:r w:rsidRPr="00287147">
        <w:rPr>
          <w:sz w:val="24"/>
        </w:rPr>
        <w:t xml:space="preserve"> (</w:t>
      </w:r>
      <w:r w:rsidR="0041140F" w:rsidRPr="00287147">
        <w:rPr>
          <w:sz w:val="24"/>
        </w:rPr>
        <w:t>4.</w:t>
      </w:r>
      <w:r w:rsidRPr="00287147">
        <w:rPr>
          <w:sz w:val="24"/>
        </w:rPr>
        <w:t>26)</w:t>
      </w:r>
    </w:p>
    <w:p w14:paraId="39AA28FA" w14:textId="77777777" w:rsidR="00637525" w:rsidRPr="00287147" w:rsidRDefault="00637525" w:rsidP="00637525">
      <w:pPr>
        <w:snapToGrid w:val="0"/>
        <w:spacing w:line="360" w:lineRule="auto"/>
        <w:rPr>
          <w:sz w:val="24"/>
        </w:rPr>
      </w:pPr>
      <w:r w:rsidRPr="00287147">
        <w:rPr>
          <w:sz w:val="24"/>
        </w:rPr>
        <w:t>所以</w:t>
      </w:r>
      <w:r w:rsidRPr="00287147">
        <w:rPr>
          <w:sz w:val="24"/>
        </w:rPr>
        <w:t>M2M</w:t>
      </w:r>
      <w:r w:rsidRPr="00287147">
        <w:rPr>
          <w:sz w:val="24"/>
        </w:rPr>
        <w:t>业务流的端到端时延边界为</w:t>
      </w:r>
    </w:p>
    <w:p w14:paraId="4FF2CE2B" w14:textId="77777777" w:rsidR="001762E7" w:rsidRPr="00287147" w:rsidRDefault="00637525" w:rsidP="00100760">
      <w:pPr>
        <w:snapToGrid w:val="0"/>
        <w:spacing w:line="360" w:lineRule="auto"/>
        <w:jc w:val="right"/>
        <w:rPr>
          <w:sz w:val="24"/>
        </w:rPr>
      </w:pPr>
      <w:r w:rsidRPr="00287147">
        <w:rPr>
          <w:sz w:val="24"/>
        </w:rPr>
        <w:t xml:space="preserve">        </w:t>
      </w:r>
      <w:r w:rsidR="008F6672" w:rsidRPr="00287147">
        <w:rPr>
          <w:position w:val="-30"/>
          <w:sz w:val="24"/>
        </w:rPr>
        <w:object w:dxaOrig="6360" w:dyaOrig="760" w14:anchorId="79A2DE06">
          <v:shape id="_x0000_i1570" type="#_x0000_t75" style="width:317.95pt;height:38pt" o:ole="">
            <v:imagedata r:id="rId1002" o:title=""/>
          </v:shape>
          <o:OLEObject Type="Embed" ProgID="Equation.DSMT4" ShapeID="_x0000_i1570" DrawAspect="Content" ObjectID="_1579384639" r:id="rId1003"/>
        </w:object>
      </w:r>
      <w:r w:rsidR="00E93C0E" w:rsidRPr="00287147">
        <w:rPr>
          <w:sz w:val="24"/>
        </w:rPr>
        <w:t xml:space="preserve">   </w:t>
      </w:r>
      <w:r w:rsidR="00100760" w:rsidRPr="00287147">
        <w:rPr>
          <w:sz w:val="24"/>
        </w:rPr>
        <w:t xml:space="preserve">  </w:t>
      </w:r>
      <w:r w:rsidRPr="00287147">
        <w:rPr>
          <w:sz w:val="24"/>
        </w:rPr>
        <w:t xml:space="preserve"> (</w:t>
      </w:r>
      <w:r w:rsidR="0041140F" w:rsidRPr="00287147">
        <w:rPr>
          <w:sz w:val="24"/>
        </w:rPr>
        <w:t>4.</w:t>
      </w:r>
      <w:r w:rsidRPr="00287147">
        <w:rPr>
          <w:sz w:val="24"/>
        </w:rPr>
        <w:t>27)</w:t>
      </w:r>
    </w:p>
    <w:p w14:paraId="30DC2F2C" w14:textId="77777777" w:rsidR="001762E7" w:rsidRPr="00287147" w:rsidRDefault="00100760" w:rsidP="00100760">
      <w:pPr>
        <w:pStyle w:val="20"/>
        <w:rPr>
          <w:rFonts w:ascii="Times New Roman" w:hAnsi="Times New Roman"/>
        </w:rPr>
      </w:pPr>
      <w:bookmarkStart w:id="51" w:name="_Toc505606409"/>
      <w:r w:rsidRPr="00287147">
        <w:rPr>
          <w:rFonts w:ascii="Times New Roman" w:hAnsi="Times New Roman"/>
        </w:rPr>
        <w:t>数值结果分析</w:t>
      </w:r>
      <w:bookmarkEnd w:id="51"/>
    </w:p>
    <w:p w14:paraId="0A0A85E0" w14:textId="77777777" w:rsidR="00100760" w:rsidRPr="00287147" w:rsidRDefault="00100760" w:rsidP="00100760">
      <w:pPr>
        <w:snapToGrid w:val="0"/>
        <w:spacing w:line="360" w:lineRule="auto"/>
        <w:ind w:firstLineChars="200" w:firstLine="480"/>
        <w:rPr>
          <w:sz w:val="24"/>
        </w:rPr>
      </w:pPr>
      <w:r w:rsidRPr="00287147">
        <w:rPr>
          <w:sz w:val="24"/>
        </w:rPr>
        <w:t>为了验证本文提出的物联网环境下</w:t>
      </w:r>
      <w:r w:rsidRPr="00287147">
        <w:rPr>
          <w:sz w:val="24"/>
        </w:rPr>
        <w:t>M2M</w:t>
      </w:r>
      <w:r w:rsidRPr="00287147">
        <w:rPr>
          <w:sz w:val="24"/>
        </w:rPr>
        <w:t>业务流在回程网中性能分析方法的正确性，并研究网络中</w:t>
      </w:r>
      <w:r w:rsidRPr="00287147">
        <w:rPr>
          <w:sz w:val="24"/>
        </w:rPr>
        <w:t>M2M</w:t>
      </w:r>
      <w:r w:rsidRPr="00287147">
        <w:rPr>
          <w:sz w:val="24"/>
        </w:rPr>
        <w:t>业务流端到端时延边界的影响因素，以下将进行相关数值分析。</w:t>
      </w:r>
    </w:p>
    <w:p w14:paraId="50BEA283" w14:textId="77777777" w:rsidR="00100760" w:rsidRPr="00287147" w:rsidRDefault="00100760" w:rsidP="00100760">
      <w:pPr>
        <w:snapToGrid w:val="0"/>
        <w:spacing w:line="360" w:lineRule="auto"/>
        <w:ind w:firstLineChars="200" w:firstLine="480"/>
        <w:rPr>
          <w:sz w:val="24"/>
          <w:lang w:bidi="ar"/>
        </w:rPr>
      </w:pPr>
      <w:r w:rsidRPr="00287147">
        <w:rPr>
          <w:sz w:val="24"/>
        </w:rPr>
        <w:t>分析过程中需要合理设置相关参数，在参考相关文献中所提性能参数的基础上，现将路由器的传输速率，贯穿回程网的</w:t>
      </w:r>
      <w:r w:rsidRPr="00287147">
        <w:rPr>
          <w:sz w:val="24"/>
        </w:rPr>
        <w:t>M2M</w:t>
      </w:r>
      <w:r w:rsidRPr="00287147">
        <w:rPr>
          <w:sz w:val="24"/>
        </w:rPr>
        <w:t>业务流的到达速率和数据包长以及泊松流到达速率的参数值设定如表</w:t>
      </w:r>
      <w:r w:rsidR="006B4E11" w:rsidRPr="00287147">
        <w:rPr>
          <w:sz w:val="24"/>
        </w:rPr>
        <w:t>4.</w:t>
      </w:r>
      <w:r w:rsidRPr="00287147">
        <w:rPr>
          <w:sz w:val="24"/>
        </w:rPr>
        <w:t>1</w:t>
      </w:r>
      <w:r w:rsidRPr="00287147">
        <w:rPr>
          <w:sz w:val="24"/>
        </w:rPr>
        <w:t>。我们默认贯穿流与竞争流的个数相等，</w:t>
      </w:r>
      <w:r w:rsidR="00237823" w:rsidRPr="00287147">
        <w:rPr>
          <w:position w:val="-12"/>
          <w:sz w:val="24"/>
        </w:rPr>
        <w:object w:dxaOrig="1219" w:dyaOrig="360" w14:anchorId="782C882F">
          <v:shape id="_x0000_i1571" type="#_x0000_t75" style="width:61.05pt;height:18.45pt" o:ole="">
            <v:imagedata r:id="rId1004" o:title=""/>
          </v:shape>
          <o:OLEObject Type="Embed" ProgID="Equation.DSMT4" ShapeID="_x0000_i1571" DrawAspect="Content" ObjectID="_1579384640" r:id="rId1005"/>
        </w:object>
      </w:r>
      <w:r w:rsidRPr="00287147">
        <w:rPr>
          <w:sz w:val="24"/>
        </w:rPr>
        <w:t>，</w:t>
      </w:r>
      <w:r w:rsidRPr="00287147">
        <w:rPr>
          <w:sz w:val="24"/>
          <w:lang w:bidi="ar"/>
        </w:rPr>
        <w:t>而</w:t>
      </w:r>
      <w:r w:rsidRPr="00287147">
        <w:rPr>
          <w:sz w:val="24"/>
          <w:lang w:bidi="ar"/>
        </w:rPr>
        <w:t>Beta</w:t>
      </w:r>
      <w:r w:rsidRPr="00287147">
        <w:rPr>
          <w:sz w:val="24"/>
          <w:lang w:bidi="ar"/>
        </w:rPr>
        <w:t>分布的参数选用</w:t>
      </w:r>
      <w:r w:rsidRPr="00287147">
        <w:rPr>
          <w:sz w:val="24"/>
          <w:lang w:bidi="ar"/>
        </w:rPr>
        <w:t>3GPP TR 37.868</w:t>
      </w:r>
      <w:r w:rsidRPr="00287147">
        <w:rPr>
          <w:sz w:val="24"/>
          <w:vertAlign w:val="superscript"/>
          <w:lang w:bidi="ar"/>
        </w:rPr>
        <w:t>[3]</w:t>
      </w:r>
      <w:r w:rsidRPr="00287147">
        <w:rPr>
          <w:sz w:val="24"/>
          <w:lang w:bidi="ar"/>
        </w:rPr>
        <w:t>建议的值</w:t>
      </w:r>
      <w:r w:rsidR="00237823" w:rsidRPr="00287147">
        <w:rPr>
          <w:position w:val="-10"/>
          <w:sz w:val="24"/>
          <w:lang w:bidi="ar"/>
        </w:rPr>
        <w:object w:dxaOrig="1900" w:dyaOrig="320" w14:anchorId="5F716497">
          <v:shape id="_x0000_i1572" type="#_x0000_t75" style="width:95.05pt;height:16.15pt" o:ole="">
            <v:imagedata r:id="rId1006" o:title=""/>
          </v:shape>
          <o:OLEObject Type="Embed" ProgID="Equation.DSMT4" ShapeID="_x0000_i1572" DrawAspect="Content" ObjectID="_1579384641" r:id="rId1007"/>
        </w:object>
      </w:r>
      <w:r w:rsidRPr="00287147">
        <w:rPr>
          <w:sz w:val="24"/>
          <w:lang w:bidi="ar"/>
        </w:rPr>
        <w:t>进行分析，符合</w:t>
      </w:r>
      <w:r w:rsidRPr="00287147">
        <w:rPr>
          <w:sz w:val="24"/>
          <w:lang w:bidi="ar"/>
        </w:rPr>
        <w:t>M2M</w:t>
      </w:r>
      <w:r w:rsidRPr="00287147">
        <w:rPr>
          <w:sz w:val="24"/>
          <w:lang w:bidi="ar"/>
        </w:rPr>
        <w:t>的一般应用场景。</w:t>
      </w:r>
    </w:p>
    <w:p w14:paraId="3C6D6803" w14:textId="77777777" w:rsidR="00AF1575" w:rsidRPr="00287147" w:rsidRDefault="00AF1575" w:rsidP="00100760">
      <w:pPr>
        <w:snapToGrid w:val="0"/>
        <w:spacing w:line="360" w:lineRule="auto"/>
        <w:ind w:firstLine="480"/>
        <w:jc w:val="center"/>
        <w:rPr>
          <w:sz w:val="24"/>
        </w:rPr>
      </w:pPr>
    </w:p>
    <w:p w14:paraId="4C3C0E8F" w14:textId="77777777" w:rsidR="00100760" w:rsidRPr="00287147" w:rsidRDefault="00100760" w:rsidP="00100760">
      <w:pPr>
        <w:snapToGrid w:val="0"/>
        <w:spacing w:line="360" w:lineRule="auto"/>
        <w:ind w:firstLine="480"/>
        <w:jc w:val="center"/>
        <w:rPr>
          <w:sz w:val="24"/>
        </w:rPr>
      </w:pPr>
      <w:r w:rsidRPr="00287147">
        <w:rPr>
          <w:sz w:val="24"/>
        </w:rPr>
        <w:lastRenderedPageBreak/>
        <w:t>表</w:t>
      </w:r>
      <w:r w:rsidR="005D2D60" w:rsidRPr="00287147">
        <w:rPr>
          <w:sz w:val="24"/>
        </w:rPr>
        <w:t>4.</w:t>
      </w:r>
      <w:r w:rsidRPr="00287147">
        <w:rPr>
          <w:sz w:val="24"/>
        </w:rPr>
        <w:t xml:space="preserve">1 </w:t>
      </w:r>
      <w:r w:rsidRPr="00287147">
        <w:rPr>
          <w:sz w:val="24"/>
        </w:rPr>
        <w:t>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1829"/>
        <w:gridCol w:w="364"/>
        <w:gridCol w:w="3265"/>
        <w:gridCol w:w="805"/>
      </w:tblGrid>
      <w:tr w:rsidR="00100760" w:rsidRPr="00287147" w14:paraId="3B25A4A3" w14:textId="77777777" w:rsidTr="005E752E">
        <w:trPr>
          <w:trHeight w:val="247"/>
          <w:jc w:val="center"/>
        </w:trPr>
        <w:tc>
          <w:tcPr>
            <w:tcW w:w="1881" w:type="dxa"/>
            <w:tcBorders>
              <w:top w:val="single" w:sz="8" w:space="0" w:color="auto"/>
              <w:left w:val="nil"/>
              <w:bottom w:val="single" w:sz="4" w:space="0" w:color="auto"/>
              <w:right w:val="nil"/>
            </w:tcBorders>
            <w:tcMar>
              <w:left w:w="0" w:type="dxa"/>
              <w:right w:w="0" w:type="dxa"/>
            </w:tcMar>
            <w:vAlign w:val="center"/>
          </w:tcPr>
          <w:p w14:paraId="37076B20"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color w:val="000000"/>
                <w:sz w:val="24"/>
              </w:rPr>
              <w:t>分析参数</w:t>
            </w:r>
          </w:p>
        </w:tc>
        <w:tc>
          <w:tcPr>
            <w:tcW w:w="1829" w:type="dxa"/>
            <w:tcBorders>
              <w:top w:val="single" w:sz="8" w:space="0" w:color="auto"/>
              <w:left w:val="nil"/>
              <w:bottom w:val="single" w:sz="4" w:space="0" w:color="auto"/>
              <w:right w:val="nil"/>
            </w:tcBorders>
          </w:tcPr>
          <w:p w14:paraId="32A58909"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color w:val="000000"/>
                <w:sz w:val="24"/>
              </w:rPr>
              <w:t>具体数值</w:t>
            </w:r>
          </w:p>
        </w:tc>
        <w:tc>
          <w:tcPr>
            <w:tcW w:w="4434" w:type="dxa"/>
            <w:gridSpan w:val="3"/>
            <w:tcBorders>
              <w:top w:val="single" w:sz="8" w:space="0" w:color="auto"/>
              <w:left w:val="nil"/>
              <w:bottom w:val="single" w:sz="4" w:space="0" w:color="auto"/>
              <w:right w:val="nil"/>
            </w:tcBorders>
          </w:tcPr>
          <w:p w14:paraId="1386F304"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color w:val="000000"/>
                <w:sz w:val="24"/>
              </w:rPr>
              <w:t>含义</w:t>
            </w:r>
          </w:p>
        </w:tc>
      </w:tr>
      <w:tr w:rsidR="00100760" w:rsidRPr="00287147" w14:paraId="1362714B" w14:textId="77777777" w:rsidTr="005E752E">
        <w:trPr>
          <w:trHeight w:val="121"/>
          <w:jc w:val="center"/>
        </w:trPr>
        <w:tc>
          <w:tcPr>
            <w:tcW w:w="1881" w:type="dxa"/>
            <w:tcBorders>
              <w:top w:val="single" w:sz="4" w:space="0" w:color="auto"/>
              <w:left w:val="nil"/>
              <w:bottom w:val="nil"/>
              <w:right w:val="nil"/>
            </w:tcBorders>
            <w:tcMar>
              <w:left w:w="0" w:type="dxa"/>
              <w:right w:w="0" w:type="dxa"/>
            </w:tcMar>
            <w:vAlign w:val="center"/>
          </w:tcPr>
          <w:p w14:paraId="2E29E64B" w14:textId="77777777" w:rsidR="00100760" w:rsidRPr="00287147" w:rsidRDefault="00237823" w:rsidP="008B2413">
            <w:pPr>
              <w:widowControl/>
              <w:autoSpaceDE w:val="0"/>
              <w:autoSpaceDN w:val="0"/>
              <w:snapToGrid w:val="0"/>
              <w:spacing w:line="360" w:lineRule="auto"/>
              <w:jc w:val="center"/>
              <w:rPr>
                <w:color w:val="000000"/>
                <w:sz w:val="24"/>
              </w:rPr>
            </w:pPr>
            <w:r w:rsidRPr="00287147">
              <w:rPr>
                <w:color w:val="000000"/>
                <w:position w:val="-12"/>
                <w:sz w:val="24"/>
              </w:rPr>
              <w:object w:dxaOrig="300" w:dyaOrig="360" w14:anchorId="1C2CD5E4">
                <v:shape id="_x0000_i1573" type="#_x0000_t75" style="width:15pt;height:18.45pt" o:ole="">
                  <v:imagedata r:id="rId1008" o:title=""/>
                </v:shape>
                <o:OLEObject Type="Embed" ProgID="Equation.DSMT4" ShapeID="_x0000_i1573" DrawAspect="Content" ObjectID="_1579384642" r:id="rId1009"/>
              </w:object>
            </w:r>
          </w:p>
        </w:tc>
        <w:tc>
          <w:tcPr>
            <w:tcW w:w="1829" w:type="dxa"/>
            <w:tcBorders>
              <w:top w:val="single" w:sz="4" w:space="0" w:color="auto"/>
              <w:left w:val="nil"/>
              <w:bottom w:val="nil"/>
              <w:right w:val="nil"/>
            </w:tcBorders>
          </w:tcPr>
          <w:p w14:paraId="1874A65D" w14:textId="77777777" w:rsidR="00100760" w:rsidRPr="00287147" w:rsidRDefault="00100760" w:rsidP="008B2413">
            <w:pPr>
              <w:widowControl/>
              <w:autoSpaceDE w:val="0"/>
              <w:autoSpaceDN w:val="0"/>
              <w:snapToGrid w:val="0"/>
              <w:spacing w:line="360" w:lineRule="auto"/>
              <w:rPr>
                <w:sz w:val="24"/>
              </w:rPr>
            </w:pPr>
            <w:r w:rsidRPr="00287147">
              <w:rPr>
                <w:sz w:val="24"/>
                <w:lang w:bidi="ar"/>
              </w:rPr>
              <w:t>1Gbps~1.5Gbps</w:t>
            </w:r>
          </w:p>
        </w:tc>
        <w:tc>
          <w:tcPr>
            <w:tcW w:w="4434" w:type="dxa"/>
            <w:gridSpan w:val="3"/>
            <w:tcBorders>
              <w:top w:val="single" w:sz="4" w:space="0" w:color="auto"/>
              <w:left w:val="nil"/>
              <w:bottom w:val="nil"/>
              <w:right w:val="nil"/>
            </w:tcBorders>
            <w:vAlign w:val="center"/>
          </w:tcPr>
          <w:p w14:paraId="4E1EEC77" w14:textId="77777777" w:rsidR="00100760" w:rsidRPr="00287147" w:rsidRDefault="00100760" w:rsidP="008B2413">
            <w:pPr>
              <w:widowControl/>
              <w:autoSpaceDE w:val="0"/>
              <w:autoSpaceDN w:val="0"/>
              <w:snapToGrid w:val="0"/>
              <w:spacing w:line="360" w:lineRule="auto"/>
              <w:jc w:val="center"/>
              <w:rPr>
                <w:sz w:val="24"/>
              </w:rPr>
            </w:pPr>
            <w:r w:rsidRPr="00287147">
              <w:rPr>
                <w:sz w:val="24"/>
              </w:rPr>
              <w:t>路由器传输速率</w:t>
            </w:r>
          </w:p>
        </w:tc>
      </w:tr>
      <w:tr w:rsidR="00100760" w:rsidRPr="00287147" w14:paraId="4E27CA05" w14:textId="77777777" w:rsidTr="008B2413">
        <w:trPr>
          <w:gridAfter w:val="1"/>
          <w:wAfter w:w="805" w:type="dxa"/>
          <w:trHeight w:val="121"/>
          <w:jc w:val="center"/>
        </w:trPr>
        <w:tc>
          <w:tcPr>
            <w:tcW w:w="1881" w:type="dxa"/>
            <w:tcBorders>
              <w:top w:val="nil"/>
              <w:left w:val="nil"/>
              <w:bottom w:val="nil"/>
              <w:right w:val="nil"/>
            </w:tcBorders>
            <w:tcMar>
              <w:left w:w="0" w:type="dxa"/>
              <w:right w:w="0" w:type="dxa"/>
            </w:tcMar>
            <w:vAlign w:val="center"/>
          </w:tcPr>
          <w:p w14:paraId="42A0F87A" w14:textId="77777777" w:rsidR="00100760" w:rsidRPr="00287147" w:rsidRDefault="00237823" w:rsidP="00237823">
            <w:pPr>
              <w:widowControl/>
              <w:autoSpaceDE w:val="0"/>
              <w:autoSpaceDN w:val="0"/>
              <w:snapToGrid w:val="0"/>
              <w:spacing w:line="360" w:lineRule="auto"/>
              <w:jc w:val="center"/>
              <w:rPr>
                <w:color w:val="000000"/>
                <w:sz w:val="24"/>
              </w:rPr>
            </w:pPr>
            <w:r w:rsidRPr="00287147">
              <w:rPr>
                <w:color w:val="000000"/>
                <w:position w:val="-12"/>
                <w:sz w:val="24"/>
              </w:rPr>
              <w:object w:dxaOrig="260" w:dyaOrig="360" w14:anchorId="7F1647EB">
                <v:shape id="_x0000_i1574" type="#_x0000_t75" style="width:13.25pt;height:18.45pt" o:ole="">
                  <v:imagedata r:id="rId1010" o:title=""/>
                </v:shape>
                <o:OLEObject Type="Embed" ProgID="Equation.DSMT4" ShapeID="_x0000_i1574" DrawAspect="Content" ObjectID="_1579384643" r:id="rId1011"/>
              </w:object>
            </w:r>
          </w:p>
        </w:tc>
        <w:tc>
          <w:tcPr>
            <w:tcW w:w="1829" w:type="dxa"/>
            <w:tcBorders>
              <w:top w:val="nil"/>
              <w:left w:val="nil"/>
              <w:bottom w:val="nil"/>
              <w:right w:val="nil"/>
            </w:tcBorders>
          </w:tcPr>
          <w:p w14:paraId="34693CEF"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sz w:val="24"/>
                <w:lang w:bidi="ar"/>
              </w:rPr>
              <w:t>0.0033pkt/s</w:t>
            </w:r>
          </w:p>
        </w:tc>
        <w:tc>
          <w:tcPr>
            <w:tcW w:w="3629" w:type="dxa"/>
            <w:gridSpan w:val="2"/>
            <w:tcBorders>
              <w:top w:val="nil"/>
              <w:left w:val="nil"/>
              <w:bottom w:val="nil"/>
              <w:right w:val="nil"/>
            </w:tcBorders>
          </w:tcPr>
          <w:p w14:paraId="445363C8" w14:textId="77777777" w:rsidR="00100760" w:rsidRPr="00287147" w:rsidRDefault="00100760" w:rsidP="005E752E">
            <w:pPr>
              <w:widowControl/>
              <w:autoSpaceDE w:val="0"/>
              <w:autoSpaceDN w:val="0"/>
              <w:snapToGrid w:val="0"/>
              <w:spacing w:line="360" w:lineRule="auto"/>
              <w:jc w:val="center"/>
              <w:rPr>
                <w:color w:val="000000"/>
                <w:sz w:val="24"/>
              </w:rPr>
            </w:pPr>
            <w:r w:rsidRPr="00287147">
              <w:rPr>
                <w:sz w:val="24"/>
                <w:lang w:bidi="ar"/>
              </w:rPr>
              <w:t>regular</w:t>
            </w:r>
            <w:r w:rsidRPr="00287147">
              <w:rPr>
                <w:sz w:val="24"/>
                <w:lang w:bidi="ar"/>
              </w:rPr>
              <w:t>状态时</w:t>
            </w:r>
            <w:r w:rsidRPr="00287147">
              <w:rPr>
                <w:sz w:val="24"/>
                <w:lang w:bidi="ar"/>
              </w:rPr>
              <w:t>M2M</w:t>
            </w:r>
            <w:r w:rsidR="005E752E" w:rsidRPr="00287147">
              <w:rPr>
                <w:sz w:val="24"/>
                <w:lang w:bidi="ar"/>
              </w:rPr>
              <w:t>业务的到达</w:t>
            </w:r>
            <w:r w:rsidR="0086532F" w:rsidRPr="00287147">
              <w:rPr>
                <w:sz w:val="24"/>
                <w:lang w:bidi="ar"/>
              </w:rPr>
              <w:t>速率</w:t>
            </w:r>
          </w:p>
        </w:tc>
      </w:tr>
      <w:tr w:rsidR="00100760" w:rsidRPr="00287147" w14:paraId="76A7CBF6" w14:textId="77777777" w:rsidTr="005E752E">
        <w:trPr>
          <w:trHeight w:val="121"/>
          <w:jc w:val="center"/>
        </w:trPr>
        <w:tc>
          <w:tcPr>
            <w:tcW w:w="1881" w:type="dxa"/>
            <w:tcBorders>
              <w:top w:val="nil"/>
              <w:left w:val="nil"/>
              <w:bottom w:val="nil"/>
              <w:right w:val="nil"/>
            </w:tcBorders>
            <w:tcMar>
              <w:left w:w="0" w:type="dxa"/>
              <w:right w:w="0" w:type="dxa"/>
            </w:tcMar>
            <w:vAlign w:val="center"/>
          </w:tcPr>
          <w:p w14:paraId="677DFDE7" w14:textId="77777777" w:rsidR="00100760" w:rsidRPr="00287147" w:rsidRDefault="00237823" w:rsidP="00237823">
            <w:pPr>
              <w:widowControl/>
              <w:autoSpaceDE w:val="0"/>
              <w:autoSpaceDN w:val="0"/>
              <w:snapToGrid w:val="0"/>
              <w:spacing w:line="360" w:lineRule="auto"/>
              <w:jc w:val="center"/>
              <w:rPr>
                <w:color w:val="000000"/>
                <w:sz w:val="24"/>
              </w:rPr>
            </w:pPr>
            <w:r w:rsidRPr="00287147">
              <w:rPr>
                <w:color w:val="000000"/>
                <w:position w:val="-12"/>
                <w:sz w:val="24"/>
              </w:rPr>
              <w:object w:dxaOrig="279" w:dyaOrig="360" w14:anchorId="14D1F623">
                <v:shape id="_x0000_i1575" type="#_x0000_t75" style="width:13.8pt;height:18.45pt" o:ole="">
                  <v:imagedata r:id="rId1012" o:title=""/>
                </v:shape>
                <o:OLEObject Type="Embed" ProgID="Equation.DSMT4" ShapeID="_x0000_i1575" DrawAspect="Content" ObjectID="_1579384644" r:id="rId1013"/>
              </w:object>
            </w:r>
          </w:p>
        </w:tc>
        <w:tc>
          <w:tcPr>
            <w:tcW w:w="1829" w:type="dxa"/>
            <w:tcBorders>
              <w:top w:val="nil"/>
              <w:left w:val="nil"/>
              <w:bottom w:val="nil"/>
              <w:right w:val="nil"/>
            </w:tcBorders>
          </w:tcPr>
          <w:p w14:paraId="678269D2"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sz w:val="24"/>
                <w:lang w:bidi="ar"/>
              </w:rPr>
              <w:t>10pkt/s</w:t>
            </w:r>
          </w:p>
        </w:tc>
        <w:tc>
          <w:tcPr>
            <w:tcW w:w="4434" w:type="dxa"/>
            <w:gridSpan w:val="3"/>
            <w:tcBorders>
              <w:top w:val="nil"/>
              <w:left w:val="nil"/>
              <w:bottom w:val="nil"/>
              <w:right w:val="nil"/>
            </w:tcBorders>
          </w:tcPr>
          <w:p w14:paraId="11229481"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sz w:val="24"/>
                <w:lang w:bidi="ar"/>
              </w:rPr>
              <w:t>alarm</w:t>
            </w:r>
            <w:r w:rsidRPr="00287147">
              <w:rPr>
                <w:sz w:val="24"/>
                <w:lang w:bidi="ar"/>
              </w:rPr>
              <w:t>状态时</w:t>
            </w:r>
            <w:r w:rsidRPr="00287147">
              <w:rPr>
                <w:rFonts w:eastAsia="等线"/>
                <w:sz w:val="24"/>
                <w:lang w:bidi="ar"/>
              </w:rPr>
              <w:t>M2M</w:t>
            </w:r>
            <w:r w:rsidRPr="00287147">
              <w:rPr>
                <w:sz w:val="24"/>
                <w:lang w:bidi="ar"/>
              </w:rPr>
              <w:t>业务的到达速率</w:t>
            </w:r>
          </w:p>
        </w:tc>
      </w:tr>
      <w:tr w:rsidR="00100760" w:rsidRPr="00287147" w14:paraId="2E0B57C6" w14:textId="77777777" w:rsidTr="005E752E">
        <w:trPr>
          <w:trHeight w:val="121"/>
          <w:jc w:val="center"/>
        </w:trPr>
        <w:tc>
          <w:tcPr>
            <w:tcW w:w="1881" w:type="dxa"/>
            <w:tcBorders>
              <w:top w:val="nil"/>
              <w:left w:val="nil"/>
              <w:bottom w:val="nil"/>
              <w:right w:val="nil"/>
            </w:tcBorders>
            <w:tcMar>
              <w:left w:w="0" w:type="dxa"/>
              <w:right w:w="0" w:type="dxa"/>
            </w:tcMar>
            <w:vAlign w:val="center"/>
          </w:tcPr>
          <w:p w14:paraId="1E4897ED" w14:textId="77777777" w:rsidR="00100760" w:rsidRPr="00287147" w:rsidRDefault="00237823" w:rsidP="00237823">
            <w:pPr>
              <w:widowControl/>
              <w:autoSpaceDE w:val="0"/>
              <w:autoSpaceDN w:val="0"/>
              <w:snapToGrid w:val="0"/>
              <w:spacing w:line="360" w:lineRule="auto"/>
              <w:jc w:val="center"/>
              <w:rPr>
                <w:color w:val="000000"/>
                <w:sz w:val="24"/>
              </w:rPr>
            </w:pPr>
            <w:r w:rsidRPr="00287147">
              <w:rPr>
                <w:color w:val="000000"/>
                <w:position w:val="-6"/>
                <w:sz w:val="24"/>
              </w:rPr>
              <w:object w:dxaOrig="139" w:dyaOrig="279" w14:anchorId="55DC689E">
                <v:shape id="_x0000_i1576" type="#_x0000_t75" style="width:6.9pt;height:13.8pt" o:ole="">
                  <v:imagedata r:id="rId1014" o:title=""/>
                </v:shape>
                <o:OLEObject Type="Embed" ProgID="Equation.DSMT4" ShapeID="_x0000_i1576" DrawAspect="Content" ObjectID="_1579384645" r:id="rId1015"/>
              </w:object>
            </w:r>
          </w:p>
        </w:tc>
        <w:tc>
          <w:tcPr>
            <w:tcW w:w="1829" w:type="dxa"/>
            <w:tcBorders>
              <w:top w:val="nil"/>
              <w:left w:val="nil"/>
              <w:bottom w:val="nil"/>
              <w:right w:val="nil"/>
            </w:tcBorders>
          </w:tcPr>
          <w:p w14:paraId="61F926CD"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sz w:val="24"/>
                <w:lang w:bidi="ar"/>
              </w:rPr>
              <w:t>120Bytes</w:t>
            </w:r>
          </w:p>
        </w:tc>
        <w:tc>
          <w:tcPr>
            <w:tcW w:w="4434" w:type="dxa"/>
            <w:gridSpan w:val="3"/>
            <w:tcBorders>
              <w:top w:val="nil"/>
              <w:left w:val="nil"/>
              <w:bottom w:val="nil"/>
              <w:right w:val="nil"/>
            </w:tcBorders>
          </w:tcPr>
          <w:p w14:paraId="2E528028"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sz w:val="24"/>
                <w:lang w:bidi="ar"/>
              </w:rPr>
              <w:t>M2M</w:t>
            </w:r>
            <w:r w:rsidRPr="00287147">
              <w:rPr>
                <w:sz w:val="24"/>
                <w:lang w:bidi="ar"/>
              </w:rPr>
              <w:t>数据包的长度</w:t>
            </w:r>
          </w:p>
        </w:tc>
      </w:tr>
      <w:tr w:rsidR="00100760" w:rsidRPr="00287147" w14:paraId="367EF24E" w14:textId="77777777" w:rsidTr="005E752E">
        <w:trPr>
          <w:trHeight w:val="121"/>
          <w:jc w:val="center"/>
        </w:trPr>
        <w:tc>
          <w:tcPr>
            <w:tcW w:w="1881" w:type="dxa"/>
            <w:tcBorders>
              <w:top w:val="nil"/>
              <w:left w:val="nil"/>
              <w:bottom w:val="nil"/>
              <w:right w:val="nil"/>
            </w:tcBorders>
            <w:tcMar>
              <w:left w:w="0" w:type="dxa"/>
              <w:right w:w="0" w:type="dxa"/>
            </w:tcMar>
            <w:vAlign w:val="center"/>
          </w:tcPr>
          <w:p w14:paraId="04330739" w14:textId="77777777" w:rsidR="00100760" w:rsidRPr="00287147" w:rsidRDefault="00237823" w:rsidP="008B2413">
            <w:pPr>
              <w:widowControl/>
              <w:autoSpaceDE w:val="0"/>
              <w:autoSpaceDN w:val="0"/>
              <w:snapToGrid w:val="0"/>
              <w:spacing w:line="360" w:lineRule="auto"/>
              <w:jc w:val="center"/>
              <w:rPr>
                <w:color w:val="000000"/>
                <w:sz w:val="24"/>
              </w:rPr>
            </w:pPr>
            <w:r w:rsidRPr="00287147">
              <w:rPr>
                <w:color w:val="000000"/>
                <w:position w:val="-10"/>
                <w:sz w:val="24"/>
              </w:rPr>
              <w:object w:dxaOrig="639" w:dyaOrig="320" w14:anchorId="03A64F51">
                <v:shape id="_x0000_i1577" type="#_x0000_t75" style="width:31.7pt;height:16.15pt" o:ole="">
                  <v:imagedata r:id="rId1016" o:title=""/>
                </v:shape>
                <o:OLEObject Type="Embed" ProgID="Equation.DSMT4" ShapeID="_x0000_i1577" DrawAspect="Content" ObjectID="_1579384646" r:id="rId1017"/>
              </w:object>
            </w:r>
          </w:p>
        </w:tc>
        <w:tc>
          <w:tcPr>
            <w:tcW w:w="2193" w:type="dxa"/>
            <w:gridSpan w:val="2"/>
            <w:tcBorders>
              <w:top w:val="nil"/>
              <w:left w:val="nil"/>
              <w:bottom w:val="nil"/>
              <w:right w:val="nil"/>
            </w:tcBorders>
            <w:vAlign w:val="center"/>
          </w:tcPr>
          <w:p w14:paraId="34A8C357" w14:textId="77777777" w:rsidR="00100760" w:rsidRPr="00287147" w:rsidRDefault="00237823" w:rsidP="00237823">
            <w:pPr>
              <w:widowControl/>
              <w:autoSpaceDE w:val="0"/>
              <w:autoSpaceDN w:val="0"/>
              <w:snapToGrid w:val="0"/>
              <w:spacing w:line="360" w:lineRule="auto"/>
              <w:jc w:val="center"/>
              <w:rPr>
                <w:color w:val="000000"/>
                <w:sz w:val="24"/>
              </w:rPr>
            </w:pPr>
            <w:r w:rsidRPr="00287147">
              <w:rPr>
                <w:position w:val="-10"/>
                <w:sz w:val="24"/>
                <w:lang w:bidi="ar"/>
              </w:rPr>
              <w:object w:dxaOrig="1900" w:dyaOrig="320" w14:anchorId="1E3D88B4">
                <v:shape id="_x0000_i1578" type="#_x0000_t75" style="width:95.05pt;height:16.15pt" o:ole="">
                  <v:imagedata r:id="rId1018" o:title=""/>
                </v:shape>
                <o:OLEObject Type="Embed" ProgID="Equation.DSMT4" ShapeID="_x0000_i1578" DrawAspect="Content" ObjectID="_1579384647" r:id="rId1019"/>
              </w:object>
            </w:r>
          </w:p>
        </w:tc>
        <w:tc>
          <w:tcPr>
            <w:tcW w:w="4070" w:type="dxa"/>
            <w:gridSpan w:val="2"/>
            <w:tcBorders>
              <w:top w:val="nil"/>
              <w:left w:val="nil"/>
              <w:bottom w:val="nil"/>
              <w:right w:val="nil"/>
            </w:tcBorders>
          </w:tcPr>
          <w:p w14:paraId="495AABD5"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sz w:val="24"/>
                <w:lang w:bidi="ar"/>
              </w:rPr>
              <w:t>Beta</w:t>
            </w:r>
            <w:r w:rsidRPr="00287147">
              <w:rPr>
                <w:sz w:val="24"/>
                <w:lang w:bidi="ar"/>
              </w:rPr>
              <w:t>分布的参数值</w:t>
            </w:r>
          </w:p>
        </w:tc>
      </w:tr>
      <w:tr w:rsidR="00100760" w:rsidRPr="00287147" w14:paraId="6CDD51C9" w14:textId="77777777" w:rsidTr="005E752E">
        <w:trPr>
          <w:trHeight w:val="121"/>
          <w:jc w:val="center"/>
        </w:trPr>
        <w:tc>
          <w:tcPr>
            <w:tcW w:w="1881" w:type="dxa"/>
            <w:tcBorders>
              <w:top w:val="nil"/>
              <w:left w:val="nil"/>
              <w:bottom w:val="single" w:sz="8" w:space="0" w:color="auto"/>
              <w:right w:val="nil"/>
            </w:tcBorders>
            <w:tcMar>
              <w:left w:w="0" w:type="dxa"/>
              <w:right w:w="0" w:type="dxa"/>
            </w:tcMar>
            <w:vAlign w:val="center"/>
          </w:tcPr>
          <w:p w14:paraId="3F2271B4" w14:textId="77777777" w:rsidR="00100760" w:rsidRPr="00287147" w:rsidRDefault="00237823" w:rsidP="00237823">
            <w:pPr>
              <w:widowControl/>
              <w:autoSpaceDE w:val="0"/>
              <w:autoSpaceDN w:val="0"/>
              <w:snapToGrid w:val="0"/>
              <w:spacing w:line="360" w:lineRule="auto"/>
              <w:jc w:val="center"/>
              <w:rPr>
                <w:color w:val="000000"/>
                <w:sz w:val="24"/>
              </w:rPr>
            </w:pPr>
            <w:r w:rsidRPr="00287147">
              <w:rPr>
                <w:color w:val="000000"/>
                <w:position w:val="-6"/>
                <w:sz w:val="24"/>
              </w:rPr>
              <w:object w:dxaOrig="220" w:dyaOrig="279" w14:anchorId="39B236A9">
                <v:shape id="_x0000_i1579" type="#_x0000_t75" style="width:10.95pt;height:13.8pt" o:ole="">
                  <v:imagedata r:id="rId1020" o:title=""/>
                </v:shape>
                <o:OLEObject Type="Embed" ProgID="Equation.DSMT4" ShapeID="_x0000_i1579" DrawAspect="Content" ObjectID="_1579384648" r:id="rId1021"/>
              </w:object>
            </w:r>
          </w:p>
        </w:tc>
        <w:tc>
          <w:tcPr>
            <w:tcW w:w="1829" w:type="dxa"/>
            <w:tcBorders>
              <w:top w:val="nil"/>
              <w:left w:val="nil"/>
              <w:bottom w:val="single" w:sz="8" w:space="0" w:color="auto"/>
              <w:right w:val="nil"/>
            </w:tcBorders>
          </w:tcPr>
          <w:p w14:paraId="2770D84A" w14:textId="77777777" w:rsidR="00100760" w:rsidRPr="00287147" w:rsidRDefault="00100760" w:rsidP="008B2413">
            <w:pPr>
              <w:widowControl/>
              <w:autoSpaceDE w:val="0"/>
              <w:autoSpaceDN w:val="0"/>
              <w:snapToGrid w:val="0"/>
              <w:spacing w:line="360" w:lineRule="auto"/>
              <w:jc w:val="center"/>
              <w:rPr>
                <w:color w:val="000000"/>
                <w:sz w:val="24"/>
              </w:rPr>
            </w:pPr>
            <w:r w:rsidRPr="00287147">
              <w:rPr>
                <w:sz w:val="24"/>
                <w:lang w:bidi="ar"/>
              </w:rPr>
              <w:t>0.8Mbps</w:t>
            </w:r>
          </w:p>
        </w:tc>
        <w:tc>
          <w:tcPr>
            <w:tcW w:w="4434" w:type="dxa"/>
            <w:gridSpan w:val="3"/>
            <w:tcBorders>
              <w:top w:val="nil"/>
              <w:left w:val="nil"/>
              <w:bottom w:val="single" w:sz="8" w:space="0" w:color="auto"/>
              <w:right w:val="nil"/>
            </w:tcBorders>
            <w:vAlign w:val="center"/>
          </w:tcPr>
          <w:p w14:paraId="2F2656D1" w14:textId="77777777" w:rsidR="00100760" w:rsidRPr="00287147" w:rsidRDefault="00100760" w:rsidP="008B2413">
            <w:pPr>
              <w:widowControl/>
              <w:autoSpaceDE w:val="0"/>
              <w:autoSpaceDN w:val="0"/>
              <w:snapToGrid w:val="0"/>
              <w:spacing w:line="360" w:lineRule="auto"/>
              <w:jc w:val="center"/>
              <w:rPr>
                <w:sz w:val="24"/>
                <w:lang w:bidi="ar"/>
              </w:rPr>
            </w:pPr>
            <w:r w:rsidRPr="00287147">
              <w:rPr>
                <w:sz w:val="24"/>
                <w:lang w:bidi="ar"/>
              </w:rPr>
              <w:t>泊松流的到达速率</w:t>
            </w:r>
          </w:p>
        </w:tc>
      </w:tr>
    </w:tbl>
    <w:p w14:paraId="01977F43" w14:textId="77777777" w:rsidR="00100760" w:rsidRPr="00287147" w:rsidRDefault="00100760" w:rsidP="00112252">
      <w:pPr>
        <w:snapToGrid w:val="0"/>
        <w:spacing w:line="360" w:lineRule="auto"/>
        <w:ind w:firstLineChars="200" w:firstLine="480"/>
        <w:rPr>
          <w:sz w:val="24"/>
        </w:rPr>
      </w:pPr>
      <w:r w:rsidRPr="00287147">
        <w:rPr>
          <w:sz w:val="24"/>
        </w:rPr>
        <w:t>此外，在分析理论时延边界时，需要确定各自由参数的值。而文献</w:t>
      </w:r>
      <w:r w:rsidRPr="00287147">
        <w:rPr>
          <w:sz w:val="24"/>
        </w:rPr>
        <w:fldChar w:fldCharType="begin"/>
      </w:r>
      <w:r w:rsidRPr="00287147">
        <w:rPr>
          <w:sz w:val="24"/>
        </w:rPr>
        <w:instrText xml:space="preserve"> ADDIN NE.Ref.{95D0FE83-A98C-435E-8DC3-E2909359546B}</w:instrText>
      </w:r>
      <w:r w:rsidRPr="00287147">
        <w:rPr>
          <w:sz w:val="24"/>
        </w:rPr>
        <w:fldChar w:fldCharType="separate"/>
      </w:r>
      <w:r w:rsidRPr="00287147">
        <w:rPr>
          <w:color w:val="080000"/>
          <w:kern w:val="0"/>
          <w:sz w:val="24"/>
        </w:rPr>
        <w:t>[14]</w:t>
      </w:r>
      <w:r w:rsidRPr="00287147">
        <w:rPr>
          <w:sz w:val="24"/>
        </w:rPr>
        <w:fldChar w:fldCharType="end"/>
      </w:r>
      <w:r w:rsidRPr="00287147">
        <w:rPr>
          <w:sz w:val="24"/>
        </w:rPr>
        <w:t>指出各自由参数的选取都应当使得对应的概率边界函数尽可能小，且当自由参数趋向于无穷大时，业务流的到达曲线和网络的服务曲线将会失去其随机性退化为确定网络演算。因此，为了获取最大的复用增益，需要选取合适的</w:t>
      </w:r>
      <w:r w:rsidR="003A33CB" w:rsidRPr="00287147">
        <w:rPr>
          <w:position w:val="-6"/>
          <w:sz w:val="24"/>
        </w:rPr>
        <w:object w:dxaOrig="200" w:dyaOrig="279" w14:anchorId="04E7C000">
          <v:shape id="_x0000_i1580" type="#_x0000_t75" style="width:9.8pt;height:13.8pt" o:ole="">
            <v:imagedata r:id="rId1022" o:title=""/>
          </v:shape>
          <o:OLEObject Type="Embed" ProgID="Equation.DSMT4" ShapeID="_x0000_i1580" DrawAspect="Content" ObjectID="_1579384649" r:id="rId1023"/>
        </w:object>
      </w:r>
      <w:r w:rsidRPr="00287147">
        <w:rPr>
          <w:sz w:val="24"/>
        </w:rPr>
        <w:t>值，令</w:t>
      </w:r>
      <w:r w:rsidR="003A33CB" w:rsidRPr="00287147">
        <w:rPr>
          <w:position w:val="-12"/>
          <w:sz w:val="24"/>
        </w:rPr>
        <w:object w:dxaOrig="820" w:dyaOrig="360" w14:anchorId="49BD61DE">
          <v:shape id="_x0000_i1581" type="#_x0000_t75" style="width:40.9pt;height:18.45pt" o:ole="">
            <v:imagedata r:id="rId1024" o:title=""/>
          </v:shape>
          <o:OLEObject Type="Embed" ProgID="Equation.DSMT4" ShapeID="_x0000_i1581" DrawAspect="Content" ObjectID="_1579384650" r:id="rId1025"/>
        </w:object>
      </w:r>
      <w:r w:rsidRPr="00287147">
        <w:rPr>
          <w:sz w:val="24"/>
        </w:rPr>
        <w:t>，</w:t>
      </w:r>
      <w:r w:rsidR="003A33CB" w:rsidRPr="00287147">
        <w:rPr>
          <w:position w:val="-12"/>
          <w:sz w:val="24"/>
        </w:rPr>
        <w:object w:dxaOrig="1700" w:dyaOrig="380" w14:anchorId="01605F63">
          <v:shape id="_x0000_i1582" type="#_x0000_t75" style="width:85.25pt;height:19pt" o:ole="">
            <v:imagedata r:id="rId1026" o:title=""/>
          </v:shape>
          <o:OLEObject Type="Embed" ProgID="Equation.DSMT4" ShapeID="_x0000_i1582" DrawAspect="Content" ObjectID="_1579384651" r:id="rId1027"/>
        </w:object>
      </w:r>
      <w:r w:rsidRPr="00287147">
        <w:rPr>
          <w:sz w:val="24"/>
        </w:rPr>
        <w:t>。</w:t>
      </w:r>
    </w:p>
    <w:p w14:paraId="2BF9EEE7" w14:textId="77777777" w:rsidR="00100760" w:rsidRPr="00287147" w:rsidRDefault="00100760" w:rsidP="00100760">
      <w:pPr>
        <w:snapToGrid w:val="0"/>
        <w:spacing w:line="360" w:lineRule="auto"/>
        <w:ind w:firstLineChars="200" w:firstLine="480"/>
        <w:rPr>
          <w:sz w:val="24"/>
        </w:rPr>
      </w:pPr>
      <w:r w:rsidRPr="00287147">
        <w:rPr>
          <w:sz w:val="24"/>
        </w:rPr>
        <w:t>图</w:t>
      </w:r>
      <w:r w:rsidR="006B4E11" w:rsidRPr="00287147">
        <w:rPr>
          <w:sz w:val="24"/>
        </w:rPr>
        <w:t>4.</w:t>
      </w:r>
      <w:r w:rsidRPr="00287147">
        <w:rPr>
          <w:sz w:val="24"/>
        </w:rPr>
        <w:t>4</w:t>
      </w:r>
      <w:r w:rsidRPr="00287147">
        <w:rPr>
          <w:sz w:val="24"/>
        </w:rPr>
        <w:t>给出了贯穿流和竞争流的到达曲线与传输时间的关系。终端在</w:t>
      </w:r>
      <w:r w:rsidR="003A33CB" w:rsidRPr="00287147">
        <w:rPr>
          <w:position w:val="-6"/>
          <w:sz w:val="24"/>
        </w:rPr>
        <w:object w:dxaOrig="499" w:dyaOrig="279" w14:anchorId="6938155B">
          <v:shape id="_x0000_i1583" type="#_x0000_t75" style="width:24.75pt;height:13.8pt" o:ole="">
            <v:imagedata r:id="rId1028" o:title=""/>
          </v:shape>
          <o:OLEObject Type="Embed" ProgID="Equation.DSMT4" ShapeID="_x0000_i1583" DrawAspect="Content" ObjectID="_1579384652" r:id="rId1029"/>
        </w:object>
      </w:r>
      <w:r w:rsidRPr="00287147">
        <w:rPr>
          <w:sz w:val="24"/>
        </w:rPr>
        <w:t>时开始产生数据，此刻到达曲线</w:t>
      </w:r>
      <w:r w:rsidR="00E678FB" w:rsidRPr="00287147">
        <w:rPr>
          <w:position w:val="-14"/>
          <w:sz w:val="24"/>
        </w:rPr>
        <w:object w:dxaOrig="560" w:dyaOrig="400" w14:anchorId="27982D56">
          <v:shape id="_x0000_i1584" type="#_x0000_t75" style="width:28.2pt;height:20.15pt" o:ole="">
            <v:imagedata r:id="rId1030" o:title=""/>
          </v:shape>
          <o:OLEObject Type="Embed" ProgID="Equation.DSMT4" ShapeID="_x0000_i1584" DrawAspect="Content" ObjectID="_1579384653" r:id="rId1031"/>
        </w:object>
      </w:r>
      <w:r w:rsidRPr="00287147">
        <w:rPr>
          <w:sz w:val="24"/>
        </w:rPr>
        <w:t>和</w:t>
      </w:r>
      <w:r w:rsidR="00E678FB" w:rsidRPr="00287147">
        <w:rPr>
          <w:position w:val="-14"/>
          <w:sz w:val="24"/>
        </w:rPr>
        <w:object w:dxaOrig="560" w:dyaOrig="400" w14:anchorId="1410030D">
          <v:shape id="_x0000_i1585" type="#_x0000_t75" style="width:28.2pt;height:20.15pt" o:ole="">
            <v:imagedata r:id="rId1032" o:title=""/>
          </v:shape>
          <o:OLEObject Type="Embed" ProgID="Equation.DSMT4" ShapeID="_x0000_i1585" DrawAspect="Content" ObjectID="_1579384654" r:id="rId1033"/>
        </w:object>
      </w:r>
      <w:r w:rsidRPr="00287147">
        <w:rPr>
          <w:sz w:val="24"/>
        </w:rPr>
        <w:t>均为</w:t>
      </w:r>
      <w:r w:rsidRPr="00287147">
        <w:rPr>
          <w:sz w:val="24"/>
        </w:rPr>
        <w:t>0</w:t>
      </w:r>
      <w:r w:rsidRPr="00287147">
        <w:rPr>
          <w:sz w:val="24"/>
        </w:rPr>
        <w:t>。由于到达曲线描述的是业务到达的累积数据量，因此都随时间的增大而增大。图中显示出当</w:t>
      </w:r>
      <w:r w:rsidR="00E678FB" w:rsidRPr="00287147">
        <w:rPr>
          <w:position w:val="-12"/>
          <w:sz w:val="24"/>
        </w:rPr>
        <w:object w:dxaOrig="840" w:dyaOrig="360" w14:anchorId="4551D626">
          <v:shape id="_x0000_i1586" type="#_x0000_t75" style="width:42.05pt;height:18.45pt" o:ole="">
            <v:imagedata r:id="rId1034" o:title=""/>
          </v:shape>
          <o:OLEObject Type="Embed" ProgID="Equation.DSMT4" ShapeID="_x0000_i1586" DrawAspect="Content" ObjectID="_1579384655" r:id="rId1035"/>
        </w:object>
      </w:r>
      <w:r w:rsidRPr="00287147">
        <w:rPr>
          <w:sz w:val="24"/>
        </w:rPr>
        <w:t>时，即同等终端数量下，</w:t>
      </w:r>
      <w:r w:rsidRPr="00287147">
        <w:rPr>
          <w:sz w:val="24"/>
        </w:rPr>
        <w:t>H2H</w:t>
      </w:r>
      <w:r w:rsidRPr="00287147">
        <w:rPr>
          <w:sz w:val="24"/>
        </w:rPr>
        <w:t>业务竞争流的到达流量大于</w:t>
      </w:r>
      <w:r w:rsidRPr="00287147">
        <w:rPr>
          <w:sz w:val="24"/>
        </w:rPr>
        <w:t>M2M</w:t>
      </w:r>
      <w:r w:rsidRPr="00287147">
        <w:rPr>
          <w:sz w:val="24"/>
        </w:rPr>
        <w:t>业务贯穿流的到达流量，虽然到达曲线表征流量上界，不是实际到达流量，但也从侧面验证了</w:t>
      </w:r>
      <w:r w:rsidRPr="00287147">
        <w:rPr>
          <w:sz w:val="24"/>
        </w:rPr>
        <w:t>M2M</w:t>
      </w:r>
      <w:r w:rsidRPr="00287147">
        <w:rPr>
          <w:sz w:val="24"/>
        </w:rPr>
        <w:t>业务流数据量小的特点。</w:t>
      </w:r>
    </w:p>
    <w:p w14:paraId="2E4EEB49" w14:textId="77777777" w:rsidR="00100760" w:rsidRPr="00287147" w:rsidRDefault="00100760" w:rsidP="00100760">
      <w:pPr>
        <w:snapToGrid w:val="0"/>
        <w:spacing w:line="360" w:lineRule="auto"/>
        <w:ind w:firstLineChars="200" w:firstLine="480"/>
        <w:jc w:val="center"/>
        <w:rPr>
          <w:sz w:val="24"/>
        </w:rPr>
      </w:pPr>
      <w:r w:rsidRPr="00287147">
        <w:rPr>
          <w:noProof/>
          <w:sz w:val="24"/>
        </w:rPr>
        <w:drawing>
          <wp:inline distT="0" distB="0" distL="0" distR="0" wp14:anchorId="6F915422" wp14:editId="35557E82">
            <wp:extent cx="3530600" cy="26428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3530600" cy="2642870"/>
                    </a:xfrm>
                    <a:prstGeom prst="rect">
                      <a:avLst/>
                    </a:prstGeom>
                    <a:noFill/>
                    <a:ln>
                      <a:noFill/>
                    </a:ln>
                  </pic:spPr>
                </pic:pic>
              </a:graphicData>
            </a:graphic>
          </wp:inline>
        </w:drawing>
      </w:r>
    </w:p>
    <w:p w14:paraId="24A52CEB" w14:textId="77777777" w:rsidR="00100760" w:rsidRPr="00287147" w:rsidRDefault="00100760" w:rsidP="00100760">
      <w:pPr>
        <w:snapToGrid w:val="0"/>
        <w:spacing w:line="360" w:lineRule="auto"/>
        <w:ind w:firstLineChars="200" w:firstLine="420"/>
        <w:jc w:val="center"/>
        <w:rPr>
          <w:szCs w:val="21"/>
        </w:rPr>
      </w:pPr>
      <w:r w:rsidRPr="00287147">
        <w:rPr>
          <w:szCs w:val="21"/>
        </w:rPr>
        <w:t>图</w:t>
      </w:r>
      <w:r w:rsidR="006B4E11" w:rsidRPr="00287147">
        <w:rPr>
          <w:szCs w:val="21"/>
        </w:rPr>
        <w:t>4.</w:t>
      </w:r>
      <w:r w:rsidRPr="00287147">
        <w:rPr>
          <w:szCs w:val="21"/>
        </w:rPr>
        <w:t xml:space="preserve">4 </w:t>
      </w:r>
      <w:r w:rsidRPr="00287147">
        <w:rPr>
          <w:szCs w:val="21"/>
        </w:rPr>
        <w:t>贯穿流和竞争流的到达曲线与传输时间关系</w:t>
      </w:r>
    </w:p>
    <w:p w14:paraId="6FB909F3" w14:textId="77777777" w:rsidR="00100760" w:rsidRPr="00287147" w:rsidRDefault="00100760" w:rsidP="00100760">
      <w:pPr>
        <w:snapToGrid w:val="0"/>
        <w:spacing w:line="360" w:lineRule="auto"/>
        <w:ind w:firstLineChars="200" w:firstLine="480"/>
        <w:rPr>
          <w:sz w:val="24"/>
        </w:rPr>
      </w:pPr>
      <w:r w:rsidRPr="00287147">
        <w:rPr>
          <w:sz w:val="24"/>
        </w:rPr>
        <w:t>图</w:t>
      </w:r>
      <w:r w:rsidR="006B4E11" w:rsidRPr="00287147">
        <w:rPr>
          <w:sz w:val="24"/>
        </w:rPr>
        <w:t>4.</w:t>
      </w:r>
      <w:r w:rsidRPr="00287147">
        <w:rPr>
          <w:sz w:val="24"/>
        </w:rPr>
        <w:t>5</w:t>
      </w:r>
      <w:r w:rsidRPr="00287147">
        <w:rPr>
          <w:sz w:val="24"/>
        </w:rPr>
        <w:t>、</w:t>
      </w:r>
      <w:r w:rsidR="006B4E11" w:rsidRPr="00287147">
        <w:rPr>
          <w:sz w:val="24"/>
        </w:rPr>
        <w:t>4.</w:t>
      </w:r>
      <w:r w:rsidRPr="00287147">
        <w:rPr>
          <w:sz w:val="24"/>
        </w:rPr>
        <w:t>6</w:t>
      </w:r>
      <w:r w:rsidRPr="00287147">
        <w:rPr>
          <w:sz w:val="24"/>
        </w:rPr>
        <w:t>、</w:t>
      </w:r>
      <w:r w:rsidR="006B4E11" w:rsidRPr="00287147">
        <w:rPr>
          <w:sz w:val="24"/>
        </w:rPr>
        <w:t>4.</w:t>
      </w:r>
      <w:r w:rsidRPr="00287147">
        <w:rPr>
          <w:sz w:val="24"/>
        </w:rPr>
        <w:t>7</w:t>
      </w:r>
      <w:r w:rsidRPr="00287147">
        <w:rPr>
          <w:sz w:val="24"/>
        </w:rPr>
        <w:t>中横坐标表示时延标度</w:t>
      </w:r>
      <w:r w:rsidR="00C64B07" w:rsidRPr="00287147">
        <w:rPr>
          <w:position w:val="-6"/>
          <w:sz w:val="24"/>
        </w:rPr>
        <w:object w:dxaOrig="200" w:dyaOrig="220" w14:anchorId="2BE31945">
          <v:shape id="_x0000_i1587" type="#_x0000_t75" style="width:9.8pt;height:10.95pt" o:ole="">
            <v:imagedata r:id="rId1037" o:title=""/>
          </v:shape>
          <o:OLEObject Type="Embed" ProgID="Equation.DSMT4" ShapeID="_x0000_i1587" DrawAspect="Content" ObjectID="_1579384656" r:id="rId1038"/>
        </w:object>
      </w:r>
      <w:r w:rsidRPr="00287147">
        <w:rPr>
          <w:position w:val="-6"/>
          <w:sz w:val="24"/>
        </w:rPr>
        <w:t>，</w:t>
      </w:r>
      <w:r w:rsidRPr="00287147">
        <w:rPr>
          <w:sz w:val="24"/>
        </w:rPr>
        <w:t>纵坐标表示时延</w:t>
      </w:r>
      <w:r w:rsidR="00C64B07" w:rsidRPr="00287147">
        <w:rPr>
          <w:position w:val="-10"/>
          <w:sz w:val="24"/>
        </w:rPr>
        <w:object w:dxaOrig="499" w:dyaOrig="320" w14:anchorId="424D2FF4">
          <v:shape id="_x0000_i1588" type="#_x0000_t75" style="width:24.75pt;height:16.15pt" o:ole="">
            <v:imagedata r:id="rId1039" o:title=""/>
          </v:shape>
          <o:OLEObject Type="Embed" ProgID="Equation.DSMT4" ShapeID="_x0000_i1588" DrawAspect="Content" ObjectID="_1579384657" r:id="rId1040"/>
        </w:object>
      </w:r>
      <w:r w:rsidRPr="00287147">
        <w:rPr>
          <w:sz w:val="24"/>
        </w:rPr>
        <w:t>大于</w:t>
      </w:r>
      <w:r w:rsidR="00C64B07" w:rsidRPr="00287147">
        <w:rPr>
          <w:position w:val="-6"/>
          <w:sz w:val="24"/>
        </w:rPr>
        <w:object w:dxaOrig="200" w:dyaOrig="220" w14:anchorId="26356CD9">
          <v:shape id="_x0000_i1589" type="#_x0000_t75" style="width:9.8pt;height:10.95pt" o:ole="">
            <v:imagedata r:id="rId1041" o:title=""/>
          </v:shape>
          <o:OLEObject Type="Embed" ProgID="Equation.DSMT4" ShapeID="_x0000_i1589" DrawAspect="Content" ObjectID="_1579384658" r:id="rId1042"/>
        </w:object>
      </w:r>
      <w:r w:rsidRPr="00287147">
        <w:rPr>
          <w:sz w:val="24"/>
        </w:rPr>
        <w:t>的概率，即允许的时延违规概率。从各图中曲线变化可以看出，概率边界随着端到端时延的增大而递减，这</w:t>
      </w:r>
      <w:r w:rsidRPr="00287147">
        <w:rPr>
          <w:sz w:val="24"/>
        </w:rPr>
        <w:lastRenderedPageBreak/>
        <w:t>与网络演算理论中随机时延边界的定义相符。</w:t>
      </w:r>
    </w:p>
    <w:p w14:paraId="28BF97EB" w14:textId="77777777" w:rsidR="00100760" w:rsidRPr="00287147" w:rsidRDefault="00100760" w:rsidP="00100760">
      <w:pPr>
        <w:snapToGrid w:val="0"/>
        <w:spacing w:line="360" w:lineRule="auto"/>
        <w:ind w:firstLineChars="200" w:firstLine="480"/>
        <w:rPr>
          <w:sz w:val="24"/>
        </w:rPr>
      </w:pPr>
      <w:r w:rsidRPr="00287147">
        <w:rPr>
          <w:sz w:val="24"/>
        </w:rPr>
        <w:t>具体地，图</w:t>
      </w:r>
      <w:r w:rsidR="006B4E11" w:rsidRPr="00287147">
        <w:rPr>
          <w:sz w:val="24"/>
        </w:rPr>
        <w:t>4.</w:t>
      </w:r>
      <w:r w:rsidRPr="00287147">
        <w:rPr>
          <w:sz w:val="24"/>
        </w:rPr>
        <w:t>5</w:t>
      </w:r>
      <w:r w:rsidRPr="00287147">
        <w:rPr>
          <w:sz w:val="24"/>
        </w:rPr>
        <w:t>分析了回程网中路由节点个数对端到端时延的影响。当</w:t>
      </w:r>
      <w:r w:rsidR="00590647" w:rsidRPr="00287147">
        <w:rPr>
          <w:position w:val="-6"/>
          <w:sz w:val="24"/>
        </w:rPr>
        <w:object w:dxaOrig="580" w:dyaOrig="279" w14:anchorId="6A9D8610">
          <v:shape id="_x0000_i1590" type="#_x0000_t75" style="width:28.8pt;height:13.8pt" o:ole="">
            <v:imagedata r:id="rId1043" o:title=""/>
          </v:shape>
          <o:OLEObject Type="Embed" ProgID="Equation.DSMT4" ShapeID="_x0000_i1590" DrawAspect="Content" ObjectID="_1579384659" r:id="rId1044"/>
        </w:object>
      </w:r>
      <w:r w:rsidRPr="00287147">
        <w:rPr>
          <w:sz w:val="24"/>
        </w:rPr>
        <w:t>时，整个网络的性能分析映射为网络演算中单节点系统的研究，而</w:t>
      </w:r>
      <w:r w:rsidR="00590647" w:rsidRPr="00287147">
        <w:rPr>
          <w:position w:val="-6"/>
          <w:sz w:val="24"/>
        </w:rPr>
        <w:object w:dxaOrig="620" w:dyaOrig="279" w14:anchorId="382D0DB9">
          <v:shape id="_x0000_i1591" type="#_x0000_t75" style="width:31.1pt;height:13.8pt" o:ole="">
            <v:imagedata r:id="rId1045" o:title=""/>
          </v:shape>
          <o:OLEObject Type="Embed" ProgID="Equation.DSMT4" ShapeID="_x0000_i1591" DrawAspect="Content" ObjectID="_1579384660" r:id="rId1046"/>
        </w:object>
      </w:r>
      <w:r w:rsidRPr="00287147">
        <w:rPr>
          <w:sz w:val="24"/>
        </w:rPr>
        <w:t>时，整个网络对应为多节点串联系统的研究。该图展示了在概率边界一定的情况下，随着回程网中负责转发</w:t>
      </w:r>
      <w:r w:rsidRPr="00287147">
        <w:rPr>
          <w:sz w:val="24"/>
        </w:rPr>
        <w:t>M2M</w:t>
      </w:r>
      <w:r w:rsidRPr="00287147">
        <w:rPr>
          <w:sz w:val="24"/>
        </w:rPr>
        <w:t>数据的节点数目增多，端到端时延开始逐渐增大。因此在网络规划和设计中，为了减少传输时延，提高实时性，应当合理考虑路由转发决策，减少数据流在传输路径上的节点数。</w:t>
      </w:r>
      <w:r w:rsidRPr="00287147">
        <w:rPr>
          <w:sz w:val="24"/>
        </w:rPr>
        <w:t xml:space="preserve"> </w:t>
      </w:r>
    </w:p>
    <w:p w14:paraId="5933CC24" w14:textId="77777777" w:rsidR="00100760" w:rsidRPr="00287147" w:rsidRDefault="00100760" w:rsidP="00100760">
      <w:pPr>
        <w:snapToGrid w:val="0"/>
        <w:spacing w:line="360" w:lineRule="auto"/>
        <w:ind w:firstLineChars="200" w:firstLine="480"/>
        <w:jc w:val="center"/>
        <w:rPr>
          <w:sz w:val="24"/>
        </w:rPr>
      </w:pPr>
      <w:r w:rsidRPr="00287147">
        <w:rPr>
          <w:noProof/>
          <w:sz w:val="24"/>
        </w:rPr>
        <w:drawing>
          <wp:inline distT="0" distB="0" distL="0" distR="0" wp14:anchorId="337439FD" wp14:editId="0CE17934">
            <wp:extent cx="3557270" cy="2668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3557270" cy="2668905"/>
                    </a:xfrm>
                    <a:prstGeom prst="rect">
                      <a:avLst/>
                    </a:prstGeom>
                    <a:noFill/>
                    <a:ln>
                      <a:noFill/>
                    </a:ln>
                  </pic:spPr>
                </pic:pic>
              </a:graphicData>
            </a:graphic>
          </wp:inline>
        </w:drawing>
      </w:r>
    </w:p>
    <w:p w14:paraId="332B5CA4" w14:textId="77777777" w:rsidR="00100760" w:rsidRPr="00287147" w:rsidRDefault="00100760" w:rsidP="00100760">
      <w:pPr>
        <w:snapToGrid w:val="0"/>
        <w:spacing w:line="360" w:lineRule="auto"/>
        <w:jc w:val="center"/>
        <w:rPr>
          <w:szCs w:val="21"/>
        </w:rPr>
      </w:pPr>
      <w:r w:rsidRPr="00287147">
        <w:rPr>
          <w:szCs w:val="21"/>
        </w:rPr>
        <w:t>图</w:t>
      </w:r>
      <w:r w:rsidR="006B4E11" w:rsidRPr="00287147">
        <w:rPr>
          <w:szCs w:val="21"/>
        </w:rPr>
        <w:t>4.</w:t>
      </w:r>
      <w:r w:rsidRPr="00287147">
        <w:rPr>
          <w:szCs w:val="21"/>
        </w:rPr>
        <w:t xml:space="preserve">5 </w:t>
      </w:r>
      <w:r w:rsidRPr="00287147">
        <w:rPr>
          <w:szCs w:val="21"/>
        </w:rPr>
        <w:t>不同节点个数下概率边界与</w:t>
      </w:r>
      <w:r w:rsidRPr="00287147">
        <w:rPr>
          <w:szCs w:val="21"/>
        </w:rPr>
        <w:t>M2M</w:t>
      </w:r>
      <w:r w:rsidRPr="00287147">
        <w:rPr>
          <w:szCs w:val="21"/>
        </w:rPr>
        <w:t>业务流端到端时延关系</w:t>
      </w:r>
    </w:p>
    <w:p w14:paraId="218DD812" w14:textId="77777777" w:rsidR="00100760" w:rsidRPr="00287147" w:rsidRDefault="00100760" w:rsidP="00100760">
      <w:pPr>
        <w:snapToGrid w:val="0"/>
        <w:spacing w:line="360" w:lineRule="auto"/>
        <w:ind w:firstLineChars="200" w:firstLine="480"/>
        <w:rPr>
          <w:sz w:val="24"/>
        </w:rPr>
      </w:pPr>
      <w:r w:rsidRPr="00287147">
        <w:rPr>
          <w:sz w:val="24"/>
        </w:rPr>
        <w:t>图</w:t>
      </w:r>
      <w:r w:rsidR="006B4E11" w:rsidRPr="00287147">
        <w:rPr>
          <w:sz w:val="24"/>
        </w:rPr>
        <w:t>4.</w:t>
      </w:r>
      <w:r w:rsidRPr="00287147">
        <w:rPr>
          <w:sz w:val="24"/>
        </w:rPr>
        <w:t>6</w:t>
      </w:r>
      <w:r w:rsidRPr="00287147">
        <w:rPr>
          <w:sz w:val="24"/>
        </w:rPr>
        <w:t>给出了优先级高于贯穿流的竞争数据流在总数据流中的占比对贯穿流端到端时延的影响。由于在非抢占式优先级的调度方法下，优先级高的竞争流会优先获得服务，造成贯穿流的时延增大。所以从图中观察到，当固定</w:t>
      </w:r>
      <w:r w:rsidR="00DE14F3" w:rsidRPr="00287147">
        <w:rPr>
          <w:position w:val="-12"/>
          <w:sz w:val="24"/>
        </w:rPr>
        <w:object w:dxaOrig="340" w:dyaOrig="360" w14:anchorId="40F36EA5">
          <v:shape id="_x0000_i1592" type="#_x0000_t75" style="width:16.7pt;height:18.45pt" o:ole="">
            <v:imagedata r:id="rId1048" o:title=""/>
          </v:shape>
          <o:OLEObject Type="Embed" ProgID="Equation.DSMT4" ShapeID="_x0000_i1592" DrawAspect="Content" ObjectID="_1579384661" r:id="rId1049"/>
        </w:object>
      </w:r>
      <w:r w:rsidRPr="00287147">
        <w:rPr>
          <w:sz w:val="24"/>
        </w:rPr>
        <w:t>，而</w:t>
      </w:r>
      <w:r w:rsidR="00DE14F3" w:rsidRPr="00287147">
        <w:rPr>
          <w:position w:val="-12"/>
          <w:sz w:val="24"/>
        </w:rPr>
        <w:object w:dxaOrig="320" w:dyaOrig="360" w14:anchorId="55E896F7">
          <v:shape id="_x0000_i1593" type="#_x0000_t75" style="width:16.15pt;height:18.45pt" o:ole="">
            <v:imagedata r:id="rId1050" o:title=""/>
          </v:shape>
          <o:OLEObject Type="Embed" ProgID="Equation.DSMT4" ShapeID="_x0000_i1593" DrawAspect="Content" ObjectID="_1579384662" r:id="rId1051"/>
        </w:object>
      </w:r>
      <w:r w:rsidRPr="00287147">
        <w:rPr>
          <w:sz w:val="24"/>
        </w:rPr>
        <w:t>从</w:t>
      </w:r>
      <w:r w:rsidRPr="00287147">
        <w:rPr>
          <w:sz w:val="24"/>
        </w:rPr>
        <w:t>30</w:t>
      </w:r>
      <w:r w:rsidRPr="00287147">
        <w:rPr>
          <w:sz w:val="24"/>
        </w:rPr>
        <w:t>依次增大为</w:t>
      </w:r>
      <w:r w:rsidRPr="00287147">
        <w:rPr>
          <w:sz w:val="24"/>
        </w:rPr>
        <w:t>50</w:t>
      </w:r>
      <w:r w:rsidRPr="00287147">
        <w:rPr>
          <w:sz w:val="24"/>
        </w:rPr>
        <w:t>、</w:t>
      </w:r>
      <w:r w:rsidRPr="00287147">
        <w:rPr>
          <w:sz w:val="24"/>
        </w:rPr>
        <w:t>70</w:t>
      </w:r>
      <w:r w:rsidRPr="00287147">
        <w:rPr>
          <w:sz w:val="24"/>
        </w:rPr>
        <w:t>和</w:t>
      </w:r>
      <w:r w:rsidRPr="00287147">
        <w:rPr>
          <w:sz w:val="24"/>
        </w:rPr>
        <w:t>90</w:t>
      </w:r>
      <w:r w:rsidRPr="00287147">
        <w:rPr>
          <w:sz w:val="24"/>
        </w:rPr>
        <w:t>时，贯穿流（</w:t>
      </w:r>
      <w:r w:rsidRPr="00287147">
        <w:rPr>
          <w:sz w:val="24"/>
        </w:rPr>
        <w:t>M2M</w:t>
      </w:r>
      <w:r w:rsidRPr="00287147">
        <w:rPr>
          <w:sz w:val="24"/>
        </w:rPr>
        <w:t>业务流）的端到端时延明显增大。同时，随着总数据流</w:t>
      </w:r>
      <w:r w:rsidR="00DE14F3" w:rsidRPr="00287147">
        <w:rPr>
          <w:position w:val="-12"/>
          <w:sz w:val="24"/>
        </w:rPr>
        <w:object w:dxaOrig="340" w:dyaOrig="360" w14:anchorId="56F47891">
          <v:shape id="_x0000_i1594" type="#_x0000_t75" style="width:16.7pt;height:18.45pt" o:ole="">
            <v:imagedata r:id="rId1052" o:title=""/>
          </v:shape>
          <o:OLEObject Type="Embed" ProgID="Equation.DSMT4" ShapeID="_x0000_i1594" DrawAspect="Content" ObjectID="_1579384663" r:id="rId1053"/>
        </w:object>
      </w:r>
      <w:r w:rsidRPr="00287147">
        <w:rPr>
          <w:sz w:val="24"/>
        </w:rPr>
        <w:t>和</w:t>
      </w:r>
      <w:r w:rsidR="00DE14F3" w:rsidRPr="00287147">
        <w:rPr>
          <w:position w:val="-12"/>
          <w:sz w:val="24"/>
        </w:rPr>
        <w:object w:dxaOrig="320" w:dyaOrig="360" w14:anchorId="7BC22FA9">
          <v:shape id="_x0000_i1595" type="#_x0000_t75" style="width:16.15pt;height:18.45pt" o:ole="">
            <v:imagedata r:id="rId1054" o:title=""/>
          </v:shape>
          <o:OLEObject Type="Embed" ProgID="Equation.DSMT4" ShapeID="_x0000_i1595" DrawAspect="Content" ObjectID="_1579384664" r:id="rId1055"/>
        </w:object>
      </w:r>
      <w:r w:rsidRPr="00287147">
        <w:rPr>
          <w:sz w:val="24"/>
        </w:rPr>
        <w:t>总数的增多，端到端时延增长的幅度在逐渐变小，这也表明了随机网络演算能够体现网络中数据流的统计复用，使得分析更加准确。</w:t>
      </w:r>
      <w:r w:rsidRPr="00287147">
        <w:rPr>
          <w:sz w:val="24"/>
        </w:rPr>
        <w:t xml:space="preserve">                   </w:t>
      </w:r>
    </w:p>
    <w:p w14:paraId="59A6F1DF" w14:textId="77777777" w:rsidR="00100760" w:rsidRPr="00287147" w:rsidRDefault="00100760" w:rsidP="00100760">
      <w:pPr>
        <w:snapToGrid w:val="0"/>
        <w:spacing w:line="360" w:lineRule="auto"/>
        <w:ind w:firstLineChars="200" w:firstLine="420"/>
        <w:jc w:val="center"/>
        <w:rPr>
          <w:szCs w:val="21"/>
        </w:rPr>
      </w:pPr>
      <w:r w:rsidRPr="00287147">
        <w:rPr>
          <w:noProof/>
          <w:szCs w:val="21"/>
        </w:rPr>
        <w:lastRenderedPageBreak/>
        <w:drawing>
          <wp:inline distT="0" distB="0" distL="0" distR="0" wp14:anchorId="63AB5031" wp14:editId="3E3053EC">
            <wp:extent cx="3609975" cy="2711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3609975" cy="2711450"/>
                    </a:xfrm>
                    <a:prstGeom prst="rect">
                      <a:avLst/>
                    </a:prstGeom>
                    <a:noFill/>
                    <a:ln>
                      <a:noFill/>
                    </a:ln>
                  </pic:spPr>
                </pic:pic>
              </a:graphicData>
            </a:graphic>
          </wp:inline>
        </w:drawing>
      </w:r>
      <w:r w:rsidRPr="00287147">
        <w:rPr>
          <w:szCs w:val="21"/>
        </w:rPr>
        <w:t xml:space="preserve">                                                                                                                                                             </w:t>
      </w:r>
    </w:p>
    <w:p w14:paraId="7499CEDA" w14:textId="77777777" w:rsidR="00100760" w:rsidRPr="00287147" w:rsidRDefault="00100760" w:rsidP="00100760">
      <w:pPr>
        <w:snapToGrid w:val="0"/>
        <w:spacing w:line="360" w:lineRule="auto"/>
        <w:jc w:val="center"/>
        <w:rPr>
          <w:szCs w:val="21"/>
        </w:rPr>
      </w:pPr>
      <w:r w:rsidRPr="00287147">
        <w:rPr>
          <w:szCs w:val="21"/>
        </w:rPr>
        <w:t xml:space="preserve"> </w:t>
      </w:r>
      <w:r w:rsidRPr="00287147">
        <w:rPr>
          <w:szCs w:val="21"/>
        </w:rPr>
        <w:t>图</w:t>
      </w:r>
      <w:r w:rsidR="006B4E11" w:rsidRPr="00287147">
        <w:rPr>
          <w:szCs w:val="21"/>
        </w:rPr>
        <w:t>4.</w:t>
      </w:r>
      <w:r w:rsidRPr="00287147">
        <w:rPr>
          <w:szCs w:val="21"/>
        </w:rPr>
        <w:t xml:space="preserve">6  </w:t>
      </w:r>
      <w:r w:rsidRPr="00287147">
        <w:rPr>
          <w:szCs w:val="21"/>
        </w:rPr>
        <w:t>贯穿流与竞争流在不同比例下概率边界与</w:t>
      </w:r>
      <w:r w:rsidRPr="00287147">
        <w:rPr>
          <w:szCs w:val="21"/>
        </w:rPr>
        <w:t>M2M</w:t>
      </w:r>
      <w:r w:rsidRPr="00287147">
        <w:rPr>
          <w:szCs w:val="21"/>
        </w:rPr>
        <w:t>业务流端到端时延关系</w:t>
      </w:r>
    </w:p>
    <w:p w14:paraId="4BA16F0A" w14:textId="77777777" w:rsidR="00100760" w:rsidRPr="00287147" w:rsidRDefault="00100760" w:rsidP="00100760">
      <w:pPr>
        <w:snapToGrid w:val="0"/>
        <w:spacing w:line="360" w:lineRule="auto"/>
        <w:ind w:firstLineChars="200" w:firstLine="480"/>
        <w:rPr>
          <w:sz w:val="24"/>
        </w:rPr>
      </w:pPr>
      <w:r w:rsidRPr="00287147">
        <w:rPr>
          <w:sz w:val="24"/>
        </w:rPr>
        <w:t>图</w:t>
      </w:r>
      <w:r w:rsidR="006B4E11" w:rsidRPr="00287147">
        <w:rPr>
          <w:sz w:val="24"/>
        </w:rPr>
        <w:t>4.</w:t>
      </w:r>
      <w:r w:rsidRPr="00287147">
        <w:rPr>
          <w:sz w:val="24"/>
        </w:rPr>
        <w:t>7</w:t>
      </w:r>
      <w:r w:rsidRPr="00287147">
        <w:rPr>
          <w:sz w:val="24"/>
        </w:rPr>
        <w:t>分析了描述终端间相关性的参数</w:t>
      </w:r>
      <w:r w:rsidR="00DE14F3" w:rsidRPr="00287147">
        <w:rPr>
          <w:position w:val="-12"/>
          <w:sz w:val="24"/>
        </w:rPr>
        <w:object w:dxaOrig="279" w:dyaOrig="360" w14:anchorId="5F1062B1">
          <v:shape id="_x0000_i1596" type="#_x0000_t75" style="width:13.8pt;height:18.45pt" o:ole="">
            <v:imagedata r:id="rId1057" o:title=""/>
          </v:shape>
          <o:OLEObject Type="Embed" ProgID="Equation.DSMT4" ShapeID="_x0000_i1596" DrawAspect="Content" ObjectID="_1579384665" r:id="rId1058"/>
        </w:object>
      </w:r>
      <w:r w:rsidRPr="00287147">
        <w:rPr>
          <w:sz w:val="24"/>
        </w:rPr>
        <w:t>在不同情况下，违规概率边界和</w:t>
      </w:r>
      <w:r w:rsidRPr="00287147">
        <w:rPr>
          <w:sz w:val="24"/>
        </w:rPr>
        <w:t>M2M</w:t>
      </w:r>
      <w:r w:rsidRPr="00287147">
        <w:rPr>
          <w:sz w:val="24"/>
        </w:rPr>
        <w:t>业务流的端到端时延间的关系。</w:t>
      </w:r>
      <w:r w:rsidR="00DE14F3" w:rsidRPr="00287147">
        <w:rPr>
          <w:position w:val="-12"/>
          <w:sz w:val="24"/>
        </w:rPr>
        <w:object w:dxaOrig="279" w:dyaOrig="360" w14:anchorId="12A717F7">
          <v:shape id="_x0000_i1597" type="#_x0000_t75" style="width:13.8pt;height:18.45pt" o:ole="">
            <v:imagedata r:id="rId1059" o:title=""/>
          </v:shape>
          <o:OLEObject Type="Embed" ProgID="Equation.DSMT4" ShapeID="_x0000_i1597" DrawAspect="Content" ObjectID="_1579384666" r:id="rId1060"/>
        </w:object>
      </w:r>
      <w:r w:rsidRPr="00287147">
        <w:rPr>
          <w:sz w:val="24"/>
        </w:rPr>
        <w:t>考虑存在两种值：</w:t>
      </w:r>
      <w:r w:rsidR="00DE14F3" w:rsidRPr="00287147">
        <w:rPr>
          <w:position w:val="-6"/>
          <w:sz w:val="24"/>
        </w:rPr>
        <w:object w:dxaOrig="900" w:dyaOrig="320" w14:anchorId="2F4F1548">
          <v:shape id="_x0000_i1598" type="#_x0000_t75" style="width:44.95pt;height:16.15pt" o:ole="">
            <v:imagedata r:id="rId1061" o:title=""/>
          </v:shape>
          <o:OLEObject Type="Embed" ProgID="Equation.DSMT4" ShapeID="_x0000_i1598" DrawAspect="Content" ObjectID="_1579384667" r:id="rId1062"/>
        </w:object>
      </w:r>
      <w:r w:rsidRPr="00287147">
        <w:rPr>
          <w:sz w:val="24"/>
        </w:rPr>
        <w:t>，</w:t>
      </w:r>
      <w:r w:rsidR="00DE14F3" w:rsidRPr="00287147">
        <w:rPr>
          <w:position w:val="-6"/>
          <w:sz w:val="24"/>
        </w:rPr>
        <w:object w:dxaOrig="859" w:dyaOrig="320" w14:anchorId="07F027A1">
          <v:shape id="_x0000_i1599" type="#_x0000_t75" style="width:43.2pt;height:16.15pt" o:ole="">
            <v:imagedata r:id="rId1063" o:title=""/>
          </v:shape>
          <o:OLEObject Type="Embed" ProgID="Equation.DSMT4" ShapeID="_x0000_i1599" DrawAspect="Content" ObjectID="_1579384668" r:id="rId1064"/>
        </w:object>
      </w:r>
      <w:r w:rsidRPr="00287147">
        <w:rPr>
          <w:sz w:val="24"/>
        </w:rPr>
        <w:t>，此时分析以下三种场景的时延边界：（</w:t>
      </w:r>
      <w:r w:rsidRPr="00287147">
        <w:rPr>
          <w:sz w:val="24"/>
        </w:rPr>
        <w:t>1</w:t>
      </w:r>
      <w:r w:rsidRPr="00287147">
        <w:rPr>
          <w:sz w:val="24"/>
        </w:rPr>
        <w:t>）所有终端具有高相关性，即</w:t>
      </w:r>
      <w:r w:rsidR="00DE14F3" w:rsidRPr="00287147">
        <w:rPr>
          <w:position w:val="-12"/>
          <w:sz w:val="24"/>
        </w:rPr>
        <w:object w:dxaOrig="1280" w:dyaOrig="380" w14:anchorId="232CEF02">
          <v:shape id="_x0000_i1600" type="#_x0000_t75" style="width:63.95pt;height:19pt" o:ole="">
            <v:imagedata r:id="rId1065" o:title=""/>
          </v:shape>
          <o:OLEObject Type="Embed" ProgID="Equation.DSMT4" ShapeID="_x0000_i1600" DrawAspect="Content" ObjectID="_1579384669" r:id="rId1066"/>
        </w:object>
      </w:r>
      <w:r w:rsidRPr="00287147">
        <w:rPr>
          <w:sz w:val="24"/>
        </w:rPr>
        <w:t>；（</w:t>
      </w:r>
      <w:r w:rsidRPr="00287147">
        <w:rPr>
          <w:sz w:val="24"/>
        </w:rPr>
        <w:t>2</w:t>
      </w:r>
      <w:r w:rsidRPr="00287147">
        <w:rPr>
          <w:sz w:val="24"/>
        </w:rPr>
        <w:t>）所有终端具有低相关性，即</w:t>
      </w:r>
      <w:r w:rsidR="00DE14F3" w:rsidRPr="00287147">
        <w:rPr>
          <w:position w:val="-12"/>
          <w:sz w:val="24"/>
        </w:rPr>
        <w:object w:dxaOrig="1280" w:dyaOrig="380" w14:anchorId="0DD9D6F4">
          <v:shape id="_x0000_i1601" type="#_x0000_t75" style="width:63.95pt;height:19pt" o:ole="">
            <v:imagedata r:id="rId1067" o:title=""/>
          </v:shape>
          <o:OLEObject Type="Embed" ProgID="Equation.DSMT4" ShapeID="_x0000_i1601" DrawAspect="Content" ObjectID="_1579384670" r:id="rId1068"/>
        </w:object>
      </w:r>
      <w:r w:rsidRPr="00287147">
        <w:rPr>
          <w:sz w:val="24"/>
        </w:rPr>
        <w:t>；（</w:t>
      </w:r>
      <w:r w:rsidRPr="00287147">
        <w:rPr>
          <w:sz w:val="24"/>
        </w:rPr>
        <w:t>3</w:t>
      </w:r>
      <w:r w:rsidRPr="00287147">
        <w:rPr>
          <w:sz w:val="24"/>
        </w:rPr>
        <w:t>）一半终端</w:t>
      </w:r>
      <w:r w:rsidR="00DE14F3" w:rsidRPr="00287147">
        <w:rPr>
          <w:position w:val="-12"/>
          <w:sz w:val="24"/>
        </w:rPr>
        <w:object w:dxaOrig="900" w:dyaOrig="380" w14:anchorId="7917FD18">
          <v:shape id="_x0000_i1602" type="#_x0000_t75" style="width:44.95pt;height:19pt" o:ole="">
            <v:imagedata r:id="rId1069" o:title=""/>
          </v:shape>
          <o:OLEObject Type="Embed" ProgID="Equation.DSMT4" ShapeID="_x0000_i1602" DrawAspect="Content" ObjectID="_1579384671" r:id="rId1070"/>
        </w:object>
      </w:r>
      <w:r w:rsidRPr="00287147">
        <w:rPr>
          <w:sz w:val="24"/>
        </w:rPr>
        <w:t>，另一半终端</w:t>
      </w:r>
      <w:r w:rsidR="00DE14F3" w:rsidRPr="00287147">
        <w:rPr>
          <w:position w:val="-12"/>
          <w:sz w:val="24"/>
        </w:rPr>
        <w:object w:dxaOrig="880" w:dyaOrig="380" w14:anchorId="2855733D">
          <v:shape id="_x0000_i1603" type="#_x0000_t75" style="width:43.8pt;height:19pt" o:ole="">
            <v:imagedata r:id="rId1071" o:title=""/>
          </v:shape>
          <o:OLEObject Type="Embed" ProgID="Equation.DSMT4" ShapeID="_x0000_i1603" DrawAspect="Content" ObjectID="_1579384672" r:id="rId1072"/>
        </w:object>
      </w:r>
      <w:r w:rsidRPr="00287147">
        <w:rPr>
          <w:sz w:val="24"/>
        </w:rPr>
        <w:t>。结果显示，当固定概率边界时，终端具有高相关性的场景</w:t>
      </w:r>
      <w:r w:rsidRPr="00287147">
        <w:rPr>
          <w:sz w:val="24"/>
        </w:rPr>
        <w:t>1</w:t>
      </w:r>
      <w:r w:rsidRPr="00287147">
        <w:rPr>
          <w:sz w:val="24"/>
        </w:rPr>
        <w:t>中</w:t>
      </w:r>
      <w:r w:rsidRPr="00287147">
        <w:rPr>
          <w:sz w:val="24"/>
        </w:rPr>
        <w:t>M2M</w:t>
      </w:r>
      <w:r w:rsidRPr="00287147">
        <w:rPr>
          <w:sz w:val="24"/>
        </w:rPr>
        <w:t>业务流时延最大，这是因为此场景下所有终端处于</w:t>
      </w:r>
      <w:r w:rsidRPr="00287147">
        <w:rPr>
          <w:sz w:val="24"/>
        </w:rPr>
        <w:t>alarm</w:t>
      </w:r>
      <w:r w:rsidRPr="00287147">
        <w:rPr>
          <w:sz w:val="24"/>
        </w:rPr>
        <w:t>状态的概率最大，单位时间内业务到达流量增多，导致端到端时延明显变大。与此同时，场景</w:t>
      </w:r>
      <w:r w:rsidRPr="00287147">
        <w:rPr>
          <w:sz w:val="24"/>
        </w:rPr>
        <w:t>3</w:t>
      </w:r>
      <w:r w:rsidRPr="00287147">
        <w:rPr>
          <w:sz w:val="24"/>
        </w:rPr>
        <w:t>和</w:t>
      </w:r>
      <w:r w:rsidRPr="00287147">
        <w:rPr>
          <w:sz w:val="24"/>
        </w:rPr>
        <w:t>2</w:t>
      </w:r>
      <w:r w:rsidRPr="00287147">
        <w:rPr>
          <w:sz w:val="24"/>
        </w:rPr>
        <w:t>的时延依次减少也是合理的。</w:t>
      </w:r>
    </w:p>
    <w:p w14:paraId="0B2DB791" w14:textId="77777777" w:rsidR="00100760" w:rsidRPr="00287147" w:rsidRDefault="00100760" w:rsidP="00100760">
      <w:pPr>
        <w:snapToGrid w:val="0"/>
        <w:spacing w:line="360" w:lineRule="auto"/>
        <w:ind w:firstLineChars="200" w:firstLine="480"/>
        <w:jc w:val="center"/>
        <w:rPr>
          <w:sz w:val="24"/>
        </w:rPr>
      </w:pPr>
      <w:r w:rsidRPr="00287147">
        <w:rPr>
          <w:noProof/>
          <w:sz w:val="24"/>
        </w:rPr>
        <w:drawing>
          <wp:inline distT="0" distB="0" distL="0" distR="0" wp14:anchorId="7132A5D4" wp14:editId="3F109879">
            <wp:extent cx="3562350" cy="26638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073">
                      <a:extLst>
                        <a:ext uri="{28A0092B-C50C-407E-A947-70E740481C1C}">
                          <a14:useLocalDpi xmlns:a14="http://schemas.microsoft.com/office/drawing/2010/main" val="0"/>
                        </a:ext>
                      </a:extLst>
                    </a:blip>
                    <a:srcRect/>
                    <a:stretch>
                      <a:fillRect/>
                    </a:stretch>
                  </pic:blipFill>
                  <pic:spPr bwMode="auto">
                    <a:xfrm>
                      <a:off x="0" y="0"/>
                      <a:ext cx="3562350" cy="2663825"/>
                    </a:xfrm>
                    <a:prstGeom prst="rect">
                      <a:avLst/>
                    </a:prstGeom>
                    <a:noFill/>
                    <a:ln>
                      <a:noFill/>
                    </a:ln>
                  </pic:spPr>
                </pic:pic>
              </a:graphicData>
            </a:graphic>
          </wp:inline>
        </w:drawing>
      </w:r>
    </w:p>
    <w:p w14:paraId="73E7DC7C" w14:textId="77777777" w:rsidR="00886762" w:rsidRPr="00287147" w:rsidRDefault="00100760" w:rsidP="005D2D60">
      <w:pPr>
        <w:snapToGrid w:val="0"/>
        <w:spacing w:line="360" w:lineRule="auto"/>
        <w:jc w:val="center"/>
        <w:rPr>
          <w:szCs w:val="21"/>
        </w:rPr>
      </w:pPr>
      <w:r w:rsidRPr="00287147">
        <w:rPr>
          <w:szCs w:val="21"/>
        </w:rPr>
        <w:t>图</w:t>
      </w:r>
      <w:r w:rsidR="006B4E11" w:rsidRPr="00287147">
        <w:rPr>
          <w:szCs w:val="21"/>
        </w:rPr>
        <w:t>4.</w:t>
      </w:r>
      <w:r w:rsidRPr="00287147">
        <w:rPr>
          <w:szCs w:val="21"/>
        </w:rPr>
        <w:t xml:space="preserve">7 </w:t>
      </w:r>
      <w:r w:rsidRPr="00287147">
        <w:rPr>
          <w:position w:val="-12"/>
          <w:szCs w:val="21"/>
        </w:rPr>
        <w:object w:dxaOrig="239" w:dyaOrig="359" w14:anchorId="7AB62781">
          <v:shape id="对象 184" o:spid="_x0000_i1604" type="#_x0000_t75" style="width:12.65pt;height:18.45pt;mso-position-horizontal-relative:page;mso-position-vertical-relative:page" o:ole="">
            <v:imagedata r:id="rId1074" o:title=""/>
          </v:shape>
          <o:OLEObject Type="Embed" ProgID="Equation.DSMT4" ShapeID="对象 184" DrawAspect="Content" ObjectID="_1579384673" r:id="rId1075"/>
        </w:object>
      </w:r>
      <w:r w:rsidRPr="00287147">
        <w:rPr>
          <w:szCs w:val="21"/>
        </w:rPr>
        <w:t>在不同情况下概率边界与</w:t>
      </w:r>
      <w:r w:rsidRPr="00287147">
        <w:rPr>
          <w:szCs w:val="21"/>
        </w:rPr>
        <w:t>M2M</w:t>
      </w:r>
      <w:r w:rsidRPr="00287147">
        <w:rPr>
          <w:szCs w:val="21"/>
        </w:rPr>
        <w:t>业务流端到端时延关系</w:t>
      </w:r>
    </w:p>
    <w:p w14:paraId="210284B3" w14:textId="77777777" w:rsidR="00886762" w:rsidRPr="00287147" w:rsidRDefault="00886762" w:rsidP="00886762">
      <w:pPr>
        <w:pStyle w:val="20"/>
        <w:rPr>
          <w:rFonts w:ascii="Times New Roman" w:hAnsi="Times New Roman"/>
        </w:rPr>
      </w:pPr>
      <w:bookmarkStart w:id="52" w:name="_Toc505606410"/>
      <w:r w:rsidRPr="00287147">
        <w:rPr>
          <w:rFonts w:ascii="Times New Roman" w:hAnsi="Times New Roman"/>
        </w:rPr>
        <w:lastRenderedPageBreak/>
        <w:t>本章小结</w:t>
      </w:r>
      <w:bookmarkEnd w:id="52"/>
    </w:p>
    <w:p w14:paraId="78A9800B" w14:textId="77777777" w:rsidR="00886762" w:rsidRPr="00287147" w:rsidRDefault="00886762" w:rsidP="00886762">
      <w:pPr>
        <w:autoSpaceDE w:val="0"/>
        <w:autoSpaceDN w:val="0"/>
        <w:adjustRightInd w:val="0"/>
        <w:snapToGrid w:val="0"/>
        <w:spacing w:line="360" w:lineRule="auto"/>
        <w:ind w:firstLine="420"/>
        <w:rPr>
          <w:sz w:val="24"/>
        </w:rPr>
      </w:pPr>
      <w:r w:rsidRPr="00287147">
        <w:rPr>
          <w:sz w:val="24"/>
        </w:rPr>
        <w:t>本文运用</w:t>
      </w:r>
      <w:r w:rsidRPr="00287147">
        <w:rPr>
          <w:sz w:val="24"/>
        </w:rPr>
        <w:t>SNC</w:t>
      </w:r>
      <w:r w:rsidRPr="00287147">
        <w:rPr>
          <w:sz w:val="24"/>
        </w:rPr>
        <w:t>理论将回程网中多个路由节点联合提供服务给业务流的模型抽象为多节点串联模型，在此基础上，首先结合</w:t>
      </w:r>
      <w:r w:rsidRPr="00287147">
        <w:rPr>
          <w:sz w:val="24"/>
        </w:rPr>
        <w:t>M2M</w:t>
      </w:r>
      <w:r w:rsidRPr="00287147">
        <w:rPr>
          <w:sz w:val="24"/>
        </w:rPr>
        <w:t>业务流的特征求解了</w:t>
      </w:r>
      <w:r w:rsidRPr="00287147">
        <w:rPr>
          <w:sz w:val="24"/>
        </w:rPr>
        <w:t>CMMPP</w:t>
      </w:r>
      <w:r w:rsidRPr="00287147">
        <w:rPr>
          <w:sz w:val="24"/>
        </w:rPr>
        <w:t>模型的到达曲线，同时构造了多节点串联模型的服务曲线，接着在考虑</w:t>
      </w:r>
      <w:r w:rsidRPr="00287147">
        <w:rPr>
          <w:sz w:val="24"/>
        </w:rPr>
        <w:t>M2M</w:t>
      </w:r>
      <w:r w:rsidRPr="00287147">
        <w:rPr>
          <w:sz w:val="24"/>
        </w:rPr>
        <w:t>业务流和</w:t>
      </w:r>
      <w:r w:rsidRPr="00287147">
        <w:rPr>
          <w:sz w:val="24"/>
        </w:rPr>
        <w:t>H2H</w:t>
      </w:r>
      <w:r w:rsidRPr="00287147">
        <w:rPr>
          <w:sz w:val="24"/>
        </w:rPr>
        <w:t>业务流共存竞争资源的场景中，重点分析了</w:t>
      </w:r>
      <w:r w:rsidRPr="00287147">
        <w:rPr>
          <w:sz w:val="24"/>
        </w:rPr>
        <w:t>M2M</w:t>
      </w:r>
      <w:r w:rsidRPr="00287147">
        <w:rPr>
          <w:sz w:val="24"/>
        </w:rPr>
        <w:t>数据流端到端时延边界。本文数值分析中得到的端到端时延边界参数对分析网络能否为</w:t>
      </w:r>
      <w:r w:rsidRPr="00287147">
        <w:rPr>
          <w:sz w:val="24"/>
        </w:rPr>
        <w:t>M2M</w:t>
      </w:r>
      <w:r w:rsidRPr="00287147">
        <w:rPr>
          <w:sz w:val="24"/>
        </w:rPr>
        <w:t>业务流提供特定的服务保障具有一定的参考价值。</w:t>
      </w:r>
    </w:p>
    <w:p w14:paraId="19A22EF8" w14:textId="77777777" w:rsidR="004D5ECE" w:rsidRPr="00287147" w:rsidRDefault="004D5ECE" w:rsidP="004D5ECE">
      <w:pPr>
        <w:autoSpaceDE w:val="0"/>
        <w:autoSpaceDN w:val="0"/>
        <w:adjustRightInd w:val="0"/>
        <w:snapToGrid w:val="0"/>
        <w:spacing w:line="360" w:lineRule="auto"/>
        <w:ind w:firstLine="420"/>
        <w:rPr>
          <w:sz w:val="24"/>
        </w:rPr>
      </w:pPr>
      <w:r w:rsidRPr="00287147">
        <w:rPr>
          <w:sz w:val="24"/>
        </w:rPr>
        <w:t>参考文献：</w:t>
      </w:r>
    </w:p>
    <w:p w14:paraId="7DF09511" w14:textId="77777777" w:rsidR="00526318" w:rsidRPr="00287147" w:rsidRDefault="00526318" w:rsidP="00526318">
      <w:r w:rsidRPr="00287147">
        <w:t>[1] NIYATO D, PING W, and DONG I K. Performance modeling and analysis of heterogeneous machine type communications[J]. IEEE Transactions on Wireless Communications, 2014, 13(5):2836-2849.doi:10.1109/TWC.2014.040714.131583.</w:t>
      </w:r>
    </w:p>
    <w:p w14:paraId="11939721" w14:textId="77777777" w:rsidR="00526318" w:rsidRPr="00287147" w:rsidRDefault="00526318" w:rsidP="00526318">
      <w:r w:rsidRPr="00287147">
        <w:t>[2] ALQAHTANI S A. Analysis and modelling of power consumption-aware priority-based scheduling for M2M data aggregation over long-term-evolution networks[J]. IET Communications, 2017, 11(2):177-184.doi: 10.1049/iet-com.2016.0468.</w:t>
      </w:r>
    </w:p>
    <w:p w14:paraId="66197A78" w14:textId="77777777" w:rsidR="00526318" w:rsidRPr="00287147" w:rsidRDefault="00526318" w:rsidP="00526318">
      <w:r w:rsidRPr="00287147">
        <w:t>[3] 3GPP TR 37.868. Study on RAN improvements for machine-type communications[R]. 2012.</w:t>
      </w:r>
    </w:p>
    <w:p w14:paraId="7A7C313F" w14:textId="77777777" w:rsidR="00526318" w:rsidRPr="00287147" w:rsidRDefault="00526318" w:rsidP="00526318">
      <w:r w:rsidRPr="00287147">
        <w:t>[4] PAIVA R C D, VIEIRA R D, and SAILY M. Random access capacity evaluation with synchronized MTC users over wireless networks[C]. IEEE Vehicular Technology Conference, Ottawa, Ontario, Canada, 2011:1-5. doi:10.1109/VETECS.2011.5956587.</w:t>
      </w:r>
    </w:p>
    <w:p w14:paraId="097A2E0F" w14:textId="77777777" w:rsidR="00526318" w:rsidRPr="00287147" w:rsidRDefault="00526318" w:rsidP="00526318">
      <w:r w:rsidRPr="00287147">
        <w:t>[5] LANER M, SVOBODA P, NIKAEIN N, et al. Traffic models for machine type communications[C]. Tenth International Symposium on Wireless Communication Systems, Ilmenau, Germany, 2013:1-5.</w:t>
      </w:r>
    </w:p>
    <w:p w14:paraId="2F45A5C8" w14:textId="77777777" w:rsidR="00526318" w:rsidRPr="00287147" w:rsidRDefault="00526318" w:rsidP="00526318">
      <w:r w:rsidRPr="00287147">
        <w:t>[6]</w:t>
      </w:r>
      <w:r w:rsidRPr="00287147">
        <w:t>王雅辉</w:t>
      </w:r>
      <w:r w:rsidRPr="00287147">
        <w:t xml:space="preserve">, </w:t>
      </w:r>
      <w:r w:rsidRPr="00287147">
        <w:t>迟学芬</w:t>
      </w:r>
      <w:r w:rsidRPr="00287147">
        <w:t>.M2M</w:t>
      </w:r>
      <w:r w:rsidRPr="00287147">
        <w:t>小数据业务的</w:t>
      </w:r>
      <w:r w:rsidRPr="00287147">
        <w:t>IEEE 802.11WLAN</w:t>
      </w:r>
      <w:r w:rsidRPr="00287147">
        <w:t>分析模型</w:t>
      </w:r>
      <w:r w:rsidRPr="00287147">
        <w:t xml:space="preserve">[J]. </w:t>
      </w:r>
      <w:r w:rsidRPr="00287147">
        <w:t>通信学报</w:t>
      </w:r>
      <w:r w:rsidRPr="00287147">
        <w:t>, 2011, 32(12):122-130.doi:10.3969/j.issn.1000-436X.2011.12.016.</w:t>
      </w:r>
    </w:p>
    <w:p w14:paraId="1DF5A334" w14:textId="77777777" w:rsidR="00526318" w:rsidRPr="00287147" w:rsidRDefault="00526318" w:rsidP="00526318">
      <w:r w:rsidRPr="00287147">
        <w:t>[7] JIAN X, ZENG X, JIA Y, et al. Beta/M/1 Model for Machine Type Communication[J]. IEEE Communications Letters, 2013, 17(3):584-587.</w:t>
      </w:r>
    </w:p>
    <w:p w14:paraId="7382C88C" w14:textId="77777777" w:rsidR="00526318" w:rsidRPr="00287147" w:rsidRDefault="00526318" w:rsidP="00526318">
      <w:r w:rsidRPr="00287147">
        <w:t xml:space="preserve">[8] </w:t>
      </w:r>
      <w:r w:rsidRPr="00287147">
        <w:t>杨柳</w:t>
      </w:r>
      <w:r w:rsidRPr="00287147">
        <w:t xml:space="preserve">, </w:t>
      </w:r>
      <w:r w:rsidRPr="00287147">
        <w:t>范平志</w:t>
      </w:r>
      <w:r w:rsidRPr="00287147">
        <w:t xml:space="preserve">, </w:t>
      </w:r>
      <w:r w:rsidRPr="00287147">
        <w:t>郝莉</w:t>
      </w:r>
      <w:r w:rsidRPr="00287147">
        <w:t>. LTE</w:t>
      </w:r>
      <w:r w:rsidRPr="00287147">
        <w:t>系统中事件驱动</w:t>
      </w:r>
      <w:r w:rsidRPr="00287147">
        <w:t>M2M</w:t>
      </w:r>
      <w:r w:rsidRPr="00287147">
        <w:t>业务的流量控制随机接入协议</w:t>
      </w:r>
      <w:r w:rsidRPr="00287147">
        <w:t xml:space="preserve">[J]. </w:t>
      </w:r>
      <w:r w:rsidRPr="00287147">
        <w:t>通信学报</w:t>
      </w:r>
      <w:r w:rsidRPr="00287147">
        <w:t>, 2014, 35(12):53-61. doi:10.3969/j.issn.1000-436x.2014.12.007</w:t>
      </w:r>
    </w:p>
    <w:p w14:paraId="7B5487B6" w14:textId="77777777" w:rsidR="00526318" w:rsidRPr="00287147" w:rsidRDefault="00526318" w:rsidP="00526318">
      <w:r w:rsidRPr="00287147">
        <w:t>[9] BECKER N and FIDLER M. A Non-stationary Service Curve Model for Performance Analysis of Transient Phases[C]. IEEE Teletraffic Congress, Ghent, Belgium, 2015:116-124. doi: 10.1109/ITC.2015.21.</w:t>
      </w:r>
    </w:p>
    <w:p w14:paraId="74E73DD6" w14:textId="77777777" w:rsidR="00526318" w:rsidRPr="00287147" w:rsidRDefault="00526318" w:rsidP="00526318">
      <w:r w:rsidRPr="00287147">
        <w:t>[10] HUANG J, SUN Y, XIONG Z, et al. Modeling and Analysis on Access Control for Device-to-Device Communications in Cellular Network: A Network-Calculus-Based Approach[J].IEEE Transactions on Vehicular Technology, 2016, 65(3):1615-1626.doi: 10.1109/TVT.2015.2412154.</w:t>
      </w:r>
    </w:p>
    <w:p w14:paraId="663C2A29" w14:textId="77777777" w:rsidR="00526318" w:rsidRPr="00287147" w:rsidRDefault="00526318" w:rsidP="00526318">
      <w:r w:rsidRPr="00287147">
        <w:t>[11] LIU Y and JIANG Y. Stochastic Network Calculus[M]. London, Springer, 2009:65-66.</w:t>
      </w:r>
    </w:p>
    <w:p w14:paraId="2D2A44A2" w14:textId="77777777" w:rsidR="00526318" w:rsidRPr="00287147" w:rsidRDefault="00526318" w:rsidP="00526318">
      <w:r w:rsidRPr="00287147">
        <w:t>[12] MAO S, PANWAR S S, MAO S, et al. A survey of envelope processes and their applications in quality of service provisioning[J]. IEEE Communications Surveys &amp; Tutorials, 2006, 8(3):2-20.doi:10.1109/COMST.2006.253272.</w:t>
      </w:r>
    </w:p>
    <w:p w14:paraId="4997B73E" w14:textId="77777777" w:rsidR="00526318" w:rsidRPr="00287147" w:rsidRDefault="00526318" w:rsidP="00526318">
      <w:r w:rsidRPr="00287147">
        <w:t xml:space="preserve">[13] Z. Li, Y. Gao, B. A. Salihu, et al. “Network calculus delay bounds in multi-server queueing networks with stochastic arrivals and stochastic services”. IEEE Global Communications Conference, San Diego, Dec. 2015. </w:t>
      </w:r>
    </w:p>
    <w:p w14:paraId="5C5DAECC" w14:textId="77777777" w:rsidR="00886762" w:rsidRPr="00287147" w:rsidRDefault="00526318" w:rsidP="00526318">
      <w:r w:rsidRPr="00287147">
        <w:t xml:space="preserve">[14] </w:t>
      </w:r>
      <w:r w:rsidRPr="00287147">
        <w:t>李焕忠</w:t>
      </w:r>
      <w:r w:rsidRPr="00287147">
        <w:t xml:space="preserve">. </w:t>
      </w:r>
      <w:r w:rsidRPr="00287147">
        <w:t>基于随机网络演算的性能分析技术研究</w:t>
      </w:r>
      <w:r w:rsidRPr="00287147">
        <w:t>[D].[</w:t>
      </w:r>
      <w:r w:rsidRPr="00287147">
        <w:t>博士论文</w:t>
      </w:r>
      <w:r w:rsidRPr="00287147">
        <w:t>].</w:t>
      </w:r>
      <w:r w:rsidRPr="00287147">
        <w:t>国防科学技术大学</w:t>
      </w:r>
      <w:r w:rsidRPr="00287147">
        <w:t>, 2011.</w:t>
      </w:r>
    </w:p>
    <w:p w14:paraId="1107A9D2" w14:textId="77777777" w:rsidR="00886762" w:rsidRPr="00287147" w:rsidRDefault="00886762" w:rsidP="00886762"/>
    <w:p w14:paraId="6E0A8B5E" w14:textId="77777777" w:rsidR="00886762" w:rsidRPr="00287147" w:rsidRDefault="00886762" w:rsidP="00886762">
      <w:pPr>
        <w:sectPr w:rsidR="00886762" w:rsidRPr="00287147" w:rsidSect="00D43F57">
          <w:pgSz w:w="11906" w:h="16838" w:code="9"/>
          <w:pgMar w:top="1134" w:right="1134" w:bottom="1134" w:left="1134" w:header="851" w:footer="992" w:gutter="0"/>
          <w:cols w:space="425"/>
          <w:docGrid w:type="lines" w:linePitch="312"/>
        </w:sectPr>
      </w:pPr>
    </w:p>
    <w:p w14:paraId="25918A30" w14:textId="28743906" w:rsidR="001762E7" w:rsidRPr="00287147" w:rsidRDefault="000742F0" w:rsidP="001762E7">
      <w:pPr>
        <w:pStyle w:val="1"/>
      </w:pPr>
      <w:r>
        <w:rPr>
          <w:rFonts w:hint="eastAsia"/>
        </w:rPr>
        <w:lastRenderedPageBreak/>
        <w:t>基于</w:t>
      </w:r>
      <w:r>
        <w:rPr>
          <w:rFonts w:hint="eastAsia"/>
        </w:rPr>
        <w:t>OPNET</w:t>
      </w:r>
      <w:r>
        <w:rPr>
          <w:rFonts w:hint="eastAsia"/>
        </w:rPr>
        <w:t>的</w:t>
      </w:r>
      <w:bookmarkStart w:id="53" w:name="_Toc505606411"/>
      <w:r>
        <w:rPr>
          <w:rFonts w:hint="eastAsia"/>
        </w:rPr>
        <w:t>M</w:t>
      </w:r>
      <w:r>
        <w:t>2M</w:t>
      </w:r>
      <w:r>
        <w:t>业务</w:t>
      </w:r>
      <w:r>
        <w:rPr>
          <w:rFonts w:hint="eastAsia"/>
        </w:rPr>
        <w:t>流量仿真与分析</w:t>
      </w:r>
      <w:bookmarkEnd w:id="53"/>
    </w:p>
    <w:p w14:paraId="7B1B58FC" w14:textId="77777777" w:rsidR="007A5A4C" w:rsidRDefault="007A5A4C" w:rsidP="00AF78EE">
      <w:pPr>
        <w:pStyle w:val="a7"/>
        <w:ind w:firstLine="480"/>
      </w:pPr>
    </w:p>
    <w:p w14:paraId="7ADAD9C0" w14:textId="77777777" w:rsidR="007A5A4C" w:rsidRDefault="007A5A4C" w:rsidP="00AF78EE">
      <w:pPr>
        <w:pStyle w:val="a7"/>
        <w:ind w:firstLine="480"/>
      </w:pPr>
    </w:p>
    <w:p w14:paraId="66AE160D" w14:textId="77777777" w:rsidR="007A5A4C" w:rsidRDefault="007A5A4C" w:rsidP="00AF78EE">
      <w:pPr>
        <w:pStyle w:val="a7"/>
        <w:ind w:firstLine="480"/>
      </w:pPr>
    </w:p>
    <w:p w14:paraId="427A6B6A" w14:textId="77777777" w:rsidR="007A5A4C" w:rsidRDefault="007A5A4C" w:rsidP="00AF78EE">
      <w:pPr>
        <w:pStyle w:val="a7"/>
        <w:ind w:firstLine="480"/>
      </w:pPr>
    </w:p>
    <w:p w14:paraId="5B6F22C9" w14:textId="704281CC" w:rsidR="001762E7" w:rsidRPr="00287147" w:rsidRDefault="00AF78EE" w:rsidP="00AF78EE">
      <w:pPr>
        <w:pStyle w:val="a7"/>
        <w:ind w:firstLine="480"/>
      </w:pPr>
      <w:r>
        <w:rPr>
          <w:rFonts w:hint="eastAsia"/>
        </w:rPr>
        <w:t>在今天的信息化时代，网络发展日新月异，规模和结构日益复杂，因而对他们的分析更富有挑战性。分析法（如排队论）在初期还能胜任，然而，随着网络结构的复杂化、网络硬件的快速化及协议的复杂化，新技术、新应用的不断出现，传统的靠经验来评估网络性能的方法已经超出了人们的能力范围，因而急需一种科学的方法来预测和评估新网络的性能，这就使得网络仿真对现代网络操作系统现实场景的模拟成为必然</w:t>
      </w:r>
      <w:r w:rsidR="00C52068">
        <w:t>[</w:t>
      </w:r>
      <w:r w:rsidR="00C52068">
        <w:rPr>
          <w:rFonts w:hint="eastAsia"/>
        </w:rPr>
        <w:t>xx</w:t>
      </w:r>
      <w:r w:rsidR="00C52068">
        <w:t>]</w:t>
      </w:r>
      <w:r>
        <w:rPr>
          <w:rFonts w:hint="eastAsia"/>
        </w:rPr>
        <w:t>。网络仿真技术通过计算机软件搭建网络模型，模拟设备、链路、协议等的特性，从而再现真实网络环境，预测网络性能，为网络的构建、改造和升级提供客观、可靠的依据，降低网络投资风险。因此，网络仿真技术对网络设计、规划和开发发挥着越来越重要的作用。</w:t>
      </w:r>
    </w:p>
    <w:p w14:paraId="2BC2EA08" w14:textId="6AEBB256" w:rsidR="007A5A4C" w:rsidRDefault="007A5A4C" w:rsidP="007A5A4C">
      <w:pPr>
        <w:pStyle w:val="a7"/>
        <w:ind w:firstLine="480"/>
      </w:pPr>
      <w:r>
        <w:rPr>
          <w:rFonts w:hint="eastAsia"/>
        </w:rPr>
        <w:t>网络仿真技术的特点主要有：</w:t>
      </w:r>
    </w:p>
    <w:p w14:paraId="63FAF834" w14:textId="55FB7E8C" w:rsidR="007A5A4C" w:rsidRDefault="007A5A4C" w:rsidP="007A5A4C">
      <w:pPr>
        <w:pStyle w:val="a7"/>
        <w:ind w:firstLineChars="0" w:firstLine="0"/>
      </w:pPr>
      <w:r>
        <w:rPr>
          <w:rFonts w:hint="eastAsia"/>
        </w:rPr>
        <w:t>①全新的模拟、实验方法，即使对于复杂的网络环境，也可得到高可信度结果；</w:t>
      </w:r>
    </w:p>
    <w:p w14:paraId="3ADFA3BC" w14:textId="5E6D48B2" w:rsidR="007A5A4C" w:rsidRDefault="007A5A4C" w:rsidP="007A5A4C">
      <w:pPr>
        <w:pStyle w:val="a7"/>
        <w:ind w:firstLineChars="0" w:firstLine="0"/>
      </w:pPr>
      <w:r>
        <w:rPr>
          <w:rFonts w:hint="eastAsia"/>
        </w:rPr>
        <w:t>②强大的预测功能；</w:t>
      </w:r>
    </w:p>
    <w:p w14:paraId="0B3A919D" w14:textId="24B16118" w:rsidR="007A5A4C" w:rsidRDefault="007A5A4C" w:rsidP="007A5A4C">
      <w:pPr>
        <w:pStyle w:val="a7"/>
        <w:ind w:firstLineChars="0" w:firstLine="0"/>
      </w:pPr>
      <w:r>
        <w:rPr>
          <w:rFonts w:hint="eastAsia"/>
        </w:rPr>
        <w:t>③大范围的应用场合，既可用于升级改造现有网络，也可用于规划新网络，测试新协议，而且特别适用于设计和优化大、中型网络；</w:t>
      </w:r>
    </w:p>
    <w:p w14:paraId="096D31BE" w14:textId="2F911025" w:rsidR="007D5220" w:rsidRDefault="007A5A4C" w:rsidP="007A5A4C">
      <w:pPr>
        <w:pStyle w:val="a7"/>
        <w:ind w:firstLineChars="0" w:firstLine="0"/>
      </w:pPr>
      <w:r>
        <w:rPr>
          <w:rFonts w:hint="eastAsia"/>
        </w:rPr>
        <w:t>④低廉的应用成本，且可重复使用建好的网络模型，降低后期投资。</w:t>
      </w:r>
    </w:p>
    <w:p w14:paraId="5FF468AF" w14:textId="193D7389" w:rsidR="007D5220" w:rsidRPr="00287147" w:rsidRDefault="007D5220" w:rsidP="007B2FD1">
      <w:pPr>
        <w:pStyle w:val="a7"/>
        <w:ind w:firstLine="480"/>
      </w:pPr>
      <w:r>
        <w:t>OPNE</w:t>
      </w:r>
      <w:r>
        <w:rPr>
          <w:rFonts w:hint="eastAsia"/>
        </w:rPr>
        <w:t>t</w:t>
      </w:r>
      <w:r>
        <w:t>[4]</w:t>
      </w:r>
      <w:r>
        <w:rPr>
          <w:rFonts w:hint="eastAsia"/>
        </w:rPr>
        <w:t>是目前世界上比较先进的网络仿真软件，迄今已经开发出了很多版本，本论文将使用</w:t>
      </w:r>
      <w:r>
        <w:t>OPNET Modeler 14.5</w:t>
      </w:r>
      <w:r>
        <w:rPr>
          <w:rFonts w:hint="eastAsia"/>
        </w:rPr>
        <w:t>版本，它包含了一些新的特性和功能，尤其是无线网络仿真功能明显增强。</w:t>
      </w:r>
      <w:r w:rsidR="007B2FD1">
        <w:rPr>
          <w:rFonts w:hint="eastAsia"/>
        </w:rPr>
        <w:t>本小节</w:t>
      </w:r>
      <w:r>
        <w:rPr>
          <w:rFonts w:hint="eastAsia"/>
        </w:rPr>
        <w:t>利用</w:t>
      </w:r>
      <w:r>
        <w:t xml:space="preserve">OPNET Modeler </w:t>
      </w:r>
      <w:r w:rsidR="007B2FD1">
        <w:t>14.5</w:t>
      </w:r>
      <w:r>
        <w:rPr>
          <w:rFonts w:hint="eastAsia"/>
        </w:rPr>
        <w:t>搭建</w:t>
      </w:r>
      <w:r w:rsidR="007B2FD1">
        <w:rPr>
          <w:rFonts w:hint="eastAsia"/>
        </w:rPr>
        <w:t>蜂窝</w:t>
      </w:r>
      <w:r>
        <w:rPr>
          <w:rFonts w:hint="eastAsia"/>
        </w:rPr>
        <w:t>网</w:t>
      </w:r>
      <w:r w:rsidR="007B2FD1">
        <w:rPr>
          <w:rFonts w:hint="eastAsia"/>
        </w:rPr>
        <w:t>M2M</w:t>
      </w:r>
      <w:r w:rsidR="007B2FD1">
        <w:rPr>
          <w:rFonts w:hint="eastAsia"/>
        </w:rPr>
        <w:t>通信网络</w:t>
      </w:r>
      <w:r>
        <w:rPr>
          <w:rFonts w:hint="eastAsia"/>
        </w:rPr>
        <w:t>架构，以其独有的仿真方法为</w:t>
      </w:r>
      <w:r w:rsidR="007B2FD1">
        <w:rPr>
          <w:rFonts w:hint="eastAsia"/>
        </w:rPr>
        <w:t>M2M</w:t>
      </w:r>
      <w:r w:rsidR="007B2FD1">
        <w:rPr>
          <w:rFonts w:hint="eastAsia"/>
        </w:rPr>
        <w:t>通信</w:t>
      </w:r>
      <w:r>
        <w:rPr>
          <w:rFonts w:hint="eastAsia"/>
        </w:rPr>
        <w:t>网络的规划设计、先进技术的探索提供客观、可靠的定量依据，缩短网络建设周期，从而为实际网络的构建、新技术的预测提供参考依据。</w:t>
      </w:r>
    </w:p>
    <w:p w14:paraId="11039BEE" w14:textId="1C7CEFB3" w:rsidR="001762E7" w:rsidRPr="00287147" w:rsidRDefault="003B23E5" w:rsidP="001762E7">
      <w:pPr>
        <w:pStyle w:val="20"/>
        <w:rPr>
          <w:rFonts w:ascii="Times New Roman" w:hAnsi="Times New Roman"/>
        </w:rPr>
      </w:pPr>
      <w:bookmarkStart w:id="54" w:name="_Toc505606412"/>
      <w:r>
        <w:rPr>
          <w:rFonts w:ascii="Times New Roman" w:hAnsi="Times New Roman" w:hint="eastAsia"/>
        </w:rPr>
        <w:t>模型介绍</w:t>
      </w:r>
      <w:bookmarkEnd w:id="54"/>
    </w:p>
    <w:p w14:paraId="5281B999" w14:textId="77777777" w:rsidR="001762E7" w:rsidRPr="00287147" w:rsidRDefault="001762E7" w:rsidP="00103FEC">
      <w:pPr>
        <w:pStyle w:val="a7"/>
        <w:ind w:firstLine="480"/>
      </w:pPr>
      <w:r w:rsidRPr="00287147">
        <w:t>《正文》</w:t>
      </w:r>
      <w:r w:rsidRPr="00287147">
        <w:t>×××××</w:t>
      </w:r>
    </w:p>
    <w:p w14:paraId="55BA0F01" w14:textId="77777777" w:rsidR="001762E7" w:rsidRPr="00287147" w:rsidRDefault="002A05C1" w:rsidP="001762E7">
      <w:pPr>
        <w:pStyle w:val="30"/>
      </w:pPr>
      <w:bookmarkStart w:id="55" w:name="_Toc505606413"/>
      <w:r w:rsidRPr="00287147">
        <w:lastRenderedPageBreak/>
        <w:t>OPNET</w:t>
      </w:r>
      <w:r w:rsidRPr="00287147">
        <w:t>软件介绍</w:t>
      </w:r>
      <w:bookmarkEnd w:id="55"/>
    </w:p>
    <w:p w14:paraId="5DDE6CD5" w14:textId="77777777" w:rsidR="00BF619F" w:rsidRPr="00287147" w:rsidRDefault="000F692B" w:rsidP="006C503D">
      <w:pPr>
        <w:pStyle w:val="a7"/>
        <w:ind w:firstLine="480"/>
      </w:pPr>
      <w:r w:rsidRPr="00287147">
        <w:t>OPNET</w:t>
      </w:r>
      <w:r w:rsidRPr="00287147">
        <w:t>是目前</w:t>
      </w:r>
      <w:r w:rsidR="006525E9" w:rsidRPr="00287147">
        <w:t>先进</w:t>
      </w:r>
      <w:r w:rsidRPr="00287147">
        <w:t>的</w:t>
      </w:r>
      <w:r w:rsidR="006525E9" w:rsidRPr="00287147">
        <w:t>用于</w:t>
      </w:r>
      <w:r w:rsidRPr="00287147">
        <w:t>网络仿真</w:t>
      </w:r>
      <w:r w:rsidR="006525E9" w:rsidRPr="00287147">
        <w:t>的</w:t>
      </w:r>
      <w:r w:rsidRPr="00287147">
        <w:t>开发软件之一，因其强大的功能和便捷的网络仿真方式而广泛应用于企业、军事、运营商和教育领域。该软件自带有大量模型库，能够模拟现有绝大多数</w:t>
      </w:r>
      <w:r w:rsidR="00AC175C" w:rsidRPr="00287147">
        <w:t>的</w:t>
      </w:r>
      <w:r w:rsidRPr="00287147">
        <w:t>设备模型，比如：</w:t>
      </w:r>
      <w:r w:rsidR="00AC175C" w:rsidRPr="00287147">
        <w:t>路由器、交换机、基站、</w:t>
      </w:r>
      <w:r w:rsidR="00AC175C" w:rsidRPr="00287147">
        <w:t>ATM</w:t>
      </w:r>
      <w:r w:rsidR="00AC175C" w:rsidRPr="00287147">
        <w:t>设备等等</w:t>
      </w:r>
      <w:r w:rsidRPr="00287147">
        <w:t>，这些都为仿真工作带来了</w:t>
      </w:r>
      <w:r w:rsidR="008345A6" w:rsidRPr="00287147">
        <w:t>强大</w:t>
      </w:r>
      <w:r w:rsidRPr="00287147">
        <w:t>支持。</w:t>
      </w:r>
    </w:p>
    <w:p w14:paraId="39020E8E" w14:textId="77777777" w:rsidR="001F56B7" w:rsidRPr="00287147" w:rsidRDefault="006525E9" w:rsidP="006C503D">
      <w:pPr>
        <w:pStyle w:val="a7"/>
        <w:ind w:firstLine="480"/>
      </w:pPr>
      <w:r w:rsidRPr="00287147">
        <w:t>OPNET</w:t>
      </w:r>
      <w:r w:rsidRPr="00287147">
        <w:t>采用离散</w:t>
      </w:r>
      <w:r w:rsidR="00BF619F" w:rsidRPr="00287147">
        <w:t>事件</w:t>
      </w:r>
      <w:r w:rsidRPr="00287147">
        <w:t>驱动的模拟机制，即</w:t>
      </w:r>
      <w:r w:rsidR="00BF619F" w:rsidRPr="00287147">
        <w:t>在网络状态发生变化时，</w:t>
      </w:r>
      <w:r w:rsidRPr="00287147">
        <w:t>通过事件驱动终端传递信息</w:t>
      </w:r>
      <w:r w:rsidR="00BF619F" w:rsidRPr="00287147">
        <w:t>，而网络状态没有变化时，不进行操作</w:t>
      </w:r>
      <w:r w:rsidR="001F56B7" w:rsidRPr="00287147">
        <w:t>，</w:t>
      </w:r>
      <w:r w:rsidR="00056705" w:rsidRPr="00287147">
        <w:t>与</w:t>
      </w:r>
      <w:r w:rsidR="00BF619F" w:rsidRPr="00287147">
        <w:t>传统的时间驱动的仿真软件相比，</w:t>
      </w:r>
      <w:r w:rsidR="00BF619F" w:rsidRPr="00287147">
        <w:t>OPNET</w:t>
      </w:r>
      <w:r w:rsidR="00BF619F" w:rsidRPr="00287147">
        <w:t>模拟计算的效率更为高效。</w:t>
      </w:r>
      <w:r w:rsidR="00490E96" w:rsidRPr="00287147">
        <w:t>OPNET</w:t>
      </w:r>
      <w:r w:rsidR="00490E96" w:rsidRPr="00287147">
        <w:t>可以模拟多种业务模型的产生，</w:t>
      </w:r>
      <w:r w:rsidR="001F56B7" w:rsidRPr="00287147">
        <w:t>采集分析统计量的方式丰富，直接收集各网络层次的统计参数或者编程定制底层网络模型以采集特定参数皆可，且输出的仿真报告易于导入</w:t>
      </w:r>
      <w:r w:rsidR="001F56B7" w:rsidRPr="00287147">
        <w:t>Excel</w:t>
      </w:r>
      <w:r w:rsidR="001F56B7" w:rsidRPr="00287147">
        <w:t>或</w:t>
      </w:r>
      <w:r w:rsidR="001F56B7" w:rsidRPr="00287147">
        <w:t>Matlab</w:t>
      </w:r>
      <w:r w:rsidR="001F56B7" w:rsidRPr="00287147">
        <w:t>中，方便保存与分析。</w:t>
      </w:r>
    </w:p>
    <w:p w14:paraId="410B7A62" w14:textId="528FBE74" w:rsidR="001762E7" w:rsidRPr="00287147" w:rsidRDefault="001F56B7" w:rsidP="007D5220">
      <w:pPr>
        <w:pStyle w:val="a7"/>
        <w:ind w:firstLine="480"/>
      </w:pPr>
      <w:r w:rsidRPr="00287147">
        <w:t>OPNET</w:t>
      </w:r>
      <w:r w:rsidRPr="00287147">
        <w:t>中的模型搭建可以分为三个层次：网络模型，节点模型和进程模型。其中，最高层网络模型主要描述了整个通信的拓扑结构，实现由通信节点、通信链路及多子网共同组成的网络模型</w:t>
      </w:r>
      <w:r w:rsidR="00ED1DEC" w:rsidRPr="00287147">
        <w:t>；网络模型中的每个组成模块都对应一个节点模型，用来描述节点的工作原理，很多节点内部普遍采用了</w:t>
      </w:r>
      <w:r w:rsidR="00ED1DEC" w:rsidRPr="00287147">
        <w:t>OSI</w:t>
      </w:r>
      <w:r w:rsidR="00ED1DEC" w:rsidRPr="00287147">
        <w:t>或者</w:t>
      </w:r>
      <w:r w:rsidR="00ED1DEC" w:rsidRPr="00287147">
        <w:t>TCP/IP</w:t>
      </w:r>
      <w:r w:rsidR="00ED1DEC" w:rsidRPr="00287147">
        <w:t>参考模型，因此他们的功能已相对完善，只需根据需求</w:t>
      </w:r>
      <w:r w:rsidR="00070AA8" w:rsidRPr="00287147">
        <w:t>配置</w:t>
      </w:r>
      <w:r w:rsidR="00ED1DEC" w:rsidRPr="00287147">
        <w:t>一些参数即可。</w:t>
      </w:r>
      <w:r w:rsidR="00C975BC" w:rsidRPr="00287147">
        <w:t>节点模型中包括的主要模块有：发送和接收器、处理器以及队列等；进程模型处于整个仿真模型的最底层，由各种状态及状态间的转移过程组成，可以用于模拟排队策略、调度机制、通信协议算法等等操作。</w:t>
      </w:r>
    </w:p>
    <w:p w14:paraId="7A1618F4" w14:textId="5D1240E1" w:rsidR="009C7DEA" w:rsidRDefault="00396952" w:rsidP="009C7DEA">
      <w:pPr>
        <w:pStyle w:val="30"/>
      </w:pPr>
      <w:bookmarkStart w:id="56" w:name="_Toc505606414"/>
      <w:r>
        <w:rPr>
          <w:rFonts w:hint="eastAsia"/>
        </w:rPr>
        <w:t>蜂窝</w:t>
      </w:r>
      <w:r>
        <w:rPr>
          <w:rFonts w:hint="eastAsia"/>
        </w:rPr>
        <w:t>M2M</w:t>
      </w:r>
      <w:r>
        <w:rPr>
          <w:rFonts w:hint="eastAsia"/>
        </w:rPr>
        <w:t>通信网络</w:t>
      </w:r>
      <w:bookmarkEnd w:id="56"/>
    </w:p>
    <w:p w14:paraId="3070C9AA" w14:textId="1911A42F" w:rsidR="009C7DEA" w:rsidRDefault="009C7DEA" w:rsidP="009C7DEA"/>
    <w:p w14:paraId="774515EC" w14:textId="03745507" w:rsidR="009C7DEA" w:rsidRDefault="009C7DEA" w:rsidP="009C7DEA"/>
    <w:p w14:paraId="20EE99C1" w14:textId="4C06B30A" w:rsidR="009C7DEA" w:rsidRDefault="009C7DEA" w:rsidP="009C7DEA"/>
    <w:p w14:paraId="380F75AD" w14:textId="3B1A4629" w:rsidR="00B97E79" w:rsidRDefault="00B97E79" w:rsidP="009C7DEA"/>
    <w:p w14:paraId="7A027306" w14:textId="309592F4" w:rsidR="00B97E79" w:rsidRDefault="00B97E79" w:rsidP="009C7DEA"/>
    <w:p w14:paraId="753372CA" w14:textId="3EDFACBA" w:rsidR="00B97E79" w:rsidRDefault="00B97E79" w:rsidP="009C7DEA"/>
    <w:p w14:paraId="25F22CCB" w14:textId="10889746" w:rsidR="00B97E79" w:rsidRDefault="00B97E79" w:rsidP="009C7DEA"/>
    <w:p w14:paraId="63201F9D" w14:textId="144BA2CB" w:rsidR="00B97E79" w:rsidRDefault="00B97E79" w:rsidP="009C7DEA"/>
    <w:p w14:paraId="34B114A6" w14:textId="6A53A2CE" w:rsidR="00B97E79" w:rsidRDefault="00B97E79" w:rsidP="009C7DEA"/>
    <w:p w14:paraId="2599B18C" w14:textId="6F27C8FF" w:rsidR="00B97E79" w:rsidRDefault="00B97E79" w:rsidP="009C7DEA"/>
    <w:p w14:paraId="6456C117" w14:textId="2261E583" w:rsidR="00B97E79" w:rsidRDefault="00B97E79" w:rsidP="009C7DEA"/>
    <w:p w14:paraId="20AE99D9" w14:textId="1A1D51B8" w:rsidR="00B97E79" w:rsidRDefault="00B97E79" w:rsidP="009C7DEA"/>
    <w:p w14:paraId="71D4C96C" w14:textId="348C2D80" w:rsidR="00B97E79" w:rsidRDefault="00B97E79" w:rsidP="009C7DEA"/>
    <w:p w14:paraId="00BA4FBC" w14:textId="0C3ADC27" w:rsidR="00B97E79" w:rsidRDefault="00B97E79" w:rsidP="009C7DEA"/>
    <w:p w14:paraId="491C7938" w14:textId="64C5F8F5" w:rsidR="00B97E79" w:rsidRDefault="00B97E79" w:rsidP="009C7DEA"/>
    <w:p w14:paraId="19ECC039" w14:textId="77777777" w:rsidR="00B97E79" w:rsidRPr="009C7DEA" w:rsidRDefault="00B97E79" w:rsidP="009C7DEA"/>
    <w:p w14:paraId="184A951A" w14:textId="77777777" w:rsidR="001762E7" w:rsidRPr="00287147" w:rsidRDefault="000E3A9C" w:rsidP="001762E7">
      <w:pPr>
        <w:pStyle w:val="20"/>
        <w:rPr>
          <w:rFonts w:ascii="Times New Roman" w:hAnsi="Times New Roman"/>
        </w:rPr>
      </w:pPr>
      <w:bookmarkStart w:id="57" w:name="_Toc505606415"/>
      <w:r w:rsidRPr="00287147">
        <w:rPr>
          <w:rFonts w:ascii="Times New Roman" w:hAnsi="Times New Roman"/>
        </w:rPr>
        <w:lastRenderedPageBreak/>
        <w:t>蜂窝网</w:t>
      </w:r>
      <w:r w:rsidRPr="00287147">
        <w:rPr>
          <w:rFonts w:ascii="Times New Roman" w:hAnsi="Times New Roman"/>
        </w:rPr>
        <w:t>M2M</w:t>
      </w:r>
      <w:r w:rsidRPr="00287147">
        <w:rPr>
          <w:rFonts w:ascii="Times New Roman" w:hAnsi="Times New Roman"/>
        </w:rPr>
        <w:t>通信架构设计</w:t>
      </w:r>
      <w:bookmarkEnd w:id="57"/>
    </w:p>
    <w:p w14:paraId="0046BB46" w14:textId="5CB650D3" w:rsidR="002936FC" w:rsidRDefault="00A63C71" w:rsidP="00A63C71">
      <w:pPr>
        <w:pStyle w:val="a7"/>
        <w:ind w:firstLine="480"/>
      </w:pPr>
      <w:r>
        <w:rPr>
          <w:rFonts w:hint="eastAsia"/>
        </w:rPr>
        <w:t>本文采用基于协议层次的建模方法，对影响</w:t>
      </w:r>
      <w:r w:rsidR="008932A4">
        <w:t>M2M</w:t>
      </w:r>
      <w:r w:rsidR="00A46A78">
        <w:rPr>
          <w:rFonts w:hint="eastAsia"/>
        </w:rPr>
        <w:t>网络性能的部分关键技术（业务建模和流量控制等</w:t>
      </w:r>
      <w:r>
        <w:rPr>
          <w:rFonts w:hint="eastAsia"/>
        </w:rPr>
        <w:t>）按照业务流的产生与流向进行建模、仿真，可分为：②流量控制模型，位于数据链路层</w:t>
      </w:r>
      <w:r w:rsidR="005C32D6">
        <w:rPr>
          <w:rFonts w:hint="eastAsia"/>
        </w:rPr>
        <w:t>。</w:t>
      </w:r>
      <w:r w:rsidR="003B23E5">
        <w:rPr>
          <w:rFonts w:hint="eastAsia"/>
        </w:rPr>
        <w:t>①业务源模型，位于网络的应用层。</w:t>
      </w:r>
      <w:r>
        <w:rPr>
          <w:rFonts w:hint="eastAsia"/>
        </w:rPr>
        <w:t>下面将分别介绍各个子模型。</w:t>
      </w:r>
    </w:p>
    <w:p w14:paraId="7B5DEEF6" w14:textId="5267CDDE" w:rsidR="00A63C71" w:rsidRPr="00287147" w:rsidRDefault="00E819E8" w:rsidP="00E819E8">
      <w:pPr>
        <w:pStyle w:val="a7"/>
        <w:ind w:firstLineChars="0" w:firstLine="0"/>
        <w:jc w:val="center"/>
      </w:pPr>
      <w:r>
        <w:rPr>
          <w:noProof/>
        </w:rPr>
        <w:drawing>
          <wp:inline distT="0" distB="0" distL="0" distR="0" wp14:anchorId="7671E855" wp14:editId="449296B7">
            <wp:extent cx="6120130" cy="3990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6"/>
                    <a:stretch>
                      <a:fillRect/>
                    </a:stretch>
                  </pic:blipFill>
                  <pic:spPr>
                    <a:xfrm>
                      <a:off x="0" y="0"/>
                      <a:ext cx="6120130" cy="3990340"/>
                    </a:xfrm>
                    <a:prstGeom prst="rect">
                      <a:avLst/>
                    </a:prstGeom>
                  </pic:spPr>
                </pic:pic>
              </a:graphicData>
            </a:graphic>
          </wp:inline>
        </w:drawing>
      </w:r>
    </w:p>
    <w:p w14:paraId="348B2214" w14:textId="77777777" w:rsidR="001762E7" w:rsidRPr="00287147" w:rsidRDefault="000E3A9C" w:rsidP="001762E7">
      <w:pPr>
        <w:pStyle w:val="30"/>
      </w:pPr>
      <w:bookmarkStart w:id="58" w:name="_Toc505606416"/>
      <w:r w:rsidRPr="00287147">
        <w:t>接纳控制模型</w:t>
      </w:r>
      <w:bookmarkStart w:id="59" w:name="_GoBack"/>
      <w:bookmarkEnd w:id="58"/>
      <w:bookmarkEnd w:id="59"/>
    </w:p>
    <w:p w14:paraId="58A73534" w14:textId="5B519597" w:rsidR="00E407D3" w:rsidRDefault="00A83809" w:rsidP="00A83809">
      <w:pPr>
        <w:pStyle w:val="a7"/>
        <w:ind w:firstLine="480"/>
        <w:rPr>
          <w:color w:val="17365D" w:themeColor="text2" w:themeShade="BF"/>
        </w:rPr>
      </w:pPr>
      <w:r>
        <w:rPr>
          <w:rFonts w:hint="eastAsia"/>
        </w:rPr>
        <w:t>分组交换网络都面临网络拥塞的问题，蜂窝</w:t>
      </w:r>
      <w:r>
        <w:rPr>
          <w:rFonts w:hint="eastAsia"/>
        </w:rPr>
        <w:t>M2M</w:t>
      </w:r>
      <w:r>
        <w:rPr>
          <w:rFonts w:hint="eastAsia"/>
        </w:rPr>
        <w:t>网络是一种分组交换网络，允许资源竞争，进入网络的业务可能具有突发和不可预测性，导致短时间内大量业务竞争同一资源，对资源的需求超过了网络能力，即产生网络拥塞，而使排队长度快速增长，排队时延增加；排队长度超过队列大小时还会发生溢出，引起丢包，从而使网络达不到预期性能和</w:t>
      </w:r>
      <w:r>
        <w:t>QoS</w:t>
      </w:r>
      <w:r>
        <w:rPr>
          <w:rFonts w:hint="eastAsia"/>
        </w:rPr>
        <w:t>保证，无法满足用户需求。</w:t>
      </w:r>
      <w:r w:rsidR="00E407D3" w:rsidRPr="00F41A3C">
        <w:rPr>
          <w:color w:val="17365D" w:themeColor="text2" w:themeShade="BF"/>
        </w:rPr>
        <w:t>蜂窝网</w:t>
      </w:r>
      <w:r w:rsidR="00E407D3" w:rsidRPr="00F41A3C">
        <w:rPr>
          <w:color w:val="17365D" w:themeColor="text2" w:themeShade="BF"/>
        </w:rPr>
        <w:t>M2M</w:t>
      </w:r>
      <w:r w:rsidR="00E407D3" w:rsidRPr="00F41A3C">
        <w:rPr>
          <w:color w:val="17365D" w:themeColor="text2" w:themeShade="BF"/>
        </w:rPr>
        <w:t>通信中包含了大量</w:t>
      </w:r>
      <w:r w:rsidR="00E407D3" w:rsidRPr="00F41A3C">
        <w:rPr>
          <w:color w:val="17365D" w:themeColor="text2" w:themeShade="BF"/>
        </w:rPr>
        <w:t>H2H</w:t>
      </w:r>
      <w:r w:rsidR="00E407D3" w:rsidRPr="00F41A3C">
        <w:rPr>
          <w:color w:val="17365D" w:themeColor="text2" w:themeShade="BF"/>
        </w:rPr>
        <w:t>与</w:t>
      </w:r>
      <w:r w:rsidR="00E407D3" w:rsidRPr="00F41A3C">
        <w:rPr>
          <w:color w:val="17365D" w:themeColor="text2" w:themeShade="BF"/>
        </w:rPr>
        <w:t>M2M</w:t>
      </w:r>
      <w:r w:rsidR="00E407D3" w:rsidRPr="00F41A3C">
        <w:rPr>
          <w:color w:val="17365D" w:themeColor="text2" w:themeShade="BF"/>
        </w:rPr>
        <w:t>业务，大量流量不断激增，而实际网络无法做到承受这么多流量。因此使用令牌桶算法通过流量整形的方法平滑处理多业务流量，有效防止网络拥塞的发生，同时又能允许一定的突发流量，提高网络的传输速率和有效利用网络资源。</w:t>
      </w:r>
    </w:p>
    <w:p w14:paraId="63E49A92" w14:textId="0A0CF17E" w:rsidR="00303944" w:rsidRDefault="00303944" w:rsidP="00303944">
      <w:pPr>
        <w:pStyle w:val="a7"/>
        <w:ind w:firstLineChars="83" w:firstLine="199"/>
        <w:rPr>
          <w:color w:val="17365D" w:themeColor="text2" w:themeShade="BF"/>
        </w:rPr>
      </w:pPr>
      <w:r>
        <w:rPr>
          <w:color w:val="17365D" w:themeColor="text2" w:themeShade="BF"/>
        </w:rPr>
        <w:t xml:space="preserve">  </w:t>
      </w:r>
      <w:r>
        <w:rPr>
          <w:rFonts w:hint="eastAsia"/>
          <w:color w:val="17365D" w:themeColor="text2" w:themeShade="BF"/>
        </w:rPr>
        <w:t>针对产生流量拥塞的原因，可以采用业务量管理和控制的方式解决网络拥塞，从而保障</w:t>
      </w:r>
      <w:r>
        <w:rPr>
          <w:rFonts w:hint="eastAsia"/>
          <w:color w:val="17365D" w:themeColor="text2" w:themeShade="BF"/>
        </w:rPr>
        <w:lastRenderedPageBreak/>
        <w:t>用户需求，优化整个网络资源。</w:t>
      </w:r>
      <w:r w:rsidR="00940999">
        <w:rPr>
          <w:rFonts w:hint="eastAsia"/>
          <w:color w:val="17365D" w:themeColor="text2" w:themeShade="BF"/>
        </w:rPr>
        <w:t>业务量管理的主要内容包括了流量控制</w:t>
      </w:r>
      <w:r w:rsidR="006A7D27">
        <w:rPr>
          <w:rFonts w:hint="eastAsia"/>
          <w:color w:val="17365D" w:themeColor="text2" w:themeShade="BF"/>
        </w:rPr>
        <w:t>（接纳控制、流量整形等）</w:t>
      </w:r>
      <w:r w:rsidR="00940999">
        <w:rPr>
          <w:rFonts w:hint="eastAsia"/>
          <w:color w:val="17365D" w:themeColor="text2" w:themeShade="BF"/>
        </w:rPr>
        <w:t>和拥塞控制。前者是为避免网络拥塞而保护网络和用户的措施；后者是在发生网络拥塞才去降低该拥塞程度的手段。很明显，流量控制是时刻都需要的，而拥塞控制只有在发生拥塞时才有效。</w:t>
      </w:r>
    </w:p>
    <w:p w14:paraId="4308AEEB" w14:textId="43B62029" w:rsidR="00940999" w:rsidRPr="00F41A3C" w:rsidRDefault="00940999" w:rsidP="00940999">
      <w:pPr>
        <w:pStyle w:val="a7"/>
        <w:ind w:firstLineChars="0" w:firstLine="0"/>
        <w:rPr>
          <w:color w:val="17365D" w:themeColor="text2" w:themeShade="BF"/>
        </w:rPr>
      </w:pPr>
      <w:r>
        <w:rPr>
          <w:noProof/>
        </w:rPr>
        <w:drawing>
          <wp:inline distT="0" distB="0" distL="0" distR="0" wp14:anchorId="3CFC8EA0" wp14:editId="52DAA9D9">
            <wp:extent cx="6120130" cy="4042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7"/>
                    <a:stretch>
                      <a:fillRect/>
                    </a:stretch>
                  </pic:blipFill>
                  <pic:spPr>
                    <a:xfrm>
                      <a:off x="0" y="0"/>
                      <a:ext cx="6120130" cy="4042410"/>
                    </a:xfrm>
                    <a:prstGeom prst="rect">
                      <a:avLst/>
                    </a:prstGeom>
                  </pic:spPr>
                </pic:pic>
              </a:graphicData>
            </a:graphic>
          </wp:inline>
        </w:drawing>
      </w:r>
    </w:p>
    <w:p w14:paraId="241A830E" w14:textId="5486573C" w:rsidR="006A7D27" w:rsidRDefault="006A7D27" w:rsidP="00E57FD9">
      <w:pPr>
        <w:pStyle w:val="a7"/>
        <w:ind w:firstLine="480"/>
      </w:pPr>
      <w:r>
        <w:rPr>
          <w:rFonts w:hint="eastAsia"/>
        </w:rPr>
        <w:t>无线系统的内部具有流控机制，能够实现流量控制等功能。目前商业化的无线接入设备，因设计成本等原因，大多不考虑流量控制，但是本设计无线系统的承载能力有限，同时也为满足业务的</w:t>
      </w:r>
      <w:r>
        <w:t>QoS</w:t>
      </w:r>
      <w:r>
        <w:rPr>
          <w:rFonts w:hint="eastAsia"/>
        </w:rPr>
        <w:t>要求，需要进行流量控制。</w:t>
      </w:r>
    </w:p>
    <w:p w14:paraId="4AA80315" w14:textId="5E607CC7" w:rsidR="006A7D27" w:rsidRDefault="006A7D27" w:rsidP="00E67AB4">
      <w:pPr>
        <w:pStyle w:val="a7"/>
        <w:ind w:firstLine="480"/>
      </w:pPr>
      <w:r>
        <w:rPr>
          <w:rFonts w:hint="eastAsia"/>
        </w:rPr>
        <w:t>本文主要对流量控制进行研究，通过接纳控制判断是否接纳新连接，协商用户与网络之间的参数；流量监管和整型对已建立的连接进行监管和控制，使流量稳定、可靠地传输到网络，从而实现对流量的有效控制。</w:t>
      </w:r>
    </w:p>
    <w:p w14:paraId="46C2405B" w14:textId="1D226BAC" w:rsidR="008E3981" w:rsidRDefault="00E57FD9" w:rsidP="00E57FD9">
      <w:pPr>
        <w:pStyle w:val="a7"/>
        <w:ind w:firstLine="480"/>
      </w:pPr>
      <w:r>
        <w:rPr>
          <w:rFonts w:hint="eastAsia"/>
        </w:rPr>
        <w:t>常见的流量整形方法有两种：漏桶算法和令牌桶算法。漏桶算法的流出速率是固定的，若突发业务的突发度大于漏桶的流出速率，即使网络没有发生拥塞，漏桶也不能使突发业务流以突发速率流出，即漏桶不允许突发，因此，漏桶算法不能有效使用网络资源。而令牌桶则允许一定量的突发，允许的最大突发度等于令牌桶的容量。令牌桶算法在令牌桶满时，会丢弃新产生的令牌，而非数据包，而漏桶算法在漏桶满时，丢弃的是数据包。本文将漏桶算法与令牌桶算法结合，</w:t>
      </w:r>
      <w:r w:rsidRPr="00E57FD9">
        <w:rPr>
          <w:rFonts w:hint="eastAsia"/>
        </w:rPr>
        <w:t>充分发挥各自的优势，从而为网络流量提供更有效的控</w:t>
      </w:r>
      <w:r>
        <w:rPr>
          <w:rFonts w:hint="eastAsia"/>
        </w:rPr>
        <w:t>制。</w:t>
      </w:r>
    </w:p>
    <w:p w14:paraId="213F00BD" w14:textId="4571D757" w:rsidR="00044F6B" w:rsidRDefault="00044F6B" w:rsidP="00B97E79">
      <w:pPr>
        <w:pStyle w:val="a7"/>
        <w:ind w:firstLineChars="0" w:firstLine="0"/>
        <w:jc w:val="center"/>
      </w:pPr>
      <w:r>
        <w:rPr>
          <w:noProof/>
        </w:rPr>
        <w:lastRenderedPageBreak/>
        <w:drawing>
          <wp:inline distT="0" distB="0" distL="0" distR="0" wp14:anchorId="3B5EF8FA" wp14:editId="0017F80F">
            <wp:extent cx="5613621" cy="568002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8"/>
                    <a:stretch>
                      <a:fillRect/>
                    </a:stretch>
                  </pic:blipFill>
                  <pic:spPr>
                    <a:xfrm>
                      <a:off x="0" y="0"/>
                      <a:ext cx="5619997" cy="5686472"/>
                    </a:xfrm>
                    <a:prstGeom prst="rect">
                      <a:avLst/>
                    </a:prstGeom>
                  </pic:spPr>
                </pic:pic>
              </a:graphicData>
            </a:graphic>
          </wp:inline>
        </w:drawing>
      </w:r>
    </w:p>
    <w:p w14:paraId="38425148" w14:textId="58D7FE6C" w:rsidR="00D6453B" w:rsidRDefault="00D6453B" w:rsidP="00D6453B">
      <w:pPr>
        <w:pStyle w:val="a7"/>
        <w:ind w:firstLine="480"/>
        <w:jc w:val="center"/>
      </w:pPr>
      <w:r>
        <w:rPr>
          <w:rFonts w:hint="eastAsia"/>
        </w:rPr>
        <w:t>图</w:t>
      </w:r>
      <w:r>
        <w:rPr>
          <w:rFonts w:hint="eastAsia"/>
        </w:rPr>
        <w:t>xx</w:t>
      </w:r>
      <w:r>
        <w:t xml:space="preserve"> </w:t>
      </w:r>
      <w:r>
        <w:rPr>
          <w:rFonts w:hint="eastAsia"/>
        </w:rPr>
        <w:t>令牌桶算法工作流程</w:t>
      </w:r>
    </w:p>
    <w:p w14:paraId="4A7225C9" w14:textId="2B9618CE" w:rsidR="00E57FD9" w:rsidRDefault="00B123C6" w:rsidP="006A7D27">
      <w:pPr>
        <w:pStyle w:val="a7"/>
        <w:ind w:firstLine="480"/>
        <w:rPr>
          <w:color w:val="244061" w:themeColor="accent1" w:themeShade="80"/>
        </w:rPr>
      </w:pPr>
      <w:r>
        <w:rPr>
          <w:rFonts w:hint="eastAsia"/>
        </w:rPr>
        <w:t>令牌桶算法的</w:t>
      </w:r>
      <w:r w:rsidRPr="00B123C6">
        <w:rPr>
          <w:rFonts w:hint="eastAsia"/>
          <w:color w:val="FF0000"/>
        </w:rPr>
        <w:t>进程模型</w:t>
      </w:r>
      <w:r>
        <w:rPr>
          <w:rFonts w:hint="eastAsia"/>
          <w:color w:val="FF0000"/>
        </w:rPr>
        <w:t>：</w:t>
      </w:r>
      <w:r w:rsidRPr="006E5E07">
        <w:rPr>
          <w:rFonts w:hint="eastAsia"/>
          <w:color w:val="244061" w:themeColor="accent1" w:themeShade="80"/>
        </w:rPr>
        <w:t>工作区中置放了三个命名为</w:t>
      </w:r>
      <w:r w:rsidRPr="006E5E07">
        <w:rPr>
          <w:rFonts w:hint="eastAsia"/>
          <w:color w:val="244061" w:themeColor="accent1" w:themeShade="80"/>
        </w:rPr>
        <w:t>init</w:t>
      </w:r>
      <w:r w:rsidRPr="006E5E07">
        <w:rPr>
          <w:rFonts w:hint="eastAsia"/>
          <w:color w:val="244061" w:themeColor="accent1" w:themeShade="80"/>
        </w:rPr>
        <w:t>，</w:t>
      </w:r>
      <w:r w:rsidRPr="006E5E07">
        <w:rPr>
          <w:rFonts w:hint="eastAsia"/>
          <w:color w:val="244061" w:themeColor="accent1" w:themeShade="80"/>
        </w:rPr>
        <w:t>idle</w:t>
      </w:r>
      <w:r w:rsidRPr="006E5E07">
        <w:rPr>
          <w:rFonts w:hint="eastAsia"/>
          <w:color w:val="244061" w:themeColor="accent1" w:themeShade="80"/>
        </w:rPr>
        <w:t>和</w:t>
      </w:r>
      <w:r w:rsidR="00C074FB">
        <w:rPr>
          <w:rFonts w:hint="eastAsia"/>
          <w:color w:val="244061" w:themeColor="accent1" w:themeShade="80"/>
        </w:rPr>
        <w:t>serve</w:t>
      </w:r>
      <w:r w:rsidRPr="006E5E07">
        <w:rPr>
          <w:rFonts w:hint="eastAsia"/>
          <w:color w:val="244061" w:themeColor="accent1" w:themeShade="80"/>
        </w:rPr>
        <w:t>的进程状态。</w:t>
      </w:r>
      <w:r w:rsidR="00AB0DBA" w:rsidRPr="006E5E07">
        <w:rPr>
          <w:rFonts w:hint="eastAsia"/>
          <w:color w:val="244061" w:themeColor="accent1" w:themeShade="80"/>
        </w:rPr>
        <w:t>其中</w:t>
      </w:r>
      <w:r w:rsidR="00AB0DBA" w:rsidRPr="006E5E07">
        <w:rPr>
          <w:rFonts w:hint="eastAsia"/>
          <w:color w:val="244061" w:themeColor="accent1" w:themeShade="80"/>
        </w:rPr>
        <w:t>init</w:t>
      </w:r>
      <w:r w:rsidR="00AB0DBA" w:rsidRPr="006E5E07">
        <w:rPr>
          <w:rFonts w:hint="eastAsia"/>
          <w:color w:val="244061" w:themeColor="accent1" w:themeShade="80"/>
        </w:rPr>
        <w:t>和</w:t>
      </w:r>
      <w:r w:rsidR="00C074FB">
        <w:rPr>
          <w:rFonts w:hint="eastAsia"/>
          <w:color w:val="244061" w:themeColor="accent1" w:themeShade="80"/>
        </w:rPr>
        <w:t>serve</w:t>
      </w:r>
      <w:r w:rsidR="006E5E07" w:rsidRPr="006E5E07">
        <w:rPr>
          <w:rFonts w:hint="eastAsia"/>
          <w:color w:val="244061" w:themeColor="accent1" w:themeShade="80"/>
        </w:rPr>
        <w:t>状态用绿色表示强制状态，</w:t>
      </w:r>
      <w:r w:rsidR="006E5E07" w:rsidRPr="006E5E07">
        <w:rPr>
          <w:rFonts w:hint="eastAsia"/>
          <w:color w:val="244061" w:themeColor="accent1" w:themeShade="80"/>
        </w:rPr>
        <w:t>idle</w:t>
      </w:r>
      <w:r w:rsidR="006E5E07" w:rsidRPr="006E5E07">
        <w:rPr>
          <w:rFonts w:hint="eastAsia"/>
          <w:color w:val="244061" w:themeColor="accent1" w:themeShade="80"/>
        </w:rPr>
        <w:t>用红色表示非强制状态。首先进入</w:t>
      </w:r>
      <w:r w:rsidR="006E5E07" w:rsidRPr="006E5E07">
        <w:rPr>
          <w:rFonts w:hint="eastAsia"/>
          <w:color w:val="244061" w:themeColor="accent1" w:themeShade="80"/>
        </w:rPr>
        <w:t>init</w:t>
      </w:r>
      <w:r w:rsidR="006E5E07" w:rsidRPr="006E5E07">
        <w:rPr>
          <w:rFonts w:hint="eastAsia"/>
          <w:color w:val="244061" w:themeColor="accent1" w:themeShade="80"/>
        </w:rPr>
        <w:t>状态进行初始化</w:t>
      </w:r>
      <w:r w:rsidR="006E5E07">
        <w:rPr>
          <w:rFonts w:hint="eastAsia"/>
          <w:color w:val="244061" w:themeColor="accent1" w:themeShade="80"/>
        </w:rPr>
        <w:t>，之后进行</w:t>
      </w:r>
      <w:r w:rsidR="006E5E07">
        <w:rPr>
          <w:rFonts w:hint="eastAsia"/>
          <w:color w:val="244061" w:themeColor="accent1" w:themeShade="80"/>
        </w:rPr>
        <w:t>idle</w:t>
      </w:r>
      <w:r w:rsidR="006E5E07">
        <w:rPr>
          <w:rFonts w:hint="eastAsia"/>
          <w:color w:val="244061" w:themeColor="accent1" w:themeShade="80"/>
        </w:rPr>
        <w:t>状态产生令牌同时等待包的到达，当接收到包时</w:t>
      </w:r>
      <w:r w:rsidR="00005284">
        <w:rPr>
          <w:rFonts w:hint="eastAsia"/>
          <w:color w:val="244061" w:themeColor="accent1" w:themeShade="80"/>
        </w:rPr>
        <w:t>系统</w:t>
      </w:r>
      <w:r w:rsidR="006E5E07">
        <w:rPr>
          <w:rFonts w:hint="eastAsia"/>
          <w:color w:val="244061" w:themeColor="accent1" w:themeShade="80"/>
        </w:rPr>
        <w:t>进入到</w:t>
      </w:r>
      <w:r w:rsidR="00C074FB">
        <w:rPr>
          <w:rFonts w:hint="eastAsia"/>
          <w:color w:val="244061" w:themeColor="accent1" w:themeShade="80"/>
        </w:rPr>
        <w:t>serve</w:t>
      </w:r>
      <w:r w:rsidR="006E5E07">
        <w:rPr>
          <w:rFonts w:hint="eastAsia"/>
          <w:color w:val="244061" w:themeColor="accent1" w:themeShade="80"/>
        </w:rPr>
        <w:t>状态，否则满足</w:t>
      </w:r>
      <w:r w:rsidR="006E5E07">
        <w:rPr>
          <w:rFonts w:hint="eastAsia"/>
          <w:color w:val="244061" w:themeColor="accent1" w:themeShade="80"/>
        </w:rPr>
        <w:t>default</w:t>
      </w:r>
      <w:r w:rsidR="006E5E07">
        <w:rPr>
          <w:rFonts w:hint="eastAsia"/>
          <w:color w:val="244061" w:themeColor="accent1" w:themeShade="80"/>
        </w:rPr>
        <w:t>再次变为</w:t>
      </w:r>
      <w:r w:rsidR="006E5E07">
        <w:rPr>
          <w:rFonts w:hint="eastAsia"/>
          <w:color w:val="244061" w:themeColor="accent1" w:themeShade="80"/>
        </w:rPr>
        <w:t>idle</w:t>
      </w:r>
      <w:r w:rsidR="006E5E07">
        <w:rPr>
          <w:rFonts w:hint="eastAsia"/>
          <w:color w:val="244061" w:themeColor="accent1" w:themeShade="80"/>
        </w:rPr>
        <w:t>状态。</w:t>
      </w:r>
      <w:r w:rsidR="00C074FB">
        <w:rPr>
          <w:rFonts w:hint="eastAsia"/>
          <w:color w:val="244061" w:themeColor="accent1" w:themeShade="80"/>
        </w:rPr>
        <w:t>serve</w:t>
      </w:r>
      <w:r w:rsidR="006E5E07">
        <w:rPr>
          <w:rFonts w:hint="eastAsia"/>
          <w:color w:val="244061" w:themeColor="accent1" w:themeShade="80"/>
        </w:rPr>
        <w:t>状态中系统完成的即是判断包是否合法并给予优先级标记，知道服务完后才转到</w:t>
      </w:r>
      <w:r w:rsidR="006E5E07">
        <w:rPr>
          <w:rFonts w:hint="eastAsia"/>
          <w:color w:val="244061" w:themeColor="accent1" w:themeShade="80"/>
        </w:rPr>
        <w:t>idle</w:t>
      </w:r>
      <w:r w:rsidR="006E5E07">
        <w:rPr>
          <w:rFonts w:hint="eastAsia"/>
          <w:color w:val="244061" w:themeColor="accent1" w:themeShade="80"/>
        </w:rPr>
        <w:t>状态，依照上述过程循环下去。令牌桶算法工作流程对应的进程模型如下：</w:t>
      </w:r>
    </w:p>
    <w:p w14:paraId="2976E015" w14:textId="77777777" w:rsidR="006E5E07" w:rsidRPr="006E5E07" w:rsidRDefault="006E5E07" w:rsidP="006A7D27">
      <w:pPr>
        <w:pStyle w:val="a7"/>
        <w:ind w:firstLine="480"/>
        <w:rPr>
          <w:color w:val="244061" w:themeColor="accent1" w:themeShade="80"/>
        </w:rPr>
      </w:pPr>
    </w:p>
    <w:p w14:paraId="014045B8" w14:textId="0F564301" w:rsidR="00E57FD9" w:rsidRDefault="00E57FD9" w:rsidP="006A7D27">
      <w:pPr>
        <w:pStyle w:val="a7"/>
        <w:ind w:firstLine="480"/>
      </w:pPr>
    </w:p>
    <w:p w14:paraId="7B553362" w14:textId="1E890BE1" w:rsidR="00E57FD9" w:rsidRDefault="00E57FD9" w:rsidP="006A7D27">
      <w:pPr>
        <w:pStyle w:val="a7"/>
        <w:ind w:firstLine="480"/>
      </w:pPr>
    </w:p>
    <w:p w14:paraId="0A99851E" w14:textId="7388012A" w:rsidR="00E57FD9" w:rsidRDefault="00EB6807" w:rsidP="00EB6807">
      <w:pPr>
        <w:pStyle w:val="a7"/>
        <w:ind w:firstLineChars="0" w:firstLine="0"/>
        <w:jc w:val="center"/>
      </w:pPr>
      <w:r>
        <w:rPr>
          <w:noProof/>
        </w:rPr>
        <w:lastRenderedPageBreak/>
        <w:drawing>
          <wp:inline distT="0" distB="0" distL="0" distR="0" wp14:anchorId="43A1A158" wp14:editId="3891EB7F">
            <wp:extent cx="5645426" cy="20782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9"/>
                    <a:stretch>
                      <a:fillRect/>
                    </a:stretch>
                  </pic:blipFill>
                  <pic:spPr>
                    <a:xfrm>
                      <a:off x="0" y="0"/>
                      <a:ext cx="5656944" cy="2082469"/>
                    </a:xfrm>
                    <a:prstGeom prst="rect">
                      <a:avLst/>
                    </a:prstGeom>
                  </pic:spPr>
                </pic:pic>
              </a:graphicData>
            </a:graphic>
          </wp:inline>
        </w:drawing>
      </w:r>
    </w:p>
    <w:p w14:paraId="242AA6B3" w14:textId="1205F212" w:rsidR="00E57FD9" w:rsidRPr="00D90293" w:rsidRDefault="0060656E" w:rsidP="0060656E">
      <w:pPr>
        <w:pStyle w:val="a7"/>
        <w:ind w:firstLine="420"/>
        <w:jc w:val="center"/>
        <w:rPr>
          <w:sz w:val="21"/>
          <w:szCs w:val="21"/>
        </w:rPr>
      </w:pPr>
      <w:r w:rsidRPr="00D90293">
        <w:rPr>
          <w:rFonts w:hint="eastAsia"/>
          <w:sz w:val="21"/>
          <w:szCs w:val="21"/>
        </w:rPr>
        <w:t>图</w:t>
      </w:r>
      <w:r w:rsidRPr="00D90293">
        <w:rPr>
          <w:rFonts w:hint="eastAsia"/>
          <w:sz w:val="21"/>
          <w:szCs w:val="21"/>
        </w:rPr>
        <w:t>xx</w:t>
      </w:r>
      <w:r w:rsidRPr="00D90293">
        <w:rPr>
          <w:sz w:val="21"/>
          <w:szCs w:val="21"/>
        </w:rPr>
        <w:t xml:space="preserve"> </w:t>
      </w:r>
      <w:r w:rsidR="00EB6807" w:rsidRPr="00D90293">
        <w:rPr>
          <w:rFonts w:hint="eastAsia"/>
          <w:sz w:val="21"/>
          <w:szCs w:val="21"/>
        </w:rPr>
        <w:t>令牌桶算法进程模型</w:t>
      </w:r>
    </w:p>
    <w:p w14:paraId="3C3E653F" w14:textId="32BB66BA" w:rsidR="008E3981" w:rsidRDefault="00A258FB" w:rsidP="00A258FB">
      <w:pPr>
        <w:pStyle w:val="a7"/>
        <w:ind w:firstLine="480"/>
      </w:pPr>
      <w:r>
        <w:t xml:space="preserve">OPNET </w:t>
      </w:r>
      <w:r w:rsidR="00B123C6">
        <w:rPr>
          <w:rFonts w:hint="eastAsia"/>
        </w:rPr>
        <w:t>提供了多个不同的队列模型，本文采用基于数据包有优先级</w:t>
      </w:r>
      <w:r>
        <w:rPr>
          <w:rFonts w:hint="eastAsia"/>
        </w:rPr>
        <w:t>的队列模型作为缓存</w:t>
      </w:r>
      <w:r w:rsidR="00443C09">
        <w:rPr>
          <w:rFonts w:hint="eastAsia"/>
        </w:rPr>
        <w:t>。</w:t>
      </w:r>
      <w:r w:rsidR="00B123C6">
        <w:rPr>
          <w:rFonts w:hint="eastAsia"/>
        </w:rPr>
        <w:t>（加上</w:t>
      </w:r>
      <w:r w:rsidR="00B123C6" w:rsidRPr="00B123C6">
        <w:rPr>
          <w:rFonts w:hint="eastAsia"/>
          <w:color w:val="FF0000"/>
        </w:rPr>
        <w:t>进程模型</w:t>
      </w:r>
      <w:r w:rsidR="00B123C6">
        <w:rPr>
          <w:rFonts w:hint="eastAsia"/>
        </w:rPr>
        <w:t>）</w:t>
      </w:r>
    </w:p>
    <w:p w14:paraId="5A60B101" w14:textId="42F04C8E" w:rsidR="00B97E79" w:rsidRDefault="00B97E79" w:rsidP="00A258FB">
      <w:pPr>
        <w:pStyle w:val="a7"/>
        <w:ind w:firstLine="480"/>
      </w:pPr>
    </w:p>
    <w:p w14:paraId="17B5C3F2" w14:textId="70DFD934" w:rsidR="00B97E79" w:rsidRDefault="00B97E79" w:rsidP="00A258FB">
      <w:pPr>
        <w:pStyle w:val="a7"/>
        <w:ind w:firstLine="480"/>
      </w:pPr>
    </w:p>
    <w:p w14:paraId="569C8EDC" w14:textId="477BBB42" w:rsidR="00B97E79" w:rsidRDefault="00B97E79" w:rsidP="00A258FB">
      <w:pPr>
        <w:pStyle w:val="a7"/>
        <w:ind w:firstLine="480"/>
      </w:pPr>
    </w:p>
    <w:p w14:paraId="70CBABC4" w14:textId="596B9C2C" w:rsidR="00B97E79" w:rsidRDefault="00B97E79" w:rsidP="00A258FB">
      <w:pPr>
        <w:pStyle w:val="a7"/>
        <w:ind w:firstLine="480"/>
      </w:pPr>
      <w:r>
        <w:rPr>
          <w:noProof/>
        </w:rPr>
        <w:drawing>
          <wp:inline distT="0" distB="0" distL="0" distR="0" wp14:anchorId="1127690F" wp14:editId="2E407BC8">
            <wp:extent cx="4397072" cy="2733229"/>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0"/>
                    <a:stretch>
                      <a:fillRect/>
                    </a:stretch>
                  </pic:blipFill>
                  <pic:spPr>
                    <a:xfrm>
                      <a:off x="0" y="0"/>
                      <a:ext cx="4420928" cy="2748058"/>
                    </a:xfrm>
                    <a:prstGeom prst="rect">
                      <a:avLst/>
                    </a:prstGeom>
                  </pic:spPr>
                </pic:pic>
              </a:graphicData>
            </a:graphic>
          </wp:inline>
        </w:drawing>
      </w:r>
    </w:p>
    <w:p w14:paraId="10532D86" w14:textId="4E110320" w:rsidR="00FC1BF1" w:rsidRDefault="00FC1BF1" w:rsidP="00FC1BF1">
      <w:pPr>
        <w:pStyle w:val="a7"/>
        <w:ind w:firstLineChars="0" w:firstLine="0"/>
      </w:pPr>
      <w:r>
        <w:rPr>
          <w:noProof/>
        </w:rPr>
        <w:lastRenderedPageBreak/>
        <w:drawing>
          <wp:inline distT="0" distB="0" distL="0" distR="0" wp14:anchorId="7DB1B7F7" wp14:editId="027D667F">
            <wp:extent cx="6120130" cy="31337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1"/>
                    <a:stretch>
                      <a:fillRect/>
                    </a:stretch>
                  </pic:blipFill>
                  <pic:spPr>
                    <a:xfrm>
                      <a:off x="0" y="0"/>
                      <a:ext cx="6120130" cy="3133725"/>
                    </a:xfrm>
                    <a:prstGeom prst="rect">
                      <a:avLst/>
                    </a:prstGeom>
                  </pic:spPr>
                </pic:pic>
              </a:graphicData>
            </a:graphic>
          </wp:inline>
        </w:drawing>
      </w:r>
    </w:p>
    <w:p w14:paraId="1BD7182F" w14:textId="77777777" w:rsidR="001762E7" w:rsidRPr="00287147" w:rsidRDefault="00E04D4E" w:rsidP="001762E7">
      <w:pPr>
        <w:pStyle w:val="30"/>
      </w:pPr>
      <w:bookmarkStart w:id="60" w:name="_Toc505606417"/>
      <w:r w:rsidRPr="00287147">
        <w:t>多节点串联传输模型</w:t>
      </w:r>
      <w:bookmarkEnd w:id="60"/>
    </w:p>
    <w:p w14:paraId="6577C3CA" w14:textId="24CAF9C7" w:rsidR="006F6A6C" w:rsidRDefault="00E915CD" w:rsidP="006F6A6C">
      <w:pPr>
        <w:pStyle w:val="a7"/>
        <w:ind w:firstLine="480"/>
      </w:pPr>
      <w:r w:rsidRPr="00287147">
        <w:rPr>
          <w:noProof/>
        </w:rPr>
        <w:drawing>
          <wp:inline distT="0" distB="0" distL="0" distR="0" wp14:anchorId="2F38FE21" wp14:editId="3879FD13">
            <wp:extent cx="6120130" cy="3103706"/>
            <wp:effectExtent l="0" t="0" r="0" b="1905"/>
            <wp:docPr id="12" name="图片 12" descr="C:\Users\xuan\Documents\Tencent Files\634229642\Image\C2C\M(R@55X5$)FR30]C~OTM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C:\Users\xuan\Documents\Tencent Files\634229642\Image\C2C\M(R@55X5$)FR30]C~OTMW]O.png"/>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6120130" cy="3103706"/>
                    </a:xfrm>
                    <a:prstGeom prst="rect">
                      <a:avLst/>
                    </a:prstGeom>
                    <a:noFill/>
                    <a:ln>
                      <a:noFill/>
                    </a:ln>
                  </pic:spPr>
                </pic:pic>
              </a:graphicData>
            </a:graphic>
          </wp:inline>
        </w:drawing>
      </w:r>
    </w:p>
    <w:p w14:paraId="7B00E6E9" w14:textId="77777777" w:rsidR="006F6A6C" w:rsidRDefault="006F6A6C" w:rsidP="006F6A6C">
      <w:pPr>
        <w:pStyle w:val="a7"/>
        <w:ind w:firstLine="480"/>
        <w:rPr>
          <w:color w:val="FF0000"/>
        </w:rPr>
      </w:pPr>
    </w:p>
    <w:p w14:paraId="13E17E05" w14:textId="77777777" w:rsidR="006F6A6C" w:rsidRDefault="006F6A6C" w:rsidP="006F6A6C">
      <w:pPr>
        <w:pStyle w:val="a7"/>
        <w:ind w:firstLine="480"/>
        <w:rPr>
          <w:color w:val="FF0000"/>
        </w:rPr>
      </w:pPr>
    </w:p>
    <w:p w14:paraId="15BD40AE" w14:textId="77777777" w:rsidR="006F6A6C" w:rsidRDefault="006F6A6C" w:rsidP="006F6A6C">
      <w:pPr>
        <w:pStyle w:val="a7"/>
        <w:ind w:firstLine="480"/>
        <w:rPr>
          <w:color w:val="FF0000"/>
        </w:rPr>
      </w:pPr>
    </w:p>
    <w:p w14:paraId="38E1FB15" w14:textId="4D497293" w:rsidR="006F6A6C" w:rsidRPr="00287147" w:rsidRDefault="006F6A6C" w:rsidP="006F6A6C">
      <w:pPr>
        <w:pStyle w:val="a7"/>
        <w:ind w:firstLine="480"/>
      </w:pPr>
      <w:r w:rsidRPr="008E3981">
        <w:rPr>
          <w:rFonts w:hint="eastAsia"/>
          <w:color w:val="FF0000"/>
        </w:rPr>
        <w:t>业务源参数配置图</w:t>
      </w:r>
      <w:r>
        <w:rPr>
          <w:rFonts w:hint="eastAsia"/>
        </w:rPr>
        <w:t>在此对话框中配置</w:t>
      </w:r>
      <w:r>
        <w:rPr>
          <w:rFonts w:hint="eastAsia"/>
        </w:rPr>
        <w:t xml:space="preserve"> </w:t>
      </w:r>
      <w:r>
        <w:t xml:space="preserve">ON </w:t>
      </w:r>
      <w:r>
        <w:rPr>
          <w:rFonts w:hint="eastAsia"/>
        </w:rPr>
        <w:t>和</w:t>
      </w:r>
      <w:r>
        <w:rPr>
          <w:rFonts w:hint="eastAsia"/>
        </w:rPr>
        <w:t xml:space="preserve"> </w:t>
      </w:r>
      <w:r>
        <w:t>OFF</w:t>
      </w:r>
      <w:r>
        <w:rPr>
          <w:rFonts w:hint="eastAsia"/>
        </w:rPr>
        <w:t>的持续时间及包的产生间隔和大小，</w:t>
      </w:r>
      <w:r>
        <w:t>Start Time</w:t>
      </w:r>
      <w:r>
        <w:rPr>
          <w:rFonts w:hint="eastAsia"/>
        </w:rPr>
        <w:t>表示仿真的开始时间。</w:t>
      </w:r>
      <w:r>
        <w:t xml:space="preserve">Interarrival Time </w:t>
      </w:r>
      <w:r>
        <w:rPr>
          <w:rFonts w:hint="eastAsia"/>
        </w:rPr>
        <w:t>表示包的产生间隔时间。</w:t>
      </w:r>
    </w:p>
    <w:p w14:paraId="67A608ED" w14:textId="6618E7F2" w:rsidR="006F6A6C" w:rsidRDefault="006F6A6C" w:rsidP="006F6A6C">
      <w:pPr>
        <w:pStyle w:val="a7"/>
        <w:ind w:firstLine="480"/>
      </w:pPr>
      <w:r>
        <w:t xml:space="preserve">OPNET </w:t>
      </w:r>
      <w:r>
        <w:rPr>
          <w:rFonts w:hint="eastAsia"/>
        </w:rPr>
        <w:t>中通过配置不同的数据包到达时间间隔来模拟不同的业务源模型，因此，</w:t>
      </w:r>
      <w:r>
        <w:t>OPNET</w:t>
      </w:r>
      <w:r>
        <w:rPr>
          <w:rFonts w:hint="eastAsia"/>
        </w:rPr>
        <w:t>中的业务源建模就是建立一个控制数据包到达间隔的随机过程。</w:t>
      </w:r>
    </w:p>
    <w:p w14:paraId="05DAC489" w14:textId="4C4EF159" w:rsidR="006F6A6C" w:rsidRPr="006F6A6C" w:rsidRDefault="006F6A6C" w:rsidP="006F6A6C">
      <w:pPr>
        <w:pStyle w:val="a7"/>
        <w:ind w:firstLine="480"/>
      </w:pPr>
    </w:p>
    <w:p w14:paraId="0B8DCA70" w14:textId="296958F6" w:rsidR="006F6A6C" w:rsidRDefault="006F6A6C" w:rsidP="00103FEC">
      <w:pPr>
        <w:pStyle w:val="a7"/>
        <w:ind w:firstLine="480"/>
      </w:pPr>
    </w:p>
    <w:p w14:paraId="4986A3BE" w14:textId="77777777" w:rsidR="006F6A6C" w:rsidRPr="00287147" w:rsidRDefault="006F6A6C" w:rsidP="00103FEC">
      <w:pPr>
        <w:pStyle w:val="a7"/>
        <w:ind w:firstLine="480"/>
      </w:pPr>
    </w:p>
    <w:p w14:paraId="72189A00" w14:textId="77777777" w:rsidR="001762E7" w:rsidRPr="00287147" w:rsidRDefault="00C96881" w:rsidP="001762E7">
      <w:pPr>
        <w:pStyle w:val="20"/>
        <w:rPr>
          <w:rFonts w:ascii="Times New Roman" w:hAnsi="Times New Roman"/>
        </w:rPr>
      </w:pPr>
      <w:bookmarkStart w:id="61" w:name="_Toc505606418"/>
      <w:r w:rsidRPr="00287147">
        <w:rPr>
          <w:rFonts w:ascii="Times New Roman" w:hAnsi="Times New Roman"/>
        </w:rPr>
        <w:t>结果</w:t>
      </w:r>
      <w:r w:rsidR="00BB4EA6" w:rsidRPr="00287147">
        <w:rPr>
          <w:rFonts w:ascii="Times New Roman" w:hAnsi="Times New Roman"/>
        </w:rPr>
        <w:t>验证</w:t>
      </w:r>
      <w:bookmarkEnd w:id="61"/>
    </w:p>
    <w:p w14:paraId="34D8F13B" w14:textId="77777777" w:rsidR="001762E7" w:rsidRPr="00287147" w:rsidRDefault="001762E7" w:rsidP="00103FEC">
      <w:pPr>
        <w:pStyle w:val="a7"/>
        <w:ind w:firstLine="480"/>
      </w:pPr>
      <w:r w:rsidRPr="00287147">
        <w:t>《正文》</w:t>
      </w:r>
      <w:r w:rsidRPr="00287147">
        <w:t>×××××</w:t>
      </w:r>
    </w:p>
    <w:p w14:paraId="01AB2866" w14:textId="77777777" w:rsidR="001762E7" w:rsidRPr="00287147" w:rsidRDefault="001762E7" w:rsidP="001762E7">
      <w:pPr>
        <w:pStyle w:val="20"/>
        <w:rPr>
          <w:rFonts w:ascii="Times New Roman" w:hAnsi="Times New Roman"/>
        </w:rPr>
      </w:pPr>
      <w:bookmarkStart w:id="62" w:name="_Toc505606419"/>
      <w:r w:rsidRPr="00287147">
        <w:rPr>
          <w:rFonts w:ascii="Times New Roman" w:hAnsi="Times New Roman"/>
        </w:rPr>
        <w:t>本章小结</w:t>
      </w:r>
      <w:bookmarkEnd w:id="62"/>
    </w:p>
    <w:p w14:paraId="1E397ADE" w14:textId="77777777" w:rsidR="001762E7" w:rsidRPr="00287147" w:rsidRDefault="001762E7" w:rsidP="00103FEC">
      <w:pPr>
        <w:pStyle w:val="a7"/>
        <w:ind w:firstLine="480"/>
        <w:sectPr w:rsidR="001762E7" w:rsidRPr="00287147" w:rsidSect="00D43F57">
          <w:pgSz w:w="11906" w:h="16838" w:code="9"/>
          <w:pgMar w:top="1134" w:right="1134" w:bottom="1134" w:left="1134" w:header="851" w:footer="992" w:gutter="0"/>
          <w:cols w:space="425"/>
          <w:docGrid w:type="lines" w:linePitch="312"/>
        </w:sectPr>
      </w:pPr>
      <w:r w:rsidRPr="00287147">
        <w:t>《正文》</w:t>
      </w:r>
      <w:r w:rsidRPr="00287147">
        <w:t>×××××</w:t>
      </w:r>
    </w:p>
    <w:p w14:paraId="1E2B57C4" w14:textId="77777777" w:rsidR="00173543" w:rsidRPr="00287147" w:rsidRDefault="0042567C">
      <w:pPr>
        <w:pStyle w:val="1"/>
      </w:pPr>
      <w:bookmarkStart w:id="63" w:name="_Toc160783937"/>
      <w:bookmarkStart w:id="64" w:name="_Toc162167768"/>
      <w:bookmarkStart w:id="65" w:name="_Toc162174749"/>
      <w:r w:rsidRPr="00287147">
        <w:lastRenderedPageBreak/>
        <w:t xml:space="preserve"> </w:t>
      </w:r>
      <w:bookmarkStart w:id="66" w:name="_Toc505606420"/>
      <w:r w:rsidR="00173543" w:rsidRPr="00287147">
        <w:t>总结与展望</w:t>
      </w:r>
      <w:bookmarkEnd w:id="63"/>
      <w:bookmarkEnd w:id="64"/>
      <w:bookmarkEnd w:id="65"/>
      <w:bookmarkEnd w:id="66"/>
    </w:p>
    <w:p w14:paraId="13DFA9EB" w14:textId="4469B967" w:rsidR="00993EBF" w:rsidRPr="00287147" w:rsidRDefault="00993EBF" w:rsidP="00993EBF">
      <w:pPr>
        <w:pStyle w:val="20"/>
        <w:rPr>
          <w:rFonts w:ascii="Times New Roman" w:hAnsi="Times New Roman"/>
        </w:rPr>
      </w:pPr>
      <w:bookmarkStart w:id="67" w:name="_Toc505606421"/>
      <w:r w:rsidRPr="00287147">
        <w:rPr>
          <w:rFonts w:ascii="Times New Roman" w:hAnsi="Times New Roman"/>
        </w:rPr>
        <w:t>总结</w:t>
      </w:r>
      <w:bookmarkEnd w:id="67"/>
    </w:p>
    <w:p w14:paraId="0CCD1C86" w14:textId="77777777" w:rsidR="00993EBF" w:rsidRPr="00287147" w:rsidRDefault="00993EBF" w:rsidP="00993EBF">
      <w:pPr>
        <w:spacing w:line="360" w:lineRule="auto"/>
        <w:ind w:firstLineChars="200" w:firstLine="480"/>
        <w:rPr>
          <w:sz w:val="24"/>
        </w:rPr>
      </w:pPr>
      <w:r w:rsidRPr="00287147">
        <w:rPr>
          <w:sz w:val="24"/>
        </w:rPr>
        <w:t>本文以物联网为研究对象，在该环境下分析了</w:t>
      </w:r>
      <w:r w:rsidRPr="00287147">
        <w:rPr>
          <w:sz w:val="24"/>
        </w:rPr>
        <w:t>M2M</w:t>
      </w:r>
      <w:r w:rsidRPr="00287147">
        <w:rPr>
          <w:sz w:val="24"/>
        </w:rPr>
        <w:t>通信存在的诸多问题，主要针对通信请求的接纳控制问题以及</w:t>
      </w:r>
      <w:r w:rsidRPr="00287147">
        <w:rPr>
          <w:sz w:val="24"/>
        </w:rPr>
        <w:t>M2M</w:t>
      </w:r>
      <w:r w:rsidRPr="00287147">
        <w:rPr>
          <w:sz w:val="24"/>
        </w:rPr>
        <w:t>通信业务在回程网络中的传输性能做了研究。下面将归纳出本论的研究内容及创新点，罗列如下：</w:t>
      </w:r>
    </w:p>
    <w:p w14:paraId="33CBFD13" w14:textId="29602C30" w:rsidR="00993EBF" w:rsidRPr="00287147" w:rsidRDefault="00993EBF" w:rsidP="00993EBF">
      <w:pPr>
        <w:spacing w:line="360" w:lineRule="auto"/>
        <w:rPr>
          <w:sz w:val="24"/>
        </w:rPr>
      </w:pPr>
      <w:r w:rsidRPr="00287147">
        <w:rPr>
          <w:sz w:val="24"/>
        </w:rPr>
        <w:t xml:space="preserve">  </w:t>
      </w:r>
      <w:r w:rsidRPr="00287147">
        <w:rPr>
          <w:sz w:val="24"/>
        </w:rPr>
        <w:t>（</w:t>
      </w:r>
      <w:r w:rsidRPr="00287147">
        <w:rPr>
          <w:sz w:val="24"/>
        </w:rPr>
        <w:t>1</w:t>
      </w:r>
      <w:r w:rsidRPr="00287147">
        <w:rPr>
          <w:sz w:val="24"/>
        </w:rPr>
        <w:t>）针对缺少从接纳控制方面以优化整个</w:t>
      </w:r>
      <w:r w:rsidRPr="00287147">
        <w:rPr>
          <w:sz w:val="24"/>
        </w:rPr>
        <w:t>M2M</w:t>
      </w:r>
      <w:r w:rsidRPr="00287147">
        <w:rPr>
          <w:sz w:val="24"/>
        </w:rPr>
        <w:t>通信</w:t>
      </w:r>
      <w:r w:rsidR="00985EE7" w:rsidRPr="00287147">
        <w:rPr>
          <w:sz w:val="24"/>
        </w:rPr>
        <w:t>网络</w:t>
      </w:r>
      <w:r w:rsidRPr="00287147">
        <w:rPr>
          <w:sz w:val="24"/>
        </w:rPr>
        <w:t>的现状，本文首先基于</w:t>
      </w:r>
      <w:r w:rsidRPr="00287147">
        <w:rPr>
          <w:sz w:val="24"/>
        </w:rPr>
        <w:t>SDN</w:t>
      </w:r>
      <w:r w:rsidRPr="00287147">
        <w:rPr>
          <w:sz w:val="24"/>
        </w:rPr>
        <w:t>思想提出了侧重设备接入的</w:t>
      </w:r>
      <w:r w:rsidRPr="00287147">
        <w:rPr>
          <w:sz w:val="24"/>
        </w:rPr>
        <w:t>IoT</w:t>
      </w:r>
      <w:r w:rsidRPr="00287147">
        <w:rPr>
          <w:sz w:val="24"/>
        </w:rPr>
        <w:t>网络架构，该架构能够方便地解决整个网络的管理和策略实施。然后在控制层面中通过将蜂窝基站接收到的请求按照优先级分类为四种请求，提出一种基于各类请求优先级调度的接纳控制模型。利用该模型中对抢占式调度和非抢占式调度的研究，更加全面地分析了此接纳控制的性能结果。最后通过数值分析，显示了不同优先级请求的到达特性以及基站服务能力对网络性能的影响情况，对</w:t>
      </w:r>
      <w:r w:rsidR="00985EE7" w:rsidRPr="00287147">
        <w:rPr>
          <w:sz w:val="24"/>
        </w:rPr>
        <w:t>M2M</w:t>
      </w:r>
      <w:r w:rsidR="00985EE7" w:rsidRPr="00287147">
        <w:rPr>
          <w:sz w:val="24"/>
        </w:rPr>
        <w:t>系统的接纳控制提</w:t>
      </w:r>
      <w:r w:rsidRPr="00287147">
        <w:rPr>
          <w:sz w:val="24"/>
        </w:rPr>
        <w:t>供了有效指导。</w:t>
      </w:r>
    </w:p>
    <w:p w14:paraId="33B884D0" w14:textId="77777777" w:rsidR="00993EBF" w:rsidRPr="00287147" w:rsidRDefault="00993EBF" w:rsidP="00993EBF">
      <w:pPr>
        <w:spacing w:line="360" w:lineRule="auto"/>
        <w:rPr>
          <w:sz w:val="24"/>
        </w:rPr>
      </w:pPr>
      <w:r w:rsidRPr="00287147">
        <w:rPr>
          <w:sz w:val="24"/>
        </w:rPr>
        <w:t xml:space="preserve">  </w:t>
      </w:r>
      <w:r w:rsidRPr="00287147">
        <w:rPr>
          <w:sz w:val="24"/>
        </w:rPr>
        <w:t>（</w:t>
      </w:r>
      <w:r w:rsidRPr="00287147">
        <w:rPr>
          <w:sz w:val="24"/>
        </w:rPr>
        <w:t>2</w:t>
      </w:r>
      <w:r w:rsidRPr="00287147">
        <w:rPr>
          <w:sz w:val="24"/>
        </w:rPr>
        <w:t>）在</w:t>
      </w:r>
      <w:r w:rsidRPr="00287147">
        <w:rPr>
          <w:sz w:val="24"/>
        </w:rPr>
        <w:t>M2M</w:t>
      </w:r>
      <w:r w:rsidRPr="00287147">
        <w:rPr>
          <w:sz w:val="24"/>
        </w:rPr>
        <w:t>通信业务传输流经回程网的场景下，使用了能够体现</w:t>
      </w:r>
      <w:r w:rsidRPr="00287147">
        <w:rPr>
          <w:sz w:val="24"/>
        </w:rPr>
        <w:t>M2M</w:t>
      </w:r>
      <w:r w:rsidRPr="00287147">
        <w:rPr>
          <w:sz w:val="24"/>
        </w:rPr>
        <w:t>流在空间和时间上都具有相关性的</w:t>
      </w:r>
      <w:r w:rsidRPr="00287147">
        <w:rPr>
          <w:sz w:val="24"/>
        </w:rPr>
        <w:t>CMMPP</w:t>
      </w:r>
      <w:r w:rsidRPr="00287147">
        <w:rPr>
          <w:sz w:val="24"/>
        </w:rPr>
        <w:t>流量模型对</w:t>
      </w:r>
      <w:r w:rsidRPr="00287147">
        <w:rPr>
          <w:sz w:val="24"/>
        </w:rPr>
        <w:t>M2M</w:t>
      </w:r>
      <w:r w:rsidRPr="00287147">
        <w:rPr>
          <w:sz w:val="24"/>
        </w:rPr>
        <w:t>进行建模，并将流量经由多网元传输的过程抽象为多节点串联提供服务的模型，求出了对应的服务曲线，最后综合</w:t>
      </w:r>
      <w:r w:rsidRPr="00287147">
        <w:rPr>
          <w:sz w:val="24"/>
        </w:rPr>
        <w:t>CMMPP</w:t>
      </w:r>
      <w:r w:rsidRPr="00287147">
        <w:rPr>
          <w:sz w:val="24"/>
        </w:rPr>
        <w:t>对应的到达曲线以及该服务曲线，得到了</w:t>
      </w:r>
      <w:r w:rsidRPr="00287147">
        <w:rPr>
          <w:sz w:val="24"/>
        </w:rPr>
        <w:t>M2M</w:t>
      </w:r>
      <w:r w:rsidRPr="00287147">
        <w:rPr>
          <w:sz w:val="24"/>
        </w:rPr>
        <w:t>业务流的端到端时延边界，并利用数值分析证明了结果的合理性。</w:t>
      </w:r>
    </w:p>
    <w:p w14:paraId="48CC0145" w14:textId="77777777" w:rsidR="00993EBF" w:rsidRPr="00287147" w:rsidRDefault="00993EBF" w:rsidP="00993EBF">
      <w:pPr>
        <w:spacing w:line="360" w:lineRule="auto"/>
        <w:rPr>
          <w:sz w:val="24"/>
        </w:rPr>
      </w:pPr>
      <w:r w:rsidRPr="00287147">
        <w:rPr>
          <w:sz w:val="24"/>
        </w:rPr>
        <w:t xml:space="preserve">  </w:t>
      </w:r>
      <w:r w:rsidRPr="00287147">
        <w:rPr>
          <w:sz w:val="24"/>
        </w:rPr>
        <w:t>（</w:t>
      </w:r>
      <w:r w:rsidRPr="00287147">
        <w:rPr>
          <w:sz w:val="24"/>
        </w:rPr>
        <w:t>3</w:t>
      </w:r>
      <w:r w:rsidRPr="00287147">
        <w:rPr>
          <w:sz w:val="24"/>
        </w:rPr>
        <w:t>）</w:t>
      </w:r>
    </w:p>
    <w:p w14:paraId="2F59A08E" w14:textId="01D02C1E" w:rsidR="00993EBF" w:rsidRPr="00287147" w:rsidRDefault="00993EBF" w:rsidP="00993EBF"/>
    <w:p w14:paraId="2A3933EC" w14:textId="77777777" w:rsidR="00993EBF" w:rsidRPr="00287147" w:rsidRDefault="00993EBF" w:rsidP="00993EBF"/>
    <w:p w14:paraId="4406FAFF" w14:textId="4F8F10D2" w:rsidR="00993EBF" w:rsidRPr="00287147" w:rsidRDefault="00993EBF" w:rsidP="00993EBF">
      <w:pPr>
        <w:pStyle w:val="20"/>
        <w:rPr>
          <w:rFonts w:ascii="Times New Roman" w:hAnsi="Times New Roman"/>
        </w:rPr>
      </w:pPr>
      <w:bookmarkStart w:id="68" w:name="_Toc505606422"/>
      <w:r w:rsidRPr="00287147">
        <w:rPr>
          <w:rFonts w:ascii="Times New Roman" w:hAnsi="Times New Roman"/>
        </w:rPr>
        <w:t>展望</w:t>
      </w:r>
      <w:bookmarkEnd w:id="68"/>
    </w:p>
    <w:p w14:paraId="50763848" w14:textId="5258F1BF" w:rsidR="00993EBF" w:rsidRPr="00287147" w:rsidRDefault="00993EBF" w:rsidP="00993EBF">
      <w:pPr>
        <w:spacing w:line="360" w:lineRule="auto"/>
        <w:ind w:firstLineChars="200" w:firstLine="480"/>
        <w:rPr>
          <w:sz w:val="24"/>
        </w:rPr>
      </w:pPr>
      <w:bookmarkStart w:id="69" w:name="_Toc130744632"/>
      <w:bookmarkStart w:id="70" w:name="_Toc160783939"/>
      <w:bookmarkStart w:id="71" w:name="_Toc162167769"/>
      <w:bookmarkStart w:id="72" w:name="_Toc162174750"/>
      <w:r w:rsidRPr="00287147">
        <w:rPr>
          <w:sz w:val="24"/>
        </w:rPr>
        <w:t>本文将随机网络演算扩展到了物联网环境中，在网络架构、业务流特性、大流量接入等方面都与传统网络有所不同，所以具有一定的难度与创新性，但是仍有许多方面需要进一步的研究与改进：</w:t>
      </w:r>
    </w:p>
    <w:p w14:paraId="6259F5C6" w14:textId="77777777" w:rsidR="00993EBF" w:rsidRPr="00287147" w:rsidRDefault="00993EBF" w:rsidP="00993EBF">
      <w:pPr>
        <w:spacing w:line="360" w:lineRule="auto"/>
        <w:ind w:firstLineChars="200" w:firstLine="480"/>
        <w:rPr>
          <w:sz w:val="24"/>
        </w:rPr>
      </w:pPr>
      <w:r w:rsidRPr="00287147">
        <w:rPr>
          <w:sz w:val="24"/>
        </w:rPr>
        <w:t>（</w:t>
      </w:r>
      <w:r w:rsidRPr="00287147">
        <w:rPr>
          <w:sz w:val="24"/>
        </w:rPr>
        <w:t>1</w:t>
      </w:r>
      <w:r w:rsidRPr="00287147">
        <w:rPr>
          <w:sz w:val="24"/>
        </w:rPr>
        <w:t>）本文提出的基于优先级队列的调度方法，虽然同时考虑了蜂窝用户以及</w:t>
      </w:r>
      <w:r w:rsidRPr="00287147">
        <w:rPr>
          <w:sz w:val="24"/>
        </w:rPr>
        <w:t>M2M</w:t>
      </w:r>
      <w:r w:rsidRPr="00287147">
        <w:rPr>
          <w:sz w:val="24"/>
        </w:rPr>
        <w:t>设备的请求，但是由于侧重的是在用网络演算分析该调度模型下的性能以及影响因素，并没有考虑出现低优先级队列</w:t>
      </w:r>
      <w:r w:rsidRPr="00287147">
        <w:rPr>
          <w:sz w:val="24"/>
        </w:rPr>
        <w:t>“</w:t>
      </w:r>
      <w:r w:rsidRPr="00287147">
        <w:rPr>
          <w:sz w:val="24"/>
        </w:rPr>
        <w:t>饿死</w:t>
      </w:r>
      <w:r w:rsidRPr="00287147">
        <w:rPr>
          <w:sz w:val="24"/>
        </w:rPr>
        <w:t>”</w:t>
      </w:r>
      <w:r w:rsidRPr="00287147">
        <w:rPr>
          <w:sz w:val="24"/>
        </w:rPr>
        <w:t>的情况</w:t>
      </w:r>
      <w:r w:rsidRPr="00287147">
        <w:rPr>
          <w:sz w:val="24"/>
        </w:rPr>
        <w:t xml:space="preserve"> </w:t>
      </w:r>
      <w:r w:rsidRPr="00287147">
        <w:rPr>
          <w:sz w:val="24"/>
        </w:rPr>
        <w:t>，所以在进一步的研究中可以多考虑</w:t>
      </w:r>
      <w:r w:rsidRPr="00287147">
        <w:rPr>
          <w:sz w:val="24"/>
        </w:rPr>
        <w:t>“</w:t>
      </w:r>
      <w:r w:rsidRPr="00287147">
        <w:rPr>
          <w:sz w:val="24"/>
        </w:rPr>
        <w:t>饿死</w:t>
      </w:r>
      <w:r w:rsidRPr="00287147">
        <w:rPr>
          <w:sz w:val="24"/>
        </w:rPr>
        <w:t>”</w:t>
      </w:r>
      <w:r w:rsidRPr="00287147">
        <w:rPr>
          <w:sz w:val="24"/>
        </w:rPr>
        <w:t>问题的解决</w:t>
      </w:r>
    </w:p>
    <w:p w14:paraId="3036A20B" w14:textId="77777777" w:rsidR="00993EBF" w:rsidRPr="00287147" w:rsidRDefault="00993EBF" w:rsidP="00993EBF">
      <w:pPr>
        <w:spacing w:line="360" w:lineRule="auto"/>
        <w:ind w:firstLineChars="200" w:firstLine="480"/>
        <w:rPr>
          <w:sz w:val="24"/>
        </w:rPr>
      </w:pPr>
      <w:r w:rsidRPr="00287147">
        <w:rPr>
          <w:sz w:val="24"/>
        </w:rPr>
        <w:t>（</w:t>
      </w:r>
      <w:r w:rsidRPr="00287147">
        <w:rPr>
          <w:sz w:val="24"/>
        </w:rPr>
        <w:t>2</w:t>
      </w:r>
      <w:r w:rsidRPr="00287147">
        <w:rPr>
          <w:sz w:val="24"/>
        </w:rPr>
        <w:t>）本文将</w:t>
      </w:r>
      <w:r w:rsidRPr="00287147">
        <w:rPr>
          <w:sz w:val="24"/>
        </w:rPr>
        <w:t>M2M</w:t>
      </w:r>
      <w:r w:rsidRPr="00287147">
        <w:rPr>
          <w:sz w:val="24"/>
        </w:rPr>
        <w:t>业务流建模为</w:t>
      </w:r>
      <w:r w:rsidRPr="00287147">
        <w:rPr>
          <w:sz w:val="24"/>
        </w:rPr>
        <w:t>CMMPP</w:t>
      </w:r>
      <w:r w:rsidRPr="00287147">
        <w:rPr>
          <w:sz w:val="24"/>
        </w:rPr>
        <w:t>模型，没有更加细致地区分</w:t>
      </w:r>
      <w:r w:rsidRPr="00287147">
        <w:rPr>
          <w:sz w:val="24"/>
        </w:rPr>
        <w:t>M2M</w:t>
      </w:r>
      <w:r w:rsidRPr="00287147">
        <w:rPr>
          <w:sz w:val="24"/>
        </w:rPr>
        <w:t>各类业务所</w:t>
      </w:r>
      <w:r w:rsidRPr="00287147">
        <w:rPr>
          <w:sz w:val="24"/>
        </w:rPr>
        <w:lastRenderedPageBreak/>
        <w:t>满足的流量模型，因此在主要以</w:t>
      </w:r>
      <w:r w:rsidRPr="00287147">
        <w:rPr>
          <w:sz w:val="24"/>
        </w:rPr>
        <w:t>M2M</w:t>
      </w:r>
      <w:r w:rsidRPr="00287147">
        <w:rPr>
          <w:sz w:val="24"/>
        </w:rPr>
        <w:t>业务为分析对象且关注它们之间的互相影响时，可以区别各类业务各自满足的流量模型，分析出它们对应的到达曲线。</w:t>
      </w:r>
    </w:p>
    <w:p w14:paraId="3AF3562A" w14:textId="77777777" w:rsidR="00993EBF" w:rsidRPr="00287147" w:rsidRDefault="00993EBF" w:rsidP="00993EBF">
      <w:pPr>
        <w:spacing w:line="360" w:lineRule="auto"/>
        <w:ind w:firstLineChars="200" w:firstLine="480"/>
        <w:rPr>
          <w:sz w:val="24"/>
        </w:rPr>
      </w:pPr>
      <w:r w:rsidRPr="00287147">
        <w:rPr>
          <w:sz w:val="24"/>
        </w:rPr>
        <w:t>（</w:t>
      </w:r>
      <w:r w:rsidRPr="00287147">
        <w:rPr>
          <w:sz w:val="24"/>
        </w:rPr>
        <w:t>3</w:t>
      </w:r>
      <w:r w:rsidRPr="00287147">
        <w:rPr>
          <w:sz w:val="24"/>
        </w:rPr>
        <w:t>）</w:t>
      </w:r>
    </w:p>
    <w:p w14:paraId="6E00AFB6" w14:textId="32134C01" w:rsidR="001762E7" w:rsidRPr="00287147" w:rsidRDefault="001762E7" w:rsidP="00993EBF">
      <w:pPr>
        <w:pStyle w:val="a7"/>
        <w:ind w:firstLine="480"/>
        <w:sectPr w:rsidR="001762E7" w:rsidRPr="00287147" w:rsidSect="00D43F57">
          <w:pgSz w:w="11906" w:h="16838" w:code="9"/>
          <w:pgMar w:top="1134" w:right="1134" w:bottom="1134" w:left="1134" w:header="851" w:footer="992" w:gutter="0"/>
          <w:cols w:space="425"/>
          <w:docGrid w:type="lines" w:linePitch="312"/>
        </w:sectPr>
      </w:pPr>
    </w:p>
    <w:p w14:paraId="2B61BDF9" w14:textId="77777777" w:rsidR="0064079C" w:rsidRPr="00287147" w:rsidRDefault="00A95532" w:rsidP="006C05B3">
      <w:pPr>
        <w:pStyle w:val="1"/>
        <w:numPr>
          <w:ilvl w:val="0"/>
          <w:numId w:val="0"/>
        </w:numPr>
      </w:pPr>
      <w:bookmarkStart w:id="73" w:name="_Toc162167772"/>
      <w:bookmarkStart w:id="74" w:name="_Toc162174753"/>
      <w:bookmarkStart w:id="75" w:name="_Toc505606423"/>
      <w:bookmarkEnd w:id="69"/>
      <w:bookmarkEnd w:id="70"/>
      <w:bookmarkEnd w:id="71"/>
      <w:bookmarkEnd w:id="72"/>
      <w:r w:rsidRPr="00287147">
        <w:lastRenderedPageBreak/>
        <w:t>参考文献</w:t>
      </w:r>
      <w:bookmarkEnd w:id="73"/>
      <w:bookmarkEnd w:id="74"/>
      <w:bookmarkEnd w:id="75"/>
      <w:r w:rsidR="00173543" w:rsidRPr="00287147">
        <w:rPr>
          <w:kern w:val="0"/>
        </w:rPr>
        <w:fldChar w:fldCharType="begin"/>
      </w:r>
      <w:r w:rsidR="00173543" w:rsidRPr="00287147">
        <w:rPr>
          <w:kern w:val="0"/>
        </w:rPr>
        <w:instrText xml:space="preserve"> ADDIN NE.Bib </w:instrText>
      </w:r>
      <w:r w:rsidR="00173543" w:rsidRPr="00287147">
        <w:rPr>
          <w:kern w:val="0"/>
        </w:rPr>
        <w:fldChar w:fldCharType="separate"/>
      </w:r>
    </w:p>
    <w:p w14:paraId="5FC1BFD0" w14:textId="77777777" w:rsidR="002640EA" w:rsidRPr="00287147" w:rsidRDefault="002640EA" w:rsidP="004162E8">
      <w:pPr>
        <w:autoSpaceDE w:val="0"/>
        <w:autoSpaceDN w:val="0"/>
        <w:adjustRightInd w:val="0"/>
        <w:ind w:leftChars="50" w:left="420" w:hangingChars="150" w:hanging="315"/>
        <w:rPr>
          <w:kern w:val="0"/>
          <w:szCs w:val="21"/>
        </w:rPr>
      </w:pPr>
      <w:r w:rsidRPr="00287147">
        <w:rPr>
          <w:kern w:val="0"/>
          <w:szCs w:val="21"/>
        </w:rPr>
        <w:t>[1] Godard D N. Self-recovering equalization and carrier-tracking in two-dimensional data communication systems[J]. IEEE Transactions On Communications, 1980, COM-28(no.11): 1867</w:t>
      </w:r>
      <w:r w:rsidR="0085247B" w:rsidRPr="00287147">
        <w:rPr>
          <w:kern w:val="0"/>
          <w:szCs w:val="21"/>
        </w:rPr>
        <w:t>-</w:t>
      </w:r>
      <w:r w:rsidRPr="00287147">
        <w:rPr>
          <w:kern w:val="0"/>
          <w:szCs w:val="21"/>
        </w:rPr>
        <w:t>1875.</w:t>
      </w:r>
    </w:p>
    <w:p w14:paraId="26E87DE8" w14:textId="77777777" w:rsidR="002640EA" w:rsidRPr="00287147" w:rsidRDefault="002640EA" w:rsidP="004162E8">
      <w:pPr>
        <w:autoSpaceDE w:val="0"/>
        <w:autoSpaceDN w:val="0"/>
        <w:adjustRightInd w:val="0"/>
        <w:ind w:leftChars="50" w:left="420" w:hangingChars="150" w:hanging="315"/>
        <w:rPr>
          <w:kern w:val="0"/>
          <w:szCs w:val="21"/>
        </w:rPr>
      </w:pPr>
      <w:r w:rsidRPr="00287147">
        <w:rPr>
          <w:kern w:val="0"/>
          <w:szCs w:val="21"/>
        </w:rPr>
        <w:t xml:space="preserve">[2] </w:t>
      </w:r>
      <w:r w:rsidRPr="00287147">
        <w:rPr>
          <w:kern w:val="0"/>
          <w:szCs w:val="21"/>
        </w:rPr>
        <w:t>张贤达</w:t>
      </w:r>
      <w:r w:rsidRPr="00287147">
        <w:rPr>
          <w:kern w:val="0"/>
          <w:szCs w:val="21"/>
        </w:rPr>
        <w:t xml:space="preserve">, </w:t>
      </w:r>
      <w:r w:rsidRPr="00287147">
        <w:rPr>
          <w:kern w:val="0"/>
          <w:szCs w:val="21"/>
        </w:rPr>
        <w:t>保铮</w:t>
      </w:r>
      <w:r w:rsidRPr="00287147">
        <w:rPr>
          <w:kern w:val="0"/>
          <w:szCs w:val="21"/>
        </w:rPr>
        <w:t xml:space="preserve">. </w:t>
      </w:r>
      <w:r w:rsidRPr="00287147">
        <w:rPr>
          <w:kern w:val="0"/>
          <w:szCs w:val="21"/>
        </w:rPr>
        <w:t>通信信号处理</w:t>
      </w:r>
      <w:r w:rsidRPr="00287147">
        <w:rPr>
          <w:kern w:val="0"/>
          <w:szCs w:val="21"/>
        </w:rPr>
        <w:t xml:space="preserve">[M]. </w:t>
      </w:r>
      <w:r w:rsidRPr="00287147">
        <w:rPr>
          <w:kern w:val="0"/>
          <w:szCs w:val="21"/>
        </w:rPr>
        <w:t>北京</w:t>
      </w:r>
      <w:r w:rsidRPr="00287147">
        <w:rPr>
          <w:kern w:val="0"/>
          <w:szCs w:val="21"/>
        </w:rPr>
        <w:t>:</w:t>
      </w:r>
      <w:r w:rsidRPr="00287147">
        <w:rPr>
          <w:kern w:val="0"/>
          <w:szCs w:val="21"/>
        </w:rPr>
        <w:t>国防工业出版社</w:t>
      </w:r>
      <w:r w:rsidRPr="00287147">
        <w:rPr>
          <w:kern w:val="0"/>
          <w:szCs w:val="21"/>
        </w:rPr>
        <w:t>, 2000: 30</w:t>
      </w:r>
      <w:r w:rsidR="0085247B" w:rsidRPr="00287147">
        <w:rPr>
          <w:kern w:val="0"/>
          <w:szCs w:val="21"/>
        </w:rPr>
        <w:t>-</w:t>
      </w:r>
      <w:r w:rsidRPr="00287147">
        <w:rPr>
          <w:kern w:val="0"/>
          <w:szCs w:val="21"/>
        </w:rPr>
        <w:t xml:space="preserve">50. </w:t>
      </w:r>
    </w:p>
    <w:p w14:paraId="403303F9" w14:textId="77777777" w:rsidR="002640EA" w:rsidRPr="00287147" w:rsidRDefault="002640EA" w:rsidP="004162E8">
      <w:pPr>
        <w:autoSpaceDE w:val="0"/>
        <w:autoSpaceDN w:val="0"/>
        <w:adjustRightInd w:val="0"/>
        <w:ind w:leftChars="50" w:left="420" w:hangingChars="150" w:hanging="315"/>
        <w:rPr>
          <w:kern w:val="0"/>
          <w:szCs w:val="21"/>
        </w:rPr>
      </w:pPr>
      <w:r w:rsidRPr="00287147">
        <w:rPr>
          <w:kern w:val="0"/>
          <w:szCs w:val="21"/>
        </w:rPr>
        <w:t>[3] Larimore M, Treichler J. Convergence behavior of the constant modulus algorithm[C]</w:t>
      </w:r>
      <w:r w:rsidR="00066BE6" w:rsidRPr="00287147">
        <w:rPr>
          <w:kern w:val="0"/>
          <w:szCs w:val="21"/>
        </w:rPr>
        <w:t>.</w:t>
      </w:r>
      <w:r w:rsidRPr="00287147">
        <w:rPr>
          <w:kern w:val="0"/>
          <w:szCs w:val="21"/>
        </w:rPr>
        <w:t xml:space="preserve"> IEEE International Conference on  ICASSP</w:t>
      </w:r>
      <w:r w:rsidR="00C71722" w:rsidRPr="00287147">
        <w:rPr>
          <w:kern w:val="0"/>
          <w:szCs w:val="21"/>
        </w:rPr>
        <w:t>,</w:t>
      </w:r>
      <w:r w:rsidRPr="00287147">
        <w:rPr>
          <w:kern w:val="0"/>
          <w:szCs w:val="21"/>
        </w:rPr>
        <w:t>1983</w:t>
      </w:r>
      <w:r w:rsidR="00C71722" w:rsidRPr="00287147">
        <w:rPr>
          <w:kern w:val="0"/>
          <w:szCs w:val="21"/>
        </w:rPr>
        <w:t>:</w:t>
      </w:r>
      <w:r w:rsidRPr="00287147">
        <w:rPr>
          <w:kern w:val="0"/>
          <w:szCs w:val="21"/>
        </w:rPr>
        <w:t>13</w:t>
      </w:r>
      <w:r w:rsidR="0085247B" w:rsidRPr="00287147">
        <w:rPr>
          <w:kern w:val="0"/>
          <w:szCs w:val="21"/>
        </w:rPr>
        <w:t>-</w:t>
      </w:r>
      <w:r w:rsidRPr="00287147">
        <w:rPr>
          <w:kern w:val="0"/>
          <w:szCs w:val="21"/>
        </w:rPr>
        <w:t>16.</w:t>
      </w:r>
    </w:p>
    <w:p w14:paraId="002C475F" w14:textId="77777777" w:rsidR="00A32F37" w:rsidRPr="00287147" w:rsidRDefault="00A32F37" w:rsidP="00A32F37">
      <w:pPr>
        <w:autoSpaceDE w:val="0"/>
        <w:autoSpaceDN w:val="0"/>
        <w:adjustRightInd w:val="0"/>
        <w:ind w:leftChars="50" w:left="420" w:hangingChars="150" w:hanging="315"/>
        <w:rPr>
          <w:kern w:val="0"/>
          <w:szCs w:val="21"/>
        </w:rPr>
      </w:pPr>
      <w:r w:rsidRPr="00287147">
        <w:rPr>
          <w:kern w:val="0"/>
          <w:szCs w:val="21"/>
        </w:rPr>
        <w:t xml:space="preserve">[4] </w:t>
      </w:r>
      <w:r w:rsidRPr="00287147">
        <w:rPr>
          <w:kern w:val="0"/>
          <w:szCs w:val="21"/>
        </w:rPr>
        <w:t>张三</w:t>
      </w:r>
      <w:r w:rsidRPr="00287147">
        <w:rPr>
          <w:kern w:val="0"/>
          <w:szCs w:val="21"/>
        </w:rPr>
        <w:t>.</w:t>
      </w:r>
      <w:r w:rsidR="00711849" w:rsidRPr="00287147">
        <w:rPr>
          <w:kern w:val="0"/>
          <w:szCs w:val="21"/>
        </w:rPr>
        <w:t>第四代</w:t>
      </w:r>
      <w:r w:rsidRPr="00287147">
        <w:rPr>
          <w:kern w:val="0"/>
          <w:szCs w:val="21"/>
        </w:rPr>
        <w:t>移动通信网络关键技术研究</w:t>
      </w:r>
      <w:r w:rsidRPr="00287147">
        <w:rPr>
          <w:kern w:val="0"/>
          <w:szCs w:val="21"/>
        </w:rPr>
        <w:t>[D].</w:t>
      </w:r>
      <w:r w:rsidRPr="00287147">
        <w:rPr>
          <w:kern w:val="0"/>
          <w:szCs w:val="21"/>
        </w:rPr>
        <w:t>南京</w:t>
      </w:r>
      <w:r w:rsidRPr="00287147">
        <w:rPr>
          <w:kern w:val="0"/>
          <w:szCs w:val="21"/>
        </w:rPr>
        <w:t>:</w:t>
      </w:r>
      <w:r w:rsidRPr="00287147">
        <w:rPr>
          <w:kern w:val="0"/>
          <w:szCs w:val="21"/>
        </w:rPr>
        <w:t>南京邮电大学图书馆</w:t>
      </w:r>
      <w:r w:rsidRPr="00287147">
        <w:rPr>
          <w:kern w:val="0"/>
          <w:szCs w:val="21"/>
        </w:rPr>
        <w:t>,2010:13-16.</w:t>
      </w:r>
    </w:p>
    <w:p w14:paraId="3DBAA7CE" w14:textId="77777777" w:rsidR="003F3714" w:rsidRPr="00287147" w:rsidRDefault="004162E8" w:rsidP="004162E8">
      <w:pPr>
        <w:autoSpaceDE w:val="0"/>
        <w:autoSpaceDN w:val="0"/>
        <w:adjustRightInd w:val="0"/>
        <w:ind w:leftChars="50" w:left="420" w:hangingChars="150" w:hanging="315"/>
        <w:rPr>
          <w:kern w:val="0"/>
          <w:szCs w:val="21"/>
        </w:rPr>
      </w:pPr>
      <w:r w:rsidRPr="00287147">
        <w:rPr>
          <w:kern w:val="0"/>
          <w:szCs w:val="21"/>
        </w:rPr>
        <w:t>[5 ]</w:t>
      </w:r>
      <w:r w:rsidRPr="00287147">
        <w:rPr>
          <w:kern w:val="0"/>
          <w:szCs w:val="21"/>
        </w:rPr>
        <w:t>李江</w:t>
      </w:r>
      <w:r w:rsidRPr="00287147">
        <w:rPr>
          <w:kern w:val="0"/>
          <w:szCs w:val="21"/>
        </w:rPr>
        <w:t>.</w:t>
      </w:r>
      <w:r w:rsidRPr="00287147">
        <w:rPr>
          <w:kern w:val="0"/>
          <w:szCs w:val="21"/>
        </w:rPr>
        <w:t>一种面向移动代理的安全方法</w:t>
      </w:r>
      <w:r w:rsidRPr="00287147">
        <w:rPr>
          <w:kern w:val="0"/>
          <w:szCs w:val="21"/>
        </w:rPr>
        <w:t>[P].</w:t>
      </w:r>
      <w:r w:rsidRPr="00287147">
        <w:rPr>
          <w:kern w:val="0"/>
          <w:szCs w:val="21"/>
        </w:rPr>
        <w:t>中国</w:t>
      </w:r>
      <w:r w:rsidRPr="00287147">
        <w:rPr>
          <w:kern w:val="0"/>
          <w:szCs w:val="21"/>
        </w:rPr>
        <w:t>,200510223456.5,2007.10</w:t>
      </w:r>
    </w:p>
    <w:p w14:paraId="3CC46EB1" w14:textId="77777777" w:rsidR="00EC36D3" w:rsidRPr="00287147" w:rsidRDefault="00EC36D3" w:rsidP="004162E8">
      <w:pPr>
        <w:autoSpaceDE w:val="0"/>
        <w:autoSpaceDN w:val="0"/>
        <w:adjustRightInd w:val="0"/>
        <w:ind w:leftChars="50" w:left="420" w:hangingChars="150" w:hanging="315"/>
        <w:rPr>
          <w:kern w:val="0"/>
          <w:szCs w:val="21"/>
        </w:rPr>
      </w:pPr>
    </w:p>
    <w:p w14:paraId="56D750E5" w14:textId="77777777" w:rsidR="00EC36D3" w:rsidRPr="00287147" w:rsidRDefault="00EC36D3" w:rsidP="004162E8">
      <w:pPr>
        <w:autoSpaceDE w:val="0"/>
        <w:autoSpaceDN w:val="0"/>
        <w:adjustRightInd w:val="0"/>
        <w:ind w:leftChars="50" w:left="420" w:hangingChars="150" w:hanging="315"/>
        <w:rPr>
          <w:kern w:val="0"/>
          <w:szCs w:val="21"/>
        </w:rPr>
        <w:sectPr w:rsidR="00EC36D3" w:rsidRPr="00287147" w:rsidSect="00FB7F20">
          <w:headerReference w:type="default" r:id="rId1083"/>
          <w:pgSz w:w="11906" w:h="16838" w:code="9"/>
          <w:pgMar w:top="1134" w:right="1134" w:bottom="1134" w:left="1134" w:header="851" w:footer="992" w:gutter="0"/>
          <w:cols w:space="425"/>
          <w:docGrid w:type="lines" w:linePitch="312"/>
        </w:sectPr>
      </w:pPr>
    </w:p>
    <w:p w14:paraId="1D473DCE" w14:textId="77777777" w:rsidR="00710F50" w:rsidRPr="00287147" w:rsidRDefault="00710F50" w:rsidP="004162E8">
      <w:pPr>
        <w:autoSpaceDE w:val="0"/>
        <w:autoSpaceDN w:val="0"/>
        <w:adjustRightInd w:val="0"/>
        <w:ind w:leftChars="50" w:left="420" w:hangingChars="150" w:hanging="315"/>
        <w:rPr>
          <w:kern w:val="0"/>
          <w:szCs w:val="21"/>
        </w:rPr>
      </w:pPr>
    </w:p>
    <w:p w14:paraId="511ACECB" w14:textId="77777777" w:rsidR="00B44988" w:rsidRPr="00287147" w:rsidRDefault="00173543" w:rsidP="004162E8">
      <w:pPr>
        <w:autoSpaceDE w:val="0"/>
        <w:autoSpaceDN w:val="0"/>
        <w:adjustRightInd w:val="0"/>
        <w:ind w:leftChars="50" w:left="420" w:hangingChars="150" w:hanging="315"/>
        <w:sectPr w:rsidR="00B44988" w:rsidRPr="00287147" w:rsidSect="00D43F57">
          <w:pgSz w:w="11906" w:h="16838" w:code="9"/>
          <w:pgMar w:top="1134" w:right="1134" w:bottom="1134" w:left="1134" w:header="851" w:footer="992" w:gutter="0"/>
          <w:cols w:space="425"/>
          <w:docGrid w:type="lines" w:linePitch="312"/>
        </w:sectPr>
      </w:pPr>
      <w:r w:rsidRPr="00287147">
        <w:rPr>
          <w:kern w:val="0"/>
          <w:szCs w:val="21"/>
        </w:rPr>
        <w:fldChar w:fldCharType="end"/>
      </w:r>
    </w:p>
    <w:p w14:paraId="0C7C1C1D" w14:textId="77777777" w:rsidR="00B44988" w:rsidRPr="00287147" w:rsidRDefault="00B44988" w:rsidP="00712F18">
      <w:pPr>
        <w:pStyle w:val="1"/>
        <w:numPr>
          <w:ilvl w:val="0"/>
          <w:numId w:val="0"/>
        </w:numPr>
      </w:pPr>
      <w:bookmarkStart w:id="76" w:name="_Toc505606424"/>
      <w:r w:rsidRPr="00287147">
        <w:lastRenderedPageBreak/>
        <w:t>附录</w:t>
      </w:r>
      <w:r w:rsidRPr="00287147">
        <w:t xml:space="preserve">1 </w:t>
      </w:r>
      <w:r w:rsidR="00C85291" w:rsidRPr="00287147">
        <w:t>攻读硕士学位期间撰写撰写的论文</w:t>
      </w:r>
      <w:bookmarkEnd w:id="76"/>
    </w:p>
    <w:p w14:paraId="104F3A43" w14:textId="77777777" w:rsidR="00BB12A3" w:rsidRPr="00287147" w:rsidRDefault="00BB12A3" w:rsidP="00BB12A3"/>
    <w:p w14:paraId="4A7AD8E2" w14:textId="77777777" w:rsidR="00BB12A3" w:rsidRPr="00287147" w:rsidRDefault="00BB12A3" w:rsidP="00BB12A3"/>
    <w:p w14:paraId="65DF26F2" w14:textId="77777777" w:rsidR="00BB12A3" w:rsidRPr="00287147" w:rsidRDefault="00BB12A3" w:rsidP="00BB12A3"/>
    <w:p w14:paraId="3CE611BE" w14:textId="77777777" w:rsidR="00BB12A3" w:rsidRPr="00287147" w:rsidRDefault="00BB12A3" w:rsidP="00BB12A3"/>
    <w:p w14:paraId="61437B37" w14:textId="77777777" w:rsidR="00BB12A3" w:rsidRPr="00287147" w:rsidRDefault="00BB12A3" w:rsidP="00BB12A3"/>
    <w:p w14:paraId="74DADAF9" w14:textId="77777777" w:rsidR="00BB12A3" w:rsidRPr="00287147" w:rsidRDefault="00BB12A3" w:rsidP="00BB12A3"/>
    <w:p w14:paraId="0B0F752D" w14:textId="77777777" w:rsidR="00BB12A3" w:rsidRPr="00287147" w:rsidRDefault="00BB12A3" w:rsidP="00BB12A3"/>
    <w:p w14:paraId="6B0EF66B" w14:textId="77777777" w:rsidR="00BB12A3" w:rsidRPr="00287147" w:rsidRDefault="00BB12A3" w:rsidP="00BB12A3"/>
    <w:p w14:paraId="3810541E" w14:textId="77777777" w:rsidR="00BB12A3" w:rsidRPr="00287147" w:rsidRDefault="00BB12A3" w:rsidP="00BB12A3"/>
    <w:p w14:paraId="6577D671" w14:textId="77777777" w:rsidR="00BB12A3" w:rsidRPr="00287147" w:rsidRDefault="00BB12A3" w:rsidP="00BB12A3"/>
    <w:p w14:paraId="416A9B32" w14:textId="77777777" w:rsidR="00BB12A3" w:rsidRPr="00287147" w:rsidRDefault="00BB12A3" w:rsidP="00BB12A3"/>
    <w:p w14:paraId="31D0A774" w14:textId="77777777" w:rsidR="00BB12A3" w:rsidRPr="00287147" w:rsidRDefault="00BB12A3" w:rsidP="00BB12A3"/>
    <w:p w14:paraId="2CB4E243" w14:textId="77777777" w:rsidR="00BB12A3" w:rsidRPr="00287147" w:rsidRDefault="00BB12A3" w:rsidP="00BB12A3"/>
    <w:p w14:paraId="3258E501" w14:textId="77777777" w:rsidR="00BB12A3" w:rsidRPr="00287147" w:rsidRDefault="00BB12A3" w:rsidP="00BB12A3"/>
    <w:p w14:paraId="175627D7" w14:textId="77777777" w:rsidR="00BB12A3" w:rsidRPr="00287147" w:rsidRDefault="00BB12A3" w:rsidP="00BB12A3"/>
    <w:p w14:paraId="5F4319BA" w14:textId="77777777" w:rsidR="00BB12A3" w:rsidRPr="00287147" w:rsidRDefault="00BB12A3" w:rsidP="00BB12A3"/>
    <w:p w14:paraId="2C3EDE5F" w14:textId="77777777" w:rsidR="00BB12A3" w:rsidRPr="00287147" w:rsidRDefault="00BB12A3" w:rsidP="00BB12A3"/>
    <w:p w14:paraId="02E5A846" w14:textId="77777777" w:rsidR="00BB12A3" w:rsidRPr="00287147" w:rsidRDefault="00BB12A3" w:rsidP="00BB12A3"/>
    <w:p w14:paraId="3F753D07" w14:textId="77777777" w:rsidR="00BB12A3" w:rsidRPr="00287147" w:rsidRDefault="00BB12A3" w:rsidP="00BB12A3"/>
    <w:p w14:paraId="0FB306D9" w14:textId="77777777" w:rsidR="00BB12A3" w:rsidRPr="00287147" w:rsidRDefault="00BB12A3" w:rsidP="00BB12A3"/>
    <w:p w14:paraId="621A5A05" w14:textId="77777777" w:rsidR="00BB12A3" w:rsidRPr="00287147" w:rsidRDefault="00BB12A3" w:rsidP="00BB12A3"/>
    <w:p w14:paraId="27FC4B95" w14:textId="77777777" w:rsidR="00BB12A3" w:rsidRPr="00287147" w:rsidRDefault="00BB12A3" w:rsidP="00BB12A3"/>
    <w:p w14:paraId="14EC5DD6" w14:textId="77777777" w:rsidR="00BB12A3" w:rsidRPr="00287147" w:rsidRDefault="00BB12A3" w:rsidP="00BB12A3"/>
    <w:p w14:paraId="4AD891E4" w14:textId="77777777" w:rsidR="00BB12A3" w:rsidRPr="00287147" w:rsidRDefault="00BB12A3" w:rsidP="00BB12A3"/>
    <w:p w14:paraId="7161A5AD" w14:textId="77777777" w:rsidR="00BB12A3" w:rsidRPr="00287147" w:rsidRDefault="00BB12A3" w:rsidP="00BB12A3"/>
    <w:p w14:paraId="4A1DD37C" w14:textId="77777777" w:rsidR="00BB12A3" w:rsidRPr="00287147" w:rsidRDefault="00BB12A3" w:rsidP="00BB12A3"/>
    <w:p w14:paraId="75471CC7" w14:textId="77777777" w:rsidR="00BB12A3" w:rsidRPr="00287147" w:rsidRDefault="00BB12A3" w:rsidP="00BB12A3"/>
    <w:p w14:paraId="4427EB3D" w14:textId="77777777" w:rsidR="00BB12A3" w:rsidRPr="00287147" w:rsidRDefault="00BB12A3" w:rsidP="00BB12A3"/>
    <w:p w14:paraId="4A786132" w14:textId="77777777" w:rsidR="00BB12A3" w:rsidRPr="00287147" w:rsidRDefault="00BB12A3" w:rsidP="00BB12A3"/>
    <w:p w14:paraId="0735936F" w14:textId="77777777" w:rsidR="00BB12A3" w:rsidRPr="00287147" w:rsidRDefault="00BB12A3" w:rsidP="00BB12A3"/>
    <w:p w14:paraId="2D65BBC1" w14:textId="77777777" w:rsidR="00BB12A3" w:rsidRPr="00287147" w:rsidRDefault="00BB12A3" w:rsidP="00BB12A3"/>
    <w:p w14:paraId="32E097F5" w14:textId="77777777" w:rsidR="00BB12A3" w:rsidRPr="00287147" w:rsidRDefault="00BB12A3" w:rsidP="00BB12A3"/>
    <w:p w14:paraId="6D32585C" w14:textId="77777777" w:rsidR="00BB12A3" w:rsidRPr="00287147" w:rsidRDefault="00BB12A3" w:rsidP="00BB12A3"/>
    <w:p w14:paraId="3F74B0C4" w14:textId="77777777" w:rsidR="00BB12A3" w:rsidRPr="00287147" w:rsidRDefault="00BB12A3" w:rsidP="00BB12A3"/>
    <w:p w14:paraId="7AAE260B" w14:textId="77777777" w:rsidR="00BB12A3" w:rsidRPr="00287147" w:rsidRDefault="00BB12A3" w:rsidP="00BB12A3"/>
    <w:p w14:paraId="05F661D8" w14:textId="77777777" w:rsidR="00BB12A3" w:rsidRPr="00287147" w:rsidRDefault="00BB12A3" w:rsidP="00BB12A3"/>
    <w:p w14:paraId="58145A08" w14:textId="77777777" w:rsidR="00BB12A3" w:rsidRPr="00287147" w:rsidRDefault="00BB12A3" w:rsidP="00BB12A3"/>
    <w:p w14:paraId="1FCED873" w14:textId="77777777" w:rsidR="00B44988" w:rsidRPr="00287147" w:rsidRDefault="00B44988" w:rsidP="00BB12A3">
      <w:pPr>
        <w:pStyle w:val="1"/>
        <w:numPr>
          <w:ilvl w:val="0"/>
          <w:numId w:val="0"/>
        </w:numPr>
      </w:pPr>
      <w:bookmarkStart w:id="77" w:name="_Toc162167770"/>
      <w:bookmarkStart w:id="78" w:name="_Toc162174751"/>
      <w:bookmarkStart w:id="79" w:name="_Toc505606425"/>
      <w:r w:rsidRPr="00287147">
        <w:lastRenderedPageBreak/>
        <w:t>附录</w:t>
      </w:r>
      <w:r w:rsidRPr="00287147">
        <w:t xml:space="preserve">2 </w:t>
      </w:r>
      <w:r w:rsidRPr="00287147">
        <w:t>攻读硕士学位期间</w:t>
      </w:r>
      <w:bookmarkEnd w:id="77"/>
      <w:bookmarkEnd w:id="78"/>
      <w:r w:rsidR="00C85291" w:rsidRPr="00287147">
        <w:t>申请的专利</w:t>
      </w:r>
      <w:bookmarkEnd w:id="79"/>
    </w:p>
    <w:p w14:paraId="5D526AB3" w14:textId="77777777" w:rsidR="00063FFC" w:rsidRPr="00287147" w:rsidRDefault="00063FFC" w:rsidP="00063FFC">
      <w:pPr>
        <w:pStyle w:val="a7"/>
        <w:ind w:firstLineChars="0" w:firstLine="0"/>
      </w:pPr>
      <w:r w:rsidRPr="00287147">
        <w:t>（</w:t>
      </w:r>
      <w:r w:rsidRPr="00287147">
        <w:t>1</w:t>
      </w:r>
      <w:r w:rsidRPr="00287147">
        <w:t>）</w:t>
      </w:r>
      <w:r w:rsidR="0035643F" w:rsidRPr="00287147">
        <w:t>朱晓荣，吴璇，殷攀，余雪勇，</w:t>
      </w:r>
      <w:r w:rsidRPr="00287147">
        <w:t>“</w:t>
      </w:r>
      <w:r w:rsidR="0035643F" w:rsidRPr="00287147">
        <w:t>一种基于内容存储的软件定义无线</w:t>
      </w:r>
      <w:r w:rsidR="0035643F" w:rsidRPr="00287147">
        <w:t>Mesh</w:t>
      </w:r>
      <w:r w:rsidR="0035643F" w:rsidRPr="00287147">
        <w:t>网络</w:t>
      </w:r>
      <w:r w:rsidRPr="00287147">
        <w:t>”</w:t>
      </w:r>
      <w:r w:rsidRPr="00287147">
        <w:t>，</w:t>
      </w:r>
      <w:r w:rsidR="00BE62F6" w:rsidRPr="00287147">
        <w:t>201610689204.X</w:t>
      </w:r>
      <w:r w:rsidRPr="00287147">
        <w:t>，</w:t>
      </w:r>
      <w:r w:rsidR="00BE62F6" w:rsidRPr="00287147">
        <w:t>2016-08-18</w:t>
      </w:r>
      <w:r w:rsidR="00BE62F6" w:rsidRPr="00287147">
        <w:t>，待</w:t>
      </w:r>
      <w:r w:rsidRPr="00287147">
        <w:t>授权；</w:t>
      </w:r>
    </w:p>
    <w:p w14:paraId="3DD43456" w14:textId="77777777" w:rsidR="00063FFC" w:rsidRPr="00287147" w:rsidRDefault="00063FFC" w:rsidP="00063FFC">
      <w:pPr>
        <w:pStyle w:val="a7"/>
        <w:ind w:firstLineChars="0" w:firstLine="0"/>
      </w:pPr>
      <w:r w:rsidRPr="00287147">
        <w:t>（</w:t>
      </w:r>
      <w:r w:rsidRPr="00287147">
        <w:t>2</w:t>
      </w:r>
      <w:r w:rsidRPr="00287147">
        <w:t>）</w:t>
      </w:r>
      <w:r w:rsidR="00DA3426" w:rsidRPr="00287147">
        <w:t>朱晓荣，周辰骏，汪竹清，吴璇，张雷，蒋继胜，</w:t>
      </w:r>
      <w:r w:rsidR="00DA3426" w:rsidRPr="00287147">
        <w:t>“</w:t>
      </w:r>
      <w:r w:rsidR="00DA3426" w:rsidRPr="00287147">
        <w:t>一种基于蓝牙技术的实验设备智能管理系统及实现方法</w:t>
      </w:r>
      <w:r w:rsidR="00DA3426" w:rsidRPr="00287147">
        <w:t>”</w:t>
      </w:r>
      <w:r w:rsidR="00DA3426" w:rsidRPr="00287147">
        <w:t>，</w:t>
      </w:r>
      <w:r w:rsidR="00DA3426" w:rsidRPr="00287147">
        <w:t>201510744238.X</w:t>
      </w:r>
      <w:r w:rsidR="006B67E8" w:rsidRPr="00287147">
        <w:t>，</w:t>
      </w:r>
      <w:r w:rsidR="006B67E8" w:rsidRPr="00287147">
        <w:t>2015-11-04</w:t>
      </w:r>
      <w:r w:rsidR="006B67E8" w:rsidRPr="00287147">
        <w:t>，待授权</w:t>
      </w:r>
      <w:r w:rsidR="00BB12A3" w:rsidRPr="00287147">
        <w:t>。</w:t>
      </w:r>
    </w:p>
    <w:p w14:paraId="10E8A2E2" w14:textId="77777777" w:rsidR="00AB1EDE" w:rsidRPr="00287147" w:rsidRDefault="00AB1EDE" w:rsidP="00063FFC">
      <w:pPr>
        <w:pStyle w:val="a7"/>
        <w:ind w:firstLineChars="0" w:firstLine="0"/>
      </w:pPr>
    </w:p>
    <w:p w14:paraId="47BD7132" w14:textId="77777777" w:rsidR="00BB12A3" w:rsidRPr="00287147" w:rsidRDefault="00BB12A3" w:rsidP="00063FFC">
      <w:pPr>
        <w:pStyle w:val="a7"/>
        <w:ind w:firstLineChars="0" w:firstLine="0"/>
      </w:pPr>
    </w:p>
    <w:p w14:paraId="49AC74BD" w14:textId="77777777" w:rsidR="00BB12A3" w:rsidRPr="00287147" w:rsidRDefault="00BB12A3" w:rsidP="00063FFC">
      <w:pPr>
        <w:pStyle w:val="a7"/>
        <w:ind w:firstLineChars="0" w:firstLine="0"/>
      </w:pPr>
    </w:p>
    <w:p w14:paraId="78074DE0" w14:textId="77777777" w:rsidR="00BB12A3" w:rsidRPr="00287147" w:rsidRDefault="00BB12A3" w:rsidP="00063FFC">
      <w:pPr>
        <w:pStyle w:val="a7"/>
        <w:ind w:firstLineChars="0" w:firstLine="0"/>
      </w:pPr>
    </w:p>
    <w:p w14:paraId="4B4374B3" w14:textId="77777777" w:rsidR="00BB12A3" w:rsidRPr="00287147" w:rsidRDefault="00BB12A3" w:rsidP="00063FFC">
      <w:pPr>
        <w:pStyle w:val="a7"/>
        <w:ind w:firstLineChars="0" w:firstLine="0"/>
      </w:pPr>
    </w:p>
    <w:p w14:paraId="75E0C746" w14:textId="77777777" w:rsidR="00BB12A3" w:rsidRPr="00287147" w:rsidRDefault="00BB12A3" w:rsidP="00063FFC">
      <w:pPr>
        <w:pStyle w:val="a7"/>
        <w:ind w:firstLineChars="0" w:firstLine="0"/>
      </w:pPr>
    </w:p>
    <w:p w14:paraId="4B49B6E0" w14:textId="77777777" w:rsidR="00BB12A3" w:rsidRPr="00287147" w:rsidRDefault="00BB12A3" w:rsidP="00063FFC">
      <w:pPr>
        <w:pStyle w:val="a7"/>
        <w:ind w:firstLineChars="0" w:firstLine="0"/>
      </w:pPr>
    </w:p>
    <w:p w14:paraId="65F97F52" w14:textId="77777777" w:rsidR="00BB12A3" w:rsidRPr="00287147" w:rsidRDefault="00BB12A3" w:rsidP="00063FFC">
      <w:pPr>
        <w:pStyle w:val="a7"/>
        <w:ind w:firstLineChars="0" w:firstLine="0"/>
      </w:pPr>
    </w:p>
    <w:p w14:paraId="2F9665BA" w14:textId="77777777" w:rsidR="00BB12A3" w:rsidRPr="00287147" w:rsidRDefault="00BB12A3" w:rsidP="00063FFC">
      <w:pPr>
        <w:pStyle w:val="a7"/>
        <w:ind w:firstLineChars="0" w:firstLine="0"/>
      </w:pPr>
    </w:p>
    <w:p w14:paraId="37C94A7E" w14:textId="77777777" w:rsidR="00BB12A3" w:rsidRPr="00287147" w:rsidRDefault="00BB12A3" w:rsidP="00063FFC">
      <w:pPr>
        <w:pStyle w:val="a7"/>
        <w:ind w:firstLineChars="0" w:firstLine="0"/>
      </w:pPr>
    </w:p>
    <w:p w14:paraId="403B86E9" w14:textId="77777777" w:rsidR="00BB12A3" w:rsidRPr="00287147" w:rsidRDefault="00BB12A3" w:rsidP="00063FFC">
      <w:pPr>
        <w:pStyle w:val="a7"/>
        <w:ind w:firstLineChars="0" w:firstLine="0"/>
      </w:pPr>
    </w:p>
    <w:p w14:paraId="46B368E5" w14:textId="77777777" w:rsidR="00BB12A3" w:rsidRPr="00287147" w:rsidRDefault="00BB12A3" w:rsidP="00063FFC">
      <w:pPr>
        <w:pStyle w:val="a7"/>
        <w:ind w:firstLineChars="0" w:firstLine="0"/>
      </w:pPr>
    </w:p>
    <w:p w14:paraId="6BCBE145" w14:textId="77777777" w:rsidR="00BB12A3" w:rsidRPr="00287147" w:rsidRDefault="00BB12A3" w:rsidP="00063FFC">
      <w:pPr>
        <w:pStyle w:val="a7"/>
        <w:ind w:firstLineChars="0" w:firstLine="0"/>
      </w:pPr>
    </w:p>
    <w:p w14:paraId="078E0A3B" w14:textId="77777777" w:rsidR="00BB12A3" w:rsidRPr="00287147" w:rsidRDefault="00BB12A3" w:rsidP="00063FFC">
      <w:pPr>
        <w:pStyle w:val="a7"/>
        <w:ind w:firstLineChars="0" w:firstLine="0"/>
      </w:pPr>
    </w:p>
    <w:p w14:paraId="6F2B3E24" w14:textId="77777777" w:rsidR="00BB12A3" w:rsidRPr="00287147" w:rsidRDefault="00BB12A3" w:rsidP="00063FFC">
      <w:pPr>
        <w:pStyle w:val="a7"/>
        <w:ind w:firstLineChars="0" w:firstLine="0"/>
      </w:pPr>
    </w:p>
    <w:p w14:paraId="68FBDA92" w14:textId="77777777" w:rsidR="00BB12A3" w:rsidRPr="00287147" w:rsidRDefault="00BB12A3" w:rsidP="00063FFC">
      <w:pPr>
        <w:pStyle w:val="a7"/>
        <w:ind w:firstLineChars="0" w:firstLine="0"/>
      </w:pPr>
    </w:p>
    <w:p w14:paraId="20FCF7AC" w14:textId="77777777" w:rsidR="00BB12A3" w:rsidRPr="00287147" w:rsidRDefault="00BB12A3" w:rsidP="00063FFC">
      <w:pPr>
        <w:pStyle w:val="a7"/>
        <w:ind w:firstLineChars="0" w:firstLine="0"/>
      </w:pPr>
    </w:p>
    <w:p w14:paraId="23B632CA" w14:textId="77777777" w:rsidR="00BB12A3" w:rsidRPr="00287147" w:rsidRDefault="00BB12A3" w:rsidP="00063FFC">
      <w:pPr>
        <w:pStyle w:val="a7"/>
        <w:ind w:firstLineChars="0" w:firstLine="0"/>
      </w:pPr>
    </w:p>
    <w:p w14:paraId="1FC736CB" w14:textId="77777777" w:rsidR="00BB12A3" w:rsidRPr="00287147" w:rsidRDefault="00BB12A3" w:rsidP="00063FFC">
      <w:pPr>
        <w:pStyle w:val="a7"/>
        <w:ind w:firstLineChars="0" w:firstLine="0"/>
      </w:pPr>
    </w:p>
    <w:p w14:paraId="388DC132" w14:textId="77777777" w:rsidR="00BB12A3" w:rsidRPr="00287147" w:rsidRDefault="00BB12A3" w:rsidP="00063FFC">
      <w:pPr>
        <w:pStyle w:val="a7"/>
        <w:ind w:firstLineChars="0" w:firstLine="0"/>
      </w:pPr>
    </w:p>
    <w:p w14:paraId="31395E87" w14:textId="77777777" w:rsidR="00BB12A3" w:rsidRPr="00287147" w:rsidRDefault="00BB12A3" w:rsidP="00063FFC">
      <w:pPr>
        <w:pStyle w:val="a7"/>
        <w:ind w:firstLineChars="0" w:firstLine="0"/>
      </w:pPr>
    </w:p>
    <w:p w14:paraId="00EC1FD6" w14:textId="77777777" w:rsidR="00BB12A3" w:rsidRPr="00287147" w:rsidRDefault="00BB12A3" w:rsidP="00063FFC">
      <w:pPr>
        <w:pStyle w:val="a7"/>
        <w:ind w:firstLineChars="0" w:firstLine="0"/>
      </w:pPr>
    </w:p>
    <w:p w14:paraId="7D8E1075" w14:textId="77777777" w:rsidR="00BB12A3" w:rsidRPr="00287147" w:rsidRDefault="00BB12A3" w:rsidP="00063FFC">
      <w:pPr>
        <w:pStyle w:val="a7"/>
        <w:ind w:firstLineChars="0" w:firstLine="0"/>
      </w:pPr>
    </w:p>
    <w:p w14:paraId="4E1A4FCA" w14:textId="77777777" w:rsidR="00BB12A3" w:rsidRPr="00287147" w:rsidRDefault="00BB12A3" w:rsidP="00063FFC">
      <w:pPr>
        <w:pStyle w:val="a7"/>
        <w:ind w:firstLineChars="0" w:firstLine="0"/>
      </w:pPr>
    </w:p>
    <w:p w14:paraId="6273E45A" w14:textId="77777777" w:rsidR="001C5B3E" w:rsidRPr="00287147" w:rsidRDefault="001C5B3E" w:rsidP="001C5B3E">
      <w:pPr>
        <w:pStyle w:val="1"/>
        <w:numPr>
          <w:ilvl w:val="0"/>
          <w:numId w:val="0"/>
        </w:numPr>
      </w:pPr>
      <w:bookmarkStart w:id="80" w:name="_Toc505606426"/>
      <w:r w:rsidRPr="00287147">
        <w:lastRenderedPageBreak/>
        <w:t>附录</w:t>
      </w:r>
      <w:r w:rsidR="00BB12A3" w:rsidRPr="00287147">
        <w:t>3</w:t>
      </w:r>
      <w:r w:rsidRPr="00287147">
        <w:t xml:space="preserve"> </w:t>
      </w:r>
      <w:r w:rsidRPr="00287147">
        <w:t>攻读硕士学位期间</w:t>
      </w:r>
      <w:r w:rsidR="006012B9" w:rsidRPr="00287147">
        <w:t>参加的</w:t>
      </w:r>
      <w:r w:rsidR="006F6FB9" w:rsidRPr="00287147">
        <w:t>科研</w:t>
      </w:r>
      <w:r w:rsidR="006012B9" w:rsidRPr="00287147">
        <w:t>项目</w:t>
      </w:r>
      <w:bookmarkEnd w:id="80"/>
    </w:p>
    <w:p w14:paraId="130C4716" w14:textId="77777777" w:rsidR="00041428" w:rsidRPr="00287147" w:rsidRDefault="006F6FB9" w:rsidP="00C27BAA">
      <w:pPr>
        <w:pStyle w:val="a7"/>
        <w:ind w:firstLineChars="0" w:firstLine="0"/>
      </w:pPr>
      <w:r w:rsidRPr="00287147">
        <w:t>（</w:t>
      </w:r>
      <w:r w:rsidRPr="00287147">
        <w:t>1</w:t>
      </w:r>
      <w:r w:rsidRPr="00287147">
        <w:t>）</w:t>
      </w:r>
      <w:r w:rsidR="00041428" w:rsidRPr="00287147">
        <w:t>项目</w:t>
      </w:r>
      <w:r w:rsidRPr="00287147">
        <w:t>类型</w:t>
      </w:r>
      <w:r w:rsidR="00041428" w:rsidRPr="00287147">
        <w:t>，项目名称</w:t>
      </w:r>
      <w:r w:rsidRPr="00287147">
        <w:t>（项目编号）</w:t>
      </w:r>
      <w:r w:rsidR="00041428" w:rsidRPr="00287147">
        <w:t>；</w:t>
      </w:r>
    </w:p>
    <w:p w14:paraId="590FCA2B" w14:textId="77777777" w:rsidR="006F6FB9" w:rsidRPr="00287147" w:rsidRDefault="006F6FB9" w:rsidP="00C27BAA">
      <w:pPr>
        <w:pStyle w:val="a7"/>
        <w:tabs>
          <w:tab w:val="num" w:pos="360"/>
        </w:tabs>
        <w:ind w:firstLineChars="0" w:firstLine="0"/>
      </w:pPr>
      <w:r w:rsidRPr="00287147">
        <w:t>（</w:t>
      </w:r>
      <w:r w:rsidRPr="00287147">
        <w:t>2</w:t>
      </w:r>
      <w:r w:rsidRPr="00287147">
        <w:t>）国家自然科学基金，基于安全移动代理新一代网络研究</w:t>
      </w:r>
      <w:r w:rsidRPr="00287147">
        <w:t>(702710456)</w:t>
      </w:r>
      <w:r w:rsidR="00724D6B" w:rsidRPr="00287147">
        <w:t>；</w:t>
      </w:r>
    </w:p>
    <w:p w14:paraId="4DCBAFC8" w14:textId="77777777" w:rsidR="006F6FB9" w:rsidRPr="00287147" w:rsidRDefault="006F6FB9" w:rsidP="00C27BAA">
      <w:pPr>
        <w:pStyle w:val="a7"/>
        <w:tabs>
          <w:tab w:val="num" w:pos="360"/>
        </w:tabs>
        <w:ind w:firstLineChars="0" w:firstLine="0"/>
      </w:pPr>
      <w:r w:rsidRPr="00287147">
        <w:t>（</w:t>
      </w:r>
      <w:r w:rsidRPr="00287147">
        <w:t>3</w:t>
      </w:r>
      <w:r w:rsidRPr="00287147">
        <w:t>）国家自然科学基金，移动代理机制关键技术研究</w:t>
      </w:r>
      <w:r w:rsidRPr="00287147">
        <w:t>(601732578)</w:t>
      </w:r>
      <w:r w:rsidR="00724D6B" w:rsidRPr="00287147">
        <w:t>。</w:t>
      </w:r>
    </w:p>
    <w:p w14:paraId="1A237588" w14:textId="77777777" w:rsidR="006F6FB9" w:rsidRPr="00287147" w:rsidRDefault="006F6FB9" w:rsidP="00C27BAA">
      <w:pPr>
        <w:pStyle w:val="a7"/>
        <w:ind w:firstLineChars="0" w:firstLine="0"/>
      </w:pPr>
    </w:p>
    <w:p w14:paraId="5D60AF22" w14:textId="77777777" w:rsidR="00B44988" w:rsidRPr="00287147" w:rsidRDefault="00B44988" w:rsidP="00C27BAA">
      <w:pPr>
        <w:pStyle w:val="a7"/>
        <w:ind w:firstLineChars="0" w:firstLine="0"/>
      </w:pPr>
    </w:p>
    <w:p w14:paraId="612B8530" w14:textId="77777777" w:rsidR="00935EC8" w:rsidRPr="00287147" w:rsidRDefault="00935EC8" w:rsidP="00C27BAA">
      <w:pPr>
        <w:pStyle w:val="a7"/>
        <w:ind w:firstLineChars="0" w:firstLine="0"/>
      </w:pPr>
    </w:p>
    <w:p w14:paraId="5DA17A79" w14:textId="77777777" w:rsidR="00935EC8" w:rsidRPr="00287147" w:rsidRDefault="00935EC8" w:rsidP="00C27BAA">
      <w:pPr>
        <w:pStyle w:val="a7"/>
        <w:ind w:firstLineChars="0" w:firstLine="0"/>
      </w:pPr>
    </w:p>
    <w:p w14:paraId="16E44D59" w14:textId="77777777" w:rsidR="00935EC8" w:rsidRPr="00287147" w:rsidRDefault="00935EC8" w:rsidP="00C27BAA">
      <w:pPr>
        <w:pStyle w:val="a7"/>
        <w:ind w:firstLineChars="0" w:firstLine="0"/>
      </w:pPr>
    </w:p>
    <w:p w14:paraId="4F781D8E" w14:textId="77777777" w:rsidR="00935EC8" w:rsidRPr="00287147" w:rsidRDefault="00935EC8" w:rsidP="00C27BAA">
      <w:pPr>
        <w:pStyle w:val="a7"/>
        <w:ind w:firstLineChars="0" w:firstLine="0"/>
      </w:pPr>
    </w:p>
    <w:p w14:paraId="4E12C2B4" w14:textId="77777777" w:rsidR="00935EC8" w:rsidRPr="00287147" w:rsidRDefault="00935EC8" w:rsidP="00C27BAA">
      <w:pPr>
        <w:pStyle w:val="a7"/>
        <w:ind w:firstLineChars="0" w:firstLine="0"/>
      </w:pPr>
    </w:p>
    <w:p w14:paraId="40C43F5E" w14:textId="77777777" w:rsidR="00935EC8" w:rsidRPr="00287147" w:rsidRDefault="00935EC8" w:rsidP="00C27BAA">
      <w:pPr>
        <w:pStyle w:val="a7"/>
        <w:ind w:firstLineChars="0" w:firstLine="0"/>
      </w:pPr>
    </w:p>
    <w:p w14:paraId="43BFDA08" w14:textId="77777777" w:rsidR="00935EC8" w:rsidRPr="00287147" w:rsidRDefault="00935EC8" w:rsidP="00C27BAA">
      <w:pPr>
        <w:pStyle w:val="a7"/>
        <w:ind w:firstLineChars="0" w:firstLine="0"/>
      </w:pPr>
    </w:p>
    <w:p w14:paraId="321C396D" w14:textId="77777777" w:rsidR="00935EC8" w:rsidRPr="00287147" w:rsidRDefault="00935EC8" w:rsidP="00C27BAA">
      <w:pPr>
        <w:pStyle w:val="a7"/>
        <w:ind w:firstLineChars="0" w:firstLine="0"/>
      </w:pPr>
    </w:p>
    <w:p w14:paraId="7FD3E03D" w14:textId="77777777" w:rsidR="00935EC8" w:rsidRPr="00287147" w:rsidRDefault="00935EC8" w:rsidP="00C27BAA">
      <w:pPr>
        <w:pStyle w:val="a7"/>
        <w:ind w:firstLineChars="0" w:firstLine="0"/>
      </w:pPr>
    </w:p>
    <w:p w14:paraId="7E4E7599" w14:textId="77777777" w:rsidR="00935EC8" w:rsidRPr="00287147" w:rsidRDefault="00935EC8" w:rsidP="00C27BAA">
      <w:pPr>
        <w:pStyle w:val="a7"/>
        <w:ind w:firstLineChars="0" w:firstLine="0"/>
      </w:pPr>
    </w:p>
    <w:p w14:paraId="23026F16" w14:textId="77777777" w:rsidR="00935EC8" w:rsidRPr="00287147" w:rsidRDefault="00935EC8" w:rsidP="00C27BAA">
      <w:pPr>
        <w:pStyle w:val="a7"/>
        <w:ind w:firstLineChars="0" w:firstLine="0"/>
      </w:pPr>
    </w:p>
    <w:p w14:paraId="2F6C6640" w14:textId="77777777" w:rsidR="00935EC8" w:rsidRPr="00287147" w:rsidRDefault="00935EC8" w:rsidP="00C27BAA">
      <w:pPr>
        <w:pStyle w:val="a7"/>
        <w:ind w:firstLineChars="0" w:firstLine="0"/>
      </w:pPr>
    </w:p>
    <w:p w14:paraId="6C9B751F" w14:textId="77777777" w:rsidR="00935EC8" w:rsidRPr="00287147" w:rsidRDefault="00935EC8" w:rsidP="00C27BAA">
      <w:pPr>
        <w:pStyle w:val="a7"/>
        <w:ind w:firstLineChars="0" w:firstLine="0"/>
      </w:pPr>
    </w:p>
    <w:p w14:paraId="22E9183B" w14:textId="77777777" w:rsidR="00935EC8" w:rsidRPr="00287147" w:rsidRDefault="00935EC8" w:rsidP="00C27BAA">
      <w:pPr>
        <w:pStyle w:val="a7"/>
        <w:ind w:firstLineChars="0" w:firstLine="0"/>
      </w:pPr>
    </w:p>
    <w:p w14:paraId="63534D8C" w14:textId="77777777" w:rsidR="00935EC8" w:rsidRPr="00287147" w:rsidRDefault="00935EC8" w:rsidP="00C27BAA">
      <w:pPr>
        <w:pStyle w:val="a7"/>
        <w:ind w:firstLineChars="0" w:firstLine="0"/>
      </w:pPr>
    </w:p>
    <w:p w14:paraId="0DD2E3F5" w14:textId="77777777" w:rsidR="00935EC8" w:rsidRPr="00287147" w:rsidRDefault="00935EC8" w:rsidP="00C27BAA">
      <w:pPr>
        <w:pStyle w:val="a7"/>
        <w:ind w:firstLineChars="0" w:firstLine="0"/>
      </w:pPr>
    </w:p>
    <w:p w14:paraId="6E7FD749" w14:textId="77777777" w:rsidR="00935EC8" w:rsidRPr="00287147" w:rsidRDefault="00935EC8" w:rsidP="00C27BAA">
      <w:pPr>
        <w:pStyle w:val="a7"/>
        <w:ind w:firstLineChars="0" w:firstLine="0"/>
      </w:pPr>
    </w:p>
    <w:p w14:paraId="39730EF2" w14:textId="77777777" w:rsidR="00935EC8" w:rsidRPr="00287147" w:rsidRDefault="00935EC8" w:rsidP="00C27BAA">
      <w:pPr>
        <w:pStyle w:val="a7"/>
        <w:ind w:firstLineChars="0" w:firstLine="0"/>
      </w:pPr>
    </w:p>
    <w:p w14:paraId="0E112479" w14:textId="77777777" w:rsidR="00935EC8" w:rsidRPr="00287147" w:rsidRDefault="00935EC8" w:rsidP="00C27BAA">
      <w:pPr>
        <w:pStyle w:val="a7"/>
        <w:ind w:firstLineChars="0" w:firstLine="0"/>
      </w:pPr>
    </w:p>
    <w:p w14:paraId="42B0DF2B" w14:textId="77777777" w:rsidR="00935EC8" w:rsidRPr="00287147" w:rsidRDefault="00935EC8" w:rsidP="00C27BAA">
      <w:pPr>
        <w:pStyle w:val="a7"/>
        <w:ind w:firstLineChars="0" w:firstLine="0"/>
      </w:pPr>
    </w:p>
    <w:p w14:paraId="166E4AB7" w14:textId="77777777" w:rsidR="00124161" w:rsidRPr="00287147" w:rsidRDefault="00124161" w:rsidP="00C27BAA">
      <w:pPr>
        <w:pStyle w:val="a7"/>
        <w:ind w:firstLineChars="0" w:firstLine="0"/>
      </w:pPr>
    </w:p>
    <w:p w14:paraId="20351D02" w14:textId="77777777" w:rsidR="00124161" w:rsidRPr="00287147" w:rsidRDefault="00124161" w:rsidP="00C27BAA">
      <w:pPr>
        <w:pStyle w:val="a7"/>
        <w:ind w:firstLineChars="0" w:firstLine="0"/>
      </w:pPr>
    </w:p>
    <w:p w14:paraId="30A696FE" w14:textId="77777777" w:rsidR="00B44988" w:rsidRPr="00287147" w:rsidRDefault="00B44988" w:rsidP="00935EC8">
      <w:pPr>
        <w:pStyle w:val="1"/>
        <w:numPr>
          <w:ilvl w:val="0"/>
          <w:numId w:val="0"/>
        </w:numPr>
      </w:pPr>
      <w:bookmarkStart w:id="81" w:name="_Toc160783938"/>
      <w:bookmarkStart w:id="82" w:name="_Toc162167771"/>
      <w:bookmarkStart w:id="83" w:name="_Toc162174752"/>
      <w:bookmarkStart w:id="84" w:name="_Toc505606427"/>
      <w:r w:rsidRPr="00287147">
        <w:lastRenderedPageBreak/>
        <w:t>致谢</w:t>
      </w:r>
      <w:bookmarkEnd w:id="81"/>
      <w:bookmarkEnd w:id="82"/>
      <w:bookmarkEnd w:id="83"/>
      <w:bookmarkEnd w:id="84"/>
    </w:p>
    <w:p w14:paraId="01FB49C5" w14:textId="77777777" w:rsidR="00D654EB" w:rsidRPr="00287147" w:rsidRDefault="00124161" w:rsidP="00852BD3">
      <w:pPr>
        <w:autoSpaceDE w:val="0"/>
        <w:autoSpaceDN w:val="0"/>
        <w:adjustRightInd w:val="0"/>
        <w:spacing w:line="360" w:lineRule="auto"/>
        <w:rPr>
          <w:szCs w:val="21"/>
        </w:rPr>
      </w:pPr>
      <w:r w:rsidRPr="00287147">
        <w:rPr>
          <w:szCs w:val="21"/>
        </w:rPr>
        <w:tab/>
      </w:r>
      <w:r w:rsidR="00D654EB" w:rsidRPr="00287147">
        <w:rPr>
          <w:sz w:val="24"/>
        </w:rPr>
        <w:t>又到了分别的时刻，两年多的研究生求学之旅即将结束。回望这段研究生生涯，我</w:t>
      </w:r>
      <w:r w:rsidR="000F0539" w:rsidRPr="00287147">
        <w:rPr>
          <w:sz w:val="24"/>
        </w:rPr>
        <w:t>感到</w:t>
      </w:r>
      <w:r w:rsidR="00D654EB" w:rsidRPr="00287147">
        <w:rPr>
          <w:sz w:val="24"/>
        </w:rPr>
        <w:t>既开心又难过</w:t>
      </w:r>
      <w:r w:rsidR="000F0539" w:rsidRPr="00287147">
        <w:rPr>
          <w:sz w:val="24"/>
        </w:rPr>
        <w:t>，</w:t>
      </w:r>
      <w:r w:rsidR="00D654EB" w:rsidRPr="00287147">
        <w:rPr>
          <w:sz w:val="24"/>
        </w:rPr>
        <w:t>开心的是自己的研究生生涯即将画上一个圆满的句号，这段时光的磨练铸就了一个全新的自我，接下来就</w:t>
      </w:r>
      <w:r w:rsidR="000F0539" w:rsidRPr="00287147">
        <w:rPr>
          <w:sz w:val="24"/>
        </w:rPr>
        <w:t>该</w:t>
      </w:r>
      <w:r w:rsidR="00D654EB" w:rsidRPr="00287147">
        <w:rPr>
          <w:sz w:val="24"/>
        </w:rPr>
        <w:t>满怀期待地迎接下一个</w:t>
      </w:r>
      <w:r w:rsidR="000F0539" w:rsidRPr="00287147">
        <w:rPr>
          <w:sz w:val="24"/>
        </w:rPr>
        <w:t>挑战了，难过的是，这段回忆是如此美好，并不想这么早早地就结束。</w:t>
      </w:r>
      <w:r w:rsidR="00A76083" w:rsidRPr="00287147">
        <w:rPr>
          <w:sz w:val="24"/>
        </w:rPr>
        <w:t>无论感慨如何，我都要向老师、同学、家人和伙伴表示衷心地感谢。</w:t>
      </w:r>
    </w:p>
    <w:p w14:paraId="2049C696" w14:textId="77777777" w:rsidR="00124161" w:rsidRPr="00287147" w:rsidRDefault="00124161" w:rsidP="00D654EB">
      <w:pPr>
        <w:autoSpaceDE w:val="0"/>
        <w:autoSpaceDN w:val="0"/>
        <w:adjustRightInd w:val="0"/>
        <w:spacing w:line="360" w:lineRule="auto"/>
        <w:ind w:firstLine="420"/>
        <w:rPr>
          <w:sz w:val="24"/>
        </w:rPr>
      </w:pPr>
      <w:r w:rsidRPr="00287147">
        <w:rPr>
          <w:sz w:val="24"/>
        </w:rPr>
        <w:t>首先，感谢我的母校</w:t>
      </w:r>
      <w:r w:rsidRPr="00287147">
        <w:rPr>
          <w:sz w:val="24"/>
        </w:rPr>
        <w:t>——</w:t>
      </w:r>
      <w:r w:rsidRPr="00287147">
        <w:rPr>
          <w:sz w:val="24"/>
        </w:rPr>
        <w:t>南京邮电大学，</w:t>
      </w:r>
      <w:r w:rsidR="00D7053C" w:rsidRPr="00287147">
        <w:rPr>
          <w:sz w:val="24"/>
        </w:rPr>
        <w:t>我的大学和研究生阶段都是在这里度过，这里留下了我许多美好回忆。就像学校的校训厚德、弘毅、求是、笃行那样，南邮教会了我如何正确待人处事，如何以端正的态度求学。母校提供给我们的帮助是长久而有益的，无论何时何地，我都会将这份恩情放在心中。</w:t>
      </w:r>
      <w:r w:rsidR="00D7053C" w:rsidRPr="00287147">
        <w:rPr>
          <w:sz w:val="24"/>
        </w:rPr>
        <w:t xml:space="preserve"> </w:t>
      </w:r>
    </w:p>
    <w:p w14:paraId="49542EED" w14:textId="77777777" w:rsidR="00D7053C" w:rsidRPr="00287147" w:rsidRDefault="00124161" w:rsidP="00852BD3">
      <w:pPr>
        <w:autoSpaceDE w:val="0"/>
        <w:autoSpaceDN w:val="0"/>
        <w:adjustRightInd w:val="0"/>
        <w:spacing w:line="360" w:lineRule="auto"/>
        <w:rPr>
          <w:sz w:val="24"/>
        </w:rPr>
      </w:pPr>
      <w:r w:rsidRPr="00287147">
        <w:rPr>
          <w:sz w:val="24"/>
        </w:rPr>
        <w:tab/>
      </w:r>
      <w:r w:rsidR="00D7053C" w:rsidRPr="00287147">
        <w:rPr>
          <w:sz w:val="24"/>
        </w:rPr>
        <w:t>接着，我要感谢我的导师朱晓荣老师，这几年老师带领的团队正不断扩大，同学们互帮互助的氛围越来越浓重，自己也有幸能够成为其中一员和各位共同成长。</w:t>
      </w:r>
      <w:r w:rsidR="00852BD3" w:rsidRPr="00287147">
        <w:rPr>
          <w:sz w:val="24"/>
        </w:rPr>
        <w:t>老师为人很是负责，这不仅体现在科研上指导每个人的研究课题，同时体现在生活上像亲人一样关心我们，给与生活上的帮助，使我们能够更加全身心地投入于科研工作。在整个研究生期间，正是她对待科研的认真态度，</w:t>
      </w:r>
      <w:r w:rsidR="007E399E" w:rsidRPr="00287147">
        <w:rPr>
          <w:sz w:val="24"/>
        </w:rPr>
        <w:t>给予</w:t>
      </w:r>
      <w:r w:rsidR="00852BD3" w:rsidRPr="00287147">
        <w:rPr>
          <w:sz w:val="24"/>
        </w:rPr>
        <w:t>自己论文研究方向</w:t>
      </w:r>
      <w:r w:rsidR="007E399E" w:rsidRPr="00287147">
        <w:rPr>
          <w:sz w:val="24"/>
        </w:rPr>
        <w:t>上</w:t>
      </w:r>
      <w:r w:rsidR="00852BD3" w:rsidRPr="00287147">
        <w:rPr>
          <w:sz w:val="24"/>
        </w:rPr>
        <w:t>的指点，才使</w:t>
      </w:r>
      <w:r w:rsidR="007E399E" w:rsidRPr="00287147">
        <w:rPr>
          <w:sz w:val="24"/>
        </w:rPr>
        <w:t>自己</w:t>
      </w:r>
      <w:r w:rsidR="00852BD3" w:rsidRPr="00287147">
        <w:rPr>
          <w:sz w:val="24"/>
        </w:rPr>
        <w:t>能够在这段时光里顺利完成</w:t>
      </w:r>
      <w:r w:rsidR="007E399E" w:rsidRPr="00287147">
        <w:rPr>
          <w:sz w:val="24"/>
        </w:rPr>
        <w:t>最终的毕</w:t>
      </w:r>
      <w:r w:rsidR="00852BD3" w:rsidRPr="00287147">
        <w:rPr>
          <w:sz w:val="24"/>
        </w:rPr>
        <w:t>业论文，谢谢老师。</w:t>
      </w:r>
    </w:p>
    <w:p w14:paraId="3D99210D" w14:textId="77777777" w:rsidR="00D654EB" w:rsidRPr="00287147" w:rsidRDefault="00124161" w:rsidP="004A591F">
      <w:pPr>
        <w:autoSpaceDE w:val="0"/>
        <w:autoSpaceDN w:val="0"/>
        <w:adjustRightInd w:val="0"/>
        <w:spacing w:line="360" w:lineRule="auto"/>
        <w:ind w:firstLine="420"/>
        <w:rPr>
          <w:sz w:val="24"/>
        </w:rPr>
      </w:pPr>
      <w:r w:rsidRPr="00287147">
        <w:rPr>
          <w:sz w:val="24"/>
        </w:rPr>
        <w:t>此外，还要感谢自己经常身处的</w:t>
      </w:r>
      <w:r w:rsidRPr="00287147">
        <w:rPr>
          <w:sz w:val="24"/>
        </w:rPr>
        <w:t>1603</w:t>
      </w:r>
      <w:r w:rsidRPr="00287147">
        <w:rPr>
          <w:sz w:val="24"/>
        </w:rPr>
        <w:t>大家庭，在这里，许多同届和下届的朋友们陪伴着我度过了很多个春夏秋冬。</w:t>
      </w:r>
      <w:r w:rsidR="00860848" w:rsidRPr="00287147">
        <w:rPr>
          <w:sz w:val="24"/>
        </w:rPr>
        <w:t>我收获到了比以前更多的朋友，</w:t>
      </w:r>
      <w:r w:rsidR="00D00EC8" w:rsidRPr="00287147">
        <w:rPr>
          <w:sz w:val="24"/>
        </w:rPr>
        <w:t>更懂得如何与他人和睦相处，学会了如何付出与给予。在学业上，当我有了困难，也总是会有热心的小伙伴帮我排忧解难，我相信</w:t>
      </w:r>
      <w:r w:rsidR="00D00EC8" w:rsidRPr="00287147">
        <w:rPr>
          <w:sz w:val="24"/>
        </w:rPr>
        <w:t>1603</w:t>
      </w:r>
      <w:r w:rsidR="00D00EC8" w:rsidRPr="00287147">
        <w:rPr>
          <w:sz w:val="24"/>
        </w:rPr>
        <w:t>会变成一个充满爱的大家庭。</w:t>
      </w:r>
      <w:r w:rsidR="00860848" w:rsidRPr="00287147">
        <w:rPr>
          <w:sz w:val="24"/>
        </w:rPr>
        <w:t>另外，还要感谢我的室友们能够包容我生活上的缺点，和你们</w:t>
      </w:r>
      <w:r w:rsidR="00D00EC8" w:rsidRPr="00287147">
        <w:rPr>
          <w:sz w:val="24"/>
        </w:rPr>
        <w:t>在一起共度的寝室生活也会是我难忘的回忆。</w:t>
      </w:r>
    </w:p>
    <w:p w14:paraId="3695B93A" w14:textId="77777777" w:rsidR="00173543" w:rsidRPr="00287147" w:rsidRDefault="004A591F" w:rsidP="00852BD3">
      <w:pPr>
        <w:autoSpaceDE w:val="0"/>
        <w:autoSpaceDN w:val="0"/>
        <w:adjustRightInd w:val="0"/>
        <w:spacing w:line="360" w:lineRule="auto"/>
        <w:ind w:firstLine="420"/>
        <w:rPr>
          <w:sz w:val="24"/>
        </w:rPr>
      </w:pPr>
      <w:r w:rsidRPr="00287147">
        <w:rPr>
          <w:sz w:val="24"/>
        </w:rPr>
        <w:t>其次</w:t>
      </w:r>
      <w:r w:rsidR="00124161" w:rsidRPr="00287147">
        <w:rPr>
          <w:sz w:val="24"/>
        </w:rPr>
        <w:t>，</w:t>
      </w:r>
      <w:r w:rsidRPr="00287147">
        <w:rPr>
          <w:sz w:val="24"/>
        </w:rPr>
        <w:t>我要</w:t>
      </w:r>
      <w:r w:rsidR="00124161" w:rsidRPr="00287147">
        <w:rPr>
          <w:sz w:val="24"/>
        </w:rPr>
        <w:t>感谢我的家人，在我感到困难的时候，不仅没有给我施加太大压力，同时还给予我心灵上的慰藉。在这样的氛围下成长，我感觉到无比幸福和幸运。</w:t>
      </w:r>
    </w:p>
    <w:p w14:paraId="28EFC72E" w14:textId="77777777" w:rsidR="004A591F" w:rsidRPr="00287147" w:rsidRDefault="004A591F" w:rsidP="00852BD3">
      <w:pPr>
        <w:autoSpaceDE w:val="0"/>
        <w:autoSpaceDN w:val="0"/>
        <w:adjustRightInd w:val="0"/>
        <w:spacing w:line="360" w:lineRule="auto"/>
        <w:ind w:firstLine="420"/>
        <w:rPr>
          <w:sz w:val="24"/>
        </w:rPr>
      </w:pPr>
      <w:r w:rsidRPr="00287147">
        <w:rPr>
          <w:sz w:val="24"/>
        </w:rPr>
        <w:t>最后，由衷感谢</w:t>
      </w:r>
      <w:r w:rsidRPr="00287147">
        <w:rPr>
          <w:bCs/>
          <w:color w:val="000000"/>
          <w:sz w:val="24"/>
          <w:shd w:val="clear" w:color="auto" w:fill="FFFFFF"/>
        </w:rPr>
        <w:t>各位评审专家和老师在百忙之中抽出时间，审阅我的论文并提出宝贵意见，谢谢！</w:t>
      </w:r>
    </w:p>
    <w:sectPr w:rsidR="004A591F" w:rsidRPr="00287147" w:rsidSect="00D43F57">
      <w:headerReference w:type="default" r:id="rId1084"/>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吴璇" w:date="2018-02-03T13:57:00Z" w:initials="吴璇">
    <w:p w14:paraId="7AE59B91" w14:textId="77777777" w:rsidR="00493C43" w:rsidRDefault="00493C43" w:rsidP="00464E46">
      <w:pPr>
        <w:pStyle w:val="14"/>
      </w:pPr>
      <w:r>
        <w:rPr>
          <w:rStyle w:val="af"/>
        </w:rPr>
        <w:annotationRef/>
      </w:r>
      <w:r>
        <w:rPr>
          <w:rFonts w:ascii="宋体" w:hAnsi="宋体" w:hint="eastAsia"/>
        </w:rPr>
        <w:t>3GPP TS 22.368.Service Requirement for MTC,2012.</w:t>
      </w:r>
    </w:p>
    <w:p w14:paraId="558DF233" w14:textId="77777777" w:rsidR="00493C43" w:rsidRPr="00464E46" w:rsidRDefault="00493C43" w:rsidP="00464E46">
      <w:pPr>
        <w:pStyle w:val="af2"/>
      </w:pPr>
    </w:p>
  </w:comment>
  <w:comment w:id="12" w:author="吴璇" w:date="2018-02-03T20:57:00Z" w:initials="吴璇">
    <w:p w14:paraId="02C83495" w14:textId="77777777" w:rsidR="00493C43" w:rsidRDefault="00493C43" w:rsidP="0007736F">
      <w:pPr>
        <w:pStyle w:val="af2"/>
      </w:pPr>
      <w:r>
        <w:rPr>
          <w:rStyle w:val="af"/>
        </w:rPr>
        <w:annotationRef/>
      </w:r>
      <w:r>
        <w:rPr>
          <w:rFonts w:ascii="Arial" w:hAnsi="Arial" w:cs="Arial"/>
          <w:color w:val="000000"/>
          <w:sz w:val="20"/>
          <w:szCs w:val="20"/>
          <w:shd w:val="clear" w:color="auto" w:fill="FFFFFF"/>
        </w:rPr>
        <w:t>Jiang Y, Liu Y. Stochastic Network Calculus[M]. Springer London, 2009.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8DF233" w15:done="0"/>
  <w15:commentEx w15:paraId="02C8349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902CB" w14:textId="77777777" w:rsidR="00C20037" w:rsidRDefault="00C20037">
      <w:r>
        <w:separator/>
      </w:r>
    </w:p>
  </w:endnote>
  <w:endnote w:type="continuationSeparator" w:id="0">
    <w:p w14:paraId="2314F068" w14:textId="77777777" w:rsidR="00C20037" w:rsidRDefault="00C20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charset w:val="86"/>
    <w:family w:val="roma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Euclid">
    <w:panose1 w:val="02020503060505020303"/>
    <w:charset w:val="00"/>
    <w:family w:val="roman"/>
    <w:pitch w:val="variable"/>
    <w:sig w:usb0="8000002F" w:usb1="0000000A" w:usb2="00000000" w:usb3="00000000" w:csb0="00000001"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7E545" w14:textId="77777777" w:rsidR="00493C43" w:rsidRDefault="00493C43"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13036894" w14:textId="77777777" w:rsidR="00493C43" w:rsidRDefault="00493C4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7844D" w14:textId="0655E321" w:rsidR="00493C43" w:rsidRDefault="00493C43" w:rsidP="00712F18">
    <w:pPr>
      <w:framePr w:wrap="around" w:vAnchor="text" w:hAnchor="margin" w:xAlign="center" w:y="1"/>
    </w:pPr>
    <w:r>
      <w:fldChar w:fldCharType="begin"/>
    </w:r>
    <w:r>
      <w:instrText xml:space="preserve">PAGE  </w:instrText>
    </w:r>
    <w:r>
      <w:fldChar w:fldCharType="separate"/>
    </w:r>
    <w:r w:rsidR="00E97D82">
      <w:rPr>
        <w:noProof/>
      </w:rPr>
      <w:t>47</w:t>
    </w:r>
    <w:r>
      <w:fldChar w:fldCharType="end"/>
    </w:r>
  </w:p>
  <w:p w14:paraId="117B472E" w14:textId="77777777" w:rsidR="00493C43" w:rsidRDefault="00493C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FC1C98" w14:textId="77777777" w:rsidR="00C20037" w:rsidRDefault="00C20037">
      <w:r>
        <w:separator/>
      </w:r>
    </w:p>
  </w:footnote>
  <w:footnote w:type="continuationSeparator" w:id="0">
    <w:p w14:paraId="1256180D" w14:textId="77777777" w:rsidR="00C20037" w:rsidRDefault="00C20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13B76" w14:textId="59BB6F21" w:rsidR="00493C43" w:rsidRPr="00712F18" w:rsidRDefault="00493C43" w:rsidP="00D43F57">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97D82">
      <w:rPr>
        <w:rFonts w:hint="eastAsia"/>
        <w:noProof/>
        <w:color w:val="666666"/>
        <w:u w:val="single"/>
      </w:rPr>
      <w:t>专用术语注释表</w:t>
    </w:r>
    <w:r w:rsidRPr="00712F18">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0EB98" w14:textId="6C32B459" w:rsidR="00493C43" w:rsidRPr="00712F18" w:rsidRDefault="00493C43"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E97D82">
      <w:rPr>
        <w:rFonts w:hint="eastAsia"/>
        <w:noProof/>
        <w:color w:val="666666"/>
        <w:u w:val="single"/>
      </w:rPr>
      <w:t>第五章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97D82">
      <w:rPr>
        <w:rFonts w:hint="eastAsia"/>
        <w:noProof/>
        <w:color w:val="666666"/>
        <w:u w:val="single"/>
      </w:rPr>
      <w:t>基于</w:t>
    </w:r>
    <w:r w:rsidR="00E97D82">
      <w:rPr>
        <w:rFonts w:hint="eastAsia"/>
        <w:noProof/>
        <w:color w:val="666666"/>
        <w:u w:val="single"/>
      </w:rPr>
      <w:t>OPNET</w:t>
    </w:r>
    <w:r w:rsidR="00E97D82">
      <w:rPr>
        <w:rFonts w:hint="eastAsia"/>
        <w:noProof/>
        <w:color w:val="666666"/>
        <w:u w:val="single"/>
      </w:rPr>
      <w:t>的</w:t>
    </w:r>
    <w:r w:rsidR="00E97D82">
      <w:rPr>
        <w:rFonts w:hint="eastAsia"/>
        <w:noProof/>
        <w:color w:val="666666"/>
        <w:u w:val="single"/>
      </w:rPr>
      <w:t>M2M</w:t>
    </w:r>
    <w:r w:rsidR="00E97D82">
      <w:rPr>
        <w:rFonts w:hint="eastAsia"/>
        <w:noProof/>
        <w:color w:val="666666"/>
        <w:u w:val="single"/>
      </w:rPr>
      <w:t>业务流量仿真与分析</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8F945" w14:textId="6618DC97" w:rsidR="00493C43" w:rsidRPr="00712F18" w:rsidRDefault="00493C43"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97D82">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5371F" w14:textId="4A5CC319" w:rsidR="00493C43" w:rsidRPr="00712F18" w:rsidRDefault="00493C43"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E97D82">
      <w:rPr>
        <w:rFonts w:hint="eastAsia"/>
        <w:noProof/>
        <w:color w:val="666666"/>
        <w:u w:val="single"/>
      </w:rPr>
      <w:t>附录</w:t>
    </w:r>
    <w:r w:rsidR="00E97D82">
      <w:rPr>
        <w:rFonts w:hint="eastAsia"/>
        <w:noProof/>
        <w:color w:val="666666"/>
        <w:u w:val="single"/>
      </w:rPr>
      <w:t xml:space="preserve">2 </w:t>
    </w:r>
    <w:r w:rsidR="00E97D82">
      <w:rPr>
        <w:rFonts w:hint="eastAsia"/>
        <w:noProof/>
        <w:color w:val="666666"/>
        <w:u w:val="single"/>
      </w:rPr>
      <w:t>攻读硕士学位期间申请的专利</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1" w15:restartNumberingAfterBreak="0">
    <w:nsid w:val="18760973"/>
    <w:multiLevelType w:val="multilevel"/>
    <w:tmpl w:val="BAB4276C"/>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3" w15:restartNumberingAfterBreak="0">
    <w:nsid w:val="33034928"/>
    <w:multiLevelType w:val="hybridMultilevel"/>
    <w:tmpl w:val="955C53DA"/>
    <w:lvl w:ilvl="0" w:tplc="02421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1"/>
  </w:num>
  <w:num w:numId="7">
    <w:abstractNumId w:val="3"/>
  </w:num>
  <w:num w:numId="8">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吴璇">
    <w15:presenceInfo w15:providerId="Windows Live" w15:userId="d5a68ad75b1d09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1657767F-F399-428A-A6DD-1EF4B0E6B781}" w:val=" ADDIN NE.Ref.{1657767F-F399-428A-A6DD-1EF4B0E6B781}&lt;Citation&gt;&lt;Group&gt;&lt;References&gt;&lt;Item&gt;&lt;ID&gt;47&lt;/ID&gt;&lt;UID&gt;{4CF97D12-328C-4EAC-AF3B-AD62E9D6BF26}&lt;/UID&gt;&lt;Title&gt;A network calculus with effective bandwidth&lt;/Title&gt;&lt;Template&gt;Journal Article&lt;/Template&gt;&lt;Star&gt;0&lt;/Star&gt;&lt;Tag&gt;0&lt;/Tag&gt;&lt;Author&gt;Li, Chengzhi; Burchard, Almut&lt;/Author&gt;&lt;Year&gt;2007&lt;/Year&gt;&lt;Details&gt;&lt;_issue&gt;6&lt;/_issue&gt;&lt;_journal&gt;Networking IEEE/ACM Transactions on&lt;/_journal&gt;&lt;_pages&gt;1442-1453&lt;/_pages&gt;&lt;_volume&gt;15&lt;/_volume&gt;&lt;_created&gt;62109839&lt;/_created&gt;&lt;_modified&gt;62109848&lt;/_modified&gt;&lt;/Details&gt;&lt;Extra&gt;&lt;DBUID&gt;{9D62F351-4666-46D9-ACBE-D64A32B310DD}&lt;/DBUID&gt;&lt;/Extra&gt;&lt;/Item&gt;&lt;/References&gt;&lt;/Group&gt;&lt;/Citation&gt;_x000a_"/>
    <w:docVar w:name="NE.Ref{C5F5CF97-EE72-4D88-8E37-CD701FBB7BE0}" w:val=" ADDIN NE.Ref.{C5F5CF97-EE72-4D88-8E37-CD701FBB7BE0}&lt;Citation&gt;&lt;Group&gt;&lt;References&gt;&lt;Item&gt;&lt;ID&gt;45&lt;/ID&gt;&lt;UID&gt;{98DB29FB-0600-4193-88B4-FC687C605EC7}&lt;/UID&gt;&lt;Title&gt;On computing per-session performance bounds in high-speed multi-hop computer networks&lt;/Title&gt;&lt;Template&gt;Journal Article&lt;/Template&gt;&lt;Star&gt;0&lt;/Star&gt;&lt;Tag&gt;0&lt;/Tag&gt;&lt;Author&gt;Kurose, Jim&lt;/Author&gt;&lt;Year&gt;1992&lt;/Year&gt;&lt;Details&gt;&lt;_issue&gt;1&lt;/_issue&gt;&lt;_journal&gt;Acm Sigmetrics Performance Evaluation Review&lt;/_journal&gt;&lt;_pages&gt;128-139&lt;/_pages&gt;&lt;_volume&gt;20&lt;/_volume&gt;&lt;_created&gt;62109836&lt;/_created&gt;&lt;_modified&gt;62109848&lt;/_modified&gt;&lt;/Details&gt;&lt;Extra&gt;&lt;DBUID&gt;{9D62F351-4666-46D9-ACBE-D64A32B310DD}&lt;/DBUID&gt;&lt;/Extra&gt;&lt;/Item&gt;&lt;/References&gt;&lt;/Group&gt;&lt;/Citation&gt;_x000a_"/>
    <w:docVar w:name="NE.Ref{C694AA5C-0707-4481-BA11-FF582FD7BE39}" w:val=" ADDIN NE.Ref.{C694AA5C-0707-4481-BA11-FF582FD7BE39}&lt;Citation&gt;&lt;Group&gt;&lt;References&gt;&lt;Item&gt;&lt;ID&gt;46&lt;/ID&gt;&lt;UID&gt;{A5DBD1A1-9291-4D13-84CD-F3104CD02003}&lt;/UID&gt;&lt;Title&gt;A calculus for network delay: Parts I and II&lt;/Title&gt;&lt;Template&gt;Journal Article&lt;/Template&gt;&lt;Star&gt;0&lt;/Star&gt;&lt;Tag&gt;0&lt;/Tag&gt;&lt;Author&gt;Cruz, R L&lt;/Author&gt;&lt;Year&gt;1991&lt;/Year&gt;&lt;Details&gt;&lt;_journal&gt;IEEE Transactions on Information Theory&lt;/_journal&gt;&lt;_created&gt;62109839&lt;/_created&gt;&lt;_modified&gt;62109848&lt;/_modified&gt;&lt;_impact_factor&gt;   2.679&lt;/_impact_factor&gt;&lt;_collection_scope&gt;EI;SCI;SCIE;&lt;/_collection_scope&gt;&lt;/Details&gt;&lt;Extra&gt;&lt;DBUID&gt;{9D62F351-4666-46D9-ACBE-D64A32B310DD}&lt;/DBUID&gt;&lt;/Extra&gt;&lt;/Item&gt;&lt;/References&gt;&lt;/Group&gt;&lt;/Citation&gt;_x000a_"/>
    <w:docVar w:name="NE.Ref{F4A32AD5-D85E-4F4B-9D7C-FC2DF3238513}" w:val=" ADDIN NE.Ref.{F4A32AD5-D85E-4F4B-9D7C-FC2DF3238513}&lt;Citation&gt;&lt;Group&gt;&lt;References&gt;&lt;Item&gt;&lt;ID&gt;48&lt;/ID&gt;&lt;UID&gt;{F391E38D-D85B-4B5B-A640-50759A1436BC}&lt;/UID&gt;&lt;Title&gt;Analysis on generalized stochastically bounded bursty traffic for communication networks&lt;/Title&gt;&lt;Template&gt;Journal Article&lt;/Template&gt;&lt;Star&gt;0&lt;/Star&gt;&lt;Tag&gt;0&lt;/Tag&gt;&lt;Author&gt;Yin, Qinghe; Jiang, Yuming; Jiang, Shengming; Kong, Peng Yong&lt;/Author&gt;&lt;Year&gt;2002&lt;/Year&gt;&lt;Details&gt;&lt;_pages&gt;141-149&lt;/_pages&gt;&lt;_created&gt;62109841&lt;/_created&gt;&lt;_modified&gt;62109848&lt;/_modified&gt;&lt;/Details&gt;&lt;Extra&gt;&lt;DBUID&gt;{9D62F351-4666-46D9-ACBE-D64A32B310DD}&lt;/DBUID&gt;&lt;/Extra&gt;&lt;/Item&gt;&lt;/References&gt;&lt;/Group&gt;&lt;/Citation&gt;_x000a_"/>
    <w:docVar w:name="ne_docsoft" w:val="MSWord"/>
    <w:docVar w:name="ne_docversion" w:val="NoteExpress 2.0"/>
    <w:docVar w:name="ne_stylename" w:val="Numbered(multilingual)"/>
  </w:docVars>
  <w:rsids>
    <w:rsidRoot w:val="00CE65F7"/>
    <w:rsid w:val="00004E17"/>
    <w:rsid w:val="00005284"/>
    <w:rsid w:val="00006CA5"/>
    <w:rsid w:val="000072B3"/>
    <w:rsid w:val="00014227"/>
    <w:rsid w:val="00015577"/>
    <w:rsid w:val="0002033C"/>
    <w:rsid w:val="00021483"/>
    <w:rsid w:val="000239DB"/>
    <w:rsid w:val="000267C7"/>
    <w:rsid w:val="00030F19"/>
    <w:rsid w:val="00040160"/>
    <w:rsid w:val="00041428"/>
    <w:rsid w:val="00044F6B"/>
    <w:rsid w:val="0004788B"/>
    <w:rsid w:val="00050972"/>
    <w:rsid w:val="000537A3"/>
    <w:rsid w:val="00053F51"/>
    <w:rsid w:val="00053FF8"/>
    <w:rsid w:val="000560DC"/>
    <w:rsid w:val="00056705"/>
    <w:rsid w:val="00063136"/>
    <w:rsid w:val="00063294"/>
    <w:rsid w:val="000636DD"/>
    <w:rsid w:val="00063FFC"/>
    <w:rsid w:val="00064ED5"/>
    <w:rsid w:val="00065534"/>
    <w:rsid w:val="00065D86"/>
    <w:rsid w:val="00066BE6"/>
    <w:rsid w:val="00070AA8"/>
    <w:rsid w:val="00070D0D"/>
    <w:rsid w:val="00070E8B"/>
    <w:rsid w:val="0007105F"/>
    <w:rsid w:val="00071E07"/>
    <w:rsid w:val="000733F6"/>
    <w:rsid w:val="000742F0"/>
    <w:rsid w:val="00076281"/>
    <w:rsid w:val="00077155"/>
    <w:rsid w:val="0007736F"/>
    <w:rsid w:val="0009153D"/>
    <w:rsid w:val="00096233"/>
    <w:rsid w:val="000A1247"/>
    <w:rsid w:val="000A1424"/>
    <w:rsid w:val="000A3DBE"/>
    <w:rsid w:val="000A6255"/>
    <w:rsid w:val="000A6B0E"/>
    <w:rsid w:val="000A750C"/>
    <w:rsid w:val="000A78D0"/>
    <w:rsid w:val="000B041C"/>
    <w:rsid w:val="000C222C"/>
    <w:rsid w:val="000C4C85"/>
    <w:rsid w:val="000C5107"/>
    <w:rsid w:val="000C52D8"/>
    <w:rsid w:val="000D0D1F"/>
    <w:rsid w:val="000D1872"/>
    <w:rsid w:val="000D4C89"/>
    <w:rsid w:val="000D6232"/>
    <w:rsid w:val="000E0A7F"/>
    <w:rsid w:val="000E0B40"/>
    <w:rsid w:val="000E1FAA"/>
    <w:rsid w:val="000E3A9C"/>
    <w:rsid w:val="000E77E7"/>
    <w:rsid w:val="000F0539"/>
    <w:rsid w:val="000F2797"/>
    <w:rsid w:val="000F2AAB"/>
    <w:rsid w:val="000F4E05"/>
    <w:rsid w:val="000F6704"/>
    <w:rsid w:val="000F692B"/>
    <w:rsid w:val="000F7551"/>
    <w:rsid w:val="000F77ED"/>
    <w:rsid w:val="001002D9"/>
    <w:rsid w:val="00100760"/>
    <w:rsid w:val="0010196F"/>
    <w:rsid w:val="00103FEC"/>
    <w:rsid w:val="001045CB"/>
    <w:rsid w:val="00105937"/>
    <w:rsid w:val="00105B1E"/>
    <w:rsid w:val="00105E9C"/>
    <w:rsid w:val="001062A1"/>
    <w:rsid w:val="00106552"/>
    <w:rsid w:val="00110192"/>
    <w:rsid w:val="001112DD"/>
    <w:rsid w:val="00112252"/>
    <w:rsid w:val="00113373"/>
    <w:rsid w:val="001147B2"/>
    <w:rsid w:val="001153EF"/>
    <w:rsid w:val="00115B74"/>
    <w:rsid w:val="00116D52"/>
    <w:rsid w:val="001200D6"/>
    <w:rsid w:val="00121949"/>
    <w:rsid w:val="0012323F"/>
    <w:rsid w:val="00124161"/>
    <w:rsid w:val="00124ADE"/>
    <w:rsid w:val="00130C35"/>
    <w:rsid w:val="00137955"/>
    <w:rsid w:val="00141BCD"/>
    <w:rsid w:val="00144CBD"/>
    <w:rsid w:val="00152AEF"/>
    <w:rsid w:val="00152D06"/>
    <w:rsid w:val="00153907"/>
    <w:rsid w:val="00153FB5"/>
    <w:rsid w:val="00154E6C"/>
    <w:rsid w:val="0015548D"/>
    <w:rsid w:val="00157640"/>
    <w:rsid w:val="001579E6"/>
    <w:rsid w:val="00161842"/>
    <w:rsid w:val="001623E2"/>
    <w:rsid w:val="00171146"/>
    <w:rsid w:val="00171E14"/>
    <w:rsid w:val="00172A12"/>
    <w:rsid w:val="00173543"/>
    <w:rsid w:val="00174B38"/>
    <w:rsid w:val="001758B7"/>
    <w:rsid w:val="001762E7"/>
    <w:rsid w:val="001804BB"/>
    <w:rsid w:val="001814F4"/>
    <w:rsid w:val="0018200A"/>
    <w:rsid w:val="0018575E"/>
    <w:rsid w:val="0018623E"/>
    <w:rsid w:val="00187032"/>
    <w:rsid w:val="0019246C"/>
    <w:rsid w:val="00192AC3"/>
    <w:rsid w:val="00192B8A"/>
    <w:rsid w:val="00193E4E"/>
    <w:rsid w:val="00194FB1"/>
    <w:rsid w:val="00197538"/>
    <w:rsid w:val="001A124E"/>
    <w:rsid w:val="001A284A"/>
    <w:rsid w:val="001A438A"/>
    <w:rsid w:val="001B14ED"/>
    <w:rsid w:val="001B2424"/>
    <w:rsid w:val="001B25A4"/>
    <w:rsid w:val="001B351C"/>
    <w:rsid w:val="001B3571"/>
    <w:rsid w:val="001B39DF"/>
    <w:rsid w:val="001B41B7"/>
    <w:rsid w:val="001C23BA"/>
    <w:rsid w:val="001C429D"/>
    <w:rsid w:val="001C5325"/>
    <w:rsid w:val="001C58D8"/>
    <w:rsid w:val="001C59DC"/>
    <w:rsid w:val="001C5B3E"/>
    <w:rsid w:val="001C5B75"/>
    <w:rsid w:val="001D09F6"/>
    <w:rsid w:val="001D1705"/>
    <w:rsid w:val="001D6021"/>
    <w:rsid w:val="001D6684"/>
    <w:rsid w:val="001E2766"/>
    <w:rsid w:val="001E4F80"/>
    <w:rsid w:val="001E5BA0"/>
    <w:rsid w:val="001F071E"/>
    <w:rsid w:val="001F0897"/>
    <w:rsid w:val="001F56B7"/>
    <w:rsid w:val="001F6025"/>
    <w:rsid w:val="001F7B6A"/>
    <w:rsid w:val="00200A9D"/>
    <w:rsid w:val="002035DB"/>
    <w:rsid w:val="00203C01"/>
    <w:rsid w:val="0020493D"/>
    <w:rsid w:val="00205748"/>
    <w:rsid w:val="002063E5"/>
    <w:rsid w:val="00206CEB"/>
    <w:rsid w:val="00206F5F"/>
    <w:rsid w:val="00207145"/>
    <w:rsid w:val="0020741F"/>
    <w:rsid w:val="00207F5A"/>
    <w:rsid w:val="002122DD"/>
    <w:rsid w:val="00220694"/>
    <w:rsid w:val="00220D6B"/>
    <w:rsid w:val="002302D4"/>
    <w:rsid w:val="002317C9"/>
    <w:rsid w:val="002318FD"/>
    <w:rsid w:val="00231CBD"/>
    <w:rsid w:val="002339DC"/>
    <w:rsid w:val="0023780D"/>
    <w:rsid w:val="00237823"/>
    <w:rsid w:val="00242195"/>
    <w:rsid w:val="00243522"/>
    <w:rsid w:val="0024780F"/>
    <w:rsid w:val="002520CE"/>
    <w:rsid w:val="00252AAE"/>
    <w:rsid w:val="00253DAD"/>
    <w:rsid w:val="00256E01"/>
    <w:rsid w:val="00257593"/>
    <w:rsid w:val="00261392"/>
    <w:rsid w:val="00261D0E"/>
    <w:rsid w:val="00262B83"/>
    <w:rsid w:val="0026318C"/>
    <w:rsid w:val="002640EA"/>
    <w:rsid w:val="00264F3E"/>
    <w:rsid w:val="00266962"/>
    <w:rsid w:val="00271A0C"/>
    <w:rsid w:val="00272953"/>
    <w:rsid w:val="00272CA4"/>
    <w:rsid w:val="00273482"/>
    <w:rsid w:val="00274525"/>
    <w:rsid w:val="00281CF2"/>
    <w:rsid w:val="00287147"/>
    <w:rsid w:val="002929AB"/>
    <w:rsid w:val="00293588"/>
    <w:rsid w:val="0029366B"/>
    <w:rsid w:val="002936FC"/>
    <w:rsid w:val="00293784"/>
    <w:rsid w:val="00293AD3"/>
    <w:rsid w:val="0029613D"/>
    <w:rsid w:val="002A05C1"/>
    <w:rsid w:val="002A27BC"/>
    <w:rsid w:val="002A4E9F"/>
    <w:rsid w:val="002B2580"/>
    <w:rsid w:val="002B26DE"/>
    <w:rsid w:val="002C0F2C"/>
    <w:rsid w:val="002C1CEA"/>
    <w:rsid w:val="002C40E2"/>
    <w:rsid w:val="002D2CAE"/>
    <w:rsid w:val="002D5F6D"/>
    <w:rsid w:val="002E00EF"/>
    <w:rsid w:val="002E282A"/>
    <w:rsid w:val="002E365F"/>
    <w:rsid w:val="002E52CE"/>
    <w:rsid w:val="002F074F"/>
    <w:rsid w:val="002F201A"/>
    <w:rsid w:val="002F26CD"/>
    <w:rsid w:val="002F2746"/>
    <w:rsid w:val="002F6622"/>
    <w:rsid w:val="00302327"/>
    <w:rsid w:val="0030384C"/>
    <w:rsid w:val="00303944"/>
    <w:rsid w:val="00303F81"/>
    <w:rsid w:val="00305BC2"/>
    <w:rsid w:val="00306359"/>
    <w:rsid w:val="003064F3"/>
    <w:rsid w:val="003121E6"/>
    <w:rsid w:val="00313173"/>
    <w:rsid w:val="003140E2"/>
    <w:rsid w:val="003211DD"/>
    <w:rsid w:val="00322B71"/>
    <w:rsid w:val="003247F0"/>
    <w:rsid w:val="00334F0A"/>
    <w:rsid w:val="00341DE9"/>
    <w:rsid w:val="00342256"/>
    <w:rsid w:val="003435C6"/>
    <w:rsid w:val="00351CB2"/>
    <w:rsid w:val="0035368B"/>
    <w:rsid w:val="0035497C"/>
    <w:rsid w:val="0035643F"/>
    <w:rsid w:val="0036353A"/>
    <w:rsid w:val="00365A83"/>
    <w:rsid w:val="003663C8"/>
    <w:rsid w:val="00370007"/>
    <w:rsid w:val="00372C37"/>
    <w:rsid w:val="00376618"/>
    <w:rsid w:val="00377802"/>
    <w:rsid w:val="0038562E"/>
    <w:rsid w:val="00385E42"/>
    <w:rsid w:val="003865B2"/>
    <w:rsid w:val="00387D9A"/>
    <w:rsid w:val="003907CA"/>
    <w:rsid w:val="0039296B"/>
    <w:rsid w:val="003950AA"/>
    <w:rsid w:val="00395739"/>
    <w:rsid w:val="00396952"/>
    <w:rsid w:val="003A1111"/>
    <w:rsid w:val="003A2ED6"/>
    <w:rsid w:val="003A33CB"/>
    <w:rsid w:val="003A5E46"/>
    <w:rsid w:val="003A6663"/>
    <w:rsid w:val="003B23E5"/>
    <w:rsid w:val="003B4BCD"/>
    <w:rsid w:val="003B7330"/>
    <w:rsid w:val="003C0A78"/>
    <w:rsid w:val="003C28F8"/>
    <w:rsid w:val="003C4266"/>
    <w:rsid w:val="003C6558"/>
    <w:rsid w:val="003D13FE"/>
    <w:rsid w:val="003D3804"/>
    <w:rsid w:val="003E0318"/>
    <w:rsid w:val="003F2357"/>
    <w:rsid w:val="003F2AB8"/>
    <w:rsid w:val="003F3714"/>
    <w:rsid w:val="003F45CD"/>
    <w:rsid w:val="003F5B82"/>
    <w:rsid w:val="003F6276"/>
    <w:rsid w:val="003F62FC"/>
    <w:rsid w:val="00400692"/>
    <w:rsid w:val="0040433B"/>
    <w:rsid w:val="0041140F"/>
    <w:rsid w:val="00412502"/>
    <w:rsid w:val="00412BF5"/>
    <w:rsid w:val="004146FF"/>
    <w:rsid w:val="004162E8"/>
    <w:rsid w:val="0041647E"/>
    <w:rsid w:val="00416522"/>
    <w:rsid w:val="004176FD"/>
    <w:rsid w:val="00417A49"/>
    <w:rsid w:val="00423B60"/>
    <w:rsid w:val="004249C2"/>
    <w:rsid w:val="0042504C"/>
    <w:rsid w:val="0042567C"/>
    <w:rsid w:val="004277BD"/>
    <w:rsid w:val="00431BBC"/>
    <w:rsid w:val="00432A2F"/>
    <w:rsid w:val="00436C03"/>
    <w:rsid w:val="004379D5"/>
    <w:rsid w:val="00440B10"/>
    <w:rsid w:val="00443C09"/>
    <w:rsid w:val="004449CA"/>
    <w:rsid w:val="00450090"/>
    <w:rsid w:val="00451559"/>
    <w:rsid w:val="00452192"/>
    <w:rsid w:val="00453A75"/>
    <w:rsid w:val="00453FF7"/>
    <w:rsid w:val="004544E6"/>
    <w:rsid w:val="004567A2"/>
    <w:rsid w:val="00456FF8"/>
    <w:rsid w:val="00457C40"/>
    <w:rsid w:val="004636EA"/>
    <w:rsid w:val="00464108"/>
    <w:rsid w:val="00464E46"/>
    <w:rsid w:val="004724DF"/>
    <w:rsid w:val="00474121"/>
    <w:rsid w:val="00474CB3"/>
    <w:rsid w:val="00476F7D"/>
    <w:rsid w:val="004841BC"/>
    <w:rsid w:val="00484584"/>
    <w:rsid w:val="0048779B"/>
    <w:rsid w:val="00490E96"/>
    <w:rsid w:val="00493C43"/>
    <w:rsid w:val="00494414"/>
    <w:rsid w:val="004A0EA0"/>
    <w:rsid w:val="004A20E1"/>
    <w:rsid w:val="004A29F6"/>
    <w:rsid w:val="004A591F"/>
    <w:rsid w:val="004A63BD"/>
    <w:rsid w:val="004A7D41"/>
    <w:rsid w:val="004A7EE6"/>
    <w:rsid w:val="004B1B72"/>
    <w:rsid w:val="004B233A"/>
    <w:rsid w:val="004B2528"/>
    <w:rsid w:val="004B2C80"/>
    <w:rsid w:val="004B3D8C"/>
    <w:rsid w:val="004B4D8A"/>
    <w:rsid w:val="004B52A5"/>
    <w:rsid w:val="004B5340"/>
    <w:rsid w:val="004B62EB"/>
    <w:rsid w:val="004B7279"/>
    <w:rsid w:val="004C2D7D"/>
    <w:rsid w:val="004C46A8"/>
    <w:rsid w:val="004C6442"/>
    <w:rsid w:val="004C7143"/>
    <w:rsid w:val="004C7C94"/>
    <w:rsid w:val="004D0310"/>
    <w:rsid w:val="004D05AA"/>
    <w:rsid w:val="004D181A"/>
    <w:rsid w:val="004D2967"/>
    <w:rsid w:val="004D3BEA"/>
    <w:rsid w:val="004D471C"/>
    <w:rsid w:val="004D568C"/>
    <w:rsid w:val="004D56CA"/>
    <w:rsid w:val="004D5ECE"/>
    <w:rsid w:val="004E0217"/>
    <w:rsid w:val="004E1307"/>
    <w:rsid w:val="004E1DB4"/>
    <w:rsid w:val="004E22AC"/>
    <w:rsid w:val="004E45F7"/>
    <w:rsid w:val="004E6E32"/>
    <w:rsid w:val="004F282A"/>
    <w:rsid w:val="004F493D"/>
    <w:rsid w:val="004F59C9"/>
    <w:rsid w:val="00502497"/>
    <w:rsid w:val="005037E6"/>
    <w:rsid w:val="00503877"/>
    <w:rsid w:val="00505A1E"/>
    <w:rsid w:val="005064AE"/>
    <w:rsid w:val="005079BA"/>
    <w:rsid w:val="005108E0"/>
    <w:rsid w:val="00510D7D"/>
    <w:rsid w:val="0051270E"/>
    <w:rsid w:val="00516860"/>
    <w:rsid w:val="005204C8"/>
    <w:rsid w:val="00520CF8"/>
    <w:rsid w:val="0052562D"/>
    <w:rsid w:val="00526318"/>
    <w:rsid w:val="00530169"/>
    <w:rsid w:val="0053358A"/>
    <w:rsid w:val="00535937"/>
    <w:rsid w:val="0054226A"/>
    <w:rsid w:val="005428E2"/>
    <w:rsid w:val="00543678"/>
    <w:rsid w:val="00543A15"/>
    <w:rsid w:val="00546281"/>
    <w:rsid w:val="00550818"/>
    <w:rsid w:val="00551384"/>
    <w:rsid w:val="00553A3B"/>
    <w:rsid w:val="005610E6"/>
    <w:rsid w:val="00565776"/>
    <w:rsid w:val="005665EB"/>
    <w:rsid w:val="005720A9"/>
    <w:rsid w:val="00572979"/>
    <w:rsid w:val="0057400F"/>
    <w:rsid w:val="00576132"/>
    <w:rsid w:val="005778A9"/>
    <w:rsid w:val="00577DF0"/>
    <w:rsid w:val="00581AC6"/>
    <w:rsid w:val="00583129"/>
    <w:rsid w:val="00583290"/>
    <w:rsid w:val="00583719"/>
    <w:rsid w:val="005842FF"/>
    <w:rsid w:val="00586007"/>
    <w:rsid w:val="00587DF9"/>
    <w:rsid w:val="00590647"/>
    <w:rsid w:val="005919A8"/>
    <w:rsid w:val="005928C6"/>
    <w:rsid w:val="0059318F"/>
    <w:rsid w:val="00593205"/>
    <w:rsid w:val="005962F4"/>
    <w:rsid w:val="00597030"/>
    <w:rsid w:val="005974A2"/>
    <w:rsid w:val="005A0D8A"/>
    <w:rsid w:val="005A3005"/>
    <w:rsid w:val="005A39B7"/>
    <w:rsid w:val="005A4E3E"/>
    <w:rsid w:val="005A5D1F"/>
    <w:rsid w:val="005B0056"/>
    <w:rsid w:val="005B05BC"/>
    <w:rsid w:val="005B760D"/>
    <w:rsid w:val="005B7615"/>
    <w:rsid w:val="005B7DD1"/>
    <w:rsid w:val="005C06A2"/>
    <w:rsid w:val="005C32D6"/>
    <w:rsid w:val="005C4D3D"/>
    <w:rsid w:val="005C6C81"/>
    <w:rsid w:val="005C722A"/>
    <w:rsid w:val="005C7B4B"/>
    <w:rsid w:val="005D0880"/>
    <w:rsid w:val="005D1AF1"/>
    <w:rsid w:val="005D2D60"/>
    <w:rsid w:val="005D3A96"/>
    <w:rsid w:val="005D409B"/>
    <w:rsid w:val="005D4D7B"/>
    <w:rsid w:val="005E4912"/>
    <w:rsid w:val="005E506D"/>
    <w:rsid w:val="005E752E"/>
    <w:rsid w:val="005E75B5"/>
    <w:rsid w:val="005F0986"/>
    <w:rsid w:val="005F2A29"/>
    <w:rsid w:val="005F47D6"/>
    <w:rsid w:val="005F4A7A"/>
    <w:rsid w:val="005F4BD0"/>
    <w:rsid w:val="005F6401"/>
    <w:rsid w:val="005F7CB8"/>
    <w:rsid w:val="00600C5D"/>
    <w:rsid w:val="006012B9"/>
    <w:rsid w:val="00602C46"/>
    <w:rsid w:val="0060656E"/>
    <w:rsid w:val="00612B5A"/>
    <w:rsid w:val="00614A01"/>
    <w:rsid w:val="006212C5"/>
    <w:rsid w:val="00622C87"/>
    <w:rsid w:val="00623676"/>
    <w:rsid w:val="0062399D"/>
    <w:rsid w:val="0063318A"/>
    <w:rsid w:val="00633595"/>
    <w:rsid w:val="006344CA"/>
    <w:rsid w:val="00637525"/>
    <w:rsid w:val="0064079C"/>
    <w:rsid w:val="00640E4E"/>
    <w:rsid w:val="0064178F"/>
    <w:rsid w:val="00641F10"/>
    <w:rsid w:val="00641FBC"/>
    <w:rsid w:val="0064298E"/>
    <w:rsid w:val="00643391"/>
    <w:rsid w:val="00644D8D"/>
    <w:rsid w:val="00644F87"/>
    <w:rsid w:val="0064594A"/>
    <w:rsid w:val="006473AC"/>
    <w:rsid w:val="006525E9"/>
    <w:rsid w:val="0065551A"/>
    <w:rsid w:val="00661955"/>
    <w:rsid w:val="00661961"/>
    <w:rsid w:val="00662C42"/>
    <w:rsid w:val="00662F6C"/>
    <w:rsid w:val="0066606D"/>
    <w:rsid w:val="00666BAC"/>
    <w:rsid w:val="00666C9D"/>
    <w:rsid w:val="00670C78"/>
    <w:rsid w:val="00675AB6"/>
    <w:rsid w:val="00677DF0"/>
    <w:rsid w:val="00680609"/>
    <w:rsid w:val="00681086"/>
    <w:rsid w:val="00691282"/>
    <w:rsid w:val="0069170F"/>
    <w:rsid w:val="0069198D"/>
    <w:rsid w:val="00694109"/>
    <w:rsid w:val="00694CC0"/>
    <w:rsid w:val="006A4252"/>
    <w:rsid w:val="006A7D27"/>
    <w:rsid w:val="006B0F22"/>
    <w:rsid w:val="006B1340"/>
    <w:rsid w:val="006B1E3B"/>
    <w:rsid w:val="006B2254"/>
    <w:rsid w:val="006B3336"/>
    <w:rsid w:val="006B39A0"/>
    <w:rsid w:val="006B3B6E"/>
    <w:rsid w:val="006B4E11"/>
    <w:rsid w:val="006B67E8"/>
    <w:rsid w:val="006B6E9B"/>
    <w:rsid w:val="006C05B3"/>
    <w:rsid w:val="006C1830"/>
    <w:rsid w:val="006C28A6"/>
    <w:rsid w:val="006C2E8F"/>
    <w:rsid w:val="006C44FD"/>
    <w:rsid w:val="006C4A12"/>
    <w:rsid w:val="006C503D"/>
    <w:rsid w:val="006C72EA"/>
    <w:rsid w:val="006D1AAC"/>
    <w:rsid w:val="006D26BF"/>
    <w:rsid w:val="006D339F"/>
    <w:rsid w:val="006D75AD"/>
    <w:rsid w:val="006E0D6A"/>
    <w:rsid w:val="006E4D58"/>
    <w:rsid w:val="006E5E07"/>
    <w:rsid w:val="006F2CE5"/>
    <w:rsid w:val="006F6A6C"/>
    <w:rsid w:val="006F6E1D"/>
    <w:rsid w:val="006F6FB9"/>
    <w:rsid w:val="006F72C0"/>
    <w:rsid w:val="006F7A15"/>
    <w:rsid w:val="0070271F"/>
    <w:rsid w:val="00703CC2"/>
    <w:rsid w:val="00704292"/>
    <w:rsid w:val="00710951"/>
    <w:rsid w:val="00710F50"/>
    <w:rsid w:val="00711849"/>
    <w:rsid w:val="00711E66"/>
    <w:rsid w:val="00712394"/>
    <w:rsid w:val="00712F18"/>
    <w:rsid w:val="007139AE"/>
    <w:rsid w:val="00715DD1"/>
    <w:rsid w:val="00715E04"/>
    <w:rsid w:val="0071639B"/>
    <w:rsid w:val="00716777"/>
    <w:rsid w:val="00720AC4"/>
    <w:rsid w:val="00721DBF"/>
    <w:rsid w:val="00723A5E"/>
    <w:rsid w:val="00724D6B"/>
    <w:rsid w:val="007273D5"/>
    <w:rsid w:val="007274F3"/>
    <w:rsid w:val="007305AB"/>
    <w:rsid w:val="00731B21"/>
    <w:rsid w:val="007347E9"/>
    <w:rsid w:val="00734E69"/>
    <w:rsid w:val="007371BA"/>
    <w:rsid w:val="00742CA5"/>
    <w:rsid w:val="007438F7"/>
    <w:rsid w:val="00743D68"/>
    <w:rsid w:val="00744A5E"/>
    <w:rsid w:val="00744BD2"/>
    <w:rsid w:val="00751893"/>
    <w:rsid w:val="007541F8"/>
    <w:rsid w:val="00754AC0"/>
    <w:rsid w:val="00757422"/>
    <w:rsid w:val="00761369"/>
    <w:rsid w:val="007651FE"/>
    <w:rsid w:val="007733CA"/>
    <w:rsid w:val="00773912"/>
    <w:rsid w:val="00781525"/>
    <w:rsid w:val="00782028"/>
    <w:rsid w:val="007838AB"/>
    <w:rsid w:val="00784A03"/>
    <w:rsid w:val="00785073"/>
    <w:rsid w:val="00786B4E"/>
    <w:rsid w:val="007910EA"/>
    <w:rsid w:val="0079202F"/>
    <w:rsid w:val="007932C3"/>
    <w:rsid w:val="0079461F"/>
    <w:rsid w:val="00795B90"/>
    <w:rsid w:val="007962CF"/>
    <w:rsid w:val="00796973"/>
    <w:rsid w:val="00796FDC"/>
    <w:rsid w:val="007A0FD3"/>
    <w:rsid w:val="007A3662"/>
    <w:rsid w:val="007A44FF"/>
    <w:rsid w:val="007A598D"/>
    <w:rsid w:val="007A5A4C"/>
    <w:rsid w:val="007A67EB"/>
    <w:rsid w:val="007A79B7"/>
    <w:rsid w:val="007B02F8"/>
    <w:rsid w:val="007B144C"/>
    <w:rsid w:val="007B2FD1"/>
    <w:rsid w:val="007B47FB"/>
    <w:rsid w:val="007C05DE"/>
    <w:rsid w:val="007C283A"/>
    <w:rsid w:val="007C4B36"/>
    <w:rsid w:val="007C6CCF"/>
    <w:rsid w:val="007D1F80"/>
    <w:rsid w:val="007D2E08"/>
    <w:rsid w:val="007D328B"/>
    <w:rsid w:val="007D5220"/>
    <w:rsid w:val="007E1C0A"/>
    <w:rsid w:val="007E2C77"/>
    <w:rsid w:val="007E399E"/>
    <w:rsid w:val="007E4940"/>
    <w:rsid w:val="007E7626"/>
    <w:rsid w:val="007F0A4C"/>
    <w:rsid w:val="007F1A92"/>
    <w:rsid w:val="007F1C55"/>
    <w:rsid w:val="007F2C6B"/>
    <w:rsid w:val="007F47B4"/>
    <w:rsid w:val="007F5597"/>
    <w:rsid w:val="00804301"/>
    <w:rsid w:val="0080498A"/>
    <w:rsid w:val="00806B62"/>
    <w:rsid w:val="00807776"/>
    <w:rsid w:val="00807FD9"/>
    <w:rsid w:val="008112E3"/>
    <w:rsid w:val="00811679"/>
    <w:rsid w:val="00812AF0"/>
    <w:rsid w:val="00814C34"/>
    <w:rsid w:val="008173A5"/>
    <w:rsid w:val="008176DF"/>
    <w:rsid w:val="00827702"/>
    <w:rsid w:val="0082795B"/>
    <w:rsid w:val="00827ECB"/>
    <w:rsid w:val="0083053B"/>
    <w:rsid w:val="00830B07"/>
    <w:rsid w:val="00833689"/>
    <w:rsid w:val="008345A6"/>
    <w:rsid w:val="00836628"/>
    <w:rsid w:val="00837B9A"/>
    <w:rsid w:val="0084626A"/>
    <w:rsid w:val="008475DA"/>
    <w:rsid w:val="00847F8A"/>
    <w:rsid w:val="00850537"/>
    <w:rsid w:val="0085247B"/>
    <w:rsid w:val="0085270F"/>
    <w:rsid w:val="00852BD3"/>
    <w:rsid w:val="00855874"/>
    <w:rsid w:val="00860848"/>
    <w:rsid w:val="00861A6B"/>
    <w:rsid w:val="00863275"/>
    <w:rsid w:val="0086532F"/>
    <w:rsid w:val="00865A1A"/>
    <w:rsid w:val="00873933"/>
    <w:rsid w:val="00874004"/>
    <w:rsid w:val="0087404A"/>
    <w:rsid w:val="008830A4"/>
    <w:rsid w:val="00886762"/>
    <w:rsid w:val="00886E1E"/>
    <w:rsid w:val="008909E7"/>
    <w:rsid w:val="00892A79"/>
    <w:rsid w:val="008932A4"/>
    <w:rsid w:val="00895C1F"/>
    <w:rsid w:val="008A1006"/>
    <w:rsid w:val="008A19D8"/>
    <w:rsid w:val="008A51D0"/>
    <w:rsid w:val="008A7FCD"/>
    <w:rsid w:val="008B0356"/>
    <w:rsid w:val="008B1BCB"/>
    <w:rsid w:val="008B2413"/>
    <w:rsid w:val="008B242C"/>
    <w:rsid w:val="008B3667"/>
    <w:rsid w:val="008B402E"/>
    <w:rsid w:val="008B5886"/>
    <w:rsid w:val="008C270D"/>
    <w:rsid w:val="008C2D16"/>
    <w:rsid w:val="008C3000"/>
    <w:rsid w:val="008C644F"/>
    <w:rsid w:val="008C6E14"/>
    <w:rsid w:val="008C7300"/>
    <w:rsid w:val="008D1CA9"/>
    <w:rsid w:val="008D1D6A"/>
    <w:rsid w:val="008D43BC"/>
    <w:rsid w:val="008D5EC2"/>
    <w:rsid w:val="008D7E3C"/>
    <w:rsid w:val="008D7FAD"/>
    <w:rsid w:val="008E2652"/>
    <w:rsid w:val="008E3049"/>
    <w:rsid w:val="008E3981"/>
    <w:rsid w:val="008E4CDE"/>
    <w:rsid w:val="008E71BD"/>
    <w:rsid w:val="008E747E"/>
    <w:rsid w:val="008E74BB"/>
    <w:rsid w:val="008F072B"/>
    <w:rsid w:val="008F0A47"/>
    <w:rsid w:val="008F0F01"/>
    <w:rsid w:val="008F2824"/>
    <w:rsid w:val="008F284F"/>
    <w:rsid w:val="008F2E8D"/>
    <w:rsid w:val="008F58B2"/>
    <w:rsid w:val="008F6672"/>
    <w:rsid w:val="009005F2"/>
    <w:rsid w:val="0090110F"/>
    <w:rsid w:val="00901923"/>
    <w:rsid w:val="00903B20"/>
    <w:rsid w:val="00907D37"/>
    <w:rsid w:val="0091009D"/>
    <w:rsid w:val="00910397"/>
    <w:rsid w:val="00910ED5"/>
    <w:rsid w:val="0091550D"/>
    <w:rsid w:val="00915510"/>
    <w:rsid w:val="00921E45"/>
    <w:rsid w:val="009249C9"/>
    <w:rsid w:val="00924C82"/>
    <w:rsid w:val="0092501C"/>
    <w:rsid w:val="00925192"/>
    <w:rsid w:val="00926009"/>
    <w:rsid w:val="00926ABD"/>
    <w:rsid w:val="009318E8"/>
    <w:rsid w:val="009328DE"/>
    <w:rsid w:val="00932FF7"/>
    <w:rsid w:val="00935A89"/>
    <w:rsid w:val="00935BA1"/>
    <w:rsid w:val="00935EC8"/>
    <w:rsid w:val="00937879"/>
    <w:rsid w:val="00940999"/>
    <w:rsid w:val="00942330"/>
    <w:rsid w:val="0094276F"/>
    <w:rsid w:val="00943AA1"/>
    <w:rsid w:val="00943C64"/>
    <w:rsid w:val="00944C17"/>
    <w:rsid w:val="00947749"/>
    <w:rsid w:val="00950751"/>
    <w:rsid w:val="0095304A"/>
    <w:rsid w:val="009539E8"/>
    <w:rsid w:val="00955998"/>
    <w:rsid w:val="009576BB"/>
    <w:rsid w:val="00957703"/>
    <w:rsid w:val="00961A79"/>
    <w:rsid w:val="00963CBE"/>
    <w:rsid w:val="00965EE9"/>
    <w:rsid w:val="0097069B"/>
    <w:rsid w:val="00971E01"/>
    <w:rsid w:val="0097384A"/>
    <w:rsid w:val="009756E6"/>
    <w:rsid w:val="00976B2B"/>
    <w:rsid w:val="009805CF"/>
    <w:rsid w:val="00981599"/>
    <w:rsid w:val="00985331"/>
    <w:rsid w:val="00985EE7"/>
    <w:rsid w:val="0098705F"/>
    <w:rsid w:val="009905FE"/>
    <w:rsid w:val="00992C45"/>
    <w:rsid w:val="00993EBF"/>
    <w:rsid w:val="009A0F64"/>
    <w:rsid w:val="009A2F47"/>
    <w:rsid w:val="009A413A"/>
    <w:rsid w:val="009A6E48"/>
    <w:rsid w:val="009A75E1"/>
    <w:rsid w:val="009B2A09"/>
    <w:rsid w:val="009B2F8A"/>
    <w:rsid w:val="009B46B3"/>
    <w:rsid w:val="009B533B"/>
    <w:rsid w:val="009C2541"/>
    <w:rsid w:val="009C2CAB"/>
    <w:rsid w:val="009C59C9"/>
    <w:rsid w:val="009C7BAF"/>
    <w:rsid w:val="009C7DEA"/>
    <w:rsid w:val="009D0C09"/>
    <w:rsid w:val="009D0DE8"/>
    <w:rsid w:val="009D3B1E"/>
    <w:rsid w:val="009E1253"/>
    <w:rsid w:val="009E171E"/>
    <w:rsid w:val="009E31D6"/>
    <w:rsid w:val="009E5796"/>
    <w:rsid w:val="009E59BB"/>
    <w:rsid w:val="009E6C17"/>
    <w:rsid w:val="009E6D0F"/>
    <w:rsid w:val="009E77D5"/>
    <w:rsid w:val="009E7CA0"/>
    <w:rsid w:val="009F2186"/>
    <w:rsid w:val="009F5B20"/>
    <w:rsid w:val="009F7E6E"/>
    <w:rsid w:val="00A018F6"/>
    <w:rsid w:val="00A03053"/>
    <w:rsid w:val="00A077BB"/>
    <w:rsid w:val="00A079B2"/>
    <w:rsid w:val="00A116C8"/>
    <w:rsid w:val="00A13FEB"/>
    <w:rsid w:val="00A14572"/>
    <w:rsid w:val="00A14573"/>
    <w:rsid w:val="00A15138"/>
    <w:rsid w:val="00A167FE"/>
    <w:rsid w:val="00A22A1E"/>
    <w:rsid w:val="00A22F1C"/>
    <w:rsid w:val="00A24A55"/>
    <w:rsid w:val="00A258FB"/>
    <w:rsid w:val="00A2707E"/>
    <w:rsid w:val="00A27E40"/>
    <w:rsid w:val="00A32F37"/>
    <w:rsid w:val="00A32F59"/>
    <w:rsid w:val="00A365C3"/>
    <w:rsid w:val="00A41154"/>
    <w:rsid w:val="00A442A2"/>
    <w:rsid w:val="00A44C65"/>
    <w:rsid w:val="00A468EE"/>
    <w:rsid w:val="00A46A78"/>
    <w:rsid w:val="00A51918"/>
    <w:rsid w:val="00A530E3"/>
    <w:rsid w:val="00A54716"/>
    <w:rsid w:val="00A55580"/>
    <w:rsid w:val="00A56D89"/>
    <w:rsid w:val="00A601AB"/>
    <w:rsid w:val="00A623CC"/>
    <w:rsid w:val="00A62D29"/>
    <w:rsid w:val="00A637CC"/>
    <w:rsid w:val="00A63C71"/>
    <w:rsid w:val="00A6469F"/>
    <w:rsid w:val="00A64818"/>
    <w:rsid w:val="00A65640"/>
    <w:rsid w:val="00A67D53"/>
    <w:rsid w:val="00A71EA8"/>
    <w:rsid w:val="00A76083"/>
    <w:rsid w:val="00A801B1"/>
    <w:rsid w:val="00A80646"/>
    <w:rsid w:val="00A82226"/>
    <w:rsid w:val="00A83809"/>
    <w:rsid w:val="00A85C74"/>
    <w:rsid w:val="00A86621"/>
    <w:rsid w:val="00A94C71"/>
    <w:rsid w:val="00A95532"/>
    <w:rsid w:val="00A9731E"/>
    <w:rsid w:val="00AA2895"/>
    <w:rsid w:val="00AA2A06"/>
    <w:rsid w:val="00AA3AEA"/>
    <w:rsid w:val="00AA6C86"/>
    <w:rsid w:val="00AB0DBA"/>
    <w:rsid w:val="00AB0F72"/>
    <w:rsid w:val="00AB1E82"/>
    <w:rsid w:val="00AB1EDE"/>
    <w:rsid w:val="00AB431D"/>
    <w:rsid w:val="00AB78E5"/>
    <w:rsid w:val="00AC0C79"/>
    <w:rsid w:val="00AC175C"/>
    <w:rsid w:val="00AC37F2"/>
    <w:rsid w:val="00AC47B7"/>
    <w:rsid w:val="00AC4CB0"/>
    <w:rsid w:val="00AC5F60"/>
    <w:rsid w:val="00AD0A4F"/>
    <w:rsid w:val="00AD12FB"/>
    <w:rsid w:val="00AD1D7F"/>
    <w:rsid w:val="00AD3DE9"/>
    <w:rsid w:val="00AD4146"/>
    <w:rsid w:val="00AD6C8B"/>
    <w:rsid w:val="00AD6FB2"/>
    <w:rsid w:val="00AD7351"/>
    <w:rsid w:val="00AD78C3"/>
    <w:rsid w:val="00AD7ABD"/>
    <w:rsid w:val="00AD7B2F"/>
    <w:rsid w:val="00AE4064"/>
    <w:rsid w:val="00AE5796"/>
    <w:rsid w:val="00AF1575"/>
    <w:rsid w:val="00AF2B89"/>
    <w:rsid w:val="00AF34CB"/>
    <w:rsid w:val="00AF5975"/>
    <w:rsid w:val="00AF5F34"/>
    <w:rsid w:val="00AF64CB"/>
    <w:rsid w:val="00AF78EE"/>
    <w:rsid w:val="00AF7C12"/>
    <w:rsid w:val="00B054C2"/>
    <w:rsid w:val="00B1056E"/>
    <w:rsid w:val="00B106D9"/>
    <w:rsid w:val="00B10FB8"/>
    <w:rsid w:val="00B123C6"/>
    <w:rsid w:val="00B21064"/>
    <w:rsid w:val="00B234F6"/>
    <w:rsid w:val="00B26CB8"/>
    <w:rsid w:val="00B305D2"/>
    <w:rsid w:val="00B31A02"/>
    <w:rsid w:val="00B31FA5"/>
    <w:rsid w:val="00B32A02"/>
    <w:rsid w:val="00B33CDB"/>
    <w:rsid w:val="00B3570F"/>
    <w:rsid w:val="00B36C8A"/>
    <w:rsid w:val="00B41E04"/>
    <w:rsid w:val="00B44988"/>
    <w:rsid w:val="00B45B9B"/>
    <w:rsid w:val="00B52330"/>
    <w:rsid w:val="00B53D4A"/>
    <w:rsid w:val="00B566F5"/>
    <w:rsid w:val="00B57205"/>
    <w:rsid w:val="00B602AF"/>
    <w:rsid w:val="00B64A57"/>
    <w:rsid w:val="00B661B4"/>
    <w:rsid w:val="00B667AF"/>
    <w:rsid w:val="00B71DAA"/>
    <w:rsid w:val="00B725F3"/>
    <w:rsid w:val="00B801B2"/>
    <w:rsid w:val="00B8172D"/>
    <w:rsid w:val="00B832B7"/>
    <w:rsid w:val="00B83588"/>
    <w:rsid w:val="00B8460A"/>
    <w:rsid w:val="00B8579D"/>
    <w:rsid w:val="00B871D5"/>
    <w:rsid w:val="00B92AE7"/>
    <w:rsid w:val="00B96321"/>
    <w:rsid w:val="00B97AA6"/>
    <w:rsid w:val="00B97E79"/>
    <w:rsid w:val="00B97F94"/>
    <w:rsid w:val="00B97FBE"/>
    <w:rsid w:val="00BA5F2B"/>
    <w:rsid w:val="00BB0FB9"/>
    <w:rsid w:val="00BB12A3"/>
    <w:rsid w:val="00BB4EA6"/>
    <w:rsid w:val="00BB5DCB"/>
    <w:rsid w:val="00BC08C8"/>
    <w:rsid w:val="00BC4221"/>
    <w:rsid w:val="00BC5E76"/>
    <w:rsid w:val="00BD0781"/>
    <w:rsid w:val="00BD55A9"/>
    <w:rsid w:val="00BD5944"/>
    <w:rsid w:val="00BD77F3"/>
    <w:rsid w:val="00BD7FF1"/>
    <w:rsid w:val="00BE0EBA"/>
    <w:rsid w:val="00BE1449"/>
    <w:rsid w:val="00BE1FA7"/>
    <w:rsid w:val="00BE2A07"/>
    <w:rsid w:val="00BE477D"/>
    <w:rsid w:val="00BE4E74"/>
    <w:rsid w:val="00BE5238"/>
    <w:rsid w:val="00BE62F6"/>
    <w:rsid w:val="00BF10C3"/>
    <w:rsid w:val="00BF619F"/>
    <w:rsid w:val="00BF7116"/>
    <w:rsid w:val="00C01F89"/>
    <w:rsid w:val="00C03A99"/>
    <w:rsid w:val="00C03BBD"/>
    <w:rsid w:val="00C05356"/>
    <w:rsid w:val="00C074FB"/>
    <w:rsid w:val="00C11642"/>
    <w:rsid w:val="00C148A7"/>
    <w:rsid w:val="00C20037"/>
    <w:rsid w:val="00C24BD2"/>
    <w:rsid w:val="00C25E3C"/>
    <w:rsid w:val="00C26449"/>
    <w:rsid w:val="00C26AEC"/>
    <w:rsid w:val="00C27BAA"/>
    <w:rsid w:val="00C30192"/>
    <w:rsid w:val="00C30CFC"/>
    <w:rsid w:val="00C344C5"/>
    <w:rsid w:val="00C365DF"/>
    <w:rsid w:val="00C37E1F"/>
    <w:rsid w:val="00C40ABF"/>
    <w:rsid w:val="00C420F5"/>
    <w:rsid w:val="00C43369"/>
    <w:rsid w:val="00C46065"/>
    <w:rsid w:val="00C47717"/>
    <w:rsid w:val="00C52068"/>
    <w:rsid w:val="00C548C2"/>
    <w:rsid w:val="00C63526"/>
    <w:rsid w:val="00C64B07"/>
    <w:rsid w:val="00C661D0"/>
    <w:rsid w:val="00C6781F"/>
    <w:rsid w:val="00C70AC7"/>
    <w:rsid w:val="00C71722"/>
    <w:rsid w:val="00C7179A"/>
    <w:rsid w:val="00C71F87"/>
    <w:rsid w:val="00C76D72"/>
    <w:rsid w:val="00C80B0D"/>
    <w:rsid w:val="00C818AA"/>
    <w:rsid w:val="00C82153"/>
    <w:rsid w:val="00C84370"/>
    <w:rsid w:val="00C85291"/>
    <w:rsid w:val="00C86589"/>
    <w:rsid w:val="00C8761C"/>
    <w:rsid w:val="00C928A4"/>
    <w:rsid w:val="00C95408"/>
    <w:rsid w:val="00C9581C"/>
    <w:rsid w:val="00C95BE4"/>
    <w:rsid w:val="00C96881"/>
    <w:rsid w:val="00C975BC"/>
    <w:rsid w:val="00CA1832"/>
    <w:rsid w:val="00CA4188"/>
    <w:rsid w:val="00CA7E45"/>
    <w:rsid w:val="00CB305F"/>
    <w:rsid w:val="00CB30FD"/>
    <w:rsid w:val="00CB41E8"/>
    <w:rsid w:val="00CB43A2"/>
    <w:rsid w:val="00CC1385"/>
    <w:rsid w:val="00CC3614"/>
    <w:rsid w:val="00CC361D"/>
    <w:rsid w:val="00CC3C66"/>
    <w:rsid w:val="00CD196D"/>
    <w:rsid w:val="00CD2A73"/>
    <w:rsid w:val="00CD3361"/>
    <w:rsid w:val="00CD376B"/>
    <w:rsid w:val="00CE1390"/>
    <w:rsid w:val="00CE19C6"/>
    <w:rsid w:val="00CE1EFE"/>
    <w:rsid w:val="00CE2322"/>
    <w:rsid w:val="00CE4018"/>
    <w:rsid w:val="00CE4F23"/>
    <w:rsid w:val="00CE65F7"/>
    <w:rsid w:val="00CE66FA"/>
    <w:rsid w:val="00CE7CD6"/>
    <w:rsid w:val="00CF1B32"/>
    <w:rsid w:val="00CF378B"/>
    <w:rsid w:val="00D00EC8"/>
    <w:rsid w:val="00D045F2"/>
    <w:rsid w:val="00D0769E"/>
    <w:rsid w:val="00D12B30"/>
    <w:rsid w:val="00D13DC6"/>
    <w:rsid w:val="00D15531"/>
    <w:rsid w:val="00D16D0A"/>
    <w:rsid w:val="00D23276"/>
    <w:rsid w:val="00D23FA8"/>
    <w:rsid w:val="00D24E12"/>
    <w:rsid w:val="00D25BBE"/>
    <w:rsid w:val="00D2639C"/>
    <w:rsid w:val="00D263B9"/>
    <w:rsid w:val="00D304CA"/>
    <w:rsid w:val="00D3082B"/>
    <w:rsid w:val="00D322D9"/>
    <w:rsid w:val="00D40613"/>
    <w:rsid w:val="00D43636"/>
    <w:rsid w:val="00D43F57"/>
    <w:rsid w:val="00D4417A"/>
    <w:rsid w:val="00D44ADB"/>
    <w:rsid w:val="00D47CE3"/>
    <w:rsid w:val="00D528BC"/>
    <w:rsid w:val="00D540DE"/>
    <w:rsid w:val="00D54CC9"/>
    <w:rsid w:val="00D55F41"/>
    <w:rsid w:val="00D63A91"/>
    <w:rsid w:val="00D6453B"/>
    <w:rsid w:val="00D654EB"/>
    <w:rsid w:val="00D670B3"/>
    <w:rsid w:val="00D70053"/>
    <w:rsid w:val="00D7053C"/>
    <w:rsid w:val="00D74119"/>
    <w:rsid w:val="00D7699E"/>
    <w:rsid w:val="00D77B39"/>
    <w:rsid w:val="00D77D65"/>
    <w:rsid w:val="00D80059"/>
    <w:rsid w:val="00D8020A"/>
    <w:rsid w:val="00D81A1B"/>
    <w:rsid w:val="00D82F53"/>
    <w:rsid w:val="00D841B4"/>
    <w:rsid w:val="00D8638B"/>
    <w:rsid w:val="00D90293"/>
    <w:rsid w:val="00D915E1"/>
    <w:rsid w:val="00D945C0"/>
    <w:rsid w:val="00D94E7C"/>
    <w:rsid w:val="00D95016"/>
    <w:rsid w:val="00D973B7"/>
    <w:rsid w:val="00DA3426"/>
    <w:rsid w:val="00DA357F"/>
    <w:rsid w:val="00DA3C89"/>
    <w:rsid w:val="00DA5B31"/>
    <w:rsid w:val="00DB46F7"/>
    <w:rsid w:val="00DB55FB"/>
    <w:rsid w:val="00DB5F67"/>
    <w:rsid w:val="00DB7A7B"/>
    <w:rsid w:val="00DB7ECC"/>
    <w:rsid w:val="00DC0669"/>
    <w:rsid w:val="00DC1297"/>
    <w:rsid w:val="00DC1D77"/>
    <w:rsid w:val="00DC206F"/>
    <w:rsid w:val="00DC2E61"/>
    <w:rsid w:val="00DC3073"/>
    <w:rsid w:val="00DC4562"/>
    <w:rsid w:val="00DD0598"/>
    <w:rsid w:val="00DD109E"/>
    <w:rsid w:val="00DD12DB"/>
    <w:rsid w:val="00DD3586"/>
    <w:rsid w:val="00DD36AE"/>
    <w:rsid w:val="00DD4369"/>
    <w:rsid w:val="00DD4488"/>
    <w:rsid w:val="00DD4928"/>
    <w:rsid w:val="00DD4F3C"/>
    <w:rsid w:val="00DD6B93"/>
    <w:rsid w:val="00DD6EF5"/>
    <w:rsid w:val="00DE14F3"/>
    <w:rsid w:val="00DE168F"/>
    <w:rsid w:val="00DE4B11"/>
    <w:rsid w:val="00DF0555"/>
    <w:rsid w:val="00DF177E"/>
    <w:rsid w:val="00DF1F32"/>
    <w:rsid w:val="00DF3842"/>
    <w:rsid w:val="00DF392D"/>
    <w:rsid w:val="00DF3B48"/>
    <w:rsid w:val="00DF42F2"/>
    <w:rsid w:val="00DF50B0"/>
    <w:rsid w:val="00DF6056"/>
    <w:rsid w:val="00DF668B"/>
    <w:rsid w:val="00E0020A"/>
    <w:rsid w:val="00E0049F"/>
    <w:rsid w:val="00E0169C"/>
    <w:rsid w:val="00E01B5A"/>
    <w:rsid w:val="00E040BB"/>
    <w:rsid w:val="00E04D4E"/>
    <w:rsid w:val="00E06638"/>
    <w:rsid w:val="00E1114A"/>
    <w:rsid w:val="00E119DC"/>
    <w:rsid w:val="00E12046"/>
    <w:rsid w:val="00E12852"/>
    <w:rsid w:val="00E159B4"/>
    <w:rsid w:val="00E15D4E"/>
    <w:rsid w:val="00E23096"/>
    <w:rsid w:val="00E23316"/>
    <w:rsid w:val="00E27140"/>
    <w:rsid w:val="00E327CA"/>
    <w:rsid w:val="00E335E4"/>
    <w:rsid w:val="00E359E0"/>
    <w:rsid w:val="00E35F03"/>
    <w:rsid w:val="00E371B5"/>
    <w:rsid w:val="00E407D3"/>
    <w:rsid w:val="00E41EF6"/>
    <w:rsid w:val="00E4231E"/>
    <w:rsid w:val="00E42530"/>
    <w:rsid w:val="00E42700"/>
    <w:rsid w:val="00E43CD6"/>
    <w:rsid w:val="00E44398"/>
    <w:rsid w:val="00E4484A"/>
    <w:rsid w:val="00E5022B"/>
    <w:rsid w:val="00E5498E"/>
    <w:rsid w:val="00E54F59"/>
    <w:rsid w:val="00E55591"/>
    <w:rsid w:val="00E55BFE"/>
    <w:rsid w:val="00E574F8"/>
    <w:rsid w:val="00E57FD9"/>
    <w:rsid w:val="00E60149"/>
    <w:rsid w:val="00E60E69"/>
    <w:rsid w:val="00E650C8"/>
    <w:rsid w:val="00E66FC1"/>
    <w:rsid w:val="00E67577"/>
    <w:rsid w:val="00E678FB"/>
    <w:rsid w:val="00E67AB4"/>
    <w:rsid w:val="00E70652"/>
    <w:rsid w:val="00E71B36"/>
    <w:rsid w:val="00E72AFD"/>
    <w:rsid w:val="00E73DC1"/>
    <w:rsid w:val="00E77FB3"/>
    <w:rsid w:val="00E819E8"/>
    <w:rsid w:val="00E8358C"/>
    <w:rsid w:val="00E84253"/>
    <w:rsid w:val="00E848AA"/>
    <w:rsid w:val="00E9087B"/>
    <w:rsid w:val="00E915CD"/>
    <w:rsid w:val="00E91F9A"/>
    <w:rsid w:val="00E93C0E"/>
    <w:rsid w:val="00E93FE3"/>
    <w:rsid w:val="00E97D82"/>
    <w:rsid w:val="00EA06DA"/>
    <w:rsid w:val="00EA65A1"/>
    <w:rsid w:val="00EB176D"/>
    <w:rsid w:val="00EB4B03"/>
    <w:rsid w:val="00EB55E5"/>
    <w:rsid w:val="00EB5F06"/>
    <w:rsid w:val="00EB6747"/>
    <w:rsid w:val="00EB6807"/>
    <w:rsid w:val="00EB6BDE"/>
    <w:rsid w:val="00EC27B8"/>
    <w:rsid w:val="00EC36D3"/>
    <w:rsid w:val="00EC3786"/>
    <w:rsid w:val="00EC49C5"/>
    <w:rsid w:val="00EC76EE"/>
    <w:rsid w:val="00ED1DEC"/>
    <w:rsid w:val="00ED2B4A"/>
    <w:rsid w:val="00ED2FC6"/>
    <w:rsid w:val="00ED37E4"/>
    <w:rsid w:val="00EE189F"/>
    <w:rsid w:val="00EE2FB7"/>
    <w:rsid w:val="00EE5A53"/>
    <w:rsid w:val="00EF4DEF"/>
    <w:rsid w:val="00F007A1"/>
    <w:rsid w:val="00F03F2E"/>
    <w:rsid w:val="00F0448F"/>
    <w:rsid w:val="00F073F4"/>
    <w:rsid w:val="00F0761E"/>
    <w:rsid w:val="00F07D85"/>
    <w:rsid w:val="00F132D6"/>
    <w:rsid w:val="00F22504"/>
    <w:rsid w:val="00F23F46"/>
    <w:rsid w:val="00F25BC6"/>
    <w:rsid w:val="00F270A8"/>
    <w:rsid w:val="00F33C9D"/>
    <w:rsid w:val="00F33E58"/>
    <w:rsid w:val="00F34062"/>
    <w:rsid w:val="00F3573E"/>
    <w:rsid w:val="00F3630D"/>
    <w:rsid w:val="00F377BB"/>
    <w:rsid w:val="00F4005D"/>
    <w:rsid w:val="00F41A3C"/>
    <w:rsid w:val="00F41C7E"/>
    <w:rsid w:val="00F42224"/>
    <w:rsid w:val="00F4323C"/>
    <w:rsid w:val="00F46CBE"/>
    <w:rsid w:val="00F52A8E"/>
    <w:rsid w:val="00F52C21"/>
    <w:rsid w:val="00F52DE7"/>
    <w:rsid w:val="00F55E1B"/>
    <w:rsid w:val="00F57670"/>
    <w:rsid w:val="00F61255"/>
    <w:rsid w:val="00F66AFF"/>
    <w:rsid w:val="00F6774F"/>
    <w:rsid w:val="00F71303"/>
    <w:rsid w:val="00F71F0D"/>
    <w:rsid w:val="00F727F6"/>
    <w:rsid w:val="00F7345C"/>
    <w:rsid w:val="00F74C83"/>
    <w:rsid w:val="00F75CAC"/>
    <w:rsid w:val="00F76B5A"/>
    <w:rsid w:val="00F8023F"/>
    <w:rsid w:val="00F8111F"/>
    <w:rsid w:val="00F81593"/>
    <w:rsid w:val="00F817F8"/>
    <w:rsid w:val="00F81D66"/>
    <w:rsid w:val="00F82295"/>
    <w:rsid w:val="00F861AA"/>
    <w:rsid w:val="00F87EA7"/>
    <w:rsid w:val="00F90410"/>
    <w:rsid w:val="00F914EA"/>
    <w:rsid w:val="00F9782C"/>
    <w:rsid w:val="00F978AF"/>
    <w:rsid w:val="00FA1DF7"/>
    <w:rsid w:val="00FA5C11"/>
    <w:rsid w:val="00FA6156"/>
    <w:rsid w:val="00FA75F5"/>
    <w:rsid w:val="00FB31B8"/>
    <w:rsid w:val="00FB48A9"/>
    <w:rsid w:val="00FB609F"/>
    <w:rsid w:val="00FB7570"/>
    <w:rsid w:val="00FB7F20"/>
    <w:rsid w:val="00FC1BF1"/>
    <w:rsid w:val="00FC22BF"/>
    <w:rsid w:val="00FC2788"/>
    <w:rsid w:val="00FC31AA"/>
    <w:rsid w:val="00FC5906"/>
    <w:rsid w:val="00FD0A4D"/>
    <w:rsid w:val="00FD16C0"/>
    <w:rsid w:val="00FD2B2D"/>
    <w:rsid w:val="00FD59A9"/>
    <w:rsid w:val="00FD610D"/>
    <w:rsid w:val="00FE60CF"/>
    <w:rsid w:val="00FF2399"/>
    <w:rsid w:val="00FF7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46298E8D"/>
  <w15:docId w15:val="{6707D1E1-D045-494A-AE59-9C2BF1356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rsid w:val="0052562D"/>
    <w:pPr>
      <w:tabs>
        <w:tab w:val="center" w:pos="4153"/>
        <w:tab w:val="right" w:pos="8306"/>
      </w:tabs>
      <w:snapToGrid w:val="0"/>
      <w:jc w:val="left"/>
    </w:pPr>
    <w:rPr>
      <w:sz w:val="18"/>
      <w:szCs w:val="18"/>
    </w:rPr>
  </w:style>
  <w:style w:type="paragraph" w:customStyle="1" w:styleId="a7">
    <w:name w:val="论文正文"/>
    <w:basedOn w:val="a0"/>
    <w:link w:val="Char1"/>
    <w:rsid w:val="00103FEC"/>
    <w:pPr>
      <w:spacing w:line="360" w:lineRule="auto"/>
      <w:ind w:firstLineChars="200" w:firstLine="200"/>
    </w:pPr>
    <w:rPr>
      <w:sz w:val="24"/>
    </w:rPr>
  </w:style>
  <w:style w:type="character" w:customStyle="1" w:styleId="Char1">
    <w:name w:val="论文正文 Char1"/>
    <w:link w:val="a7"/>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rsid w:val="00B64A57"/>
    <w:pPr>
      <w:numPr>
        <w:numId w:val="1"/>
      </w:numPr>
    </w:pPr>
    <w:rPr>
      <w:rFonts w:eastAsia="宋体"/>
      <w:sz w:val="30"/>
    </w:rPr>
  </w:style>
  <w:style w:type="paragraph" w:customStyle="1" w:styleId="30">
    <w:name w:val="论文标题3"/>
    <w:basedOn w:val="3"/>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table" w:styleId="af9">
    <w:name w:val="Table Grid"/>
    <w:basedOn w:val="a2"/>
    <w:uiPriority w:val="39"/>
    <w:rsid w:val="003907C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脚 字符"/>
    <w:basedOn w:val="a1"/>
    <w:link w:val="a5"/>
    <w:rsid w:val="001E4F80"/>
    <w:rPr>
      <w:kern w:val="2"/>
      <w:sz w:val="18"/>
      <w:szCs w:val="18"/>
    </w:rPr>
  </w:style>
  <w:style w:type="paragraph" w:customStyle="1" w:styleId="13">
    <w:name w:val="列出段落1"/>
    <w:basedOn w:val="a0"/>
    <w:rsid w:val="00A03053"/>
    <w:pPr>
      <w:ind w:firstLineChars="200" w:firstLine="420"/>
    </w:pPr>
    <w:rPr>
      <w:rFonts w:ascii="等线" w:eastAsia="等线" w:hAnsi="等线"/>
      <w:szCs w:val="21"/>
    </w:rPr>
  </w:style>
  <w:style w:type="character" w:customStyle="1" w:styleId="fontstyle01">
    <w:name w:val="fontstyle01"/>
    <w:basedOn w:val="a1"/>
    <w:rsid w:val="00A442A2"/>
    <w:rPr>
      <w:rFonts w:ascii="Euclid" w:hAnsi="Euclid" w:hint="default"/>
      <w:b w:val="0"/>
      <w:bCs w:val="0"/>
      <w:i w:val="0"/>
      <w:iCs w:val="0"/>
      <w:color w:val="000000"/>
      <w:sz w:val="22"/>
      <w:szCs w:val="22"/>
    </w:rPr>
  </w:style>
  <w:style w:type="character" w:customStyle="1" w:styleId="fontstyle21">
    <w:name w:val="fontstyle21"/>
    <w:basedOn w:val="a1"/>
    <w:rsid w:val="00A442A2"/>
    <w:rPr>
      <w:rFonts w:ascii="宋体" w:eastAsia="宋体" w:hAnsi="宋体" w:hint="eastAsia"/>
      <w:b w:val="0"/>
      <w:bCs w:val="0"/>
      <w:i w:val="0"/>
      <w:iCs w:val="0"/>
      <w:color w:val="000000"/>
      <w:sz w:val="22"/>
      <w:szCs w:val="22"/>
    </w:rPr>
  </w:style>
  <w:style w:type="paragraph" w:styleId="afa">
    <w:name w:val="List Paragraph"/>
    <w:basedOn w:val="a0"/>
    <w:uiPriority w:val="34"/>
    <w:qFormat/>
    <w:rsid w:val="0039296B"/>
    <w:pPr>
      <w:ind w:firstLineChars="200" w:firstLine="420"/>
    </w:pPr>
  </w:style>
  <w:style w:type="paragraph" w:customStyle="1" w:styleId="14">
    <w:name w:val="正文1"/>
    <w:rsid w:val="00464E46"/>
    <w:pPr>
      <w:jc w:val="both"/>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120250">
      <w:bodyDiv w:val="1"/>
      <w:marLeft w:val="0"/>
      <w:marRight w:val="0"/>
      <w:marTop w:val="0"/>
      <w:marBottom w:val="0"/>
      <w:divBdr>
        <w:top w:val="none" w:sz="0" w:space="0" w:color="auto"/>
        <w:left w:val="none" w:sz="0" w:space="0" w:color="auto"/>
        <w:bottom w:val="none" w:sz="0" w:space="0" w:color="auto"/>
        <w:right w:val="none" w:sz="0" w:space="0" w:color="auto"/>
      </w:divBdr>
    </w:div>
    <w:div w:id="1002051243">
      <w:bodyDiv w:val="1"/>
      <w:marLeft w:val="0"/>
      <w:marRight w:val="0"/>
      <w:marTop w:val="0"/>
      <w:marBottom w:val="0"/>
      <w:divBdr>
        <w:top w:val="none" w:sz="0" w:space="0" w:color="auto"/>
        <w:left w:val="none" w:sz="0" w:space="0" w:color="auto"/>
        <w:bottom w:val="none" w:sz="0" w:space="0" w:color="auto"/>
        <w:right w:val="none" w:sz="0" w:space="0" w:color="auto"/>
      </w:divBdr>
    </w:div>
    <w:div w:id="1152020724">
      <w:bodyDiv w:val="1"/>
      <w:marLeft w:val="0"/>
      <w:marRight w:val="0"/>
      <w:marTop w:val="0"/>
      <w:marBottom w:val="0"/>
      <w:divBdr>
        <w:top w:val="none" w:sz="0" w:space="0" w:color="auto"/>
        <w:left w:val="none" w:sz="0" w:space="0" w:color="auto"/>
        <w:bottom w:val="none" w:sz="0" w:space="0" w:color="auto"/>
        <w:right w:val="none" w:sz="0" w:space="0" w:color="auto"/>
      </w:divBdr>
    </w:div>
    <w:div w:id="1248003289">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2.bin"/><Relationship Id="rId170" Type="http://schemas.openxmlformats.org/officeDocument/2006/relationships/oleObject" Target="embeddings/oleObject86.bin"/><Relationship Id="rId268" Type="http://schemas.openxmlformats.org/officeDocument/2006/relationships/oleObject" Target="embeddings/oleObject151.bin"/><Relationship Id="rId475" Type="http://schemas.openxmlformats.org/officeDocument/2006/relationships/image" Target="media/image194.wmf"/><Relationship Id="rId682" Type="http://schemas.openxmlformats.org/officeDocument/2006/relationships/image" Target="media/image286.emf"/><Relationship Id="rId128" Type="http://schemas.openxmlformats.org/officeDocument/2006/relationships/oleObject" Target="embeddings/oleObject63.bin"/><Relationship Id="rId335" Type="http://schemas.openxmlformats.org/officeDocument/2006/relationships/oleObject" Target="embeddings/oleObject186.bin"/><Relationship Id="rId542" Type="http://schemas.openxmlformats.org/officeDocument/2006/relationships/image" Target="media/image219.wmf"/><Relationship Id="rId987" Type="http://schemas.openxmlformats.org/officeDocument/2006/relationships/oleObject" Target="embeddings/oleObject529.bin"/><Relationship Id="rId402" Type="http://schemas.openxmlformats.org/officeDocument/2006/relationships/image" Target="media/image160.wmf"/><Relationship Id="rId847" Type="http://schemas.openxmlformats.org/officeDocument/2006/relationships/oleObject" Target="embeddings/oleObject458.bin"/><Relationship Id="rId1032" Type="http://schemas.openxmlformats.org/officeDocument/2006/relationships/image" Target="media/image459.wmf"/><Relationship Id="rId707" Type="http://schemas.openxmlformats.org/officeDocument/2006/relationships/package" Target="embeddings/Microsoft_Visio___6.vsdx"/><Relationship Id="rId914" Type="http://schemas.openxmlformats.org/officeDocument/2006/relationships/oleObject" Target="embeddings/oleObject492.bin"/><Relationship Id="rId43" Type="http://schemas.openxmlformats.org/officeDocument/2006/relationships/image" Target="media/image15.wmf"/><Relationship Id="rId192" Type="http://schemas.openxmlformats.org/officeDocument/2006/relationships/image" Target="media/image75.wmf"/><Relationship Id="rId497" Type="http://schemas.openxmlformats.org/officeDocument/2006/relationships/image" Target="media/image205.wmf"/><Relationship Id="rId357" Type="http://schemas.openxmlformats.org/officeDocument/2006/relationships/oleObject" Target="embeddings/oleObject198.bin"/><Relationship Id="rId217" Type="http://schemas.openxmlformats.org/officeDocument/2006/relationships/oleObject" Target="embeddings/oleObject119.bin"/><Relationship Id="rId564" Type="http://schemas.openxmlformats.org/officeDocument/2006/relationships/image" Target="media/image230.wmf"/><Relationship Id="rId771" Type="http://schemas.openxmlformats.org/officeDocument/2006/relationships/oleObject" Target="embeddings/oleObject419.bin"/><Relationship Id="rId869" Type="http://schemas.openxmlformats.org/officeDocument/2006/relationships/oleObject" Target="embeddings/oleObject469.bin"/><Relationship Id="rId424" Type="http://schemas.openxmlformats.org/officeDocument/2006/relationships/image" Target="media/image170.wmf"/><Relationship Id="rId631" Type="http://schemas.openxmlformats.org/officeDocument/2006/relationships/image" Target="media/image262.wmf"/><Relationship Id="rId729" Type="http://schemas.openxmlformats.org/officeDocument/2006/relationships/oleObject" Target="embeddings/oleObject397.bin"/><Relationship Id="rId1054" Type="http://schemas.openxmlformats.org/officeDocument/2006/relationships/image" Target="media/image471.wmf"/><Relationship Id="rId936" Type="http://schemas.openxmlformats.org/officeDocument/2006/relationships/oleObject" Target="embeddings/oleObject503.bin"/><Relationship Id="rId65" Type="http://schemas.openxmlformats.org/officeDocument/2006/relationships/oleObject" Target="embeddings/oleObject27.bin"/><Relationship Id="rId281" Type="http://schemas.openxmlformats.org/officeDocument/2006/relationships/image" Target="media/image108.wmf"/><Relationship Id="rId502" Type="http://schemas.openxmlformats.org/officeDocument/2006/relationships/oleObject" Target="embeddings/oleObject276.bin"/><Relationship Id="rId947" Type="http://schemas.openxmlformats.org/officeDocument/2006/relationships/image" Target="media/image417.wmf"/><Relationship Id="rId76" Type="http://schemas.openxmlformats.org/officeDocument/2006/relationships/oleObject" Target="embeddings/oleObject33.bin"/><Relationship Id="rId141" Type="http://schemas.openxmlformats.org/officeDocument/2006/relationships/image" Target="media/image57.wmf"/><Relationship Id="rId379" Type="http://schemas.openxmlformats.org/officeDocument/2006/relationships/image" Target="media/image154.wmf"/><Relationship Id="rId586" Type="http://schemas.openxmlformats.org/officeDocument/2006/relationships/oleObject" Target="embeddings/oleObject327.bin"/><Relationship Id="rId793" Type="http://schemas.openxmlformats.org/officeDocument/2006/relationships/oleObject" Target="embeddings/oleObject430.bin"/><Relationship Id="rId807" Type="http://schemas.openxmlformats.org/officeDocument/2006/relationships/image" Target="media/image348.wmf"/><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oleObject" Target="embeddings/oleObject248.bin"/><Relationship Id="rId653" Type="http://schemas.openxmlformats.org/officeDocument/2006/relationships/oleObject" Target="embeddings/oleObject363.bin"/><Relationship Id="rId1076" Type="http://schemas.openxmlformats.org/officeDocument/2006/relationships/image" Target="media/image483.png"/><Relationship Id="rId292" Type="http://schemas.openxmlformats.org/officeDocument/2006/relationships/oleObject" Target="embeddings/oleObject164.bin"/><Relationship Id="rId306" Type="http://schemas.openxmlformats.org/officeDocument/2006/relationships/image" Target="media/image120.wmf"/><Relationship Id="rId860" Type="http://schemas.openxmlformats.org/officeDocument/2006/relationships/image" Target="media/image374.wmf"/><Relationship Id="rId958" Type="http://schemas.openxmlformats.org/officeDocument/2006/relationships/oleObject" Target="embeddings/oleObject514.bin"/><Relationship Id="rId87" Type="http://schemas.openxmlformats.org/officeDocument/2006/relationships/image" Target="media/image32.wmf"/><Relationship Id="rId513" Type="http://schemas.openxmlformats.org/officeDocument/2006/relationships/image" Target="media/image212.wmf"/><Relationship Id="rId597" Type="http://schemas.openxmlformats.org/officeDocument/2006/relationships/image" Target="media/image246.wmf"/><Relationship Id="rId720" Type="http://schemas.openxmlformats.org/officeDocument/2006/relationships/image" Target="media/image307.wmf"/><Relationship Id="rId818" Type="http://schemas.openxmlformats.org/officeDocument/2006/relationships/oleObject" Target="embeddings/oleObject443.bin"/><Relationship Id="rId152" Type="http://schemas.openxmlformats.org/officeDocument/2006/relationships/oleObject" Target="embeddings/oleObject75.bin"/><Relationship Id="rId457" Type="http://schemas.openxmlformats.org/officeDocument/2006/relationships/image" Target="media/image185.wmf"/><Relationship Id="rId1003" Type="http://schemas.openxmlformats.org/officeDocument/2006/relationships/oleObject" Target="embeddings/oleObject537.bin"/><Relationship Id="rId1087" Type="http://schemas.openxmlformats.org/officeDocument/2006/relationships/theme" Target="theme/theme1.xml"/><Relationship Id="rId664" Type="http://schemas.openxmlformats.org/officeDocument/2006/relationships/image" Target="media/image277.wmf"/><Relationship Id="rId871" Type="http://schemas.openxmlformats.org/officeDocument/2006/relationships/oleObject" Target="embeddings/oleObject470.bin"/><Relationship Id="rId969" Type="http://schemas.openxmlformats.org/officeDocument/2006/relationships/image" Target="media/image428.wmf"/><Relationship Id="rId14" Type="http://schemas.openxmlformats.org/officeDocument/2006/relationships/package" Target="embeddings/Microsoft_Visio___.vsdx"/><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oleObject" Target="embeddings/oleObject398.bin"/><Relationship Id="rId98" Type="http://schemas.openxmlformats.org/officeDocument/2006/relationships/oleObject" Target="embeddings/oleObject46.bin"/><Relationship Id="rId163" Type="http://schemas.openxmlformats.org/officeDocument/2006/relationships/image" Target="media/image67.wmf"/><Relationship Id="rId370" Type="http://schemas.openxmlformats.org/officeDocument/2006/relationships/oleObject" Target="embeddings/oleObject205.bin"/><Relationship Id="rId829" Type="http://schemas.openxmlformats.org/officeDocument/2006/relationships/oleObject" Target="embeddings/oleObject449.bin"/><Relationship Id="rId1014" Type="http://schemas.openxmlformats.org/officeDocument/2006/relationships/image" Target="media/image450.wmf"/><Relationship Id="rId230" Type="http://schemas.openxmlformats.org/officeDocument/2006/relationships/oleObject" Target="embeddings/oleObject129.bin"/><Relationship Id="rId468" Type="http://schemas.openxmlformats.org/officeDocument/2006/relationships/oleObject" Target="embeddings/oleObject260.bin"/><Relationship Id="rId675" Type="http://schemas.openxmlformats.org/officeDocument/2006/relationships/oleObject" Target="embeddings/oleObject374.bin"/><Relationship Id="rId882" Type="http://schemas.openxmlformats.org/officeDocument/2006/relationships/image" Target="media/image385.wmf"/><Relationship Id="rId25" Type="http://schemas.openxmlformats.org/officeDocument/2006/relationships/oleObject" Target="embeddings/oleObject4.bin"/><Relationship Id="rId328" Type="http://schemas.openxmlformats.org/officeDocument/2006/relationships/image" Target="media/image131.wmf"/><Relationship Id="rId535" Type="http://schemas.openxmlformats.org/officeDocument/2006/relationships/oleObject" Target="embeddings/oleObject301.bin"/><Relationship Id="rId742" Type="http://schemas.openxmlformats.org/officeDocument/2006/relationships/image" Target="media/image317.wmf"/><Relationship Id="rId174" Type="http://schemas.openxmlformats.org/officeDocument/2006/relationships/oleObject" Target="embeddings/oleObject90.bin"/><Relationship Id="rId381" Type="http://schemas.openxmlformats.org/officeDocument/2006/relationships/image" Target="media/image155.wmf"/><Relationship Id="rId602" Type="http://schemas.openxmlformats.org/officeDocument/2006/relationships/oleObject" Target="embeddings/oleObject335.bin"/><Relationship Id="rId1025" Type="http://schemas.openxmlformats.org/officeDocument/2006/relationships/oleObject" Target="embeddings/oleObject548.bin"/><Relationship Id="rId241" Type="http://schemas.openxmlformats.org/officeDocument/2006/relationships/oleObject" Target="embeddings/oleObject137.bin"/><Relationship Id="rId479" Type="http://schemas.openxmlformats.org/officeDocument/2006/relationships/image" Target="media/image196.wmf"/><Relationship Id="rId686" Type="http://schemas.openxmlformats.org/officeDocument/2006/relationships/image" Target="media/image289.wmf"/><Relationship Id="rId893" Type="http://schemas.openxmlformats.org/officeDocument/2006/relationships/oleObject" Target="embeddings/oleObject481.bin"/><Relationship Id="rId907" Type="http://schemas.openxmlformats.org/officeDocument/2006/relationships/oleObject" Target="embeddings/oleObject488.bin"/><Relationship Id="rId36" Type="http://schemas.openxmlformats.org/officeDocument/2006/relationships/image" Target="media/image13.wmf"/><Relationship Id="rId339" Type="http://schemas.openxmlformats.org/officeDocument/2006/relationships/image" Target="media/image135.wmf"/><Relationship Id="rId546" Type="http://schemas.openxmlformats.org/officeDocument/2006/relationships/image" Target="media/image221.wmf"/><Relationship Id="rId753" Type="http://schemas.openxmlformats.org/officeDocument/2006/relationships/oleObject" Target="embeddings/oleObject410.bin"/><Relationship Id="rId101" Type="http://schemas.openxmlformats.org/officeDocument/2006/relationships/image" Target="media/image39.wmf"/><Relationship Id="rId185" Type="http://schemas.openxmlformats.org/officeDocument/2006/relationships/oleObject" Target="embeddings/oleObject98.bin"/><Relationship Id="rId406" Type="http://schemas.openxmlformats.org/officeDocument/2006/relationships/image" Target="media/image162.wmf"/><Relationship Id="rId960" Type="http://schemas.openxmlformats.org/officeDocument/2006/relationships/oleObject" Target="embeddings/oleObject515.bin"/><Relationship Id="rId1036" Type="http://schemas.openxmlformats.org/officeDocument/2006/relationships/image" Target="media/image461.emf"/><Relationship Id="rId392" Type="http://schemas.openxmlformats.org/officeDocument/2006/relationships/oleObject" Target="embeddings/oleObject216.bin"/><Relationship Id="rId613" Type="http://schemas.openxmlformats.org/officeDocument/2006/relationships/image" Target="media/image254.wmf"/><Relationship Id="rId697" Type="http://schemas.openxmlformats.org/officeDocument/2006/relationships/oleObject" Target="embeddings/oleObject384.bin"/><Relationship Id="rId820" Type="http://schemas.openxmlformats.org/officeDocument/2006/relationships/oleObject" Target="embeddings/oleObject444.bin"/><Relationship Id="rId918" Type="http://schemas.openxmlformats.org/officeDocument/2006/relationships/oleObject" Target="embeddings/oleObject494.bin"/><Relationship Id="rId252" Type="http://schemas.openxmlformats.org/officeDocument/2006/relationships/image" Target="media/image95.wmf"/><Relationship Id="rId47" Type="http://schemas.openxmlformats.org/officeDocument/2006/relationships/oleObject" Target="embeddings/oleObject17.bin"/><Relationship Id="rId112" Type="http://schemas.openxmlformats.org/officeDocument/2006/relationships/image" Target="media/image44.wmf"/><Relationship Id="rId557" Type="http://schemas.openxmlformats.org/officeDocument/2006/relationships/oleObject" Target="embeddings/oleObject312.bin"/><Relationship Id="rId764" Type="http://schemas.openxmlformats.org/officeDocument/2006/relationships/image" Target="media/image327.wmf"/><Relationship Id="rId971" Type="http://schemas.openxmlformats.org/officeDocument/2006/relationships/image" Target="media/image429.wmf"/><Relationship Id="rId196" Type="http://schemas.openxmlformats.org/officeDocument/2006/relationships/image" Target="media/image77.wmf"/><Relationship Id="rId417" Type="http://schemas.openxmlformats.org/officeDocument/2006/relationships/image" Target="media/image167.wmf"/><Relationship Id="rId624" Type="http://schemas.openxmlformats.org/officeDocument/2006/relationships/oleObject" Target="embeddings/oleObject346.bin"/><Relationship Id="rId831" Type="http://schemas.openxmlformats.org/officeDocument/2006/relationships/oleObject" Target="embeddings/oleObject450.bin"/><Relationship Id="rId1047" Type="http://schemas.openxmlformats.org/officeDocument/2006/relationships/image" Target="media/image467.emf"/><Relationship Id="rId263" Type="http://schemas.openxmlformats.org/officeDocument/2006/relationships/oleObject" Target="embeddings/oleObject148.bin"/><Relationship Id="rId470" Type="http://schemas.openxmlformats.org/officeDocument/2006/relationships/oleObject" Target="embeddings/oleObject261.bin"/><Relationship Id="rId929" Type="http://schemas.openxmlformats.org/officeDocument/2006/relationships/image" Target="media/image408.wmf"/><Relationship Id="rId58" Type="http://schemas.openxmlformats.org/officeDocument/2006/relationships/image" Target="media/image20.wmf"/><Relationship Id="rId123" Type="http://schemas.openxmlformats.org/officeDocument/2006/relationships/oleObject" Target="embeddings/oleObject59.bin"/><Relationship Id="rId330" Type="http://schemas.openxmlformats.org/officeDocument/2006/relationships/image" Target="media/image132.wmf"/><Relationship Id="rId568" Type="http://schemas.openxmlformats.org/officeDocument/2006/relationships/image" Target="media/image232.wmf"/><Relationship Id="rId775" Type="http://schemas.openxmlformats.org/officeDocument/2006/relationships/oleObject" Target="embeddings/oleObject421.bin"/><Relationship Id="rId982" Type="http://schemas.openxmlformats.org/officeDocument/2006/relationships/image" Target="media/image434.wmf"/><Relationship Id="rId428" Type="http://schemas.openxmlformats.org/officeDocument/2006/relationships/oleObject" Target="embeddings/oleObject239.bin"/><Relationship Id="rId635" Type="http://schemas.openxmlformats.org/officeDocument/2006/relationships/oleObject" Target="embeddings/oleObject353.bin"/><Relationship Id="rId842" Type="http://schemas.openxmlformats.org/officeDocument/2006/relationships/image" Target="media/image365.wmf"/><Relationship Id="rId1058" Type="http://schemas.openxmlformats.org/officeDocument/2006/relationships/oleObject" Target="embeddings/oleObject563.bin"/><Relationship Id="rId274" Type="http://schemas.openxmlformats.org/officeDocument/2006/relationships/oleObject" Target="embeddings/oleObject155.bin"/><Relationship Id="rId481" Type="http://schemas.openxmlformats.org/officeDocument/2006/relationships/image" Target="media/image197.wmf"/><Relationship Id="rId702" Type="http://schemas.openxmlformats.org/officeDocument/2006/relationships/image" Target="media/image297.wmf"/><Relationship Id="rId69" Type="http://schemas.openxmlformats.org/officeDocument/2006/relationships/oleObject" Target="embeddings/oleObject29.bin"/><Relationship Id="rId134" Type="http://schemas.openxmlformats.org/officeDocument/2006/relationships/oleObject" Target="embeddings/oleObject66.bin"/><Relationship Id="rId579" Type="http://schemas.openxmlformats.org/officeDocument/2006/relationships/image" Target="media/image237.wmf"/><Relationship Id="rId786" Type="http://schemas.openxmlformats.org/officeDocument/2006/relationships/image" Target="media/image338.wmf"/><Relationship Id="rId993" Type="http://schemas.openxmlformats.org/officeDocument/2006/relationships/oleObject" Target="embeddings/oleObject532.bin"/><Relationship Id="rId341" Type="http://schemas.openxmlformats.org/officeDocument/2006/relationships/image" Target="media/image136.wmf"/><Relationship Id="rId439" Type="http://schemas.openxmlformats.org/officeDocument/2006/relationships/image" Target="media/image177.wmf"/><Relationship Id="rId646" Type="http://schemas.openxmlformats.org/officeDocument/2006/relationships/oleObject" Target="embeddings/oleObject359.bin"/><Relationship Id="rId1069" Type="http://schemas.openxmlformats.org/officeDocument/2006/relationships/image" Target="media/image479.wmf"/><Relationship Id="rId201" Type="http://schemas.openxmlformats.org/officeDocument/2006/relationships/oleObject" Target="embeddings/oleObject108.bin"/><Relationship Id="rId285" Type="http://schemas.openxmlformats.org/officeDocument/2006/relationships/image" Target="media/image110.wmf"/><Relationship Id="rId506" Type="http://schemas.openxmlformats.org/officeDocument/2006/relationships/oleObject" Target="embeddings/oleObject278.bin"/><Relationship Id="rId853" Type="http://schemas.openxmlformats.org/officeDocument/2006/relationships/oleObject" Target="embeddings/oleObject461.bin"/><Relationship Id="rId492" Type="http://schemas.openxmlformats.org/officeDocument/2006/relationships/oleObject" Target="embeddings/oleObject272.bin"/><Relationship Id="rId713" Type="http://schemas.openxmlformats.org/officeDocument/2006/relationships/oleObject" Target="embeddings/oleObject389.bin"/><Relationship Id="rId797" Type="http://schemas.openxmlformats.org/officeDocument/2006/relationships/oleObject" Target="embeddings/oleObject432.bin"/><Relationship Id="rId920" Type="http://schemas.openxmlformats.org/officeDocument/2006/relationships/oleObject" Target="embeddings/oleObject495.bin"/><Relationship Id="rId145" Type="http://schemas.openxmlformats.org/officeDocument/2006/relationships/image" Target="media/image59.wmf"/><Relationship Id="rId352" Type="http://schemas.openxmlformats.org/officeDocument/2006/relationships/oleObject" Target="embeddings/oleObject195.bin"/><Relationship Id="rId212" Type="http://schemas.openxmlformats.org/officeDocument/2006/relationships/image" Target="media/image82.wmf"/><Relationship Id="rId657" Type="http://schemas.openxmlformats.org/officeDocument/2006/relationships/oleObject" Target="embeddings/oleObject365.bin"/><Relationship Id="rId864" Type="http://schemas.openxmlformats.org/officeDocument/2006/relationships/image" Target="media/image376.wmf"/><Relationship Id="rId296" Type="http://schemas.openxmlformats.org/officeDocument/2006/relationships/image" Target="media/image115.wmf"/><Relationship Id="rId517" Type="http://schemas.openxmlformats.org/officeDocument/2006/relationships/oleObject" Target="embeddings/oleObject286.bin"/><Relationship Id="rId724" Type="http://schemas.openxmlformats.org/officeDocument/2006/relationships/image" Target="media/image309.wmf"/><Relationship Id="rId931" Type="http://schemas.openxmlformats.org/officeDocument/2006/relationships/image" Target="media/image409.wmf"/><Relationship Id="rId60" Type="http://schemas.openxmlformats.org/officeDocument/2006/relationships/image" Target="media/image21.emf"/><Relationship Id="rId156" Type="http://schemas.openxmlformats.org/officeDocument/2006/relationships/oleObject" Target="embeddings/oleObject77.bin"/><Relationship Id="rId363" Type="http://schemas.openxmlformats.org/officeDocument/2006/relationships/image" Target="media/image146.wmf"/><Relationship Id="rId570" Type="http://schemas.openxmlformats.org/officeDocument/2006/relationships/image" Target="media/image233.wmf"/><Relationship Id="rId1007" Type="http://schemas.openxmlformats.org/officeDocument/2006/relationships/oleObject" Target="embeddings/oleObject539.bin"/><Relationship Id="rId223" Type="http://schemas.openxmlformats.org/officeDocument/2006/relationships/image" Target="media/image84.wmf"/><Relationship Id="rId430" Type="http://schemas.openxmlformats.org/officeDocument/2006/relationships/oleObject" Target="embeddings/oleObject240.bin"/><Relationship Id="rId668" Type="http://schemas.openxmlformats.org/officeDocument/2006/relationships/image" Target="media/image279.wmf"/><Relationship Id="rId875" Type="http://schemas.openxmlformats.org/officeDocument/2006/relationships/oleObject" Target="embeddings/oleObject472.bin"/><Relationship Id="rId1060" Type="http://schemas.openxmlformats.org/officeDocument/2006/relationships/oleObject" Target="embeddings/oleObject564.bin"/><Relationship Id="rId18" Type="http://schemas.openxmlformats.org/officeDocument/2006/relationships/image" Target="media/image4.wmf"/><Relationship Id="rId528" Type="http://schemas.openxmlformats.org/officeDocument/2006/relationships/oleObject" Target="embeddings/oleObject297.bin"/><Relationship Id="rId735" Type="http://schemas.openxmlformats.org/officeDocument/2006/relationships/oleObject" Target="embeddings/oleObject401.bin"/><Relationship Id="rId942" Type="http://schemas.openxmlformats.org/officeDocument/2006/relationships/oleObject" Target="embeddings/oleObject506.bin"/><Relationship Id="rId167" Type="http://schemas.openxmlformats.org/officeDocument/2006/relationships/image" Target="media/image68.wmf"/><Relationship Id="rId374" Type="http://schemas.openxmlformats.org/officeDocument/2006/relationships/package" Target="embeddings/Microsoft_Visio___3.vsdx"/><Relationship Id="rId581" Type="http://schemas.openxmlformats.org/officeDocument/2006/relationships/image" Target="media/image238.wmf"/><Relationship Id="rId1018" Type="http://schemas.openxmlformats.org/officeDocument/2006/relationships/image" Target="media/image452.wmf"/><Relationship Id="rId71" Type="http://schemas.openxmlformats.org/officeDocument/2006/relationships/oleObject" Target="embeddings/oleObject30.bin"/><Relationship Id="rId234" Type="http://schemas.openxmlformats.org/officeDocument/2006/relationships/oleObject" Target="embeddings/oleObject131.bin"/><Relationship Id="rId679" Type="http://schemas.openxmlformats.org/officeDocument/2006/relationships/image" Target="media/image284.wmf"/><Relationship Id="rId802" Type="http://schemas.openxmlformats.org/officeDocument/2006/relationships/image" Target="media/image346.wmf"/><Relationship Id="rId886" Type="http://schemas.openxmlformats.org/officeDocument/2006/relationships/image" Target="media/image387.wmf"/><Relationship Id="rId2" Type="http://schemas.openxmlformats.org/officeDocument/2006/relationships/numbering" Target="numbering.xml"/><Relationship Id="rId29" Type="http://schemas.openxmlformats.org/officeDocument/2006/relationships/oleObject" Target="embeddings/oleObject6.bin"/><Relationship Id="rId441" Type="http://schemas.openxmlformats.org/officeDocument/2006/relationships/image" Target="media/image178.wmf"/><Relationship Id="rId539" Type="http://schemas.openxmlformats.org/officeDocument/2006/relationships/oleObject" Target="embeddings/oleObject303.bin"/><Relationship Id="rId746" Type="http://schemas.openxmlformats.org/officeDocument/2006/relationships/image" Target="media/image318.wmf"/><Relationship Id="rId1071" Type="http://schemas.openxmlformats.org/officeDocument/2006/relationships/image" Target="media/image480.wmf"/><Relationship Id="rId178" Type="http://schemas.openxmlformats.org/officeDocument/2006/relationships/oleObject" Target="embeddings/oleObject94.bin"/><Relationship Id="rId301" Type="http://schemas.openxmlformats.org/officeDocument/2006/relationships/oleObject" Target="embeddings/oleObject169.bin"/><Relationship Id="rId953" Type="http://schemas.openxmlformats.org/officeDocument/2006/relationships/image" Target="media/image420.wmf"/><Relationship Id="rId1029" Type="http://schemas.openxmlformats.org/officeDocument/2006/relationships/oleObject" Target="embeddings/oleObject550.bin"/><Relationship Id="rId82" Type="http://schemas.openxmlformats.org/officeDocument/2006/relationships/oleObject" Target="embeddings/oleObject36.bin"/><Relationship Id="rId385" Type="http://schemas.openxmlformats.org/officeDocument/2006/relationships/image" Target="media/image157.wmf"/><Relationship Id="rId592" Type="http://schemas.openxmlformats.org/officeDocument/2006/relationships/oleObject" Target="embeddings/oleObject330.bin"/><Relationship Id="rId606" Type="http://schemas.openxmlformats.org/officeDocument/2006/relationships/oleObject" Target="embeddings/oleObject337.bin"/><Relationship Id="rId813" Type="http://schemas.openxmlformats.org/officeDocument/2006/relationships/image" Target="media/image351.wmf"/><Relationship Id="rId245" Type="http://schemas.openxmlformats.org/officeDocument/2006/relationships/oleObject" Target="embeddings/oleObject139.bin"/><Relationship Id="rId452" Type="http://schemas.openxmlformats.org/officeDocument/2006/relationships/oleObject" Target="embeddings/oleObject252.bin"/><Relationship Id="rId897" Type="http://schemas.openxmlformats.org/officeDocument/2006/relationships/oleObject" Target="embeddings/oleObject483.bin"/><Relationship Id="rId1082" Type="http://schemas.openxmlformats.org/officeDocument/2006/relationships/image" Target="media/image489.png"/><Relationship Id="rId105" Type="http://schemas.openxmlformats.org/officeDocument/2006/relationships/image" Target="media/image41.wmf"/><Relationship Id="rId312" Type="http://schemas.openxmlformats.org/officeDocument/2006/relationships/image" Target="media/image123.wmf"/><Relationship Id="rId757" Type="http://schemas.openxmlformats.org/officeDocument/2006/relationships/oleObject" Target="embeddings/oleObject412.bin"/><Relationship Id="rId964" Type="http://schemas.openxmlformats.org/officeDocument/2006/relationships/oleObject" Target="embeddings/oleObject517.bin"/><Relationship Id="rId93" Type="http://schemas.openxmlformats.org/officeDocument/2006/relationships/image" Target="media/image35.wmf"/><Relationship Id="rId189" Type="http://schemas.openxmlformats.org/officeDocument/2006/relationships/oleObject" Target="embeddings/oleObject101.bin"/><Relationship Id="rId396" Type="http://schemas.openxmlformats.org/officeDocument/2006/relationships/oleObject" Target="embeddings/oleObject220.bin"/><Relationship Id="rId617" Type="http://schemas.openxmlformats.org/officeDocument/2006/relationships/image" Target="media/image256.wmf"/><Relationship Id="rId824" Type="http://schemas.openxmlformats.org/officeDocument/2006/relationships/image" Target="media/image356.wmf"/><Relationship Id="rId256" Type="http://schemas.openxmlformats.org/officeDocument/2006/relationships/image" Target="media/image97.wmf"/><Relationship Id="rId463" Type="http://schemas.openxmlformats.org/officeDocument/2006/relationships/image" Target="media/image188.wmf"/><Relationship Id="rId670" Type="http://schemas.openxmlformats.org/officeDocument/2006/relationships/image" Target="media/image280.wmf"/><Relationship Id="rId116" Type="http://schemas.openxmlformats.org/officeDocument/2006/relationships/image" Target="media/image46.wmf"/><Relationship Id="rId323" Type="http://schemas.openxmlformats.org/officeDocument/2006/relationships/oleObject" Target="embeddings/oleObject179.bin"/><Relationship Id="rId530" Type="http://schemas.openxmlformats.org/officeDocument/2006/relationships/image" Target="media/image213.wmf"/><Relationship Id="rId768" Type="http://schemas.openxmlformats.org/officeDocument/2006/relationships/image" Target="media/image329.wmf"/><Relationship Id="rId975" Type="http://schemas.openxmlformats.org/officeDocument/2006/relationships/image" Target="media/image431.wmf"/><Relationship Id="rId20" Type="http://schemas.openxmlformats.org/officeDocument/2006/relationships/image" Target="media/image5.wmf"/><Relationship Id="rId628" Type="http://schemas.openxmlformats.org/officeDocument/2006/relationships/image" Target="media/image261.wmf"/><Relationship Id="rId835" Type="http://schemas.openxmlformats.org/officeDocument/2006/relationships/oleObject" Target="embeddings/oleObject452.bin"/><Relationship Id="rId267" Type="http://schemas.openxmlformats.org/officeDocument/2006/relationships/oleObject" Target="embeddings/oleObject150.bin"/><Relationship Id="rId474" Type="http://schemas.openxmlformats.org/officeDocument/2006/relationships/oleObject" Target="embeddings/oleObject263.bin"/><Relationship Id="rId1020" Type="http://schemas.openxmlformats.org/officeDocument/2006/relationships/image" Target="media/image453.wmf"/><Relationship Id="rId127" Type="http://schemas.openxmlformats.org/officeDocument/2006/relationships/image" Target="media/image50.wmf"/><Relationship Id="rId681" Type="http://schemas.openxmlformats.org/officeDocument/2006/relationships/image" Target="media/image285.emf"/><Relationship Id="rId779" Type="http://schemas.openxmlformats.org/officeDocument/2006/relationships/oleObject" Target="embeddings/oleObject423.bin"/><Relationship Id="rId902" Type="http://schemas.openxmlformats.org/officeDocument/2006/relationships/image" Target="media/image395.wmf"/><Relationship Id="rId986" Type="http://schemas.openxmlformats.org/officeDocument/2006/relationships/image" Target="media/image436.wmf"/><Relationship Id="rId31" Type="http://schemas.openxmlformats.org/officeDocument/2006/relationships/oleObject" Target="embeddings/oleObject7.bin"/><Relationship Id="rId334" Type="http://schemas.openxmlformats.org/officeDocument/2006/relationships/oleObject" Target="embeddings/oleObject185.bin"/><Relationship Id="rId541" Type="http://schemas.openxmlformats.org/officeDocument/2006/relationships/oleObject" Target="embeddings/oleObject304.bin"/><Relationship Id="rId639" Type="http://schemas.openxmlformats.org/officeDocument/2006/relationships/oleObject" Target="embeddings/oleObject355.bin"/><Relationship Id="rId180" Type="http://schemas.openxmlformats.org/officeDocument/2006/relationships/oleObject" Target="embeddings/oleObject95.bin"/><Relationship Id="rId278" Type="http://schemas.openxmlformats.org/officeDocument/2006/relationships/oleObject" Target="embeddings/oleObject157.bin"/><Relationship Id="rId401" Type="http://schemas.openxmlformats.org/officeDocument/2006/relationships/oleObject" Target="embeddings/oleObject224.bin"/><Relationship Id="rId846" Type="http://schemas.openxmlformats.org/officeDocument/2006/relationships/image" Target="media/image367.wmf"/><Relationship Id="rId1031" Type="http://schemas.openxmlformats.org/officeDocument/2006/relationships/oleObject" Target="embeddings/oleObject551.bin"/><Relationship Id="rId485" Type="http://schemas.openxmlformats.org/officeDocument/2006/relationships/image" Target="media/image199.wmf"/><Relationship Id="rId692" Type="http://schemas.openxmlformats.org/officeDocument/2006/relationships/image" Target="media/image292.wmf"/><Relationship Id="rId706" Type="http://schemas.openxmlformats.org/officeDocument/2006/relationships/image" Target="media/image300.emf"/><Relationship Id="rId913" Type="http://schemas.openxmlformats.org/officeDocument/2006/relationships/image" Target="media/image400.wmf"/><Relationship Id="rId42" Type="http://schemas.openxmlformats.org/officeDocument/2006/relationships/oleObject" Target="embeddings/oleObject14.bin"/><Relationship Id="rId138" Type="http://schemas.openxmlformats.org/officeDocument/2006/relationships/oleObject" Target="embeddings/oleObject68.bin"/><Relationship Id="rId345" Type="http://schemas.openxmlformats.org/officeDocument/2006/relationships/image" Target="media/image138.wmf"/><Relationship Id="rId552" Type="http://schemas.openxmlformats.org/officeDocument/2006/relationships/image" Target="media/image224.wmf"/><Relationship Id="rId997" Type="http://schemas.openxmlformats.org/officeDocument/2006/relationships/oleObject" Target="embeddings/oleObject534.bin"/><Relationship Id="rId191" Type="http://schemas.openxmlformats.org/officeDocument/2006/relationships/oleObject" Target="embeddings/oleObject102.bin"/><Relationship Id="rId205" Type="http://schemas.openxmlformats.org/officeDocument/2006/relationships/oleObject" Target="embeddings/oleObject111.bin"/><Relationship Id="rId412" Type="http://schemas.openxmlformats.org/officeDocument/2006/relationships/image" Target="media/image165.wmf"/><Relationship Id="rId857" Type="http://schemas.openxmlformats.org/officeDocument/2006/relationships/oleObject" Target="embeddings/oleObject463.bin"/><Relationship Id="rId1042" Type="http://schemas.openxmlformats.org/officeDocument/2006/relationships/oleObject" Target="embeddings/oleObject556.bin"/><Relationship Id="rId289" Type="http://schemas.openxmlformats.org/officeDocument/2006/relationships/image" Target="media/image112.wmf"/><Relationship Id="rId496" Type="http://schemas.openxmlformats.org/officeDocument/2006/relationships/oleObject" Target="embeddings/oleObject273.bin"/><Relationship Id="rId717" Type="http://schemas.openxmlformats.org/officeDocument/2006/relationships/oleObject" Target="embeddings/oleObject391.bin"/><Relationship Id="rId924" Type="http://schemas.openxmlformats.org/officeDocument/2006/relationships/oleObject" Target="embeddings/oleObject497.bin"/><Relationship Id="rId53" Type="http://schemas.openxmlformats.org/officeDocument/2006/relationships/oleObject" Target="embeddings/oleObject21.bin"/><Relationship Id="rId149" Type="http://schemas.openxmlformats.org/officeDocument/2006/relationships/image" Target="media/image61.wmf"/><Relationship Id="rId356" Type="http://schemas.openxmlformats.org/officeDocument/2006/relationships/image" Target="media/image143.wmf"/><Relationship Id="rId563" Type="http://schemas.openxmlformats.org/officeDocument/2006/relationships/oleObject" Target="embeddings/oleObject315.bin"/><Relationship Id="rId770" Type="http://schemas.openxmlformats.org/officeDocument/2006/relationships/image" Target="media/image330.wmf"/><Relationship Id="rId216" Type="http://schemas.openxmlformats.org/officeDocument/2006/relationships/oleObject" Target="embeddings/oleObject118.bin"/><Relationship Id="rId423" Type="http://schemas.openxmlformats.org/officeDocument/2006/relationships/oleObject" Target="embeddings/oleObject236.bin"/><Relationship Id="rId868" Type="http://schemas.openxmlformats.org/officeDocument/2006/relationships/image" Target="media/image378.wmf"/><Relationship Id="rId1053" Type="http://schemas.openxmlformats.org/officeDocument/2006/relationships/oleObject" Target="embeddings/oleObject561.bin"/><Relationship Id="rId630" Type="http://schemas.openxmlformats.org/officeDocument/2006/relationships/oleObject" Target="embeddings/oleObject350.bin"/><Relationship Id="rId728" Type="http://schemas.openxmlformats.org/officeDocument/2006/relationships/image" Target="media/image311.wmf"/><Relationship Id="rId935" Type="http://schemas.openxmlformats.org/officeDocument/2006/relationships/image" Target="media/image411.wmf"/><Relationship Id="rId64" Type="http://schemas.openxmlformats.org/officeDocument/2006/relationships/image" Target="media/image23.wmf"/><Relationship Id="rId367" Type="http://schemas.openxmlformats.org/officeDocument/2006/relationships/image" Target="media/image148.wmf"/><Relationship Id="rId574" Type="http://schemas.openxmlformats.org/officeDocument/2006/relationships/oleObject" Target="embeddings/oleObject321.bin"/><Relationship Id="rId227" Type="http://schemas.openxmlformats.org/officeDocument/2006/relationships/oleObject" Target="embeddings/oleObject127.bin"/><Relationship Id="rId781" Type="http://schemas.openxmlformats.org/officeDocument/2006/relationships/oleObject" Target="embeddings/oleObject424.bin"/><Relationship Id="rId879" Type="http://schemas.openxmlformats.org/officeDocument/2006/relationships/oleObject" Target="embeddings/oleObject474.bin"/><Relationship Id="rId434" Type="http://schemas.openxmlformats.org/officeDocument/2006/relationships/oleObject" Target="embeddings/oleObject242.bin"/><Relationship Id="rId641" Type="http://schemas.openxmlformats.org/officeDocument/2006/relationships/oleObject" Target="embeddings/oleObject356.bin"/><Relationship Id="rId739" Type="http://schemas.openxmlformats.org/officeDocument/2006/relationships/package" Target="embeddings/Microsoft_Visio___8.vsdx"/><Relationship Id="rId1064" Type="http://schemas.openxmlformats.org/officeDocument/2006/relationships/oleObject" Target="embeddings/oleObject566.bin"/><Relationship Id="rId280" Type="http://schemas.openxmlformats.org/officeDocument/2006/relationships/oleObject" Target="embeddings/oleObject158.bin"/><Relationship Id="rId501" Type="http://schemas.openxmlformats.org/officeDocument/2006/relationships/image" Target="media/image207.wmf"/><Relationship Id="rId946" Type="http://schemas.openxmlformats.org/officeDocument/2006/relationships/oleObject" Target="embeddings/oleObject508.bin"/><Relationship Id="rId75" Type="http://schemas.openxmlformats.org/officeDocument/2006/relationships/image" Target="media/image28.wmf"/><Relationship Id="rId140" Type="http://schemas.openxmlformats.org/officeDocument/2006/relationships/oleObject" Target="embeddings/oleObject69.bin"/><Relationship Id="rId378" Type="http://schemas.openxmlformats.org/officeDocument/2006/relationships/oleObject" Target="embeddings/oleObject207.bin"/><Relationship Id="rId585" Type="http://schemas.openxmlformats.org/officeDocument/2006/relationships/image" Target="media/image240.wmf"/><Relationship Id="rId792" Type="http://schemas.openxmlformats.org/officeDocument/2006/relationships/image" Target="media/image341.wmf"/><Relationship Id="rId806" Type="http://schemas.openxmlformats.org/officeDocument/2006/relationships/oleObject" Target="embeddings/oleObject437.bin"/><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image" Target="media/image180.wmf"/><Relationship Id="rId652" Type="http://schemas.openxmlformats.org/officeDocument/2006/relationships/image" Target="media/image271.wmf"/><Relationship Id="rId1075" Type="http://schemas.openxmlformats.org/officeDocument/2006/relationships/oleObject" Target="embeddings/oleObject571.bin"/><Relationship Id="rId291" Type="http://schemas.openxmlformats.org/officeDocument/2006/relationships/image" Target="media/image113.wmf"/><Relationship Id="rId305" Type="http://schemas.openxmlformats.org/officeDocument/2006/relationships/oleObject" Target="embeddings/oleObject171.bin"/><Relationship Id="rId512" Type="http://schemas.openxmlformats.org/officeDocument/2006/relationships/oleObject" Target="embeddings/oleObject282.bin"/><Relationship Id="rId957" Type="http://schemas.openxmlformats.org/officeDocument/2006/relationships/image" Target="media/image422.wmf"/><Relationship Id="rId86" Type="http://schemas.openxmlformats.org/officeDocument/2006/relationships/oleObject" Target="embeddings/oleObject40.bin"/><Relationship Id="rId151" Type="http://schemas.openxmlformats.org/officeDocument/2006/relationships/image" Target="media/image62.wmf"/><Relationship Id="rId389" Type="http://schemas.openxmlformats.org/officeDocument/2006/relationships/oleObject" Target="embeddings/oleObject214.bin"/><Relationship Id="rId596" Type="http://schemas.openxmlformats.org/officeDocument/2006/relationships/oleObject" Target="embeddings/oleObject332.bin"/><Relationship Id="rId817" Type="http://schemas.openxmlformats.org/officeDocument/2006/relationships/image" Target="media/image353.wmf"/><Relationship Id="rId1002" Type="http://schemas.openxmlformats.org/officeDocument/2006/relationships/image" Target="media/image444.wmf"/><Relationship Id="rId249" Type="http://schemas.openxmlformats.org/officeDocument/2006/relationships/oleObject" Target="embeddings/oleObject141.bin"/><Relationship Id="rId456" Type="http://schemas.openxmlformats.org/officeDocument/2006/relationships/oleObject" Target="embeddings/oleObject254.bin"/><Relationship Id="rId663" Type="http://schemas.openxmlformats.org/officeDocument/2006/relationships/oleObject" Target="embeddings/oleObject368.bin"/><Relationship Id="rId870" Type="http://schemas.openxmlformats.org/officeDocument/2006/relationships/image" Target="media/image379.wmf"/><Relationship Id="rId1086" Type="http://schemas.microsoft.com/office/2011/relationships/people" Target="people.xml"/><Relationship Id="rId13" Type="http://schemas.openxmlformats.org/officeDocument/2006/relationships/image" Target="media/image3.emf"/><Relationship Id="rId109" Type="http://schemas.openxmlformats.org/officeDocument/2006/relationships/image" Target="media/image43.wmf"/><Relationship Id="rId316" Type="http://schemas.openxmlformats.org/officeDocument/2006/relationships/image" Target="media/image125.wmf"/><Relationship Id="rId523" Type="http://schemas.openxmlformats.org/officeDocument/2006/relationships/oleObject" Target="embeddings/oleObject292.bin"/><Relationship Id="rId968" Type="http://schemas.openxmlformats.org/officeDocument/2006/relationships/oleObject" Target="embeddings/oleObject519.bin"/><Relationship Id="rId97" Type="http://schemas.openxmlformats.org/officeDocument/2006/relationships/image" Target="media/image37.wmf"/><Relationship Id="rId730" Type="http://schemas.openxmlformats.org/officeDocument/2006/relationships/image" Target="media/image312.wmf"/><Relationship Id="rId828" Type="http://schemas.openxmlformats.org/officeDocument/2006/relationships/image" Target="media/image358.wmf"/><Relationship Id="rId1013" Type="http://schemas.openxmlformats.org/officeDocument/2006/relationships/oleObject" Target="embeddings/oleObject542.bin"/><Relationship Id="rId162" Type="http://schemas.openxmlformats.org/officeDocument/2006/relationships/oleObject" Target="embeddings/oleObject81.bin"/><Relationship Id="rId467" Type="http://schemas.openxmlformats.org/officeDocument/2006/relationships/image" Target="media/image190.wmf"/><Relationship Id="rId674" Type="http://schemas.openxmlformats.org/officeDocument/2006/relationships/image" Target="media/image282.wmf"/><Relationship Id="rId881" Type="http://schemas.openxmlformats.org/officeDocument/2006/relationships/oleObject" Target="embeddings/oleObject475.bin"/><Relationship Id="rId979" Type="http://schemas.openxmlformats.org/officeDocument/2006/relationships/oleObject" Target="embeddings/oleObject525.bin"/><Relationship Id="rId24" Type="http://schemas.openxmlformats.org/officeDocument/2006/relationships/image" Target="media/image7.wmf"/><Relationship Id="rId327" Type="http://schemas.openxmlformats.org/officeDocument/2006/relationships/oleObject" Target="embeddings/oleObject181.bin"/><Relationship Id="rId534" Type="http://schemas.openxmlformats.org/officeDocument/2006/relationships/image" Target="media/image215.wmf"/><Relationship Id="rId741" Type="http://schemas.openxmlformats.org/officeDocument/2006/relationships/oleObject" Target="embeddings/oleObject403.bin"/><Relationship Id="rId839" Type="http://schemas.openxmlformats.org/officeDocument/2006/relationships/oleObject" Target="embeddings/oleObject454.bin"/><Relationship Id="rId173" Type="http://schemas.openxmlformats.org/officeDocument/2006/relationships/oleObject" Target="embeddings/oleObject89.bin"/><Relationship Id="rId380" Type="http://schemas.openxmlformats.org/officeDocument/2006/relationships/oleObject" Target="embeddings/oleObject208.bin"/><Relationship Id="rId601" Type="http://schemas.openxmlformats.org/officeDocument/2006/relationships/image" Target="media/image248.wmf"/><Relationship Id="rId1024" Type="http://schemas.openxmlformats.org/officeDocument/2006/relationships/image" Target="media/image455.wmf"/><Relationship Id="rId240" Type="http://schemas.openxmlformats.org/officeDocument/2006/relationships/image" Target="media/image89.wmf"/><Relationship Id="rId478" Type="http://schemas.openxmlformats.org/officeDocument/2006/relationships/oleObject" Target="embeddings/oleObject265.bin"/><Relationship Id="rId685" Type="http://schemas.openxmlformats.org/officeDocument/2006/relationships/oleObject" Target="embeddings/oleObject378.bin"/><Relationship Id="rId892" Type="http://schemas.openxmlformats.org/officeDocument/2006/relationships/image" Target="media/image390.wmf"/><Relationship Id="rId906" Type="http://schemas.openxmlformats.org/officeDocument/2006/relationships/image" Target="media/image397.wmf"/><Relationship Id="rId35" Type="http://schemas.openxmlformats.org/officeDocument/2006/relationships/oleObject" Target="embeddings/oleObject9.bin"/><Relationship Id="rId100" Type="http://schemas.openxmlformats.org/officeDocument/2006/relationships/oleObject" Target="embeddings/oleObject47.bin"/><Relationship Id="rId338" Type="http://schemas.openxmlformats.org/officeDocument/2006/relationships/oleObject" Target="embeddings/oleObject188.bin"/><Relationship Id="rId545" Type="http://schemas.openxmlformats.org/officeDocument/2006/relationships/oleObject" Target="embeddings/oleObject306.bin"/><Relationship Id="rId752" Type="http://schemas.openxmlformats.org/officeDocument/2006/relationships/image" Target="media/image321.wmf"/><Relationship Id="rId184" Type="http://schemas.openxmlformats.org/officeDocument/2006/relationships/oleObject" Target="embeddings/oleObject97.bin"/><Relationship Id="rId391" Type="http://schemas.openxmlformats.org/officeDocument/2006/relationships/oleObject" Target="embeddings/oleObject215.bin"/><Relationship Id="rId405" Type="http://schemas.openxmlformats.org/officeDocument/2006/relationships/oleObject" Target="embeddings/oleObject226.bin"/><Relationship Id="rId612" Type="http://schemas.openxmlformats.org/officeDocument/2006/relationships/oleObject" Target="embeddings/oleObject340.bin"/><Relationship Id="rId1035" Type="http://schemas.openxmlformats.org/officeDocument/2006/relationships/oleObject" Target="embeddings/oleObject553.bin"/><Relationship Id="rId251" Type="http://schemas.openxmlformats.org/officeDocument/2006/relationships/oleObject" Target="embeddings/oleObject142.bin"/><Relationship Id="rId489" Type="http://schemas.openxmlformats.org/officeDocument/2006/relationships/image" Target="media/image201.wmf"/><Relationship Id="rId696" Type="http://schemas.openxmlformats.org/officeDocument/2006/relationships/image" Target="media/image294.wmf"/><Relationship Id="rId917" Type="http://schemas.openxmlformats.org/officeDocument/2006/relationships/image" Target="media/image402.wmf"/><Relationship Id="rId46" Type="http://schemas.openxmlformats.org/officeDocument/2006/relationships/oleObject" Target="embeddings/oleObject16.bin"/><Relationship Id="rId349" Type="http://schemas.openxmlformats.org/officeDocument/2006/relationships/image" Target="media/image140.wmf"/><Relationship Id="rId556" Type="http://schemas.openxmlformats.org/officeDocument/2006/relationships/image" Target="media/image226.wmf"/><Relationship Id="rId763" Type="http://schemas.openxmlformats.org/officeDocument/2006/relationships/oleObject" Target="embeddings/oleObject415.bin"/><Relationship Id="rId111" Type="http://schemas.openxmlformats.org/officeDocument/2006/relationships/oleObject" Target="embeddings/oleObject53.bin"/><Relationship Id="rId195" Type="http://schemas.openxmlformats.org/officeDocument/2006/relationships/oleObject" Target="embeddings/oleObject104.bin"/><Relationship Id="rId209" Type="http://schemas.openxmlformats.org/officeDocument/2006/relationships/image" Target="media/image81.wmf"/><Relationship Id="rId416" Type="http://schemas.openxmlformats.org/officeDocument/2006/relationships/oleObject" Target="embeddings/oleObject232.bin"/><Relationship Id="rId970" Type="http://schemas.openxmlformats.org/officeDocument/2006/relationships/oleObject" Target="embeddings/oleObject520.bin"/><Relationship Id="rId1046" Type="http://schemas.openxmlformats.org/officeDocument/2006/relationships/oleObject" Target="embeddings/oleObject558.bin"/><Relationship Id="rId623" Type="http://schemas.openxmlformats.org/officeDocument/2006/relationships/image" Target="media/image259.wmf"/><Relationship Id="rId830" Type="http://schemas.openxmlformats.org/officeDocument/2006/relationships/image" Target="media/image359.wmf"/><Relationship Id="rId928" Type="http://schemas.openxmlformats.org/officeDocument/2006/relationships/oleObject" Target="embeddings/oleObject499.bin"/><Relationship Id="rId57" Type="http://schemas.openxmlformats.org/officeDocument/2006/relationships/oleObject" Target="embeddings/oleObject24.bin"/><Relationship Id="rId262" Type="http://schemas.openxmlformats.org/officeDocument/2006/relationships/image" Target="media/image100.wmf"/><Relationship Id="rId567" Type="http://schemas.openxmlformats.org/officeDocument/2006/relationships/oleObject" Target="embeddings/oleObject317.bin"/><Relationship Id="rId122" Type="http://schemas.openxmlformats.org/officeDocument/2006/relationships/image" Target="media/image49.wmf"/><Relationship Id="rId774" Type="http://schemas.openxmlformats.org/officeDocument/2006/relationships/image" Target="media/image332.wmf"/><Relationship Id="rId981" Type="http://schemas.openxmlformats.org/officeDocument/2006/relationships/oleObject" Target="embeddings/oleObject526.bin"/><Relationship Id="rId1057" Type="http://schemas.openxmlformats.org/officeDocument/2006/relationships/image" Target="media/image473.wmf"/><Relationship Id="rId427" Type="http://schemas.openxmlformats.org/officeDocument/2006/relationships/oleObject" Target="embeddings/oleObject238.bin"/><Relationship Id="rId634" Type="http://schemas.openxmlformats.org/officeDocument/2006/relationships/image" Target="media/image263.wmf"/><Relationship Id="rId841" Type="http://schemas.openxmlformats.org/officeDocument/2006/relationships/oleObject" Target="embeddings/oleObject455.bin"/><Relationship Id="rId273" Type="http://schemas.openxmlformats.org/officeDocument/2006/relationships/image" Target="media/image104.wmf"/><Relationship Id="rId480" Type="http://schemas.openxmlformats.org/officeDocument/2006/relationships/oleObject" Target="embeddings/oleObject266.bin"/><Relationship Id="rId701" Type="http://schemas.openxmlformats.org/officeDocument/2006/relationships/oleObject" Target="embeddings/oleObject386.bin"/><Relationship Id="rId939" Type="http://schemas.openxmlformats.org/officeDocument/2006/relationships/image" Target="media/image413.wmf"/><Relationship Id="rId68" Type="http://schemas.openxmlformats.org/officeDocument/2006/relationships/image" Target="media/image25.wmf"/><Relationship Id="rId133" Type="http://schemas.openxmlformats.org/officeDocument/2006/relationships/image" Target="media/image53.wmf"/><Relationship Id="rId340" Type="http://schemas.openxmlformats.org/officeDocument/2006/relationships/oleObject" Target="embeddings/oleObject189.bin"/><Relationship Id="rId578" Type="http://schemas.openxmlformats.org/officeDocument/2006/relationships/oleObject" Target="embeddings/oleObject323.bin"/><Relationship Id="rId785" Type="http://schemas.openxmlformats.org/officeDocument/2006/relationships/oleObject" Target="embeddings/oleObject426.bin"/><Relationship Id="rId992" Type="http://schemas.openxmlformats.org/officeDocument/2006/relationships/image" Target="media/image439.wmf"/><Relationship Id="rId200" Type="http://schemas.openxmlformats.org/officeDocument/2006/relationships/image" Target="media/image78.wmf"/><Relationship Id="rId438" Type="http://schemas.openxmlformats.org/officeDocument/2006/relationships/oleObject" Target="embeddings/oleObject244.bin"/><Relationship Id="rId645" Type="http://schemas.openxmlformats.org/officeDocument/2006/relationships/image" Target="media/image268.wmf"/><Relationship Id="rId852" Type="http://schemas.openxmlformats.org/officeDocument/2006/relationships/image" Target="media/image370.wmf"/><Relationship Id="rId1068" Type="http://schemas.openxmlformats.org/officeDocument/2006/relationships/oleObject" Target="embeddings/oleObject568.bin"/><Relationship Id="rId284" Type="http://schemas.openxmlformats.org/officeDocument/2006/relationships/oleObject" Target="embeddings/oleObject160.bin"/><Relationship Id="rId491" Type="http://schemas.openxmlformats.org/officeDocument/2006/relationships/image" Target="media/image202.wmf"/><Relationship Id="rId505" Type="http://schemas.openxmlformats.org/officeDocument/2006/relationships/image" Target="media/image209.wmf"/><Relationship Id="rId712" Type="http://schemas.openxmlformats.org/officeDocument/2006/relationships/image" Target="media/image303.wmf"/><Relationship Id="rId79" Type="http://schemas.openxmlformats.org/officeDocument/2006/relationships/image" Target="media/image30.wmf"/><Relationship Id="rId144" Type="http://schemas.openxmlformats.org/officeDocument/2006/relationships/oleObject" Target="embeddings/oleObject71.bin"/><Relationship Id="rId589" Type="http://schemas.openxmlformats.org/officeDocument/2006/relationships/image" Target="media/image242.wmf"/><Relationship Id="rId796" Type="http://schemas.openxmlformats.org/officeDocument/2006/relationships/image" Target="media/image343.wmf"/><Relationship Id="rId351" Type="http://schemas.openxmlformats.org/officeDocument/2006/relationships/image" Target="media/image141.wmf"/><Relationship Id="rId449" Type="http://schemas.openxmlformats.org/officeDocument/2006/relationships/oleObject" Target="embeddings/oleObject250.bin"/><Relationship Id="rId656" Type="http://schemas.openxmlformats.org/officeDocument/2006/relationships/image" Target="media/image273.wmf"/><Relationship Id="rId863" Type="http://schemas.openxmlformats.org/officeDocument/2006/relationships/oleObject" Target="embeddings/oleObject466.bin"/><Relationship Id="rId1079" Type="http://schemas.openxmlformats.org/officeDocument/2006/relationships/image" Target="media/image486.png"/><Relationship Id="rId211" Type="http://schemas.openxmlformats.org/officeDocument/2006/relationships/oleObject" Target="embeddings/oleObject115.bin"/><Relationship Id="rId295" Type="http://schemas.openxmlformats.org/officeDocument/2006/relationships/oleObject" Target="embeddings/oleObject166.bin"/><Relationship Id="rId309" Type="http://schemas.openxmlformats.org/officeDocument/2006/relationships/package" Target="embeddings/Microsoft_Visio___2.vsdx"/><Relationship Id="rId516" Type="http://schemas.openxmlformats.org/officeDocument/2006/relationships/oleObject" Target="embeddings/oleObject285.bin"/><Relationship Id="rId723" Type="http://schemas.openxmlformats.org/officeDocument/2006/relationships/oleObject" Target="embeddings/oleObject394.bin"/><Relationship Id="rId930" Type="http://schemas.openxmlformats.org/officeDocument/2006/relationships/oleObject" Target="embeddings/oleObject500.bin"/><Relationship Id="rId1006" Type="http://schemas.openxmlformats.org/officeDocument/2006/relationships/image" Target="media/image446.wmf"/><Relationship Id="rId155" Type="http://schemas.openxmlformats.org/officeDocument/2006/relationships/image" Target="media/image64.wmf"/><Relationship Id="rId362" Type="http://schemas.openxmlformats.org/officeDocument/2006/relationships/oleObject" Target="embeddings/oleObject201.bin"/><Relationship Id="rId222" Type="http://schemas.openxmlformats.org/officeDocument/2006/relationships/oleObject" Target="embeddings/oleObject124.bin"/><Relationship Id="rId667" Type="http://schemas.openxmlformats.org/officeDocument/2006/relationships/oleObject" Target="embeddings/oleObject370.bin"/><Relationship Id="rId874" Type="http://schemas.openxmlformats.org/officeDocument/2006/relationships/image" Target="media/image381.wmf"/><Relationship Id="rId17" Type="http://schemas.openxmlformats.org/officeDocument/2006/relationships/header" Target="header2.xml"/><Relationship Id="rId527" Type="http://schemas.openxmlformats.org/officeDocument/2006/relationships/oleObject" Target="embeddings/oleObject296.bin"/><Relationship Id="rId734" Type="http://schemas.openxmlformats.org/officeDocument/2006/relationships/oleObject" Target="embeddings/oleObject400.bin"/><Relationship Id="rId941" Type="http://schemas.openxmlformats.org/officeDocument/2006/relationships/image" Target="media/image414.wmf"/><Relationship Id="rId70" Type="http://schemas.openxmlformats.org/officeDocument/2006/relationships/image" Target="media/image26.wmf"/><Relationship Id="rId166" Type="http://schemas.openxmlformats.org/officeDocument/2006/relationships/oleObject" Target="embeddings/oleObject84.bin"/><Relationship Id="rId373" Type="http://schemas.openxmlformats.org/officeDocument/2006/relationships/image" Target="media/image151.emf"/><Relationship Id="rId580" Type="http://schemas.openxmlformats.org/officeDocument/2006/relationships/oleObject" Target="embeddings/oleObject324.bin"/><Relationship Id="rId801" Type="http://schemas.openxmlformats.org/officeDocument/2006/relationships/oleObject" Target="embeddings/oleObject434.bin"/><Relationship Id="rId1017" Type="http://schemas.openxmlformats.org/officeDocument/2006/relationships/oleObject" Target="embeddings/oleObject544.bin"/><Relationship Id="rId1" Type="http://schemas.openxmlformats.org/officeDocument/2006/relationships/customXml" Target="../customXml/item1.xml"/><Relationship Id="rId233" Type="http://schemas.openxmlformats.org/officeDocument/2006/relationships/image" Target="media/image88.wmf"/><Relationship Id="rId440" Type="http://schemas.openxmlformats.org/officeDocument/2006/relationships/oleObject" Target="embeddings/oleObject245.bin"/><Relationship Id="rId678" Type="http://schemas.openxmlformats.org/officeDocument/2006/relationships/oleObject" Target="embeddings/oleObject376.bin"/><Relationship Id="rId885" Type="http://schemas.openxmlformats.org/officeDocument/2006/relationships/oleObject" Target="embeddings/oleObject477.bin"/><Relationship Id="rId1070" Type="http://schemas.openxmlformats.org/officeDocument/2006/relationships/oleObject" Target="embeddings/oleObject569.bin"/><Relationship Id="rId28" Type="http://schemas.openxmlformats.org/officeDocument/2006/relationships/image" Target="media/image9.wmf"/><Relationship Id="rId300" Type="http://schemas.openxmlformats.org/officeDocument/2006/relationships/image" Target="media/image117.wmf"/><Relationship Id="rId538" Type="http://schemas.openxmlformats.org/officeDocument/2006/relationships/image" Target="media/image217.wmf"/><Relationship Id="rId745" Type="http://schemas.openxmlformats.org/officeDocument/2006/relationships/oleObject" Target="embeddings/oleObject406.bin"/><Relationship Id="rId952" Type="http://schemas.openxmlformats.org/officeDocument/2006/relationships/oleObject" Target="embeddings/oleObject511.bin"/><Relationship Id="rId81" Type="http://schemas.openxmlformats.org/officeDocument/2006/relationships/image" Target="media/image31.wmf"/><Relationship Id="rId177" Type="http://schemas.openxmlformats.org/officeDocument/2006/relationships/oleObject" Target="embeddings/oleObject93.bin"/><Relationship Id="rId384" Type="http://schemas.openxmlformats.org/officeDocument/2006/relationships/oleObject" Target="embeddings/oleObject210.bin"/><Relationship Id="rId591" Type="http://schemas.openxmlformats.org/officeDocument/2006/relationships/image" Target="media/image243.wmf"/><Relationship Id="rId605" Type="http://schemas.openxmlformats.org/officeDocument/2006/relationships/image" Target="media/image250.wmf"/><Relationship Id="rId812" Type="http://schemas.openxmlformats.org/officeDocument/2006/relationships/oleObject" Target="embeddings/oleObject440.bin"/><Relationship Id="rId1028" Type="http://schemas.openxmlformats.org/officeDocument/2006/relationships/image" Target="media/image457.wmf"/><Relationship Id="rId244" Type="http://schemas.openxmlformats.org/officeDocument/2006/relationships/image" Target="media/image91.wmf"/><Relationship Id="rId689" Type="http://schemas.openxmlformats.org/officeDocument/2006/relationships/oleObject" Target="embeddings/oleObject380.bin"/><Relationship Id="rId896" Type="http://schemas.openxmlformats.org/officeDocument/2006/relationships/image" Target="media/image392.wmf"/><Relationship Id="rId1081" Type="http://schemas.openxmlformats.org/officeDocument/2006/relationships/image" Target="media/image488.png"/><Relationship Id="rId39" Type="http://schemas.openxmlformats.org/officeDocument/2006/relationships/oleObject" Target="embeddings/oleObject12.bin"/><Relationship Id="rId451" Type="http://schemas.openxmlformats.org/officeDocument/2006/relationships/image" Target="media/image182.wmf"/><Relationship Id="rId549" Type="http://schemas.openxmlformats.org/officeDocument/2006/relationships/oleObject" Target="embeddings/oleObject308.bin"/><Relationship Id="rId756" Type="http://schemas.openxmlformats.org/officeDocument/2006/relationships/image" Target="media/image323.wmf"/><Relationship Id="rId104" Type="http://schemas.openxmlformats.org/officeDocument/2006/relationships/oleObject" Target="embeddings/oleObject49.bin"/><Relationship Id="rId188" Type="http://schemas.openxmlformats.org/officeDocument/2006/relationships/image" Target="media/image73.wmf"/><Relationship Id="rId311" Type="http://schemas.openxmlformats.org/officeDocument/2006/relationships/oleObject" Target="embeddings/oleObject173.bin"/><Relationship Id="rId395" Type="http://schemas.openxmlformats.org/officeDocument/2006/relationships/oleObject" Target="embeddings/oleObject219.bin"/><Relationship Id="rId409" Type="http://schemas.openxmlformats.org/officeDocument/2006/relationships/oleObject" Target="embeddings/oleObject228.bin"/><Relationship Id="rId963" Type="http://schemas.openxmlformats.org/officeDocument/2006/relationships/image" Target="media/image425.wmf"/><Relationship Id="rId1039" Type="http://schemas.openxmlformats.org/officeDocument/2006/relationships/image" Target="media/image463.wmf"/><Relationship Id="rId92" Type="http://schemas.openxmlformats.org/officeDocument/2006/relationships/oleObject" Target="embeddings/oleObject43.bin"/><Relationship Id="rId616" Type="http://schemas.openxmlformats.org/officeDocument/2006/relationships/oleObject" Target="embeddings/oleObject342.bin"/><Relationship Id="rId823" Type="http://schemas.openxmlformats.org/officeDocument/2006/relationships/oleObject" Target="embeddings/oleObject446.bin"/><Relationship Id="rId255" Type="http://schemas.openxmlformats.org/officeDocument/2006/relationships/oleObject" Target="embeddings/oleObject144.bin"/><Relationship Id="rId462" Type="http://schemas.openxmlformats.org/officeDocument/2006/relationships/oleObject" Target="embeddings/oleObject257.bin"/><Relationship Id="rId115" Type="http://schemas.openxmlformats.org/officeDocument/2006/relationships/oleObject" Target="embeddings/oleObject55.bin"/><Relationship Id="rId322" Type="http://schemas.openxmlformats.org/officeDocument/2006/relationships/image" Target="media/image128.wmf"/><Relationship Id="rId767" Type="http://schemas.openxmlformats.org/officeDocument/2006/relationships/oleObject" Target="embeddings/oleObject417.bin"/><Relationship Id="rId974" Type="http://schemas.openxmlformats.org/officeDocument/2006/relationships/oleObject" Target="embeddings/oleObject522.bin"/><Relationship Id="rId199" Type="http://schemas.openxmlformats.org/officeDocument/2006/relationships/oleObject" Target="embeddings/oleObject107.bin"/><Relationship Id="rId627" Type="http://schemas.openxmlformats.org/officeDocument/2006/relationships/oleObject" Target="embeddings/oleObject348.bin"/><Relationship Id="rId834" Type="http://schemas.openxmlformats.org/officeDocument/2006/relationships/image" Target="media/image361.wmf"/><Relationship Id="rId266" Type="http://schemas.openxmlformats.org/officeDocument/2006/relationships/image" Target="media/image102.wmf"/><Relationship Id="rId473" Type="http://schemas.openxmlformats.org/officeDocument/2006/relationships/image" Target="media/image193.wmf"/><Relationship Id="rId680" Type="http://schemas.openxmlformats.org/officeDocument/2006/relationships/oleObject" Target="embeddings/oleObject377.bin"/><Relationship Id="rId901" Type="http://schemas.openxmlformats.org/officeDocument/2006/relationships/oleObject" Target="embeddings/oleObject485.bin"/><Relationship Id="rId30" Type="http://schemas.openxmlformats.org/officeDocument/2006/relationships/image" Target="media/image10.wmf"/><Relationship Id="rId126" Type="http://schemas.openxmlformats.org/officeDocument/2006/relationships/oleObject" Target="embeddings/oleObject62.bin"/><Relationship Id="rId333" Type="http://schemas.openxmlformats.org/officeDocument/2006/relationships/oleObject" Target="embeddings/oleObject184.bin"/><Relationship Id="rId540" Type="http://schemas.openxmlformats.org/officeDocument/2006/relationships/image" Target="media/image218.wmf"/><Relationship Id="rId778" Type="http://schemas.openxmlformats.org/officeDocument/2006/relationships/image" Target="media/image334.wmf"/><Relationship Id="rId985" Type="http://schemas.openxmlformats.org/officeDocument/2006/relationships/oleObject" Target="embeddings/oleObject528.bin"/><Relationship Id="rId638" Type="http://schemas.openxmlformats.org/officeDocument/2006/relationships/image" Target="media/image265.wmf"/><Relationship Id="rId845" Type="http://schemas.openxmlformats.org/officeDocument/2006/relationships/oleObject" Target="embeddings/oleObject457.bin"/><Relationship Id="rId1030" Type="http://schemas.openxmlformats.org/officeDocument/2006/relationships/image" Target="media/image458.wmf"/><Relationship Id="rId277" Type="http://schemas.openxmlformats.org/officeDocument/2006/relationships/image" Target="media/image106.wmf"/><Relationship Id="rId400" Type="http://schemas.openxmlformats.org/officeDocument/2006/relationships/oleObject" Target="embeddings/oleObject223.bin"/><Relationship Id="rId484" Type="http://schemas.openxmlformats.org/officeDocument/2006/relationships/oleObject" Target="embeddings/oleObject268.bin"/><Relationship Id="rId705" Type="http://schemas.openxmlformats.org/officeDocument/2006/relationships/image" Target="media/image299.emf"/><Relationship Id="rId137" Type="http://schemas.openxmlformats.org/officeDocument/2006/relationships/image" Target="media/image55.wmf"/><Relationship Id="rId344" Type="http://schemas.openxmlformats.org/officeDocument/2006/relationships/oleObject" Target="embeddings/oleObject191.bin"/><Relationship Id="rId691" Type="http://schemas.openxmlformats.org/officeDocument/2006/relationships/oleObject" Target="embeddings/oleObject381.bin"/><Relationship Id="rId789" Type="http://schemas.openxmlformats.org/officeDocument/2006/relationships/oleObject" Target="embeddings/oleObject428.bin"/><Relationship Id="rId912" Type="http://schemas.openxmlformats.org/officeDocument/2006/relationships/oleObject" Target="embeddings/oleObject491.bin"/><Relationship Id="rId996" Type="http://schemas.openxmlformats.org/officeDocument/2006/relationships/image" Target="media/image441.wmf"/><Relationship Id="rId41" Type="http://schemas.openxmlformats.org/officeDocument/2006/relationships/image" Target="media/image14.wmf"/><Relationship Id="rId551" Type="http://schemas.openxmlformats.org/officeDocument/2006/relationships/oleObject" Target="embeddings/oleObject309.bin"/><Relationship Id="rId649" Type="http://schemas.openxmlformats.org/officeDocument/2006/relationships/oleObject" Target="embeddings/oleObject361.bin"/><Relationship Id="rId856" Type="http://schemas.openxmlformats.org/officeDocument/2006/relationships/image" Target="media/image372.wmf"/><Relationship Id="rId190" Type="http://schemas.openxmlformats.org/officeDocument/2006/relationships/image" Target="media/image74.wmf"/><Relationship Id="rId204" Type="http://schemas.openxmlformats.org/officeDocument/2006/relationships/image" Target="media/image79.wmf"/><Relationship Id="rId288" Type="http://schemas.openxmlformats.org/officeDocument/2006/relationships/oleObject" Target="embeddings/oleObject162.bin"/><Relationship Id="rId411" Type="http://schemas.openxmlformats.org/officeDocument/2006/relationships/oleObject" Target="embeddings/oleObject229.bin"/><Relationship Id="rId509" Type="http://schemas.openxmlformats.org/officeDocument/2006/relationships/image" Target="media/image211.wmf"/><Relationship Id="rId1041" Type="http://schemas.openxmlformats.org/officeDocument/2006/relationships/image" Target="media/image464.wmf"/><Relationship Id="rId495" Type="http://schemas.openxmlformats.org/officeDocument/2006/relationships/image" Target="media/image204.wmf"/><Relationship Id="rId716" Type="http://schemas.openxmlformats.org/officeDocument/2006/relationships/image" Target="media/image305.wmf"/><Relationship Id="rId923" Type="http://schemas.openxmlformats.org/officeDocument/2006/relationships/image" Target="media/image405.wmf"/><Relationship Id="rId52" Type="http://schemas.openxmlformats.org/officeDocument/2006/relationships/oleObject" Target="embeddings/oleObject20.bin"/><Relationship Id="rId148" Type="http://schemas.openxmlformats.org/officeDocument/2006/relationships/oleObject" Target="embeddings/oleObject73.bin"/><Relationship Id="rId355" Type="http://schemas.openxmlformats.org/officeDocument/2006/relationships/oleObject" Target="embeddings/oleObject197.bin"/><Relationship Id="rId562" Type="http://schemas.openxmlformats.org/officeDocument/2006/relationships/image" Target="media/image229.wmf"/><Relationship Id="rId215" Type="http://schemas.openxmlformats.org/officeDocument/2006/relationships/oleObject" Target="embeddings/oleObject117.bin"/><Relationship Id="rId422" Type="http://schemas.openxmlformats.org/officeDocument/2006/relationships/oleObject" Target="embeddings/oleObject235.bin"/><Relationship Id="rId867" Type="http://schemas.openxmlformats.org/officeDocument/2006/relationships/oleObject" Target="embeddings/oleObject468.bin"/><Relationship Id="rId1052" Type="http://schemas.openxmlformats.org/officeDocument/2006/relationships/image" Target="media/image470.wmf"/><Relationship Id="rId299" Type="http://schemas.openxmlformats.org/officeDocument/2006/relationships/oleObject" Target="embeddings/oleObject168.bin"/><Relationship Id="rId727" Type="http://schemas.openxmlformats.org/officeDocument/2006/relationships/oleObject" Target="embeddings/oleObject396.bin"/><Relationship Id="rId934" Type="http://schemas.openxmlformats.org/officeDocument/2006/relationships/oleObject" Target="embeddings/oleObject502.bin"/><Relationship Id="rId63" Type="http://schemas.openxmlformats.org/officeDocument/2006/relationships/oleObject" Target="embeddings/oleObject26.bin"/><Relationship Id="rId159" Type="http://schemas.openxmlformats.org/officeDocument/2006/relationships/image" Target="media/image66.wmf"/><Relationship Id="rId366" Type="http://schemas.openxmlformats.org/officeDocument/2006/relationships/oleObject" Target="embeddings/oleObject203.bin"/><Relationship Id="rId573" Type="http://schemas.openxmlformats.org/officeDocument/2006/relationships/image" Target="media/image234.wmf"/><Relationship Id="rId780" Type="http://schemas.openxmlformats.org/officeDocument/2006/relationships/image" Target="media/image335.wmf"/><Relationship Id="rId226" Type="http://schemas.openxmlformats.org/officeDocument/2006/relationships/oleObject" Target="embeddings/oleObject126.bin"/><Relationship Id="rId433" Type="http://schemas.openxmlformats.org/officeDocument/2006/relationships/image" Target="media/image174.wmf"/><Relationship Id="rId878" Type="http://schemas.openxmlformats.org/officeDocument/2006/relationships/image" Target="media/image383.wmf"/><Relationship Id="rId1063" Type="http://schemas.openxmlformats.org/officeDocument/2006/relationships/image" Target="media/image476.wmf"/><Relationship Id="rId640" Type="http://schemas.openxmlformats.org/officeDocument/2006/relationships/image" Target="media/image266.wmf"/><Relationship Id="rId738" Type="http://schemas.openxmlformats.org/officeDocument/2006/relationships/image" Target="media/image315.emf"/><Relationship Id="rId945" Type="http://schemas.openxmlformats.org/officeDocument/2006/relationships/image" Target="media/image416.wmf"/><Relationship Id="rId74" Type="http://schemas.openxmlformats.org/officeDocument/2006/relationships/oleObject" Target="embeddings/oleObject32.bin"/><Relationship Id="rId377" Type="http://schemas.openxmlformats.org/officeDocument/2006/relationships/image" Target="media/image153.wmf"/><Relationship Id="rId500" Type="http://schemas.openxmlformats.org/officeDocument/2006/relationships/oleObject" Target="embeddings/oleObject275.bin"/><Relationship Id="rId584" Type="http://schemas.openxmlformats.org/officeDocument/2006/relationships/oleObject" Target="embeddings/oleObject326.bin"/><Relationship Id="rId805" Type="http://schemas.openxmlformats.org/officeDocument/2006/relationships/image" Target="media/image347.wmf"/><Relationship Id="rId5" Type="http://schemas.openxmlformats.org/officeDocument/2006/relationships/webSettings" Target="webSettings.xml"/><Relationship Id="rId237" Type="http://schemas.openxmlformats.org/officeDocument/2006/relationships/oleObject" Target="embeddings/oleObject134.bin"/><Relationship Id="rId791" Type="http://schemas.openxmlformats.org/officeDocument/2006/relationships/oleObject" Target="embeddings/oleObject429.bin"/><Relationship Id="rId889" Type="http://schemas.openxmlformats.org/officeDocument/2006/relationships/oleObject" Target="embeddings/oleObject479.bin"/><Relationship Id="rId1074" Type="http://schemas.openxmlformats.org/officeDocument/2006/relationships/image" Target="media/image482.wmf"/><Relationship Id="rId444" Type="http://schemas.openxmlformats.org/officeDocument/2006/relationships/oleObject" Target="embeddings/oleObject247.bin"/><Relationship Id="rId651" Type="http://schemas.openxmlformats.org/officeDocument/2006/relationships/oleObject" Target="embeddings/oleObject362.bin"/><Relationship Id="rId749" Type="http://schemas.openxmlformats.org/officeDocument/2006/relationships/oleObject" Target="embeddings/oleObject408.bin"/><Relationship Id="rId290" Type="http://schemas.openxmlformats.org/officeDocument/2006/relationships/oleObject" Target="embeddings/oleObject163.bin"/><Relationship Id="rId304" Type="http://schemas.openxmlformats.org/officeDocument/2006/relationships/image" Target="media/image119.wmf"/><Relationship Id="rId388" Type="http://schemas.openxmlformats.org/officeDocument/2006/relationships/oleObject" Target="embeddings/oleObject213.bin"/><Relationship Id="rId511" Type="http://schemas.openxmlformats.org/officeDocument/2006/relationships/oleObject" Target="embeddings/oleObject281.bin"/><Relationship Id="rId609" Type="http://schemas.openxmlformats.org/officeDocument/2006/relationships/image" Target="media/image252.wmf"/><Relationship Id="rId956" Type="http://schemas.openxmlformats.org/officeDocument/2006/relationships/oleObject" Target="embeddings/oleObject513.bin"/><Relationship Id="rId85" Type="http://schemas.openxmlformats.org/officeDocument/2006/relationships/oleObject" Target="embeddings/oleObject39.bin"/><Relationship Id="rId150" Type="http://schemas.openxmlformats.org/officeDocument/2006/relationships/oleObject" Target="embeddings/oleObject74.bin"/><Relationship Id="rId595" Type="http://schemas.openxmlformats.org/officeDocument/2006/relationships/image" Target="media/image245.wmf"/><Relationship Id="rId816" Type="http://schemas.openxmlformats.org/officeDocument/2006/relationships/oleObject" Target="embeddings/oleObject442.bin"/><Relationship Id="rId1001" Type="http://schemas.openxmlformats.org/officeDocument/2006/relationships/oleObject" Target="embeddings/oleObject536.bin"/><Relationship Id="rId248" Type="http://schemas.openxmlformats.org/officeDocument/2006/relationships/image" Target="media/image93.wmf"/><Relationship Id="rId455" Type="http://schemas.openxmlformats.org/officeDocument/2006/relationships/image" Target="media/image184.wmf"/><Relationship Id="rId662" Type="http://schemas.openxmlformats.org/officeDocument/2006/relationships/image" Target="media/image276.wmf"/><Relationship Id="rId1085" Type="http://schemas.openxmlformats.org/officeDocument/2006/relationships/fontTable" Target="fontTable.xml"/><Relationship Id="rId12" Type="http://schemas.openxmlformats.org/officeDocument/2006/relationships/header" Target="header1.xml"/><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oleObject" Target="embeddings/oleObject291.bin"/><Relationship Id="rId967" Type="http://schemas.openxmlformats.org/officeDocument/2006/relationships/image" Target="media/image427.wmf"/><Relationship Id="rId96" Type="http://schemas.openxmlformats.org/officeDocument/2006/relationships/oleObject" Target="embeddings/oleObject45.bin"/><Relationship Id="rId161" Type="http://schemas.openxmlformats.org/officeDocument/2006/relationships/oleObject" Target="embeddings/oleObject80.bin"/><Relationship Id="rId399" Type="http://schemas.openxmlformats.org/officeDocument/2006/relationships/oleObject" Target="embeddings/oleObject222.bin"/><Relationship Id="rId827" Type="http://schemas.openxmlformats.org/officeDocument/2006/relationships/oleObject" Target="embeddings/oleObject448.bin"/><Relationship Id="rId1012" Type="http://schemas.openxmlformats.org/officeDocument/2006/relationships/image" Target="media/image449.wmf"/><Relationship Id="rId259" Type="http://schemas.openxmlformats.org/officeDocument/2006/relationships/oleObject" Target="embeddings/oleObject146.bin"/><Relationship Id="rId466" Type="http://schemas.openxmlformats.org/officeDocument/2006/relationships/oleObject" Target="embeddings/oleObject259.bin"/><Relationship Id="rId673" Type="http://schemas.openxmlformats.org/officeDocument/2006/relationships/oleObject" Target="embeddings/oleObject373.bin"/><Relationship Id="rId880" Type="http://schemas.openxmlformats.org/officeDocument/2006/relationships/image" Target="media/image384.wmf"/><Relationship Id="rId23" Type="http://schemas.openxmlformats.org/officeDocument/2006/relationships/oleObject" Target="embeddings/oleObject3.bin"/><Relationship Id="rId119" Type="http://schemas.openxmlformats.org/officeDocument/2006/relationships/oleObject" Target="embeddings/oleObject57.bin"/><Relationship Id="rId326" Type="http://schemas.openxmlformats.org/officeDocument/2006/relationships/image" Target="media/image130.wmf"/><Relationship Id="rId533" Type="http://schemas.openxmlformats.org/officeDocument/2006/relationships/oleObject" Target="embeddings/oleObject300.bin"/><Relationship Id="rId978" Type="http://schemas.openxmlformats.org/officeDocument/2006/relationships/image" Target="media/image432.wmf"/><Relationship Id="rId740" Type="http://schemas.openxmlformats.org/officeDocument/2006/relationships/image" Target="media/image316.wmf"/><Relationship Id="rId838" Type="http://schemas.openxmlformats.org/officeDocument/2006/relationships/image" Target="media/image363.wmf"/><Relationship Id="rId1023" Type="http://schemas.openxmlformats.org/officeDocument/2006/relationships/oleObject" Target="embeddings/oleObject547.bin"/><Relationship Id="rId172" Type="http://schemas.openxmlformats.org/officeDocument/2006/relationships/oleObject" Target="embeddings/oleObject88.bin"/><Relationship Id="rId477" Type="http://schemas.openxmlformats.org/officeDocument/2006/relationships/image" Target="media/image195.wmf"/><Relationship Id="rId600" Type="http://schemas.openxmlformats.org/officeDocument/2006/relationships/oleObject" Target="embeddings/oleObject334.bin"/><Relationship Id="rId684" Type="http://schemas.openxmlformats.org/officeDocument/2006/relationships/image" Target="media/image288.wmf"/><Relationship Id="rId337" Type="http://schemas.openxmlformats.org/officeDocument/2006/relationships/image" Target="media/image134.wmf"/><Relationship Id="rId891" Type="http://schemas.openxmlformats.org/officeDocument/2006/relationships/oleObject" Target="embeddings/oleObject480.bin"/><Relationship Id="rId905" Type="http://schemas.openxmlformats.org/officeDocument/2006/relationships/oleObject" Target="embeddings/oleObject487.bin"/><Relationship Id="rId989" Type="http://schemas.openxmlformats.org/officeDocument/2006/relationships/oleObject" Target="embeddings/oleObject530.bin"/><Relationship Id="rId34" Type="http://schemas.openxmlformats.org/officeDocument/2006/relationships/image" Target="media/image12.wmf"/><Relationship Id="rId544" Type="http://schemas.openxmlformats.org/officeDocument/2006/relationships/image" Target="media/image220.wmf"/><Relationship Id="rId751" Type="http://schemas.openxmlformats.org/officeDocument/2006/relationships/oleObject" Target="embeddings/oleObject409.bin"/><Relationship Id="rId849" Type="http://schemas.openxmlformats.org/officeDocument/2006/relationships/oleObject" Target="embeddings/oleObject459.bin"/><Relationship Id="rId183" Type="http://schemas.openxmlformats.org/officeDocument/2006/relationships/image" Target="media/image72.wmf"/><Relationship Id="rId390" Type="http://schemas.openxmlformats.org/officeDocument/2006/relationships/image" Target="media/image158.wmf"/><Relationship Id="rId404" Type="http://schemas.openxmlformats.org/officeDocument/2006/relationships/image" Target="media/image161.wmf"/><Relationship Id="rId611" Type="http://schemas.openxmlformats.org/officeDocument/2006/relationships/image" Target="media/image253.wmf"/><Relationship Id="rId1034" Type="http://schemas.openxmlformats.org/officeDocument/2006/relationships/image" Target="media/image460.wmf"/><Relationship Id="rId250" Type="http://schemas.openxmlformats.org/officeDocument/2006/relationships/image" Target="media/image94.wmf"/><Relationship Id="rId488" Type="http://schemas.openxmlformats.org/officeDocument/2006/relationships/oleObject" Target="embeddings/oleObject270.bin"/><Relationship Id="rId695" Type="http://schemas.openxmlformats.org/officeDocument/2006/relationships/oleObject" Target="embeddings/oleObject383.bin"/><Relationship Id="rId709" Type="http://schemas.openxmlformats.org/officeDocument/2006/relationships/package" Target="embeddings/Microsoft_Visio___7.vsdx"/><Relationship Id="rId916" Type="http://schemas.openxmlformats.org/officeDocument/2006/relationships/oleObject" Target="embeddings/oleObject493.bin"/><Relationship Id="rId45" Type="http://schemas.openxmlformats.org/officeDocument/2006/relationships/image" Target="media/image16.wmf"/><Relationship Id="rId110" Type="http://schemas.openxmlformats.org/officeDocument/2006/relationships/oleObject" Target="embeddings/oleObject52.bin"/><Relationship Id="rId348" Type="http://schemas.openxmlformats.org/officeDocument/2006/relationships/oleObject" Target="embeddings/oleObject193.bin"/><Relationship Id="rId555" Type="http://schemas.openxmlformats.org/officeDocument/2006/relationships/oleObject" Target="embeddings/oleObject311.bin"/><Relationship Id="rId762" Type="http://schemas.openxmlformats.org/officeDocument/2006/relationships/image" Target="media/image326.wmf"/><Relationship Id="rId194" Type="http://schemas.openxmlformats.org/officeDocument/2006/relationships/image" Target="media/image76.wmf"/><Relationship Id="rId208" Type="http://schemas.openxmlformats.org/officeDocument/2006/relationships/oleObject" Target="embeddings/oleObject113.bin"/><Relationship Id="rId415" Type="http://schemas.openxmlformats.org/officeDocument/2006/relationships/image" Target="media/image166.wmf"/><Relationship Id="rId622" Type="http://schemas.openxmlformats.org/officeDocument/2006/relationships/oleObject" Target="embeddings/oleObject345.bin"/><Relationship Id="rId1045" Type="http://schemas.openxmlformats.org/officeDocument/2006/relationships/image" Target="media/image466.wmf"/><Relationship Id="rId261" Type="http://schemas.openxmlformats.org/officeDocument/2006/relationships/oleObject" Target="embeddings/oleObject147.bin"/><Relationship Id="rId499" Type="http://schemas.openxmlformats.org/officeDocument/2006/relationships/image" Target="media/image206.wmf"/><Relationship Id="rId927" Type="http://schemas.openxmlformats.org/officeDocument/2006/relationships/image" Target="media/image407.wmf"/><Relationship Id="rId56" Type="http://schemas.openxmlformats.org/officeDocument/2006/relationships/oleObject" Target="embeddings/oleObject23.bin"/><Relationship Id="rId359" Type="http://schemas.openxmlformats.org/officeDocument/2006/relationships/oleObject" Target="embeddings/oleObject199.bin"/><Relationship Id="rId566" Type="http://schemas.openxmlformats.org/officeDocument/2006/relationships/image" Target="media/image231.wmf"/><Relationship Id="rId773" Type="http://schemas.openxmlformats.org/officeDocument/2006/relationships/oleObject" Target="embeddings/oleObject420.bin"/><Relationship Id="rId121" Type="http://schemas.openxmlformats.org/officeDocument/2006/relationships/oleObject" Target="embeddings/oleObject58.bin"/><Relationship Id="rId219" Type="http://schemas.openxmlformats.org/officeDocument/2006/relationships/oleObject" Target="embeddings/oleObject121.bin"/><Relationship Id="rId426" Type="http://schemas.openxmlformats.org/officeDocument/2006/relationships/image" Target="media/image171.wmf"/><Relationship Id="rId633" Type="http://schemas.openxmlformats.org/officeDocument/2006/relationships/oleObject" Target="embeddings/oleObject352.bin"/><Relationship Id="rId980" Type="http://schemas.openxmlformats.org/officeDocument/2006/relationships/image" Target="media/image433.wmf"/><Relationship Id="rId1056" Type="http://schemas.openxmlformats.org/officeDocument/2006/relationships/image" Target="media/image472.emf"/><Relationship Id="rId840" Type="http://schemas.openxmlformats.org/officeDocument/2006/relationships/image" Target="media/image364.wmf"/><Relationship Id="rId938" Type="http://schemas.openxmlformats.org/officeDocument/2006/relationships/oleObject" Target="embeddings/oleObject504.bin"/><Relationship Id="rId67" Type="http://schemas.openxmlformats.org/officeDocument/2006/relationships/oleObject" Target="embeddings/oleObject28.bin"/><Relationship Id="rId272" Type="http://schemas.openxmlformats.org/officeDocument/2006/relationships/oleObject" Target="embeddings/oleObject154.bin"/><Relationship Id="rId577" Type="http://schemas.openxmlformats.org/officeDocument/2006/relationships/image" Target="media/image236.wmf"/><Relationship Id="rId700" Type="http://schemas.openxmlformats.org/officeDocument/2006/relationships/image" Target="media/image296.wmf"/><Relationship Id="rId132" Type="http://schemas.openxmlformats.org/officeDocument/2006/relationships/oleObject" Target="embeddings/oleObject65.bin"/><Relationship Id="rId784" Type="http://schemas.openxmlformats.org/officeDocument/2006/relationships/image" Target="media/image337.wmf"/><Relationship Id="rId991" Type="http://schemas.openxmlformats.org/officeDocument/2006/relationships/oleObject" Target="embeddings/oleObject531.bin"/><Relationship Id="rId1067" Type="http://schemas.openxmlformats.org/officeDocument/2006/relationships/image" Target="media/image478.wmf"/><Relationship Id="rId437" Type="http://schemas.openxmlformats.org/officeDocument/2006/relationships/image" Target="media/image176.wmf"/><Relationship Id="rId644" Type="http://schemas.openxmlformats.org/officeDocument/2006/relationships/oleObject" Target="embeddings/oleObject358.bin"/><Relationship Id="rId851" Type="http://schemas.openxmlformats.org/officeDocument/2006/relationships/oleObject" Target="embeddings/oleObject460.bin"/><Relationship Id="rId283" Type="http://schemas.openxmlformats.org/officeDocument/2006/relationships/image" Target="media/image109.wmf"/><Relationship Id="rId490" Type="http://schemas.openxmlformats.org/officeDocument/2006/relationships/oleObject" Target="embeddings/oleObject271.bin"/><Relationship Id="rId504" Type="http://schemas.openxmlformats.org/officeDocument/2006/relationships/oleObject" Target="embeddings/oleObject277.bin"/><Relationship Id="rId711" Type="http://schemas.openxmlformats.org/officeDocument/2006/relationships/oleObject" Target="embeddings/oleObject388.bin"/><Relationship Id="rId949" Type="http://schemas.openxmlformats.org/officeDocument/2006/relationships/image" Target="media/image418.wmf"/><Relationship Id="rId78" Type="http://schemas.openxmlformats.org/officeDocument/2006/relationships/oleObject" Target="embeddings/oleObject34.bin"/><Relationship Id="rId143" Type="http://schemas.openxmlformats.org/officeDocument/2006/relationships/image" Target="media/image58.wmf"/><Relationship Id="rId350" Type="http://schemas.openxmlformats.org/officeDocument/2006/relationships/oleObject" Target="embeddings/oleObject194.bin"/><Relationship Id="rId588" Type="http://schemas.openxmlformats.org/officeDocument/2006/relationships/oleObject" Target="embeddings/oleObject328.bin"/><Relationship Id="rId795" Type="http://schemas.openxmlformats.org/officeDocument/2006/relationships/oleObject" Target="embeddings/oleObject431.bin"/><Relationship Id="rId809" Type="http://schemas.openxmlformats.org/officeDocument/2006/relationships/image" Target="media/image349.wmf"/><Relationship Id="rId9" Type="http://schemas.openxmlformats.org/officeDocument/2006/relationships/image" Target="media/image2.png"/><Relationship Id="rId210" Type="http://schemas.openxmlformats.org/officeDocument/2006/relationships/oleObject" Target="embeddings/oleObject114.bin"/><Relationship Id="rId448" Type="http://schemas.openxmlformats.org/officeDocument/2006/relationships/oleObject" Target="embeddings/oleObject249.bin"/><Relationship Id="rId655" Type="http://schemas.openxmlformats.org/officeDocument/2006/relationships/oleObject" Target="embeddings/oleObject364.bin"/><Relationship Id="rId862" Type="http://schemas.openxmlformats.org/officeDocument/2006/relationships/image" Target="media/image375.wmf"/><Relationship Id="rId1078" Type="http://schemas.openxmlformats.org/officeDocument/2006/relationships/image" Target="media/image485.png"/><Relationship Id="rId294" Type="http://schemas.openxmlformats.org/officeDocument/2006/relationships/image" Target="media/image114.wmf"/><Relationship Id="rId308" Type="http://schemas.openxmlformats.org/officeDocument/2006/relationships/image" Target="media/image121.emf"/><Relationship Id="rId515" Type="http://schemas.openxmlformats.org/officeDocument/2006/relationships/oleObject" Target="embeddings/oleObject284.bin"/><Relationship Id="rId722" Type="http://schemas.openxmlformats.org/officeDocument/2006/relationships/image" Target="media/image308.wmf"/><Relationship Id="rId89" Type="http://schemas.openxmlformats.org/officeDocument/2006/relationships/image" Target="media/image33.wmf"/><Relationship Id="rId154" Type="http://schemas.openxmlformats.org/officeDocument/2006/relationships/oleObject" Target="embeddings/oleObject76.bin"/><Relationship Id="rId361" Type="http://schemas.openxmlformats.org/officeDocument/2006/relationships/oleObject" Target="embeddings/oleObject200.bin"/><Relationship Id="rId599" Type="http://schemas.openxmlformats.org/officeDocument/2006/relationships/image" Target="media/image247.wmf"/><Relationship Id="rId1005" Type="http://schemas.openxmlformats.org/officeDocument/2006/relationships/oleObject" Target="embeddings/oleObject538.bin"/><Relationship Id="rId459" Type="http://schemas.openxmlformats.org/officeDocument/2006/relationships/image" Target="media/image186.wmf"/><Relationship Id="rId666" Type="http://schemas.openxmlformats.org/officeDocument/2006/relationships/image" Target="media/image278.wmf"/><Relationship Id="rId873" Type="http://schemas.openxmlformats.org/officeDocument/2006/relationships/oleObject" Target="embeddings/oleObject471.bin"/><Relationship Id="rId16" Type="http://schemas.microsoft.com/office/2011/relationships/commentsExtended" Target="commentsExtended.xml"/><Relationship Id="rId221" Type="http://schemas.openxmlformats.org/officeDocument/2006/relationships/oleObject" Target="embeddings/oleObject123.bin"/><Relationship Id="rId319" Type="http://schemas.openxmlformats.org/officeDocument/2006/relationships/oleObject" Target="embeddings/oleObject177.bin"/><Relationship Id="rId526" Type="http://schemas.openxmlformats.org/officeDocument/2006/relationships/oleObject" Target="embeddings/oleObject295.bin"/><Relationship Id="rId733" Type="http://schemas.openxmlformats.org/officeDocument/2006/relationships/oleObject" Target="embeddings/oleObject399.bin"/><Relationship Id="rId940" Type="http://schemas.openxmlformats.org/officeDocument/2006/relationships/oleObject" Target="embeddings/oleObject505.bin"/><Relationship Id="rId1016" Type="http://schemas.openxmlformats.org/officeDocument/2006/relationships/image" Target="media/image451.wmf"/><Relationship Id="rId165" Type="http://schemas.openxmlformats.org/officeDocument/2006/relationships/oleObject" Target="embeddings/oleObject83.bin"/><Relationship Id="rId372" Type="http://schemas.openxmlformats.org/officeDocument/2006/relationships/oleObject" Target="embeddings/oleObject206.bin"/><Relationship Id="rId677" Type="http://schemas.openxmlformats.org/officeDocument/2006/relationships/oleObject" Target="embeddings/oleObject375.bin"/><Relationship Id="rId800" Type="http://schemas.openxmlformats.org/officeDocument/2006/relationships/image" Target="media/image345.wmf"/><Relationship Id="rId232" Type="http://schemas.openxmlformats.org/officeDocument/2006/relationships/oleObject" Target="embeddings/oleObject130.bin"/><Relationship Id="rId884" Type="http://schemas.openxmlformats.org/officeDocument/2006/relationships/image" Target="media/image386.wmf"/><Relationship Id="rId27" Type="http://schemas.openxmlformats.org/officeDocument/2006/relationships/oleObject" Target="embeddings/oleObject5.bin"/><Relationship Id="rId537" Type="http://schemas.openxmlformats.org/officeDocument/2006/relationships/oleObject" Target="embeddings/oleObject302.bin"/><Relationship Id="rId744" Type="http://schemas.openxmlformats.org/officeDocument/2006/relationships/oleObject" Target="embeddings/oleObject405.bin"/><Relationship Id="rId951" Type="http://schemas.openxmlformats.org/officeDocument/2006/relationships/image" Target="media/image419.wmf"/><Relationship Id="rId80" Type="http://schemas.openxmlformats.org/officeDocument/2006/relationships/oleObject" Target="embeddings/oleObject35.bin"/><Relationship Id="rId176" Type="http://schemas.openxmlformats.org/officeDocument/2006/relationships/oleObject" Target="embeddings/oleObject92.bin"/><Relationship Id="rId383" Type="http://schemas.openxmlformats.org/officeDocument/2006/relationships/image" Target="media/image156.wmf"/><Relationship Id="rId590" Type="http://schemas.openxmlformats.org/officeDocument/2006/relationships/oleObject" Target="embeddings/oleObject329.bin"/><Relationship Id="rId604" Type="http://schemas.openxmlformats.org/officeDocument/2006/relationships/oleObject" Target="embeddings/oleObject336.bin"/><Relationship Id="rId811" Type="http://schemas.openxmlformats.org/officeDocument/2006/relationships/image" Target="media/image350.wmf"/><Relationship Id="rId1027" Type="http://schemas.openxmlformats.org/officeDocument/2006/relationships/oleObject" Target="embeddings/oleObject549.bin"/><Relationship Id="rId243" Type="http://schemas.openxmlformats.org/officeDocument/2006/relationships/oleObject" Target="embeddings/oleObject138.bin"/><Relationship Id="rId450" Type="http://schemas.openxmlformats.org/officeDocument/2006/relationships/oleObject" Target="embeddings/oleObject251.bin"/><Relationship Id="rId688" Type="http://schemas.openxmlformats.org/officeDocument/2006/relationships/image" Target="media/image290.wmf"/><Relationship Id="rId895" Type="http://schemas.openxmlformats.org/officeDocument/2006/relationships/oleObject" Target="embeddings/oleObject482.bin"/><Relationship Id="rId909" Type="http://schemas.openxmlformats.org/officeDocument/2006/relationships/oleObject" Target="embeddings/oleObject489.bin"/><Relationship Id="rId1080" Type="http://schemas.openxmlformats.org/officeDocument/2006/relationships/image" Target="media/image487.png"/><Relationship Id="rId38" Type="http://schemas.openxmlformats.org/officeDocument/2006/relationships/oleObject" Target="embeddings/oleObject11.bin"/><Relationship Id="rId103" Type="http://schemas.openxmlformats.org/officeDocument/2006/relationships/image" Target="media/image40.wmf"/><Relationship Id="rId310" Type="http://schemas.openxmlformats.org/officeDocument/2006/relationships/image" Target="media/image122.wmf"/><Relationship Id="rId548" Type="http://schemas.openxmlformats.org/officeDocument/2006/relationships/image" Target="media/image222.wmf"/><Relationship Id="rId755" Type="http://schemas.openxmlformats.org/officeDocument/2006/relationships/oleObject" Target="embeddings/oleObject411.bin"/><Relationship Id="rId962" Type="http://schemas.openxmlformats.org/officeDocument/2006/relationships/oleObject" Target="embeddings/oleObject516.bin"/><Relationship Id="rId91" Type="http://schemas.openxmlformats.org/officeDocument/2006/relationships/image" Target="media/image34.wmf"/><Relationship Id="rId187" Type="http://schemas.openxmlformats.org/officeDocument/2006/relationships/oleObject" Target="embeddings/oleObject100.bin"/><Relationship Id="rId394" Type="http://schemas.openxmlformats.org/officeDocument/2006/relationships/oleObject" Target="embeddings/oleObject218.bin"/><Relationship Id="rId408" Type="http://schemas.openxmlformats.org/officeDocument/2006/relationships/image" Target="media/image163.wmf"/><Relationship Id="rId615" Type="http://schemas.openxmlformats.org/officeDocument/2006/relationships/image" Target="media/image255.wmf"/><Relationship Id="rId822" Type="http://schemas.openxmlformats.org/officeDocument/2006/relationships/image" Target="media/image355.wmf"/><Relationship Id="rId1038" Type="http://schemas.openxmlformats.org/officeDocument/2006/relationships/oleObject" Target="embeddings/oleObject554.bin"/><Relationship Id="rId254" Type="http://schemas.openxmlformats.org/officeDocument/2006/relationships/image" Target="media/image96.wmf"/><Relationship Id="rId699" Type="http://schemas.openxmlformats.org/officeDocument/2006/relationships/oleObject" Target="embeddings/oleObject385.bin"/><Relationship Id="rId49" Type="http://schemas.openxmlformats.org/officeDocument/2006/relationships/image" Target="media/image17.wmf"/><Relationship Id="rId114" Type="http://schemas.openxmlformats.org/officeDocument/2006/relationships/image" Target="media/image45.wmf"/><Relationship Id="rId461" Type="http://schemas.openxmlformats.org/officeDocument/2006/relationships/image" Target="media/image187.wmf"/><Relationship Id="rId559" Type="http://schemas.openxmlformats.org/officeDocument/2006/relationships/oleObject" Target="embeddings/oleObject313.bin"/><Relationship Id="rId766" Type="http://schemas.openxmlformats.org/officeDocument/2006/relationships/image" Target="media/image328.wmf"/><Relationship Id="rId198" Type="http://schemas.openxmlformats.org/officeDocument/2006/relationships/oleObject" Target="embeddings/oleObject106.bin"/><Relationship Id="rId321" Type="http://schemas.openxmlformats.org/officeDocument/2006/relationships/oleObject" Target="embeddings/oleObject178.bin"/><Relationship Id="rId419" Type="http://schemas.openxmlformats.org/officeDocument/2006/relationships/image" Target="media/image168.wmf"/><Relationship Id="rId626" Type="http://schemas.openxmlformats.org/officeDocument/2006/relationships/oleObject" Target="embeddings/oleObject347.bin"/><Relationship Id="rId973" Type="http://schemas.openxmlformats.org/officeDocument/2006/relationships/image" Target="media/image430.wmf"/><Relationship Id="rId1049" Type="http://schemas.openxmlformats.org/officeDocument/2006/relationships/oleObject" Target="embeddings/oleObject559.bin"/><Relationship Id="rId833" Type="http://schemas.openxmlformats.org/officeDocument/2006/relationships/oleObject" Target="embeddings/oleObject451.bin"/><Relationship Id="rId265" Type="http://schemas.openxmlformats.org/officeDocument/2006/relationships/oleObject" Target="embeddings/oleObject149.bin"/><Relationship Id="rId472" Type="http://schemas.openxmlformats.org/officeDocument/2006/relationships/oleObject" Target="embeddings/oleObject262.bin"/><Relationship Id="rId900" Type="http://schemas.openxmlformats.org/officeDocument/2006/relationships/image" Target="media/image394.wmf"/><Relationship Id="rId125" Type="http://schemas.openxmlformats.org/officeDocument/2006/relationships/oleObject" Target="embeddings/oleObject61.bin"/><Relationship Id="rId332" Type="http://schemas.openxmlformats.org/officeDocument/2006/relationships/image" Target="media/image133.wmf"/><Relationship Id="rId777" Type="http://schemas.openxmlformats.org/officeDocument/2006/relationships/oleObject" Target="embeddings/oleObject422.bin"/><Relationship Id="rId984" Type="http://schemas.openxmlformats.org/officeDocument/2006/relationships/image" Target="media/image435.wmf"/><Relationship Id="rId637" Type="http://schemas.openxmlformats.org/officeDocument/2006/relationships/oleObject" Target="embeddings/oleObject354.bin"/><Relationship Id="rId844" Type="http://schemas.openxmlformats.org/officeDocument/2006/relationships/image" Target="media/image366.wmf"/><Relationship Id="rId276" Type="http://schemas.openxmlformats.org/officeDocument/2006/relationships/oleObject" Target="embeddings/oleObject156.bin"/><Relationship Id="rId483" Type="http://schemas.openxmlformats.org/officeDocument/2006/relationships/image" Target="media/image198.wmf"/><Relationship Id="rId690" Type="http://schemas.openxmlformats.org/officeDocument/2006/relationships/image" Target="media/image291.wmf"/><Relationship Id="rId704" Type="http://schemas.openxmlformats.org/officeDocument/2006/relationships/image" Target="media/image298.emf"/><Relationship Id="rId911" Type="http://schemas.openxmlformats.org/officeDocument/2006/relationships/image" Target="media/image399.wmf"/><Relationship Id="rId40" Type="http://schemas.openxmlformats.org/officeDocument/2006/relationships/oleObject" Target="embeddings/oleObject13.bin"/><Relationship Id="rId136" Type="http://schemas.openxmlformats.org/officeDocument/2006/relationships/oleObject" Target="embeddings/oleObject67.bin"/><Relationship Id="rId343" Type="http://schemas.openxmlformats.org/officeDocument/2006/relationships/image" Target="media/image137.wmf"/><Relationship Id="rId550" Type="http://schemas.openxmlformats.org/officeDocument/2006/relationships/image" Target="media/image223.wmf"/><Relationship Id="rId788" Type="http://schemas.openxmlformats.org/officeDocument/2006/relationships/image" Target="media/image339.wmf"/><Relationship Id="rId995" Type="http://schemas.openxmlformats.org/officeDocument/2006/relationships/oleObject" Target="embeddings/oleObject533.bin"/><Relationship Id="rId203" Type="http://schemas.openxmlformats.org/officeDocument/2006/relationships/oleObject" Target="embeddings/oleObject110.bin"/><Relationship Id="rId648" Type="http://schemas.openxmlformats.org/officeDocument/2006/relationships/image" Target="media/image269.wmf"/><Relationship Id="rId855" Type="http://schemas.openxmlformats.org/officeDocument/2006/relationships/oleObject" Target="embeddings/oleObject462.bin"/><Relationship Id="rId1040" Type="http://schemas.openxmlformats.org/officeDocument/2006/relationships/oleObject" Target="embeddings/oleObject555.bin"/><Relationship Id="rId287" Type="http://schemas.openxmlformats.org/officeDocument/2006/relationships/image" Target="media/image111.wmf"/><Relationship Id="rId410" Type="http://schemas.openxmlformats.org/officeDocument/2006/relationships/image" Target="media/image164.wmf"/><Relationship Id="rId494" Type="http://schemas.openxmlformats.org/officeDocument/2006/relationships/package" Target="embeddings/Microsoft_Visio___5.vsdx"/><Relationship Id="rId508" Type="http://schemas.openxmlformats.org/officeDocument/2006/relationships/oleObject" Target="embeddings/oleObject279.bin"/><Relationship Id="rId715" Type="http://schemas.openxmlformats.org/officeDocument/2006/relationships/oleObject" Target="embeddings/oleObject390.bin"/><Relationship Id="rId922" Type="http://schemas.openxmlformats.org/officeDocument/2006/relationships/oleObject" Target="embeddings/oleObject496.bin"/><Relationship Id="rId147" Type="http://schemas.openxmlformats.org/officeDocument/2006/relationships/image" Target="media/image60.wmf"/><Relationship Id="rId354" Type="http://schemas.openxmlformats.org/officeDocument/2006/relationships/image" Target="media/image142.wmf"/><Relationship Id="rId799" Type="http://schemas.openxmlformats.org/officeDocument/2006/relationships/oleObject" Target="embeddings/oleObject433.bin"/><Relationship Id="rId51" Type="http://schemas.openxmlformats.org/officeDocument/2006/relationships/image" Target="media/image18.wmf"/><Relationship Id="rId561" Type="http://schemas.openxmlformats.org/officeDocument/2006/relationships/oleObject" Target="embeddings/oleObject314.bin"/><Relationship Id="rId659" Type="http://schemas.openxmlformats.org/officeDocument/2006/relationships/oleObject" Target="embeddings/oleObject366.bin"/><Relationship Id="rId866" Type="http://schemas.openxmlformats.org/officeDocument/2006/relationships/image" Target="media/image377.wmf"/><Relationship Id="rId214" Type="http://schemas.openxmlformats.org/officeDocument/2006/relationships/image" Target="media/image83.wmf"/><Relationship Id="rId298" Type="http://schemas.openxmlformats.org/officeDocument/2006/relationships/image" Target="media/image116.wmf"/><Relationship Id="rId421" Type="http://schemas.openxmlformats.org/officeDocument/2006/relationships/image" Target="media/image169.wmf"/><Relationship Id="rId519" Type="http://schemas.openxmlformats.org/officeDocument/2006/relationships/oleObject" Target="embeddings/oleObject288.bin"/><Relationship Id="rId1051" Type="http://schemas.openxmlformats.org/officeDocument/2006/relationships/oleObject" Target="embeddings/oleObject560.bin"/><Relationship Id="rId158" Type="http://schemas.openxmlformats.org/officeDocument/2006/relationships/oleObject" Target="embeddings/oleObject78.bin"/><Relationship Id="rId726" Type="http://schemas.openxmlformats.org/officeDocument/2006/relationships/image" Target="media/image310.wmf"/><Relationship Id="rId933" Type="http://schemas.openxmlformats.org/officeDocument/2006/relationships/image" Target="media/image410.wmf"/><Relationship Id="rId1009" Type="http://schemas.openxmlformats.org/officeDocument/2006/relationships/oleObject" Target="embeddings/oleObject540.bin"/><Relationship Id="rId62" Type="http://schemas.openxmlformats.org/officeDocument/2006/relationships/image" Target="media/image22.wmf"/><Relationship Id="rId365" Type="http://schemas.openxmlformats.org/officeDocument/2006/relationships/image" Target="media/image147.wmf"/><Relationship Id="rId572" Type="http://schemas.openxmlformats.org/officeDocument/2006/relationships/oleObject" Target="embeddings/oleObject320.bin"/><Relationship Id="rId225" Type="http://schemas.openxmlformats.org/officeDocument/2006/relationships/image" Target="media/image85.wmf"/><Relationship Id="rId432" Type="http://schemas.openxmlformats.org/officeDocument/2006/relationships/oleObject" Target="embeddings/oleObject241.bin"/><Relationship Id="rId877" Type="http://schemas.openxmlformats.org/officeDocument/2006/relationships/oleObject" Target="embeddings/oleObject473.bin"/><Relationship Id="rId1062" Type="http://schemas.openxmlformats.org/officeDocument/2006/relationships/oleObject" Target="embeddings/oleObject565.bin"/><Relationship Id="rId737" Type="http://schemas.openxmlformats.org/officeDocument/2006/relationships/oleObject" Target="embeddings/oleObject402.bin"/><Relationship Id="rId944" Type="http://schemas.openxmlformats.org/officeDocument/2006/relationships/oleObject" Target="embeddings/oleObject507.bin"/><Relationship Id="rId73" Type="http://schemas.openxmlformats.org/officeDocument/2006/relationships/oleObject" Target="embeddings/oleObject31.bin"/><Relationship Id="rId169" Type="http://schemas.openxmlformats.org/officeDocument/2006/relationships/image" Target="media/image69.wmf"/><Relationship Id="rId376" Type="http://schemas.openxmlformats.org/officeDocument/2006/relationships/package" Target="embeddings/Microsoft_Visio___4.vsdx"/><Relationship Id="rId583" Type="http://schemas.openxmlformats.org/officeDocument/2006/relationships/image" Target="media/image239.wmf"/><Relationship Id="rId790" Type="http://schemas.openxmlformats.org/officeDocument/2006/relationships/image" Target="media/image340.wmf"/><Relationship Id="rId804" Type="http://schemas.openxmlformats.org/officeDocument/2006/relationships/oleObject" Target="embeddings/oleObject436.bin"/><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image" Target="media/image179.wmf"/><Relationship Id="rId650" Type="http://schemas.openxmlformats.org/officeDocument/2006/relationships/image" Target="media/image270.wmf"/><Relationship Id="rId888" Type="http://schemas.openxmlformats.org/officeDocument/2006/relationships/image" Target="media/image388.wmf"/><Relationship Id="rId1073" Type="http://schemas.openxmlformats.org/officeDocument/2006/relationships/image" Target="media/image481.emf"/><Relationship Id="rId303" Type="http://schemas.openxmlformats.org/officeDocument/2006/relationships/oleObject" Target="embeddings/oleObject170.bin"/><Relationship Id="rId748" Type="http://schemas.openxmlformats.org/officeDocument/2006/relationships/image" Target="media/image319.wmf"/><Relationship Id="rId955" Type="http://schemas.openxmlformats.org/officeDocument/2006/relationships/image" Target="media/image421.wmf"/><Relationship Id="rId84" Type="http://schemas.openxmlformats.org/officeDocument/2006/relationships/oleObject" Target="embeddings/oleObject38.bin"/><Relationship Id="rId387" Type="http://schemas.openxmlformats.org/officeDocument/2006/relationships/oleObject" Target="embeddings/oleObject212.bin"/><Relationship Id="rId510" Type="http://schemas.openxmlformats.org/officeDocument/2006/relationships/oleObject" Target="embeddings/oleObject280.bin"/><Relationship Id="rId594" Type="http://schemas.openxmlformats.org/officeDocument/2006/relationships/oleObject" Target="embeddings/oleObject331.bin"/><Relationship Id="rId608" Type="http://schemas.openxmlformats.org/officeDocument/2006/relationships/oleObject" Target="embeddings/oleObject338.bin"/><Relationship Id="rId815" Type="http://schemas.openxmlformats.org/officeDocument/2006/relationships/image" Target="media/image352.wmf"/><Relationship Id="rId247" Type="http://schemas.openxmlformats.org/officeDocument/2006/relationships/oleObject" Target="embeddings/oleObject140.bin"/><Relationship Id="rId899" Type="http://schemas.openxmlformats.org/officeDocument/2006/relationships/oleObject" Target="embeddings/oleObject484.bin"/><Relationship Id="rId1000" Type="http://schemas.openxmlformats.org/officeDocument/2006/relationships/image" Target="media/image443.wmf"/><Relationship Id="rId1084" Type="http://schemas.openxmlformats.org/officeDocument/2006/relationships/header" Target="header4.xml"/><Relationship Id="rId107" Type="http://schemas.openxmlformats.org/officeDocument/2006/relationships/image" Target="media/image42.wmf"/><Relationship Id="rId454" Type="http://schemas.openxmlformats.org/officeDocument/2006/relationships/oleObject" Target="embeddings/oleObject253.bin"/><Relationship Id="rId661" Type="http://schemas.openxmlformats.org/officeDocument/2006/relationships/oleObject" Target="embeddings/oleObject367.bin"/><Relationship Id="rId759" Type="http://schemas.openxmlformats.org/officeDocument/2006/relationships/oleObject" Target="embeddings/oleObject413.bin"/><Relationship Id="rId966" Type="http://schemas.openxmlformats.org/officeDocument/2006/relationships/oleObject" Target="embeddings/oleObject518.bin"/><Relationship Id="rId11" Type="http://schemas.openxmlformats.org/officeDocument/2006/relationships/footer" Target="footer2.xml"/><Relationship Id="rId314" Type="http://schemas.openxmlformats.org/officeDocument/2006/relationships/image" Target="media/image124.wmf"/><Relationship Id="rId398" Type="http://schemas.openxmlformats.org/officeDocument/2006/relationships/image" Target="media/image159.wmf"/><Relationship Id="rId521" Type="http://schemas.openxmlformats.org/officeDocument/2006/relationships/oleObject" Target="embeddings/oleObject290.bin"/><Relationship Id="rId619" Type="http://schemas.openxmlformats.org/officeDocument/2006/relationships/image" Target="media/image257.wmf"/><Relationship Id="rId95" Type="http://schemas.openxmlformats.org/officeDocument/2006/relationships/image" Target="media/image36.wmf"/><Relationship Id="rId160" Type="http://schemas.openxmlformats.org/officeDocument/2006/relationships/oleObject" Target="embeddings/oleObject79.bin"/><Relationship Id="rId826" Type="http://schemas.openxmlformats.org/officeDocument/2006/relationships/image" Target="media/image357.wmf"/><Relationship Id="rId1011" Type="http://schemas.openxmlformats.org/officeDocument/2006/relationships/oleObject" Target="embeddings/oleObject541.bin"/><Relationship Id="rId258" Type="http://schemas.openxmlformats.org/officeDocument/2006/relationships/image" Target="media/image98.wmf"/><Relationship Id="rId465" Type="http://schemas.openxmlformats.org/officeDocument/2006/relationships/image" Target="media/image189.wmf"/><Relationship Id="rId672" Type="http://schemas.openxmlformats.org/officeDocument/2006/relationships/image" Target="media/image281.wmf"/><Relationship Id="rId22" Type="http://schemas.openxmlformats.org/officeDocument/2006/relationships/image" Target="media/image6.wmf"/><Relationship Id="rId118" Type="http://schemas.openxmlformats.org/officeDocument/2006/relationships/image" Target="media/image47.wmf"/><Relationship Id="rId325" Type="http://schemas.openxmlformats.org/officeDocument/2006/relationships/oleObject" Target="embeddings/oleObject180.bin"/><Relationship Id="rId532" Type="http://schemas.openxmlformats.org/officeDocument/2006/relationships/image" Target="media/image214.wmf"/><Relationship Id="rId977" Type="http://schemas.openxmlformats.org/officeDocument/2006/relationships/oleObject" Target="embeddings/oleObject524.bin"/><Relationship Id="rId171" Type="http://schemas.openxmlformats.org/officeDocument/2006/relationships/oleObject" Target="embeddings/oleObject87.bin"/><Relationship Id="rId837" Type="http://schemas.openxmlformats.org/officeDocument/2006/relationships/oleObject" Target="embeddings/oleObject453.bin"/><Relationship Id="rId1022" Type="http://schemas.openxmlformats.org/officeDocument/2006/relationships/image" Target="media/image454.wmf"/><Relationship Id="rId269" Type="http://schemas.openxmlformats.org/officeDocument/2006/relationships/oleObject" Target="embeddings/oleObject152.bin"/><Relationship Id="rId476" Type="http://schemas.openxmlformats.org/officeDocument/2006/relationships/oleObject" Target="embeddings/oleObject264.bin"/><Relationship Id="rId683" Type="http://schemas.openxmlformats.org/officeDocument/2006/relationships/image" Target="media/image287.emf"/><Relationship Id="rId890" Type="http://schemas.openxmlformats.org/officeDocument/2006/relationships/image" Target="media/image389.wmf"/><Relationship Id="rId904" Type="http://schemas.openxmlformats.org/officeDocument/2006/relationships/image" Target="media/image396.wmf"/><Relationship Id="rId33" Type="http://schemas.openxmlformats.org/officeDocument/2006/relationships/oleObject" Target="embeddings/oleObject8.bin"/><Relationship Id="rId129" Type="http://schemas.openxmlformats.org/officeDocument/2006/relationships/image" Target="media/image51.wmf"/><Relationship Id="rId336" Type="http://schemas.openxmlformats.org/officeDocument/2006/relationships/oleObject" Target="embeddings/oleObject187.bin"/><Relationship Id="rId543" Type="http://schemas.openxmlformats.org/officeDocument/2006/relationships/oleObject" Target="embeddings/oleObject305.bin"/><Relationship Id="rId988" Type="http://schemas.openxmlformats.org/officeDocument/2006/relationships/image" Target="media/image437.wmf"/><Relationship Id="rId182" Type="http://schemas.openxmlformats.org/officeDocument/2006/relationships/oleObject" Target="embeddings/oleObject96.bin"/><Relationship Id="rId403" Type="http://schemas.openxmlformats.org/officeDocument/2006/relationships/oleObject" Target="embeddings/oleObject225.bin"/><Relationship Id="rId750" Type="http://schemas.openxmlformats.org/officeDocument/2006/relationships/image" Target="media/image320.wmf"/><Relationship Id="rId848" Type="http://schemas.openxmlformats.org/officeDocument/2006/relationships/image" Target="media/image368.wmf"/><Relationship Id="rId1033" Type="http://schemas.openxmlformats.org/officeDocument/2006/relationships/oleObject" Target="embeddings/oleObject552.bin"/><Relationship Id="rId487" Type="http://schemas.openxmlformats.org/officeDocument/2006/relationships/image" Target="media/image200.wmf"/><Relationship Id="rId610" Type="http://schemas.openxmlformats.org/officeDocument/2006/relationships/oleObject" Target="embeddings/oleObject339.bin"/><Relationship Id="rId694" Type="http://schemas.openxmlformats.org/officeDocument/2006/relationships/image" Target="media/image293.wmf"/><Relationship Id="rId708" Type="http://schemas.openxmlformats.org/officeDocument/2006/relationships/image" Target="media/image301.emf"/><Relationship Id="rId915" Type="http://schemas.openxmlformats.org/officeDocument/2006/relationships/image" Target="media/image401.wmf"/><Relationship Id="rId347" Type="http://schemas.openxmlformats.org/officeDocument/2006/relationships/image" Target="media/image139.wmf"/><Relationship Id="rId999" Type="http://schemas.openxmlformats.org/officeDocument/2006/relationships/oleObject" Target="embeddings/oleObject535.bin"/><Relationship Id="rId44" Type="http://schemas.openxmlformats.org/officeDocument/2006/relationships/oleObject" Target="embeddings/oleObject15.bin"/><Relationship Id="rId554" Type="http://schemas.openxmlformats.org/officeDocument/2006/relationships/image" Target="media/image225.wmf"/><Relationship Id="rId761" Type="http://schemas.openxmlformats.org/officeDocument/2006/relationships/oleObject" Target="embeddings/oleObject414.bin"/><Relationship Id="rId859" Type="http://schemas.openxmlformats.org/officeDocument/2006/relationships/oleObject" Target="embeddings/oleObject464.bin"/><Relationship Id="rId193" Type="http://schemas.openxmlformats.org/officeDocument/2006/relationships/oleObject" Target="embeddings/oleObject103.bin"/><Relationship Id="rId207" Type="http://schemas.openxmlformats.org/officeDocument/2006/relationships/image" Target="media/image80.wmf"/><Relationship Id="rId414" Type="http://schemas.openxmlformats.org/officeDocument/2006/relationships/oleObject" Target="embeddings/oleObject231.bin"/><Relationship Id="rId498" Type="http://schemas.openxmlformats.org/officeDocument/2006/relationships/oleObject" Target="embeddings/oleObject274.bin"/><Relationship Id="rId621" Type="http://schemas.openxmlformats.org/officeDocument/2006/relationships/image" Target="media/image258.wmf"/><Relationship Id="rId1044" Type="http://schemas.openxmlformats.org/officeDocument/2006/relationships/oleObject" Target="embeddings/oleObject557.bin"/><Relationship Id="rId260" Type="http://schemas.openxmlformats.org/officeDocument/2006/relationships/image" Target="media/image99.wmf"/><Relationship Id="rId719" Type="http://schemas.openxmlformats.org/officeDocument/2006/relationships/oleObject" Target="embeddings/oleObject392.bin"/><Relationship Id="rId926" Type="http://schemas.openxmlformats.org/officeDocument/2006/relationships/oleObject" Target="embeddings/oleObject498.bin"/><Relationship Id="rId55" Type="http://schemas.openxmlformats.org/officeDocument/2006/relationships/oleObject" Target="embeddings/oleObject22.bin"/><Relationship Id="rId120" Type="http://schemas.openxmlformats.org/officeDocument/2006/relationships/image" Target="media/image48.wmf"/><Relationship Id="rId358" Type="http://schemas.openxmlformats.org/officeDocument/2006/relationships/image" Target="media/image144.wmf"/><Relationship Id="rId565" Type="http://schemas.openxmlformats.org/officeDocument/2006/relationships/oleObject" Target="embeddings/oleObject316.bin"/><Relationship Id="rId772" Type="http://schemas.openxmlformats.org/officeDocument/2006/relationships/image" Target="media/image331.wmf"/><Relationship Id="rId218" Type="http://schemas.openxmlformats.org/officeDocument/2006/relationships/oleObject" Target="embeddings/oleObject120.bin"/><Relationship Id="rId425" Type="http://schemas.openxmlformats.org/officeDocument/2006/relationships/oleObject" Target="embeddings/oleObject237.bin"/><Relationship Id="rId632" Type="http://schemas.openxmlformats.org/officeDocument/2006/relationships/oleObject" Target="embeddings/oleObject351.bin"/><Relationship Id="rId1055" Type="http://schemas.openxmlformats.org/officeDocument/2006/relationships/oleObject" Target="embeddings/oleObject562.bin"/><Relationship Id="rId271" Type="http://schemas.openxmlformats.org/officeDocument/2006/relationships/oleObject" Target="embeddings/oleObject153.bin"/><Relationship Id="rId937" Type="http://schemas.openxmlformats.org/officeDocument/2006/relationships/image" Target="media/image412.wmf"/><Relationship Id="rId66" Type="http://schemas.openxmlformats.org/officeDocument/2006/relationships/image" Target="media/image24.wmf"/><Relationship Id="rId131" Type="http://schemas.openxmlformats.org/officeDocument/2006/relationships/image" Target="media/image52.wmf"/><Relationship Id="rId369" Type="http://schemas.openxmlformats.org/officeDocument/2006/relationships/image" Target="media/image149.wmf"/><Relationship Id="rId576" Type="http://schemas.openxmlformats.org/officeDocument/2006/relationships/oleObject" Target="embeddings/oleObject322.bin"/><Relationship Id="rId783" Type="http://schemas.openxmlformats.org/officeDocument/2006/relationships/oleObject" Target="embeddings/oleObject425.bin"/><Relationship Id="rId990" Type="http://schemas.openxmlformats.org/officeDocument/2006/relationships/image" Target="media/image438.wmf"/><Relationship Id="rId229" Type="http://schemas.openxmlformats.org/officeDocument/2006/relationships/image" Target="media/image86.wmf"/><Relationship Id="rId436" Type="http://schemas.openxmlformats.org/officeDocument/2006/relationships/oleObject" Target="embeddings/oleObject243.bin"/><Relationship Id="rId643" Type="http://schemas.openxmlformats.org/officeDocument/2006/relationships/image" Target="media/image267.wmf"/><Relationship Id="rId1066" Type="http://schemas.openxmlformats.org/officeDocument/2006/relationships/oleObject" Target="embeddings/oleObject567.bin"/><Relationship Id="rId850" Type="http://schemas.openxmlformats.org/officeDocument/2006/relationships/image" Target="media/image369.wmf"/><Relationship Id="rId948" Type="http://schemas.openxmlformats.org/officeDocument/2006/relationships/oleObject" Target="embeddings/oleObject509.bin"/><Relationship Id="rId77" Type="http://schemas.openxmlformats.org/officeDocument/2006/relationships/image" Target="media/image29.wmf"/><Relationship Id="rId282" Type="http://schemas.openxmlformats.org/officeDocument/2006/relationships/oleObject" Target="embeddings/oleObject159.bin"/><Relationship Id="rId503" Type="http://schemas.openxmlformats.org/officeDocument/2006/relationships/image" Target="media/image208.wmf"/><Relationship Id="rId587" Type="http://schemas.openxmlformats.org/officeDocument/2006/relationships/image" Target="media/image241.wmf"/><Relationship Id="rId710" Type="http://schemas.openxmlformats.org/officeDocument/2006/relationships/image" Target="media/image302.wmf"/><Relationship Id="rId808" Type="http://schemas.openxmlformats.org/officeDocument/2006/relationships/oleObject" Target="embeddings/oleObject438.bin"/><Relationship Id="rId8" Type="http://schemas.openxmlformats.org/officeDocument/2006/relationships/image" Target="media/image1.jpeg"/><Relationship Id="rId142" Type="http://schemas.openxmlformats.org/officeDocument/2006/relationships/oleObject" Target="embeddings/oleObject70.bin"/><Relationship Id="rId447" Type="http://schemas.openxmlformats.org/officeDocument/2006/relationships/image" Target="media/image181.wmf"/><Relationship Id="rId794" Type="http://schemas.openxmlformats.org/officeDocument/2006/relationships/image" Target="media/image342.wmf"/><Relationship Id="rId1077" Type="http://schemas.openxmlformats.org/officeDocument/2006/relationships/image" Target="media/image484.png"/><Relationship Id="rId654" Type="http://schemas.openxmlformats.org/officeDocument/2006/relationships/image" Target="media/image272.wmf"/><Relationship Id="rId861" Type="http://schemas.openxmlformats.org/officeDocument/2006/relationships/oleObject" Target="embeddings/oleObject465.bin"/><Relationship Id="rId959" Type="http://schemas.openxmlformats.org/officeDocument/2006/relationships/image" Target="media/image423.wmf"/><Relationship Id="rId293" Type="http://schemas.openxmlformats.org/officeDocument/2006/relationships/oleObject" Target="embeddings/oleObject165.bin"/><Relationship Id="rId307" Type="http://schemas.openxmlformats.org/officeDocument/2006/relationships/oleObject" Target="embeddings/oleObject172.bin"/><Relationship Id="rId514" Type="http://schemas.openxmlformats.org/officeDocument/2006/relationships/oleObject" Target="embeddings/oleObject283.bin"/><Relationship Id="rId721" Type="http://schemas.openxmlformats.org/officeDocument/2006/relationships/oleObject" Target="embeddings/oleObject393.bin"/><Relationship Id="rId88" Type="http://schemas.openxmlformats.org/officeDocument/2006/relationships/oleObject" Target="embeddings/oleObject41.bin"/><Relationship Id="rId153" Type="http://schemas.openxmlformats.org/officeDocument/2006/relationships/image" Target="media/image63.wmf"/><Relationship Id="rId360" Type="http://schemas.openxmlformats.org/officeDocument/2006/relationships/image" Target="media/image145.wmf"/><Relationship Id="rId598" Type="http://schemas.openxmlformats.org/officeDocument/2006/relationships/oleObject" Target="embeddings/oleObject333.bin"/><Relationship Id="rId819" Type="http://schemas.openxmlformats.org/officeDocument/2006/relationships/image" Target="media/image354.wmf"/><Relationship Id="rId1004" Type="http://schemas.openxmlformats.org/officeDocument/2006/relationships/image" Target="media/image445.wmf"/><Relationship Id="rId220" Type="http://schemas.openxmlformats.org/officeDocument/2006/relationships/oleObject" Target="embeddings/oleObject122.bin"/><Relationship Id="rId458" Type="http://schemas.openxmlformats.org/officeDocument/2006/relationships/oleObject" Target="embeddings/oleObject255.bin"/><Relationship Id="rId665" Type="http://schemas.openxmlformats.org/officeDocument/2006/relationships/oleObject" Target="embeddings/oleObject369.bin"/><Relationship Id="rId872" Type="http://schemas.openxmlformats.org/officeDocument/2006/relationships/image" Target="media/image380.wmf"/><Relationship Id="rId15" Type="http://schemas.openxmlformats.org/officeDocument/2006/relationships/comments" Target="comments.xml"/><Relationship Id="rId318" Type="http://schemas.openxmlformats.org/officeDocument/2006/relationships/image" Target="media/image126.wmf"/><Relationship Id="rId525" Type="http://schemas.openxmlformats.org/officeDocument/2006/relationships/oleObject" Target="embeddings/oleObject294.bin"/><Relationship Id="rId732" Type="http://schemas.openxmlformats.org/officeDocument/2006/relationships/image" Target="media/image313.wmf"/><Relationship Id="rId99" Type="http://schemas.openxmlformats.org/officeDocument/2006/relationships/image" Target="media/image38.wmf"/><Relationship Id="rId164" Type="http://schemas.openxmlformats.org/officeDocument/2006/relationships/oleObject" Target="embeddings/oleObject82.bin"/><Relationship Id="rId371" Type="http://schemas.openxmlformats.org/officeDocument/2006/relationships/image" Target="media/image150.wmf"/><Relationship Id="rId1015" Type="http://schemas.openxmlformats.org/officeDocument/2006/relationships/oleObject" Target="embeddings/oleObject543.bin"/><Relationship Id="rId469" Type="http://schemas.openxmlformats.org/officeDocument/2006/relationships/image" Target="media/image191.wmf"/><Relationship Id="rId676" Type="http://schemas.openxmlformats.org/officeDocument/2006/relationships/image" Target="media/image283.wmf"/><Relationship Id="rId883" Type="http://schemas.openxmlformats.org/officeDocument/2006/relationships/oleObject" Target="embeddings/oleObject476.bin"/><Relationship Id="rId26" Type="http://schemas.openxmlformats.org/officeDocument/2006/relationships/image" Target="media/image8.wmf"/><Relationship Id="rId231" Type="http://schemas.openxmlformats.org/officeDocument/2006/relationships/image" Target="media/image87.wmf"/><Relationship Id="rId329" Type="http://schemas.openxmlformats.org/officeDocument/2006/relationships/oleObject" Target="embeddings/oleObject182.bin"/><Relationship Id="rId536" Type="http://schemas.openxmlformats.org/officeDocument/2006/relationships/image" Target="media/image216.wmf"/><Relationship Id="rId175" Type="http://schemas.openxmlformats.org/officeDocument/2006/relationships/oleObject" Target="embeddings/oleObject91.bin"/><Relationship Id="rId743" Type="http://schemas.openxmlformats.org/officeDocument/2006/relationships/oleObject" Target="embeddings/oleObject404.bin"/><Relationship Id="rId950" Type="http://schemas.openxmlformats.org/officeDocument/2006/relationships/oleObject" Target="embeddings/oleObject510.bin"/><Relationship Id="rId1026" Type="http://schemas.openxmlformats.org/officeDocument/2006/relationships/image" Target="media/image456.wmf"/><Relationship Id="rId382" Type="http://schemas.openxmlformats.org/officeDocument/2006/relationships/oleObject" Target="embeddings/oleObject209.bin"/><Relationship Id="rId603" Type="http://schemas.openxmlformats.org/officeDocument/2006/relationships/image" Target="media/image249.wmf"/><Relationship Id="rId687" Type="http://schemas.openxmlformats.org/officeDocument/2006/relationships/oleObject" Target="embeddings/oleObject379.bin"/><Relationship Id="rId810" Type="http://schemas.openxmlformats.org/officeDocument/2006/relationships/oleObject" Target="embeddings/oleObject439.bin"/><Relationship Id="rId908" Type="http://schemas.openxmlformats.org/officeDocument/2006/relationships/image" Target="media/image398.wmf"/><Relationship Id="rId242" Type="http://schemas.openxmlformats.org/officeDocument/2006/relationships/image" Target="media/image90.wmf"/><Relationship Id="rId894" Type="http://schemas.openxmlformats.org/officeDocument/2006/relationships/image" Target="media/image391.wmf"/><Relationship Id="rId37" Type="http://schemas.openxmlformats.org/officeDocument/2006/relationships/oleObject" Target="embeddings/oleObject10.bin"/><Relationship Id="rId102" Type="http://schemas.openxmlformats.org/officeDocument/2006/relationships/oleObject" Target="embeddings/oleObject48.bin"/><Relationship Id="rId547" Type="http://schemas.openxmlformats.org/officeDocument/2006/relationships/oleObject" Target="embeddings/oleObject307.bin"/><Relationship Id="rId754" Type="http://schemas.openxmlformats.org/officeDocument/2006/relationships/image" Target="media/image322.wmf"/><Relationship Id="rId961" Type="http://schemas.openxmlformats.org/officeDocument/2006/relationships/image" Target="media/image424.wmf"/><Relationship Id="rId90" Type="http://schemas.openxmlformats.org/officeDocument/2006/relationships/oleObject" Target="embeddings/oleObject42.bin"/><Relationship Id="rId186" Type="http://schemas.openxmlformats.org/officeDocument/2006/relationships/oleObject" Target="embeddings/oleObject99.bin"/><Relationship Id="rId393" Type="http://schemas.openxmlformats.org/officeDocument/2006/relationships/oleObject" Target="embeddings/oleObject217.bin"/><Relationship Id="rId407" Type="http://schemas.openxmlformats.org/officeDocument/2006/relationships/oleObject" Target="embeddings/oleObject227.bin"/><Relationship Id="rId614" Type="http://schemas.openxmlformats.org/officeDocument/2006/relationships/oleObject" Target="embeddings/oleObject341.bin"/><Relationship Id="rId821" Type="http://schemas.openxmlformats.org/officeDocument/2006/relationships/oleObject" Target="embeddings/oleObject445.bin"/><Relationship Id="rId1037" Type="http://schemas.openxmlformats.org/officeDocument/2006/relationships/image" Target="media/image462.wmf"/><Relationship Id="rId253" Type="http://schemas.openxmlformats.org/officeDocument/2006/relationships/oleObject" Target="embeddings/oleObject143.bin"/><Relationship Id="rId460" Type="http://schemas.openxmlformats.org/officeDocument/2006/relationships/oleObject" Target="embeddings/oleObject256.bin"/><Relationship Id="rId698" Type="http://schemas.openxmlformats.org/officeDocument/2006/relationships/image" Target="media/image295.wmf"/><Relationship Id="rId919" Type="http://schemas.openxmlformats.org/officeDocument/2006/relationships/image" Target="media/image403.wmf"/><Relationship Id="rId48" Type="http://schemas.openxmlformats.org/officeDocument/2006/relationships/oleObject" Target="embeddings/oleObject18.bin"/><Relationship Id="rId113" Type="http://schemas.openxmlformats.org/officeDocument/2006/relationships/oleObject" Target="embeddings/oleObject54.bin"/><Relationship Id="rId320" Type="http://schemas.openxmlformats.org/officeDocument/2006/relationships/image" Target="media/image127.wmf"/><Relationship Id="rId558" Type="http://schemas.openxmlformats.org/officeDocument/2006/relationships/image" Target="media/image227.wmf"/><Relationship Id="rId765" Type="http://schemas.openxmlformats.org/officeDocument/2006/relationships/oleObject" Target="embeddings/oleObject416.bin"/><Relationship Id="rId972" Type="http://schemas.openxmlformats.org/officeDocument/2006/relationships/oleObject" Target="embeddings/oleObject521.bin"/><Relationship Id="rId197" Type="http://schemas.openxmlformats.org/officeDocument/2006/relationships/oleObject" Target="embeddings/oleObject105.bin"/><Relationship Id="rId418" Type="http://schemas.openxmlformats.org/officeDocument/2006/relationships/oleObject" Target="embeddings/oleObject233.bin"/><Relationship Id="rId625" Type="http://schemas.openxmlformats.org/officeDocument/2006/relationships/image" Target="media/image260.wmf"/><Relationship Id="rId832" Type="http://schemas.openxmlformats.org/officeDocument/2006/relationships/image" Target="media/image360.wmf"/><Relationship Id="rId1048" Type="http://schemas.openxmlformats.org/officeDocument/2006/relationships/image" Target="media/image468.wmf"/><Relationship Id="rId264" Type="http://schemas.openxmlformats.org/officeDocument/2006/relationships/image" Target="media/image101.wmf"/><Relationship Id="rId471" Type="http://schemas.openxmlformats.org/officeDocument/2006/relationships/image" Target="media/image192.wmf"/><Relationship Id="rId59" Type="http://schemas.openxmlformats.org/officeDocument/2006/relationships/oleObject" Target="embeddings/oleObject25.bin"/><Relationship Id="rId124" Type="http://schemas.openxmlformats.org/officeDocument/2006/relationships/oleObject" Target="embeddings/oleObject60.bin"/><Relationship Id="rId569" Type="http://schemas.openxmlformats.org/officeDocument/2006/relationships/oleObject" Target="embeddings/oleObject318.bin"/><Relationship Id="rId776" Type="http://schemas.openxmlformats.org/officeDocument/2006/relationships/image" Target="media/image333.wmf"/><Relationship Id="rId983" Type="http://schemas.openxmlformats.org/officeDocument/2006/relationships/oleObject" Target="embeddings/oleObject527.bin"/><Relationship Id="rId331" Type="http://schemas.openxmlformats.org/officeDocument/2006/relationships/oleObject" Target="embeddings/oleObject183.bin"/><Relationship Id="rId429" Type="http://schemas.openxmlformats.org/officeDocument/2006/relationships/image" Target="media/image172.wmf"/><Relationship Id="rId636" Type="http://schemas.openxmlformats.org/officeDocument/2006/relationships/image" Target="media/image264.wmf"/><Relationship Id="rId1059" Type="http://schemas.openxmlformats.org/officeDocument/2006/relationships/image" Target="media/image474.wmf"/><Relationship Id="rId843" Type="http://schemas.openxmlformats.org/officeDocument/2006/relationships/oleObject" Target="embeddings/oleObject456.bin"/><Relationship Id="rId275" Type="http://schemas.openxmlformats.org/officeDocument/2006/relationships/image" Target="media/image105.wmf"/><Relationship Id="rId482" Type="http://schemas.openxmlformats.org/officeDocument/2006/relationships/oleObject" Target="embeddings/oleObject267.bin"/><Relationship Id="rId703" Type="http://schemas.openxmlformats.org/officeDocument/2006/relationships/oleObject" Target="embeddings/oleObject387.bin"/><Relationship Id="rId910" Type="http://schemas.openxmlformats.org/officeDocument/2006/relationships/oleObject" Target="embeddings/oleObject490.bin"/><Relationship Id="rId135" Type="http://schemas.openxmlformats.org/officeDocument/2006/relationships/image" Target="media/image54.wmf"/><Relationship Id="rId342" Type="http://schemas.openxmlformats.org/officeDocument/2006/relationships/oleObject" Target="embeddings/oleObject190.bin"/><Relationship Id="rId787" Type="http://schemas.openxmlformats.org/officeDocument/2006/relationships/oleObject" Target="embeddings/oleObject427.bin"/><Relationship Id="rId994" Type="http://schemas.openxmlformats.org/officeDocument/2006/relationships/image" Target="media/image440.wmf"/><Relationship Id="rId202" Type="http://schemas.openxmlformats.org/officeDocument/2006/relationships/oleObject" Target="embeddings/oleObject109.bin"/><Relationship Id="rId647" Type="http://schemas.openxmlformats.org/officeDocument/2006/relationships/oleObject" Target="embeddings/oleObject360.bin"/><Relationship Id="rId854" Type="http://schemas.openxmlformats.org/officeDocument/2006/relationships/image" Target="media/image371.wmf"/><Relationship Id="rId286" Type="http://schemas.openxmlformats.org/officeDocument/2006/relationships/oleObject" Target="embeddings/oleObject161.bin"/><Relationship Id="rId493" Type="http://schemas.openxmlformats.org/officeDocument/2006/relationships/image" Target="media/image203.emf"/><Relationship Id="rId507" Type="http://schemas.openxmlformats.org/officeDocument/2006/relationships/image" Target="media/image210.wmf"/><Relationship Id="rId714" Type="http://schemas.openxmlformats.org/officeDocument/2006/relationships/image" Target="media/image304.wmf"/><Relationship Id="rId921" Type="http://schemas.openxmlformats.org/officeDocument/2006/relationships/image" Target="media/image404.wmf"/><Relationship Id="rId50" Type="http://schemas.openxmlformats.org/officeDocument/2006/relationships/oleObject" Target="embeddings/oleObject19.bin"/><Relationship Id="rId146" Type="http://schemas.openxmlformats.org/officeDocument/2006/relationships/oleObject" Target="embeddings/oleObject72.bin"/><Relationship Id="rId353" Type="http://schemas.openxmlformats.org/officeDocument/2006/relationships/oleObject" Target="embeddings/oleObject196.bin"/><Relationship Id="rId560" Type="http://schemas.openxmlformats.org/officeDocument/2006/relationships/image" Target="media/image228.wmf"/><Relationship Id="rId798" Type="http://schemas.openxmlformats.org/officeDocument/2006/relationships/image" Target="media/image344.wmf"/><Relationship Id="rId213" Type="http://schemas.openxmlformats.org/officeDocument/2006/relationships/oleObject" Target="embeddings/oleObject116.bin"/><Relationship Id="rId420" Type="http://schemas.openxmlformats.org/officeDocument/2006/relationships/oleObject" Target="embeddings/oleObject234.bin"/><Relationship Id="rId658" Type="http://schemas.openxmlformats.org/officeDocument/2006/relationships/image" Target="media/image274.wmf"/><Relationship Id="rId865" Type="http://schemas.openxmlformats.org/officeDocument/2006/relationships/oleObject" Target="embeddings/oleObject467.bin"/><Relationship Id="rId1050" Type="http://schemas.openxmlformats.org/officeDocument/2006/relationships/image" Target="media/image469.wmf"/><Relationship Id="rId297" Type="http://schemas.openxmlformats.org/officeDocument/2006/relationships/oleObject" Target="embeddings/oleObject167.bin"/><Relationship Id="rId518" Type="http://schemas.openxmlformats.org/officeDocument/2006/relationships/oleObject" Target="embeddings/oleObject287.bin"/><Relationship Id="rId725" Type="http://schemas.openxmlformats.org/officeDocument/2006/relationships/oleObject" Target="embeddings/oleObject395.bin"/><Relationship Id="rId932" Type="http://schemas.openxmlformats.org/officeDocument/2006/relationships/oleObject" Target="embeddings/oleObject501.bin"/><Relationship Id="rId157" Type="http://schemas.openxmlformats.org/officeDocument/2006/relationships/image" Target="media/image65.wmf"/><Relationship Id="rId364" Type="http://schemas.openxmlformats.org/officeDocument/2006/relationships/oleObject" Target="embeddings/oleObject202.bin"/><Relationship Id="rId1008" Type="http://schemas.openxmlformats.org/officeDocument/2006/relationships/image" Target="media/image447.wmf"/><Relationship Id="rId61" Type="http://schemas.openxmlformats.org/officeDocument/2006/relationships/package" Target="embeddings/Microsoft_Visio___1.vsdx"/><Relationship Id="rId571" Type="http://schemas.openxmlformats.org/officeDocument/2006/relationships/oleObject" Target="embeddings/oleObject319.bin"/><Relationship Id="rId669" Type="http://schemas.openxmlformats.org/officeDocument/2006/relationships/oleObject" Target="embeddings/oleObject371.bin"/><Relationship Id="rId876" Type="http://schemas.openxmlformats.org/officeDocument/2006/relationships/image" Target="media/image382.wmf"/><Relationship Id="rId19" Type="http://schemas.openxmlformats.org/officeDocument/2006/relationships/oleObject" Target="embeddings/oleObject1.bin"/><Relationship Id="rId224" Type="http://schemas.openxmlformats.org/officeDocument/2006/relationships/oleObject" Target="embeddings/oleObject125.bin"/><Relationship Id="rId431" Type="http://schemas.openxmlformats.org/officeDocument/2006/relationships/image" Target="media/image173.wmf"/><Relationship Id="rId529" Type="http://schemas.openxmlformats.org/officeDocument/2006/relationships/oleObject" Target="embeddings/oleObject298.bin"/><Relationship Id="rId736" Type="http://schemas.openxmlformats.org/officeDocument/2006/relationships/image" Target="media/image314.wmf"/><Relationship Id="rId1061" Type="http://schemas.openxmlformats.org/officeDocument/2006/relationships/image" Target="media/image475.wmf"/><Relationship Id="rId168" Type="http://schemas.openxmlformats.org/officeDocument/2006/relationships/oleObject" Target="embeddings/oleObject85.bin"/><Relationship Id="rId943" Type="http://schemas.openxmlformats.org/officeDocument/2006/relationships/image" Target="media/image415.wmf"/><Relationship Id="rId1019" Type="http://schemas.openxmlformats.org/officeDocument/2006/relationships/oleObject" Target="embeddings/oleObject545.bin"/><Relationship Id="rId72" Type="http://schemas.openxmlformats.org/officeDocument/2006/relationships/image" Target="media/image27.wmf"/><Relationship Id="rId375" Type="http://schemas.openxmlformats.org/officeDocument/2006/relationships/image" Target="media/image152.emf"/><Relationship Id="rId582" Type="http://schemas.openxmlformats.org/officeDocument/2006/relationships/oleObject" Target="embeddings/oleObject325.bin"/><Relationship Id="rId803" Type="http://schemas.openxmlformats.org/officeDocument/2006/relationships/oleObject" Target="embeddings/oleObject435.bin"/><Relationship Id="rId3" Type="http://schemas.openxmlformats.org/officeDocument/2006/relationships/styles" Target="styles.xml"/><Relationship Id="rId235" Type="http://schemas.openxmlformats.org/officeDocument/2006/relationships/oleObject" Target="embeddings/oleObject132.bin"/><Relationship Id="rId442" Type="http://schemas.openxmlformats.org/officeDocument/2006/relationships/oleObject" Target="embeddings/oleObject246.bin"/><Relationship Id="rId887" Type="http://schemas.openxmlformats.org/officeDocument/2006/relationships/oleObject" Target="embeddings/oleObject478.bin"/><Relationship Id="rId1072" Type="http://schemas.openxmlformats.org/officeDocument/2006/relationships/oleObject" Target="embeddings/oleObject570.bin"/><Relationship Id="rId302" Type="http://schemas.openxmlformats.org/officeDocument/2006/relationships/image" Target="media/image118.wmf"/><Relationship Id="rId747" Type="http://schemas.openxmlformats.org/officeDocument/2006/relationships/oleObject" Target="embeddings/oleObject407.bin"/><Relationship Id="rId954" Type="http://schemas.openxmlformats.org/officeDocument/2006/relationships/oleObject" Target="embeddings/oleObject512.bin"/><Relationship Id="rId83" Type="http://schemas.openxmlformats.org/officeDocument/2006/relationships/oleObject" Target="embeddings/oleObject37.bin"/><Relationship Id="rId179" Type="http://schemas.openxmlformats.org/officeDocument/2006/relationships/image" Target="media/image70.wmf"/><Relationship Id="rId386" Type="http://schemas.openxmlformats.org/officeDocument/2006/relationships/oleObject" Target="embeddings/oleObject211.bin"/><Relationship Id="rId593" Type="http://schemas.openxmlformats.org/officeDocument/2006/relationships/image" Target="media/image244.wmf"/><Relationship Id="rId607" Type="http://schemas.openxmlformats.org/officeDocument/2006/relationships/image" Target="media/image251.wmf"/><Relationship Id="rId814" Type="http://schemas.openxmlformats.org/officeDocument/2006/relationships/oleObject" Target="embeddings/oleObject441.bin"/><Relationship Id="rId246" Type="http://schemas.openxmlformats.org/officeDocument/2006/relationships/image" Target="media/image92.wmf"/><Relationship Id="rId453" Type="http://schemas.openxmlformats.org/officeDocument/2006/relationships/image" Target="media/image183.wmf"/><Relationship Id="rId660" Type="http://schemas.openxmlformats.org/officeDocument/2006/relationships/image" Target="media/image275.wmf"/><Relationship Id="rId898" Type="http://schemas.openxmlformats.org/officeDocument/2006/relationships/image" Target="media/image393.wmf"/><Relationship Id="rId1083" Type="http://schemas.openxmlformats.org/officeDocument/2006/relationships/header" Target="header3.xml"/><Relationship Id="rId106" Type="http://schemas.openxmlformats.org/officeDocument/2006/relationships/oleObject" Target="embeddings/oleObject50.bin"/><Relationship Id="rId313" Type="http://schemas.openxmlformats.org/officeDocument/2006/relationships/oleObject" Target="embeddings/oleObject174.bin"/><Relationship Id="rId758" Type="http://schemas.openxmlformats.org/officeDocument/2006/relationships/image" Target="media/image324.wmf"/><Relationship Id="rId965" Type="http://schemas.openxmlformats.org/officeDocument/2006/relationships/image" Target="media/image426.wmf"/><Relationship Id="rId10" Type="http://schemas.openxmlformats.org/officeDocument/2006/relationships/footer" Target="footer1.xml"/><Relationship Id="rId94" Type="http://schemas.openxmlformats.org/officeDocument/2006/relationships/oleObject" Target="embeddings/oleObject44.bin"/><Relationship Id="rId397" Type="http://schemas.openxmlformats.org/officeDocument/2006/relationships/oleObject" Target="embeddings/oleObject221.bin"/><Relationship Id="rId520" Type="http://schemas.openxmlformats.org/officeDocument/2006/relationships/oleObject" Target="embeddings/oleObject289.bin"/><Relationship Id="rId618" Type="http://schemas.openxmlformats.org/officeDocument/2006/relationships/oleObject" Target="embeddings/oleObject343.bin"/><Relationship Id="rId825" Type="http://schemas.openxmlformats.org/officeDocument/2006/relationships/oleObject" Target="embeddings/oleObject447.bin"/><Relationship Id="rId257" Type="http://schemas.openxmlformats.org/officeDocument/2006/relationships/oleObject" Target="embeddings/oleObject145.bin"/><Relationship Id="rId464" Type="http://schemas.openxmlformats.org/officeDocument/2006/relationships/oleObject" Target="embeddings/oleObject258.bin"/><Relationship Id="rId1010" Type="http://schemas.openxmlformats.org/officeDocument/2006/relationships/image" Target="media/image448.wmf"/><Relationship Id="rId117" Type="http://schemas.openxmlformats.org/officeDocument/2006/relationships/oleObject" Target="embeddings/oleObject56.bin"/><Relationship Id="rId671" Type="http://schemas.openxmlformats.org/officeDocument/2006/relationships/oleObject" Target="embeddings/oleObject372.bin"/><Relationship Id="rId769" Type="http://schemas.openxmlformats.org/officeDocument/2006/relationships/oleObject" Target="embeddings/oleObject418.bin"/><Relationship Id="rId976" Type="http://schemas.openxmlformats.org/officeDocument/2006/relationships/oleObject" Target="embeddings/oleObject523.bin"/><Relationship Id="rId324" Type="http://schemas.openxmlformats.org/officeDocument/2006/relationships/image" Target="media/image129.wmf"/><Relationship Id="rId531" Type="http://schemas.openxmlformats.org/officeDocument/2006/relationships/oleObject" Target="embeddings/oleObject299.bin"/><Relationship Id="rId629" Type="http://schemas.openxmlformats.org/officeDocument/2006/relationships/oleObject" Target="embeddings/oleObject349.bin"/><Relationship Id="rId836" Type="http://schemas.openxmlformats.org/officeDocument/2006/relationships/image" Target="media/image362.wmf"/><Relationship Id="rId1021" Type="http://schemas.openxmlformats.org/officeDocument/2006/relationships/oleObject" Target="embeddings/oleObject546.bin"/><Relationship Id="rId903" Type="http://schemas.openxmlformats.org/officeDocument/2006/relationships/oleObject" Target="embeddings/oleObject486.bin"/><Relationship Id="rId32" Type="http://schemas.openxmlformats.org/officeDocument/2006/relationships/image" Target="media/image11.wmf"/><Relationship Id="rId181" Type="http://schemas.openxmlformats.org/officeDocument/2006/relationships/image" Target="media/image71.wmf"/><Relationship Id="rId279" Type="http://schemas.openxmlformats.org/officeDocument/2006/relationships/image" Target="media/image107.wmf"/><Relationship Id="rId486" Type="http://schemas.openxmlformats.org/officeDocument/2006/relationships/oleObject" Target="embeddings/oleObject269.bin"/><Relationship Id="rId693" Type="http://schemas.openxmlformats.org/officeDocument/2006/relationships/oleObject" Target="embeddings/oleObject382.bin"/><Relationship Id="rId139" Type="http://schemas.openxmlformats.org/officeDocument/2006/relationships/image" Target="media/image56.wmf"/><Relationship Id="rId346" Type="http://schemas.openxmlformats.org/officeDocument/2006/relationships/oleObject" Target="embeddings/oleObject192.bin"/><Relationship Id="rId553" Type="http://schemas.openxmlformats.org/officeDocument/2006/relationships/oleObject" Target="embeddings/oleObject310.bin"/><Relationship Id="rId760" Type="http://schemas.openxmlformats.org/officeDocument/2006/relationships/image" Target="media/image325.wmf"/><Relationship Id="rId998" Type="http://schemas.openxmlformats.org/officeDocument/2006/relationships/image" Target="media/image442.wmf"/><Relationship Id="rId206" Type="http://schemas.openxmlformats.org/officeDocument/2006/relationships/oleObject" Target="embeddings/oleObject112.bin"/><Relationship Id="rId413" Type="http://schemas.openxmlformats.org/officeDocument/2006/relationships/oleObject" Target="embeddings/oleObject230.bin"/><Relationship Id="rId858" Type="http://schemas.openxmlformats.org/officeDocument/2006/relationships/image" Target="media/image373.wmf"/><Relationship Id="rId1043" Type="http://schemas.openxmlformats.org/officeDocument/2006/relationships/image" Target="media/image465.wmf"/><Relationship Id="rId620" Type="http://schemas.openxmlformats.org/officeDocument/2006/relationships/oleObject" Target="embeddings/oleObject344.bin"/><Relationship Id="rId718" Type="http://schemas.openxmlformats.org/officeDocument/2006/relationships/image" Target="media/image306.wmf"/><Relationship Id="rId925" Type="http://schemas.openxmlformats.org/officeDocument/2006/relationships/image" Target="media/image406.wmf"/><Relationship Id="rId54" Type="http://schemas.openxmlformats.org/officeDocument/2006/relationships/image" Target="media/image19.wmf"/><Relationship Id="rId270" Type="http://schemas.openxmlformats.org/officeDocument/2006/relationships/image" Target="media/image103.wmf"/><Relationship Id="rId130" Type="http://schemas.openxmlformats.org/officeDocument/2006/relationships/oleObject" Target="embeddings/oleObject64.bin"/><Relationship Id="rId368" Type="http://schemas.openxmlformats.org/officeDocument/2006/relationships/oleObject" Target="embeddings/oleObject204.bin"/><Relationship Id="rId575" Type="http://schemas.openxmlformats.org/officeDocument/2006/relationships/image" Target="media/image235.wmf"/><Relationship Id="rId782" Type="http://schemas.openxmlformats.org/officeDocument/2006/relationships/image" Target="media/image336.wmf"/><Relationship Id="rId228" Type="http://schemas.openxmlformats.org/officeDocument/2006/relationships/oleObject" Target="embeddings/oleObject128.bin"/><Relationship Id="rId435" Type="http://schemas.openxmlformats.org/officeDocument/2006/relationships/image" Target="media/image175.wmf"/><Relationship Id="rId642" Type="http://schemas.openxmlformats.org/officeDocument/2006/relationships/oleObject" Target="embeddings/oleObject357.bin"/><Relationship Id="rId1065" Type="http://schemas.openxmlformats.org/officeDocument/2006/relationships/image" Target="media/image47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7B239-FBDD-47C8-9CD5-0F2630BE7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69</Pages>
  <Words>9468</Words>
  <Characters>53974</Characters>
  <Application>Microsoft Office Word</Application>
  <DocSecurity>0</DocSecurity>
  <Lines>449</Lines>
  <Paragraphs>126</Paragraphs>
  <ScaleCrop>false</ScaleCrop>
  <Company>nr</Company>
  <LinksUpToDate>false</LinksUpToDate>
  <CharactersWithSpaces>63316</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吴璇</cp:lastModifiedBy>
  <cp:revision>433</cp:revision>
  <cp:lastPrinted>2007-03-21T05:27:00Z</cp:lastPrinted>
  <dcterms:created xsi:type="dcterms:W3CDTF">2018-01-15T02:33:00Z</dcterms:created>
  <dcterms:modified xsi:type="dcterms:W3CDTF">2018-02-05T13:19:00Z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