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D40" w:rsidRPr="00F44BBC" w:rsidRDefault="00133D40">
      <w:pPr>
        <w:rPr>
          <w:rFonts w:ascii="Times New Roman" w:eastAsia="宋体" w:hAnsi="Times New Roman" w:cs="Times New Roman"/>
          <w:sz w:val="24"/>
          <w:szCs w:val="24"/>
        </w:rPr>
      </w:pPr>
      <w:r w:rsidRPr="00F44BBC">
        <w:rPr>
          <w:rFonts w:ascii="Times New Roman" w:eastAsia="宋体" w:hAnsi="Times New Roman" w:cs="Times New Roman"/>
          <w:sz w:val="24"/>
          <w:szCs w:val="24"/>
        </w:rPr>
        <w:t>总结：</w:t>
      </w:r>
    </w:p>
    <w:p w:rsidR="00133D40" w:rsidRPr="00F44BBC" w:rsidRDefault="00133D40" w:rsidP="00EE22D1">
      <w:pPr>
        <w:spacing w:line="360" w:lineRule="auto"/>
        <w:ind w:firstLineChars="200" w:firstLine="480"/>
        <w:rPr>
          <w:rFonts w:ascii="Times New Roman" w:eastAsia="宋体" w:hAnsi="Times New Roman" w:cs="Times New Roman"/>
          <w:sz w:val="24"/>
          <w:szCs w:val="24"/>
        </w:rPr>
      </w:pPr>
      <w:r w:rsidRPr="00F44BBC">
        <w:rPr>
          <w:rFonts w:ascii="Times New Roman" w:eastAsia="宋体" w:hAnsi="Times New Roman" w:cs="Times New Roman"/>
          <w:sz w:val="24"/>
          <w:szCs w:val="24"/>
        </w:rPr>
        <w:t>本文以物联网为研究对象，在该环境下分析了</w:t>
      </w:r>
      <w:r w:rsidRPr="00F44BBC">
        <w:rPr>
          <w:rFonts w:ascii="Times New Roman" w:eastAsia="宋体" w:hAnsi="Times New Roman" w:cs="Times New Roman"/>
          <w:sz w:val="24"/>
          <w:szCs w:val="24"/>
        </w:rPr>
        <w:t>M2M</w:t>
      </w:r>
      <w:r w:rsidRPr="00F44BBC">
        <w:rPr>
          <w:rFonts w:ascii="Times New Roman" w:eastAsia="宋体" w:hAnsi="Times New Roman" w:cs="Times New Roman"/>
          <w:sz w:val="24"/>
          <w:szCs w:val="24"/>
        </w:rPr>
        <w:t>通信存在的诸多问题</w:t>
      </w:r>
      <w:r w:rsidR="00EE22D1" w:rsidRPr="00F44BBC">
        <w:rPr>
          <w:rFonts w:ascii="Times New Roman" w:eastAsia="宋体" w:hAnsi="Times New Roman" w:cs="Times New Roman"/>
          <w:sz w:val="24"/>
          <w:szCs w:val="24"/>
        </w:rPr>
        <w:t>，主要</w:t>
      </w:r>
      <w:r w:rsidRPr="00F44BBC">
        <w:rPr>
          <w:rFonts w:ascii="Times New Roman" w:eastAsia="宋体" w:hAnsi="Times New Roman" w:cs="Times New Roman"/>
          <w:sz w:val="24"/>
          <w:szCs w:val="24"/>
        </w:rPr>
        <w:t>针对通信请求的接纳控制问题以及</w:t>
      </w:r>
      <w:r w:rsidRPr="00F44BBC">
        <w:rPr>
          <w:rFonts w:ascii="Times New Roman" w:eastAsia="宋体" w:hAnsi="Times New Roman" w:cs="Times New Roman"/>
          <w:sz w:val="24"/>
          <w:szCs w:val="24"/>
        </w:rPr>
        <w:t>M2M</w:t>
      </w:r>
      <w:r w:rsidR="00EE22D1" w:rsidRPr="00F44BBC">
        <w:rPr>
          <w:rFonts w:ascii="Times New Roman" w:eastAsia="宋体" w:hAnsi="Times New Roman" w:cs="Times New Roman"/>
          <w:sz w:val="24"/>
          <w:szCs w:val="24"/>
        </w:rPr>
        <w:t>通信业务在回程网络中的</w:t>
      </w:r>
      <w:r w:rsidRPr="00F44BBC">
        <w:rPr>
          <w:rFonts w:ascii="Times New Roman" w:eastAsia="宋体" w:hAnsi="Times New Roman" w:cs="Times New Roman"/>
          <w:sz w:val="24"/>
          <w:szCs w:val="24"/>
        </w:rPr>
        <w:t>传输性能做了研究。下面</w:t>
      </w:r>
      <w:r w:rsidR="00EE22D1" w:rsidRPr="00F44BBC">
        <w:rPr>
          <w:rFonts w:ascii="Times New Roman" w:eastAsia="宋体" w:hAnsi="Times New Roman" w:cs="Times New Roman"/>
          <w:sz w:val="24"/>
          <w:szCs w:val="24"/>
        </w:rPr>
        <w:t>将归纳出本论的</w:t>
      </w:r>
      <w:r w:rsidRPr="00F44BBC">
        <w:rPr>
          <w:rFonts w:ascii="Times New Roman" w:eastAsia="宋体" w:hAnsi="Times New Roman" w:cs="Times New Roman"/>
          <w:sz w:val="24"/>
          <w:szCs w:val="24"/>
        </w:rPr>
        <w:t>研究内容及创新点，</w:t>
      </w:r>
      <w:r w:rsidR="00EE22D1" w:rsidRPr="00F44BBC">
        <w:rPr>
          <w:rFonts w:ascii="Times New Roman" w:eastAsia="宋体" w:hAnsi="Times New Roman" w:cs="Times New Roman"/>
          <w:sz w:val="24"/>
          <w:szCs w:val="24"/>
        </w:rPr>
        <w:t>罗列如下</w:t>
      </w:r>
      <w:r w:rsidRPr="00F44BBC">
        <w:rPr>
          <w:rFonts w:ascii="Times New Roman" w:eastAsia="宋体" w:hAnsi="Times New Roman" w:cs="Times New Roman"/>
          <w:sz w:val="24"/>
          <w:szCs w:val="24"/>
        </w:rPr>
        <w:t>：</w:t>
      </w:r>
    </w:p>
    <w:p w:rsidR="00133D40" w:rsidRPr="00F44BBC" w:rsidRDefault="00133D40" w:rsidP="00EE22D1">
      <w:pPr>
        <w:spacing w:line="360" w:lineRule="auto"/>
        <w:rPr>
          <w:rFonts w:ascii="Times New Roman" w:eastAsia="宋体" w:hAnsi="Times New Roman" w:cs="Times New Roman"/>
          <w:sz w:val="24"/>
          <w:szCs w:val="24"/>
        </w:rPr>
      </w:pPr>
      <w:r w:rsidRPr="00F44BBC">
        <w:rPr>
          <w:rFonts w:ascii="Times New Roman" w:eastAsia="宋体" w:hAnsi="Times New Roman" w:cs="Times New Roman"/>
          <w:sz w:val="24"/>
          <w:szCs w:val="24"/>
        </w:rPr>
        <w:t xml:space="preserve">  </w:t>
      </w:r>
      <w:r w:rsidRPr="00F44BBC">
        <w:rPr>
          <w:rFonts w:ascii="Times New Roman" w:eastAsia="宋体" w:hAnsi="Times New Roman" w:cs="Times New Roman"/>
          <w:sz w:val="24"/>
          <w:szCs w:val="24"/>
        </w:rPr>
        <w:t>（</w:t>
      </w:r>
      <w:r w:rsidRPr="00F44BBC">
        <w:rPr>
          <w:rFonts w:ascii="Times New Roman" w:eastAsia="宋体" w:hAnsi="Times New Roman" w:cs="Times New Roman"/>
          <w:sz w:val="24"/>
          <w:szCs w:val="24"/>
        </w:rPr>
        <w:t>1</w:t>
      </w:r>
      <w:r w:rsidRPr="00F44BBC">
        <w:rPr>
          <w:rFonts w:ascii="Times New Roman" w:eastAsia="宋体" w:hAnsi="Times New Roman" w:cs="Times New Roman"/>
          <w:sz w:val="24"/>
          <w:szCs w:val="24"/>
        </w:rPr>
        <w:t>）针对</w:t>
      </w:r>
      <w:r w:rsidR="00F44BBC" w:rsidRPr="00F44BBC">
        <w:rPr>
          <w:rFonts w:ascii="Times New Roman" w:eastAsia="宋体" w:hAnsi="Times New Roman" w:cs="Times New Roman"/>
          <w:sz w:val="24"/>
          <w:szCs w:val="24"/>
        </w:rPr>
        <w:t>缺少从接纳控制方面以优化整个</w:t>
      </w:r>
      <w:r w:rsidR="00F44BBC" w:rsidRPr="00F44BBC">
        <w:rPr>
          <w:rFonts w:ascii="Times New Roman" w:eastAsia="宋体" w:hAnsi="Times New Roman" w:cs="Times New Roman"/>
          <w:sz w:val="24"/>
          <w:szCs w:val="24"/>
        </w:rPr>
        <w:t>M2M</w:t>
      </w:r>
      <w:r w:rsidR="00F44BBC" w:rsidRPr="00F44BBC">
        <w:rPr>
          <w:rFonts w:ascii="Times New Roman" w:eastAsia="宋体" w:hAnsi="Times New Roman" w:cs="Times New Roman"/>
          <w:sz w:val="24"/>
          <w:szCs w:val="24"/>
        </w:rPr>
        <w:t>通信</w:t>
      </w:r>
      <w:r w:rsidR="00F44BBC" w:rsidRPr="00F44BBC">
        <w:rPr>
          <w:rFonts w:ascii="Times New Roman" w:eastAsia="宋体" w:hAnsi="Times New Roman" w:cs="Times New Roman"/>
          <w:color w:val="FF0000"/>
          <w:sz w:val="24"/>
          <w:szCs w:val="24"/>
        </w:rPr>
        <w:t>资源</w:t>
      </w:r>
      <w:r w:rsidR="00F44BBC" w:rsidRPr="00F44BBC">
        <w:rPr>
          <w:rFonts w:ascii="Times New Roman" w:eastAsia="宋体" w:hAnsi="Times New Roman" w:cs="Times New Roman"/>
          <w:sz w:val="24"/>
          <w:szCs w:val="24"/>
        </w:rPr>
        <w:t>的现状，本文</w:t>
      </w:r>
      <w:r w:rsidR="00EE22D1" w:rsidRPr="00F44BBC">
        <w:rPr>
          <w:rFonts w:ascii="Times New Roman" w:eastAsia="宋体" w:hAnsi="Times New Roman" w:cs="Times New Roman"/>
          <w:sz w:val="24"/>
          <w:szCs w:val="24"/>
        </w:rPr>
        <w:t>首先</w:t>
      </w:r>
      <w:r w:rsidRPr="00F44BBC">
        <w:rPr>
          <w:rFonts w:ascii="Times New Roman" w:eastAsia="宋体" w:hAnsi="Times New Roman" w:cs="Times New Roman"/>
          <w:sz w:val="24"/>
          <w:szCs w:val="24"/>
        </w:rPr>
        <w:t>基于</w:t>
      </w:r>
      <w:r w:rsidRPr="00F44BBC">
        <w:rPr>
          <w:rFonts w:ascii="Times New Roman" w:eastAsia="宋体" w:hAnsi="Times New Roman" w:cs="Times New Roman"/>
          <w:sz w:val="24"/>
          <w:szCs w:val="24"/>
        </w:rPr>
        <w:t>SDN</w:t>
      </w:r>
      <w:r w:rsidRPr="00F44BBC">
        <w:rPr>
          <w:rFonts w:ascii="Times New Roman" w:eastAsia="宋体" w:hAnsi="Times New Roman" w:cs="Times New Roman"/>
          <w:sz w:val="24"/>
          <w:szCs w:val="24"/>
        </w:rPr>
        <w:t>思想提出</w:t>
      </w:r>
      <w:r w:rsidR="00EE22D1" w:rsidRPr="00F44BBC">
        <w:rPr>
          <w:rFonts w:ascii="Times New Roman" w:eastAsia="宋体" w:hAnsi="Times New Roman" w:cs="Times New Roman"/>
          <w:sz w:val="24"/>
          <w:szCs w:val="24"/>
        </w:rPr>
        <w:t>了</w:t>
      </w:r>
      <w:r w:rsidRPr="00F44BBC">
        <w:rPr>
          <w:rFonts w:ascii="Times New Roman" w:eastAsia="宋体" w:hAnsi="Times New Roman" w:cs="Times New Roman"/>
          <w:sz w:val="24"/>
          <w:szCs w:val="24"/>
        </w:rPr>
        <w:t>侧重设备接入的</w:t>
      </w:r>
      <w:r w:rsidRPr="00F44BBC">
        <w:rPr>
          <w:rFonts w:ascii="Times New Roman" w:eastAsia="宋体" w:hAnsi="Times New Roman" w:cs="Times New Roman"/>
          <w:sz w:val="24"/>
          <w:szCs w:val="24"/>
        </w:rPr>
        <w:t>IoT</w:t>
      </w:r>
      <w:r w:rsidRPr="00F44BBC">
        <w:rPr>
          <w:rFonts w:ascii="Times New Roman" w:eastAsia="宋体" w:hAnsi="Times New Roman" w:cs="Times New Roman"/>
          <w:sz w:val="24"/>
          <w:szCs w:val="24"/>
        </w:rPr>
        <w:t>网络架构，该架构能够方便地解决整个网络的管理</w:t>
      </w:r>
      <w:r w:rsidR="00C12973" w:rsidRPr="00F44BBC">
        <w:rPr>
          <w:rFonts w:ascii="Times New Roman" w:eastAsia="宋体" w:hAnsi="Times New Roman" w:cs="Times New Roman"/>
          <w:sz w:val="24"/>
          <w:szCs w:val="24"/>
        </w:rPr>
        <w:t>和策略实施</w:t>
      </w:r>
      <w:r w:rsidRPr="00F44BBC">
        <w:rPr>
          <w:rFonts w:ascii="Times New Roman" w:eastAsia="宋体" w:hAnsi="Times New Roman" w:cs="Times New Roman"/>
          <w:sz w:val="24"/>
          <w:szCs w:val="24"/>
        </w:rPr>
        <w:t>。</w:t>
      </w:r>
      <w:r w:rsidR="001D0DC8" w:rsidRPr="00F44BBC">
        <w:rPr>
          <w:rFonts w:ascii="Times New Roman" w:eastAsia="宋体" w:hAnsi="Times New Roman" w:cs="Times New Roman"/>
          <w:sz w:val="24"/>
          <w:szCs w:val="24"/>
        </w:rPr>
        <w:t>然后</w:t>
      </w:r>
      <w:r w:rsidRPr="00F44BBC">
        <w:rPr>
          <w:rFonts w:ascii="Times New Roman" w:eastAsia="宋体" w:hAnsi="Times New Roman" w:cs="Times New Roman"/>
          <w:sz w:val="24"/>
          <w:szCs w:val="24"/>
        </w:rPr>
        <w:t>在控制层面中通过将蜂窝基站接收到的请求按照优先级分类为四种请求，提出一种基于各类请求优先级调度的接纳控制模型</w:t>
      </w:r>
      <w:r w:rsidR="001D0DC8" w:rsidRPr="00F44BBC">
        <w:rPr>
          <w:rFonts w:ascii="Times New Roman" w:eastAsia="宋体" w:hAnsi="Times New Roman" w:cs="Times New Roman"/>
          <w:sz w:val="24"/>
          <w:szCs w:val="24"/>
        </w:rPr>
        <w:t>。利用该模型中对</w:t>
      </w:r>
      <w:r w:rsidRPr="00F44BBC">
        <w:rPr>
          <w:rFonts w:ascii="Times New Roman" w:eastAsia="宋体" w:hAnsi="Times New Roman" w:cs="Times New Roman"/>
          <w:sz w:val="24"/>
          <w:szCs w:val="24"/>
        </w:rPr>
        <w:t>抢占式调度和非抢占式调度</w:t>
      </w:r>
      <w:r w:rsidR="001D0DC8" w:rsidRPr="00F44BBC">
        <w:rPr>
          <w:rFonts w:ascii="Times New Roman" w:eastAsia="宋体" w:hAnsi="Times New Roman" w:cs="Times New Roman"/>
          <w:sz w:val="24"/>
          <w:szCs w:val="24"/>
        </w:rPr>
        <w:t>的研究，</w:t>
      </w:r>
      <w:r w:rsidR="00F44BBC" w:rsidRPr="00F44BBC">
        <w:rPr>
          <w:rFonts w:ascii="Times New Roman" w:eastAsia="宋体" w:hAnsi="Times New Roman" w:cs="Times New Roman"/>
          <w:sz w:val="24"/>
          <w:szCs w:val="24"/>
        </w:rPr>
        <w:t>更加全面地分析了此</w:t>
      </w:r>
      <w:r w:rsidR="00EE22D1" w:rsidRPr="00F44BBC">
        <w:rPr>
          <w:rFonts w:ascii="Times New Roman" w:eastAsia="宋体" w:hAnsi="Times New Roman" w:cs="Times New Roman"/>
          <w:sz w:val="24"/>
          <w:szCs w:val="24"/>
        </w:rPr>
        <w:t>接纳控制的性能结果。最后通过数值分析，显示了</w:t>
      </w:r>
      <w:r w:rsidR="00F44BBC" w:rsidRPr="00F44BBC">
        <w:rPr>
          <w:rFonts w:ascii="Times New Roman" w:eastAsia="宋体" w:hAnsi="Times New Roman" w:cs="Times New Roman"/>
          <w:sz w:val="24"/>
          <w:szCs w:val="24"/>
        </w:rPr>
        <w:t>不同优先级请求的到达特性以及基站服务能力对网络性能的影响情况，对</w:t>
      </w:r>
      <w:r w:rsidR="00F44BBC" w:rsidRPr="00F44BBC">
        <w:rPr>
          <w:rFonts w:ascii="Times New Roman" w:eastAsia="宋体" w:hAnsi="Times New Roman" w:cs="Times New Roman"/>
          <w:sz w:val="24"/>
          <w:szCs w:val="24"/>
        </w:rPr>
        <w:t xml:space="preserve">     </w:t>
      </w:r>
      <w:r w:rsidR="00F44BBC" w:rsidRPr="00F44BBC">
        <w:rPr>
          <w:rFonts w:ascii="Times New Roman" w:eastAsia="宋体" w:hAnsi="Times New Roman" w:cs="Times New Roman"/>
          <w:sz w:val="24"/>
          <w:szCs w:val="24"/>
        </w:rPr>
        <w:t>提供了有效指导。</w:t>
      </w:r>
    </w:p>
    <w:p w:rsidR="00B81339" w:rsidRDefault="00EE22D1" w:rsidP="00EE22D1">
      <w:pPr>
        <w:spacing w:line="360" w:lineRule="auto"/>
        <w:rPr>
          <w:rFonts w:ascii="Times New Roman" w:eastAsia="宋体" w:hAnsi="Times New Roman" w:cs="Times New Roman"/>
          <w:sz w:val="24"/>
          <w:szCs w:val="24"/>
        </w:rPr>
      </w:pPr>
      <w:r w:rsidRPr="00F44BBC">
        <w:rPr>
          <w:rFonts w:ascii="Times New Roman" w:eastAsia="宋体" w:hAnsi="Times New Roman" w:cs="Times New Roman"/>
          <w:sz w:val="24"/>
          <w:szCs w:val="24"/>
        </w:rPr>
        <w:t xml:space="preserve">  </w:t>
      </w:r>
      <w:r w:rsidRPr="00F44BBC">
        <w:rPr>
          <w:rFonts w:ascii="Times New Roman" w:eastAsia="宋体" w:hAnsi="Times New Roman" w:cs="Times New Roman"/>
          <w:sz w:val="24"/>
          <w:szCs w:val="24"/>
        </w:rPr>
        <w:t>（</w:t>
      </w:r>
      <w:r w:rsidRPr="00F44BBC">
        <w:rPr>
          <w:rFonts w:ascii="Times New Roman" w:eastAsia="宋体" w:hAnsi="Times New Roman" w:cs="Times New Roman"/>
          <w:sz w:val="24"/>
          <w:szCs w:val="24"/>
        </w:rPr>
        <w:t>2</w:t>
      </w:r>
      <w:r w:rsidRPr="00F44BBC">
        <w:rPr>
          <w:rFonts w:ascii="Times New Roman" w:eastAsia="宋体" w:hAnsi="Times New Roman" w:cs="Times New Roman"/>
          <w:sz w:val="24"/>
          <w:szCs w:val="24"/>
        </w:rPr>
        <w:t>）</w:t>
      </w:r>
      <w:r w:rsidR="00F44BBC" w:rsidRPr="00F44BBC">
        <w:rPr>
          <w:rFonts w:ascii="Times New Roman" w:eastAsia="宋体" w:hAnsi="Times New Roman" w:cs="Times New Roman"/>
          <w:sz w:val="24"/>
          <w:szCs w:val="24"/>
        </w:rPr>
        <w:t>在</w:t>
      </w:r>
      <w:r w:rsidR="00F44BBC" w:rsidRPr="00F44BBC">
        <w:rPr>
          <w:rFonts w:ascii="Times New Roman" w:eastAsia="宋体" w:hAnsi="Times New Roman" w:cs="Times New Roman"/>
          <w:sz w:val="24"/>
          <w:szCs w:val="24"/>
        </w:rPr>
        <w:t>M2M</w:t>
      </w:r>
      <w:r w:rsidR="00F44BBC">
        <w:rPr>
          <w:rFonts w:ascii="Times New Roman" w:eastAsia="宋体" w:hAnsi="Times New Roman" w:cs="Times New Roman"/>
          <w:sz w:val="24"/>
          <w:szCs w:val="24"/>
        </w:rPr>
        <w:t>通信业务传输流经回程网</w:t>
      </w:r>
      <w:r w:rsidR="00F44BBC" w:rsidRPr="00F44BBC">
        <w:rPr>
          <w:rFonts w:ascii="Times New Roman" w:eastAsia="宋体" w:hAnsi="Times New Roman" w:cs="Times New Roman"/>
          <w:sz w:val="24"/>
          <w:szCs w:val="24"/>
        </w:rPr>
        <w:t>的场景下，使用了能够体现</w:t>
      </w:r>
      <w:r w:rsidR="00F44BBC" w:rsidRPr="00F44BBC">
        <w:rPr>
          <w:rFonts w:ascii="Times New Roman" w:eastAsia="宋体" w:hAnsi="Times New Roman" w:cs="Times New Roman"/>
          <w:sz w:val="24"/>
          <w:szCs w:val="24"/>
        </w:rPr>
        <w:t>M2M</w:t>
      </w:r>
      <w:r w:rsidR="00F44BBC" w:rsidRPr="00F44BBC">
        <w:rPr>
          <w:rFonts w:ascii="Times New Roman" w:eastAsia="宋体" w:hAnsi="Times New Roman" w:cs="Times New Roman"/>
          <w:sz w:val="24"/>
          <w:szCs w:val="24"/>
        </w:rPr>
        <w:t>流在空间和时间上都具有相关性的</w:t>
      </w:r>
      <w:r w:rsidR="00F44BBC" w:rsidRPr="00F44BBC">
        <w:rPr>
          <w:rFonts w:ascii="Times New Roman" w:eastAsia="宋体" w:hAnsi="Times New Roman" w:cs="Times New Roman"/>
          <w:sz w:val="24"/>
          <w:szCs w:val="24"/>
        </w:rPr>
        <w:t>CMMPP</w:t>
      </w:r>
      <w:r w:rsidR="00F44BBC" w:rsidRPr="00F44BBC">
        <w:rPr>
          <w:rFonts w:ascii="Times New Roman" w:eastAsia="宋体" w:hAnsi="Times New Roman" w:cs="Times New Roman"/>
          <w:sz w:val="24"/>
          <w:szCs w:val="24"/>
        </w:rPr>
        <w:t>流量模型</w:t>
      </w:r>
      <w:r w:rsidR="00B81339">
        <w:rPr>
          <w:rFonts w:ascii="Times New Roman" w:eastAsia="宋体" w:hAnsi="Times New Roman" w:cs="Times New Roman" w:hint="eastAsia"/>
          <w:sz w:val="24"/>
          <w:szCs w:val="24"/>
        </w:rPr>
        <w:t>对</w:t>
      </w:r>
      <w:r w:rsidR="00B81339">
        <w:rPr>
          <w:rFonts w:ascii="Times New Roman" w:eastAsia="宋体" w:hAnsi="Times New Roman" w:cs="Times New Roman" w:hint="eastAsia"/>
          <w:sz w:val="24"/>
          <w:szCs w:val="24"/>
        </w:rPr>
        <w:t>M2M</w:t>
      </w:r>
      <w:r w:rsidR="00B81339">
        <w:rPr>
          <w:rFonts w:ascii="Times New Roman" w:eastAsia="宋体" w:hAnsi="Times New Roman" w:cs="Times New Roman" w:hint="eastAsia"/>
          <w:sz w:val="24"/>
          <w:szCs w:val="24"/>
        </w:rPr>
        <w:t>进行建模，并将</w:t>
      </w:r>
      <w:r w:rsidR="00B81339">
        <w:rPr>
          <w:rFonts w:ascii="Times New Roman" w:eastAsia="宋体" w:hAnsi="Times New Roman" w:cs="Times New Roman"/>
          <w:sz w:val="24"/>
          <w:szCs w:val="24"/>
        </w:rPr>
        <w:t>流量经由多网元传输的过程抽象为多节点串联提供服务的模型，</w:t>
      </w:r>
      <w:r w:rsidR="00B81339">
        <w:rPr>
          <w:rFonts w:ascii="Times New Roman" w:eastAsia="宋体" w:hAnsi="Times New Roman" w:cs="Times New Roman" w:hint="eastAsia"/>
          <w:sz w:val="24"/>
          <w:szCs w:val="24"/>
        </w:rPr>
        <w:t>求出</w:t>
      </w:r>
      <w:r w:rsidR="00B81339" w:rsidRPr="004C7143">
        <w:rPr>
          <w:rFonts w:ascii="Times New Roman" w:eastAsia="宋体" w:hAnsi="Times New Roman" w:cs="Times New Roman"/>
          <w:sz w:val="24"/>
          <w:szCs w:val="24"/>
        </w:rPr>
        <w:t>了对应的服务曲线，</w:t>
      </w:r>
      <w:r w:rsidR="00B81339">
        <w:rPr>
          <w:rFonts w:ascii="Times New Roman" w:eastAsia="宋体" w:hAnsi="Times New Roman" w:cs="Times New Roman" w:hint="eastAsia"/>
          <w:sz w:val="24"/>
          <w:szCs w:val="24"/>
        </w:rPr>
        <w:t>最后综合</w:t>
      </w:r>
      <w:r w:rsidR="00B81339">
        <w:rPr>
          <w:rFonts w:ascii="Times New Roman" w:eastAsia="宋体" w:hAnsi="Times New Roman" w:cs="Times New Roman" w:hint="eastAsia"/>
          <w:sz w:val="24"/>
          <w:szCs w:val="24"/>
        </w:rPr>
        <w:t>CMMPP</w:t>
      </w:r>
      <w:r w:rsidR="00B81339">
        <w:rPr>
          <w:rFonts w:ascii="Times New Roman" w:eastAsia="宋体" w:hAnsi="Times New Roman" w:cs="Times New Roman" w:hint="eastAsia"/>
          <w:sz w:val="24"/>
          <w:szCs w:val="24"/>
        </w:rPr>
        <w:t>对应的到达曲线以及该服务曲线，得到了</w:t>
      </w:r>
      <w:r w:rsidR="00B81339">
        <w:rPr>
          <w:rFonts w:ascii="Times New Roman" w:eastAsia="宋体" w:hAnsi="Times New Roman" w:cs="Times New Roman" w:hint="eastAsia"/>
          <w:sz w:val="24"/>
          <w:szCs w:val="24"/>
        </w:rPr>
        <w:t>M2M</w:t>
      </w:r>
      <w:r w:rsidR="00B81339">
        <w:rPr>
          <w:rFonts w:ascii="Times New Roman" w:eastAsia="宋体" w:hAnsi="Times New Roman" w:cs="Times New Roman" w:hint="eastAsia"/>
          <w:sz w:val="24"/>
          <w:szCs w:val="24"/>
        </w:rPr>
        <w:t>业务流的端到端时延边界，并利用数值分析证明了结果的合理性。</w:t>
      </w:r>
    </w:p>
    <w:p w:rsidR="00B81339" w:rsidRPr="00B81339" w:rsidRDefault="00B81339" w:rsidP="00EE22D1">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p w:rsidR="00B81339" w:rsidRDefault="00B81339" w:rsidP="00EE22D1">
      <w:pPr>
        <w:spacing w:line="360" w:lineRule="auto"/>
        <w:rPr>
          <w:rFonts w:ascii="Times New Roman" w:eastAsia="宋体" w:hAnsi="Times New Roman" w:cs="Times New Roman"/>
          <w:sz w:val="24"/>
          <w:szCs w:val="24"/>
        </w:rPr>
      </w:pPr>
    </w:p>
    <w:p w:rsidR="00B81339" w:rsidRDefault="00B81339" w:rsidP="00EE22D1">
      <w:pPr>
        <w:spacing w:line="360" w:lineRule="auto"/>
        <w:rPr>
          <w:rFonts w:ascii="Times New Roman" w:eastAsia="宋体" w:hAnsi="Times New Roman" w:cs="Times New Roman" w:hint="eastAsia"/>
          <w:sz w:val="24"/>
          <w:szCs w:val="24"/>
        </w:rPr>
      </w:pPr>
    </w:p>
    <w:p w:rsidR="00133D40" w:rsidRDefault="00133D40" w:rsidP="00EE22D1">
      <w:pPr>
        <w:spacing w:line="360" w:lineRule="auto"/>
        <w:rPr>
          <w:rFonts w:ascii="Times New Roman" w:eastAsia="宋体" w:hAnsi="Times New Roman" w:cs="Times New Roman" w:hint="eastAsia"/>
          <w:sz w:val="24"/>
          <w:szCs w:val="24"/>
        </w:rPr>
      </w:pPr>
      <w:r w:rsidRPr="00F44BBC">
        <w:rPr>
          <w:rFonts w:ascii="Times New Roman" w:eastAsia="宋体" w:hAnsi="Times New Roman" w:cs="Times New Roman"/>
          <w:sz w:val="24"/>
          <w:szCs w:val="24"/>
        </w:rPr>
        <w:t>展望：</w:t>
      </w:r>
    </w:p>
    <w:p w:rsidR="00B81339" w:rsidRDefault="00B81339" w:rsidP="00B8133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本文将随机网络演算扩展到了物联网环境中，在网络架构、业务流特性、大流量接入等方面都与传统网络有所不同，</w:t>
      </w:r>
      <w:r w:rsidR="00B74469">
        <w:rPr>
          <w:rFonts w:ascii="Times New Roman" w:eastAsia="宋体" w:hAnsi="Times New Roman" w:cs="Times New Roman" w:hint="eastAsia"/>
          <w:sz w:val="24"/>
          <w:szCs w:val="24"/>
        </w:rPr>
        <w:t>所以具有一定的难度与创新性，但是仍有许多方面需要进一步的研究与改进：</w:t>
      </w:r>
    </w:p>
    <w:p w:rsidR="00B74469" w:rsidRDefault="00B74469" w:rsidP="00B8133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）本文提出的基于优先级队列的调度方法，虽然同时考虑了蜂窝用户以及</w:t>
      </w:r>
      <w:r>
        <w:rPr>
          <w:rFonts w:ascii="Times New Roman" w:eastAsia="宋体" w:hAnsi="Times New Roman" w:cs="Times New Roman" w:hint="eastAsia"/>
          <w:sz w:val="24"/>
          <w:szCs w:val="24"/>
        </w:rPr>
        <w:t>M2M</w:t>
      </w:r>
      <w:r>
        <w:rPr>
          <w:rFonts w:ascii="Times New Roman" w:eastAsia="宋体" w:hAnsi="Times New Roman" w:cs="Times New Roman" w:hint="eastAsia"/>
          <w:sz w:val="24"/>
          <w:szCs w:val="24"/>
        </w:rPr>
        <w:t>设备的请求，但是</w:t>
      </w:r>
      <w:r w:rsidR="00DE5638">
        <w:rPr>
          <w:rFonts w:ascii="Times New Roman" w:eastAsia="宋体" w:hAnsi="Times New Roman" w:cs="Times New Roman" w:hint="eastAsia"/>
          <w:sz w:val="24"/>
          <w:szCs w:val="24"/>
        </w:rPr>
        <w:t>由于侧重的是在用网络演算分析该调度模型下的性能以及影响因素，并没有考虑出现低优先级队列“</w:t>
      </w:r>
      <w:r w:rsidR="00DE5638">
        <w:rPr>
          <w:rFonts w:ascii="Times New Roman" w:eastAsia="宋体" w:hAnsi="Times New Roman" w:cs="Times New Roman" w:hint="eastAsia"/>
          <w:sz w:val="24"/>
          <w:szCs w:val="24"/>
        </w:rPr>
        <w:t>饿死</w:t>
      </w:r>
      <w:r w:rsidR="00DE5638">
        <w:rPr>
          <w:rFonts w:ascii="Times New Roman" w:eastAsia="宋体" w:hAnsi="Times New Roman" w:cs="Times New Roman" w:hint="eastAsia"/>
          <w:sz w:val="24"/>
          <w:szCs w:val="24"/>
        </w:rPr>
        <w:t>”的情况</w:t>
      </w:r>
      <w:r w:rsidR="00DE5638">
        <w:rPr>
          <w:rFonts w:ascii="Times New Roman" w:eastAsia="宋体" w:hAnsi="Times New Roman" w:cs="Times New Roman" w:hint="eastAsia"/>
          <w:sz w:val="24"/>
          <w:szCs w:val="24"/>
        </w:rPr>
        <w:t xml:space="preserve"> </w:t>
      </w:r>
      <w:r w:rsidR="00DE5638">
        <w:rPr>
          <w:rFonts w:ascii="Times New Roman" w:eastAsia="宋体" w:hAnsi="Times New Roman" w:cs="Times New Roman" w:hint="eastAsia"/>
          <w:sz w:val="24"/>
          <w:szCs w:val="24"/>
        </w:rPr>
        <w:t>，所以在进一步的研究中可以多考虑“</w:t>
      </w:r>
      <w:r w:rsidR="00DE5638">
        <w:rPr>
          <w:rFonts w:ascii="Times New Roman" w:eastAsia="宋体" w:hAnsi="Times New Roman" w:cs="Times New Roman" w:hint="eastAsia"/>
          <w:sz w:val="24"/>
          <w:szCs w:val="24"/>
        </w:rPr>
        <w:t>饿死</w:t>
      </w:r>
      <w:r w:rsidR="00DE5638">
        <w:rPr>
          <w:rFonts w:ascii="Times New Roman" w:eastAsia="宋体" w:hAnsi="Times New Roman" w:cs="Times New Roman" w:hint="eastAsia"/>
          <w:sz w:val="24"/>
          <w:szCs w:val="24"/>
        </w:rPr>
        <w:t>”问题的解决</w:t>
      </w:r>
    </w:p>
    <w:p w:rsidR="00B74469" w:rsidRDefault="00DD3233" w:rsidP="00DD323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）本文将</w:t>
      </w:r>
      <w:r>
        <w:rPr>
          <w:rFonts w:ascii="Times New Roman" w:eastAsia="宋体" w:hAnsi="Times New Roman" w:cs="Times New Roman" w:hint="eastAsia"/>
          <w:sz w:val="24"/>
          <w:szCs w:val="24"/>
        </w:rPr>
        <w:t>M2M</w:t>
      </w:r>
      <w:r>
        <w:rPr>
          <w:rFonts w:ascii="Times New Roman" w:eastAsia="宋体" w:hAnsi="Times New Roman" w:cs="Times New Roman" w:hint="eastAsia"/>
          <w:sz w:val="24"/>
          <w:szCs w:val="24"/>
        </w:rPr>
        <w:t>业务流建模为</w:t>
      </w:r>
      <w:r>
        <w:rPr>
          <w:rFonts w:ascii="Times New Roman" w:eastAsia="宋体" w:hAnsi="Times New Roman" w:cs="Times New Roman" w:hint="eastAsia"/>
          <w:sz w:val="24"/>
          <w:szCs w:val="24"/>
        </w:rPr>
        <w:t>CMMPP</w:t>
      </w:r>
      <w:r>
        <w:rPr>
          <w:rFonts w:ascii="Times New Roman" w:eastAsia="宋体" w:hAnsi="Times New Roman" w:cs="Times New Roman" w:hint="eastAsia"/>
          <w:sz w:val="24"/>
          <w:szCs w:val="24"/>
        </w:rPr>
        <w:t>模型，没有更加细致地区分</w:t>
      </w:r>
      <w:r>
        <w:rPr>
          <w:rFonts w:ascii="Times New Roman" w:eastAsia="宋体" w:hAnsi="Times New Roman" w:cs="Times New Roman" w:hint="eastAsia"/>
          <w:sz w:val="24"/>
          <w:szCs w:val="24"/>
        </w:rPr>
        <w:t>M2M</w:t>
      </w:r>
      <w:r>
        <w:rPr>
          <w:rFonts w:ascii="Times New Roman" w:eastAsia="宋体" w:hAnsi="Times New Roman" w:cs="Times New Roman" w:hint="eastAsia"/>
          <w:sz w:val="24"/>
          <w:szCs w:val="24"/>
        </w:rPr>
        <w:t>各类业务所满足的流量模型，因此在主要以</w:t>
      </w:r>
      <w:r>
        <w:rPr>
          <w:rFonts w:ascii="Times New Roman" w:eastAsia="宋体" w:hAnsi="Times New Roman" w:cs="Times New Roman" w:hint="eastAsia"/>
          <w:sz w:val="24"/>
          <w:szCs w:val="24"/>
        </w:rPr>
        <w:t>M2M</w:t>
      </w:r>
      <w:r>
        <w:rPr>
          <w:rFonts w:ascii="Times New Roman" w:eastAsia="宋体" w:hAnsi="Times New Roman" w:cs="Times New Roman" w:hint="eastAsia"/>
          <w:sz w:val="24"/>
          <w:szCs w:val="24"/>
        </w:rPr>
        <w:t>业务为分析对象且关注它们之间的互相影响时，可以区别各类业务各自满足的流量模型，分析出它们对应的到</w:t>
      </w:r>
      <w:r>
        <w:rPr>
          <w:rFonts w:ascii="Times New Roman" w:eastAsia="宋体" w:hAnsi="Times New Roman" w:cs="Times New Roman" w:hint="eastAsia"/>
          <w:sz w:val="24"/>
          <w:szCs w:val="24"/>
        </w:rPr>
        <w:lastRenderedPageBreak/>
        <w:t>达曲线。</w:t>
      </w:r>
    </w:p>
    <w:p w:rsidR="00A43DB6" w:rsidRPr="00DD3233" w:rsidRDefault="00A43DB6" w:rsidP="00A43DB6">
      <w:pPr>
        <w:spacing w:line="360" w:lineRule="auto"/>
        <w:ind w:firstLineChars="200" w:firstLine="480"/>
        <w:rPr>
          <w:rFonts w:ascii="Times New Roman" w:eastAsia="宋体" w:hAnsi="Times New Roman" w:cs="Times New Roman" w:hint="eastAsia"/>
          <w:sz w:val="24"/>
          <w:szCs w:val="24"/>
        </w:rPr>
      </w:pPr>
      <w:bookmarkStart w:id="0" w:name="_GoBack"/>
      <w:bookmarkEnd w:id="0"/>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sectPr w:rsidR="00A43DB6" w:rsidRPr="00DD32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DE4" w:rsidRDefault="00310DE4" w:rsidP="00133D40">
      <w:r>
        <w:separator/>
      </w:r>
    </w:p>
  </w:endnote>
  <w:endnote w:type="continuationSeparator" w:id="0">
    <w:p w:rsidR="00310DE4" w:rsidRDefault="00310DE4" w:rsidP="00133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DE4" w:rsidRDefault="00310DE4" w:rsidP="00133D40">
      <w:r>
        <w:separator/>
      </w:r>
    </w:p>
  </w:footnote>
  <w:footnote w:type="continuationSeparator" w:id="0">
    <w:p w:rsidR="00310DE4" w:rsidRDefault="00310DE4" w:rsidP="00133D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D5"/>
    <w:rsid w:val="00133D40"/>
    <w:rsid w:val="001D0DC8"/>
    <w:rsid w:val="00310DE4"/>
    <w:rsid w:val="004351D5"/>
    <w:rsid w:val="00460889"/>
    <w:rsid w:val="0065799E"/>
    <w:rsid w:val="00A43DB6"/>
    <w:rsid w:val="00B74469"/>
    <w:rsid w:val="00B81339"/>
    <w:rsid w:val="00C12973"/>
    <w:rsid w:val="00C9655D"/>
    <w:rsid w:val="00DD3233"/>
    <w:rsid w:val="00DE5638"/>
    <w:rsid w:val="00EE22D1"/>
    <w:rsid w:val="00F44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B0AA1"/>
  <w15:chartTrackingRefBased/>
  <w15:docId w15:val="{898B941C-1639-4F88-B3EA-1626C96D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D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D40"/>
    <w:rPr>
      <w:sz w:val="18"/>
      <w:szCs w:val="18"/>
    </w:rPr>
  </w:style>
  <w:style w:type="paragraph" w:styleId="a5">
    <w:name w:val="footer"/>
    <w:basedOn w:val="a"/>
    <w:link w:val="a6"/>
    <w:uiPriority w:val="99"/>
    <w:unhideWhenUsed/>
    <w:rsid w:val="00133D40"/>
    <w:pPr>
      <w:tabs>
        <w:tab w:val="center" w:pos="4153"/>
        <w:tab w:val="right" w:pos="8306"/>
      </w:tabs>
      <w:snapToGrid w:val="0"/>
      <w:jc w:val="left"/>
    </w:pPr>
    <w:rPr>
      <w:sz w:val="18"/>
      <w:szCs w:val="18"/>
    </w:rPr>
  </w:style>
  <w:style w:type="character" w:customStyle="1" w:styleId="a6">
    <w:name w:val="页脚 字符"/>
    <w:basedOn w:val="a0"/>
    <w:link w:val="a5"/>
    <w:uiPriority w:val="99"/>
    <w:rsid w:val="00133D40"/>
    <w:rPr>
      <w:sz w:val="18"/>
      <w:szCs w:val="18"/>
    </w:rPr>
  </w:style>
  <w:style w:type="paragraph" w:styleId="a7">
    <w:name w:val="List Paragraph"/>
    <w:basedOn w:val="a"/>
    <w:uiPriority w:val="34"/>
    <w:qFormat/>
    <w:rsid w:val="00B744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9</cp:revision>
  <dcterms:created xsi:type="dcterms:W3CDTF">2018-02-03T07:08:00Z</dcterms:created>
  <dcterms:modified xsi:type="dcterms:W3CDTF">2018-02-03T07:49:00Z</dcterms:modified>
</cp:coreProperties>
</file>