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线程池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如果并发的线程数量很多，并且每个线程都是执行一个时间很短的任务就结束了，这样频繁创建线程就会大大降低系统的效率，因为频繁创建线程和销毁线程需要时间。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Java通过Executors提供四种线程池，分别为：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newCachedThreadPool创建一个可缓存线程池，如果线程池长度超过处理需要，可灵活回收空闲线程，若无可回收，则新建线程；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newFixedThreadPool 创建一个定长线程池，可控制线程最大并发数，超出的线程会在队列中等待；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newScheduledThreadPool 创建一个定长线程池，支持定时及周期性任务执行；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newSingleThreadExecutor 创建一个单线程化的线程池，它只会用唯一的工作线程来执行任务，保证所有任务按照指定顺序(FIFO, LIFO, 优先级)执行。</w:t>
      </w:r>
    </w:p>
    <w:p>
      <w:pPr>
        <w:numPr>
          <w:ilvl w:val="0"/>
          <w:numId w:val="2"/>
        </w:numPr>
        <w:rPr>
          <w:rStyle w:val="4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newCachedThreadPool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线程池为无限大，当执行第二个任务时第一个任务已经完成，会复用执行第一个任务的线程，而不用每次新建线程。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public static void main(String[] args) {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     ExecutorService cachedThreadPool = Executors.newCachedThreadPool();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     for (int i = 0; i &lt; 10; i++) {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         final int index = i;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         try {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              Thread.sleep(index * 1000);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         } catch (InterruptedException e) {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              e.printStackTrace();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         }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         cachedThreadPool.execute(new Runnable() {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             public void run() {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                System.out.println(index);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             }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        });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     }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}  </w:t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newFixedThreadPool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因为线程池大小为3，每个任务输出index后sleep 2秒，所以每两秒打印3个数字。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定长线程池的大小最好根据系统资源进行设置。如Runtime.getRuntime().availableProcessors()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ExecutorService fixedThreadPool = Executors.newFixedThreadPool(3);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for (int i = 0; i &lt; 10; i++) {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final int index = i;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fixedThreadPool.execute(new Runnable() {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public void run() {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System.out.println(index);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Thread.sleep(2000);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 catch (InterruptedException e) {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e.printStackTrace();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newScheduledThreadPool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ScheduledExecutorService scheduledThreadPool = Executors.newScheduledThreadPool(5);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// 延迟3秒执行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scheduledThreadPool.schedule(new Runnable() {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public void run() {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System.out.println("delay 3 seconds");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}, 3, TimeUnit.SECONDS);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// 表示延迟1秒后每3秒执行一次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scheduledThreadPool.scheduleAtFixedRate(new Runnable() {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public void run() {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System.out.println("delay 1 seconds, and excute every 3 seconds");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}, 1, 3, TimeUnit.SECONDS);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newSingleThreadExecutor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广义上讲，进程间通信(Inter-Process Communication, IPC)是指运行在不同进程(不论是否在同一台机器)中的若干线程间的数据交换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共享内存：共享内存就是映射一段能被其他进程所访问的内存，这段共享内存由一个进程创建，但多个进程都可以访问。共享内存是最快的 IPC 方式，它是针对其他进程间通信方式运行效率低而专门设计的。它往往与其他通信机制，如信号两，配合使用，来实现进程间的同步和通信。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管道：生命周期随着进程结束而完结，管道是一种半双工的通信方式，数据只能单向流动，而且只能在具有亲缘关系的进程间使用。进程的亲缘关系通常是指父子进程关系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为了克服局限性，可以使用命名管道，也是半双工，它允许无亲缘关系进程间的通信。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套接字：其实网络通信中所使用的API与跨进程使用的是完全一样的；注意，如果服务器与客户端在同一台主机上，则是跨进程通信。如果在不同的主机上，则变成了网络通信。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消息队列：消息队列是由消息的链表，存放在内核中并由消息队列标识符标识。消息队列克服了信号传递信息少、管道只能承载无格式字节流以及缓冲区大小受限等缺点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信号: 信号是一种比较复杂的通信方式，用于通知接收进程某个事件已经发生。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信号量: 信号量是一个计数器，可以用来控制多个进程对共享资源的访问。它常作为一种锁机制，防止某进程正在访问共享资源时，其他进程也访问该资源。因此，主要作为进程间以及同一进程内不同线程之间的同步手段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线程锁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公平锁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1、为什么有公平锁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　　CPU在调度线程的时候是在等待队列里随机挑选一个线程，由于这种随机性所以是无法保证线程先到先得的（synchronized控制的锁就是这种非公平锁）。但这样就会产生饥饿现象，即有些线程（优先级较低的线程）可能永远也无法获取cpu的执行权，优先级高的线程会不断的强制它的资源。那么如何解决饥饿问题呢，这就需要公平锁了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　　产生饥饿的另一个原因是：某个线程占据资源不释放，那其他需要该资源的线程只能处于无限等待中。在这里我们主要解决第一种饥饿问题。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2、什么是公平锁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　　公平锁可以保证线程按照时间的先后顺序执行，避免饥饿现象的产生。但公平锁的效率比较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低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，因为要实现顺序执行，需要维护一个有序队列。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二、公平锁的使用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　　JDK1.5为我们提供了实习公平锁的方式，创建公平锁的构造函数是：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java.util.concurrent.locks.ReentrantLock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 public ReentrantLock(boolean fair) {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       sync = fair ? new FairSync() : new NonfairSync();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通过判断fair的值来决定重入锁（ReentrantLock）是使用公平锁 FairSync 还是非公平锁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（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默认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）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NonfairSync。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线程安全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线程死锁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761900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761900"/>
          <w:spacing w:val="0"/>
          <w:sz w:val="21"/>
          <w:szCs w:val="21"/>
          <w:u w:val="none"/>
          <w:shd w:val="clear" w:fill="FFFFFF"/>
        </w:rPr>
        <w:t>产生死锁的必要条件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1〉互斥条件。即某个资源在一段时间内只能由一个进程占有，不能同时被两个或两个以上的进程占有。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2〉不可抢占条件。进程所获得的资源在未使用完毕之前，资源申请者不能强行地从资源占有者手中夺取资源，而只能由该资源的占有者进程自行释放。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3〉占有且申请条件。进程至少已经占有一个资源，但又申请新的资源；由于该资源已被另外进程占有，此时该进程阻塞；但是，它在等待新资源之时，仍继续占用已占有的资源。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4〉循环等待条件。存在一个进程等待序列{P1，P2，...，Pn}，其中P1等待P2所占有的某一资源，P2等待P3所占有的某一源，......，而Pn等待P1所占有的的某一资源，形成一个进程循环等待环。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843C0B" w:themeColor="accent2" w:themeShade="8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843C0B" w:themeColor="accent2" w:themeShade="80"/>
          <w:spacing w:val="0"/>
          <w:sz w:val="21"/>
          <w:szCs w:val="21"/>
          <w:shd w:val="clear" w:fill="FFFFFF"/>
        </w:rPr>
        <w:t>解决死锁的方法分为死锁的预防，避免，检测与恢复三种</w:t>
      </w:r>
      <w:r>
        <w:rPr>
          <w:rFonts w:hint="eastAsia" w:ascii="Arial" w:hAnsi="Arial" w:eastAsia="宋体" w:cs="Arial"/>
          <w:b w:val="0"/>
          <w:i w:val="0"/>
          <w:caps w:val="0"/>
          <w:color w:val="843C0B" w:themeColor="accent2" w:themeShade="8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在实际的操作系统中往往采用死锁的检测与恢复方法来排除死锁。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761900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761900"/>
          <w:spacing w:val="0"/>
          <w:sz w:val="21"/>
          <w:szCs w:val="21"/>
          <w:u w:val="none"/>
          <w:shd w:val="clear" w:fill="FFFFFF"/>
        </w:rPr>
        <w:t>死锁的预防</w:t>
      </w:r>
      <w:r>
        <w:rPr>
          <w:rFonts w:hint="eastAsia" w:ascii="Arial" w:hAnsi="Arial" w:eastAsia="宋体" w:cs="Arial"/>
          <w:b w:val="0"/>
          <w:i w:val="0"/>
          <w:caps w:val="0"/>
          <w:color w:val="761900"/>
          <w:spacing w:val="0"/>
          <w:sz w:val="21"/>
          <w:szCs w:val="21"/>
          <w:u w:val="none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〈1〉打破互斥条件。即允许进程同时访问某些资源。但是，有的资源是不允许被同时访问的，像打印机等等，这是由资源本身的属性所决定的。所以，这种办法并无实用价值。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   〈2〉打破不可抢占条件。即允许进程强行从占有者那里夺取某些资源。就是说，当一个进程已占有了某些资源，它又申请新的资源，但不能立即被满足时，它必须释放所占有的全部资源，以后再重新申请。它所释放的资源可以分配给其它进程。这就相当于该进程占有的资源被隐蔽地强占了。这种预防死锁的方法实现起来困难，会降低系统性能。   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    〈3〉打破占有且申请条件。可以实行资源预先分配策略。即进程在运行前一次性地向系统申请它所需要的全部资源。如果某个进程所需的全部资源得不到满足，则不分配任何资源，此进程暂不运行。只有当系统能够满足当前进程的全部资源需求时，才一次性地将所申请的资源全部分配给该进程。由于运行的进程已占有了它所需的全部资源，所以不会发生占有资源又申请资源的现象，因此不会发生死锁。但是，这种策略也有如下缺点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（1）在许多情况下，一个进程在执行之前不可能知道它所需要的全部资源。这是由于进程在执行时是动态的，不可预测的；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（2）资源利用率低。无论所分资源何时用到，一个进程只有在占有所需的全部资源后才能执行。即使有些资源最后才被该进程用到一次，但该进程在生存期间却一直占有它们，造成长期占着不用的状况。这显然是一种极大的资源浪费；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（3）降低了进程的并发性。因为资源有限，又加上存在浪费，能分配到所需全部资源的进程个数就必然少了。    </w:t>
      </w:r>
    </w:p>
    <w:p>
      <w:pPr>
        <w:numPr>
          <w:ilvl w:val="0"/>
          <w:numId w:val="0"/>
        </w:numPr>
        <w:ind w:firstLine="420" w:firstLineChars="20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〈4〉打破循环等待条件，实行资源有序分配策略。采用这种策略，即把资源事先分类编号，按号分配，使进程在申请，占用资源时不会形成环路。所有进程对资源的请求必须严格按资源序号递增的顺序提出。进程占用了小号资源，才能申请大号资源，就不会产生环路，从而预防了死锁。这种策略与前面的策略相比，资源的利用率和系统吞吐量都有很大提高，但是也存在以下缺点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（1）限制了进程对资源的请求，同时给系统中所有资源合理编号也是件困难事，并增加了系统开销；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（2）为了遵循按编号申请的次序，暂不使用的资源也需要提前申请，从而增加了进程对资源的占用时间。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线程死锁、活锁、饥饿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"http://f.dataguru.cn/thread-521009-1-1.html" </w:instrTex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http://f.dataguru.cn/thread-521009-1-1.html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7619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86EF"/>
    <w:multiLevelType w:val="singleLevel"/>
    <w:tmpl w:val="59A286EF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9A7B184"/>
    <w:multiLevelType w:val="singleLevel"/>
    <w:tmpl w:val="59A7B18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64C2B"/>
    <w:rsid w:val="08421E46"/>
    <w:rsid w:val="0904551F"/>
    <w:rsid w:val="14EB184F"/>
    <w:rsid w:val="226241C3"/>
    <w:rsid w:val="2F1A3D46"/>
    <w:rsid w:val="337F4AF4"/>
    <w:rsid w:val="38554ABD"/>
    <w:rsid w:val="45A9462A"/>
    <w:rsid w:val="46E4584E"/>
    <w:rsid w:val="4C414475"/>
    <w:rsid w:val="4C775FB0"/>
    <w:rsid w:val="4FA05D13"/>
    <w:rsid w:val="5ED05C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jiangjiang</dc:creator>
  <cp:lastModifiedBy>xuan</cp:lastModifiedBy>
  <dcterms:modified xsi:type="dcterms:W3CDTF">2017-10-10T14:45:19Z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