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tLeast"/>
        <w:ind w:firstLine="480"/>
        <w:jc w:val="left"/>
        <w:rPr>
          <w:sz w:val="52"/>
          <w:szCs w:val="52"/>
        </w:rPr>
      </w:pPr>
      <w:r>
        <w:rPr>
          <w:sz w:val="52"/>
          <w:szCs w:val="52"/>
        </w:rPr>
        <w:t>应用层</w:t>
      </w:r>
    </w:p>
    <w:p>
      <w:pPr>
        <w:widowControl/>
        <w:shd w:val="clear" w:color="auto" w:fill="FFFFFF"/>
        <w:spacing w:line="360" w:lineRule="atLeast"/>
        <w:ind w:firstLine="480"/>
        <w:jc w:val="left"/>
        <w:rPr>
          <w:rFonts w:hint="eastAsia" w:ascii="Arial" w:hAnsi="Arial" w:eastAsia="宋体" w:cs="Arial"/>
          <w:color w:val="333333"/>
          <w:kern w:val="0"/>
          <w:sz w:val="32"/>
          <w:szCs w:val="32"/>
        </w:rPr>
      </w:pPr>
      <w:r>
        <w:rPr>
          <w:rFonts w:hint="eastAsia" w:ascii="Arial" w:hAnsi="Arial" w:eastAsia="宋体" w:cs="Arial"/>
          <w:color w:val="333333"/>
          <w:kern w:val="0"/>
          <w:sz w:val="32"/>
          <w:szCs w:val="32"/>
        </w:rPr>
        <w:t>FTP（21）</w:t>
      </w:r>
    </w:p>
    <w:p>
      <w:pPr>
        <w:widowControl/>
        <w:shd w:val="clear" w:color="auto" w:fill="FEFEF2"/>
        <w:spacing w:before="150" w:after="150"/>
        <w:jc w:val="left"/>
        <w:rPr>
          <w:rFonts w:ascii="Verdana" w:hAnsi="Verdana" w:eastAsia="宋体" w:cs="宋体"/>
          <w:color w:val="000000"/>
          <w:kern w:val="0"/>
          <w:sz w:val="20"/>
          <w:szCs w:val="20"/>
        </w:rPr>
      </w:pPr>
      <w:r>
        <w:rPr>
          <w:rFonts w:ascii="Verdana" w:hAnsi="Verdana" w:eastAsia="宋体" w:cs="宋体"/>
          <w:color w:val="000000"/>
          <w:kern w:val="0"/>
          <w:sz w:val="20"/>
          <w:szCs w:val="20"/>
        </w:rPr>
        <w:t>　FTP屏蔽了各计算机系统的细节，因而适合在异构网络中任意计算机之间传送文件。FTP只提供文件传送的一些基本服务，它使用TCP可靠地运输服务，FTP主要功能是减小或消除在不同系统下处理文件的不兼容性。</w:t>
      </w:r>
    </w:p>
    <w:p>
      <w:pPr>
        <w:widowControl/>
        <w:shd w:val="clear" w:color="auto" w:fill="FEFEF2"/>
        <w:jc w:val="left"/>
        <w:rPr>
          <w:rFonts w:ascii="Verdana" w:hAnsi="Verdana" w:eastAsia="宋体" w:cs="宋体"/>
          <w:color w:val="000000"/>
          <w:kern w:val="0"/>
          <w:sz w:val="20"/>
          <w:szCs w:val="20"/>
        </w:rPr>
      </w:pPr>
      <w:r>
        <w:rPr>
          <w:rFonts w:ascii="Verdana" w:hAnsi="Verdana" w:eastAsia="宋体" w:cs="宋体"/>
          <w:color w:val="000000"/>
          <w:kern w:val="0"/>
          <w:sz w:val="20"/>
          <w:szCs w:val="20"/>
        </w:rPr>
        <w:t>　　FTP使用客户端-服务器模型，一个FTP服务器进程可以为多个客户进程提供服务。FTP服务器有两大部分组成：一个</w:t>
      </w:r>
      <w:r>
        <w:rPr>
          <w:rFonts w:ascii="Verdana" w:hAnsi="Verdana" w:eastAsia="宋体" w:cs="宋体"/>
          <w:b/>
          <w:bCs/>
          <w:color w:val="000000"/>
          <w:kern w:val="0"/>
          <w:sz w:val="20"/>
          <w:szCs w:val="20"/>
        </w:rPr>
        <w:t>主进程</w:t>
      </w:r>
      <w:r>
        <w:rPr>
          <w:rFonts w:ascii="Verdana" w:hAnsi="Verdana" w:eastAsia="宋体" w:cs="宋体"/>
          <w:color w:val="000000"/>
          <w:kern w:val="0"/>
          <w:sz w:val="20"/>
          <w:szCs w:val="20"/>
        </w:rPr>
        <w:t>，负责接受新的请求；还有若干</w:t>
      </w:r>
      <w:r>
        <w:rPr>
          <w:rFonts w:ascii="Verdana" w:hAnsi="Verdana" w:eastAsia="宋体" w:cs="宋体"/>
          <w:b/>
          <w:bCs/>
          <w:color w:val="000000"/>
          <w:kern w:val="0"/>
          <w:sz w:val="20"/>
          <w:szCs w:val="20"/>
        </w:rPr>
        <w:t>从属进程</w:t>
      </w:r>
      <w:r>
        <w:rPr>
          <w:rFonts w:ascii="Verdana" w:hAnsi="Verdana" w:eastAsia="宋体" w:cs="宋体"/>
          <w:color w:val="000000"/>
          <w:kern w:val="0"/>
          <w:sz w:val="20"/>
          <w:szCs w:val="20"/>
        </w:rPr>
        <w:t>，负责处理单个请求。主进程工作步骤</w:t>
      </w:r>
    </w:p>
    <w:p>
      <w:pPr>
        <w:widowControl/>
        <w:numPr>
          <w:ilvl w:val="0"/>
          <w:numId w:val="1"/>
        </w:numPr>
        <w:shd w:val="clear" w:color="auto" w:fill="FEFEF2"/>
        <w:wordWrap w:val="0"/>
        <w:spacing w:after="240"/>
        <w:ind w:left="450"/>
        <w:jc w:val="left"/>
        <w:rPr>
          <w:rFonts w:ascii="Verdana" w:hAnsi="Verdana" w:eastAsia="宋体" w:cs="宋体"/>
          <w:color w:val="000000"/>
          <w:kern w:val="0"/>
          <w:sz w:val="20"/>
          <w:szCs w:val="20"/>
        </w:rPr>
      </w:pPr>
      <w:r>
        <w:rPr>
          <w:rFonts w:ascii="Verdana" w:hAnsi="Verdana" w:eastAsia="宋体" w:cs="宋体"/>
          <w:color w:val="000000"/>
          <w:kern w:val="0"/>
          <w:sz w:val="20"/>
          <w:szCs w:val="20"/>
        </w:rPr>
        <w:t>打开熟知端口(21)，使客户进程能够连接上</w:t>
      </w:r>
    </w:p>
    <w:p>
      <w:pPr>
        <w:widowControl/>
        <w:numPr>
          <w:ilvl w:val="0"/>
          <w:numId w:val="1"/>
        </w:numPr>
        <w:shd w:val="clear" w:color="auto" w:fill="FEFEF2"/>
        <w:wordWrap w:val="0"/>
        <w:spacing w:after="240"/>
        <w:ind w:left="450"/>
        <w:jc w:val="left"/>
        <w:rPr>
          <w:rFonts w:ascii="Verdana" w:hAnsi="Verdana" w:eastAsia="宋体" w:cs="宋体"/>
          <w:color w:val="000000"/>
          <w:kern w:val="0"/>
          <w:sz w:val="20"/>
          <w:szCs w:val="20"/>
        </w:rPr>
      </w:pPr>
      <w:r>
        <w:rPr>
          <w:rFonts w:ascii="Verdana" w:hAnsi="Verdana" w:eastAsia="宋体" w:cs="宋体"/>
          <w:color w:val="000000"/>
          <w:kern w:val="0"/>
          <w:sz w:val="20"/>
          <w:szCs w:val="20"/>
        </w:rPr>
        <w:t>等待客户进程发送连接请求</w:t>
      </w:r>
    </w:p>
    <w:p>
      <w:pPr>
        <w:widowControl/>
        <w:numPr>
          <w:ilvl w:val="0"/>
          <w:numId w:val="1"/>
        </w:numPr>
        <w:shd w:val="clear" w:color="auto" w:fill="FEFEF2"/>
        <w:wordWrap w:val="0"/>
        <w:spacing w:after="240"/>
        <w:ind w:left="450"/>
        <w:jc w:val="left"/>
        <w:rPr>
          <w:rFonts w:ascii="Verdana" w:hAnsi="Verdana" w:eastAsia="宋体" w:cs="宋体"/>
          <w:color w:val="000000"/>
          <w:kern w:val="0"/>
          <w:sz w:val="20"/>
          <w:szCs w:val="20"/>
        </w:rPr>
      </w:pPr>
      <w:r>
        <w:rPr>
          <w:rFonts w:ascii="Verdana" w:hAnsi="Verdana" w:eastAsia="宋体" w:cs="宋体"/>
          <w:color w:val="000000"/>
          <w:kern w:val="0"/>
          <w:sz w:val="20"/>
          <w:szCs w:val="20"/>
        </w:rPr>
        <w:t>启动从属进程处理客户进程发送的连接请求，从属进程处理完请求后结束，从属进程在运行期间可能根据需要可创建其他一些子进程</w:t>
      </w:r>
    </w:p>
    <w:p>
      <w:pPr>
        <w:widowControl/>
        <w:numPr>
          <w:ilvl w:val="0"/>
          <w:numId w:val="1"/>
        </w:numPr>
        <w:shd w:val="clear" w:color="auto" w:fill="FEFEF2"/>
        <w:wordWrap w:val="0"/>
        <w:spacing w:after="240"/>
        <w:ind w:left="450"/>
        <w:jc w:val="left"/>
        <w:rPr>
          <w:rFonts w:ascii="Verdana" w:hAnsi="Verdana" w:eastAsia="宋体" w:cs="宋体"/>
          <w:color w:val="000000"/>
          <w:kern w:val="0"/>
          <w:sz w:val="20"/>
          <w:szCs w:val="20"/>
        </w:rPr>
      </w:pPr>
      <w:r>
        <w:rPr>
          <w:rFonts w:ascii="Verdana" w:hAnsi="Verdana" w:eastAsia="宋体" w:cs="宋体"/>
          <w:color w:val="000000"/>
          <w:kern w:val="0"/>
          <w:sz w:val="20"/>
          <w:szCs w:val="20"/>
        </w:rPr>
        <w:t>回到等待状态，继续接受其他客户进程发起的请求，主进程与从属进程的处理是并发进行的</w:t>
      </w:r>
    </w:p>
    <w:p>
      <w:pPr>
        <w:widowControl/>
        <w:shd w:val="clear" w:color="auto" w:fill="FEFEF2"/>
        <w:jc w:val="left"/>
        <w:rPr>
          <w:rFonts w:ascii="Verdana" w:hAnsi="Verdana" w:eastAsia="宋体" w:cs="宋体"/>
          <w:color w:val="000000"/>
          <w:kern w:val="0"/>
          <w:sz w:val="20"/>
          <w:szCs w:val="20"/>
        </w:rPr>
      </w:pPr>
      <w:r>
        <w:rPr>
          <w:rFonts w:ascii="Verdana" w:hAnsi="Verdana" w:eastAsia="宋体" w:cs="宋体"/>
          <w:b/>
          <w:bCs/>
          <w:color w:val="000000"/>
          <w:kern w:val="0"/>
          <w:sz w:val="20"/>
          <w:szCs w:val="20"/>
        </w:rPr>
        <w:t>FTP工作时情况</w:t>
      </w:r>
    </w:p>
    <w:p>
      <w:pPr>
        <w:widowControl/>
        <w:shd w:val="clear" w:color="auto" w:fill="FEFEF2"/>
        <w:spacing w:before="150" w:after="150"/>
        <w:jc w:val="left"/>
        <w:rPr>
          <w:rFonts w:ascii="Verdana" w:hAnsi="Verdana" w:eastAsia="宋体" w:cs="宋体"/>
          <w:color w:val="000000"/>
          <w:kern w:val="0"/>
          <w:sz w:val="20"/>
          <w:szCs w:val="20"/>
        </w:rPr>
      </w:pPr>
      <w:r>
        <w:rPr>
          <w:rFonts w:ascii="Verdana" w:hAnsi="Verdana" w:eastAsia="宋体" w:cs="宋体"/>
          <w:color w:val="000000"/>
          <w:kern w:val="0"/>
          <w:sz w:val="20"/>
          <w:szCs w:val="20"/>
        </w:rPr>
        <w:drawing>
          <wp:inline distT="0" distB="0" distL="0" distR="0">
            <wp:extent cx="6193790" cy="2303145"/>
            <wp:effectExtent l="0" t="0" r="0" b="0"/>
            <wp:docPr id="9" name="图片 9" descr="http://images2015.cnblogs.com/blog/772134/201606/772134-20160614205530167-13730914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mages2015.cnblogs.com/blog/772134/201606/772134-20160614205530167-137309149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193790" cy="2303145"/>
                    </a:xfrm>
                    <a:prstGeom prst="rect">
                      <a:avLst/>
                    </a:prstGeom>
                    <a:noFill/>
                    <a:ln>
                      <a:noFill/>
                    </a:ln>
                  </pic:spPr>
                </pic:pic>
              </a:graphicData>
            </a:graphic>
          </wp:inline>
        </w:drawing>
      </w:r>
    </w:p>
    <w:p>
      <w:pPr>
        <w:widowControl/>
        <w:shd w:val="clear" w:color="auto" w:fill="FEFEF2"/>
        <w:spacing w:before="150" w:after="150"/>
        <w:jc w:val="left"/>
        <w:rPr>
          <w:rFonts w:ascii="Verdana" w:hAnsi="Verdana" w:eastAsia="宋体" w:cs="宋体"/>
          <w:color w:val="000000"/>
          <w:kern w:val="0"/>
          <w:sz w:val="20"/>
          <w:szCs w:val="20"/>
        </w:rPr>
      </w:pPr>
      <w:r>
        <w:rPr>
          <w:rFonts w:ascii="Verdana" w:hAnsi="Verdana" w:eastAsia="宋体" w:cs="宋体"/>
          <w:color w:val="000000"/>
          <w:kern w:val="0"/>
          <w:sz w:val="20"/>
          <w:szCs w:val="20"/>
        </w:rPr>
        <w:t> </w:t>
      </w:r>
    </w:p>
    <w:p>
      <w:pPr>
        <w:widowControl/>
        <w:shd w:val="clear" w:color="auto" w:fill="FEFEF2"/>
        <w:spacing w:before="150" w:after="150"/>
        <w:jc w:val="left"/>
        <w:rPr>
          <w:rFonts w:ascii="Verdana" w:hAnsi="Verdana" w:eastAsia="宋体" w:cs="宋体"/>
          <w:color w:val="000000"/>
          <w:kern w:val="0"/>
          <w:sz w:val="20"/>
          <w:szCs w:val="20"/>
        </w:rPr>
      </w:pPr>
      <w:r>
        <w:rPr>
          <w:rFonts w:ascii="Verdana" w:hAnsi="Verdana" w:eastAsia="宋体" w:cs="宋体"/>
          <w:color w:val="000000"/>
          <w:kern w:val="0"/>
          <w:sz w:val="20"/>
          <w:szCs w:val="20"/>
        </w:rPr>
        <w:t>　　FTP控制连接在整个会话期间都保持打开，只用来发送连接/传送请求。当客户进程向服务器发送连接请求时，寻找连接服务器进程的熟知端口21，同时还要告诉服务器进程自己的另一个端口号码，用于建立数据传送连接。接着，服务器进程用自己传送数据的熟知端口20与客户进程所提供的端口号码建立数据传送连接，FTP使用了2个不同的端口号，所以数据连接和控制连接不会混乱。</w:t>
      </w:r>
    </w:p>
    <w:p>
      <w:pPr>
        <w:widowControl/>
        <w:shd w:val="clear" w:color="auto" w:fill="FFFFFF"/>
        <w:spacing w:line="360" w:lineRule="atLeast"/>
        <w:ind w:firstLine="480"/>
        <w:jc w:val="left"/>
        <w:rPr>
          <w:rFonts w:ascii="Arial" w:hAnsi="Arial" w:eastAsia="宋体" w:cs="Arial"/>
          <w:color w:val="333333"/>
          <w:kern w:val="0"/>
          <w:sz w:val="32"/>
          <w:szCs w:val="32"/>
        </w:rPr>
      </w:pPr>
    </w:p>
    <w:p>
      <w:pPr>
        <w:widowControl/>
        <w:shd w:val="clear" w:color="auto" w:fill="FFFFFF"/>
        <w:spacing w:line="360" w:lineRule="atLeast"/>
        <w:ind w:firstLine="480"/>
        <w:jc w:val="left"/>
        <w:rPr>
          <w:rFonts w:hint="eastAsia" w:ascii="Arial" w:hAnsi="Arial" w:eastAsia="宋体" w:cs="Arial"/>
          <w:color w:val="333333"/>
          <w:kern w:val="0"/>
          <w:sz w:val="32"/>
          <w:szCs w:val="32"/>
        </w:rPr>
      </w:pPr>
      <w:r>
        <w:rPr>
          <w:rFonts w:hint="eastAsia" w:ascii="Arial" w:hAnsi="Arial" w:eastAsia="宋体" w:cs="Arial"/>
          <w:color w:val="333333"/>
          <w:kern w:val="0"/>
          <w:sz w:val="32"/>
          <w:szCs w:val="32"/>
        </w:rPr>
        <w:t>TFTP(69)</w:t>
      </w:r>
    </w:p>
    <w:p>
      <w:pPr>
        <w:widowControl/>
        <w:shd w:val="clear" w:color="auto" w:fill="FFFFFF"/>
        <w:spacing w:line="360" w:lineRule="atLeast"/>
        <w:ind w:firstLine="480"/>
        <w:jc w:val="left"/>
        <w:rPr>
          <w:rFonts w:ascii="Arial" w:hAnsi="Arial" w:eastAsia="宋体" w:cs="Arial"/>
          <w:color w:val="333333"/>
          <w:kern w:val="0"/>
          <w:sz w:val="32"/>
          <w:szCs w:val="32"/>
        </w:rPr>
      </w:pPr>
      <w:r>
        <w:rPr>
          <w:rFonts w:ascii="Arial" w:hAnsi="Arial" w:cs="Arial"/>
          <w:color w:val="333333"/>
          <w:szCs w:val="21"/>
          <w:shd w:val="clear" w:color="auto" w:fill="FFFFFF"/>
        </w:rPr>
        <w:t>TFTP是一个传输文件的简单协议，它其于UDP协议而实现，但是我们也不能确定有些TFTP协议是基于其它传输协议完成的。此协议设计的时候是进行小文件传输的。因此它不具备通常的FTP的许多功能，它只能从文件服务器上获得或写入文件，不能列出目录，不进行认证，它传输8位数据。传输中有三种模式：netascii，这是8位的ASCII码形式，另一种是octet，这是8位源数据类型；最后一种mail已经不再支持，它将返回的数据直接返回给用户而不是保存为文件。</w:t>
      </w:r>
    </w:p>
    <w:p>
      <w:pPr>
        <w:widowControl/>
        <w:shd w:val="clear" w:color="auto" w:fill="FFFFFF"/>
        <w:spacing w:line="360" w:lineRule="atLeast"/>
        <w:ind w:firstLine="480"/>
        <w:jc w:val="left"/>
        <w:rPr>
          <w:rFonts w:ascii="Arial" w:hAnsi="Arial" w:eastAsia="宋体" w:cs="Arial"/>
          <w:color w:val="333333"/>
          <w:kern w:val="0"/>
          <w:sz w:val="32"/>
          <w:szCs w:val="32"/>
        </w:rPr>
      </w:pPr>
      <w:r>
        <w:rPr>
          <w:rFonts w:hint="eastAsia" w:ascii="Arial" w:hAnsi="Arial" w:eastAsia="宋体" w:cs="Arial"/>
          <w:color w:val="333333"/>
          <w:kern w:val="0"/>
          <w:sz w:val="32"/>
          <w:szCs w:val="32"/>
        </w:rPr>
        <w:t>SNMP(163)</w:t>
      </w:r>
    </w:p>
    <w:p>
      <w:pPr>
        <w:widowControl/>
        <w:shd w:val="clear" w:color="auto" w:fill="FFFFFF"/>
        <w:spacing w:line="360" w:lineRule="atLeast"/>
        <w:ind w:firstLine="480"/>
        <w:jc w:val="left"/>
        <w:rPr>
          <w:rFonts w:hint="eastAsia" w:ascii="Arial" w:hAnsi="Arial" w:eastAsia="宋体" w:cs="Arial"/>
          <w:color w:val="333333"/>
          <w:kern w:val="0"/>
          <w:sz w:val="32"/>
          <w:szCs w:val="32"/>
        </w:rPr>
      </w:pPr>
      <w:r>
        <w:rPr>
          <w:rFonts w:hint="eastAsia" w:ascii="Arial" w:hAnsi="Arial" w:eastAsia="宋体" w:cs="Arial"/>
          <w:color w:val="333333"/>
          <w:kern w:val="0"/>
          <w:sz w:val="32"/>
          <w:szCs w:val="32"/>
        </w:rPr>
        <w:t>TELNET(23)</w:t>
      </w:r>
    </w:p>
    <w:p>
      <w:pPr>
        <w:widowControl/>
        <w:shd w:val="clear" w:color="auto" w:fill="FFFFFF"/>
        <w:spacing w:line="360" w:lineRule="atLeast"/>
        <w:ind w:firstLine="480"/>
        <w:jc w:val="left"/>
        <w:rPr>
          <w:rFonts w:ascii="Arial" w:hAnsi="Arial" w:eastAsia="宋体" w:cs="Arial"/>
          <w:color w:val="333333"/>
          <w:kern w:val="0"/>
          <w:sz w:val="32"/>
          <w:szCs w:val="32"/>
        </w:rPr>
      </w:pPr>
      <w:r>
        <w:rPr>
          <w:rFonts w:ascii="Arial" w:hAnsi="Arial" w:cs="Arial"/>
          <w:color w:val="333333"/>
          <w:szCs w:val="21"/>
          <w:shd w:val="clear" w:color="auto" w:fill="FFFFFF"/>
        </w:rPr>
        <w:t>Telnet协议是</w:t>
      </w:r>
      <w:r>
        <w:fldChar w:fldCharType="begin"/>
      </w:r>
      <w:r>
        <w:instrText xml:space="preserve"> HYPERLINK "https://baike.baidu.com/item/TCP%2FIP%E5%8D%8F%E8%AE%AE" \t "_blank" </w:instrText>
      </w:r>
      <w:r>
        <w:fldChar w:fldCharType="separate"/>
      </w:r>
      <w:r>
        <w:rPr>
          <w:rStyle w:val="13"/>
          <w:rFonts w:ascii="Arial" w:hAnsi="Arial" w:cs="Arial"/>
          <w:color w:val="136EC2"/>
          <w:szCs w:val="21"/>
          <w:shd w:val="clear" w:color="auto" w:fill="FFFFFF"/>
        </w:rPr>
        <w:t>TCP/IP协议</w:t>
      </w:r>
      <w:r>
        <w:rPr>
          <w:rStyle w:val="13"/>
          <w:rFonts w:ascii="Arial" w:hAnsi="Arial" w:cs="Arial"/>
          <w:color w:val="136EC2"/>
          <w:szCs w:val="21"/>
          <w:shd w:val="clear" w:color="auto" w:fill="FFFFFF"/>
        </w:rPr>
        <w:fldChar w:fldCharType="end"/>
      </w:r>
      <w:r>
        <w:rPr>
          <w:rFonts w:ascii="Arial" w:hAnsi="Arial" w:cs="Arial"/>
          <w:color w:val="333333"/>
          <w:szCs w:val="21"/>
          <w:shd w:val="clear" w:color="auto" w:fill="FFFFFF"/>
        </w:rPr>
        <w:t>族中的一员，是Internet</w:t>
      </w:r>
      <w:r>
        <w:fldChar w:fldCharType="begin"/>
      </w:r>
      <w:r>
        <w:instrText xml:space="preserve"> HYPERLINK "https://baike.baidu.com/item/%E8%BF%9C%E7%A8%8B%E7%99%BB%E9%99%86" \t "_blank" </w:instrText>
      </w:r>
      <w:r>
        <w:fldChar w:fldCharType="separate"/>
      </w:r>
      <w:r>
        <w:rPr>
          <w:rStyle w:val="13"/>
          <w:rFonts w:ascii="Arial" w:hAnsi="Arial" w:cs="Arial"/>
          <w:color w:val="136EC2"/>
          <w:szCs w:val="21"/>
          <w:shd w:val="clear" w:color="auto" w:fill="FFFFFF"/>
        </w:rPr>
        <w:t>远程登陆</w:t>
      </w:r>
      <w:r>
        <w:rPr>
          <w:rStyle w:val="13"/>
          <w:rFonts w:ascii="Arial" w:hAnsi="Arial" w:cs="Arial"/>
          <w:color w:val="136EC2"/>
          <w:szCs w:val="21"/>
          <w:shd w:val="clear" w:color="auto" w:fill="FFFFFF"/>
        </w:rPr>
        <w:fldChar w:fldCharType="end"/>
      </w:r>
      <w:r>
        <w:rPr>
          <w:rFonts w:ascii="Arial" w:hAnsi="Arial" w:cs="Arial"/>
          <w:color w:val="333333"/>
          <w:szCs w:val="21"/>
          <w:shd w:val="clear" w:color="auto" w:fill="FFFFFF"/>
        </w:rPr>
        <w:t>服务的标准协议和主要方式。它为用户提供了在本地计算机上完成远程</w:t>
      </w:r>
      <w:r>
        <w:fldChar w:fldCharType="begin"/>
      </w:r>
      <w:r>
        <w:instrText xml:space="preserve"> HYPERLINK "https://baike.baidu.com/item/%E4%B8%BB%E6%9C%BA" \t "_blank" </w:instrText>
      </w:r>
      <w:r>
        <w:fldChar w:fldCharType="separate"/>
      </w:r>
      <w:r>
        <w:rPr>
          <w:rStyle w:val="13"/>
          <w:rFonts w:ascii="Arial" w:hAnsi="Arial" w:cs="Arial"/>
          <w:color w:val="136EC2"/>
          <w:szCs w:val="21"/>
          <w:shd w:val="clear" w:color="auto" w:fill="FFFFFF"/>
        </w:rPr>
        <w:t>主机</w:t>
      </w:r>
      <w:r>
        <w:rPr>
          <w:rStyle w:val="13"/>
          <w:rFonts w:ascii="Arial" w:hAnsi="Arial" w:cs="Arial"/>
          <w:color w:val="136EC2"/>
          <w:szCs w:val="21"/>
          <w:shd w:val="clear" w:color="auto" w:fill="FFFFFF"/>
        </w:rPr>
        <w:fldChar w:fldCharType="end"/>
      </w:r>
      <w:r>
        <w:rPr>
          <w:rFonts w:ascii="Arial" w:hAnsi="Arial" w:cs="Arial"/>
          <w:color w:val="333333"/>
          <w:szCs w:val="21"/>
          <w:shd w:val="clear" w:color="auto" w:fill="FFFFFF"/>
        </w:rPr>
        <w:t>工作的能力。在</w:t>
      </w:r>
      <w:r>
        <w:fldChar w:fldCharType="begin"/>
      </w:r>
      <w:r>
        <w:instrText xml:space="preserve"> HYPERLINK "https://baike.baidu.com/item/%E7%BB%88%E7%AB%AF" \t "_blank" </w:instrText>
      </w:r>
      <w:r>
        <w:fldChar w:fldCharType="separate"/>
      </w:r>
      <w:r>
        <w:rPr>
          <w:rStyle w:val="13"/>
          <w:rFonts w:ascii="Arial" w:hAnsi="Arial" w:cs="Arial"/>
          <w:color w:val="136EC2"/>
          <w:szCs w:val="21"/>
          <w:shd w:val="clear" w:color="auto" w:fill="FFFFFF"/>
        </w:rPr>
        <w:t>终端</w:t>
      </w:r>
      <w:r>
        <w:rPr>
          <w:rStyle w:val="13"/>
          <w:rFonts w:ascii="Arial" w:hAnsi="Arial" w:cs="Arial"/>
          <w:color w:val="136EC2"/>
          <w:szCs w:val="21"/>
          <w:shd w:val="clear" w:color="auto" w:fill="FFFFFF"/>
        </w:rPr>
        <w:fldChar w:fldCharType="end"/>
      </w:r>
      <w:r>
        <w:rPr>
          <w:rFonts w:ascii="Arial" w:hAnsi="Arial" w:cs="Arial"/>
          <w:color w:val="333333"/>
          <w:szCs w:val="21"/>
          <w:shd w:val="clear" w:color="auto" w:fill="FFFFFF"/>
        </w:rPr>
        <w:t>使用者的电脑上使用telnet程序，用它连接到</w:t>
      </w:r>
      <w:r>
        <w:fldChar w:fldCharType="begin"/>
      </w:r>
      <w:r>
        <w:instrText xml:space="preserve"> HYPERLINK "https://baike.baidu.com/item/%E6%9C%8D%E5%8A%A1%E5%99%A8" \t "_blank" </w:instrText>
      </w:r>
      <w:r>
        <w:fldChar w:fldCharType="separate"/>
      </w:r>
      <w:r>
        <w:rPr>
          <w:rStyle w:val="13"/>
          <w:rFonts w:ascii="Arial" w:hAnsi="Arial" w:cs="Arial"/>
          <w:color w:val="136EC2"/>
          <w:szCs w:val="21"/>
          <w:shd w:val="clear" w:color="auto" w:fill="FFFFFF"/>
        </w:rPr>
        <w:t>服务器</w:t>
      </w:r>
      <w:r>
        <w:rPr>
          <w:rStyle w:val="13"/>
          <w:rFonts w:ascii="Arial" w:hAnsi="Arial" w:cs="Arial"/>
          <w:color w:val="136EC2"/>
          <w:szCs w:val="21"/>
          <w:shd w:val="clear" w:color="auto" w:fill="FFFFFF"/>
        </w:rPr>
        <w:fldChar w:fldCharType="end"/>
      </w:r>
      <w:r>
        <w:rPr>
          <w:rFonts w:ascii="Arial" w:hAnsi="Arial" w:cs="Arial"/>
          <w:color w:val="333333"/>
          <w:szCs w:val="21"/>
          <w:shd w:val="clear" w:color="auto" w:fill="FFFFFF"/>
        </w:rPr>
        <w:t>。</w:t>
      </w:r>
      <w:r>
        <w:fldChar w:fldCharType="begin"/>
      </w:r>
      <w:r>
        <w:instrText xml:space="preserve"> HYPERLINK "https://baike.baidu.com/item/%E7%BB%88%E7%AB%AF" \t "_blank" </w:instrText>
      </w:r>
      <w:r>
        <w:fldChar w:fldCharType="separate"/>
      </w:r>
      <w:r>
        <w:rPr>
          <w:rStyle w:val="13"/>
          <w:rFonts w:ascii="Arial" w:hAnsi="Arial" w:cs="Arial"/>
          <w:color w:val="136EC2"/>
          <w:szCs w:val="21"/>
          <w:shd w:val="clear" w:color="auto" w:fill="FFFFFF"/>
        </w:rPr>
        <w:t>终端</w:t>
      </w:r>
      <w:r>
        <w:rPr>
          <w:rStyle w:val="13"/>
          <w:rFonts w:ascii="Arial" w:hAnsi="Arial" w:cs="Arial"/>
          <w:color w:val="136EC2"/>
          <w:szCs w:val="21"/>
          <w:shd w:val="clear" w:color="auto" w:fill="FFFFFF"/>
        </w:rPr>
        <w:fldChar w:fldCharType="end"/>
      </w:r>
      <w:r>
        <w:rPr>
          <w:rFonts w:ascii="Arial" w:hAnsi="Arial" w:cs="Arial"/>
          <w:color w:val="333333"/>
          <w:szCs w:val="21"/>
          <w:shd w:val="clear" w:color="auto" w:fill="FFFFFF"/>
        </w:rPr>
        <w:t>使用者可以在telnet程序中输入命令，这些命令会在</w:t>
      </w:r>
      <w:r>
        <w:fldChar w:fldCharType="begin"/>
      </w:r>
      <w:r>
        <w:instrText xml:space="preserve"> HYPERLINK "https://baike.baidu.com/item/%E6%9C%8D%E5%8A%A1%E5%99%A8" \t "_blank" </w:instrText>
      </w:r>
      <w:r>
        <w:fldChar w:fldCharType="separate"/>
      </w:r>
      <w:r>
        <w:rPr>
          <w:rStyle w:val="13"/>
          <w:rFonts w:ascii="Arial" w:hAnsi="Arial" w:cs="Arial"/>
          <w:color w:val="136EC2"/>
          <w:szCs w:val="21"/>
          <w:shd w:val="clear" w:color="auto" w:fill="FFFFFF"/>
        </w:rPr>
        <w:t>服务器</w:t>
      </w:r>
      <w:r>
        <w:rPr>
          <w:rStyle w:val="13"/>
          <w:rFonts w:ascii="Arial" w:hAnsi="Arial" w:cs="Arial"/>
          <w:color w:val="136EC2"/>
          <w:szCs w:val="21"/>
          <w:shd w:val="clear" w:color="auto" w:fill="FFFFFF"/>
        </w:rPr>
        <w:fldChar w:fldCharType="end"/>
      </w:r>
      <w:r>
        <w:rPr>
          <w:rFonts w:ascii="Arial" w:hAnsi="Arial" w:cs="Arial"/>
          <w:color w:val="333333"/>
          <w:szCs w:val="21"/>
          <w:shd w:val="clear" w:color="auto" w:fill="FFFFFF"/>
        </w:rPr>
        <w:t>上运行，就像直接在服务器的控制台上输入一样。可以在本地就能控制</w:t>
      </w:r>
      <w:r>
        <w:fldChar w:fldCharType="begin"/>
      </w:r>
      <w:r>
        <w:instrText xml:space="preserve"> HYPERLINK "https://baike.baidu.com/item/%E6%9C%8D%E5%8A%A1%E5%99%A8" \t "_blank" </w:instrText>
      </w:r>
      <w:r>
        <w:fldChar w:fldCharType="separate"/>
      </w:r>
      <w:r>
        <w:rPr>
          <w:rStyle w:val="13"/>
          <w:rFonts w:ascii="Arial" w:hAnsi="Arial" w:cs="Arial"/>
          <w:color w:val="136EC2"/>
          <w:szCs w:val="21"/>
          <w:shd w:val="clear" w:color="auto" w:fill="FFFFFF"/>
        </w:rPr>
        <w:t>服务器</w:t>
      </w:r>
      <w:r>
        <w:rPr>
          <w:rStyle w:val="13"/>
          <w:rFonts w:ascii="Arial" w:hAnsi="Arial" w:cs="Arial"/>
          <w:color w:val="136EC2"/>
          <w:szCs w:val="21"/>
          <w:shd w:val="clear" w:color="auto" w:fill="FFFFFF"/>
        </w:rPr>
        <w:fldChar w:fldCharType="end"/>
      </w:r>
      <w:r>
        <w:rPr>
          <w:rFonts w:ascii="Arial" w:hAnsi="Arial" w:cs="Arial"/>
          <w:color w:val="333333"/>
          <w:szCs w:val="21"/>
          <w:shd w:val="clear" w:color="auto" w:fill="FFFFFF"/>
        </w:rPr>
        <w:t>。要开始一个telnet会话，必须输入用户名和密码来登录</w:t>
      </w:r>
      <w:r>
        <w:fldChar w:fldCharType="begin"/>
      </w:r>
      <w:r>
        <w:instrText xml:space="preserve"> HYPERLINK "https://baike.baidu.com/item/%E6%9C%8D%E5%8A%A1%E5%99%A8" \t "_blank" </w:instrText>
      </w:r>
      <w:r>
        <w:fldChar w:fldCharType="separate"/>
      </w:r>
      <w:r>
        <w:rPr>
          <w:rStyle w:val="13"/>
          <w:rFonts w:ascii="Arial" w:hAnsi="Arial" w:cs="Arial"/>
          <w:color w:val="136EC2"/>
          <w:szCs w:val="21"/>
          <w:shd w:val="clear" w:color="auto" w:fill="FFFFFF"/>
        </w:rPr>
        <w:t>服务器</w:t>
      </w:r>
      <w:r>
        <w:rPr>
          <w:rStyle w:val="13"/>
          <w:rFonts w:ascii="Arial" w:hAnsi="Arial" w:cs="Arial"/>
          <w:color w:val="136EC2"/>
          <w:szCs w:val="21"/>
          <w:shd w:val="clear" w:color="auto" w:fill="FFFFFF"/>
        </w:rPr>
        <w:fldChar w:fldCharType="end"/>
      </w:r>
      <w:r>
        <w:rPr>
          <w:rFonts w:ascii="Arial" w:hAnsi="Arial" w:cs="Arial"/>
          <w:color w:val="333333"/>
          <w:szCs w:val="21"/>
          <w:shd w:val="clear" w:color="auto" w:fill="FFFFFF"/>
        </w:rPr>
        <w:t>。Telnet是常用的</w:t>
      </w:r>
      <w:r>
        <w:fldChar w:fldCharType="begin"/>
      </w:r>
      <w:r>
        <w:instrText xml:space="preserve"> HYPERLINK "https://baike.baidu.com/item/%E8%BF%9C%E7%A8%8B%E6%8E%A7%E5%88%B6" \t "_blank" </w:instrText>
      </w:r>
      <w:r>
        <w:fldChar w:fldCharType="separate"/>
      </w:r>
      <w:r>
        <w:rPr>
          <w:rStyle w:val="13"/>
          <w:rFonts w:ascii="Arial" w:hAnsi="Arial" w:cs="Arial"/>
          <w:color w:val="136EC2"/>
          <w:szCs w:val="21"/>
          <w:shd w:val="clear" w:color="auto" w:fill="FFFFFF"/>
        </w:rPr>
        <w:t>远程控制</w:t>
      </w:r>
      <w:r>
        <w:rPr>
          <w:rStyle w:val="13"/>
          <w:rFonts w:ascii="Arial" w:hAnsi="Arial" w:cs="Arial"/>
          <w:color w:val="136EC2"/>
          <w:szCs w:val="21"/>
          <w:shd w:val="clear" w:color="auto" w:fill="FFFFFF"/>
        </w:rPr>
        <w:fldChar w:fldCharType="end"/>
      </w:r>
      <w:r>
        <w:rPr>
          <w:rFonts w:ascii="Arial" w:hAnsi="Arial" w:cs="Arial"/>
          <w:color w:val="333333"/>
          <w:szCs w:val="21"/>
          <w:shd w:val="clear" w:color="auto" w:fill="FFFFFF"/>
        </w:rPr>
        <w:t>Web</w:t>
      </w:r>
      <w:r>
        <w:fldChar w:fldCharType="begin"/>
      </w:r>
      <w:r>
        <w:instrText xml:space="preserve"> HYPERLINK "https://baike.baidu.com/item/%E6%9C%8D%E5%8A%A1%E5%99%A8" \t "_blank" </w:instrText>
      </w:r>
      <w:r>
        <w:fldChar w:fldCharType="separate"/>
      </w:r>
      <w:r>
        <w:rPr>
          <w:rStyle w:val="13"/>
          <w:rFonts w:ascii="Arial" w:hAnsi="Arial" w:cs="Arial"/>
          <w:color w:val="136EC2"/>
          <w:szCs w:val="21"/>
          <w:shd w:val="clear" w:color="auto" w:fill="FFFFFF"/>
        </w:rPr>
        <w:t>服务器</w:t>
      </w:r>
      <w:r>
        <w:rPr>
          <w:rStyle w:val="13"/>
          <w:rFonts w:ascii="Arial" w:hAnsi="Arial" w:cs="Arial"/>
          <w:color w:val="136EC2"/>
          <w:szCs w:val="21"/>
          <w:shd w:val="clear" w:color="auto" w:fill="FFFFFF"/>
        </w:rPr>
        <w:fldChar w:fldCharType="end"/>
      </w:r>
      <w:r>
        <w:rPr>
          <w:rFonts w:ascii="Arial" w:hAnsi="Arial" w:cs="Arial"/>
          <w:color w:val="333333"/>
          <w:szCs w:val="21"/>
          <w:shd w:val="clear" w:color="auto" w:fill="FFFFFF"/>
        </w:rPr>
        <w:t>的方法。</w:t>
      </w:r>
    </w:p>
    <w:p>
      <w:pPr>
        <w:widowControl/>
        <w:shd w:val="clear" w:color="auto" w:fill="FFFFFF"/>
        <w:spacing w:line="360" w:lineRule="atLeast"/>
        <w:ind w:firstLine="480"/>
        <w:jc w:val="left"/>
        <w:rPr>
          <w:rFonts w:hint="eastAsia" w:ascii="Arial" w:hAnsi="Arial" w:eastAsia="宋体" w:cs="Arial"/>
          <w:color w:val="333333"/>
          <w:kern w:val="0"/>
          <w:sz w:val="32"/>
          <w:szCs w:val="32"/>
        </w:rPr>
      </w:pPr>
      <w:r>
        <w:rPr>
          <w:rFonts w:hint="eastAsia" w:ascii="Arial" w:hAnsi="Arial" w:eastAsia="宋体" w:cs="Arial"/>
          <w:color w:val="333333"/>
          <w:kern w:val="0"/>
          <w:sz w:val="32"/>
          <w:szCs w:val="32"/>
        </w:rPr>
        <w:t>SMTP(25)</w:t>
      </w:r>
    </w:p>
    <w:p>
      <w:pPr>
        <w:shd w:val="clear" w:color="auto" w:fill="FFFFFF"/>
        <w:spacing w:line="360" w:lineRule="atLeast"/>
        <w:ind w:firstLine="420"/>
        <w:rPr>
          <w:rFonts w:ascii="Arial" w:hAnsi="Arial" w:cs="Arial"/>
          <w:color w:val="333333"/>
          <w:szCs w:val="21"/>
        </w:rPr>
      </w:pPr>
      <w:r>
        <w:rPr>
          <w:rFonts w:ascii="Arial" w:hAnsi="Arial" w:cs="Arial"/>
          <w:color w:val="333333"/>
          <w:szCs w:val="21"/>
        </w:rPr>
        <w:t>SMTP（Simple Mail Transfer Protocol）即</w:t>
      </w:r>
      <w:r>
        <w:rPr>
          <w:rFonts w:ascii="Arial" w:hAnsi="Arial" w:cs="Arial"/>
          <w:color w:val="333333"/>
          <w:szCs w:val="21"/>
        </w:rPr>
        <w:fldChar w:fldCharType="begin"/>
      </w:r>
      <w:r>
        <w:rPr>
          <w:rFonts w:ascii="Arial" w:hAnsi="Arial" w:cs="Arial"/>
          <w:color w:val="333333"/>
          <w:szCs w:val="21"/>
        </w:rPr>
        <w:instrText xml:space="preserve"> HYPERLINK "https://baike.baidu.com/item/%E7%AE%80%E5%8D%95%E9%82%AE%E4%BB%B6%E4%BC%A0%E8%BE%93%E5%8D%8F%E8%AE%AE" \t "_blank" </w:instrText>
      </w:r>
      <w:r>
        <w:rPr>
          <w:rFonts w:ascii="Arial" w:hAnsi="Arial" w:cs="Arial"/>
          <w:color w:val="333333"/>
          <w:szCs w:val="21"/>
        </w:rPr>
        <w:fldChar w:fldCharType="separate"/>
      </w:r>
      <w:r>
        <w:rPr>
          <w:rStyle w:val="13"/>
          <w:rFonts w:ascii="Arial" w:hAnsi="Arial" w:cs="Arial"/>
          <w:color w:val="136EC2"/>
          <w:szCs w:val="21"/>
        </w:rPr>
        <w:t>简单邮件传输协议</w:t>
      </w:r>
      <w:r>
        <w:rPr>
          <w:rFonts w:ascii="Arial" w:hAnsi="Arial" w:cs="Arial"/>
          <w:color w:val="333333"/>
          <w:szCs w:val="21"/>
        </w:rPr>
        <w:fldChar w:fldCharType="end"/>
      </w:r>
      <w:r>
        <w:rPr>
          <w:rFonts w:ascii="Arial" w:hAnsi="Arial" w:cs="Arial"/>
          <w:color w:val="333333"/>
          <w:szCs w:val="21"/>
        </w:rPr>
        <w:t>,它是一组用于由源地址到目的地址传送</w:t>
      </w:r>
      <w:r>
        <w:rPr>
          <w:rFonts w:ascii="Arial" w:hAnsi="Arial" w:cs="Arial"/>
          <w:color w:val="333333"/>
          <w:szCs w:val="21"/>
        </w:rPr>
        <w:fldChar w:fldCharType="begin"/>
      </w:r>
      <w:r>
        <w:rPr>
          <w:rFonts w:ascii="Arial" w:hAnsi="Arial" w:cs="Arial"/>
          <w:color w:val="333333"/>
          <w:szCs w:val="21"/>
        </w:rPr>
        <w:instrText xml:space="preserve"> HYPERLINK "https://baike.baidu.com/item/%E9%82%AE%E4%BB%B6" \t "_blank" </w:instrText>
      </w:r>
      <w:r>
        <w:rPr>
          <w:rFonts w:ascii="Arial" w:hAnsi="Arial" w:cs="Arial"/>
          <w:color w:val="333333"/>
          <w:szCs w:val="21"/>
        </w:rPr>
        <w:fldChar w:fldCharType="separate"/>
      </w:r>
      <w:r>
        <w:rPr>
          <w:rStyle w:val="13"/>
          <w:rFonts w:ascii="Arial" w:hAnsi="Arial" w:cs="Arial"/>
          <w:color w:val="136EC2"/>
          <w:szCs w:val="21"/>
        </w:rPr>
        <w:t>邮件</w:t>
      </w:r>
      <w:r>
        <w:rPr>
          <w:rFonts w:ascii="Arial" w:hAnsi="Arial" w:cs="Arial"/>
          <w:color w:val="333333"/>
          <w:szCs w:val="21"/>
        </w:rPr>
        <w:fldChar w:fldCharType="end"/>
      </w:r>
      <w:r>
        <w:rPr>
          <w:rFonts w:ascii="Arial" w:hAnsi="Arial" w:cs="Arial"/>
          <w:color w:val="333333"/>
          <w:szCs w:val="21"/>
        </w:rPr>
        <w:t>的规则，由它来控制信件的中转方式。</w:t>
      </w:r>
      <w:r>
        <w:fldChar w:fldCharType="begin"/>
      </w:r>
      <w:r>
        <w:instrText xml:space="preserve"> HYPERLINK "https://baike.baidu.com/item/SMTP%E5%8D%8F%E8%AE%AE" \t "_blank" </w:instrText>
      </w:r>
      <w:r>
        <w:fldChar w:fldCharType="separate"/>
      </w:r>
      <w:r>
        <w:rPr>
          <w:rStyle w:val="13"/>
          <w:rFonts w:ascii="Arial" w:hAnsi="Arial" w:cs="Arial"/>
          <w:color w:val="136EC2"/>
          <w:szCs w:val="21"/>
        </w:rPr>
        <w:t>SMTP协议</w:t>
      </w:r>
      <w:r>
        <w:rPr>
          <w:rStyle w:val="13"/>
          <w:rFonts w:ascii="Arial" w:hAnsi="Arial" w:cs="Arial"/>
          <w:color w:val="136EC2"/>
          <w:szCs w:val="21"/>
        </w:rPr>
        <w:fldChar w:fldCharType="end"/>
      </w:r>
      <w:r>
        <w:rPr>
          <w:rFonts w:ascii="Arial" w:hAnsi="Arial" w:cs="Arial"/>
          <w:color w:val="333333"/>
          <w:szCs w:val="21"/>
        </w:rPr>
        <w:t>属于</w:t>
      </w:r>
      <w:r>
        <w:fldChar w:fldCharType="begin"/>
      </w:r>
      <w:r>
        <w:instrText xml:space="preserve"> HYPERLINK "https://baike.baidu.com/item/TCP%2FIP%E5%8D%8F%E8%AE%AE%E7%B0%87" \t "_blank" </w:instrText>
      </w:r>
      <w:r>
        <w:fldChar w:fldCharType="separate"/>
      </w:r>
      <w:r>
        <w:rPr>
          <w:rStyle w:val="13"/>
          <w:rFonts w:ascii="Arial" w:hAnsi="Arial" w:cs="Arial"/>
          <w:color w:val="136EC2"/>
          <w:szCs w:val="21"/>
        </w:rPr>
        <w:t>TCP/IP协议簇</w:t>
      </w:r>
      <w:r>
        <w:rPr>
          <w:rStyle w:val="13"/>
          <w:rFonts w:ascii="Arial" w:hAnsi="Arial" w:cs="Arial"/>
          <w:color w:val="136EC2"/>
          <w:szCs w:val="21"/>
        </w:rPr>
        <w:fldChar w:fldCharType="end"/>
      </w:r>
      <w:r>
        <w:rPr>
          <w:rFonts w:ascii="Arial" w:hAnsi="Arial" w:cs="Arial"/>
          <w:color w:val="333333"/>
          <w:szCs w:val="21"/>
        </w:rPr>
        <w:t>，它帮助每台</w:t>
      </w:r>
      <w:r>
        <w:fldChar w:fldCharType="begin"/>
      </w:r>
      <w:r>
        <w:instrText xml:space="preserve"> HYPERLINK "https://baike.baidu.com/item/%E8%AE%A1%E7%AE%97%E6%9C%BA" \t "_blank" </w:instrText>
      </w:r>
      <w:r>
        <w:fldChar w:fldCharType="separate"/>
      </w:r>
      <w:r>
        <w:rPr>
          <w:rStyle w:val="13"/>
          <w:rFonts w:ascii="Arial" w:hAnsi="Arial" w:cs="Arial"/>
          <w:color w:val="136EC2"/>
          <w:szCs w:val="21"/>
        </w:rPr>
        <w:t>计算机</w:t>
      </w:r>
      <w:r>
        <w:rPr>
          <w:rStyle w:val="13"/>
          <w:rFonts w:ascii="Arial" w:hAnsi="Arial" w:cs="Arial"/>
          <w:color w:val="136EC2"/>
          <w:szCs w:val="21"/>
        </w:rPr>
        <w:fldChar w:fldCharType="end"/>
      </w:r>
      <w:r>
        <w:rPr>
          <w:rFonts w:ascii="Arial" w:hAnsi="Arial" w:cs="Arial"/>
          <w:color w:val="333333"/>
          <w:szCs w:val="21"/>
        </w:rPr>
        <w:t>在发送或中转信件时找到下一个目的地。通过SMTP协议所指定的</w:t>
      </w:r>
      <w:r>
        <w:rPr>
          <w:rFonts w:ascii="Arial" w:hAnsi="Arial" w:cs="Arial"/>
          <w:color w:val="333333"/>
          <w:szCs w:val="21"/>
        </w:rPr>
        <w:fldChar w:fldCharType="begin"/>
      </w:r>
      <w:r>
        <w:rPr>
          <w:rFonts w:ascii="Arial" w:hAnsi="Arial" w:cs="Arial"/>
          <w:color w:val="333333"/>
          <w:szCs w:val="21"/>
        </w:rPr>
        <w:instrText xml:space="preserve"> HYPERLINK "https://baike.baidu.com/item/%E6%9C%8D%E5%8A%A1%E5%99%A8" \t "_blank" </w:instrText>
      </w:r>
      <w:r>
        <w:rPr>
          <w:rFonts w:ascii="Arial" w:hAnsi="Arial" w:cs="Arial"/>
          <w:color w:val="333333"/>
          <w:szCs w:val="21"/>
        </w:rPr>
        <w:fldChar w:fldCharType="separate"/>
      </w:r>
      <w:r>
        <w:rPr>
          <w:rStyle w:val="13"/>
          <w:rFonts w:ascii="Arial" w:hAnsi="Arial" w:cs="Arial"/>
          <w:color w:val="136EC2"/>
          <w:szCs w:val="21"/>
        </w:rPr>
        <w:t>服务器</w:t>
      </w:r>
      <w:r>
        <w:rPr>
          <w:rFonts w:ascii="Arial" w:hAnsi="Arial" w:cs="Arial"/>
          <w:color w:val="333333"/>
          <w:szCs w:val="21"/>
        </w:rPr>
        <w:fldChar w:fldCharType="end"/>
      </w:r>
      <w:r>
        <w:rPr>
          <w:rFonts w:ascii="Arial" w:hAnsi="Arial" w:cs="Arial"/>
          <w:color w:val="333333"/>
          <w:szCs w:val="21"/>
        </w:rPr>
        <w:t>,就可以把E-mail寄到收信人的服务器上了，整个过程只要几分钟。SMTP</w:t>
      </w:r>
      <w:r>
        <w:fldChar w:fldCharType="begin"/>
      </w:r>
      <w:r>
        <w:instrText xml:space="preserve"> HYPERLINK "https://baike.baidu.com/item/%E6%9C%8D%E5%8A%A1%E5%99%A8" \t "_blank" </w:instrText>
      </w:r>
      <w:r>
        <w:fldChar w:fldCharType="separate"/>
      </w:r>
      <w:r>
        <w:rPr>
          <w:rStyle w:val="13"/>
          <w:rFonts w:ascii="Arial" w:hAnsi="Arial" w:cs="Arial"/>
          <w:color w:val="136EC2"/>
          <w:szCs w:val="21"/>
        </w:rPr>
        <w:t>服务器</w:t>
      </w:r>
      <w:r>
        <w:rPr>
          <w:rStyle w:val="13"/>
          <w:rFonts w:ascii="Arial" w:hAnsi="Arial" w:cs="Arial"/>
          <w:color w:val="136EC2"/>
          <w:szCs w:val="21"/>
        </w:rPr>
        <w:fldChar w:fldCharType="end"/>
      </w:r>
      <w:r>
        <w:rPr>
          <w:rFonts w:ascii="Arial" w:hAnsi="Arial" w:cs="Arial"/>
          <w:color w:val="333333"/>
          <w:szCs w:val="21"/>
        </w:rPr>
        <w:t>则是遵循SMTP协议的发送</w:t>
      </w:r>
      <w:r>
        <w:rPr>
          <w:rFonts w:ascii="Arial" w:hAnsi="Arial" w:cs="Arial"/>
          <w:color w:val="333333"/>
          <w:szCs w:val="21"/>
        </w:rPr>
        <w:fldChar w:fldCharType="begin"/>
      </w:r>
      <w:r>
        <w:rPr>
          <w:rFonts w:ascii="Arial" w:hAnsi="Arial" w:cs="Arial"/>
          <w:color w:val="333333"/>
          <w:szCs w:val="21"/>
        </w:rPr>
        <w:instrText xml:space="preserve"> HYPERLINK "https://baike.baidu.com/item/%E9%82%AE%E4%BB%B6%E6%9C%8D%E5%8A%A1%E5%99%A8" \t "_blank" </w:instrText>
      </w:r>
      <w:r>
        <w:rPr>
          <w:rFonts w:ascii="Arial" w:hAnsi="Arial" w:cs="Arial"/>
          <w:color w:val="333333"/>
          <w:szCs w:val="21"/>
        </w:rPr>
        <w:fldChar w:fldCharType="separate"/>
      </w:r>
      <w:r>
        <w:rPr>
          <w:rStyle w:val="13"/>
          <w:rFonts w:ascii="Arial" w:hAnsi="Arial" w:cs="Arial"/>
          <w:color w:val="136EC2"/>
          <w:szCs w:val="21"/>
        </w:rPr>
        <w:t>邮件服务器</w:t>
      </w:r>
      <w:r>
        <w:rPr>
          <w:rFonts w:ascii="Arial" w:hAnsi="Arial" w:cs="Arial"/>
          <w:color w:val="333333"/>
          <w:szCs w:val="21"/>
        </w:rPr>
        <w:fldChar w:fldCharType="end"/>
      </w:r>
      <w:r>
        <w:rPr>
          <w:rFonts w:ascii="Arial" w:hAnsi="Arial" w:cs="Arial"/>
          <w:color w:val="333333"/>
          <w:szCs w:val="21"/>
        </w:rPr>
        <w:t>，用来发送或中转发出的</w:t>
      </w:r>
      <w:r>
        <w:fldChar w:fldCharType="begin"/>
      </w:r>
      <w:r>
        <w:instrText xml:space="preserve"> HYPERLINK "https://baike.baidu.com/item/%E7%94%B5%E5%AD%90%E9%82%AE%E4%BB%B6" \t "_blank" </w:instrText>
      </w:r>
      <w:r>
        <w:fldChar w:fldCharType="separate"/>
      </w:r>
      <w:r>
        <w:rPr>
          <w:rStyle w:val="13"/>
          <w:rFonts w:ascii="Arial" w:hAnsi="Arial" w:cs="Arial"/>
          <w:color w:val="136EC2"/>
          <w:szCs w:val="21"/>
        </w:rPr>
        <w:t>电子邮件</w:t>
      </w:r>
      <w:r>
        <w:rPr>
          <w:rStyle w:val="13"/>
          <w:rFonts w:ascii="Arial" w:hAnsi="Arial" w:cs="Arial"/>
          <w:color w:val="136EC2"/>
          <w:szCs w:val="21"/>
        </w:rPr>
        <w:fldChar w:fldCharType="end"/>
      </w:r>
      <w:r>
        <w:rPr>
          <w:rFonts w:ascii="Arial" w:hAnsi="Arial" w:cs="Arial"/>
          <w:color w:val="333333"/>
          <w:szCs w:val="21"/>
        </w:rPr>
        <w:t>。</w:t>
      </w:r>
    </w:p>
    <w:p>
      <w:pPr>
        <w:shd w:val="clear" w:color="auto" w:fill="FFFFFF"/>
        <w:spacing w:line="360" w:lineRule="atLeast"/>
        <w:ind w:firstLine="420"/>
        <w:rPr>
          <w:rFonts w:ascii="Arial" w:hAnsi="Arial" w:cs="Arial"/>
          <w:color w:val="333333"/>
          <w:szCs w:val="21"/>
        </w:rPr>
      </w:pPr>
      <w:r>
        <w:rPr>
          <w:rFonts w:ascii="Arial" w:hAnsi="Arial" w:cs="Arial"/>
          <w:color w:val="333333"/>
          <w:szCs w:val="21"/>
        </w:rPr>
        <w:t>它使用由TCP提供的可靠的数据传输服务把邮件消息从发信人的邮件服务器传送到收信人的邮件服务器。跟大多数应用层协议一样，SMTP也存在两个 端：在发信人的邮件服务器上执行的客户端和在收信人的邮件服务器上执行的服务器端。SMTP的客户端和服务器端同时运行在每个邮件服务器上。当一个邮件服 务器在向其他邮件服务器发送邮件消息时，它是作为SMTP客户在运行。</w:t>
      </w:r>
    </w:p>
    <w:p>
      <w:pPr>
        <w:shd w:val="clear" w:color="auto" w:fill="FFFFFF"/>
        <w:spacing w:line="360" w:lineRule="atLeast"/>
        <w:ind w:firstLine="420"/>
        <w:rPr>
          <w:rFonts w:ascii="Arial" w:hAnsi="Arial" w:cs="Arial"/>
          <w:color w:val="333333"/>
          <w:szCs w:val="21"/>
        </w:rPr>
      </w:pPr>
      <w:r>
        <w:rPr>
          <w:rFonts w:ascii="Arial" w:hAnsi="Arial" w:cs="Arial"/>
          <w:color w:val="333333"/>
          <w:szCs w:val="21"/>
        </w:rPr>
        <w:t>SMTP协议与人们用于面对面交互的礼仪之间有许多相似之处。首先，运行在发送端邮件服务器主机上的SMTP客户，发起建立一个到运行在接收端邮件服务 器主机上的SMTP服务器端口号25之间的TCP连接。如果接收邮件服务器当前不在工作，SMTP客户就等待一段时间后再尝试建立该连接。SMTP客户和服务器先执行一些应用层握手操作。就像人们在转手东西之前往往先自我介绍那样，SMTP客户和服务器也在传送信息之前先自我介绍一下。 在这个SMTP握手阶段，SMTP客户向服务器分别指出发信人和收信人的电子邮件地址。彼此自我介绍完毕之后，客户发出邮件消息。</w:t>
      </w:r>
    </w:p>
    <w:p>
      <w:pPr>
        <w:widowControl/>
        <w:shd w:val="clear" w:color="auto" w:fill="FFFFFF"/>
        <w:spacing w:line="360" w:lineRule="atLeast"/>
        <w:ind w:firstLine="480"/>
        <w:jc w:val="left"/>
        <w:rPr>
          <w:rFonts w:ascii="Arial" w:hAnsi="Arial" w:eastAsia="宋体" w:cs="Arial"/>
          <w:color w:val="333333"/>
          <w:kern w:val="0"/>
          <w:sz w:val="32"/>
          <w:szCs w:val="32"/>
        </w:rPr>
      </w:pPr>
    </w:p>
    <w:p/>
    <w:p>
      <w:pPr>
        <w:rPr>
          <w:sz w:val="52"/>
          <w:szCs w:val="52"/>
        </w:rPr>
      </w:pPr>
      <w:r>
        <w:rPr>
          <w:rFonts w:hint="eastAsia"/>
          <w:sz w:val="52"/>
          <w:szCs w:val="52"/>
        </w:rPr>
        <w:t>HTTP(80)</w:t>
      </w:r>
    </w:p>
    <w:p>
      <w:pPr>
        <w:rPr>
          <w:sz w:val="52"/>
          <w:szCs w:val="52"/>
        </w:rPr>
      </w:pPr>
      <w:r>
        <w:rPr>
          <w:rFonts w:hint="eastAsia"/>
          <w:sz w:val="52"/>
          <w:szCs w:val="52"/>
        </w:rPr>
        <w:t>HTTPS(443)</w:t>
      </w:r>
    </w:p>
    <w:p>
      <w:pPr>
        <w:rPr>
          <w:sz w:val="52"/>
          <w:szCs w:val="52"/>
        </w:rPr>
      </w:pPr>
    </w:p>
    <w:p>
      <w:r>
        <w:rPr>
          <w:rFonts w:hint="eastAsia"/>
        </w:rPr>
        <w:t>HTTP和HTTPS的区别</w:t>
      </w:r>
    </w:p>
    <w:p>
      <w:pPr>
        <w:rPr>
          <w:rFonts w:ascii="宋体" w:hAnsi="宋体" w:eastAsia="宋体"/>
          <w:sz w:val="28"/>
        </w:rPr>
      </w:pPr>
      <w:r>
        <w:rPr>
          <w:rFonts w:hint="eastAsia" w:ascii="宋体" w:hAnsi="宋体" w:eastAsia="宋体"/>
          <w:sz w:val="28"/>
        </w:rPr>
        <w:t>HTTP协议</w:t>
      </w:r>
      <w:r>
        <w:rPr>
          <w:rFonts w:ascii="宋体" w:hAnsi="宋体" w:eastAsia="宋体"/>
          <w:sz w:val="28"/>
        </w:rPr>
        <w:t>—</w:t>
      </w:r>
      <w:r>
        <w:rPr>
          <w:rFonts w:hint="eastAsia" w:ascii="宋体" w:hAnsi="宋体" w:eastAsia="宋体"/>
          <w:sz w:val="28"/>
        </w:rPr>
        <w:t>经典面试题</w:t>
      </w:r>
    </w:p>
    <w:p>
      <w:pPr>
        <w:rPr>
          <w:rFonts w:ascii="宋体" w:hAnsi="宋体" w:eastAsia="宋体"/>
          <w:sz w:val="28"/>
        </w:rPr>
      </w:pPr>
      <w:r>
        <w:rPr>
          <w:rFonts w:ascii="宋体" w:hAnsi="宋体" w:eastAsia="宋体"/>
          <w:sz w:val="28"/>
        </w:rPr>
        <w:t>http请求由三部分组成，分别是：请求行、消息报头、请求正文</w:t>
      </w:r>
    </w:p>
    <w:p>
      <w:pPr>
        <w:rPr>
          <w:rFonts w:ascii="宋体" w:hAnsi="宋体" w:eastAsia="宋体"/>
          <w:sz w:val="28"/>
        </w:rPr>
      </w:pPr>
      <w:r>
        <w:rPr>
          <w:rFonts w:ascii="宋体" w:hAnsi="宋体" w:eastAsia="宋体"/>
          <w:sz w:val="28"/>
        </w:rPr>
        <w:t>HTTP（超文本传输协议）是一个基于请求与响应模式的、无状态的、应用层的协议，常基于TCP的连接方式，HTTP1.1版本中给出一种持续连接的机制，绝大多数的Web开发，都是构建在HTTP协议之上的Web应用。</w:t>
      </w:r>
    </w:p>
    <w:p>
      <w:pPr>
        <w:rPr>
          <w:rFonts w:ascii="宋体" w:hAnsi="宋体" w:eastAsia="宋体"/>
          <w:b/>
          <w:sz w:val="28"/>
        </w:rPr>
      </w:pPr>
      <w:r>
        <w:rPr>
          <w:rFonts w:ascii="宋体" w:hAnsi="宋体" w:eastAsia="宋体"/>
          <w:b/>
          <w:sz w:val="28"/>
        </w:rPr>
        <w:t>1、常用的HTTP方法有哪些？</w:t>
      </w:r>
    </w:p>
    <w:p>
      <w:pPr>
        <w:rPr>
          <w:rFonts w:ascii="宋体" w:hAnsi="宋体" w:eastAsia="宋体"/>
          <w:sz w:val="28"/>
        </w:rPr>
      </w:pPr>
      <w:r>
        <w:rPr>
          <w:rFonts w:ascii="宋体" w:hAnsi="宋体" w:eastAsia="宋体"/>
          <w:sz w:val="28"/>
        </w:rPr>
        <w:t>GET： 用于请求访问已经被URI（统一资源标识符）识别的资源，可以通过URL传参给服务器。</w:t>
      </w:r>
    </w:p>
    <w:p>
      <w:pPr>
        <w:rPr>
          <w:rFonts w:ascii="宋体" w:hAnsi="宋体" w:eastAsia="宋体"/>
          <w:sz w:val="28"/>
        </w:rPr>
      </w:pPr>
      <w:r>
        <w:rPr>
          <w:rFonts w:ascii="宋体" w:hAnsi="宋体" w:eastAsia="宋体"/>
          <w:sz w:val="28"/>
        </w:rPr>
        <w:t>POST：用于传输信息给服务器，主要功能与GET方法类似，但一般推荐使用POST方式。</w:t>
      </w:r>
    </w:p>
    <w:p>
      <w:pPr>
        <w:rPr>
          <w:rFonts w:ascii="宋体" w:hAnsi="宋体" w:eastAsia="宋体"/>
          <w:sz w:val="28"/>
        </w:rPr>
      </w:pPr>
      <w:r>
        <w:rPr>
          <w:rFonts w:ascii="宋体" w:hAnsi="宋体" w:eastAsia="宋体"/>
          <w:sz w:val="28"/>
        </w:rPr>
        <w:t>PUT： 传输文件，报文主体中包含文件内容，保存到对应URI位置。</w:t>
      </w:r>
    </w:p>
    <w:p>
      <w:pPr>
        <w:rPr>
          <w:rFonts w:ascii="宋体" w:hAnsi="宋体" w:eastAsia="宋体"/>
          <w:sz w:val="28"/>
        </w:rPr>
      </w:pPr>
      <w:r>
        <w:rPr>
          <w:rFonts w:ascii="宋体" w:hAnsi="宋体" w:eastAsia="宋体"/>
          <w:sz w:val="28"/>
        </w:rPr>
        <w:t>HEAD： 获得报文首部，与GET方法类似，只是不返回报文主体，一般用于验证URI是否有效。</w:t>
      </w:r>
    </w:p>
    <w:p>
      <w:pPr>
        <w:rPr>
          <w:rFonts w:ascii="宋体" w:hAnsi="宋体" w:eastAsia="宋体"/>
          <w:sz w:val="28"/>
        </w:rPr>
      </w:pPr>
      <w:r>
        <w:rPr>
          <w:rFonts w:ascii="宋体" w:hAnsi="宋体" w:eastAsia="宋体"/>
          <w:sz w:val="28"/>
        </w:rPr>
        <w:t>DELETE：删除文件，与PUT方法相反，删除对应URI位置的文件。</w:t>
      </w:r>
    </w:p>
    <w:p>
      <w:pPr>
        <w:rPr>
          <w:rFonts w:ascii="宋体" w:hAnsi="宋体" w:eastAsia="宋体"/>
          <w:sz w:val="28"/>
        </w:rPr>
      </w:pPr>
      <w:r>
        <w:rPr>
          <w:rFonts w:ascii="宋体" w:hAnsi="宋体" w:eastAsia="宋体"/>
          <w:sz w:val="28"/>
        </w:rPr>
        <w:t>OPTIONS：查询相应URI支持的HTTP方法。</w:t>
      </w:r>
    </w:p>
    <w:p>
      <w:pPr>
        <w:rPr>
          <w:rFonts w:ascii="宋体" w:hAnsi="宋体" w:eastAsia="宋体"/>
          <w:b/>
          <w:sz w:val="28"/>
        </w:rPr>
      </w:pPr>
      <w:r>
        <w:rPr>
          <w:rFonts w:ascii="宋体" w:hAnsi="宋体" w:eastAsia="宋体"/>
          <w:b/>
          <w:sz w:val="28"/>
        </w:rPr>
        <w:t>2、GET方法与POST方法的区别</w:t>
      </w:r>
    </w:p>
    <w:p>
      <w:pPr>
        <w:rPr>
          <w:rFonts w:ascii="宋体" w:hAnsi="宋体" w:eastAsia="宋体"/>
          <w:sz w:val="28"/>
        </w:rPr>
      </w:pPr>
      <w:r>
        <w:rPr>
          <w:rFonts w:hint="eastAsia" w:ascii="宋体" w:hAnsi="宋体" w:eastAsia="宋体"/>
          <w:sz w:val="28"/>
        </w:rPr>
        <w:t>区别一：</w:t>
      </w:r>
    </w:p>
    <w:p>
      <w:pPr>
        <w:rPr>
          <w:rFonts w:ascii="宋体" w:hAnsi="宋体" w:eastAsia="宋体"/>
          <w:sz w:val="28"/>
        </w:rPr>
      </w:pPr>
      <w:r>
        <w:rPr>
          <w:rFonts w:ascii="宋体" w:hAnsi="宋体" w:eastAsia="宋体"/>
          <w:sz w:val="28"/>
        </w:rPr>
        <w:t>get重点在从服务器上获取资源，post重点在向服务器发送数据；</w:t>
      </w:r>
    </w:p>
    <w:p>
      <w:pPr>
        <w:rPr>
          <w:rFonts w:ascii="宋体" w:hAnsi="宋体" w:eastAsia="宋体"/>
          <w:sz w:val="28"/>
        </w:rPr>
      </w:pPr>
      <w:r>
        <w:rPr>
          <w:rFonts w:hint="eastAsia" w:ascii="宋体" w:hAnsi="宋体" w:eastAsia="宋体"/>
          <w:sz w:val="28"/>
        </w:rPr>
        <w:t>区别二：</w:t>
      </w:r>
    </w:p>
    <w:p>
      <w:pPr>
        <w:rPr>
          <w:rFonts w:ascii="宋体" w:hAnsi="宋体" w:eastAsia="宋体"/>
          <w:sz w:val="28"/>
        </w:rPr>
      </w:pPr>
      <w:r>
        <w:rPr>
          <w:rFonts w:ascii="宋体" w:hAnsi="宋体" w:eastAsia="宋体"/>
          <w:sz w:val="28"/>
        </w:rPr>
        <w:t>get传输数据是通过URL请求，以field（字段）= value的形式，置于URL后，并用"?"连接，多个请求数据间用"&amp;"连接，如http://127.0.0.1/Test/login.action?name=admin&amp;password=admin，这个过程用户是可见的；</w:t>
      </w:r>
    </w:p>
    <w:p>
      <w:pPr>
        <w:rPr>
          <w:rFonts w:ascii="宋体" w:hAnsi="宋体" w:eastAsia="宋体"/>
          <w:sz w:val="28"/>
        </w:rPr>
      </w:pPr>
      <w:r>
        <w:rPr>
          <w:rFonts w:ascii="宋体" w:hAnsi="宋体" w:eastAsia="宋体"/>
          <w:sz w:val="28"/>
        </w:rPr>
        <w:t>post传输数据通过Http的post机制，将字段与对应值封存在请求实体中发送给服务器，这个过程对用户是不可见的；</w:t>
      </w:r>
    </w:p>
    <w:p>
      <w:pPr>
        <w:rPr>
          <w:rFonts w:ascii="宋体" w:hAnsi="宋体" w:eastAsia="宋体"/>
          <w:sz w:val="28"/>
        </w:rPr>
      </w:pPr>
      <w:r>
        <w:rPr>
          <w:rFonts w:hint="eastAsia" w:ascii="宋体" w:hAnsi="宋体" w:eastAsia="宋体"/>
          <w:sz w:val="28"/>
        </w:rPr>
        <w:t>区别三：</w:t>
      </w:r>
    </w:p>
    <w:p>
      <w:pPr>
        <w:rPr>
          <w:rFonts w:ascii="宋体" w:hAnsi="宋体" w:eastAsia="宋体"/>
          <w:sz w:val="28"/>
        </w:rPr>
      </w:pPr>
      <w:r>
        <w:rPr>
          <w:rFonts w:ascii="宋体" w:hAnsi="宋体" w:eastAsia="宋体"/>
          <w:sz w:val="28"/>
        </w:rPr>
        <w:t>Get传输的数据量小，因为受URL长度限制，但效率较高；</w:t>
      </w:r>
    </w:p>
    <w:p>
      <w:pPr>
        <w:rPr>
          <w:rFonts w:ascii="宋体" w:hAnsi="宋体" w:eastAsia="宋体"/>
          <w:sz w:val="28"/>
        </w:rPr>
      </w:pPr>
      <w:r>
        <w:rPr>
          <w:rFonts w:ascii="宋体" w:hAnsi="宋体" w:eastAsia="宋体"/>
          <w:sz w:val="28"/>
        </w:rPr>
        <w:t>Post可以传输大量数据，所以上传文件时只能用Post方式；</w:t>
      </w:r>
    </w:p>
    <w:p>
      <w:pPr>
        <w:rPr>
          <w:rFonts w:ascii="宋体" w:hAnsi="宋体" w:eastAsia="宋体"/>
          <w:sz w:val="28"/>
        </w:rPr>
      </w:pPr>
      <w:r>
        <w:rPr>
          <w:rFonts w:hint="eastAsia" w:ascii="宋体" w:hAnsi="宋体" w:eastAsia="宋体"/>
          <w:sz w:val="28"/>
        </w:rPr>
        <w:t>区别四：</w:t>
      </w:r>
    </w:p>
    <w:p>
      <w:pPr>
        <w:rPr>
          <w:rFonts w:ascii="宋体" w:hAnsi="宋体" w:eastAsia="宋体"/>
          <w:sz w:val="28"/>
        </w:rPr>
      </w:pPr>
      <w:r>
        <w:rPr>
          <w:rFonts w:ascii="宋体" w:hAnsi="宋体" w:eastAsia="宋体"/>
          <w:sz w:val="28"/>
        </w:rPr>
        <w:t>get是不安全的，因为URL是可见的，可能会泄露私密信息，如密码等；</w:t>
      </w:r>
    </w:p>
    <w:p>
      <w:pPr>
        <w:rPr>
          <w:rFonts w:ascii="宋体" w:hAnsi="宋体" w:eastAsia="宋体"/>
          <w:sz w:val="28"/>
        </w:rPr>
      </w:pPr>
      <w:r>
        <w:rPr>
          <w:rFonts w:ascii="宋体" w:hAnsi="宋体" w:eastAsia="宋体"/>
          <w:sz w:val="28"/>
        </w:rPr>
        <w:t>post较get安全性较高；</w:t>
      </w:r>
    </w:p>
    <w:p>
      <w:pPr>
        <w:rPr>
          <w:rFonts w:ascii="宋体" w:hAnsi="宋体" w:eastAsia="宋体"/>
          <w:sz w:val="28"/>
        </w:rPr>
      </w:pPr>
      <w:r>
        <w:rPr>
          <w:rFonts w:hint="eastAsia" w:ascii="宋体" w:hAnsi="宋体" w:eastAsia="宋体"/>
          <w:sz w:val="28"/>
        </w:rPr>
        <w:t>区别五：</w:t>
      </w:r>
    </w:p>
    <w:p>
      <w:pPr>
        <w:rPr>
          <w:rFonts w:ascii="宋体" w:hAnsi="宋体" w:eastAsia="宋体"/>
          <w:sz w:val="28"/>
        </w:rPr>
      </w:pPr>
      <w:r>
        <w:rPr>
          <w:rFonts w:ascii="宋体" w:hAnsi="宋体" w:eastAsia="宋体"/>
          <w:sz w:val="28"/>
        </w:rPr>
        <w:t>get方式只能支持ASCII字符，向服务器传的中文字符可能会乱码。</w:t>
      </w:r>
    </w:p>
    <w:p>
      <w:pPr>
        <w:rPr>
          <w:rFonts w:ascii="宋体" w:hAnsi="宋体" w:eastAsia="宋体"/>
          <w:sz w:val="28"/>
        </w:rPr>
      </w:pPr>
      <w:r>
        <w:rPr>
          <w:rFonts w:ascii="宋体" w:hAnsi="宋体" w:eastAsia="宋体"/>
          <w:sz w:val="28"/>
        </w:rPr>
        <w:t>post支持标准字符集，可以正确传递中文字符。</w:t>
      </w:r>
    </w:p>
    <w:p>
      <w:pPr>
        <w:rPr>
          <w:rFonts w:ascii="宋体" w:hAnsi="宋体" w:eastAsia="宋体"/>
          <w:b/>
          <w:sz w:val="28"/>
        </w:rPr>
      </w:pPr>
      <w:r>
        <w:rPr>
          <w:rFonts w:ascii="宋体" w:hAnsi="宋体" w:eastAsia="宋体"/>
          <w:b/>
          <w:sz w:val="28"/>
        </w:rPr>
        <w:t>3、HTTP请求报文与响应报文格式</w:t>
      </w:r>
    </w:p>
    <w:p>
      <w:pPr>
        <w:rPr>
          <w:rFonts w:ascii="宋体" w:hAnsi="宋体" w:eastAsia="宋体"/>
          <w:sz w:val="28"/>
        </w:rPr>
      </w:pPr>
      <w:r>
        <w:rPr>
          <w:rFonts w:hint="eastAsia" w:ascii="宋体" w:hAnsi="宋体" w:eastAsia="宋体"/>
          <w:sz w:val="28"/>
        </w:rPr>
        <w:t>请求报文包含三部分：</w:t>
      </w:r>
    </w:p>
    <w:p>
      <w:pPr>
        <w:rPr>
          <w:rFonts w:ascii="宋体" w:hAnsi="宋体" w:eastAsia="宋体"/>
          <w:sz w:val="28"/>
        </w:rPr>
      </w:pPr>
      <w:r>
        <w:rPr>
          <w:rFonts w:ascii="宋体" w:hAnsi="宋体" w:eastAsia="宋体"/>
          <w:sz w:val="28"/>
        </w:rPr>
        <w:t>a、请求行：包含请求方法、URI、HTTP版本信息</w:t>
      </w:r>
    </w:p>
    <w:p>
      <w:pPr>
        <w:rPr>
          <w:rFonts w:ascii="宋体" w:hAnsi="宋体" w:eastAsia="宋体"/>
          <w:sz w:val="28"/>
        </w:rPr>
      </w:pPr>
      <w:r>
        <w:rPr>
          <w:rFonts w:ascii="宋体" w:hAnsi="宋体" w:eastAsia="宋体"/>
          <w:sz w:val="28"/>
        </w:rPr>
        <w:t>b、请求首部字段</w:t>
      </w:r>
    </w:p>
    <w:p>
      <w:pPr>
        <w:rPr>
          <w:rFonts w:ascii="宋体" w:hAnsi="宋体" w:eastAsia="宋体"/>
          <w:sz w:val="28"/>
        </w:rPr>
      </w:pPr>
      <w:r>
        <w:rPr>
          <w:rFonts w:ascii="宋体" w:hAnsi="宋体" w:eastAsia="宋体"/>
          <w:sz w:val="28"/>
        </w:rPr>
        <w:t>c、请求内容实体</w:t>
      </w:r>
    </w:p>
    <w:p>
      <w:pPr>
        <w:rPr>
          <w:rFonts w:ascii="宋体" w:hAnsi="宋体" w:eastAsia="宋体"/>
          <w:sz w:val="28"/>
        </w:rPr>
      </w:pPr>
      <w:r>
        <w:rPr>
          <w:rFonts w:hint="eastAsia" w:ascii="宋体" w:hAnsi="宋体" w:eastAsia="宋体"/>
          <w:sz w:val="28"/>
        </w:rPr>
        <w:t>响应报文包含三部分：</w:t>
      </w:r>
    </w:p>
    <w:p>
      <w:pPr>
        <w:rPr>
          <w:rFonts w:ascii="宋体" w:hAnsi="宋体" w:eastAsia="宋体"/>
          <w:sz w:val="28"/>
        </w:rPr>
      </w:pPr>
      <w:r>
        <w:rPr>
          <w:rFonts w:ascii="宋体" w:hAnsi="宋体" w:eastAsia="宋体"/>
          <w:sz w:val="28"/>
        </w:rPr>
        <w:t>a、状态行：包含HTTP版本、状态码、状态码的原因短语</w:t>
      </w:r>
    </w:p>
    <w:p>
      <w:pPr>
        <w:rPr>
          <w:rFonts w:ascii="宋体" w:hAnsi="宋体" w:eastAsia="宋体"/>
          <w:sz w:val="28"/>
        </w:rPr>
      </w:pPr>
      <w:r>
        <w:rPr>
          <w:rFonts w:ascii="宋体" w:hAnsi="宋体" w:eastAsia="宋体"/>
          <w:sz w:val="28"/>
        </w:rPr>
        <w:t>b、响应首部字段</w:t>
      </w:r>
    </w:p>
    <w:p>
      <w:pPr>
        <w:rPr>
          <w:rFonts w:ascii="宋体" w:hAnsi="宋体" w:eastAsia="宋体"/>
          <w:sz w:val="28"/>
        </w:rPr>
      </w:pPr>
      <w:r>
        <w:rPr>
          <w:rFonts w:ascii="宋体" w:hAnsi="宋体" w:eastAsia="宋体"/>
          <w:sz w:val="28"/>
        </w:rPr>
        <w:t>c、响应内容实体</w:t>
      </w:r>
    </w:p>
    <w:p>
      <w:pPr>
        <w:rPr>
          <w:rFonts w:ascii="宋体" w:hAnsi="宋体" w:eastAsia="宋体"/>
          <w:b/>
          <w:sz w:val="28"/>
        </w:rPr>
      </w:pPr>
      <w:r>
        <w:rPr>
          <w:rFonts w:ascii="宋体" w:hAnsi="宋体" w:eastAsia="宋体"/>
          <w:b/>
          <w:sz w:val="28"/>
        </w:rPr>
        <w:t>4、常见的HTTP相应状态码</w:t>
      </w:r>
    </w:p>
    <w:p>
      <w:pPr>
        <w:rPr>
          <w:rFonts w:ascii="宋体" w:hAnsi="宋体" w:eastAsia="宋体"/>
          <w:sz w:val="28"/>
        </w:rPr>
      </w:pPr>
      <w:r>
        <w:rPr>
          <w:rFonts w:hint="eastAsia" w:ascii="宋体" w:hAnsi="宋体" w:eastAsia="宋体"/>
          <w:sz w:val="28"/>
        </w:rPr>
        <w:t>返回的状态</w:t>
      </w:r>
    </w:p>
    <w:p>
      <w:pPr>
        <w:rPr>
          <w:rFonts w:ascii="宋体" w:hAnsi="宋体" w:eastAsia="宋体"/>
          <w:sz w:val="28"/>
        </w:rPr>
      </w:pPr>
      <w:r>
        <w:rPr>
          <w:rFonts w:ascii="宋体" w:hAnsi="宋体" w:eastAsia="宋体"/>
          <w:sz w:val="28"/>
        </w:rPr>
        <w:t>1xx：指示信息--表示请求已接收，继续处理</w:t>
      </w:r>
    </w:p>
    <w:p>
      <w:pPr>
        <w:rPr>
          <w:rFonts w:ascii="宋体" w:hAnsi="宋体" w:eastAsia="宋体"/>
          <w:sz w:val="28"/>
        </w:rPr>
      </w:pPr>
      <w:r>
        <w:rPr>
          <w:rFonts w:ascii="宋体" w:hAnsi="宋体" w:eastAsia="宋体"/>
          <w:sz w:val="28"/>
        </w:rPr>
        <w:t>2xx：成功--表示请求已被成功接收、理解、接受</w:t>
      </w:r>
    </w:p>
    <w:p>
      <w:pPr>
        <w:rPr>
          <w:rFonts w:ascii="宋体" w:hAnsi="宋体" w:eastAsia="宋体"/>
          <w:sz w:val="28"/>
        </w:rPr>
      </w:pPr>
      <w:r>
        <w:rPr>
          <w:rFonts w:ascii="宋体" w:hAnsi="宋体" w:eastAsia="宋体"/>
          <w:sz w:val="28"/>
        </w:rPr>
        <w:t>3xx：重定向--要完成请求必须进行更进一步的操作</w:t>
      </w:r>
    </w:p>
    <w:p>
      <w:pPr>
        <w:rPr>
          <w:rFonts w:ascii="宋体" w:hAnsi="宋体" w:eastAsia="宋体"/>
          <w:sz w:val="28"/>
        </w:rPr>
      </w:pPr>
      <w:r>
        <w:rPr>
          <w:rFonts w:ascii="宋体" w:hAnsi="宋体" w:eastAsia="宋体"/>
          <w:sz w:val="28"/>
        </w:rPr>
        <w:t>4xx：客户端错误--请求有语法错误或请求无法实现</w:t>
      </w:r>
    </w:p>
    <w:p>
      <w:pPr>
        <w:rPr>
          <w:rFonts w:ascii="宋体" w:hAnsi="宋体" w:eastAsia="宋体"/>
          <w:sz w:val="28"/>
        </w:rPr>
      </w:pPr>
      <w:r>
        <w:rPr>
          <w:rFonts w:ascii="宋体" w:hAnsi="宋体" w:eastAsia="宋体"/>
          <w:sz w:val="28"/>
        </w:rPr>
        <w:t>5xx：服务器端错误--服务器未能实现合法的请求</w:t>
      </w:r>
    </w:p>
    <w:p>
      <w:pPr>
        <w:rPr>
          <w:rFonts w:ascii="宋体" w:hAnsi="宋体" w:eastAsia="宋体"/>
          <w:sz w:val="28"/>
        </w:rPr>
      </w:pPr>
    </w:p>
    <w:p>
      <w:pPr>
        <w:rPr>
          <w:rFonts w:ascii="宋体" w:hAnsi="宋体" w:eastAsia="宋体"/>
          <w:sz w:val="28"/>
        </w:rPr>
      </w:pPr>
      <w:r>
        <w:rPr>
          <w:rFonts w:ascii="宋体" w:hAnsi="宋体" w:eastAsia="宋体"/>
          <w:sz w:val="28"/>
        </w:rPr>
        <w:t>200：请求被正常处理</w:t>
      </w:r>
    </w:p>
    <w:p>
      <w:pPr>
        <w:rPr>
          <w:rFonts w:ascii="宋体" w:hAnsi="宋体" w:eastAsia="宋体"/>
          <w:sz w:val="28"/>
        </w:rPr>
      </w:pPr>
      <w:r>
        <w:rPr>
          <w:rFonts w:ascii="宋体" w:hAnsi="宋体" w:eastAsia="宋体"/>
          <w:sz w:val="28"/>
        </w:rPr>
        <w:t>204：请求被受理但没有资源可以返回</w:t>
      </w:r>
    </w:p>
    <w:p>
      <w:pPr>
        <w:rPr>
          <w:rFonts w:ascii="宋体" w:hAnsi="宋体" w:eastAsia="宋体"/>
          <w:sz w:val="28"/>
        </w:rPr>
      </w:pPr>
      <w:r>
        <w:rPr>
          <w:rFonts w:ascii="宋体" w:hAnsi="宋体" w:eastAsia="宋体"/>
          <w:sz w:val="28"/>
        </w:rPr>
        <w:t>206：客户端只是请求资源的一部分，服务器只对请求的部分资源执行GET方法，相应报文中通过Content-Range指定范围的资源。</w:t>
      </w:r>
    </w:p>
    <w:p>
      <w:pPr>
        <w:rPr>
          <w:rFonts w:ascii="宋体" w:hAnsi="宋体" w:eastAsia="宋体"/>
          <w:sz w:val="28"/>
        </w:rPr>
      </w:pPr>
      <w:r>
        <w:rPr>
          <w:rFonts w:ascii="宋体" w:hAnsi="宋体" w:eastAsia="宋体"/>
          <w:sz w:val="28"/>
        </w:rPr>
        <w:t>301：永久性重定向</w:t>
      </w:r>
    </w:p>
    <w:p>
      <w:pPr>
        <w:rPr>
          <w:rFonts w:ascii="宋体" w:hAnsi="宋体" w:eastAsia="宋体"/>
          <w:sz w:val="28"/>
        </w:rPr>
      </w:pPr>
      <w:r>
        <w:rPr>
          <w:rFonts w:ascii="宋体" w:hAnsi="宋体" w:eastAsia="宋体"/>
          <w:sz w:val="28"/>
        </w:rPr>
        <w:t>302：临时重定向</w:t>
      </w:r>
    </w:p>
    <w:p>
      <w:pPr>
        <w:rPr>
          <w:rFonts w:ascii="宋体" w:hAnsi="宋体" w:eastAsia="宋体"/>
          <w:sz w:val="28"/>
        </w:rPr>
      </w:pPr>
      <w:r>
        <w:rPr>
          <w:rFonts w:ascii="宋体" w:hAnsi="宋体" w:eastAsia="宋体"/>
          <w:sz w:val="28"/>
        </w:rPr>
        <w:t>303：与302状态码有相似功能，只是它希望客户端在请求一个URI的时候，能通过GET方法重定向到另一个URI上</w:t>
      </w:r>
    </w:p>
    <w:p>
      <w:pPr>
        <w:rPr>
          <w:rFonts w:ascii="宋体" w:hAnsi="宋体" w:eastAsia="宋体"/>
          <w:sz w:val="28"/>
        </w:rPr>
      </w:pPr>
      <w:r>
        <w:rPr>
          <w:rFonts w:ascii="宋体" w:hAnsi="宋体" w:eastAsia="宋体"/>
          <w:sz w:val="28"/>
        </w:rPr>
        <w:t>304：发送附带条件的请求时，条件不满足时返回，与重定向无关</w:t>
      </w:r>
    </w:p>
    <w:p>
      <w:pPr>
        <w:rPr>
          <w:rFonts w:ascii="宋体" w:hAnsi="宋体" w:eastAsia="宋体"/>
          <w:sz w:val="28"/>
        </w:rPr>
      </w:pPr>
      <w:r>
        <w:rPr>
          <w:rFonts w:ascii="宋体" w:hAnsi="宋体" w:eastAsia="宋体"/>
          <w:sz w:val="28"/>
        </w:rPr>
        <w:t>307：临时重定向，与302类似，只是强制要求使用POST方法</w:t>
      </w:r>
    </w:p>
    <w:p>
      <w:pPr>
        <w:rPr>
          <w:rFonts w:ascii="宋体" w:hAnsi="宋体" w:eastAsia="宋体"/>
          <w:sz w:val="28"/>
        </w:rPr>
      </w:pPr>
      <w:r>
        <w:rPr>
          <w:rFonts w:ascii="宋体" w:hAnsi="宋体" w:eastAsia="宋体"/>
          <w:sz w:val="28"/>
        </w:rPr>
        <w:t>400：请求报文语法有误，服务器无法识别</w:t>
      </w:r>
    </w:p>
    <w:p>
      <w:pPr>
        <w:rPr>
          <w:rFonts w:ascii="宋体" w:hAnsi="宋体" w:eastAsia="宋体"/>
          <w:sz w:val="28"/>
        </w:rPr>
      </w:pPr>
      <w:r>
        <w:rPr>
          <w:rFonts w:ascii="宋体" w:hAnsi="宋体" w:eastAsia="宋体"/>
          <w:sz w:val="28"/>
        </w:rPr>
        <w:t>401：请求需要认证</w:t>
      </w:r>
    </w:p>
    <w:p>
      <w:pPr>
        <w:rPr>
          <w:rFonts w:ascii="宋体" w:hAnsi="宋体" w:eastAsia="宋体"/>
          <w:sz w:val="28"/>
        </w:rPr>
      </w:pPr>
      <w:r>
        <w:rPr>
          <w:rFonts w:ascii="宋体" w:hAnsi="宋体" w:eastAsia="宋体"/>
          <w:sz w:val="28"/>
        </w:rPr>
        <w:t>403：请求的对应资源禁止被访问</w:t>
      </w:r>
    </w:p>
    <w:p>
      <w:pPr>
        <w:rPr>
          <w:rFonts w:ascii="宋体" w:hAnsi="宋体" w:eastAsia="宋体"/>
          <w:sz w:val="28"/>
        </w:rPr>
      </w:pPr>
      <w:r>
        <w:rPr>
          <w:rFonts w:ascii="宋体" w:hAnsi="宋体" w:eastAsia="宋体"/>
          <w:sz w:val="28"/>
        </w:rPr>
        <w:t>404：服务器无法找到对应资源</w:t>
      </w:r>
    </w:p>
    <w:p>
      <w:pPr>
        <w:rPr>
          <w:rFonts w:ascii="宋体" w:hAnsi="宋体" w:eastAsia="宋体"/>
          <w:sz w:val="28"/>
        </w:rPr>
      </w:pPr>
      <w:r>
        <w:rPr>
          <w:rFonts w:ascii="宋体" w:hAnsi="宋体" w:eastAsia="宋体"/>
          <w:sz w:val="28"/>
        </w:rPr>
        <w:t>500：服务器内部错误</w:t>
      </w:r>
    </w:p>
    <w:p>
      <w:pPr>
        <w:rPr>
          <w:rFonts w:ascii="宋体" w:hAnsi="宋体" w:eastAsia="宋体"/>
          <w:sz w:val="28"/>
        </w:rPr>
      </w:pPr>
      <w:r>
        <w:rPr>
          <w:rFonts w:ascii="宋体" w:hAnsi="宋体" w:eastAsia="宋体"/>
          <w:sz w:val="28"/>
        </w:rPr>
        <w:t>503：服务器正忙</w:t>
      </w:r>
      <w:r>
        <w:rPr>
          <w:rFonts w:hint="eastAsia" w:ascii="宋体" w:hAnsi="宋体" w:eastAsia="宋体"/>
          <w:sz w:val="28"/>
        </w:rPr>
        <w:t>(服务不可用)服务器目前无法使用</w:t>
      </w:r>
    </w:p>
    <w:p>
      <w:pPr>
        <w:rPr>
          <w:rFonts w:ascii="宋体" w:hAnsi="宋体" w:eastAsia="宋体"/>
          <w:b/>
          <w:sz w:val="28"/>
        </w:rPr>
      </w:pPr>
      <w:r>
        <w:rPr>
          <w:rFonts w:ascii="宋体" w:hAnsi="宋体" w:eastAsia="宋体"/>
          <w:b/>
          <w:sz w:val="28"/>
        </w:rPr>
        <w:t>5、HTTP1.1版本新特性</w:t>
      </w:r>
    </w:p>
    <w:p>
      <w:pPr>
        <w:rPr>
          <w:rFonts w:ascii="宋体" w:hAnsi="宋体" w:eastAsia="宋体"/>
          <w:sz w:val="28"/>
        </w:rPr>
      </w:pPr>
      <w:r>
        <w:rPr>
          <w:rFonts w:ascii="宋体" w:hAnsi="宋体" w:eastAsia="宋体"/>
          <w:sz w:val="28"/>
        </w:rPr>
        <w:t>a、默认持久连接节省通信量，只要客户端服务端任意一端没有明确提出断开TCP连接，就一直保持连接，可以发送多次HTTP请求</w:t>
      </w:r>
    </w:p>
    <w:p>
      <w:pPr>
        <w:rPr>
          <w:rFonts w:ascii="宋体" w:hAnsi="宋体" w:eastAsia="宋体"/>
          <w:sz w:val="28"/>
        </w:rPr>
      </w:pPr>
      <w:r>
        <w:rPr>
          <w:rFonts w:ascii="宋体" w:hAnsi="宋体" w:eastAsia="宋体"/>
          <w:sz w:val="28"/>
        </w:rPr>
        <w:t>b、管线化，客户端可以同时发出多个HTTP请求，而不用一个个等待响应</w:t>
      </w:r>
    </w:p>
    <w:p>
      <w:pPr>
        <w:rPr>
          <w:rFonts w:ascii="宋体" w:hAnsi="宋体" w:eastAsia="宋体"/>
          <w:sz w:val="28"/>
        </w:rPr>
      </w:pPr>
      <w:r>
        <w:rPr>
          <w:rFonts w:ascii="宋体" w:hAnsi="宋体" w:eastAsia="宋体"/>
          <w:sz w:val="28"/>
        </w:rPr>
        <w:t>c、断点续传原理</w:t>
      </w:r>
    </w:p>
    <w:p>
      <w:pPr>
        <w:rPr>
          <w:rFonts w:ascii="宋体" w:hAnsi="宋体" w:eastAsia="宋体"/>
          <w:b/>
          <w:sz w:val="28"/>
        </w:rPr>
      </w:pPr>
      <w:r>
        <w:rPr>
          <w:rFonts w:ascii="宋体" w:hAnsi="宋体" w:eastAsia="宋体"/>
          <w:b/>
          <w:sz w:val="28"/>
        </w:rPr>
        <w:t>6、常见HTTP首部字段</w:t>
      </w:r>
    </w:p>
    <w:p>
      <w:pPr>
        <w:rPr>
          <w:rFonts w:ascii="宋体" w:hAnsi="宋体" w:eastAsia="宋体"/>
          <w:sz w:val="28"/>
        </w:rPr>
      </w:pPr>
      <w:r>
        <w:rPr>
          <w:rFonts w:ascii="宋体" w:hAnsi="宋体" w:eastAsia="宋体"/>
          <w:sz w:val="28"/>
        </w:rPr>
        <w:t>a、通用首部字段（请求报文与响应报文都会使用的首部字段）</w:t>
      </w:r>
    </w:p>
    <w:p>
      <w:pPr>
        <w:rPr>
          <w:rFonts w:ascii="宋体" w:hAnsi="宋体" w:eastAsia="宋体"/>
          <w:sz w:val="28"/>
        </w:rPr>
      </w:pPr>
      <w:r>
        <w:rPr>
          <w:rFonts w:ascii="宋体" w:hAnsi="宋体" w:eastAsia="宋体"/>
          <w:sz w:val="28"/>
        </w:rPr>
        <w:t>Date：创建报文时间</w:t>
      </w:r>
    </w:p>
    <w:p>
      <w:pPr>
        <w:rPr>
          <w:rFonts w:ascii="宋体" w:hAnsi="宋体" w:eastAsia="宋体"/>
          <w:sz w:val="28"/>
        </w:rPr>
      </w:pPr>
      <w:r>
        <w:rPr>
          <w:rFonts w:ascii="宋体" w:hAnsi="宋体" w:eastAsia="宋体"/>
          <w:sz w:val="28"/>
        </w:rPr>
        <w:t>Connection：连接的管理</w:t>
      </w:r>
    </w:p>
    <w:p>
      <w:pPr>
        <w:rPr>
          <w:rFonts w:ascii="宋体" w:hAnsi="宋体" w:eastAsia="宋体"/>
          <w:sz w:val="28"/>
        </w:rPr>
      </w:pPr>
      <w:r>
        <w:rPr>
          <w:rFonts w:ascii="宋体" w:hAnsi="宋体" w:eastAsia="宋体"/>
          <w:sz w:val="28"/>
        </w:rPr>
        <w:t>Cache-Control：缓存的控制</w:t>
      </w:r>
    </w:p>
    <w:p>
      <w:pPr>
        <w:rPr>
          <w:rFonts w:ascii="宋体" w:hAnsi="宋体" w:eastAsia="宋体"/>
          <w:sz w:val="28"/>
        </w:rPr>
      </w:pPr>
      <w:r>
        <w:rPr>
          <w:rFonts w:ascii="宋体" w:hAnsi="宋体" w:eastAsia="宋体"/>
          <w:sz w:val="28"/>
        </w:rPr>
        <w:t>Transfer-Encoding：报文主体的传输编码方式</w:t>
      </w:r>
    </w:p>
    <w:p>
      <w:pPr>
        <w:rPr>
          <w:rFonts w:ascii="宋体" w:hAnsi="宋体" w:eastAsia="宋体"/>
          <w:sz w:val="28"/>
        </w:rPr>
      </w:pPr>
      <w:r>
        <w:rPr>
          <w:rFonts w:ascii="宋体" w:hAnsi="宋体" w:eastAsia="宋体"/>
          <w:sz w:val="28"/>
        </w:rPr>
        <w:t>b、请求首部字段（请求报文会使用的首部字段）</w:t>
      </w:r>
    </w:p>
    <w:p>
      <w:pPr>
        <w:rPr>
          <w:rFonts w:ascii="宋体" w:hAnsi="宋体" w:eastAsia="宋体"/>
          <w:sz w:val="28"/>
        </w:rPr>
      </w:pPr>
      <w:r>
        <w:rPr>
          <w:rFonts w:ascii="宋体" w:hAnsi="宋体" w:eastAsia="宋体"/>
          <w:sz w:val="28"/>
        </w:rPr>
        <w:t>Host：请求资源所在服务器</w:t>
      </w:r>
    </w:p>
    <w:p>
      <w:pPr>
        <w:rPr>
          <w:rFonts w:ascii="宋体" w:hAnsi="宋体" w:eastAsia="宋体"/>
          <w:sz w:val="28"/>
        </w:rPr>
      </w:pPr>
      <w:r>
        <w:rPr>
          <w:rFonts w:ascii="宋体" w:hAnsi="宋体" w:eastAsia="宋体"/>
          <w:sz w:val="28"/>
        </w:rPr>
        <w:t>Accept：可处理的媒体类型</w:t>
      </w:r>
    </w:p>
    <w:p>
      <w:pPr>
        <w:rPr>
          <w:rFonts w:ascii="宋体" w:hAnsi="宋体" w:eastAsia="宋体"/>
          <w:sz w:val="28"/>
        </w:rPr>
      </w:pPr>
      <w:r>
        <w:rPr>
          <w:rFonts w:ascii="宋体" w:hAnsi="宋体" w:eastAsia="宋体"/>
          <w:sz w:val="28"/>
        </w:rPr>
        <w:t>Accept-Charset：可接收的字符集</w:t>
      </w:r>
    </w:p>
    <w:p>
      <w:pPr>
        <w:rPr>
          <w:rFonts w:ascii="宋体" w:hAnsi="宋体" w:eastAsia="宋体"/>
          <w:sz w:val="28"/>
        </w:rPr>
      </w:pPr>
      <w:r>
        <w:rPr>
          <w:rFonts w:ascii="宋体" w:hAnsi="宋体" w:eastAsia="宋体"/>
          <w:sz w:val="28"/>
        </w:rPr>
        <w:t>Accept-Encoding：可接受的内容编码</w:t>
      </w:r>
    </w:p>
    <w:p>
      <w:pPr>
        <w:rPr>
          <w:rFonts w:ascii="宋体" w:hAnsi="宋体" w:eastAsia="宋体"/>
          <w:sz w:val="28"/>
        </w:rPr>
      </w:pPr>
      <w:r>
        <w:rPr>
          <w:rFonts w:ascii="宋体" w:hAnsi="宋体" w:eastAsia="宋体"/>
          <w:sz w:val="28"/>
        </w:rPr>
        <w:t>Accept-Language：可接受的自然语言</w:t>
      </w:r>
    </w:p>
    <w:p>
      <w:pPr>
        <w:rPr>
          <w:rFonts w:ascii="宋体" w:hAnsi="宋体" w:eastAsia="宋体"/>
          <w:sz w:val="28"/>
        </w:rPr>
      </w:pPr>
      <w:r>
        <w:rPr>
          <w:rFonts w:ascii="宋体" w:hAnsi="宋体" w:eastAsia="宋体"/>
          <w:sz w:val="28"/>
        </w:rPr>
        <w:t>c、响应首部字段（响应报文会使用的首部字段）</w:t>
      </w:r>
    </w:p>
    <w:p>
      <w:pPr>
        <w:rPr>
          <w:rFonts w:ascii="宋体" w:hAnsi="宋体" w:eastAsia="宋体"/>
          <w:sz w:val="28"/>
        </w:rPr>
      </w:pPr>
      <w:r>
        <w:rPr>
          <w:rFonts w:ascii="宋体" w:hAnsi="宋体" w:eastAsia="宋体"/>
          <w:sz w:val="28"/>
        </w:rPr>
        <w:t>Accept-Ranges：可接受的字节范围</w:t>
      </w:r>
    </w:p>
    <w:p>
      <w:pPr>
        <w:rPr>
          <w:rFonts w:ascii="宋体" w:hAnsi="宋体" w:eastAsia="宋体"/>
          <w:sz w:val="28"/>
        </w:rPr>
      </w:pPr>
      <w:r>
        <w:rPr>
          <w:rFonts w:ascii="宋体" w:hAnsi="宋体" w:eastAsia="宋体"/>
          <w:sz w:val="28"/>
        </w:rPr>
        <w:t>Location：令客户端重新定向到的URI</w:t>
      </w:r>
    </w:p>
    <w:p>
      <w:pPr>
        <w:rPr>
          <w:rFonts w:ascii="宋体" w:hAnsi="宋体" w:eastAsia="宋体"/>
          <w:sz w:val="28"/>
        </w:rPr>
      </w:pPr>
      <w:r>
        <w:rPr>
          <w:rFonts w:ascii="宋体" w:hAnsi="宋体" w:eastAsia="宋体"/>
          <w:sz w:val="28"/>
        </w:rPr>
        <w:t>Server：HTTP服务器的安装信息</w:t>
      </w:r>
    </w:p>
    <w:p>
      <w:pPr>
        <w:rPr>
          <w:rFonts w:ascii="宋体" w:hAnsi="宋体" w:eastAsia="宋体"/>
          <w:sz w:val="28"/>
        </w:rPr>
      </w:pPr>
      <w:r>
        <w:rPr>
          <w:rFonts w:ascii="宋体" w:hAnsi="宋体" w:eastAsia="宋体"/>
          <w:sz w:val="28"/>
        </w:rPr>
        <w:t>d、实体首部字段（请求报文与响应报文的的实体部分使用的首部字段）</w:t>
      </w:r>
    </w:p>
    <w:p>
      <w:pPr>
        <w:rPr>
          <w:rFonts w:ascii="宋体" w:hAnsi="宋体" w:eastAsia="宋体"/>
          <w:sz w:val="28"/>
        </w:rPr>
      </w:pPr>
      <w:r>
        <w:rPr>
          <w:rFonts w:ascii="宋体" w:hAnsi="宋体" w:eastAsia="宋体"/>
          <w:sz w:val="28"/>
        </w:rPr>
        <w:t>Allow：资源可支持的HTTP方法</w:t>
      </w:r>
    </w:p>
    <w:p>
      <w:pPr>
        <w:rPr>
          <w:rFonts w:ascii="宋体" w:hAnsi="宋体" w:eastAsia="宋体"/>
          <w:sz w:val="28"/>
        </w:rPr>
      </w:pPr>
      <w:r>
        <w:rPr>
          <w:rFonts w:ascii="宋体" w:hAnsi="宋体" w:eastAsia="宋体"/>
          <w:sz w:val="28"/>
        </w:rPr>
        <w:t>Content-Type：实体主类的类型</w:t>
      </w:r>
    </w:p>
    <w:p>
      <w:pPr>
        <w:rPr>
          <w:rFonts w:ascii="宋体" w:hAnsi="宋体" w:eastAsia="宋体"/>
          <w:sz w:val="28"/>
        </w:rPr>
      </w:pPr>
      <w:r>
        <w:rPr>
          <w:rFonts w:ascii="宋体" w:hAnsi="宋体" w:eastAsia="宋体"/>
          <w:sz w:val="28"/>
        </w:rPr>
        <w:t>Content-Encoding：实体主体适用的编码方式</w:t>
      </w:r>
    </w:p>
    <w:p>
      <w:pPr>
        <w:rPr>
          <w:rFonts w:ascii="宋体" w:hAnsi="宋体" w:eastAsia="宋体"/>
          <w:sz w:val="28"/>
        </w:rPr>
      </w:pPr>
      <w:r>
        <w:rPr>
          <w:rFonts w:ascii="宋体" w:hAnsi="宋体" w:eastAsia="宋体"/>
          <w:sz w:val="28"/>
        </w:rPr>
        <w:t>Content-Language：实体主体的自然语言</w:t>
      </w:r>
    </w:p>
    <w:p>
      <w:pPr>
        <w:rPr>
          <w:rFonts w:ascii="宋体" w:hAnsi="宋体" w:eastAsia="宋体"/>
          <w:sz w:val="28"/>
        </w:rPr>
      </w:pPr>
      <w:r>
        <w:rPr>
          <w:rFonts w:ascii="宋体" w:hAnsi="宋体" w:eastAsia="宋体"/>
          <w:sz w:val="28"/>
        </w:rPr>
        <w:t>Content-Length：实体主体的的字节数</w:t>
      </w:r>
    </w:p>
    <w:p>
      <w:pPr>
        <w:rPr>
          <w:rFonts w:ascii="宋体" w:hAnsi="宋体" w:eastAsia="宋体"/>
          <w:sz w:val="28"/>
        </w:rPr>
      </w:pPr>
      <w:r>
        <w:rPr>
          <w:rFonts w:ascii="宋体" w:hAnsi="宋体" w:eastAsia="宋体"/>
          <w:sz w:val="28"/>
        </w:rPr>
        <w:t>Content-Range：实体主体的位置范围，一般用于发出部分请求时使用</w:t>
      </w:r>
    </w:p>
    <w:p>
      <w:pPr>
        <w:rPr>
          <w:rFonts w:ascii="宋体" w:hAnsi="宋体" w:eastAsia="宋体"/>
          <w:b/>
          <w:sz w:val="28"/>
        </w:rPr>
      </w:pPr>
      <w:r>
        <w:rPr>
          <w:rFonts w:ascii="宋体" w:hAnsi="宋体" w:eastAsia="宋体"/>
          <w:b/>
          <w:sz w:val="28"/>
        </w:rPr>
        <w:t>7、HTTP的缺点与HTTPS</w:t>
      </w:r>
    </w:p>
    <w:p>
      <w:pPr>
        <w:rPr>
          <w:rFonts w:ascii="宋体" w:hAnsi="宋体" w:eastAsia="宋体"/>
          <w:sz w:val="28"/>
        </w:rPr>
      </w:pPr>
      <w:r>
        <w:rPr>
          <w:rFonts w:ascii="宋体" w:hAnsi="宋体" w:eastAsia="宋体"/>
          <w:sz w:val="28"/>
        </w:rPr>
        <w:t>a、通信使用明文不加密，内容可能被窃听</w:t>
      </w:r>
    </w:p>
    <w:p>
      <w:pPr>
        <w:rPr>
          <w:rFonts w:ascii="宋体" w:hAnsi="宋体" w:eastAsia="宋体"/>
          <w:sz w:val="28"/>
        </w:rPr>
      </w:pPr>
      <w:r>
        <w:rPr>
          <w:rFonts w:ascii="宋体" w:hAnsi="宋体" w:eastAsia="宋体"/>
          <w:sz w:val="28"/>
        </w:rPr>
        <w:t>b、不验证通信方身份，可能遭到伪装</w:t>
      </w:r>
    </w:p>
    <w:p>
      <w:pPr>
        <w:rPr>
          <w:rFonts w:ascii="宋体" w:hAnsi="宋体" w:eastAsia="宋体"/>
          <w:sz w:val="28"/>
        </w:rPr>
      </w:pPr>
      <w:r>
        <w:rPr>
          <w:rFonts w:ascii="宋体" w:hAnsi="宋体" w:eastAsia="宋体"/>
          <w:sz w:val="28"/>
        </w:rPr>
        <w:t>c、无法验证报文完整性，可能被篡改</w:t>
      </w:r>
    </w:p>
    <w:p>
      <w:pPr>
        <w:rPr>
          <w:rFonts w:ascii="宋体" w:hAnsi="宋体" w:eastAsia="宋体"/>
          <w:sz w:val="28"/>
        </w:rPr>
      </w:pPr>
      <w:r>
        <w:rPr>
          <w:rFonts w:ascii="宋体" w:hAnsi="宋体" w:eastAsia="宋体"/>
          <w:sz w:val="28"/>
        </w:rPr>
        <w:t>HTTPS就是HTTP加上加密处理（一般是SSL安全通信线路）+认证+完整性保护</w:t>
      </w:r>
    </w:p>
    <w:p>
      <w:pPr>
        <w:rPr>
          <w:rFonts w:ascii="宋体" w:hAnsi="宋体" w:eastAsia="宋体"/>
          <w:b/>
          <w:sz w:val="28"/>
        </w:rPr>
      </w:pPr>
      <w:r>
        <w:rPr>
          <w:rFonts w:ascii="宋体" w:hAnsi="宋体" w:eastAsia="宋体"/>
          <w:b/>
          <w:sz w:val="28"/>
        </w:rPr>
        <w:t>8、HTTP优化</w:t>
      </w:r>
    </w:p>
    <w:p>
      <w:pPr>
        <w:rPr>
          <w:rFonts w:ascii="宋体" w:hAnsi="宋体" w:eastAsia="宋体"/>
          <w:sz w:val="28"/>
        </w:rPr>
      </w:pPr>
      <w:r>
        <w:rPr>
          <w:rFonts w:hint="eastAsia" w:ascii="宋体" w:hAnsi="宋体" w:eastAsia="宋体"/>
          <w:sz w:val="28"/>
        </w:rPr>
        <w:t>利用负载均衡优化和加速</w:t>
      </w:r>
      <w:r>
        <w:rPr>
          <w:rFonts w:ascii="宋体" w:hAnsi="宋体" w:eastAsia="宋体"/>
          <w:sz w:val="28"/>
        </w:rPr>
        <w:t>HTTP应用</w:t>
      </w:r>
    </w:p>
    <w:p>
      <w:pPr>
        <w:rPr>
          <w:rFonts w:ascii="宋体" w:hAnsi="宋体" w:eastAsia="宋体"/>
          <w:sz w:val="28"/>
        </w:rPr>
      </w:pPr>
      <w:r>
        <w:rPr>
          <w:rFonts w:hint="eastAsia" w:ascii="宋体" w:hAnsi="宋体" w:eastAsia="宋体"/>
          <w:sz w:val="28"/>
        </w:rPr>
        <w:t>利用</w:t>
      </w:r>
      <w:r>
        <w:rPr>
          <w:rFonts w:ascii="宋体" w:hAnsi="宋体" w:eastAsia="宋体"/>
          <w:sz w:val="28"/>
        </w:rPr>
        <w:t>HTTP Cache来优化网站</w:t>
      </w:r>
    </w:p>
    <w:p>
      <w:pPr>
        <w:rPr>
          <w:sz w:val="52"/>
          <w:szCs w:val="52"/>
        </w:rPr>
      </w:pPr>
      <w:r>
        <w:rPr>
          <w:rFonts w:hint="eastAsia"/>
          <w:sz w:val="52"/>
          <w:szCs w:val="52"/>
        </w:rPr>
        <w:t>DNS(53)</w:t>
      </w:r>
    </w:p>
    <w:p>
      <w:pPr>
        <w:rPr>
          <w:b/>
          <w:sz w:val="32"/>
          <w:szCs w:val="32"/>
        </w:rPr>
      </w:pPr>
      <w:r>
        <w:rPr>
          <w:rFonts w:hint="eastAsia"/>
          <w:b/>
          <w:sz w:val="32"/>
          <w:szCs w:val="32"/>
        </w:rPr>
        <w:t>解释一下DNS是什么</w:t>
      </w:r>
    </w:p>
    <w:p>
      <w:pPr>
        <w:rPr>
          <w:rFonts w:ascii="Arial" w:hAnsi="Arial" w:cs="Arial"/>
          <w:color w:val="333333"/>
          <w:sz w:val="27"/>
          <w:szCs w:val="27"/>
          <w:shd w:val="clear" w:color="auto" w:fill="FFFFFF"/>
        </w:rPr>
      </w:pPr>
      <w:r>
        <w:rPr>
          <w:rFonts w:ascii="Arial" w:hAnsi="Arial" w:cs="Arial"/>
          <w:color w:val="333333"/>
          <w:sz w:val="27"/>
          <w:szCs w:val="27"/>
          <w:shd w:val="clear" w:color="auto" w:fill="FFFFFF"/>
        </w:rPr>
        <w:t>域名系统DNS(Domain Name System)是因特网使用的命名系统，用来把便于人们使用的机器名字转换成为IP地址。域名系统其实就是名字系统。DNS使大多数名字都在本地解析(resolve)，仅有少量解析需要在因特网上通信，因此DNS系统的效率很高。由于DNS是分布式系统，即使单个计算机除了故障，也不会妨碍整个DNS系统的正常运行。</w:t>
      </w:r>
    </w:p>
    <w:p>
      <w:pPr>
        <w:rPr>
          <w:rFonts w:ascii="Arial" w:hAnsi="Arial" w:cs="Arial"/>
          <w:color w:val="333333"/>
          <w:sz w:val="27"/>
          <w:szCs w:val="27"/>
          <w:shd w:val="clear" w:color="auto" w:fill="FFFFFF"/>
        </w:rPr>
      </w:pPr>
      <w:r>
        <w:rPr>
          <w:rFonts w:ascii="Arial" w:hAnsi="Arial" w:cs="Arial"/>
          <w:color w:val="333333"/>
          <w:sz w:val="27"/>
          <w:szCs w:val="27"/>
          <w:shd w:val="clear" w:color="auto" w:fill="FFFFFF"/>
        </w:rPr>
        <w:t>域名到IP地址的解析是由分布在因特网上的许多域名服务器程序共同完成的。域名服务器程序在专设的结点上运行，而人们也常把运行域名服务器程序的机器称为域名服务器。</w:t>
      </w:r>
    </w:p>
    <w:p>
      <w:pPr>
        <w:pStyle w:val="9"/>
        <w:shd w:val="clear" w:color="auto" w:fill="FFFFFF"/>
        <w:rPr>
          <w:rFonts w:ascii="Arial" w:hAnsi="Arial" w:cs="Arial"/>
          <w:color w:val="333333"/>
          <w:sz w:val="21"/>
          <w:szCs w:val="21"/>
        </w:rPr>
      </w:pPr>
      <w:r>
        <w:rPr>
          <w:rStyle w:val="22"/>
          <w:rFonts w:ascii="Arial" w:hAnsi="Arial" w:cs="Arial"/>
          <w:color w:val="333333"/>
          <w:sz w:val="27"/>
          <w:szCs w:val="27"/>
          <w:shd w:val="clear" w:color="auto" w:fill="FFFFFF"/>
        </w:rPr>
        <w:t> </w:t>
      </w:r>
      <w:r>
        <w:rPr>
          <w:rFonts w:ascii="Arial" w:hAnsi="Arial" w:cs="Arial"/>
          <w:color w:val="333333"/>
          <w:sz w:val="27"/>
          <w:szCs w:val="27"/>
          <w:shd w:val="clear" w:color="auto" w:fill="FFFFFF"/>
        </w:rPr>
        <w:t>  域名到IP地址的解析过程的要点如下：当某一个应用需要把主机名解析为IP地址时，该应用进程就调用解析程序，并称为DNS的一个客户，把待解析的域名放在DNS请求报文中，以UDP用户数据报方式发给本地域名服务器。本地域名服务器在查找域名后，把对应的IP地址放在回答报文中返回。应用程序获得目的主机的IP地址后即可进行通信。若本地域名服务器不能回答该请求，则此域名服务器就暂时称为DNS的另一个客户，并向其他域名服务器发出查询请求。这种过程直至找到能够回答该请求的域名服务器为止。</w:t>
      </w:r>
      <w:r>
        <w:rPr>
          <w:rFonts w:ascii="Arial" w:hAnsi="Arial" w:cs="Arial"/>
          <w:b/>
          <w:bCs/>
          <w:color w:val="333333"/>
          <w:sz w:val="27"/>
          <w:szCs w:val="27"/>
        </w:rPr>
        <w:t>因特网的域名结构</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由于因特网的用户数量较多，所以因特网在命名时采用的是层次树状结构的命名方法。任何一个连接在因特网上的主机或路由器，都有一个唯一的层次结构的名字，即域名(domain name)。这里，“域”(domain)是名字空间中一个可被管理的划分。</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从语法上讲，每一个域名都是有标号(label)序列组成，而各标号之间用点(小数点)隔开。</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如下例子所示：</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w:t>
      </w:r>
      <w:r>
        <w:rPr>
          <w:rFonts w:ascii="Arial" w:hAnsi="Arial" w:eastAsia="宋体" w:cs="Arial"/>
          <w:color w:val="333333"/>
          <w:kern w:val="0"/>
          <w:sz w:val="27"/>
          <w:szCs w:val="27"/>
        </w:rPr>
        <w:drawing>
          <wp:inline distT="0" distB="0" distL="0" distR="0">
            <wp:extent cx="3062605" cy="1009015"/>
            <wp:effectExtent l="0" t="0" r="0" b="0"/>
            <wp:docPr id="7" name="图片 7" descr="http://img.blog.csdn.net/20140506151600093?watermark/2/text/aHR0cDovL2Jsb2cuY3Nkbi5uZXQveWlwaWFua29uZ2Jha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img.blog.csdn.net/20140506151600093?watermark/2/text/aHR0cDovL2Jsb2cuY3Nkbi5uZXQveWlwaWFua29uZ2JhaQ==/font/5a6L5L2T/fontsize/400/fill/I0JBQkFCMA==/dissolve/70/gravity/SouthEa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62605" cy="1009015"/>
                    </a:xfrm>
                    <a:prstGeom prst="rect">
                      <a:avLst/>
                    </a:prstGeom>
                    <a:noFill/>
                    <a:ln>
                      <a:noFill/>
                    </a:ln>
                  </pic:spPr>
                </pic:pic>
              </a:graphicData>
            </a:graphic>
          </wp:inline>
        </w:drawing>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这是中央电视台用于手法电子邮件的计算机的域名，它由三个标号组成，其中标号com是顶级域名，标号cctv是二级域名，标号mail是三级域名。</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DNS规定，域名中的标号都有英文和数字组成，每一个标号不超过63个字符(为了记忆方便，一般不会超过12个字符)，也不区分大小写字母。标号中除连字符(-)外不能使用其他的标点符号。级别最低的域名写在最左边，而级别最高的字符写在最右边。由多个标号组成的完整域名总共不超过255个字符。DNS既不规定一个域名需要包含多少个下级域名，也不规定每一级域名代表什么意思。各级域名由其上一级的域名管理机构管理，而最高的顶级域名则由ICANN进行管理。用这种方法可使每一个域名在整个互联网范围内是唯一的，并且也容易设计出一种查找域名的机制。</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域名只是逻辑概念，并不代表计算机所在的物理地点。据2006年12月统计，现在顶级域名TLD(Top Level Domain)已有265个，分为三大类：</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(1)国家顶级域名nTLD：采用ISO3166的规定。如：cn代表中国，us代表美国，uk代表英国，等等。国家域名又常记为ccTLD(cc表示国家代码contry-code)。</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(2)通用顶级域名gTLD：最常见的通用顶级域名有7个，即：com(公司企业)，net(网络服务机构)，org(非营利组织)，int(国际组织)，gov(美国的政府部门)，mil(美国的军事部门)。</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(3)基础结构域名(infrastructure domain)：这种顶级域名只有一个，即arpa，用于反向域名解析，因此称为反向域名。</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w:t>
      </w:r>
      <w:r>
        <w:rPr>
          <w:rFonts w:ascii="Arial" w:hAnsi="Arial" w:eastAsia="宋体" w:cs="Arial"/>
          <w:color w:val="333333"/>
          <w:kern w:val="0"/>
          <w:sz w:val="27"/>
          <w:szCs w:val="27"/>
        </w:rPr>
        <w:drawing>
          <wp:inline distT="0" distB="0" distL="0" distR="0">
            <wp:extent cx="6003925" cy="2941320"/>
            <wp:effectExtent l="0" t="0" r="0" b="0"/>
            <wp:docPr id="6" name="图片 6" descr="http://img.blog.csdn.net/20140506153156531?watermark/2/text/aHR0cDovL2Jsb2cuY3Nkbi5uZXQveWlwaWFua29uZ2Jha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img.blog.csdn.net/20140506153156531?watermark/2/text/aHR0cDovL2Jsb2cuY3Nkbi5uZXQveWlwaWFua29uZ2JhaQ==/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003925" cy="2941320"/>
                    </a:xfrm>
                    <a:prstGeom prst="rect">
                      <a:avLst/>
                    </a:prstGeom>
                    <a:noFill/>
                    <a:ln>
                      <a:noFill/>
                    </a:ln>
                  </pic:spPr>
                </pic:pic>
              </a:graphicData>
            </a:graphic>
          </wp:inline>
        </w:drawing>
      </w:r>
    </w:p>
    <w:p>
      <w:pPr>
        <w:widowControl/>
        <w:shd w:val="clear" w:color="auto" w:fill="FFFFFF"/>
        <w:spacing w:before="100" w:beforeAutospacing="1" w:after="100" w:afterAutospacing="1"/>
        <w:jc w:val="left"/>
        <w:rPr>
          <w:rFonts w:ascii="Arial" w:hAnsi="Arial" w:eastAsia="宋体" w:cs="Arial"/>
          <w:color w:val="333333"/>
          <w:kern w:val="0"/>
          <w:szCs w:val="21"/>
        </w:rPr>
      </w:pP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b/>
          <w:bCs/>
          <w:color w:val="333333"/>
          <w:kern w:val="0"/>
          <w:sz w:val="27"/>
          <w:szCs w:val="27"/>
        </w:rPr>
        <w:t>3、域名服务器</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如果采用上述的树状结构，每一个节点都采用一个域名服务器，这样会使得域名服务器的数量太多，使域名服务器系统的运行效率降低。所以在DNS中，采用划分区的方法来解决。</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一个服务器所负责管辖(或有权限)的范围叫做区(zone)。各单位根据具体情况来划分自己管辖范围的区。但在一个区中的所有节点必须是能够连通的。每一个区设置相应的权限域名服务器，用来保存该区中的所有主机到域名IP地址的映射。总之，DNS服务器的管辖范围不是以“域”为单位，而是以“区”为单位。区是DNS服务器实际管辖的范围。区 &lt;= 域。</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下图是区的不同划分方法的举例。假定abc公司有下属部门x和y，部门x下面有分三个分布们u,v,w，而y下面还有下属部门t。图a表示abc公司只设一个区abc.com。这是，区abc.com和域abc.com指的是同一件事。但图b表示abc公司划分为两个区：abc.com和y.abc.com。这两个区都隶属于域abc.com，都各设置了相应的权限域名服务器。不难看出，区是域的子集。</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w:t>
      </w:r>
      <w:r>
        <w:rPr>
          <w:rFonts w:ascii="Arial" w:hAnsi="Arial" w:eastAsia="宋体" w:cs="Arial"/>
          <w:color w:val="333333"/>
          <w:kern w:val="0"/>
          <w:sz w:val="27"/>
          <w:szCs w:val="27"/>
        </w:rPr>
        <w:drawing>
          <wp:inline distT="0" distB="0" distL="0" distR="0">
            <wp:extent cx="6236970" cy="3062605"/>
            <wp:effectExtent l="0" t="0" r="0" b="0"/>
            <wp:docPr id="5" name="图片 5" descr="http://img.blog.csdn.net/20140507121231406?watermark/2/text/aHR0cDovL2Jsb2cuY3Nkbi5uZXQveWlwaWFua29uZ2Jha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g.blog.csdn.net/20140507121231406?watermark/2/text/aHR0cDovL2Jsb2cuY3Nkbi5uZXQveWlwaWFua29uZ2JhaQ==/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236970" cy="3062605"/>
                    </a:xfrm>
                    <a:prstGeom prst="rect">
                      <a:avLst/>
                    </a:prstGeom>
                    <a:noFill/>
                    <a:ln>
                      <a:noFill/>
                    </a:ln>
                  </pic:spPr>
                </pic:pic>
              </a:graphicData>
            </a:graphic>
          </wp:inline>
        </w:drawing>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下图是以上图b中abc公司划分的两个区为例，给出了DNS域名服务器树状结构图。这种DNS域名服务器树状结构图可以更准确地反映出DNS的分布式结构。图中的每一个域名服务器都能够部分域名到IP地址的解析。当某个DNS服务器不能进行域名到IP地址的转换时，它就会设法找因特网上别的域名服务器进行解析。</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从下图可以看出，因特网上的DNS服务器也是按照层次安排的。每一个域名服务器只对域名体系中的一部分进行管辖。根据域名服务器所起的作用，可以把域名服务器划分为下面四种不同的类型。</w:t>
      </w:r>
    </w:p>
    <w:p>
      <w:pPr>
        <w:widowControl/>
        <w:shd w:val="clear" w:color="auto" w:fill="FFFFFF"/>
        <w:spacing w:before="100" w:beforeAutospacing="1" w:after="100" w:afterAutospacing="1"/>
        <w:jc w:val="left"/>
        <w:rPr>
          <w:rFonts w:ascii="Arial" w:hAnsi="Arial" w:eastAsia="宋体" w:cs="Arial"/>
          <w:color w:val="333333"/>
          <w:kern w:val="0"/>
          <w:szCs w:val="21"/>
        </w:rPr>
      </w:pP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根域名服务器：最高层次的域名服务器，也是最重要的域名服务器。所有的根域名服务器都知道所有的顶级域名服务器的域名和IP地址。不管是哪一个本地域名服务器，若要对因特网上任何一个域名进行解析，只要自己无法解析，就首先求助根域名服务器。所以根域名服务器是最重要的域名服务器。假定所有的根域名服务器都瘫痪了，那么整个DNS系统就无法工作。需要注意的是，在很多情况下，根域名服务器并不直接把待查询的域名直接解析出IP地址，而是告诉本地域名服务器下一步应当找哪一个顶级域名服务器进行查询。</w:t>
      </w:r>
    </w:p>
    <w:p>
      <w:pPr>
        <w:widowControl/>
        <w:shd w:val="clear" w:color="auto" w:fill="FFFFFF"/>
        <w:spacing w:before="100" w:beforeAutospacing="1" w:after="100" w:afterAutospacing="1"/>
        <w:jc w:val="left"/>
        <w:rPr>
          <w:rFonts w:ascii="Arial" w:hAnsi="Arial" w:eastAsia="宋体" w:cs="Arial"/>
          <w:color w:val="333333"/>
          <w:kern w:val="0"/>
          <w:szCs w:val="21"/>
        </w:rPr>
      </w:pP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顶级域名服务器：负责管理在该顶级域名服务器注册的二级域名。</w:t>
      </w:r>
    </w:p>
    <w:p>
      <w:pPr>
        <w:widowControl/>
        <w:shd w:val="clear" w:color="auto" w:fill="FFFFFF"/>
        <w:spacing w:before="100" w:beforeAutospacing="1" w:after="100" w:afterAutospacing="1"/>
        <w:jc w:val="left"/>
        <w:rPr>
          <w:rFonts w:ascii="Arial" w:hAnsi="Arial" w:eastAsia="宋体" w:cs="Arial"/>
          <w:color w:val="333333"/>
          <w:kern w:val="0"/>
          <w:szCs w:val="21"/>
        </w:rPr>
      </w:pP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权限域名服务器：负责一个“区”的域名服务器。</w:t>
      </w:r>
    </w:p>
    <w:p>
      <w:pPr>
        <w:widowControl/>
        <w:shd w:val="clear" w:color="auto" w:fill="FFFFFF"/>
        <w:spacing w:before="100" w:beforeAutospacing="1" w:after="100" w:afterAutospacing="1"/>
        <w:jc w:val="left"/>
        <w:rPr>
          <w:rFonts w:ascii="Arial" w:hAnsi="Arial" w:eastAsia="宋体" w:cs="Arial"/>
          <w:color w:val="333333"/>
          <w:kern w:val="0"/>
          <w:szCs w:val="21"/>
        </w:rPr>
      </w:pP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本地域名服务器：本地服务器不属于下图的域名服务器的层次结构，但是它对域名系统非常重要。当一个主机发出DNS查询请求时，这个查询请求报文就发送给本地域名服务器。</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w:t>
      </w:r>
      <w:r>
        <w:rPr>
          <w:rFonts w:ascii="Arial" w:hAnsi="Arial" w:eastAsia="宋体" w:cs="Arial"/>
          <w:color w:val="333333"/>
          <w:kern w:val="0"/>
          <w:sz w:val="27"/>
          <w:szCs w:val="27"/>
        </w:rPr>
        <w:drawing>
          <wp:inline distT="0" distB="0" distL="0" distR="0">
            <wp:extent cx="6961505" cy="2863850"/>
            <wp:effectExtent l="0" t="0" r="0" b="0"/>
            <wp:docPr id="4" name="图片 4" descr="http://img.blog.csdn.net/20140507121935890?watermark/2/text/aHR0cDovL2Jsb2cuY3Nkbi5uZXQveWlwaWFua29uZ2Jha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img.blog.csdn.net/20140507121935890?watermark/2/text/aHR0cDovL2Jsb2cuY3Nkbi5uZXQveWlwaWFua29uZ2JhaQ==/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961505" cy="2863850"/>
                    </a:xfrm>
                    <a:prstGeom prst="rect">
                      <a:avLst/>
                    </a:prstGeom>
                    <a:noFill/>
                    <a:ln>
                      <a:noFill/>
                    </a:ln>
                  </pic:spPr>
                </pic:pic>
              </a:graphicData>
            </a:graphic>
          </wp:inline>
        </w:drawing>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b/>
          <w:bCs/>
          <w:color w:val="333333"/>
          <w:kern w:val="0"/>
          <w:sz w:val="27"/>
          <w:szCs w:val="27"/>
        </w:rPr>
        <w:t>4、域名的解析过程</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b/>
          <w:bCs/>
          <w:color w:val="FF0000"/>
          <w:kern w:val="0"/>
          <w:sz w:val="27"/>
          <w:szCs w:val="27"/>
        </w:rPr>
        <w:t>注意：</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一、主机向本地域名服务器的查询一般都是采用递归查询。所谓递归查询就是：如果主机所询问的本地域名服务器不知道被查询的域名的IP地址，那么本地域名服务器就以DNS客户的身份，向其它根域名服务器继续发出查询请求报文(即替主机继续查询)，而不是让主机自己进行下一步查询。因此，递归查询返回的查询结果或者是所要查询的IP地址，或者是报错，表示无法查询到所需的IP地址。</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二、本地域名服务器向根域名服务器的查询的迭代查询。迭代查询的特点：当根域名服务器收到本地域名服务器发出的迭代查询请求报文时，要么给出所要查询的IP地址，要么告诉本地服务器：“你下一步应当向哪一个域名服务器进行查询”。然后让本地服务器进行后续的查询。根域名服务器通常是把自己知道的顶级域名服务器的IP地址告诉本地域名服务器，让本地域名服务器再向顶级域名服务器查询。顶级域名服务器在收到本地域名服务器的查询请求后，要么给出所要查询的IP地址，要么告诉本地服务器下一步应当向哪一个权限域名服务器进行查询。最后，知道了所要解析的IP地址或报错，然后把这个结果返回给发起查询的主机。</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下图给出了这两种查询的差别</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w:t>
      </w:r>
      <w:r>
        <w:rPr>
          <w:rFonts w:ascii="Arial" w:hAnsi="Arial" w:eastAsia="宋体" w:cs="Arial"/>
          <w:color w:val="333333"/>
          <w:kern w:val="0"/>
          <w:sz w:val="27"/>
          <w:szCs w:val="27"/>
        </w:rPr>
        <w:drawing>
          <wp:inline distT="0" distB="0" distL="0" distR="0">
            <wp:extent cx="6426835" cy="4105910"/>
            <wp:effectExtent l="0" t="0" r="0" b="0"/>
            <wp:docPr id="3" name="图片 3" descr="http://img.blog.csdn.net/20140507124241312?watermark/2/text/aHR0cDovL2Jsb2cuY3Nkbi5uZXQveWlwaWFua29uZ2Jha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g.blog.csdn.net/20140507124241312?watermark/2/text/aHR0cDovL2Jsb2cuY3Nkbi5uZXQveWlwaWFua29uZ2JhaQ==/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426835" cy="4105910"/>
                    </a:xfrm>
                    <a:prstGeom prst="rect">
                      <a:avLst/>
                    </a:prstGeom>
                    <a:noFill/>
                    <a:ln>
                      <a:noFill/>
                    </a:ln>
                  </pic:spPr>
                </pic:pic>
              </a:graphicData>
            </a:graphic>
          </wp:inline>
        </w:drawing>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下面举一个例子演示整个查询过程：</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假定域名为m.xyz.com的主机想知道另一个主机y.abc.com的IP地址。例如，主机m.xyz.com打算发送邮件给y.abc.com。这时就必须知道主机y.abc.com的IP地址。下面是上图a的几个查询步骤：</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1、主机m.</w:t>
      </w:r>
      <w:r>
        <w:rPr>
          <w:rFonts w:hint="eastAsia" w:ascii="Arial" w:hAnsi="Arial" w:eastAsia="宋体" w:cs="Arial"/>
          <w:color w:val="333333"/>
          <w:kern w:val="0"/>
          <w:sz w:val="27"/>
          <w:szCs w:val="27"/>
          <w:lang w:val="en-US" w:eastAsia="zh-CN"/>
        </w:rPr>
        <w:t>xyz</w:t>
      </w:r>
      <w:r>
        <w:rPr>
          <w:rFonts w:ascii="Arial" w:hAnsi="Arial" w:eastAsia="宋体" w:cs="Arial"/>
          <w:color w:val="333333"/>
          <w:kern w:val="0"/>
          <w:sz w:val="27"/>
          <w:szCs w:val="27"/>
        </w:rPr>
        <w:t>.com先</w:t>
      </w:r>
      <w:bookmarkStart w:id="0" w:name="_GoBack"/>
      <w:bookmarkEnd w:id="0"/>
      <w:r>
        <w:rPr>
          <w:rFonts w:ascii="Arial" w:hAnsi="Arial" w:eastAsia="宋体" w:cs="Arial"/>
          <w:color w:val="333333"/>
          <w:kern w:val="0"/>
          <w:sz w:val="27"/>
          <w:szCs w:val="27"/>
        </w:rPr>
        <w:t>向本地服务器dns.xyz.com进行递归查询。</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2、本地服务器采用迭代查询。它先向一个根域名服务器查询。</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3、根域名服务器告诉本地服务器，下一次应查询的顶级域名服务器dns.com的IP地址。</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4、本地域名服务器向顶级域名服务器dns.com进行查询。</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5、顶级域名服务器dns.com告诉本地域名服务器，下一步应查询的权限服务器dns.abc.com的IP地址。</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6、本地域名服务器向权限域名服务器dns.abc.com进行查询。</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7、权限域名服务器dns.abc.com告诉本地域名服务器，所查询的主机的IP地址。</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8、本地域名服务器最后把查询结果告诉m.xyz.com。</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整个查询过程共用到了8个UDP报文。</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为了提高DNS查询效率，并减轻服务器的负荷和减少因特网上的DNS查询报文数量，在域名服务器中广泛使用了高速缓存，用来存放最近查询过的域名以及从何处获得域名映射信息的记录。</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例如，在上面的查询过程中，如果在m.xyz.com的主机上不久前已经有用户查询过y.abc.com的IP地址，那么本地域名服务器就不必向根域名服务器重新查询y.abc.com的IP地址，而是直接把告诉缓存中存放的上次查询结果(即y.abc.com的IP地址)告诉用户。</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由于名字到地址的绑定并不经常改变，为保持告诉缓存中的内容正确，域名服务器应为每项内容设置计时器并处理超过合理时间的项(例如每个项目两天)。当域名服务器已从缓存中删去某项信息后又被请求查询该项信息，就必须重新到授权管理该项的域名服务器绑定信息。当权限服务器回答一个查询请求时，在响应中都指明绑定有效存在的时间值。增加此时间值可减少网络开销，而减少此时间值可提高域名解析的正确性。</w:t>
      </w:r>
    </w:p>
    <w:p>
      <w:pPr>
        <w:widowControl/>
        <w:shd w:val="clear" w:color="auto" w:fill="FFFFFF"/>
        <w:spacing w:before="100" w:beforeAutospacing="1" w:after="100" w:afterAutospacing="1"/>
        <w:jc w:val="left"/>
        <w:rPr>
          <w:rFonts w:ascii="Arial" w:hAnsi="Arial" w:eastAsia="宋体" w:cs="Arial"/>
          <w:color w:val="333333"/>
          <w:kern w:val="0"/>
          <w:szCs w:val="21"/>
        </w:rPr>
      </w:pPr>
      <w:r>
        <w:rPr>
          <w:rFonts w:ascii="Arial" w:hAnsi="Arial" w:eastAsia="宋体" w:cs="Arial"/>
          <w:color w:val="333333"/>
          <w:kern w:val="0"/>
          <w:sz w:val="27"/>
          <w:szCs w:val="27"/>
        </w:rPr>
        <w:t>        不仅在本地域名服务器中需要高速缓存，在主机中也需要。许多主机在启动时从本地服务器下载名字和地址的全部数据库，维护存放自己最近使用的域名的高速缓存，并且只在从缓存中找不到名字时才使用域名服务器。维护本地域名服务器数据库的主机应当定期地检查域名服务器以获取新的映射信息，而且主机必须从缓存中删除无效的项。由于域名改动并不频繁，大多数网点不需花精力就能维护数据库的一致性。</w:t>
      </w:r>
    </w:p>
    <w:p>
      <w:pPr>
        <w:rPr>
          <w:szCs w:val="21"/>
        </w:rPr>
      </w:pPr>
    </w:p>
    <w:p>
      <w:pPr>
        <w:rPr>
          <w:b/>
          <w:sz w:val="32"/>
          <w:szCs w:val="32"/>
        </w:rPr>
      </w:pPr>
      <w:r>
        <w:rPr>
          <w:rFonts w:hint="eastAsia"/>
          <w:b/>
          <w:sz w:val="32"/>
          <w:szCs w:val="32"/>
        </w:rPr>
        <w:t>什么是域名劫持</w:t>
      </w:r>
    </w:p>
    <w:p>
      <w:pPr>
        <w:shd w:val="clear" w:color="auto" w:fill="EEEEEE"/>
        <w:rPr>
          <w:color w:val="333333"/>
          <w:szCs w:val="21"/>
        </w:rPr>
      </w:pPr>
      <w:r>
        <w:fldChar w:fldCharType="begin"/>
      </w:r>
      <w:r>
        <w:instrText xml:space="preserve"> HYPERLINK "https://baike.baidu.com/item/%E5%9F%9F%E5%90%8D" \t "_blank" </w:instrText>
      </w:r>
      <w:r>
        <w:fldChar w:fldCharType="separate"/>
      </w:r>
      <w:r>
        <w:rPr>
          <w:rStyle w:val="13"/>
          <w:rFonts w:ascii="Arial" w:hAnsi="Arial" w:cs="Arial"/>
          <w:color w:val="136EC2"/>
          <w:szCs w:val="21"/>
          <w:shd w:val="clear" w:color="auto" w:fill="FFFFFF"/>
        </w:rPr>
        <w:t>域名</w:t>
      </w:r>
      <w:r>
        <w:rPr>
          <w:rStyle w:val="13"/>
          <w:rFonts w:ascii="Arial" w:hAnsi="Arial" w:cs="Arial"/>
          <w:color w:val="136EC2"/>
          <w:szCs w:val="21"/>
          <w:shd w:val="clear" w:color="auto" w:fill="FFFFFF"/>
        </w:rPr>
        <w:fldChar w:fldCharType="end"/>
      </w:r>
      <w:r>
        <w:rPr>
          <w:rFonts w:ascii="Arial" w:hAnsi="Arial" w:cs="Arial"/>
          <w:color w:val="333333"/>
          <w:szCs w:val="21"/>
          <w:shd w:val="clear" w:color="auto" w:fill="FFFFFF"/>
        </w:rPr>
        <w:t>劫持是互联网攻击的一种方式，通过攻击</w:t>
      </w:r>
      <w:r>
        <w:fldChar w:fldCharType="begin"/>
      </w:r>
      <w:r>
        <w:instrText xml:space="preserve"> HYPERLINK "https://baike.baidu.com/item/%E5%9F%9F%E5%90%8D%E8%A7%A3%E6%9E%90" \t "_blank" </w:instrText>
      </w:r>
      <w:r>
        <w:fldChar w:fldCharType="separate"/>
      </w:r>
      <w:r>
        <w:rPr>
          <w:rStyle w:val="13"/>
          <w:rFonts w:ascii="Arial" w:hAnsi="Arial" w:cs="Arial"/>
          <w:color w:val="136EC2"/>
          <w:szCs w:val="21"/>
          <w:shd w:val="clear" w:color="auto" w:fill="FFFFFF"/>
        </w:rPr>
        <w:t>域名解析</w:t>
      </w:r>
      <w:r>
        <w:rPr>
          <w:rStyle w:val="13"/>
          <w:rFonts w:ascii="Arial" w:hAnsi="Arial" w:cs="Arial"/>
          <w:color w:val="136EC2"/>
          <w:szCs w:val="21"/>
          <w:shd w:val="clear" w:color="auto" w:fill="FFFFFF"/>
        </w:rPr>
        <w:fldChar w:fldCharType="end"/>
      </w:r>
      <w:r>
        <w:rPr>
          <w:rFonts w:ascii="Arial" w:hAnsi="Arial" w:cs="Arial"/>
          <w:color w:val="333333"/>
          <w:szCs w:val="21"/>
          <w:shd w:val="clear" w:color="auto" w:fill="FFFFFF"/>
        </w:rPr>
        <w:t>服务器（DNS），或伪造域名解析服务器（DNS）的方法，把目标网站域名解析到错误的地址从而实现用户无法访问目标网站的目的。</w:t>
      </w:r>
      <w:r>
        <w:rPr>
          <w:rStyle w:val="11"/>
          <w:rFonts w:hint="eastAsia"/>
          <w:color w:val="333333"/>
          <w:szCs w:val="21"/>
        </w:rPr>
        <w:t>、什么是域名劫持</w:t>
      </w:r>
      <w:r>
        <w:rPr>
          <w:rFonts w:hint="eastAsia"/>
          <w:color w:val="333333"/>
          <w:szCs w:val="21"/>
        </w:rPr>
        <w:br w:type="textWrapping"/>
      </w:r>
      <w:r>
        <w:rPr>
          <w:rFonts w:hint="eastAsia"/>
          <w:color w:val="333333"/>
          <w:szCs w:val="21"/>
        </w:rPr>
        <w:br w:type="textWrapping"/>
      </w:r>
      <w:r>
        <w:rPr>
          <w:rFonts w:hint="eastAsia"/>
          <w:color w:val="333333"/>
          <w:szCs w:val="21"/>
        </w:rPr>
        <w:t>   域名劫持就是在劫持的网络范围内拦截域名解析的请求，分析请求的域名，把审查范围以外的请求放行，否则直接返回假的IP地址或者什么也不做使得请求失去响应，其效果就是对特定的网址不能访问或访问的是假网址。</w:t>
      </w:r>
      <w:r>
        <w:rPr>
          <w:rFonts w:hint="eastAsia"/>
          <w:color w:val="333333"/>
          <w:szCs w:val="21"/>
        </w:rPr>
        <w:br w:type="textWrapping"/>
      </w:r>
      <w:r>
        <w:rPr>
          <w:rFonts w:hint="eastAsia"/>
          <w:color w:val="333333"/>
          <w:szCs w:val="21"/>
        </w:rPr>
        <w:br w:type="textWrapping"/>
      </w:r>
      <w:r>
        <w:rPr>
          <w:rFonts w:hint="eastAsia"/>
          <w:color w:val="333333"/>
          <w:szCs w:val="21"/>
        </w:rPr>
        <w:t>   大家都知道目前提供搜索引擎服务的产品很多，常用的如百度、谷歌、搜狗、有道等，他们应用的技术差别较大，核心技术一般都作为公司的技术机密，我们是不得而知，但都存在一个数据快照，存储在搜索引擎服务器上，当用户输人关键字时，搜索引擎通过搜索功能在快照服务器上检索，并将结果按收录的时间或其他索引进行排序列出，为用户提供信息。</w:t>
      </w:r>
      <w:r>
        <w:rPr>
          <w:rFonts w:hint="eastAsia"/>
          <w:color w:val="333333"/>
          <w:szCs w:val="21"/>
        </w:rPr>
        <w:br w:type="textWrapping"/>
      </w:r>
      <w:r>
        <w:rPr>
          <w:rFonts w:hint="eastAsia"/>
          <w:color w:val="333333"/>
          <w:szCs w:val="21"/>
        </w:rPr>
        <w:br w:type="textWrapping"/>
      </w:r>
      <w:r>
        <w:rPr>
          <w:rFonts w:hint="eastAsia"/>
          <w:color w:val="333333"/>
          <w:szCs w:val="21"/>
        </w:rPr>
        <w:t>   但在使用过程中，网站如果被植入木马程序，表现为通过搜索引擎搜索到某一网站，搜索结果中的网站名 称、域名均与实际相符，打开这个网站时，前1</w:t>
      </w:r>
      <w:r>
        <w:rPr>
          <w:rFonts w:hint="eastAsia" w:ascii="MS Gothic" w:hAnsi="MS Gothic" w:eastAsia="MS Gothic" w:cs="MS Gothic"/>
          <w:color w:val="333333"/>
          <w:szCs w:val="21"/>
        </w:rPr>
        <w:t>〜</w:t>
      </w:r>
      <w:r>
        <w:rPr>
          <w:rFonts w:hint="eastAsia"/>
          <w:color w:val="333333"/>
          <w:szCs w:val="21"/>
        </w:rPr>
        <w:t>2秒时间，是打开网站域名时的解析，没有异常，但再过1秒钟左右，打开出现的网站却是其他网站或者非法网站，而域名解析的ip地址没有任何异常是完全正确的。</w:t>
      </w:r>
      <w:r>
        <w:rPr>
          <w:rFonts w:hint="eastAsia"/>
          <w:color w:val="333333"/>
          <w:szCs w:val="21"/>
        </w:rPr>
        <w:br w:type="textWrapping"/>
      </w:r>
      <w:r>
        <w:rPr>
          <w:rFonts w:hint="eastAsia"/>
          <w:color w:val="333333"/>
          <w:szCs w:val="21"/>
        </w:rPr>
        <w:br w:type="textWrapping"/>
      </w:r>
      <w:r>
        <w:rPr>
          <w:rStyle w:val="11"/>
          <w:rFonts w:hint="eastAsia"/>
          <w:color w:val="333333"/>
          <w:szCs w:val="21"/>
        </w:rPr>
        <w:t>二、网站域名被劫持了应该怎么办</w:t>
      </w:r>
      <w:r>
        <w:rPr>
          <w:rFonts w:hint="eastAsia"/>
          <w:color w:val="333333"/>
          <w:szCs w:val="21"/>
        </w:rPr>
        <w:br w:type="textWrapping"/>
      </w:r>
      <w:r>
        <w:rPr>
          <w:rFonts w:hint="eastAsia"/>
          <w:color w:val="333333"/>
          <w:szCs w:val="21"/>
        </w:rPr>
        <w:br w:type="textWrapping"/>
      </w:r>
      <w:r>
        <w:rPr>
          <w:rFonts w:hint="eastAsia"/>
          <w:color w:val="333333"/>
          <w:szCs w:val="21"/>
        </w:rPr>
        <w:t>1、关闭域名的泛解析</w:t>
      </w:r>
      <w:r>
        <w:rPr>
          <w:rFonts w:hint="eastAsia"/>
          <w:color w:val="333333"/>
          <w:szCs w:val="21"/>
        </w:rPr>
        <w:br w:type="textWrapping"/>
      </w:r>
      <w:r>
        <w:rPr>
          <w:rFonts w:hint="eastAsia"/>
          <w:color w:val="333333"/>
          <w:szCs w:val="21"/>
        </w:rPr>
        <w:br w:type="textWrapping"/>
      </w:r>
      <w:r>
        <w:rPr>
          <w:rFonts w:hint="eastAsia"/>
          <w:color w:val="333333"/>
          <w:szCs w:val="21"/>
        </w:rPr>
        <w:t>   我们必须要有域名的管理帐号和密码，否则只能通过域名服务商的客服来解决了，当然后面一种办法比较浪费时间。进入了域名管理后台之后就可以点击我们的域名找到带*号的域名解析，删除掉就可以了。</w:t>
      </w:r>
      <w:r>
        <w:rPr>
          <w:rFonts w:hint="eastAsia"/>
          <w:color w:val="333333"/>
          <w:szCs w:val="21"/>
        </w:rPr>
        <w:br w:type="textWrapping"/>
      </w:r>
      <w:r>
        <w:rPr>
          <w:rFonts w:hint="eastAsia"/>
          <w:color w:val="333333"/>
          <w:szCs w:val="21"/>
        </w:rPr>
        <w:br w:type="textWrapping"/>
      </w:r>
      <w:r>
        <w:rPr>
          <w:rFonts w:hint="eastAsia"/>
          <w:color w:val="333333"/>
          <w:szCs w:val="21"/>
        </w:rPr>
        <w:t>2、举报大量垃圾页面</w:t>
      </w:r>
      <w:r>
        <w:rPr>
          <w:rFonts w:hint="eastAsia"/>
          <w:color w:val="333333"/>
          <w:szCs w:val="21"/>
        </w:rPr>
        <w:br w:type="textWrapping"/>
      </w:r>
      <w:r>
        <w:rPr>
          <w:rFonts w:hint="eastAsia"/>
          <w:color w:val="333333"/>
          <w:szCs w:val="21"/>
        </w:rPr>
        <w:br w:type="textWrapping"/>
      </w:r>
      <w:r>
        <w:rPr>
          <w:rFonts w:hint="eastAsia"/>
          <w:color w:val="333333"/>
          <w:szCs w:val="21"/>
        </w:rPr>
        <w:t>   因为我们站长心里也清楚，那些垃圾页面都会成为我们网站的死链。所以我们要把这些死链都解决掉，我们在页面举报内容处写上网站被恶意泛解析就可以了，好的情况就是百度会迅速关注你的站点从而帮你大量的删除，不好的情况恐怕只能我们把那些垃圾页面一个个的举报掉了。</w:t>
      </w:r>
      <w:r>
        <w:rPr>
          <w:rFonts w:hint="eastAsia"/>
          <w:color w:val="333333"/>
          <w:szCs w:val="21"/>
        </w:rPr>
        <w:br w:type="textWrapping"/>
      </w:r>
      <w:r>
        <w:rPr>
          <w:rFonts w:hint="eastAsia"/>
          <w:color w:val="333333"/>
          <w:szCs w:val="21"/>
        </w:rPr>
        <w:br w:type="textWrapping"/>
      </w:r>
      <w:r>
        <w:rPr>
          <w:rFonts w:hint="eastAsia"/>
          <w:color w:val="333333"/>
          <w:szCs w:val="21"/>
        </w:rPr>
        <w:t>3、看事件管理器，清理Web网点中存在的可疑文件</w:t>
      </w:r>
      <w:r>
        <w:rPr>
          <w:rFonts w:hint="eastAsia"/>
          <w:color w:val="333333"/>
          <w:szCs w:val="21"/>
        </w:rPr>
        <w:br w:type="textWrapping"/>
      </w:r>
      <w:r>
        <w:rPr>
          <w:rFonts w:hint="eastAsia"/>
          <w:color w:val="333333"/>
          <w:szCs w:val="21"/>
        </w:rPr>
        <w:br w:type="textWrapping"/>
      </w:r>
      <w:r>
        <w:rPr>
          <w:rFonts w:hint="eastAsia"/>
          <w:color w:val="333333"/>
          <w:szCs w:val="21"/>
        </w:rPr>
        <w:t>   Windows网络操作系统中有事件管理器，不管黑客是通过何种方式获取操作权限的，事件管理器中均可以看出异常，通过异常的事件和日期，在Web站中查找该日期内文件的变化情况，对可以执行代码的文件需要特别查看其是否被注人代码或改动，对于新增的可执行代码文件进行清理。</w:t>
      </w:r>
      <w:r>
        <w:rPr>
          <w:rFonts w:hint="eastAsia"/>
          <w:color w:val="333333"/>
          <w:szCs w:val="21"/>
        </w:rPr>
        <w:br w:type="textWrapping"/>
      </w:r>
      <w:r>
        <w:rPr>
          <w:rFonts w:hint="eastAsia"/>
          <w:color w:val="333333"/>
          <w:szCs w:val="21"/>
        </w:rPr>
        <w:br w:type="textWrapping"/>
      </w:r>
      <w:r>
        <w:rPr>
          <w:rFonts w:hint="eastAsia"/>
          <w:color w:val="333333"/>
          <w:szCs w:val="21"/>
        </w:rPr>
        <w:t>4、配置Web站点文件夹及文件操作权限</w:t>
      </w:r>
      <w:r>
        <w:rPr>
          <w:rFonts w:hint="eastAsia"/>
          <w:color w:val="333333"/>
          <w:szCs w:val="21"/>
        </w:rPr>
        <w:br w:type="textWrapping"/>
      </w:r>
      <w:r>
        <w:rPr>
          <w:rFonts w:hint="eastAsia"/>
          <w:color w:val="333333"/>
          <w:szCs w:val="21"/>
        </w:rPr>
        <w:br w:type="textWrapping"/>
      </w:r>
      <w:r>
        <w:rPr>
          <w:rFonts w:hint="eastAsia"/>
          <w:color w:val="333333"/>
          <w:szCs w:val="21"/>
        </w:rPr>
        <w:t>   Windows网络操作系统中，使用超级管理员权限， 对Web站点文件及文件夹配置权限，多数设置为读权限，谨慎使用写权限，如果无法获取超级管理员权限，这样木马程序便无法生根，网站域名被劫持的可能便可以降低很多。</w:t>
      </w:r>
      <w:r>
        <w:rPr>
          <w:rFonts w:hint="eastAsia"/>
          <w:color w:val="333333"/>
          <w:szCs w:val="21"/>
        </w:rPr>
        <w:br w:type="textWrapping"/>
      </w:r>
      <w:r>
        <w:rPr>
          <w:rFonts w:hint="eastAsia"/>
          <w:color w:val="333333"/>
          <w:szCs w:val="21"/>
        </w:rPr>
        <w:br w:type="textWrapping"/>
      </w:r>
      <w:r>
        <w:rPr>
          <w:rFonts w:hint="eastAsia"/>
          <w:color w:val="333333"/>
          <w:szCs w:val="21"/>
        </w:rPr>
        <w:t>5、加强网站的防SQL注入功能</w:t>
      </w:r>
      <w:r>
        <w:rPr>
          <w:rFonts w:hint="eastAsia"/>
          <w:color w:val="333333"/>
          <w:szCs w:val="21"/>
        </w:rPr>
        <w:br w:type="textWrapping"/>
      </w:r>
      <w:r>
        <w:rPr>
          <w:rFonts w:hint="eastAsia"/>
          <w:color w:val="333333"/>
          <w:szCs w:val="21"/>
        </w:rPr>
        <w:br w:type="textWrapping"/>
      </w:r>
      <w:r>
        <w:rPr>
          <w:rFonts w:hint="eastAsia"/>
          <w:color w:val="333333"/>
          <w:szCs w:val="21"/>
        </w:rPr>
        <w:t>   SQL注人是利用SQL语句的特点，向数据库写内容，从而获取到权限的方法。对于访问MS SQL Server 数据库时，不要使用权限较大的sa默认用户，需要建立只访问本系统数据库的专一用户，并配置其为系统所需的最小权限。</w:t>
      </w:r>
      <w:r>
        <w:rPr>
          <w:rFonts w:hint="eastAsia"/>
          <w:color w:val="333333"/>
          <w:szCs w:val="21"/>
        </w:rPr>
        <w:br w:type="textWrapping"/>
      </w:r>
      <w:r>
        <w:rPr>
          <w:rFonts w:hint="eastAsia"/>
          <w:color w:val="333333"/>
          <w:szCs w:val="21"/>
        </w:rPr>
        <w:br w:type="textWrapping"/>
      </w:r>
      <w:r>
        <w:rPr>
          <w:rFonts w:hint="eastAsia"/>
          <w:color w:val="333333"/>
          <w:szCs w:val="21"/>
        </w:rPr>
        <w:t>6、咨询网站域名服务商寻求帮助。</w:t>
      </w:r>
      <w:r>
        <w:rPr>
          <w:rFonts w:hint="eastAsia"/>
          <w:color w:val="333333"/>
          <w:szCs w:val="21"/>
        </w:rPr>
        <w:br w:type="textWrapping"/>
      </w:r>
      <w:r>
        <w:rPr>
          <w:rFonts w:hint="eastAsia"/>
          <w:color w:val="333333"/>
          <w:szCs w:val="21"/>
        </w:rPr>
        <w:br w:type="textWrapping"/>
      </w:r>
      <w:r>
        <w:rPr>
          <w:rFonts w:hint="eastAsia"/>
          <w:color w:val="333333"/>
          <w:szCs w:val="21"/>
        </w:rPr>
        <w:br w:type="textWrapping"/>
      </w:r>
      <w:r>
        <w:rPr>
          <w:rStyle w:val="11"/>
          <w:rFonts w:hint="eastAsia"/>
          <w:color w:val="333333"/>
          <w:szCs w:val="21"/>
        </w:rPr>
        <w:t>三、怎么预防网站域名劫持</w:t>
      </w:r>
      <w:r>
        <w:rPr>
          <w:rFonts w:hint="eastAsia"/>
          <w:color w:val="333333"/>
          <w:szCs w:val="21"/>
        </w:rPr>
        <w:br w:type="textWrapping"/>
      </w:r>
      <w:r>
        <w:rPr>
          <w:rFonts w:hint="eastAsia"/>
          <w:color w:val="333333"/>
          <w:szCs w:val="21"/>
        </w:rPr>
        <w:br w:type="textWrapping"/>
      </w:r>
      <w:r>
        <w:rPr>
          <w:rFonts w:hint="eastAsia"/>
          <w:color w:val="333333"/>
          <w:szCs w:val="21"/>
        </w:rPr>
        <w:t>1、在不同的网络上运行分离的域名服务器来取得冗余性。</w:t>
      </w:r>
      <w:r>
        <w:rPr>
          <w:rFonts w:hint="eastAsia"/>
          <w:color w:val="333333"/>
          <w:szCs w:val="21"/>
        </w:rPr>
        <w:br w:type="textWrapping"/>
      </w:r>
      <w:r>
        <w:rPr>
          <w:rFonts w:hint="eastAsia"/>
          <w:color w:val="333333"/>
          <w:szCs w:val="21"/>
        </w:rPr>
        <w:br w:type="textWrapping"/>
      </w:r>
      <w:r>
        <w:rPr>
          <w:rFonts w:hint="eastAsia"/>
          <w:color w:val="333333"/>
          <w:szCs w:val="21"/>
        </w:rPr>
        <w:t>2、将外部和内部域名服务器分开（物理上分开或运行BIND Views）并使用转发器（forwarders）。外部域名服务器应当接受来自几乎任何地址的查询，但是转发器则不接受。它们应当被配置为只接受来自内部地址的查询。关闭外部域名服务器上的递归功能（从根服务器开始向下定位DNS记录的过程）。这可以限制哪些DNS服务器与Internet联系。</w:t>
      </w:r>
      <w:r>
        <w:rPr>
          <w:rFonts w:hint="eastAsia"/>
          <w:color w:val="333333"/>
          <w:szCs w:val="21"/>
        </w:rPr>
        <w:br w:type="textWrapping"/>
      </w:r>
      <w:r>
        <w:rPr>
          <w:rFonts w:hint="eastAsia"/>
          <w:color w:val="333333"/>
          <w:szCs w:val="21"/>
        </w:rPr>
        <w:t>　　</w:t>
      </w:r>
      <w:r>
        <w:rPr>
          <w:rFonts w:hint="eastAsia"/>
          <w:color w:val="333333"/>
          <w:szCs w:val="21"/>
        </w:rPr>
        <w:br w:type="textWrapping"/>
      </w:r>
      <w:r>
        <w:rPr>
          <w:rFonts w:hint="eastAsia"/>
          <w:color w:val="333333"/>
          <w:szCs w:val="21"/>
        </w:rPr>
        <w:t>3、可能时，限制动态DNS更新。</w:t>
      </w:r>
      <w:r>
        <w:rPr>
          <w:rFonts w:hint="eastAsia"/>
          <w:color w:val="333333"/>
          <w:szCs w:val="21"/>
        </w:rPr>
        <w:br w:type="textWrapping"/>
      </w:r>
      <w:r>
        <w:rPr>
          <w:rFonts w:hint="eastAsia"/>
          <w:color w:val="333333"/>
          <w:szCs w:val="21"/>
        </w:rPr>
        <w:br w:type="textWrapping"/>
      </w:r>
      <w:r>
        <w:rPr>
          <w:rFonts w:hint="eastAsia"/>
          <w:color w:val="333333"/>
          <w:szCs w:val="21"/>
        </w:rPr>
        <w:t>4、将区域传送仅限制在授权的设备上。</w:t>
      </w:r>
      <w:r>
        <w:rPr>
          <w:rFonts w:hint="eastAsia"/>
          <w:color w:val="333333"/>
          <w:szCs w:val="21"/>
        </w:rPr>
        <w:br w:type="textWrapping"/>
      </w:r>
      <w:r>
        <w:rPr>
          <w:rFonts w:hint="eastAsia"/>
          <w:color w:val="333333"/>
          <w:szCs w:val="21"/>
        </w:rPr>
        <w:br w:type="textWrapping"/>
      </w:r>
      <w:r>
        <w:rPr>
          <w:rFonts w:hint="eastAsia"/>
          <w:color w:val="333333"/>
          <w:szCs w:val="21"/>
        </w:rPr>
        <w:t>5、利用事务签名对区域传送和区域更新进行数字签名。</w:t>
      </w:r>
      <w:r>
        <w:rPr>
          <w:rFonts w:hint="eastAsia"/>
          <w:color w:val="333333"/>
          <w:szCs w:val="21"/>
        </w:rPr>
        <w:br w:type="textWrapping"/>
      </w:r>
      <w:r>
        <w:rPr>
          <w:rFonts w:hint="eastAsia"/>
          <w:color w:val="333333"/>
          <w:szCs w:val="21"/>
        </w:rPr>
        <w:br w:type="textWrapping"/>
      </w:r>
      <w:r>
        <w:rPr>
          <w:rFonts w:hint="eastAsia"/>
          <w:color w:val="333333"/>
          <w:szCs w:val="21"/>
        </w:rPr>
        <w:t>6、隐藏运行在服务器上的BIND版本。</w:t>
      </w:r>
      <w:r>
        <w:rPr>
          <w:rFonts w:hint="eastAsia"/>
          <w:color w:val="333333"/>
          <w:szCs w:val="21"/>
        </w:rPr>
        <w:br w:type="textWrapping"/>
      </w:r>
      <w:r>
        <w:rPr>
          <w:rFonts w:hint="eastAsia"/>
          <w:color w:val="333333"/>
          <w:szCs w:val="21"/>
        </w:rPr>
        <w:br w:type="textWrapping"/>
      </w:r>
      <w:r>
        <w:rPr>
          <w:rFonts w:hint="eastAsia"/>
          <w:color w:val="333333"/>
          <w:szCs w:val="21"/>
        </w:rPr>
        <w:t>7、删除运行在DNS服务器上的不必要服务，如FTP、telnet和HTTP。</w:t>
      </w:r>
      <w:r>
        <w:rPr>
          <w:rFonts w:hint="eastAsia"/>
          <w:color w:val="333333"/>
          <w:szCs w:val="21"/>
        </w:rPr>
        <w:br w:type="textWrapping"/>
      </w:r>
      <w:r>
        <w:rPr>
          <w:rFonts w:hint="eastAsia"/>
          <w:color w:val="333333"/>
          <w:szCs w:val="21"/>
        </w:rPr>
        <w:br w:type="textWrapping"/>
      </w:r>
      <w:r>
        <w:rPr>
          <w:rFonts w:hint="eastAsia"/>
          <w:color w:val="333333"/>
          <w:szCs w:val="21"/>
        </w:rPr>
        <w:t>8、在网络外围和DNS服务器上使用防火墙服务。将访问限制在那些DNS功能需要的端口/服务上。</w:t>
      </w:r>
      <w:r>
        <w:rPr>
          <w:rFonts w:hint="eastAsia"/>
          <w:color w:val="333333"/>
          <w:szCs w:val="21"/>
        </w:rPr>
        <w:br w:type="textWrapping"/>
      </w:r>
      <w:r>
        <w:rPr>
          <w:rFonts w:hint="eastAsia"/>
          <w:color w:val="333333"/>
          <w:szCs w:val="21"/>
        </w:rPr>
        <w:br w:type="textWrapping"/>
      </w:r>
      <w:r>
        <w:rPr>
          <w:rFonts w:hint="eastAsia"/>
          <w:color w:val="333333"/>
          <w:szCs w:val="21"/>
        </w:rPr>
        <w:t>9、选择一个企业级的域名公司注册。一些域名公司以消费者和小企业为目标。结果，他们不能为企业提供企业级</w:t>
      </w:r>
      <w:r>
        <w:rPr>
          <w:color w:val="333333"/>
          <w:szCs w:val="21"/>
        </w:rPr>
        <w:fldChar w:fldCharType="begin"/>
      </w:r>
      <w:r>
        <w:rPr>
          <w:color w:val="333333"/>
          <w:szCs w:val="21"/>
        </w:rPr>
        <w:instrText xml:space="preserve"> HYPERLINK "http://www.abcde.cn/domain/" \t "_blank" </w:instrText>
      </w:r>
      <w:r>
        <w:rPr>
          <w:color w:val="333333"/>
          <w:szCs w:val="21"/>
        </w:rPr>
        <w:fldChar w:fldCharType="separate"/>
      </w:r>
      <w:r>
        <w:rPr>
          <w:rStyle w:val="13"/>
          <w:rFonts w:hint="eastAsia"/>
          <w:color w:val="4C4C4C"/>
          <w:szCs w:val="21"/>
          <w:bdr w:val="dotted" w:color="AAAAAA" w:sz="6" w:space="0"/>
          <w:shd w:val="clear" w:color="auto" w:fill="FFFFFF"/>
        </w:rPr>
        <w:t>域名注册</w:t>
      </w:r>
      <w:r>
        <w:rPr>
          <w:color w:val="333333"/>
          <w:szCs w:val="21"/>
        </w:rPr>
        <w:fldChar w:fldCharType="end"/>
      </w:r>
      <w:r>
        <w:rPr>
          <w:rFonts w:hint="eastAsia"/>
          <w:color w:val="333333"/>
          <w:szCs w:val="21"/>
        </w:rPr>
        <w:t>商所能提供的安全保护。</w:t>
      </w:r>
      <w:r>
        <w:rPr>
          <w:rFonts w:hint="eastAsia"/>
          <w:color w:val="333333"/>
          <w:szCs w:val="21"/>
        </w:rPr>
        <w:br w:type="textWrapping"/>
      </w:r>
      <w:r>
        <w:rPr>
          <w:rFonts w:hint="eastAsia"/>
          <w:color w:val="333333"/>
          <w:szCs w:val="21"/>
        </w:rPr>
        <w:br w:type="textWrapping"/>
      </w:r>
      <w:r>
        <w:rPr>
          <w:rFonts w:hint="eastAsia"/>
          <w:color w:val="333333"/>
          <w:szCs w:val="21"/>
        </w:rPr>
        <w:t>10、及时更新安全补丁。确保你的Web服务器使用的是最新的安全补丁，这样黑客就不能利用已知的软件漏洞。否则你就是自找麻烦。因为域名被劫持只是早晚的问题。这是Mohan的客户从没有应用最新MySQL补丁汲取的教训。</w:t>
      </w:r>
      <w:r>
        <w:rPr>
          <w:rFonts w:hint="eastAsia"/>
          <w:color w:val="333333"/>
          <w:szCs w:val="21"/>
        </w:rPr>
        <w:br w:type="textWrapping"/>
      </w:r>
      <w:r>
        <w:rPr>
          <w:rFonts w:hint="eastAsia"/>
          <w:color w:val="333333"/>
          <w:szCs w:val="21"/>
        </w:rPr>
        <w:br w:type="textWrapping"/>
      </w:r>
      <w:r>
        <w:rPr>
          <w:rFonts w:hint="eastAsia"/>
          <w:color w:val="333333"/>
          <w:szCs w:val="21"/>
        </w:rPr>
        <w:t>11、监控网站的流量去了哪里。如果你看到网站流量神秘地发往位于乌克兰的服务器，就像CheckFree所经历的一样，那网站就可能是出了什么问题。</w:t>
      </w:r>
      <w:r>
        <w:rPr>
          <w:rFonts w:hint="eastAsia"/>
          <w:color w:val="333333"/>
          <w:szCs w:val="21"/>
        </w:rPr>
        <w:br w:type="textWrapping"/>
      </w:r>
      <w:r>
        <w:rPr>
          <w:rFonts w:hint="eastAsia"/>
          <w:color w:val="333333"/>
          <w:szCs w:val="21"/>
        </w:rPr>
        <w:br w:type="textWrapping"/>
      </w:r>
      <w:r>
        <w:rPr>
          <w:rFonts w:hint="eastAsia"/>
          <w:color w:val="333333"/>
          <w:szCs w:val="21"/>
        </w:rPr>
        <w:t>12、从注册商处请求DNS SEC。DNSSEC——会为你的域名系统添加安全扩展——但不能防止域名被劫持，不过唯一可作为保障的技术就是用户点击网站上的链接后，他/她在点击网页链接与进入你网页之间的那段时间里不会被劫持。</w:t>
      </w:r>
    </w:p>
    <w:p>
      <w:pPr>
        <w:rPr>
          <w:b/>
          <w:sz w:val="32"/>
          <w:szCs w:val="32"/>
        </w:rPr>
      </w:pPr>
    </w:p>
    <w:p>
      <w:pPr>
        <w:rPr>
          <w:szCs w:val="21"/>
        </w:rPr>
      </w:pPr>
    </w:p>
    <w:p>
      <w:pPr>
        <w:rPr>
          <w:sz w:val="52"/>
          <w:szCs w:val="52"/>
        </w:rPr>
      </w:pPr>
      <w:r>
        <w:rPr>
          <w:rFonts w:hint="eastAsia"/>
          <w:sz w:val="52"/>
          <w:szCs w:val="52"/>
        </w:rPr>
        <w:t>DHCP</w:t>
      </w:r>
    </w:p>
    <w:p>
      <w:pPr>
        <w:rPr>
          <w:szCs w:val="21"/>
        </w:rPr>
      </w:pPr>
      <w:r>
        <w:rPr>
          <w:rFonts w:hint="eastAsia"/>
          <w:szCs w:val="21"/>
        </w:rPr>
        <w:t>什么是DHCP</w:t>
      </w:r>
    </w:p>
    <w:p>
      <w:pPr>
        <w:rPr>
          <w:szCs w:val="21"/>
        </w:rPr>
      </w:pPr>
      <w:r>
        <w:rPr>
          <w:rFonts w:ascii="Arial" w:hAnsi="Arial" w:cs="Arial"/>
          <w:color w:val="333333"/>
          <w:szCs w:val="21"/>
          <w:shd w:val="clear" w:color="auto" w:fill="FFFFFF"/>
        </w:rPr>
        <w:t>是一个</w:t>
      </w:r>
      <w:r>
        <w:fldChar w:fldCharType="begin"/>
      </w:r>
      <w:r>
        <w:instrText xml:space="preserve"> HYPERLINK "https://baike.baidu.com/item/%E5%B1%80%E5%9F%9F%E7%BD%91" \t "_blank" </w:instrText>
      </w:r>
      <w:r>
        <w:fldChar w:fldCharType="separate"/>
      </w:r>
      <w:r>
        <w:rPr>
          <w:rStyle w:val="13"/>
          <w:rFonts w:ascii="Arial" w:hAnsi="Arial" w:cs="Arial"/>
          <w:color w:val="136EC2"/>
          <w:szCs w:val="21"/>
          <w:shd w:val="clear" w:color="auto" w:fill="FFFFFF"/>
        </w:rPr>
        <w:t>局域网</w:t>
      </w:r>
      <w:r>
        <w:rPr>
          <w:rStyle w:val="13"/>
          <w:rFonts w:ascii="Arial" w:hAnsi="Arial" w:cs="Arial"/>
          <w:color w:val="136EC2"/>
          <w:szCs w:val="21"/>
          <w:shd w:val="clear" w:color="auto" w:fill="FFFFFF"/>
        </w:rPr>
        <w:fldChar w:fldCharType="end"/>
      </w:r>
      <w:r>
        <w:rPr>
          <w:rFonts w:ascii="Arial" w:hAnsi="Arial" w:cs="Arial"/>
          <w:color w:val="333333"/>
          <w:szCs w:val="21"/>
          <w:shd w:val="clear" w:color="auto" w:fill="FFFFFF"/>
        </w:rPr>
        <w:t>的</w:t>
      </w:r>
      <w:r>
        <w:fldChar w:fldCharType="begin"/>
      </w:r>
      <w:r>
        <w:instrText xml:space="preserve"> HYPERLINK "https://baike.baidu.com/item/%E7%BD%91%E7%BB%9C%E5%8D%8F%E8%AE%AE" \t "_blank" </w:instrText>
      </w:r>
      <w:r>
        <w:fldChar w:fldCharType="separate"/>
      </w:r>
      <w:r>
        <w:rPr>
          <w:rStyle w:val="13"/>
          <w:rFonts w:ascii="Arial" w:hAnsi="Arial" w:cs="Arial"/>
          <w:color w:val="136EC2"/>
          <w:szCs w:val="21"/>
          <w:shd w:val="clear" w:color="auto" w:fill="FFFFFF"/>
        </w:rPr>
        <w:t>网络协议</w:t>
      </w:r>
      <w:r>
        <w:rPr>
          <w:rStyle w:val="13"/>
          <w:rFonts w:ascii="Arial" w:hAnsi="Arial" w:cs="Arial"/>
          <w:color w:val="136EC2"/>
          <w:szCs w:val="21"/>
          <w:shd w:val="clear" w:color="auto" w:fill="FFFFFF"/>
        </w:rPr>
        <w:fldChar w:fldCharType="end"/>
      </w:r>
      <w:r>
        <w:rPr>
          <w:rFonts w:ascii="Arial" w:hAnsi="Arial" w:cs="Arial"/>
          <w:color w:val="333333"/>
          <w:szCs w:val="21"/>
          <w:shd w:val="clear" w:color="auto" w:fill="FFFFFF"/>
        </w:rPr>
        <w:t>，使用</w:t>
      </w:r>
      <w:r>
        <w:fldChar w:fldCharType="begin"/>
      </w:r>
      <w:r>
        <w:instrText xml:space="preserve"> HYPERLINK "https://baike.baidu.com/item/UDP" \t "_blank" </w:instrText>
      </w:r>
      <w:r>
        <w:fldChar w:fldCharType="separate"/>
      </w:r>
      <w:r>
        <w:rPr>
          <w:rStyle w:val="13"/>
          <w:rFonts w:ascii="Arial" w:hAnsi="Arial" w:cs="Arial"/>
          <w:color w:val="136EC2"/>
          <w:szCs w:val="21"/>
          <w:shd w:val="clear" w:color="auto" w:fill="FFFFFF"/>
        </w:rPr>
        <w:t>UDP</w:t>
      </w:r>
      <w:r>
        <w:rPr>
          <w:rStyle w:val="13"/>
          <w:rFonts w:ascii="Arial" w:hAnsi="Arial" w:cs="Arial"/>
          <w:color w:val="136EC2"/>
          <w:szCs w:val="21"/>
          <w:shd w:val="clear" w:color="auto" w:fill="FFFFFF"/>
        </w:rPr>
        <w:fldChar w:fldCharType="end"/>
      </w:r>
      <w:r>
        <w:rPr>
          <w:rFonts w:ascii="Arial" w:hAnsi="Arial" w:cs="Arial"/>
          <w:color w:val="333333"/>
          <w:szCs w:val="21"/>
          <w:shd w:val="clear" w:color="auto" w:fill="FFFFFF"/>
        </w:rPr>
        <w:t>协议工作， 主要有两个用途：给内部网络或</w:t>
      </w:r>
      <w:r>
        <w:fldChar w:fldCharType="begin"/>
      </w:r>
      <w:r>
        <w:instrText xml:space="preserve"> HYPERLINK "https://baike.baidu.com/item/%E7%BD%91%E7%BB%9C%E6%9C%8D%E5%8A%A1" \t "_blank" </w:instrText>
      </w:r>
      <w:r>
        <w:fldChar w:fldCharType="separate"/>
      </w:r>
      <w:r>
        <w:rPr>
          <w:rStyle w:val="13"/>
          <w:rFonts w:ascii="Arial" w:hAnsi="Arial" w:cs="Arial"/>
          <w:color w:val="136EC2"/>
          <w:szCs w:val="21"/>
          <w:shd w:val="clear" w:color="auto" w:fill="FFFFFF"/>
        </w:rPr>
        <w:t>网络服务</w:t>
      </w:r>
      <w:r>
        <w:rPr>
          <w:rStyle w:val="13"/>
          <w:rFonts w:ascii="Arial" w:hAnsi="Arial" w:cs="Arial"/>
          <w:color w:val="136EC2"/>
          <w:szCs w:val="21"/>
          <w:shd w:val="clear" w:color="auto" w:fill="FFFFFF"/>
        </w:rPr>
        <w:fldChar w:fldCharType="end"/>
      </w:r>
      <w:r>
        <w:rPr>
          <w:rFonts w:ascii="Arial" w:hAnsi="Arial" w:cs="Arial"/>
          <w:color w:val="333333"/>
          <w:szCs w:val="21"/>
          <w:shd w:val="clear" w:color="auto" w:fill="FFFFFF"/>
        </w:rPr>
        <w:t>供应商自动分配</w:t>
      </w:r>
      <w:r>
        <w:fldChar w:fldCharType="begin"/>
      </w:r>
      <w:r>
        <w:instrText xml:space="preserve"> HYPERLINK "https://baike.baidu.com/item/IP%E5%9C%B0%E5%9D%80" \t "_blank" </w:instrText>
      </w:r>
      <w:r>
        <w:fldChar w:fldCharType="separate"/>
      </w:r>
      <w:r>
        <w:rPr>
          <w:rStyle w:val="13"/>
          <w:rFonts w:ascii="Arial" w:hAnsi="Arial" w:cs="Arial"/>
          <w:color w:val="136EC2"/>
          <w:szCs w:val="21"/>
          <w:shd w:val="clear" w:color="auto" w:fill="FFFFFF"/>
        </w:rPr>
        <w:t>IP地址</w:t>
      </w:r>
      <w:r>
        <w:rPr>
          <w:rStyle w:val="13"/>
          <w:rFonts w:ascii="Arial" w:hAnsi="Arial" w:cs="Arial"/>
          <w:color w:val="136EC2"/>
          <w:szCs w:val="21"/>
          <w:shd w:val="clear" w:color="auto" w:fill="FFFFFF"/>
        </w:rPr>
        <w:fldChar w:fldCharType="end"/>
      </w:r>
      <w:r>
        <w:rPr>
          <w:rFonts w:ascii="Arial" w:hAnsi="Arial" w:cs="Arial"/>
          <w:color w:val="333333"/>
          <w:szCs w:val="21"/>
          <w:shd w:val="clear" w:color="auto" w:fill="FFFFFF"/>
        </w:rPr>
        <w:t>，给用户或者内部</w:t>
      </w:r>
      <w:r>
        <w:fldChar w:fldCharType="begin"/>
      </w:r>
      <w:r>
        <w:instrText xml:space="preserve"> HYPERLINK "https://baike.baidu.com/item/%E7%BD%91%E7%BB%9C%E7%AE%A1%E7%90%86%E5%91%98" \t "_blank" </w:instrText>
      </w:r>
      <w:r>
        <w:fldChar w:fldCharType="separate"/>
      </w:r>
      <w:r>
        <w:rPr>
          <w:rStyle w:val="13"/>
          <w:rFonts w:ascii="Arial" w:hAnsi="Arial" w:cs="Arial"/>
          <w:color w:val="136EC2"/>
          <w:szCs w:val="21"/>
          <w:shd w:val="clear" w:color="auto" w:fill="FFFFFF"/>
        </w:rPr>
        <w:t>网络管理员</w:t>
      </w:r>
      <w:r>
        <w:rPr>
          <w:rStyle w:val="13"/>
          <w:rFonts w:ascii="Arial" w:hAnsi="Arial" w:cs="Arial"/>
          <w:color w:val="136EC2"/>
          <w:szCs w:val="21"/>
          <w:shd w:val="clear" w:color="auto" w:fill="FFFFFF"/>
        </w:rPr>
        <w:fldChar w:fldCharType="end"/>
      </w:r>
      <w:r>
        <w:rPr>
          <w:rFonts w:ascii="Arial" w:hAnsi="Arial" w:cs="Arial"/>
          <w:color w:val="333333"/>
          <w:szCs w:val="21"/>
          <w:shd w:val="clear" w:color="auto" w:fill="FFFFFF"/>
        </w:rPr>
        <w:t>作为对所有</w:t>
      </w:r>
      <w:r>
        <w:fldChar w:fldCharType="begin"/>
      </w:r>
      <w:r>
        <w:instrText xml:space="preserve"> HYPERLINK "https://baike.baidu.com/item/%E8%AE%A1%E7%AE%97%E6%9C%BA" \t "_blank" </w:instrText>
      </w:r>
      <w:r>
        <w:fldChar w:fldCharType="separate"/>
      </w:r>
      <w:r>
        <w:rPr>
          <w:rStyle w:val="13"/>
          <w:rFonts w:ascii="Arial" w:hAnsi="Arial" w:cs="Arial"/>
          <w:color w:val="136EC2"/>
          <w:szCs w:val="21"/>
          <w:shd w:val="clear" w:color="auto" w:fill="FFFFFF"/>
        </w:rPr>
        <w:t>计算机</w:t>
      </w:r>
      <w:r>
        <w:rPr>
          <w:rStyle w:val="13"/>
          <w:rFonts w:ascii="Arial" w:hAnsi="Arial" w:cs="Arial"/>
          <w:color w:val="136EC2"/>
          <w:szCs w:val="21"/>
          <w:shd w:val="clear" w:color="auto" w:fill="FFFFFF"/>
        </w:rPr>
        <w:fldChar w:fldCharType="end"/>
      </w:r>
      <w:r>
        <w:rPr>
          <w:rFonts w:ascii="Arial" w:hAnsi="Arial" w:cs="Arial"/>
          <w:color w:val="333333"/>
          <w:szCs w:val="21"/>
          <w:shd w:val="clear" w:color="auto" w:fill="FFFFFF"/>
        </w:rPr>
        <w:t>作中央管理的手段，在RFC 2131中有详细的描述。DHCP有3个端口，其中UDP67和UDP68为正常的DHCP服务端口，分别作为DHCP Server和DHCP Client的服务端口；546号端口用于DHCPv6 Client，而不用于DHCPv4，是为DHCP failover服务，这是需要特别开启的服务，DHCP failover是用来做“双机热备”的。</w:t>
      </w:r>
    </w:p>
    <w:p>
      <w:pPr>
        <w:rPr>
          <w:rFonts w:hint="eastAsia" w:ascii="微软雅黑" w:hAnsi="微软雅黑"/>
          <w:color w:val="362E2B"/>
          <w:szCs w:val="21"/>
          <w:shd w:val="clear" w:color="auto" w:fill="FFFFFF"/>
        </w:rPr>
      </w:pPr>
      <w:r>
        <w:rPr>
          <w:rFonts w:ascii="微软雅黑" w:hAnsi="微软雅黑"/>
          <w:color w:val="362E2B"/>
          <w:szCs w:val="21"/>
          <w:shd w:val="clear" w:color="auto" w:fill="FFFFFF"/>
        </w:rPr>
        <w:t>动态主机配置协议，是一个应用层协议。当我们将客户主机ip地址设置为动态获取方式时，DHCP服务器就会根据DHCP协议给客户端分配IP，使得客户机能够利用这个IP上网。</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DHCP（Dynamic Host Configuration Protocol，动态主机配置协议）通常被应用在大型的局域网络环境中，主要作用是集中的管理、分配IP地址，使网络环境中的主机动态的获得IP地址、Gateway地址、DNS服务器地址等信息，并能够提升地址的使用率。</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DHCP协议采用客户端/服务器模型，主机地址的动态分配任务由网络主机驱动。当DHCP服务器接收到来自网络主机申请地址的信息时，才会向网络主机发送相关的地址配置等信息，以实现网络主机地址信息的动态配置。DHCP具有以下功能：</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1. 保证任何IP地址在同一时刻只能由一台DHCP客户机所使用。</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2. DHCP应当可以给用户分配永久固定的IP地址。</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3. DHCP应当可以同用其他方法获得IP地址的</w:t>
      </w:r>
      <w:r>
        <w:rPr>
          <w:rFonts w:ascii="Arial" w:hAnsi="Arial" w:eastAsia="宋体" w:cs="Arial"/>
          <w:color w:val="333333"/>
          <w:kern w:val="0"/>
          <w:szCs w:val="21"/>
        </w:rPr>
        <w:fldChar w:fldCharType="begin"/>
      </w:r>
      <w:r>
        <w:rPr>
          <w:rFonts w:ascii="Arial" w:hAnsi="Arial" w:eastAsia="宋体" w:cs="Arial"/>
          <w:color w:val="333333"/>
          <w:kern w:val="0"/>
          <w:szCs w:val="21"/>
        </w:rPr>
        <w:instrText xml:space="preserve"> HYPERLINK "https://baike.baidu.com/item/%E4%B8%BB%E6%9C%BA" \t "_blank" </w:instrText>
      </w:r>
      <w:r>
        <w:rPr>
          <w:rFonts w:ascii="Arial" w:hAnsi="Arial" w:eastAsia="宋体" w:cs="Arial"/>
          <w:color w:val="333333"/>
          <w:kern w:val="0"/>
          <w:szCs w:val="21"/>
        </w:rPr>
        <w:fldChar w:fldCharType="separate"/>
      </w:r>
      <w:r>
        <w:rPr>
          <w:rFonts w:ascii="Arial" w:hAnsi="Arial" w:eastAsia="宋体" w:cs="Arial"/>
          <w:color w:val="136EC2"/>
          <w:kern w:val="0"/>
          <w:szCs w:val="21"/>
        </w:rPr>
        <w:t>主机</w:t>
      </w:r>
      <w:r>
        <w:rPr>
          <w:rFonts w:ascii="Arial" w:hAnsi="Arial" w:eastAsia="宋体" w:cs="Arial"/>
          <w:color w:val="333333"/>
          <w:kern w:val="0"/>
          <w:szCs w:val="21"/>
        </w:rPr>
        <w:fldChar w:fldCharType="end"/>
      </w:r>
      <w:r>
        <w:rPr>
          <w:rFonts w:ascii="Arial" w:hAnsi="Arial" w:eastAsia="宋体" w:cs="Arial"/>
          <w:color w:val="333333"/>
          <w:kern w:val="0"/>
          <w:szCs w:val="21"/>
        </w:rPr>
        <w:t>共存（如手工配置IP地址的主机）。</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4. DHCP</w:t>
      </w:r>
      <w:r>
        <w:fldChar w:fldCharType="begin"/>
      </w:r>
      <w:r>
        <w:instrText xml:space="preserve"> HYPERLINK "https://baike.baidu.com/item/%E6%9C%8D%E5%8A%A1%E5%99%A8" \t "_blank" </w:instrText>
      </w:r>
      <w:r>
        <w:fldChar w:fldCharType="separate"/>
      </w:r>
      <w:r>
        <w:rPr>
          <w:rFonts w:ascii="Arial" w:hAnsi="Arial" w:eastAsia="宋体" w:cs="Arial"/>
          <w:color w:val="136EC2"/>
          <w:kern w:val="0"/>
          <w:szCs w:val="21"/>
        </w:rPr>
        <w:t>服务器</w:t>
      </w:r>
      <w:r>
        <w:rPr>
          <w:rFonts w:ascii="Arial" w:hAnsi="Arial" w:eastAsia="宋体" w:cs="Arial"/>
          <w:color w:val="136EC2"/>
          <w:kern w:val="0"/>
          <w:szCs w:val="21"/>
        </w:rPr>
        <w:fldChar w:fldCharType="end"/>
      </w:r>
      <w:r>
        <w:rPr>
          <w:rFonts w:ascii="Arial" w:hAnsi="Arial" w:eastAsia="宋体" w:cs="Arial"/>
          <w:color w:val="333333"/>
          <w:kern w:val="0"/>
          <w:szCs w:val="21"/>
        </w:rPr>
        <w:t>应当向现有的BOOTP</w:t>
      </w:r>
      <w:r>
        <w:fldChar w:fldCharType="begin"/>
      </w:r>
      <w:r>
        <w:instrText xml:space="preserve"> HYPERLINK "https://baike.baidu.com/item/%E5%AE%A2%E6%88%B7%E7%AB%AF" \t "_blank" </w:instrText>
      </w:r>
      <w:r>
        <w:fldChar w:fldCharType="separate"/>
      </w:r>
      <w:r>
        <w:rPr>
          <w:rFonts w:ascii="Arial" w:hAnsi="Arial" w:eastAsia="宋体" w:cs="Arial"/>
          <w:color w:val="136EC2"/>
          <w:kern w:val="0"/>
          <w:szCs w:val="21"/>
        </w:rPr>
        <w:t>客户端</w:t>
      </w:r>
      <w:r>
        <w:rPr>
          <w:rFonts w:ascii="Arial" w:hAnsi="Arial" w:eastAsia="宋体" w:cs="Arial"/>
          <w:color w:val="136EC2"/>
          <w:kern w:val="0"/>
          <w:szCs w:val="21"/>
        </w:rPr>
        <w:fldChar w:fldCharType="end"/>
      </w:r>
      <w:r>
        <w:rPr>
          <w:rFonts w:ascii="Arial" w:hAnsi="Arial" w:eastAsia="宋体" w:cs="Arial"/>
          <w:color w:val="333333"/>
          <w:kern w:val="0"/>
          <w:szCs w:val="21"/>
        </w:rPr>
        <w:t>提供服务。</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DHCP有三种机制分配IP地址：</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1) 自动分配方式（Automatic Allocation），DHCP服务器为主机指定一个永久性的IP地址，一旦DHCP客户端第一次成功从DHCP服务器端租用到IP地址后，就可以永久性的使用该地址。</w:t>
      </w:r>
    </w:p>
    <w:p>
      <w:pPr>
        <w:widowControl/>
        <w:shd w:val="clear" w:color="auto" w:fill="FFFFFF"/>
        <w:spacing w:line="360" w:lineRule="atLeast"/>
        <w:ind w:firstLine="480"/>
        <w:jc w:val="left"/>
        <w:rPr>
          <w:rFonts w:ascii="宋体" w:hAnsi="宋体" w:eastAsia="宋体" w:cs="Arial"/>
          <w:color w:val="555555"/>
          <w:kern w:val="0"/>
          <w:sz w:val="18"/>
          <w:szCs w:val="18"/>
          <w:bdr w:val="single" w:color="E0E0E0" w:sz="6" w:space="0"/>
        </w:rPr>
      </w:pPr>
      <w:r>
        <w:rPr>
          <w:rFonts w:ascii="Arial" w:hAnsi="Arial" w:eastAsia="宋体" w:cs="Arial"/>
          <w:color w:val="136EC2"/>
          <w:kern w:val="0"/>
          <w:szCs w:val="21"/>
        </w:rPr>
        <w:drawing>
          <wp:inline distT="0" distB="0" distL="0" distR="0">
            <wp:extent cx="2096135" cy="1466215"/>
            <wp:effectExtent l="0" t="0" r="0" b="0"/>
            <wp:docPr id="1" name="图片 1" descr="相关图片">
              <a:hlinkClick xmlns:a="http://schemas.openxmlformats.org/drawingml/2006/main" r:id="rId10" tooltip="&quot;相关图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相关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96135" cy="1466215"/>
                    </a:xfrm>
                    <a:prstGeom prst="rect">
                      <a:avLst/>
                    </a:prstGeom>
                    <a:noFill/>
                    <a:ln>
                      <a:noFill/>
                    </a:ln>
                  </pic:spPr>
                </pic:pic>
              </a:graphicData>
            </a:graphic>
          </wp:inline>
        </w:drawing>
      </w:r>
      <w:r>
        <w:rPr>
          <w:rFonts w:hint="eastAsia" w:ascii="宋体" w:hAnsi="宋体" w:eastAsia="宋体" w:cs="Arial"/>
          <w:color w:val="555555"/>
          <w:kern w:val="0"/>
          <w:sz w:val="18"/>
          <w:szCs w:val="18"/>
          <w:bdr w:val="single" w:color="E0E0E0" w:sz="6" w:space="0"/>
        </w:rPr>
        <w:t>相关图片</w:t>
      </w: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2) 动态分配方式（Dynamic Allocation），DHCP服务器给主机指定一个具有时间限制的IP地址，时间到期或主机明确表示放弃该地址时，该地址可以被其他主机使用。</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3) 手工分配方式（Manual Allocation），客户端的IP地址是由网络管理员指定的，DHCP服务器只是将指定的IP地址告诉客户端主机。</w:t>
      </w:r>
    </w:p>
    <w:p>
      <w:pPr>
        <w:pStyle w:val="3"/>
        <w:shd w:val="clear" w:color="auto" w:fill="FFFFFF"/>
        <w:spacing w:before="192" w:after="192" w:line="390" w:lineRule="atLeast"/>
        <w:rPr>
          <w:rFonts w:hint="eastAsia" w:ascii="微软雅黑" w:hAnsi="微软雅黑"/>
          <w:b w:val="0"/>
          <w:bCs w:val="0"/>
          <w:color w:val="362E2B"/>
        </w:rPr>
      </w:pPr>
      <w:r>
        <w:rPr>
          <w:rFonts w:ascii="微软雅黑" w:hAnsi="微软雅黑"/>
          <w:b w:val="0"/>
          <w:bCs w:val="0"/>
          <w:color w:val="362E2B"/>
        </w:rPr>
        <w:t>，DHCP的实现</w:t>
      </w:r>
    </w:p>
    <w:p>
      <w:pPr>
        <w:pStyle w:val="9"/>
        <w:shd w:val="clear" w:color="auto" w:fill="FFFFFF"/>
        <w:spacing w:before="0" w:beforeAutospacing="0" w:after="264" w:afterAutospacing="0" w:line="390" w:lineRule="atLeast"/>
        <w:rPr>
          <w:rFonts w:hint="eastAsia" w:ascii="微软雅黑" w:hAnsi="微软雅黑"/>
          <w:color w:val="362E2B"/>
          <w:sz w:val="21"/>
          <w:szCs w:val="21"/>
        </w:rPr>
      </w:pPr>
      <w:r>
        <w:rPr>
          <w:rFonts w:hint="eastAsia" w:ascii="微软雅黑" w:hAnsi="微软雅黑"/>
          <w:color w:val="362E2B"/>
          <w:sz w:val="21"/>
          <w:szCs w:val="21"/>
        </w:rPr>
        <w:drawing>
          <wp:inline distT="0" distB="0" distL="0" distR="0">
            <wp:extent cx="4477385" cy="2346325"/>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77385" cy="2346325"/>
                    </a:xfrm>
                    <a:prstGeom prst="rect">
                      <a:avLst/>
                    </a:prstGeom>
                    <a:noFill/>
                    <a:ln>
                      <a:noFill/>
                    </a:ln>
                  </pic:spPr>
                </pic:pic>
              </a:graphicData>
            </a:graphic>
          </wp:inline>
        </w:drawing>
      </w:r>
      <w:r>
        <w:rPr>
          <w:rFonts w:ascii="微软雅黑" w:hAnsi="微软雅黑"/>
          <w:color w:val="362E2B"/>
          <w:sz w:val="21"/>
          <w:szCs w:val="21"/>
        </w:rPr>
        <w:t> </w:t>
      </w:r>
      <w:r>
        <w:rPr>
          <w:rFonts w:ascii="微软雅黑" w:hAnsi="微软雅黑"/>
          <w:color w:val="362E2B"/>
          <w:sz w:val="21"/>
          <w:szCs w:val="21"/>
        </w:rPr>
        <w:br w:type="textWrapping"/>
      </w:r>
      <w:r>
        <w:rPr>
          <w:rFonts w:ascii="微软雅黑" w:hAnsi="微软雅黑"/>
          <w:color w:val="362E2B"/>
          <w:sz w:val="21"/>
          <w:szCs w:val="21"/>
        </w:rPr>
        <w:t>DHCP的实现分为4步，分别是： </w:t>
      </w:r>
      <w:r>
        <w:rPr>
          <w:rFonts w:ascii="微软雅黑" w:hAnsi="微软雅黑"/>
          <w:color w:val="362E2B"/>
          <w:sz w:val="21"/>
          <w:szCs w:val="21"/>
        </w:rPr>
        <w:br w:type="textWrapping"/>
      </w:r>
      <w:r>
        <w:rPr>
          <w:rFonts w:ascii="微软雅黑" w:hAnsi="微软雅黑"/>
          <w:color w:val="362E2B"/>
          <w:sz w:val="21"/>
          <w:szCs w:val="21"/>
        </w:rPr>
        <w:t>第一步：Client端在局域网内发起一个DHCP　Discover包，目的是想发现能够给它提供IP的DHCP Server。 </w:t>
      </w:r>
      <w:r>
        <w:rPr>
          <w:rFonts w:ascii="微软雅黑" w:hAnsi="微软雅黑"/>
          <w:color w:val="362E2B"/>
          <w:sz w:val="21"/>
          <w:szCs w:val="21"/>
        </w:rPr>
        <w:br w:type="textWrapping"/>
      </w:r>
      <w:r>
        <w:rPr>
          <w:rFonts w:ascii="微软雅黑" w:hAnsi="微软雅黑"/>
          <w:color w:val="362E2B"/>
          <w:sz w:val="21"/>
          <w:szCs w:val="21"/>
        </w:rPr>
        <w:t>第二步：可用的DHCP Server接收到Discover包之后，通过发送DHCP Offer包给予Client端应答，意在告诉Client端它可以提供IP地址。 </w:t>
      </w:r>
      <w:r>
        <w:rPr>
          <w:rFonts w:ascii="微软雅黑" w:hAnsi="微软雅黑"/>
          <w:color w:val="362E2B"/>
          <w:sz w:val="21"/>
          <w:szCs w:val="21"/>
        </w:rPr>
        <w:br w:type="textWrapping"/>
      </w:r>
      <w:r>
        <w:rPr>
          <w:rFonts w:ascii="微软雅黑" w:hAnsi="微软雅黑"/>
          <w:color w:val="362E2B"/>
          <w:sz w:val="21"/>
          <w:szCs w:val="21"/>
        </w:rPr>
        <w:t>第三步：Client端接收到Offer包之后，发送DHCP Request包请求分配IP。 </w:t>
      </w:r>
      <w:r>
        <w:rPr>
          <w:rFonts w:ascii="微软雅黑" w:hAnsi="微软雅黑"/>
          <w:color w:val="362E2B"/>
          <w:sz w:val="21"/>
          <w:szCs w:val="21"/>
        </w:rPr>
        <w:br w:type="textWrapping"/>
      </w:r>
      <w:r>
        <w:rPr>
          <w:rFonts w:ascii="微软雅黑" w:hAnsi="微软雅黑"/>
          <w:color w:val="362E2B"/>
          <w:sz w:val="21"/>
          <w:szCs w:val="21"/>
        </w:rPr>
        <w:t>第四步：DHCP Server发送ACK数据包，确认信息。</w:t>
      </w:r>
    </w:p>
    <w:p>
      <w:pPr>
        <w:widowControl/>
        <w:shd w:val="clear" w:color="auto" w:fill="FFFFFF"/>
        <w:spacing w:line="360" w:lineRule="atLeast"/>
        <w:ind w:firstLine="480"/>
        <w:jc w:val="left"/>
        <w:rPr>
          <w:rFonts w:ascii="Arial" w:hAnsi="Arial" w:eastAsia="宋体" w:cs="Arial"/>
          <w:color w:val="333333"/>
          <w:kern w:val="0"/>
          <w:szCs w:val="21"/>
        </w:rPr>
      </w:pPr>
    </w:p>
    <w:p>
      <w:pPr>
        <w:rPr>
          <w:szCs w:val="21"/>
        </w:rPr>
      </w:pPr>
    </w:p>
    <w:p>
      <w:pPr>
        <w:rPr>
          <w:sz w:val="52"/>
          <w:szCs w:val="52"/>
        </w:rPr>
      </w:pPr>
      <w:r>
        <w:rPr>
          <w:rFonts w:hint="eastAsia"/>
          <w:sz w:val="52"/>
          <w:szCs w:val="52"/>
        </w:rPr>
        <w:t>TCP/IP</w:t>
      </w:r>
    </w:p>
    <w:p>
      <w:pPr>
        <w:rPr>
          <w:sz w:val="52"/>
          <w:szCs w:val="52"/>
        </w:rPr>
      </w:pPr>
      <w:r>
        <w:rPr>
          <w:rFonts w:hint="eastAsia"/>
          <w:sz w:val="52"/>
          <w:szCs w:val="52"/>
        </w:rPr>
        <w:t>三次握手四次挥手</w:t>
      </w:r>
    </w:p>
    <w:p>
      <w:pPr>
        <w:rPr>
          <w:sz w:val="52"/>
          <w:szCs w:val="52"/>
        </w:rPr>
      </w:pPr>
      <w:r>
        <w:drawing>
          <wp:inline distT="0" distB="0" distL="0" distR="0">
            <wp:extent cx="5274310" cy="50698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4310" cy="5070419"/>
                    </a:xfrm>
                    <a:prstGeom prst="rect">
                      <a:avLst/>
                    </a:prstGeom>
                  </pic:spPr>
                </pic:pic>
              </a:graphicData>
            </a:graphic>
          </wp:inline>
        </w:drawing>
      </w:r>
    </w:p>
    <w:p>
      <w:pPr>
        <w:widowControl/>
        <w:numPr>
          <w:ilvl w:val="0"/>
          <w:numId w:val="2"/>
        </w:numPr>
        <w:shd w:val="clear" w:color="auto" w:fill="FFFFFF"/>
        <w:spacing w:before="100" w:beforeAutospacing="1" w:after="90"/>
        <w:ind w:left="750"/>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第一次握手：建立连接。客户端发送连接请求报文段，将</w:t>
      </w:r>
      <w:r>
        <w:rPr>
          <w:rFonts w:ascii="Consolas" w:hAnsi="Consolas" w:eastAsia="宋体" w:cs="宋体"/>
          <w:color w:val="C7254E"/>
          <w:kern w:val="0"/>
          <w:sz w:val="20"/>
          <w:szCs w:val="20"/>
          <w:shd w:val="clear" w:color="auto" w:fill="F9F2F4"/>
        </w:rPr>
        <w:t>SYN</w:t>
      </w:r>
      <w:r>
        <w:rPr>
          <w:rFonts w:ascii="微软雅黑" w:hAnsi="微软雅黑" w:eastAsia="宋体" w:cs="宋体"/>
          <w:color w:val="555555"/>
          <w:kern w:val="0"/>
          <w:sz w:val="23"/>
          <w:szCs w:val="23"/>
        </w:rPr>
        <w:t>位置为1，</w:t>
      </w:r>
      <w:r>
        <w:rPr>
          <w:rFonts w:ascii="Consolas" w:hAnsi="Consolas" w:eastAsia="宋体" w:cs="宋体"/>
          <w:color w:val="C7254E"/>
          <w:kern w:val="0"/>
          <w:sz w:val="20"/>
          <w:szCs w:val="20"/>
          <w:shd w:val="clear" w:color="auto" w:fill="F9F2F4"/>
        </w:rPr>
        <w:t>Sequence Number</w:t>
      </w:r>
      <w:r>
        <w:rPr>
          <w:rFonts w:ascii="微软雅黑" w:hAnsi="微软雅黑" w:eastAsia="宋体" w:cs="宋体"/>
          <w:color w:val="555555"/>
          <w:kern w:val="0"/>
          <w:sz w:val="23"/>
          <w:szCs w:val="23"/>
        </w:rPr>
        <w:t>为x；然后，客户端进入</w:t>
      </w:r>
      <w:r>
        <w:rPr>
          <w:rFonts w:ascii="Consolas" w:hAnsi="Consolas" w:eastAsia="宋体" w:cs="宋体"/>
          <w:color w:val="C7254E"/>
          <w:kern w:val="0"/>
          <w:sz w:val="20"/>
          <w:szCs w:val="20"/>
          <w:shd w:val="clear" w:color="auto" w:fill="F9F2F4"/>
        </w:rPr>
        <w:t>SYN_SEND</w:t>
      </w:r>
      <w:r>
        <w:rPr>
          <w:rFonts w:ascii="微软雅黑" w:hAnsi="微软雅黑" w:eastAsia="宋体" w:cs="宋体"/>
          <w:color w:val="555555"/>
          <w:kern w:val="0"/>
          <w:sz w:val="23"/>
          <w:szCs w:val="23"/>
        </w:rPr>
        <w:t>状态，等待服务器的确认；</w:t>
      </w:r>
    </w:p>
    <w:p>
      <w:pPr>
        <w:widowControl/>
        <w:numPr>
          <w:ilvl w:val="0"/>
          <w:numId w:val="2"/>
        </w:numPr>
        <w:shd w:val="clear" w:color="auto" w:fill="FFFFFF"/>
        <w:spacing w:before="100" w:beforeAutospacing="1" w:after="90"/>
        <w:ind w:left="750"/>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第二次握手：服务器收到</w:t>
      </w:r>
      <w:r>
        <w:rPr>
          <w:rFonts w:ascii="Consolas" w:hAnsi="Consolas" w:eastAsia="宋体" w:cs="宋体"/>
          <w:color w:val="C7254E"/>
          <w:kern w:val="0"/>
          <w:sz w:val="20"/>
          <w:szCs w:val="20"/>
          <w:shd w:val="clear" w:color="auto" w:fill="F9F2F4"/>
        </w:rPr>
        <w:t>SYN</w:t>
      </w:r>
      <w:r>
        <w:rPr>
          <w:rFonts w:ascii="微软雅黑" w:hAnsi="微软雅黑" w:eastAsia="宋体" w:cs="宋体"/>
          <w:color w:val="555555"/>
          <w:kern w:val="0"/>
          <w:sz w:val="23"/>
          <w:szCs w:val="23"/>
        </w:rPr>
        <w:t>报文段。服务器收到客户端的</w:t>
      </w:r>
      <w:r>
        <w:rPr>
          <w:rFonts w:ascii="Consolas" w:hAnsi="Consolas" w:eastAsia="宋体" w:cs="宋体"/>
          <w:color w:val="C7254E"/>
          <w:kern w:val="0"/>
          <w:sz w:val="20"/>
          <w:szCs w:val="20"/>
          <w:shd w:val="clear" w:color="auto" w:fill="F9F2F4"/>
        </w:rPr>
        <w:t>SYN</w:t>
      </w:r>
      <w:r>
        <w:rPr>
          <w:rFonts w:ascii="微软雅黑" w:hAnsi="微软雅黑" w:eastAsia="宋体" w:cs="宋体"/>
          <w:color w:val="555555"/>
          <w:kern w:val="0"/>
          <w:sz w:val="23"/>
          <w:szCs w:val="23"/>
        </w:rPr>
        <w:t>报文段，需要对这个</w:t>
      </w:r>
      <w:r>
        <w:rPr>
          <w:rFonts w:ascii="Consolas" w:hAnsi="Consolas" w:eastAsia="宋体" w:cs="宋体"/>
          <w:color w:val="C7254E"/>
          <w:kern w:val="0"/>
          <w:sz w:val="20"/>
          <w:szCs w:val="20"/>
          <w:shd w:val="clear" w:color="auto" w:fill="F9F2F4"/>
        </w:rPr>
        <w:t>SYN</w:t>
      </w:r>
      <w:r>
        <w:rPr>
          <w:rFonts w:ascii="微软雅黑" w:hAnsi="微软雅黑" w:eastAsia="宋体" w:cs="宋体"/>
          <w:color w:val="555555"/>
          <w:kern w:val="0"/>
          <w:sz w:val="23"/>
          <w:szCs w:val="23"/>
        </w:rPr>
        <w:t>报文段进行确认，设置</w:t>
      </w:r>
      <w:r>
        <w:rPr>
          <w:rFonts w:ascii="Consolas" w:hAnsi="Consolas" w:eastAsia="宋体" w:cs="宋体"/>
          <w:color w:val="C7254E"/>
          <w:kern w:val="0"/>
          <w:sz w:val="20"/>
          <w:szCs w:val="20"/>
          <w:shd w:val="clear" w:color="auto" w:fill="F9F2F4"/>
        </w:rPr>
        <w:t>Acknowledgment Number</w:t>
      </w:r>
      <w:r>
        <w:rPr>
          <w:rFonts w:ascii="微软雅黑" w:hAnsi="微软雅黑" w:eastAsia="宋体" w:cs="宋体"/>
          <w:color w:val="555555"/>
          <w:kern w:val="0"/>
          <w:sz w:val="23"/>
          <w:szCs w:val="23"/>
        </w:rPr>
        <w:t>为x+1(</w:t>
      </w:r>
      <w:r>
        <w:rPr>
          <w:rFonts w:ascii="Consolas" w:hAnsi="Consolas" w:eastAsia="宋体" w:cs="宋体"/>
          <w:color w:val="C7254E"/>
          <w:kern w:val="0"/>
          <w:sz w:val="20"/>
          <w:szCs w:val="20"/>
          <w:shd w:val="clear" w:color="auto" w:fill="F9F2F4"/>
        </w:rPr>
        <w:t>Sequence Number</w:t>
      </w:r>
      <w:r>
        <w:rPr>
          <w:rFonts w:ascii="微软雅黑" w:hAnsi="微软雅黑" w:eastAsia="宋体" w:cs="宋体"/>
          <w:color w:val="555555"/>
          <w:kern w:val="0"/>
          <w:sz w:val="23"/>
          <w:szCs w:val="23"/>
        </w:rPr>
        <w:t>+1)；同时，自己自己还要发送</w:t>
      </w:r>
      <w:r>
        <w:rPr>
          <w:rFonts w:ascii="Consolas" w:hAnsi="Consolas" w:eastAsia="宋体" w:cs="宋体"/>
          <w:color w:val="C7254E"/>
          <w:kern w:val="0"/>
          <w:sz w:val="20"/>
          <w:szCs w:val="20"/>
          <w:shd w:val="clear" w:color="auto" w:fill="F9F2F4"/>
        </w:rPr>
        <w:t>SYN</w:t>
      </w:r>
      <w:r>
        <w:rPr>
          <w:rFonts w:ascii="微软雅黑" w:hAnsi="微软雅黑" w:eastAsia="宋体" w:cs="宋体"/>
          <w:color w:val="555555"/>
          <w:kern w:val="0"/>
          <w:sz w:val="23"/>
          <w:szCs w:val="23"/>
        </w:rPr>
        <w:t>请求信息，将</w:t>
      </w:r>
      <w:r>
        <w:rPr>
          <w:rFonts w:ascii="Consolas" w:hAnsi="Consolas" w:eastAsia="宋体" w:cs="宋体"/>
          <w:color w:val="C7254E"/>
          <w:kern w:val="0"/>
          <w:sz w:val="20"/>
          <w:szCs w:val="20"/>
          <w:shd w:val="clear" w:color="auto" w:fill="F9F2F4"/>
        </w:rPr>
        <w:t>SYN</w:t>
      </w:r>
      <w:r>
        <w:rPr>
          <w:rFonts w:ascii="微软雅黑" w:hAnsi="微软雅黑" w:eastAsia="宋体" w:cs="宋体"/>
          <w:color w:val="555555"/>
          <w:kern w:val="0"/>
          <w:sz w:val="23"/>
          <w:szCs w:val="23"/>
        </w:rPr>
        <w:t>位置为1，</w:t>
      </w:r>
      <w:r>
        <w:rPr>
          <w:rFonts w:ascii="Consolas" w:hAnsi="Consolas" w:eastAsia="宋体" w:cs="宋体"/>
          <w:color w:val="C7254E"/>
          <w:kern w:val="0"/>
          <w:sz w:val="20"/>
          <w:szCs w:val="20"/>
          <w:shd w:val="clear" w:color="auto" w:fill="F9F2F4"/>
        </w:rPr>
        <w:t>Sequence Number</w:t>
      </w:r>
      <w:r>
        <w:rPr>
          <w:rFonts w:ascii="微软雅黑" w:hAnsi="微软雅黑" w:eastAsia="宋体" w:cs="宋体"/>
          <w:color w:val="555555"/>
          <w:kern w:val="0"/>
          <w:sz w:val="23"/>
          <w:szCs w:val="23"/>
        </w:rPr>
        <w:t>为y；服务器端将上述所有信息放到一个报文段（即</w:t>
      </w:r>
      <w:r>
        <w:rPr>
          <w:rFonts w:ascii="Consolas" w:hAnsi="Consolas" w:eastAsia="宋体" w:cs="宋体"/>
          <w:color w:val="C7254E"/>
          <w:kern w:val="0"/>
          <w:sz w:val="20"/>
          <w:szCs w:val="20"/>
          <w:shd w:val="clear" w:color="auto" w:fill="F9F2F4"/>
        </w:rPr>
        <w:t>SYN+ACK</w:t>
      </w:r>
      <w:r>
        <w:rPr>
          <w:rFonts w:ascii="微软雅黑" w:hAnsi="微软雅黑" w:eastAsia="宋体" w:cs="宋体"/>
          <w:color w:val="555555"/>
          <w:kern w:val="0"/>
          <w:sz w:val="23"/>
          <w:szCs w:val="23"/>
        </w:rPr>
        <w:t>报文段）中，一并发送给客户端，此时服务器进入</w:t>
      </w:r>
      <w:r>
        <w:rPr>
          <w:rFonts w:ascii="Consolas" w:hAnsi="Consolas" w:eastAsia="宋体" w:cs="宋体"/>
          <w:color w:val="C7254E"/>
          <w:kern w:val="0"/>
          <w:sz w:val="20"/>
          <w:szCs w:val="20"/>
          <w:shd w:val="clear" w:color="auto" w:fill="F9F2F4"/>
        </w:rPr>
        <w:t>SYN_RECV</w:t>
      </w:r>
      <w:r>
        <w:rPr>
          <w:rFonts w:ascii="微软雅黑" w:hAnsi="微软雅黑" w:eastAsia="宋体" w:cs="宋体"/>
          <w:color w:val="555555"/>
          <w:kern w:val="0"/>
          <w:sz w:val="23"/>
          <w:szCs w:val="23"/>
        </w:rPr>
        <w:t>状态；</w:t>
      </w:r>
    </w:p>
    <w:p>
      <w:pPr>
        <w:widowControl/>
        <w:numPr>
          <w:ilvl w:val="0"/>
          <w:numId w:val="2"/>
        </w:numPr>
        <w:shd w:val="clear" w:color="auto" w:fill="FFFFFF"/>
        <w:spacing w:before="100" w:beforeAutospacing="1" w:after="90"/>
        <w:ind w:left="750"/>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第三次握手：客户端收到服务器的</w:t>
      </w:r>
      <w:r>
        <w:rPr>
          <w:rFonts w:ascii="Consolas" w:hAnsi="Consolas" w:eastAsia="宋体" w:cs="宋体"/>
          <w:color w:val="C7254E"/>
          <w:kern w:val="0"/>
          <w:sz w:val="20"/>
          <w:szCs w:val="20"/>
          <w:shd w:val="clear" w:color="auto" w:fill="F9F2F4"/>
        </w:rPr>
        <w:t>SYN+ACK</w:t>
      </w:r>
      <w:r>
        <w:rPr>
          <w:rFonts w:ascii="微软雅黑" w:hAnsi="微软雅黑" w:eastAsia="宋体" w:cs="宋体"/>
          <w:color w:val="555555"/>
          <w:kern w:val="0"/>
          <w:sz w:val="23"/>
          <w:szCs w:val="23"/>
        </w:rPr>
        <w:t>报文段。然后将</w:t>
      </w:r>
      <w:r>
        <w:rPr>
          <w:rFonts w:ascii="Consolas" w:hAnsi="Consolas" w:eastAsia="宋体" w:cs="宋体"/>
          <w:color w:val="C7254E"/>
          <w:kern w:val="0"/>
          <w:sz w:val="20"/>
          <w:szCs w:val="20"/>
          <w:shd w:val="clear" w:color="auto" w:fill="F9F2F4"/>
        </w:rPr>
        <w:t>Acknowledgment Number</w:t>
      </w:r>
      <w:r>
        <w:rPr>
          <w:rFonts w:ascii="微软雅黑" w:hAnsi="微软雅黑" w:eastAsia="宋体" w:cs="宋体"/>
          <w:color w:val="555555"/>
          <w:kern w:val="0"/>
          <w:sz w:val="23"/>
          <w:szCs w:val="23"/>
        </w:rPr>
        <w:t>设置为y+1，向服务器发送</w:t>
      </w:r>
      <w:r>
        <w:rPr>
          <w:rFonts w:ascii="Consolas" w:hAnsi="Consolas" w:eastAsia="宋体" w:cs="宋体"/>
          <w:color w:val="C7254E"/>
          <w:kern w:val="0"/>
          <w:sz w:val="20"/>
          <w:szCs w:val="20"/>
          <w:shd w:val="clear" w:color="auto" w:fill="F9F2F4"/>
        </w:rPr>
        <w:t>ACK</w:t>
      </w:r>
      <w:r>
        <w:rPr>
          <w:rFonts w:ascii="微软雅黑" w:hAnsi="微软雅黑" w:eastAsia="宋体" w:cs="宋体"/>
          <w:color w:val="555555"/>
          <w:kern w:val="0"/>
          <w:sz w:val="23"/>
          <w:szCs w:val="23"/>
        </w:rPr>
        <w:t>报文段，这个报文段发送完毕以后，客户端和服务器端都进入</w:t>
      </w:r>
      <w:r>
        <w:rPr>
          <w:rFonts w:ascii="Consolas" w:hAnsi="Consolas" w:eastAsia="宋体" w:cs="宋体"/>
          <w:color w:val="C7254E"/>
          <w:kern w:val="0"/>
          <w:sz w:val="20"/>
          <w:szCs w:val="20"/>
          <w:shd w:val="clear" w:color="auto" w:fill="F9F2F4"/>
        </w:rPr>
        <w:t>ESTABLISHED</w:t>
      </w:r>
      <w:r>
        <w:rPr>
          <w:rFonts w:ascii="微软雅黑" w:hAnsi="微软雅黑" w:eastAsia="宋体" w:cs="宋体"/>
          <w:color w:val="555555"/>
          <w:kern w:val="0"/>
          <w:sz w:val="23"/>
          <w:szCs w:val="23"/>
        </w:rPr>
        <w:t>状态，完成TCP三次握手。</w:t>
      </w:r>
    </w:p>
    <w:p>
      <w:pPr>
        <w:widowControl/>
        <w:shd w:val="clear" w:color="auto" w:fill="FFFFFF"/>
        <w:spacing w:after="270"/>
        <w:jc w:val="left"/>
        <w:rPr>
          <w:rFonts w:hint="eastAsia" w:ascii="微软雅黑" w:hAnsi="微软雅黑" w:eastAsia="宋体" w:cs="宋体"/>
          <w:color w:val="555555"/>
          <w:kern w:val="0"/>
          <w:sz w:val="23"/>
          <w:szCs w:val="23"/>
        </w:rPr>
      </w:pPr>
      <w:r>
        <w:rPr>
          <w:rFonts w:ascii="微软雅黑" w:hAnsi="微软雅黑" w:eastAsia="宋体" w:cs="宋体"/>
          <w:color w:val="555555"/>
          <w:kern w:val="0"/>
          <w:sz w:val="23"/>
          <w:szCs w:val="23"/>
        </w:rPr>
        <w:t>完成了三次握手，客户端和服务器端就可以开始传送数据。以上就是TCP三次握手的总体介绍。</w:t>
      </w:r>
    </w:p>
    <w:p>
      <w:pPr>
        <w:widowControl/>
        <w:numPr>
          <w:ilvl w:val="0"/>
          <w:numId w:val="3"/>
        </w:numPr>
        <w:shd w:val="clear" w:color="auto" w:fill="FFFFFF"/>
        <w:spacing w:before="100" w:beforeAutospacing="1" w:after="90"/>
        <w:ind w:left="750"/>
        <w:jc w:val="left"/>
        <w:rPr>
          <w:rFonts w:hint="eastAsia" w:ascii="微软雅黑" w:hAnsi="微软雅黑"/>
          <w:color w:val="555555"/>
          <w:sz w:val="23"/>
          <w:szCs w:val="23"/>
        </w:rPr>
      </w:pPr>
      <w:r>
        <w:rPr>
          <w:rFonts w:ascii="微软雅黑" w:hAnsi="微软雅黑"/>
          <w:color w:val="555555"/>
          <w:sz w:val="23"/>
          <w:szCs w:val="23"/>
        </w:rPr>
        <w:t>第一次分手：主机1（可以使客户端，也可以是服务器端），设置</w:t>
      </w:r>
      <w:r>
        <w:rPr>
          <w:rStyle w:val="14"/>
          <w:rFonts w:ascii="Consolas" w:hAnsi="Consolas"/>
          <w:color w:val="C7254E"/>
          <w:sz w:val="20"/>
          <w:szCs w:val="20"/>
          <w:shd w:val="clear" w:color="auto" w:fill="F9F2F4"/>
        </w:rPr>
        <w:t>Sequence Number</w:t>
      </w:r>
      <w:r>
        <w:rPr>
          <w:rFonts w:ascii="微软雅黑" w:hAnsi="微软雅黑"/>
          <w:color w:val="555555"/>
          <w:sz w:val="23"/>
          <w:szCs w:val="23"/>
        </w:rPr>
        <w:t>和</w:t>
      </w:r>
      <w:r>
        <w:rPr>
          <w:rStyle w:val="14"/>
          <w:rFonts w:ascii="Consolas" w:hAnsi="Consolas"/>
          <w:color w:val="C7254E"/>
          <w:sz w:val="20"/>
          <w:szCs w:val="20"/>
          <w:shd w:val="clear" w:color="auto" w:fill="F9F2F4"/>
        </w:rPr>
        <w:t>Acknowledgment Number</w:t>
      </w:r>
      <w:r>
        <w:rPr>
          <w:rFonts w:ascii="微软雅黑" w:hAnsi="微软雅黑"/>
          <w:color w:val="555555"/>
          <w:sz w:val="23"/>
          <w:szCs w:val="23"/>
        </w:rPr>
        <w:t>，向主机2发送一个</w:t>
      </w:r>
      <w:r>
        <w:rPr>
          <w:rStyle w:val="14"/>
          <w:rFonts w:ascii="Consolas" w:hAnsi="Consolas"/>
          <w:color w:val="C7254E"/>
          <w:sz w:val="20"/>
          <w:szCs w:val="20"/>
          <w:shd w:val="clear" w:color="auto" w:fill="F9F2F4"/>
        </w:rPr>
        <w:t>FIN</w:t>
      </w:r>
      <w:r>
        <w:rPr>
          <w:rFonts w:ascii="微软雅黑" w:hAnsi="微软雅黑"/>
          <w:color w:val="555555"/>
          <w:sz w:val="23"/>
          <w:szCs w:val="23"/>
        </w:rPr>
        <w:t>报文段；此时，主机1进入</w:t>
      </w:r>
      <w:r>
        <w:rPr>
          <w:rStyle w:val="14"/>
          <w:rFonts w:ascii="Consolas" w:hAnsi="Consolas"/>
          <w:color w:val="C7254E"/>
          <w:sz w:val="20"/>
          <w:szCs w:val="20"/>
          <w:shd w:val="clear" w:color="auto" w:fill="F9F2F4"/>
        </w:rPr>
        <w:t>FIN_WAIT_1</w:t>
      </w:r>
      <w:r>
        <w:rPr>
          <w:rFonts w:ascii="微软雅黑" w:hAnsi="微软雅黑"/>
          <w:color w:val="555555"/>
          <w:sz w:val="23"/>
          <w:szCs w:val="23"/>
        </w:rPr>
        <w:t>状态；这表示主机1没有数据要发送给主机2了；</w:t>
      </w:r>
    </w:p>
    <w:p>
      <w:pPr>
        <w:widowControl/>
        <w:numPr>
          <w:ilvl w:val="0"/>
          <w:numId w:val="3"/>
        </w:numPr>
        <w:shd w:val="clear" w:color="auto" w:fill="FFFFFF"/>
        <w:spacing w:before="100" w:beforeAutospacing="1" w:after="90"/>
        <w:ind w:left="750"/>
        <w:jc w:val="left"/>
        <w:rPr>
          <w:rFonts w:hint="eastAsia" w:ascii="微软雅黑" w:hAnsi="微软雅黑"/>
          <w:color w:val="555555"/>
          <w:sz w:val="23"/>
          <w:szCs w:val="23"/>
        </w:rPr>
      </w:pPr>
      <w:r>
        <w:rPr>
          <w:rFonts w:ascii="微软雅黑" w:hAnsi="微软雅黑"/>
          <w:color w:val="555555"/>
          <w:sz w:val="23"/>
          <w:szCs w:val="23"/>
        </w:rPr>
        <w:t>第二次分手：主机2收到了主机1发送的</w:t>
      </w:r>
      <w:r>
        <w:rPr>
          <w:rStyle w:val="14"/>
          <w:rFonts w:ascii="Consolas" w:hAnsi="Consolas"/>
          <w:color w:val="C7254E"/>
          <w:sz w:val="20"/>
          <w:szCs w:val="20"/>
          <w:shd w:val="clear" w:color="auto" w:fill="F9F2F4"/>
        </w:rPr>
        <w:t>FIN</w:t>
      </w:r>
      <w:r>
        <w:rPr>
          <w:rFonts w:ascii="微软雅黑" w:hAnsi="微软雅黑"/>
          <w:color w:val="555555"/>
          <w:sz w:val="23"/>
          <w:szCs w:val="23"/>
        </w:rPr>
        <w:t>报文段，向主机1回一个</w:t>
      </w:r>
      <w:r>
        <w:rPr>
          <w:rStyle w:val="14"/>
          <w:rFonts w:ascii="Consolas" w:hAnsi="Consolas"/>
          <w:color w:val="C7254E"/>
          <w:sz w:val="20"/>
          <w:szCs w:val="20"/>
          <w:shd w:val="clear" w:color="auto" w:fill="F9F2F4"/>
        </w:rPr>
        <w:t>ACK</w:t>
      </w:r>
      <w:r>
        <w:rPr>
          <w:rFonts w:ascii="微软雅黑" w:hAnsi="微软雅黑"/>
          <w:color w:val="555555"/>
          <w:sz w:val="23"/>
          <w:szCs w:val="23"/>
        </w:rPr>
        <w:t>报文段，</w:t>
      </w:r>
      <w:r>
        <w:rPr>
          <w:rStyle w:val="14"/>
          <w:rFonts w:ascii="Consolas" w:hAnsi="Consolas"/>
          <w:color w:val="C7254E"/>
          <w:sz w:val="20"/>
          <w:szCs w:val="20"/>
          <w:shd w:val="clear" w:color="auto" w:fill="F9F2F4"/>
        </w:rPr>
        <w:t>Acknowledgment Number</w:t>
      </w:r>
      <w:r>
        <w:rPr>
          <w:rFonts w:ascii="微软雅黑" w:hAnsi="微软雅黑"/>
          <w:color w:val="555555"/>
          <w:sz w:val="23"/>
          <w:szCs w:val="23"/>
        </w:rPr>
        <w:t>为</w:t>
      </w:r>
      <w:r>
        <w:rPr>
          <w:rStyle w:val="14"/>
          <w:rFonts w:ascii="Consolas" w:hAnsi="Consolas"/>
          <w:color w:val="C7254E"/>
          <w:sz w:val="20"/>
          <w:szCs w:val="20"/>
          <w:shd w:val="clear" w:color="auto" w:fill="F9F2F4"/>
        </w:rPr>
        <w:t>Sequence Number</w:t>
      </w:r>
      <w:r>
        <w:rPr>
          <w:rFonts w:ascii="微软雅黑" w:hAnsi="微软雅黑"/>
          <w:color w:val="555555"/>
          <w:sz w:val="23"/>
          <w:szCs w:val="23"/>
        </w:rPr>
        <w:t>加1；主机1进入</w:t>
      </w:r>
      <w:r>
        <w:rPr>
          <w:rStyle w:val="14"/>
          <w:rFonts w:ascii="Consolas" w:hAnsi="Consolas"/>
          <w:color w:val="C7254E"/>
          <w:sz w:val="20"/>
          <w:szCs w:val="20"/>
          <w:shd w:val="clear" w:color="auto" w:fill="F9F2F4"/>
        </w:rPr>
        <w:t>FIN_WAIT_2</w:t>
      </w:r>
      <w:r>
        <w:rPr>
          <w:rFonts w:ascii="微软雅黑" w:hAnsi="微软雅黑"/>
          <w:color w:val="555555"/>
          <w:sz w:val="23"/>
          <w:szCs w:val="23"/>
        </w:rPr>
        <w:t>状态；主机2告诉主机1，我“同意”你的关闭请求；</w:t>
      </w:r>
    </w:p>
    <w:p>
      <w:pPr>
        <w:widowControl/>
        <w:numPr>
          <w:ilvl w:val="0"/>
          <w:numId w:val="3"/>
        </w:numPr>
        <w:shd w:val="clear" w:color="auto" w:fill="FFFFFF"/>
        <w:spacing w:before="100" w:beforeAutospacing="1" w:after="90"/>
        <w:ind w:left="750"/>
        <w:jc w:val="left"/>
        <w:rPr>
          <w:rFonts w:hint="eastAsia" w:ascii="微软雅黑" w:hAnsi="微软雅黑"/>
          <w:color w:val="555555"/>
          <w:sz w:val="23"/>
          <w:szCs w:val="23"/>
        </w:rPr>
      </w:pPr>
      <w:r>
        <w:rPr>
          <w:rFonts w:ascii="微软雅黑" w:hAnsi="微软雅黑"/>
          <w:color w:val="555555"/>
          <w:sz w:val="23"/>
          <w:szCs w:val="23"/>
        </w:rPr>
        <w:t>第三次分手：主机2向主机1发送</w:t>
      </w:r>
      <w:r>
        <w:rPr>
          <w:rStyle w:val="14"/>
          <w:rFonts w:ascii="Consolas" w:hAnsi="Consolas"/>
          <w:color w:val="C7254E"/>
          <w:sz w:val="20"/>
          <w:szCs w:val="20"/>
          <w:shd w:val="clear" w:color="auto" w:fill="F9F2F4"/>
        </w:rPr>
        <w:t>FIN</w:t>
      </w:r>
      <w:r>
        <w:rPr>
          <w:rFonts w:ascii="微软雅黑" w:hAnsi="微软雅黑"/>
          <w:color w:val="555555"/>
          <w:sz w:val="23"/>
          <w:szCs w:val="23"/>
        </w:rPr>
        <w:t>报文段，请求关闭连接，同时主机2进入</w:t>
      </w:r>
      <w:r>
        <w:rPr>
          <w:rStyle w:val="14"/>
          <w:rFonts w:ascii="Consolas" w:hAnsi="Consolas"/>
          <w:color w:val="C7254E"/>
          <w:sz w:val="20"/>
          <w:szCs w:val="20"/>
          <w:shd w:val="clear" w:color="auto" w:fill="F9F2F4"/>
        </w:rPr>
        <w:t>LAST_ACK</w:t>
      </w:r>
      <w:r>
        <w:rPr>
          <w:rFonts w:ascii="微软雅黑" w:hAnsi="微软雅黑"/>
          <w:color w:val="555555"/>
          <w:sz w:val="23"/>
          <w:szCs w:val="23"/>
        </w:rPr>
        <w:t>状态；</w:t>
      </w:r>
    </w:p>
    <w:p>
      <w:pPr>
        <w:widowControl/>
        <w:numPr>
          <w:ilvl w:val="0"/>
          <w:numId w:val="3"/>
        </w:numPr>
        <w:shd w:val="clear" w:color="auto" w:fill="FFFFFF"/>
        <w:spacing w:before="100" w:beforeAutospacing="1" w:after="90"/>
        <w:ind w:left="750"/>
        <w:jc w:val="left"/>
        <w:rPr>
          <w:rFonts w:hint="eastAsia" w:ascii="微软雅黑" w:hAnsi="微软雅黑"/>
          <w:color w:val="555555"/>
          <w:sz w:val="23"/>
          <w:szCs w:val="23"/>
        </w:rPr>
      </w:pPr>
      <w:r>
        <w:rPr>
          <w:rFonts w:ascii="微软雅黑" w:hAnsi="微软雅黑"/>
          <w:color w:val="555555"/>
          <w:sz w:val="23"/>
          <w:szCs w:val="23"/>
        </w:rPr>
        <w:t>第四次分手：主机1收到主机2发送的</w:t>
      </w:r>
      <w:r>
        <w:rPr>
          <w:rStyle w:val="14"/>
          <w:rFonts w:ascii="Consolas" w:hAnsi="Consolas"/>
          <w:color w:val="C7254E"/>
          <w:sz w:val="20"/>
          <w:szCs w:val="20"/>
          <w:shd w:val="clear" w:color="auto" w:fill="F9F2F4"/>
        </w:rPr>
        <w:t>FIN</w:t>
      </w:r>
      <w:r>
        <w:rPr>
          <w:rFonts w:ascii="微软雅黑" w:hAnsi="微软雅黑"/>
          <w:color w:val="555555"/>
          <w:sz w:val="23"/>
          <w:szCs w:val="23"/>
        </w:rPr>
        <w:t>报文段，向主机2发送</w:t>
      </w:r>
      <w:r>
        <w:rPr>
          <w:rStyle w:val="14"/>
          <w:rFonts w:ascii="Consolas" w:hAnsi="Consolas"/>
          <w:color w:val="C7254E"/>
          <w:sz w:val="20"/>
          <w:szCs w:val="20"/>
          <w:shd w:val="clear" w:color="auto" w:fill="F9F2F4"/>
        </w:rPr>
        <w:t>ACK</w:t>
      </w:r>
      <w:r>
        <w:rPr>
          <w:rFonts w:ascii="微软雅黑" w:hAnsi="微软雅黑"/>
          <w:color w:val="555555"/>
          <w:sz w:val="23"/>
          <w:szCs w:val="23"/>
        </w:rPr>
        <w:t>报文段，然后主机1进入</w:t>
      </w:r>
      <w:r>
        <w:rPr>
          <w:rStyle w:val="14"/>
          <w:rFonts w:ascii="Consolas" w:hAnsi="Consolas"/>
          <w:color w:val="C7254E"/>
          <w:sz w:val="20"/>
          <w:szCs w:val="20"/>
          <w:shd w:val="clear" w:color="auto" w:fill="F9F2F4"/>
        </w:rPr>
        <w:t>TIME_WAIT</w:t>
      </w:r>
      <w:r>
        <w:rPr>
          <w:rFonts w:ascii="微软雅黑" w:hAnsi="微软雅黑"/>
          <w:color w:val="555555"/>
          <w:sz w:val="23"/>
          <w:szCs w:val="23"/>
        </w:rPr>
        <w:t>状态；主机2收到主机1的</w:t>
      </w:r>
      <w:r>
        <w:rPr>
          <w:rStyle w:val="14"/>
          <w:rFonts w:ascii="Consolas" w:hAnsi="Consolas"/>
          <w:color w:val="C7254E"/>
          <w:sz w:val="20"/>
          <w:szCs w:val="20"/>
          <w:shd w:val="clear" w:color="auto" w:fill="F9F2F4"/>
        </w:rPr>
        <w:t>ACK</w:t>
      </w:r>
      <w:r>
        <w:rPr>
          <w:rFonts w:ascii="微软雅黑" w:hAnsi="微软雅黑"/>
          <w:color w:val="555555"/>
          <w:sz w:val="23"/>
          <w:szCs w:val="23"/>
        </w:rPr>
        <w:t>报文段以后，就关闭连接；此时，主机1等待2MSL后依然没有收到回复，则证明Server端已正常关闭，那好，主机1也可以关闭连接了。</w:t>
      </w:r>
    </w:p>
    <w:p>
      <w:pPr>
        <w:pStyle w:val="9"/>
        <w:shd w:val="clear" w:color="auto" w:fill="FFFFFF"/>
        <w:spacing w:before="0" w:beforeAutospacing="0" w:after="270" w:afterAutospacing="0"/>
        <w:rPr>
          <w:rFonts w:hint="eastAsia" w:ascii="微软雅黑" w:hAnsi="微软雅黑"/>
          <w:color w:val="555555"/>
          <w:sz w:val="23"/>
          <w:szCs w:val="23"/>
        </w:rPr>
      </w:pPr>
      <w:r>
        <w:rPr>
          <w:rFonts w:ascii="微软雅黑" w:hAnsi="微软雅黑"/>
          <w:color w:val="555555"/>
          <w:sz w:val="23"/>
          <w:szCs w:val="23"/>
        </w:rPr>
        <w:t>至此，TCP的四次分手就这么愉快的完成了。当你看到这里，你的脑子里会有很多的疑问，很多的不懂，感觉很凌乱；没事，我们继续总结。</w:t>
      </w:r>
    </w:p>
    <w:p>
      <w:pPr>
        <w:pStyle w:val="4"/>
        <w:shd w:val="clear" w:color="auto" w:fill="FFFFFF"/>
        <w:spacing w:before="300" w:after="300" w:line="375" w:lineRule="atLeast"/>
        <w:ind w:left="15" w:right="15"/>
        <w:rPr>
          <w:rFonts w:hint="eastAsia" w:ascii="微软雅黑" w:hAnsi="微软雅黑"/>
          <w:b w:val="0"/>
          <w:bCs w:val="0"/>
          <w:color w:val="555555"/>
          <w:sz w:val="30"/>
          <w:szCs w:val="30"/>
        </w:rPr>
      </w:pPr>
      <w:r>
        <w:rPr>
          <w:rFonts w:ascii="微软雅黑" w:hAnsi="微软雅黑"/>
          <w:b w:val="0"/>
          <w:bCs w:val="0"/>
          <w:color w:val="555555"/>
          <w:sz w:val="30"/>
          <w:szCs w:val="30"/>
        </w:rPr>
        <w:t>为什么要三次握手</w:t>
      </w:r>
    </w:p>
    <w:p>
      <w:pPr>
        <w:pStyle w:val="9"/>
        <w:shd w:val="clear" w:color="auto" w:fill="FFFFFF"/>
        <w:spacing w:before="0" w:beforeAutospacing="0" w:after="270" w:afterAutospacing="0"/>
        <w:rPr>
          <w:rFonts w:hint="eastAsia" w:ascii="微软雅黑" w:hAnsi="微软雅黑"/>
          <w:color w:val="555555"/>
          <w:sz w:val="23"/>
          <w:szCs w:val="23"/>
        </w:rPr>
      </w:pPr>
      <w:r>
        <w:rPr>
          <w:rFonts w:ascii="微软雅黑" w:hAnsi="微软雅黑"/>
          <w:color w:val="555555"/>
          <w:sz w:val="23"/>
          <w:szCs w:val="23"/>
        </w:rPr>
        <w:t>既然总结了TCP的三次握手，那为什么非要三次呢？怎么觉得两次就可以完成了。那TCP为什么非要进行三次连接呢？在谢希仁的《计算机网络》中是这样说的：</w:t>
      </w:r>
    </w:p>
    <w:p>
      <w:pPr>
        <w:pStyle w:val="9"/>
        <w:shd w:val="clear" w:color="auto" w:fill="FFFFFF"/>
        <w:spacing w:before="0" w:beforeAutospacing="0" w:after="150" w:afterAutospacing="0"/>
        <w:rPr>
          <w:rFonts w:hint="eastAsia" w:ascii="微软雅黑" w:hAnsi="微软雅黑"/>
          <w:color w:val="777777"/>
        </w:rPr>
      </w:pPr>
      <w:r>
        <w:rPr>
          <w:rFonts w:ascii="微软雅黑" w:hAnsi="微软雅黑"/>
          <w:color w:val="777777"/>
        </w:rPr>
        <w:t>为了防止已失效的连接请求报文段突然又传送到了服务端，因而产生错误。</w:t>
      </w:r>
    </w:p>
    <w:p>
      <w:pPr>
        <w:pStyle w:val="9"/>
        <w:shd w:val="clear" w:color="auto" w:fill="FFFFFF"/>
        <w:spacing w:before="0" w:beforeAutospacing="0" w:after="270" w:afterAutospacing="0"/>
        <w:rPr>
          <w:rFonts w:hint="eastAsia" w:ascii="微软雅黑" w:hAnsi="微软雅黑"/>
          <w:color w:val="555555"/>
          <w:sz w:val="23"/>
          <w:szCs w:val="23"/>
        </w:rPr>
      </w:pPr>
      <w:r>
        <w:rPr>
          <w:rFonts w:ascii="微软雅黑" w:hAnsi="微软雅黑"/>
          <w:color w:val="555555"/>
          <w:sz w:val="23"/>
          <w:szCs w:val="23"/>
        </w:rPr>
        <w:t>在书中同时举了一个例子，如下：</w:t>
      </w:r>
    </w:p>
    <w:p>
      <w:pPr>
        <w:pStyle w:val="9"/>
        <w:shd w:val="clear" w:color="auto" w:fill="FFFFFF"/>
        <w:spacing w:before="0" w:beforeAutospacing="0" w:after="150" w:afterAutospacing="0"/>
        <w:rPr>
          <w:rFonts w:hint="eastAsia" w:ascii="微软雅黑" w:hAnsi="微软雅黑"/>
          <w:color w:val="777777"/>
        </w:rPr>
      </w:pPr>
      <w:r>
        <w:rPr>
          <w:rFonts w:ascii="微软雅黑" w:hAnsi="微软雅黑"/>
          <w:color w:val="777777"/>
        </w:rPr>
        <w:t>“已失效的连接请求报文段”的产生在这样一种情况下：client发出的第一个连接请求报文段并没有丢失，而是在某个网络结点长时间的滞留了，以致延误到连接释放以后的某个时间才到达server。本来这是一个早已失效的报文段。但server收到此失效的连接请求报文段后，就误认为是client再次发出的一个新的连接请求。于是就向client发出确认报文段，同意建立连接。假设不采用“三次握手”，那么只要server发出确认，新的连接就建立了。由于现在client并没有发出建立连接的请求，因此不会理睬server的确认，也不会向server发送数据。但server却以为新的运输连接已经建立，并一直等待client发来数据。这样，server的很多资源就白白浪费掉了。采用“三次握手”的办法可以防止上述现象发生。例如刚才那种情况，client不会向server的确认发出确认。server由于收不到确认，就知道client并没有要求建立连接。”</w:t>
      </w:r>
    </w:p>
    <w:p>
      <w:pPr>
        <w:pStyle w:val="9"/>
        <w:shd w:val="clear" w:color="auto" w:fill="FFFFFF"/>
        <w:spacing w:before="0" w:beforeAutospacing="0" w:after="270" w:afterAutospacing="0"/>
        <w:rPr>
          <w:rFonts w:hint="eastAsia" w:ascii="微软雅黑" w:hAnsi="微软雅黑"/>
          <w:color w:val="555555"/>
          <w:sz w:val="23"/>
          <w:szCs w:val="23"/>
        </w:rPr>
      </w:pPr>
      <w:r>
        <w:rPr>
          <w:rFonts w:ascii="微软雅黑" w:hAnsi="微软雅黑"/>
          <w:color w:val="555555"/>
          <w:sz w:val="23"/>
          <w:szCs w:val="23"/>
        </w:rPr>
        <w:t>这就很明白了，防止了服务器端的一直等待而浪费资源。</w:t>
      </w:r>
    </w:p>
    <w:p>
      <w:pPr>
        <w:pStyle w:val="4"/>
        <w:shd w:val="clear" w:color="auto" w:fill="FFFFFF"/>
        <w:spacing w:before="300" w:after="300" w:line="375" w:lineRule="atLeast"/>
        <w:ind w:left="15" w:right="15"/>
        <w:rPr>
          <w:rFonts w:hint="eastAsia" w:ascii="微软雅黑" w:hAnsi="微软雅黑"/>
          <w:b w:val="0"/>
          <w:bCs w:val="0"/>
          <w:color w:val="555555"/>
          <w:sz w:val="30"/>
          <w:szCs w:val="30"/>
        </w:rPr>
      </w:pPr>
      <w:r>
        <w:rPr>
          <w:rFonts w:ascii="微软雅黑" w:hAnsi="微软雅黑"/>
          <w:b w:val="0"/>
          <w:bCs w:val="0"/>
          <w:color w:val="555555"/>
          <w:sz w:val="30"/>
          <w:szCs w:val="30"/>
        </w:rPr>
        <w:t>为什么要四次分手</w:t>
      </w:r>
    </w:p>
    <w:p>
      <w:pPr>
        <w:pStyle w:val="9"/>
        <w:shd w:val="clear" w:color="auto" w:fill="FFFFFF"/>
        <w:spacing w:before="0" w:beforeAutospacing="0" w:after="270" w:afterAutospacing="0"/>
        <w:rPr>
          <w:rFonts w:hint="eastAsia" w:ascii="微软雅黑" w:hAnsi="微软雅黑"/>
          <w:color w:val="555555"/>
          <w:sz w:val="23"/>
          <w:szCs w:val="23"/>
        </w:rPr>
      </w:pPr>
      <w:r>
        <w:rPr>
          <w:rFonts w:ascii="微软雅黑" w:hAnsi="微软雅黑"/>
          <w:color w:val="555555"/>
          <w:sz w:val="23"/>
          <w:szCs w:val="23"/>
        </w:rPr>
        <w:t>那四次分手又是为何呢？TCP协议是一种面向连接的、可靠的、基于字节流的运输层通信协议。TCP是全双工模式，这就意味着，当主机1发出</w:t>
      </w:r>
      <w:r>
        <w:rPr>
          <w:rStyle w:val="14"/>
          <w:rFonts w:ascii="Consolas" w:hAnsi="Consolas"/>
          <w:color w:val="C7254E"/>
          <w:sz w:val="20"/>
          <w:szCs w:val="20"/>
          <w:shd w:val="clear" w:color="auto" w:fill="F9F2F4"/>
        </w:rPr>
        <w:t>FIN</w:t>
      </w:r>
      <w:r>
        <w:rPr>
          <w:rFonts w:ascii="微软雅黑" w:hAnsi="微软雅黑"/>
          <w:color w:val="555555"/>
          <w:sz w:val="23"/>
          <w:szCs w:val="23"/>
        </w:rPr>
        <w:t>报文段时，只是表示主机1已经没有数据要发送了，主机1告诉主机2，它的数据已经全部发送完毕了；但是，这个时候主机1还是可以接受来自主机2的数据；当主机2返回</w:t>
      </w:r>
      <w:r>
        <w:rPr>
          <w:rStyle w:val="14"/>
          <w:rFonts w:ascii="Consolas" w:hAnsi="Consolas"/>
          <w:color w:val="C7254E"/>
          <w:sz w:val="20"/>
          <w:szCs w:val="20"/>
          <w:shd w:val="clear" w:color="auto" w:fill="F9F2F4"/>
        </w:rPr>
        <w:t>ACK</w:t>
      </w:r>
      <w:r>
        <w:rPr>
          <w:rFonts w:ascii="微软雅黑" w:hAnsi="微软雅黑"/>
          <w:color w:val="555555"/>
          <w:sz w:val="23"/>
          <w:szCs w:val="23"/>
        </w:rPr>
        <w:t>报文段时，表示它已经知道主机1没有数据发送了，但是主机2还是可以发送数据到主机1的；当主机2也发送了</w:t>
      </w:r>
      <w:r>
        <w:rPr>
          <w:rStyle w:val="14"/>
          <w:rFonts w:ascii="Consolas" w:hAnsi="Consolas"/>
          <w:color w:val="C7254E"/>
          <w:sz w:val="20"/>
          <w:szCs w:val="20"/>
          <w:shd w:val="clear" w:color="auto" w:fill="F9F2F4"/>
        </w:rPr>
        <w:t>FIN</w:t>
      </w:r>
      <w:r>
        <w:rPr>
          <w:rFonts w:ascii="微软雅黑" w:hAnsi="微软雅黑"/>
          <w:color w:val="555555"/>
          <w:sz w:val="23"/>
          <w:szCs w:val="23"/>
        </w:rPr>
        <w:t>报文段时，这个时候就表示主机2也没有数据要发送了，就会告诉主机1，我也没有数据要发送了，之后彼此就会愉快的中断这次TCP连接。如果要正确的理解四次分手的原理，就需要了解四次分手过程中的状态变化。</w:t>
      </w:r>
    </w:p>
    <w:p>
      <w:pPr>
        <w:widowControl/>
        <w:numPr>
          <w:ilvl w:val="0"/>
          <w:numId w:val="4"/>
        </w:numPr>
        <w:shd w:val="clear" w:color="auto" w:fill="FFFFFF"/>
        <w:spacing w:before="100" w:beforeAutospacing="1" w:after="90"/>
        <w:ind w:left="750"/>
        <w:jc w:val="left"/>
        <w:rPr>
          <w:rFonts w:hint="eastAsia" w:ascii="微软雅黑" w:hAnsi="微软雅黑"/>
          <w:color w:val="555555"/>
          <w:sz w:val="23"/>
          <w:szCs w:val="23"/>
        </w:rPr>
      </w:pPr>
      <w:r>
        <w:rPr>
          <w:rStyle w:val="14"/>
          <w:rFonts w:ascii="Consolas" w:hAnsi="Consolas"/>
          <w:color w:val="C7254E"/>
          <w:sz w:val="20"/>
          <w:szCs w:val="20"/>
          <w:shd w:val="clear" w:color="auto" w:fill="F9F2F4"/>
        </w:rPr>
        <w:t>FIN_WAIT_1</w:t>
      </w:r>
      <w:r>
        <w:rPr>
          <w:rFonts w:ascii="微软雅黑" w:hAnsi="微软雅黑"/>
          <w:color w:val="555555"/>
          <w:sz w:val="23"/>
          <w:szCs w:val="23"/>
        </w:rPr>
        <w:t>: 这个状态要好好解释一下，其实</w:t>
      </w:r>
      <w:r>
        <w:rPr>
          <w:rStyle w:val="14"/>
          <w:rFonts w:ascii="Consolas" w:hAnsi="Consolas"/>
          <w:color w:val="C7254E"/>
          <w:sz w:val="20"/>
          <w:szCs w:val="20"/>
          <w:shd w:val="clear" w:color="auto" w:fill="F9F2F4"/>
        </w:rPr>
        <w:t>FIN_WAIT_1</w:t>
      </w:r>
      <w:r>
        <w:rPr>
          <w:rFonts w:ascii="微软雅黑" w:hAnsi="微软雅黑"/>
          <w:color w:val="555555"/>
          <w:sz w:val="23"/>
          <w:szCs w:val="23"/>
        </w:rPr>
        <w:t>和</w:t>
      </w:r>
      <w:r>
        <w:rPr>
          <w:rStyle w:val="14"/>
          <w:rFonts w:ascii="Consolas" w:hAnsi="Consolas"/>
          <w:color w:val="C7254E"/>
          <w:sz w:val="20"/>
          <w:szCs w:val="20"/>
          <w:shd w:val="clear" w:color="auto" w:fill="F9F2F4"/>
        </w:rPr>
        <w:t>FIN_WAIT_2</w:t>
      </w:r>
      <w:r>
        <w:rPr>
          <w:rFonts w:ascii="微软雅黑" w:hAnsi="微软雅黑"/>
          <w:color w:val="555555"/>
          <w:sz w:val="23"/>
          <w:szCs w:val="23"/>
        </w:rPr>
        <w:t>状态的真正含义都是表示等待对方的FIN报文。而这两种状态的区别是：</w:t>
      </w:r>
      <w:r>
        <w:rPr>
          <w:rStyle w:val="14"/>
          <w:rFonts w:ascii="Consolas" w:hAnsi="Consolas"/>
          <w:color w:val="C7254E"/>
          <w:sz w:val="20"/>
          <w:szCs w:val="20"/>
          <w:shd w:val="clear" w:color="auto" w:fill="F9F2F4"/>
        </w:rPr>
        <w:t>FIN_WAIT_1</w:t>
      </w:r>
      <w:r>
        <w:rPr>
          <w:rFonts w:ascii="微软雅黑" w:hAnsi="微软雅黑"/>
          <w:color w:val="555555"/>
          <w:sz w:val="23"/>
          <w:szCs w:val="23"/>
        </w:rPr>
        <w:t>状态实际上是当SOCKET在ESTABLISHED状态时，它想主动关闭连接，向对方发送了</w:t>
      </w:r>
      <w:r>
        <w:rPr>
          <w:rStyle w:val="14"/>
          <w:rFonts w:ascii="Consolas" w:hAnsi="Consolas"/>
          <w:color w:val="C7254E"/>
          <w:sz w:val="20"/>
          <w:szCs w:val="20"/>
          <w:shd w:val="clear" w:color="auto" w:fill="F9F2F4"/>
        </w:rPr>
        <w:t>FIN</w:t>
      </w:r>
      <w:r>
        <w:rPr>
          <w:rFonts w:ascii="微软雅黑" w:hAnsi="微软雅黑"/>
          <w:color w:val="555555"/>
          <w:sz w:val="23"/>
          <w:szCs w:val="23"/>
        </w:rPr>
        <w:t>报文，此时该SOCKET即进入到</w:t>
      </w:r>
      <w:r>
        <w:rPr>
          <w:rStyle w:val="14"/>
          <w:rFonts w:ascii="Consolas" w:hAnsi="Consolas"/>
          <w:color w:val="C7254E"/>
          <w:sz w:val="20"/>
          <w:szCs w:val="20"/>
          <w:shd w:val="clear" w:color="auto" w:fill="F9F2F4"/>
        </w:rPr>
        <w:t>FIN_WAIT_1</w:t>
      </w:r>
      <w:r>
        <w:rPr>
          <w:rFonts w:ascii="微软雅黑" w:hAnsi="微软雅黑"/>
          <w:color w:val="555555"/>
          <w:sz w:val="23"/>
          <w:szCs w:val="23"/>
        </w:rPr>
        <w:t>状态。而当对方回应ACK报文后，则进入到</w:t>
      </w:r>
      <w:r>
        <w:rPr>
          <w:rStyle w:val="14"/>
          <w:rFonts w:ascii="Consolas" w:hAnsi="Consolas"/>
          <w:color w:val="C7254E"/>
          <w:sz w:val="20"/>
          <w:szCs w:val="20"/>
          <w:shd w:val="clear" w:color="auto" w:fill="F9F2F4"/>
        </w:rPr>
        <w:t>FIN_WAIT_2</w:t>
      </w:r>
      <w:r>
        <w:rPr>
          <w:rFonts w:ascii="微软雅黑" w:hAnsi="微软雅黑"/>
          <w:color w:val="555555"/>
          <w:sz w:val="23"/>
          <w:szCs w:val="23"/>
        </w:rPr>
        <w:t>状态，当然在实际的正常情况下，无论对方何种情况下，都应该马上回应ACK报文，所以</w:t>
      </w:r>
      <w:r>
        <w:rPr>
          <w:rStyle w:val="14"/>
          <w:rFonts w:ascii="Consolas" w:hAnsi="Consolas"/>
          <w:color w:val="C7254E"/>
          <w:sz w:val="20"/>
          <w:szCs w:val="20"/>
          <w:shd w:val="clear" w:color="auto" w:fill="F9F2F4"/>
        </w:rPr>
        <w:t>FIN_WAIT_1</w:t>
      </w:r>
      <w:r>
        <w:rPr>
          <w:rFonts w:ascii="微软雅黑" w:hAnsi="微软雅黑"/>
          <w:color w:val="555555"/>
          <w:sz w:val="23"/>
          <w:szCs w:val="23"/>
        </w:rPr>
        <w:t>状态一般是比较难见到的，而</w:t>
      </w:r>
      <w:r>
        <w:rPr>
          <w:rStyle w:val="14"/>
          <w:rFonts w:ascii="Consolas" w:hAnsi="Consolas"/>
          <w:color w:val="C7254E"/>
          <w:sz w:val="20"/>
          <w:szCs w:val="20"/>
          <w:shd w:val="clear" w:color="auto" w:fill="F9F2F4"/>
        </w:rPr>
        <w:t>FIN_WAIT_2</w:t>
      </w:r>
      <w:r>
        <w:rPr>
          <w:rFonts w:ascii="微软雅黑" w:hAnsi="微软雅黑"/>
          <w:color w:val="555555"/>
          <w:sz w:val="23"/>
          <w:szCs w:val="23"/>
        </w:rPr>
        <w:t>状态还有时常常可以用netstat看到。（主动方）</w:t>
      </w:r>
    </w:p>
    <w:p>
      <w:pPr>
        <w:widowControl/>
        <w:numPr>
          <w:ilvl w:val="0"/>
          <w:numId w:val="4"/>
        </w:numPr>
        <w:shd w:val="clear" w:color="auto" w:fill="FFFFFF"/>
        <w:spacing w:before="100" w:beforeAutospacing="1" w:after="90"/>
        <w:ind w:left="750"/>
        <w:jc w:val="left"/>
        <w:rPr>
          <w:rFonts w:hint="eastAsia" w:ascii="微软雅黑" w:hAnsi="微软雅黑"/>
          <w:color w:val="555555"/>
          <w:sz w:val="23"/>
          <w:szCs w:val="23"/>
        </w:rPr>
      </w:pPr>
      <w:r>
        <w:rPr>
          <w:rStyle w:val="14"/>
          <w:rFonts w:ascii="Consolas" w:hAnsi="Consolas"/>
          <w:color w:val="C7254E"/>
          <w:sz w:val="20"/>
          <w:szCs w:val="20"/>
          <w:shd w:val="clear" w:color="auto" w:fill="F9F2F4"/>
        </w:rPr>
        <w:t>FIN_WAIT_2</w:t>
      </w:r>
      <w:r>
        <w:rPr>
          <w:rFonts w:ascii="微软雅黑" w:hAnsi="微软雅黑"/>
          <w:color w:val="555555"/>
          <w:sz w:val="23"/>
          <w:szCs w:val="23"/>
        </w:rPr>
        <w:t>：上面已经详细解释了这种状态，实际上</w:t>
      </w:r>
      <w:r>
        <w:rPr>
          <w:rStyle w:val="14"/>
          <w:rFonts w:ascii="Consolas" w:hAnsi="Consolas"/>
          <w:color w:val="C7254E"/>
          <w:sz w:val="20"/>
          <w:szCs w:val="20"/>
          <w:shd w:val="clear" w:color="auto" w:fill="F9F2F4"/>
        </w:rPr>
        <w:t>FIN_WAIT_2</w:t>
      </w:r>
      <w:r>
        <w:rPr>
          <w:rFonts w:ascii="微软雅黑" w:hAnsi="微软雅黑"/>
          <w:color w:val="555555"/>
          <w:sz w:val="23"/>
          <w:szCs w:val="23"/>
        </w:rPr>
        <w:t>状态下的SOCKET，表示半连接，也即有一方要求close连接，但另外还告诉对方，我暂时还有点数据需要传送给你(ACK信息)，稍后再关闭连接。（主动方）</w:t>
      </w:r>
    </w:p>
    <w:p>
      <w:pPr>
        <w:widowControl/>
        <w:numPr>
          <w:ilvl w:val="0"/>
          <w:numId w:val="4"/>
        </w:numPr>
        <w:shd w:val="clear" w:color="auto" w:fill="FFFFFF"/>
        <w:spacing w:before="100" w:beforeAutospacing="1" w:after="90"/>
        <w:ind w:left="750"/>
        <w:jc w:val="left"/>
        <w:rPr>
          <w:rFonts w:hint="eastAsia" w:ascii="微软雅黑" w:hAnsi="微软雅黑"/>
          <w:color w:val="555555"/>
          <w:sz w:val="23"/>
          <w:szCs w:val="23"/>
        </w:rPr>
      </w:pPr>
      <w:r>
        <w:rPr>
          <w:rStyle w:val="14"/>
          <w:rFonts w:ascii="Consolas" w:hAnsi="Consolas"/>
          <w:color w:val="C7254E"/>
          <w:sz w:val="20"/>
          <w:szCs w:val="20"/>
          <w:shd w:val="clear" w:color="auto" w:fill="F9F2F4"/>
        </w:rPr>
        <w:t>CLOSE_WAIT</w:t>
      </w:r>
      <w:r>
        <w:rPr>
          <w:rFonts w:ascii="微软雅黑" w:hAnsi="微软雅黑"/>
          <w:color w:val="555555"/>
          <w:sz w:val="23"/>
          <w:szCs w:val="23"/>
        </w:rPr>
        <w:t>：这种状态的含义其实是表示在等待关闭。怎么理解呢？当对方close一个SOCKET后发送</w:t>
      </w:r>
      <w:r>
        <w:rPr>
          <w:rStyle w:val="14"/>
          <w:rFonts w:ascii="Consolas" w:hAnsi="Consolas"/>
          <w:color w:val="C7254E"/>
          <w:sz w:val="20"/>
          <w:szCs w:val="20"/>
          <w:shd w:val="clear" w:color="auto" w:fill="F9F2F4"/>
        </w:rPr>
        <w:t>FIN</w:t>
      </w:r>
      <w:r>
        <w:rPr>
          <w:rFonts w:ascii="微软雅黑" w:hAnsi="微软雅黑"/>
          <w:color w:val="555555"/>
          <w:sz w:val="23"/>
          <w:szCs w:val="23"/>
        </w:rPr>
        <w:t>报文给自己，你系统毫无疑问地会回应一个ACK报文给对方，此时则进入到</w:t>
      </w:r>
      <w:r>
        <w:rPr>
          <w:rStyle w:val="14"/>
          <w:rFonts w:ascii="Consolas" w:hAnsi="Consolas"/>
          <w:color w:val="C7254E"/>
          <w:sz w:val="20"/>
          <w:szCs w:val="20"/>
          <w:shd w:val="clear" w:color="auto" w:fill="F9F2F4"/>
        </w:rPr>
        <w:t>CLOSE_WAIT</w:t>
      </w:r>
      <w:r>
        <w:rPr>
          <w:rFonts w:ascii="微软雅黑" w:hAnsi="微软雅黑"/>
          <w:color w:val="555555"/>
          <w:sz w:val="23"/>
          <w:szCs w:val="23"/>
        </w:rPr>
        <w:t>状态。接下来呢，实际上你真正需要考虑的事情是察看你是否还有数据发送给对方，如果没有的话，那么你也就可以 close这个SOCKET，发送</w:t>
      </w:r>
      <w:r>
        <w:rPr>
          <w:rStyle w:val="14"/>
          <w:rFonts w:ascii="Consolas" w:hAnsi="Consolas"/>
          <w:color w:val="C7254E"/>
          <w:sz w:val="20"/>
          <w:szCs w:val="20"/>
          <w:shd w:val="clear" w:color="auto" w:fill="F9F2F4"/>
        </w:rPr>
        <w:t>FIN</w:t>
      </w:r>
      <w:r>
        <w:rPr>
          <w:rFonts w:ascii="微软雅黑" w:hAnsi="微软雅黑"/>
          <w:color w:val="555555"/>
          <w:sz w:val="23"/>
          <w:szCs w:val="23"/>
        </w:rPr>
        <w:t>报文给对方，也即关闭连接。所以你在</w:t>
      </w:r>
      <w:r>
        <w:rPr>
          <w:rStyle w:val="14"/>
          <w:rFonts w:ascii="Consolas" w:hAnsi="Consolas"/>
          <w:color w:val="C7254E"/>
          <w:sz w:val="20"/>
          <w:szCs w:val="20"/>
          <w:shd w:val="clear" w:color="auto" w:fill="F9F2F4"/>
        </w:rPr>
        <w:t>CLOSE_WAIT</w:t>
      </w:r>
      <w:r>
        <w:rPr>
          <w:rFonts w:ascii="微软雅黑" w:hAnsi="微软雅黑"/>
          <w:color w:val="555555"/>
          <w:sz w:val="23"/>
          <w:szCs w:val="23"/>
        </w:rPr>
        <w:t>状态下，需要完成的事情是等待你去关闭连接。（被动方）</w:t>
      </w:r>
    </w:p>
    <w:p>
      <w:pPr>
        <w:widowControl/>
        <w:numPr>
          <w:ilvl w:val="0"/>
          <w:numId w:val="4"/>
        </w:numPr>
        <w:shd w:val="clear" w:color="auto" w:fill="FFFFFF"/>
        <w:spacing w:before="100" w:beforeAutospacing="1" w:after="90"/>
        <w:ind w:left="750"/>
        <w:jc w:val="left"/>
        <w:rPr>
          <w:rFonts w:hint="eastAsia" w:ascii="微软雅黑" w:hAnsi="微软雅黑"/>
          <w:color w:val="555555"/>
          <w:sz w:val="23"/>
          <w:szCs w:val="23"/>
        </w:rPr>
      </w:pPr>
      <w:r>
        <w:rPr>
          <w:rStyle w:val="14"/>
          <w:rFonts w:ascii="Consolas" w:hAnsi="Consolas"/>
          <w:color w:val="C7254E"/>
          <w:sz w:val="20"/>
          <w:szCs w:val="20"/>
          <w:shd w:val="clear" w:color="auto" w:fill="F9F2F4"/>
        </w:rPr>
        <w:t>LAST_ACK</w:t>
      </w:r>
      <w:r>
        <w:rPr>
          <w:rFonts w:ascii="微软雅黑" w:hAnsi="微软雅黑"/>
          <w:color w:val="555555"/>
          <w:sz w:val="23"/>
          <w:szCs w:val="23"/>
        </w:rPr>
        <w:t>: 这个状态还是比较容易好理解的，它是被动关闭一方在发送</w:t>
      </w:r>
      <w:r>
        <w:rPr>
          <w:rStyle w:val="14"/>
          <w:rFonts w:ascii="Consolas" w:hAnsi="Consolas"/>
          <w:color w:val="C7254E"/>
          <w:sz w:val="20"/>
          <w:szCs w:val="20"/>
          <w:shd w:val="clear" w:color="auto" w:fill="F9F2F4"/>
        </w:rPr>
        <w:t>FIN</w:t>
      </w:r>
      <w:r>
        <w:rPr>
          <w:rFonts w:ascii="微软雅黑" w:hAnsi="微软雅黑"/>
          <w:color w:val="555555"/>
          <w:sz w:val="23"/>
          <w:szCs w:val="23"/>
        </w:rPr>
        <w:t>报文后，最后等待对方的ACK报文。当收到ACK报文后，也即可以进入到CLOSED可用状态了。（被动方）</w:t>
      </w:r>
    </w:p>
    <w:p>
      <w:pPr>
        <w:widowControl/>
        <w:numPr>
          <w:ilvl w:val="0"/>
          <w:numId w:val="4"/>
        </w:numPr>
        <w:shd w:val="clear" w:color="auto" w:fill="FFFFFF"/>
        <w:spacing w:before="100" w:beforeAutospacing="1" w:after="90"/>
        <w:ind w:left="750"/>
        <w:jc w:val="left"/>
        <w:rPr>
          <w:rFonts w:hint="eastAsia" w:ascii="微软雅黑" w:hAnsi="微软雅黑"/>
          <w:color w:val="555555"/>
          <w:sz w:val="23"/>
          <w:szCs w:val="23"/>
        </w:rPr>
      </w:pPr>
      <w:r>
        <w:rPr>
          <w:rStyle w:val="14"/>
          <w:rFonts w:ascii="Consolas" w:hAnsi="Consolas"/>
          <w:color w:val="C7254E"/>
          <w:sz w:val="20"/>
          <w:szCs w:val="20"/>
          <w:shd w:val="clear" w:color="auto" w:fill="F9F2F4"/>
        </w:rPr>
        <w:t>TIME_WAIT</w:t>
      </w:r>
      <w:r>
        <w:rPr>
          <w:rFonts w:ascii="微软雅黑" w:hAnsi="微软雅黑"/>
          <w:color w:val="555555"/>
          <w:sz w:val="23"/>
          <w:szCs w:val="23"/>
        </w:rPr>
        <w:t>: 表示收到了对方的FIN报文，并发送出了ACK报文，就等2MSL后即可回到CLOSED可用状态了。如果FIN</w:t>
      </w:r>
      <w:r>
        <w:rPr>
          <w:rStyle w:val="12"/>
          <w:rFonts w:ascii="微软雅黑" w:hAnsi="微软雅黑"/>
          <w:color w:val="555555"/>
          <w:sz w:val="23"/>
          <w:szCs w:val="23"/>
        </w:rPr>
        <w:t>WAIT</w:t>
      </w:r>
      <w:r>
        <w:rPr>
          <w:rFonts w:ascii="微软雅黑" w:hAnsi="微软雅黑"/>
          <w:color w:val="555555"/>
          <w:sz w:val="23"/>
          <w:szCs w:val="23"/>
        </w:rPr>
        <w:t>1状态下，收到了对方同时带FIN标志和ACK标志的报文时，可以直接进入到</w:t>
      </w:r>
      <w:r>
        <w:rPr>
          <w:rStyle w:val="14"/>
          <w:rFonts w:ascii="Consolas" w:hAnsi="Consolas"/>
          <w:color w:val="C7254E"/>
          <w:sz w:val="20"/>
          <w:szCs w:val="20"/>
          <w:shd w:val="clear" w:color="auto" w:fill="F9F2F4"/>
        </w:rPr>
        <w:t>TIME_WAIT</w:t>
      </w:r>
      <w:r>
        <w:rPr>
          <w:rFonts w:ascii="微软雅黑" w:hAnsi="微软雅黑"/>
          <w:color w:val="555555"/>
          <w:sz w:val="23"/>
          <w:szCs w:val="23"/>
        </w:rPr>
        <w:t>状态，而无须经过</w:t>
      </w:r>
      <w:r>
        <w:rPr>
          <w:rStyle w:val="14"/>
          <w:rFonts w:ascii="Consolas" w:hAnsi="Consolas"/>
          <w:color w:val="C7254E"/>
          <w:sz w:val="20"/>
          <w:szCs w:val="20"/>
          <w:shd w:val="clear" w:color="auto" w:fill="F9F2F4"/>
        </w:rPr>
        <w:t>FIN_WAIT_2</w:t>
      </w:r>
      <w:r>
        <w:rPr>
          <w:rFonts w:ascii="微软雅黑" w:hAnsi="微软雅黑"/>
          <w:color w:val="555555"/>
          <w:sz w:val="23"/>
          <w:szCs w:val="23"/>
        </w:rPr>
        <w:t>状态。（主动方）</w:t>
      </w:r>
    </w:p>
    <w:p>
      <w:pPr>
        <w:widowControl/>
        <w:numPr>
          <w:ilvl w:val="0"/>
          <w:numId w:val="4"/>
        </w:numPr>
        <w:shd w:val="clear" w:color="auto" w:fill="FFFFFF"/>
        <w:spacing w:before="100" w:beforeAutospacing="1" w:after="90"/>
        <w:ind w:left="750"/>
        <w:jc w:val="left"/>
        <w:rPr>
          <w:rFonts w:hint="eastAsia" w:ascii="微软雅黑" w:hAnsi="微软雅黑"/>
          <w:color w:val="555555"/>
          <w:sz w:val="23"/>
          <w:szCs w:val="23"/>
        </w:rPr>
      </w:pPr>
      <w:r>
        <w:rPr>
          <w:rStyle w:val="14"/>
          <w:rFonts w:ascii="Consolas" w:hAnsi="Consolas"/>
          <w:color w:val="C7254E"/>
          <w:sz w:val="20"/>
          <w:szCs w:val="20"/>
          <w:shd w:val="clear" w:color="auto" w:fill="F9F2F4"/>
        </w:rPr>
        <w:t>CLOSED</w:t>
      </w:r>
      <w:r>
        <w:rPr>
          <w:rFonts w:ascii="微软雅黑" w:hAnsi="微软雅黑"/>
          <w:color w:val="555555"/>
          <w:sz w:val="23"/>
          <w:szCs w:val="23"/>
        </w:rPr>
        <w:t>: 表示连接中断。</w:t>
      </w:r>
    </w:p>
    <w:p>
      <w:pPr>
        <w:rPr>
          <w:sz w:val="52"/>
          <w:szCs w:val="52"/>
        </w:rPr>
      </w:pPr>
    </w:p>
    <w:p>
      <w:pPr>
        <w:rPr>
          <w:b/>
          <w:sz w:val="32"/>
          <w:szCs w:val="32"/>
        </w:rPr>
      </w:pPr>
      <w:r>
        <w:rPr>
          <w:rFonts w:hint="eastAsia"/>
          <w:b/>
          <w:sz w:val="32"/>
          <w:szCs w:val="32"/>
        </w:rPr>
        <w:t>TCP和UDP的区别</w:t>
      </w:r>
    </w:p>
    <w:p>
      <w:pPr>
        <w:pStyle w:val="8"/>
        <w:shd w:val="clear" w:color="auto" w:fill="FFFFFF"/>
        <w:spacing w:line="435" w:lineRule="atLeast"/>
        <w:rPr>
          <w:rFonts w:ascii="微软雅黑" w:hAnsi="微软雅黑" w:eastAsia="微软雅黑"/>
          <w:color w:val="333333"/>
        </w:rPr>
      </w:pPr>
      <w:r>
        <w:rPr>
          <w:rFonts w:hint="eastAsia" w:ascii="微软雅黑" w:hAnsi="微软雅黑" w:eastAsia="微软雅黑"/>
          <w:color w:val="333333"/>
        </w:rPr>
        <w:t>1、基于连接与无连接。</w:t>
      </w:r>
      <w:r>
        <w:rPr>
          <w:rFonts w:hint="eastAsia" w:ascii="微软雅黑" w:hAnsi="微软雅黑" w:eastAsia="微软雅黑"/>
          <w:color w:val="333333"/>
        </w:rPr>
        <w:br w:type="textWrapping"/>
      </w:r>
      <w:r>
        <w:rPr>
          <w:rFonts w:hint="eastAsia" w:ascii="微软雅黑" w:hAnsi="微软雅黑" w:eastAsia="微软雅黑"/>
          <w:color w:val="333333"/>
        </w:rPr>
        <w:t>2、TCP要求系统资源较多，UDP较少。</w:t>
      </w:r>
      <w:r>
        <w:rPr>
          <w:rFonts w:hint="eastAsia" w:ascii="微软雅黑" w:hAnsi="微软雅黑" w:eastAsia="微软雅黑"/>
          <w:color w:val="333333"/>
        </w:rPr>
        <w:br w:type="textWrapping"/>
      </w:r>
      <w:r>
        <w:rPr>
          <w:rFonts w:hint="eastAsia" w:ascii="微软雅黑" w:hAnsi="微软雅黑" w:eastAsia="微软雅黑"/>
          <w:color w:val="333333"/>
        </w:rPr>
        <w:t>3、UDP程序结构较简单。</w:t>
      </w:r>
      <w:r>
        <w:rPr>
          <w:rFonts w:hint="eastAsia" w:ascii="微软雅黑" w:hAnsi="微软雅黑" w:eastAsia="微软雅黑"/>
          <w:color w:val="333333"/>
        </w:rPr>
        <w:br w:type="textWrapping"/>
      </w:r>
      <w:r>
        <w:rPr>
          <w:rFonts w:hint="eastAsia" w:ascii="微软雅黑" w:hAnsi="微软雅黑" w:eastAsia="微软雅黑"/>
          <w:color w:val="333333"/>
        </w:rPr>
        <w:t>4、流模式（TCP）与数据报模式(UDP)。</w:t>
      </w:r>
      <w:r>
        <w:rPr>
          <w:rFonts w:hint="eastAsia" w:ascii="微软雅黑" w:hAnsi="微软雅黑" w:eastAsia="微软雅黑"/>
          <w:color w:val="333333"/>
        </w:rPr>
        <w:br w:type="textWrapping"/>
      </w:r>
      <w:r>
        <w:rPr>
          <w:rFonts w:hint="eastAsia" w:ascii="微软雅黑" w:hAnsi="微软雅黑" w:eastAsia="微软雅黑"/>
          <w:color w:val="333333"/>
        </w:rPr>
        <w:t>5、TCP保证数据正确性，UDP可能丢包。</w:t>
      </w:r>
      <w:r>
        <w:rPr>
          <w:rFonts w:hint="eastAsia" w:ascii="微软雅黑" w:hAnsi="微软雅黑" w:eastAsia="微软雅黑"/>
          <w:color w:val="333333"/>
        </w:rPr>
        <w:br w:type="textWrapping"/>
      </w:r>
      <w:r>
        <w:rPr>
          <w:rFonts w:hint="eastAsia" w:ascii="微软雅黑" w:hAnsi="微软雅黑" w:eastAsia="微软雅黑"/>
          <w:color w:val="333333"/>
        </w:rPr>
        <w:t>6、TCP保证数据顺序，UDP不保证。</w:t>
      </w:r>
      <w:r>
        <w:rPr>
          <w:rFonts w:hint="eastAsia" w:ascii="微软雅黑" w:hAnsi="微软雅黑" w:eastAsia="微软雅黑"/>
          <w:color w:val="333333"/>
        </w:rPr>
        <w:br w:type="textWrapping"/>
      </w:r>
      <w:r>
        <w:rPr>
          <w:rFonts w:hint="eastAsia" w:ascii="微软雅黑" w:hAnsi="微软雅黑" w:eastAsia="微软雅黑"/>
          <w:color w:val="333333"/>
        </w:rPr>
        <w:t>7、TCP面向连接（如打电话要先拨号建立连接）;UDP是无连接的，即发送数据之前不需要建立连接。</w:t>
      </w:r>
      <w:r>
        <w:rPr>
          <w:rFonts w:hint="eastAsia" w:ascii="微软雅黑" w:hAnsi="微软雅黑" w:eastAsia="微软雅黑"/>
          <w:color w:val="333333"/>
        </w:rPr>
        <w:br w:type="textWrapping"/>
      </w:r>
      <w:r>
        <w:rPr>
          <w:rFonts w:hint="eastAsia" w:ascii="微软雅黑" w:hAnsi="微软雅黑" w:eastAsia="微软雅黑"/>
          <w:color w:val="333333"/>
        </w:rPr>
        <w:t>8、TCP提供可靠的服务。也就是说，通过TCP连接传送的数据，无差错，不丢失，不重复，且按序到达;UDP尽最大努力交付，即不保证可靠交付。</w:t>
      </w:r>
      <w:r>
        <w:rPr>
          <w:rFonts w:hint="eastAsia" w:ascii="微软雅黑" w:hAnsi="微软雅黑" w:eastAsia="微软雅黑"/>
          <w:color w:val="333333"/>
        </w:rPr>
        <w:br w:type="textWrapping"/>
      </w:r>
      <w:r>
        <w:rPr>
          <w:rFonts w:hint="eastAsia" w:ascii="微软雅黑" w:hAnsi="微软雅黑" w:eastAsia="微软雅黑"/>
          <w:color w:val="333333"/>
        </w:rPr>
        <w:t>9、TCP面向字节流，实际上是TCP把数据看成一连串无结构的字节流;UDP是面向报文的，UDP没有拥塞控制，因此网络出现拥塞不会使源主机的发送速率降低（对实时应用很有用，如IP电话，实时视频会议等）。</w:t>
      </w:r>
      <w:r>
        <w:rPr>
          <w:rFonts w:hint="eastAsia" w:ascii="微软雅黑" w:hAnsi="微软雅黑" w:eastAsia="微软雅黑"/>
          <w:color w:val="333333"/>
        </w:rPr>
        <w:br w:type="textWrapping"/>
      </w:r>
      <w:r>
        <w:rPr>
          <w:rFonts w:hint="eastAsia" w:ascii="微软雅黑" w:hAnsi="微软雅黑" w:eastAsia="微软雅黑"/>
          <w:color w:val="333333"/>
        </w:rPr>
        <w:t>10、每一条TCP连接只能是点到点的;UDP支持一对一，一对多，多对一和多对多的交互通信。</w:t>
      </w:r>
      <w:r>
        <w:rPr>
          <w:rFonts w:hint="eastAsia" w:ascii="微软雅黑" w:hAnsi="微软雅黑" w:eastAsia="微软雅黑"/>
          <w:color w:val="333333"/>
        </w:rPr>
        <w:br w:type="textWrapping"/>
      </w:r>
      <w:r>
        <w:rPr>
          <w:rFonts w:hint="eastAsia" w:ascii="微软雅黑" w:hAnsi="微软雅黑" w:eastAsia="微软雅黑"/>
          <w:color w:val="333333"/>
        </w:rPr>
        <w:t>11、TCP首部开销20字节;UDP的首部开销小，只有8个字节。</w:t>
      </w:r>
      <w:r>
        <w:rPr>
          <w:rFonts w:hint="eastAsia" w:ascii="微软雅黑" w:hAnsi="微软雅黑" w:eastAsia="微软雅黑"/>
          <w:color w:val="333333"/>
        </w:rPr>
        <w:br w:type="textWrapping"/>
      </w:r>
      <w:r>
        <w:rPr>
          <w:rFonts w:hint="eastAsia" w:ascii="微软雅黑" w:hAnsi="微软雅黑" w:eastAsia="微软雅黑"/>
          <w:color w:val="333333"/>
        </w:rPr>
        <w:t>12、TCP的逻辑通信信道是全双工的可靠信道，UDP则是不可靠信道。</w:t>
      </w:r>
      <w:r>
        <w:rPr>
          <w:rFonts w:hint="eastAsia" w:ascii="微软雅黑" w:hAnsi="微软雅黑" w:eastAsia="微软雅黑"/>
          <w:color w:val="333333"/>
        </w:rPr>
        <w:br w:type="textWrapping"/>
      </w:r>
      <w:r>
        <w:rPr>
          <w:rFonts w:hint="eastAsia" w:ascii="微软雅黑" w:hAnsi="微软雅黑" w:eastAsia="微软雅黑"/>
          <w:color w:val="333333"/>
        </w:rPr>
        <w:t xml:space="preserve">TCP（Transmission Control Protocol </w:t>
      </w:r>
      <w:r>
        <w:fldChar w:fldCharType="begin"/>
      </w:r>
      <w:r>
        <w:instrText xml:space="preserve"> HYPERLINK "https://www.baidu.com/s?wd=%E4%BC%A0%E8%BE%93%E6%8E%A7%E5%88%B6%E5%8D%8F%E8%AE%AE&amp;tn=44039180_cpr&amp;fenlei=mv6quAkxTZn0IZRqIHckPjm4nH00T1YdryRLmWckuHw9P1bdrjTs0ZwV5Hcvrjm3rH6sPfKWUMw85HfYnjn4nH6sgvPsT6KdThsqpZwYTjCEQLGCpyw9Uz4Bmy-bIi4WUvYETgN-TLwGUv3EnWDvPjDYnHcs" \t "_blank" </w:instrText>
      </w:r>
      <w:r>
        <w:fldChar w:fldCharType="separate"/>
      </w:r>
      <w:r>
        <w:rPr>
          <w:rStyle w:val="13"/>
          <w:rFonts w:hint="eastAsia" w:ascii="微软雅黑" w:hAnsi="微软雅黑" w:eastAsia="微软雅黑"/>
          <w:color w:val="3F88BF"/>
        </w:rPr>
        <w:t>传输控制协议</w:t>
      </w:r>
      <w:r>
        <w:rPr>
          <w:rStyle w:val="13"/>
          <w:rFonts w:hint="eastAsia" w:ascii="微软雅黑" w:hAnsi="微软雅黑" w:eastAsia="微软雅黑"/>
          <w:color w:val="3F88BF"/>
        </w:rPr>
        <w:fldChar w:fldCharType="end"/>
      </w:r>
      <w:r>
        <w:rPr>
          <w:rFonts w:hint="eastAsia" w:ascii="微软雅黑" w:hAnsi="微软雅黑" w:eastAsia="微软雅黑"/>
          <w:color w:val="333333"/>
        </w:rPr>
        <w:t>）是一种面向连接的、可靠的、基于字节流的传输层通信协议，由IETF的RFC 793定义。在简化的计算机网络OSI模型中，完成第四层传输层所指定的功能。</w:t>
      </w:r>
      <w:r>
        <w:rPr>
          <w:rFonts w:hint="eastAsia" w:ascii="微软雅黑" w:hAnsi="微软雅黑" w:eastAsia="微软雅黑"/>
          <w:color w:val="333333"/>
        </w:rPr>
        <w:br w:type="textWrapping"/>
      </w:r>
      <w:r>
        <w:rPr>
          <w:rFonts w:hint="eastAsia" w:ascii="微软雅黑" w:hAnsi="微软雅黑" w:eastAsia="微软雅黑"/>
          <w:color w:val="333333"/>
        </w:rPr>
        <w:t>UDP 是User Datagram Protocol的简称， 中文名是</w:t>
      </w:r>
      <w:r>
        <w:fldChar w:fldCharType="begin"/>
      </w:r>
      <w:r>
        <w:instrText xml:space="preserve"> HYPERLINK "https://www.baidu.com/s?wd=%E7%94%A8%E6%88%B7%E6%95%B0%E6%8D%AE%E6%8A%A5%E5%8D%8F%E8%AE%AE&amp;tn=44039180_cpr&amp;fenlei=mv6quAkxTZn0IZRqIHckPjm4nH00T1YdryRLmWckuHw9P1bdrjTs0ZwV5Hcvrjm3rH6sPfKWUMw85HfYnjn4nH6sgvPsT6KdThsqpZwYTjCEQLGCpyw9Uz4Bmy-bIi4WUvYETgN-TLwGUv3EnWDvPjDYnHcs" \t "_blank" </w:instrText>
      </w:r>
      <w:r>
        <w:fldChar w:fldCharType="separate"/>
      </w:r>
      <w:r>
        <w:rPr>
          <w:rStyle w:val="13"/>
          <w:rFonts w:hint="eastAsia" w:ascii="微软雅黑" w:hAnsi="微软雅黑" w:eastAsia="微软雅黑"/>
          <w:color w:val="3F88BF"/>
        </w:rPr>
        <w:t>用户数据报协议</w:t>
      </w:r>
      <w:r>
        <w:rPr>
          <w:rStyle w:val="13"/>
          <w:rFonts w:hint="eastAsia" w:ascii="微软雅黑" w:hAnsi="微软雅黑" w:eastAsia="微软雅黑"/>
          <w:color w:val="3F88BF"/>
        </w:rPr>
        <w:fldChar w:fldCharType="end"/>
      </w:r>
      <w:r>
        <w:rPr>
          <w:rFonts w:hint="eastAsia" w:ascii="微软雅黑" w:hAnsi="微软雅黑" w:eastAsia="微软雅黑"/>
          <w:color w:val="333333"/>
        </w:rPr>
        <w:t>，是OSI（Open System Interconnection，开放式系统互联） 参考模型中一种无连接的传输层协议，提供面向事务的简单不可靠信息传送服务，IETF RFC 768是UDP的正式规范。UDP在IP报文的协议号是17。</w:t>
      </w:r>
    </w:p>
    <w:p>
      <w:pPr>
        <w:rPr>
          <w:b/>
          <w:sz w:val="32"/>
          <w:szCs w:val="32"/>
        </w:rPr>
      </w:pPr>
    </w:p>
    <w:p>
      <w:pPr>
        <w:rPr>
          <w:b/>
          <w:sz w:val="32"/>
          <w:szCs w:val="32"/>
        </w:rPr>
      </w:pPr>
      <w:r>
        <w:rPr>
          <w:rFonts w:hint="eastAsia"/>
          <w:b/>
          <w:sz w:val="32"/>
          <w:szCs w:val="32"/>
        </w:rPr>
        <w:t>TCP是如何保证可靠性的</w:t>
      </w:r>
    </w:p>
    <w:p>
      <w:pPr>
        <w:widowControl/>
        <w:shd w:val="clear" w:color="auto" w:fill="FFFFFF"/>
        <w:spacing w:after="390"/>
        <w:jc w:val="left"/>
        <w:rPr>
          <w:rFonts w:ascii="微软雅黑" w:hAnsi="微软雅黑" w:eastAsia="微软雅黑" w:cs="宋体"/>
          <w:color w:val="333333"/>
          <w:kern w:val="0"/>
          <w:sz w:val="24"/>
          <w:szCs w:val="24"/>
        </w:rPr>
      </w:pPr>
      <w:r>
        <w:rPr>
          <w:rFonts w:hint="eastAsia" w:ascii="微软雅黑" w:hAnsi="微软雅黑" w:eastAsia="微软雅黑" w:cs="宋体"/>
          <w:b/>
          <w:bCs/>
          <w:color w:val="333333"/>
          <w:kern w:val="0"/>
          <w:sz w:val="24"/>
          <w:szCs w:val="24"/>
        </w:rPr>
        <w:t>TCP协议支持数据报传输可靠性的主要方法是确认、超时、重传、校验和以及流量控制。</w:t>
      </w:r>
    </w:p>
    <w:p>
      <w:pPr>
        <w:widowControl/>
        <w:shd w:val="clear" w:color="auto" w:fill="FFFFFF"/>
        <w:spacing w:before="390" w:after="390"/>
        <w:jc w:val="left"/>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（1）校验和——每个TCP报文段都包括检验和字段，校验和用来检查报文段是否出现传输错误，如果报文段出现传输错误，TCP检查出错就丢弃该报文段。</w:t>
      </w:r>
    </w:p>
    <w:p>
      <w:pPr>
        <w:widowControl/>
        <w:shd w:val="clear" w:color="auto" w:fill="FFFFFF"/>
        <w:spacing w:before="390" w:after="390"/>
        <w:jc w:val="left"/>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（2）确认——接收端检查报文是否出错，发现出错时就丢弃，不发确认；而发送端TCP就通过检查接收端的确认，判断发送的报文段是否已经正确到达目的地。</w:t>
      </w:r>
    </w:p>
    <w:p>
      <w:pPr>
        <w:widowControl/>
        <w:shd w:val="clear" w:color="auto" w:fill="FFFFFF"/>
        <w:spacing w:before="390" w:after="390"/>
        <w:jc w:val="left"/>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3）超时——发送端根据发出的报文段在超时规定的时间内是否收到确认，从而来判断该报文段是否丢失或传输出错。TCP使用了4种计时器:重传计时器、坚持计时器、保持计时器和时间等待计时器来保证了传输的可靠性。</w:t>
      </w:r>
    </w:p>
    <w:p>
      <w:pPr>
        <w:rPr>
          <w:b/>
          <w:sz w:val="32"/>
          <w:szCs w:val="32"/>
        </w:rPr>
      </w:pPr>
    </w:p>
    <w:p>
      <w:pPr>
        <w:rPr>
          <w:sz w:val="52"/>
          <w:szCs w:val="52"/>
        </w:rPr>
      </w:pPr>
      <w:r>
        <w:rPr>
          <w:sz w:val="52"/>
          <w:szCs w:val="52"/>
        </w:rPr>
        <w:t>T</w:t>
      </w:r>
      <w:r>
        <w:rPr>
          <w:rFonts w:hint="eastAsia"/>
          <w:sz w:val="52"/>
          <w:szCs w:val="52"/>
        </w:rPr>
        <w:t>cp</w:t>
      </w:r>
    </w:p>
    <w:p>
      <w:pPr>
        <w:pStyle w:val="9"/>
        <w:shd w:val="clear" w:color="auto" w:fill="FFFFFF"/>
        <w:spacing w:before="153" w:beforeAutospacing="0" w:after="153" w:afterAutospacing="0" w:line="221" w:lineRule="atLeast"/>
        <w:rPr>
          <w:rFonts w:ascii="Verdana" w:hAnsi="Verdana"/>
          <w:color w:val="000000"/>
          <w:sz w:val="18"/>
          <w:szCs w:val="18"/>
        </w:rPr>
      </w:pPr>
      <w:r>
        <w:rPr>
          <w:rStyle w:val="11"/>
          <w:rFonts w:ascii="Times New Roman" w:hAnsi="Times New Roman" w:cs="Times New Roman"/>
          <w:color w:val="000000"/>
          <w:sz w:val="23"/>
          <w:szCs w:val="23"/>
        </w:rPr>
        <w:t>EGP</w:t>
      </w:r>
      <w:r>
        <w:rPr>
          <w:rStyle w:val="11"/>
          <w:rFonts w:ascii="Verdana" w:hAnsi="Verdana"/>
          <w:color w:val="000000"/>
          <w:sz w:val="23"/>
          <w:szCs w:val="23"/>
        </w:rPr>
        <w:t>，</w:t>
      </w:r>
      <w:r>
        <w:rPr>
          <w:rStyle w:val="11"/>
          <w:rFonts w:ascii="Times New Roman" w:hAnsi="Times New Roman" w:cs="Times New Roman"/>
          <w:color w:val="000000"/>
          <w:sz w:val="23"/>
          <w:szCs w:val="23"/>
        </w:rPr>
        <w:t>IGP</w:t>
      </w:r>
      <w:r>
        <w:rPr>
          <w:rStyle w:val="11"/>
          <w:rFonts w:ascii="Verdana" w:hAnsi="Verdana"/>
          <w:color w:val="000000"/>
          <w:sz w:val="23"/>
          <w:szCs w:val="23"/>
        </w:rPr>
        <w:t>？</w:t>
      </w:r>
    </w:p>
    <w:p>
      <w:pPr>
        <w:pStyle w:val="9"/>
        <w:shd w:val="clear" w:color="auto" w:fill="FFFFFF"/>
        <w:spacing w:before="153" w:beforeAutospacing="0" w:after="153" w:afterAutospacing="0" w:line="221" w:lineRule="atLeast"/>
        <w:rPr>
          <w:rFonts w:ascii="Verdana" w:hAnsi="Verdana"/>
          <w:color w:val="000000"/>
          <w:sz w:val="18"/>
          <w:szCs w:val="18"/>
        </w:rPr>
      </w:pPr>
      <w:r>
        <w:rPr>
          <w:rFonts w:ascii="Verdana" w:hAnsi="Verdana"/>
          <w:color w:val="000000"/>
          <w:sz w:val="23"/>
          <w:szCs w:val="23"/>
        </w:rPr>
        <w:t>答：（</w:t>
      </w:r>
      <w:r>
        <w:rPr>
          <w:rFonts w:ascii="Times New Roman" w:hAnsi="Times New Roman" w:cs="Times New Roman"/>
          <w:color w:val="000000"/>
          <w:sz w:val="23"/>
          <w:szCs w:val="23"/>
        </w:rPr>
        <w:t>1</w:t>
      </w:r>
      <w:r>
        <w:rPr>
          <w:rFonts w:ascii="Verdana" w:hAnsi="Verdana"/>
          <w:color w:val="000000"/>
          <w:sz w:val="23"/>
          <w:szCs w:val="23"/>
        </w:rPr>
        <w:t>）</w:t>
      </w:r>
      <w:r>
        <w:rPr>
          <w:rFonts w:ascii="Times New Roman" w:hAnsi="Times New Roman" w:cs="Times New Roman"/>
          <w:color w:val="000000"/>
          <w:sz w:val="23"/>
          <w:szCs w:val="23"/>
        </w:rPr>
        <w:t>IGP</w:t>
      </w:r>
      <w:r>
        <w:rPr>
          <w:rFonts w:ascii="Verdana" w:hAnsi="Verdana"/>
          <w:color w:val="000000"/>
          <w:sz w:val="23"/>
          <w:szCs w:val="23"/>
        </w:rPr>
        <w:t>：内部网关协议，即在一个自治系统内部使用的路由选择协议，如</w:t>
      </w:r>
      <w:r>
        <w:rPr>
          <w:rFonts w:ascii="Times New Roman" w:hAnsi="Times New Roman" w:cs="Times New Roman"/>
          <w:color w:val="000000"/>
          <w:sz w:val="23"/>
          <w:szCs w:val="23"/>
        </w:rPr>
        <w:t>RIP</w:t>
      </w:r>
      <w:r>
        <w:rPr>
          <w:rFonts w:ascii="Verdana" w:hAnsi="Verdana"/>
          <w:color w:val="000000"/>
          <w:sz w:val="23"/>
          <w:szCs w:val="23"/>
        </w:rPr>
        <w:t>和</w:t>
      </w:r>
      <w:r>
        <w:rPr>
          <w:rFonts w:ascii="Times New Roman" w:hAnsi="Times New Roman" w:cs="Times New Roman"/>
          <w:color w:val="000000"/>
          <w:sz w:val="23"/>
          <w:szCs w:val="23"/>
        </w:rPr>
        <w:t>OSPF</w:t>
      </w:r>
      <w:r>
        <w:rPr>
          <w:rFonts w:ascii="Verdana" w:hAnsi="Verdana"/>
          <w:color w:val="000000"/>
          <w:sz w:val="23"/>
          <w:szCs w:val="23"/>
        </w:rPr>
        <w:t>。</w:t>
      </w:r>
    </w:p>
    <w:p>
      <w:pPr>
        <w:pStyle w:val="9"/>
        <w:shd w:val="clear" w:color="auto" w:fill="FFFFFF"/>
        <w:spacing w:before="153" w:beforeAutospacing="0" w:after="153" w:afterAutospacing="0" w:line="221" w:lineRule="atLeast"/>
        <w:rPr>
          <w:rFonts w:ascii="Verdana" w:hAnsi="Verdana"/>
          <w:color w:val="000000"/>
          <w:sz w:val="18"/>
          <w:szCs w:val="18"/>
        </w:rPr>
      </w:pPr>
      <w:r>
        <w:rPr>
          <w:rFonts w:ascii="Times New Roman" w:hAnsi="Times New Roman" w:cs="Times New Roman"/>
          <w:color w:val="000000"/>
          <w:sz w:val="23"/>
          <w:szCs w:val="23"/>
        </w:rPr>
        <w:t>              </w:t>
      </w:r>
      <w:r>
        <w:rPr>
          <w:rFonts w:ascii="Verdana" w:hAnsi="Verdana"/>
          <w:color w:val="000000"/>
          <w:sz w:val="23"/>
          <w:szCs w:val="23"/>
        </w:rPr>
        <w:t>（</w:t>
      </w:r>
      <w:r>
        <w:rPr>
          <w:rFonts w:ascii="Times New Roman" w:hAnsi="Times New Roman" w:cs="Times New Roman"/>
          <w:color w:val="000000"/>
          <w:sz w:val="23"/>
          <w:szCs w:val="23"/>
        </w:rPr>
        <w:t>11</w:t>
      </w:r>
      <w:r>
        <w:rPr>
          <w:rFonts w:ascii="Verdana" w:hAnsi="Verdana"/>
          <w:color w:val="000000"/>
          <w:sz w:val="23"/>
          <w:szCs w:val="23"/>
        </w:rPr>
        <w:t>）</w:t>
      </w:r>
      <w:r>
        <w:rPr>
          <w:rFonts w:ascii="Times New Roman" w:hAnsi="Times New Roman" w:cs="Times New Roman"/>
          <w:color w:val="000000"/>
          <w:sz w:val="23"/>
          <w:szCs w:val="23"/>
        </w:rPr>
        <w:t>RIP</w:t>
      </w:r>
      <w:r>
        <w:rPr>
          <w:rFonts w:ascii="Verdana" w:hAnsi="Verdana"/>
          <w:color w:val="000000"/>
          <w:sz w:val="23"/>
          <w:szCs w:val="23"/>
        </w:rPr>
        <w:t>是一种分布式的基于距离向量的路由选择协议，要求网络中的每一个路由器都要维护从它自己到其他每一个目的网络的距离向量。距离即是跳数，路由器与直接相连的网络跳数为</w:t>
      </w:r>
      <w:r>
        <w:rPr>
          <w:rFonts w:ascii="Times New Roman" w:hAnsi="Times New Roman" w:cs="Times New Roman"/>
          <w:color w:val="000000"/>
          <w:sz w:val="23"/>
          <w:szCs w:val="23"/>
        </w:rPr>
        <w:t>1</w:t>
      </w:r>
      <w:r>
        <w:rPr>
          <w:rFonts w:ascii="Verdana" w:hAnsi="Verdana"/>
          <w:color w:val="000000"/>
          <w:sz w:val="23"/>
          <w:szCs w:val="23"/>
        </w:rPr>
        <w:t>，以后每经过一个路由器跳数加</w:t>
      </w:r>
      <w:r>
        <w:rPr>
          <w:rFonts w:ascii="Times New Roman" w:hAnsi="Times New Roman" w:cs="Times New Roman"/>
          <w:color w:val="000000"/>
          <w:sz w:val="23"/>
          <w:szCs w:val="23"/>
        </w:rPr>
        <w:t>1</w:t>
      </w:r>
      <w:r>
        <w:rPr>
          <w:rFonts w:ascii="Verdana" w:hAnsi="Verdana"/>
          <w:color w:val="000000"/>
          <w:sz w:val="23"/>
          <w:szCs w:val="23"/>
        </w:rPr>
        <w:t>。</w:t>
      </w:r>
      <w:r>
        <w:rPr>
          <w:rFonts w:ascii="Times New Roman" w:hAnsi="Times New Roman" w:cs="Times New Roman"/>
          <w:color w:val="000000"/>
          <w:sz w:val="23"/>
          <w:szCs w:val="23"/>
        </w:rPr>
        <w:t>RIP</w:t>
      </w:r>
      <w:r>
        <w:rPr>
          <w:rFonts w:ascii="Verdana" w:hAnsi="Verdana"/>
          <w:color w:val="000000"/>
          <w:sz w:val="23"/>
          <w:szCs w:val="23"/>
        </w:rPr>
        <w:t>允许一条路径最多包含</w:t>
      </w:r>
      <w:r>
        <w:rPr>
          <w:rFonts w:ascii="Times New Roman" w:hAnsi="Times New Roman" w:cs="Times New Roman"/>
          <w:color w:val="000000"/>
          <w:sz w:val="23"/>
          <w:szCs w:val="23"/>
        </w:rPr>
        <w:t>15</w:t>
      </w:r>
      <w:r>
        <w:rPr>
          <w:rFonts w:ascii="Verdana" w:hAnsi="Verdana"/>
          <w:color w:val="000000"/>
          <w:sz w:val="23"/>
          <w:szCs w:val="23"/>
        </w:rPr>
        <w:t>个路由器，因此当距离为</w:t>
      </w:r>
      <w:r>
        <w:rPr>
          <w:rFonts w:ascii="Times New Roman" w:hAnsi="Times New Roman" w:cs="Times New Roman"/>
          <w:color w:val="000000"/>
          <w:sz w:val="23"/>
          <w:szCs w:val="23"/>
        </w:rPr>
        <w:t>16</w:t>
      </w:r>
      <w:r>
        <w:rPr>
          <w:rFonts w:ascii="Verdana" w:hAnsi="Verdana"/>
          <w:color w:val="000000"/>
          <w:sz w:val="23"/>
          <w:szCs w:val="23"/>
        </w:rPr>
        <w:t>时认为不可达，这因为如此限制了网络的规模，说明</w:t>
      </w:r>
      <w:r>
        <w:rPr>
          <w:rFonts w:ascii="Times New Roman" w:hAnsi="Times New Roman" w:cs="Times New Roman"/>
          <w:color w:val="000000"/>
          <w:sz w:val="23"/>
          <w:szCs w:val="23"/>
        </w:rPr>
        <w:t>RIP</w:t>
      </w:r>
      <w:r>
        <w:rPr>
          <w:rFonts w:ascii="Verdana" w:hAnsi="Verdana"/>
          <w:color w:val="000000"/>
          <w:sz w:val="23"/>
          <w:szCs w:val="23"/>
        </w:rPr>
        <w:t>只能工作在规模较小的网络中。</w:t>
      </w:r>
      <w:r>
        <w:rPr>
          <w:rStyle w:val="11"/>
          <w:rFonts w:ascii="Times New Roman" w:hAnsi="Times New Roman" w:cs="Times New Roman"/>
          <w:color w:val="000000"/>
          <w:sz w:val="23"/>
          <w:szCs w:val="23"/>
        </w:rPr>
        <w:t>RIP</w:t>
      </w:r>
      <w:r>
        <w:rPr>
          <w:rStyle w:val="11"/>
          <w:rFonts w:ascii="Verdana" w:hAnsi="Verdana"/>
          <w:color w:val="000000"/>
          <w:sz w:val="23"/>
          <w:szCs w:val="23"/>
        </w:rPr>
        <w:t>的三个要点：仅和相邻路由器交换信息；交换的信息是当前路由器知道的全部信息，即路由表；按固定的时间间隔交换路由信息，如</w:t>
      </w:r>
      <w:r>
        <w:rPr>
          <w:rStyle w:val="11"/>
          <w:rFonts w:ascii="Times New Roman" w:hAnsi="Times New Roman" w:cs="Times New Roman"/>
          <w:color w:val="000000"/>
          <w:sz w:val="23"/>
          <w:szCs w:val="23"/>
        </w:rPr>
        <w:t>30</w:t>
      </w:r>
      <w:r>
        <w:rPr>
          <w:rStyle w:val="11"/>
          <w:rFonts w:ascii="Verdana" w:hAnsi="Verdana"/>
          <w:color w:val="000000"/>
          <w:sz w:val="23"/>
          <w:szCs w:val="23"/>
        </w:rPr>
        <w:t>秒。</w:t>
      </w:r>
      <w:r>
        <w:rPr>
          <w:rStyle w:val="11"/>
          <w:rFonts w:ascii="Times New Roman" w:hAnsi="Times New Roman" w:cs="Times New Roman"/>
          <w:color w:val="000000"/>
          <w:sz w:val="23"/>
          <w:szCs w:val="23"/>
        </w:rPr>
        <w:t>RIP</w:t>
      </w:r>
      <w:r>
        <w:rPr>
          <w:rStyle w:val="11"/>
          <w:rFonts w:ascii="Verdana" w:hAnsi="Verdana"/>
          <w:color w:val="000000"/>
          <w:sz w:val="23"/>
          <w:szCs w:val="23"/>
        </w:rPr>
        <w:t>协议使用运输层的用户数据报</w:t>
      </w:r>
      <w:r>
        <w:rPr>
          <w:rStyle w:val="11"/>
          <w:rFonts w:ascii="Times New Roman" w:hAnsi="Times New Roman" w:cs="Times New Roman"/>
          <w:color w:val="000000"/>
          <w:sz w:val="23"/>
          <w:szCs w:val="23"/>
        </w:rPr>
        <w:t>UDP</w:t>
      </w:r>
      <w:r>
        <w:rPr>
          <w:rStyle w:val="11"/>
          <w:rFonts w:ascii="Verdana" w:hAnsi="Verdana"/>
          <w:color w:val="000000"/>
          <w:sz w:val="23"/>
          <w:szCs w:val="23"/>
        </w:rPr>
        <w:t>进行传送，因此</w:t>
      </w:r>
      <w:r>
        <w:rPr>
          <w:rStyle w:val="11"/>
          <w:rFonts w:ascii="Times New Roman" w:hAnsi="Times New Roman" w:cs="Times New Roman"/>
          <w:color w:val="000000"/>
          <w:sz w:val="23"/>
          <w:szCs w:val="23"/>
        </w:rPr>
        <w:t>RIP</w:t>
      </w:r>
      <w:r>
        <w:rPr>
          <w:rStyle w:val="11"/>
          <w:rFonts w:ascii="Verdana" w:hAnsi="Verdana"/>
          <w:color w:val="000000"/>
          <w:sz w:val="23"/>
          <w:szCs w:val="23"/>
        </w:rPr>
        <w:t>协议的位置位于应用层，但是转发</w:t>
      </w:r>
      <w:r>
        <w:rPr>
          <w:rStyle w:val="11"/>
          <w:rFonts w:ascii="Times New Roman" w:hAnsi="Times New Roman" w:cs="Times New Roman"/>
          <w:color w:val="000000"/>
          <w:sz w:val="23"/>
          <w:szCs w:val="23"/>
        </w:rPr>
        <w:t>IP</w:t>
      </w:r>
      <w:r>
        <w:rPr>
          <w:rStyle w:val="11"/>
          <w:rFonts w:ascii="Verdana" w:hAnsi="Verdana"/>
          <w:color w:val="000000"/>
          <w:sz w:val="23"/>
          <w:szCs w:val="23"/>
        </w:rPr>
        <w:t>数据报的过程是在网络层完成的。</w:t>
      </w:r>
      <w:r>
        <w:rPr>
          <w:rStyle w:val="11"/>
          <w:rFonts w:ascii="Times New Roman" w:hAnsi="Times New Roman" w:cs="Times New Roman"/>
          <w:color w:val="000000"/>
          <w:sz w:val="23"/>
          <w:szCs w:val="23"/>
        </w:rPr>
        <w:t>RIP</w:t>
      </w:r>
      <w:r>
        <w:rPr>
          <w:rStyle w:val="11"/>
          <w:rFonts w:ascii="Verdana" w:hAnsi="Verdana"/>
          <w:color w:val="000000"/>
          <w:sz w:val="23"/>
          <w:szCs w:val="23"/>
        </w:rPr>
        <w:t>是好消息传播的快，坏消息传播的慢。</w:t>
      </w:r>
    </w:p>
    <w:p>
      <w:pPr>
        <w:pStyle w:val="9"/>
        <w:shd w:val="clear" w:color="auto" w:fill="FFFFFF"/>
        <w:spacing w:before="153" w:beforeAutospacing="0" w:after="153" w:afterAutospacing="0" w:line="221" w:lineRule="atLeast"/>
        <w:rPr>
          <w:rFonts w:ascii="Verdana" w:hAnsi="Verdana"/>
          <w:color w:val="000000"/>
          <w:sz w:val="18"/>
          <w:szCs w:val="18"/>
        </w:rPr>
      </w:pPr>
      <w:r>
        <w:rPr>
          <w:rStyle w:val="11"/>
          <w:rFonts w:ascii="Times New Roman" w:hAnsi="Times New Roman" w:cs="Times New Roman"/>
          <w:color w:val="000000"/>
          <w:sz w:val="23"/>
          <w:szCs w:val="23"/>
        </w:rPr>
        <w:t>              </w:t>
      </w:r>
      <w:r>
        <w:rPr>
          <w:rStyle w:val="11"/>
          <w:rFonts w:ascii="Verdana" w:hAnsi="Verdana"/>
          <w:color w:val="000000"/>
          <w:sz w:val="23"/>
          <w:szCs w:val="23"/>
        </w:rPr>
        <w:t>（</w:t>
      </w:r>
      <w:r>
        <w:rPr>
          <w:rStyle w:val="11"/>
          <w:rFonts w:ascii="Times New Roman" w:hAnsi="Times New Roman" w:cs="Times New Roman"/>
          <w:color w:val="000000"/>
          <w:sz w:val="23"/>
          <w:szCs w:val="23"/>
        </w:rPr>
        <w:t>12</w:t>
      </w:r>
      <w:r>
        <w:rPr>
          <w:rStyle w:val="11"/>
          <w:rFonts w:ascii="Verdana" w:hAnsi="Verdana"/>
          <w:color w:val="000000"/>
          <w:sz w:val="23"/>
          <w:szCs w:val="23"/>
        </w:rPr>
        <w:t>）</w:t>
      </w:r>
      <w:r>
        <w:rPr>
          <w:rStyle w:val="11"/>
          <w:rFonts w:ascii="Times New Roman" w:hAnsi="Times New Roman" w:cs="Times New Roman"/>
          <w:color w:val="000000"/>
          <w:sz w:val="23"/>
          <w:szCs w:val="23"/>
        </w:rPr>
        <w:t>OSPF</w:t>
      </w:r>
      <w:r>
        <w:rPr>
          <w:rStyle w:val="11"/>
          <w:rFonts w:ascii="Verdana" w:hAnsi="Verdana"/>
          <w:color w:val="000000"/>
          <w:sz w:val="23"/>
          <w:szCs w:val="23"/>
        </w:rPr>
        <w:t>：最短路径优先，三个要点：采用洪泛法向本自治系统的路由器发送信息；发送的信息就是与本路由器相邻的所有路由器的链路状态，但这只是路由器所知道的部分信息；只有当链路状态发生变化时，路由器才用洪泛法向所有路由器发送此信息。</w:t>
      </w:r>
      <w:r>
        <w:rPr>
          <w:rStyle w:val="11"/>
          <w:rFonts w:ascii="Times New Roman" w:hAnsi="Times New Roman" w:cs="Times New Roman"/>
          <w:color w:val="000000"/>
          <w:sz w:val="23"/>
          <w:szCs w:val="23"/>
        </w:rPr>
        <w:t>OSPF</w:t>
      </w:r>
      <w:r>
        <w:rPr>
          <w:rStyle w:val="11"/>
          <w:rFonts w:ascii="Verdana" w:hAnsi="Verdana"/>
          <w:color w:val="000000"/>
          <w:sz w:val="23"/>
          <w:szCs w:val="23"/>
        </w:rPr>
        <w:t>直接使用</w:t>
      </w:r>
      <w:r>
        <w:rPr>
          <w:rStyle w:val="11"/>
          <w:rFonts w:ascii="Times New Roman" w:hAnsi="Times New Roman" w:cs="Times New Roman"/>
          <w:color w:val="000000"/>
          <w:sz w:val="23"/>
          <w:szCs w:val="23"/>
        </w:rPr>
        <w:t>IP</w:t>
      </w:r>
      <w:r>
        <w:rPr>
          <w:rStyle w:val="11"/>
          <w:rFonts w:ascii="Verdana" w:hAnsi="Verdana"/>
          <w:color w:val="000000"/>
          <w:sz w:val="23"/>
          <w:szCs w:val="23"/>
        </w:rPr>
        <w:t>数据包传送，因此</w:t>
      </w:r>
      <w:r>
        <w:rPr>
          <w:rStyle w:val="11"/>
          <w:rFonts w:ascii="Times New Roman" w:hAnsi="Times New Roman" w:cs="Times New Roman"/>
          <w:color w:val="000000"/>
          <w:sz w:val="23"/>
          <w:szCs w:val="23"/>
        </w:rPr>
        <w:t>OSPF</w:t>
      </w:r>
      <w:r>
        <w:rPr>
          <w:rStyle w:val="11"/>
          <w:rFonts w:ascii="Verdana" w:hAnsi="Verdana"/>
          <w:color w:val="000000"/>
          <w:sz w:val="23"/>
          <w:szCs w:val="23"/>
        </w:rPr>
        <w:t>位于网络层。</w:t>
      </w:r>
    </w:p>
    <w:p>
      <w:pPr>
        <w:pStyle w:val="9"/>
        <w:shd w:val="clear" w:color="auto" w:fill="FFFFFF"/>
        <w:spacing w:before="153" w:beforeAutospacing="0" w:after="153" w:afterAutospacing="0" w:line="221" w:lineRule="atLeast"/>
        <w:rPr>
          <w:rFonts w:ascii="Verdana" w:hAnsi="Verdana"/>
          <w:color w:val="000000"/>
          <w:sz w:val="18"/>
          <w:szCs w:val="18"/>
        </w:rPr>
      </w:pPr>
      <w:r>
        <w:rPr>
          <w:rFonts w:ascii="Times New Roman" w:hAnsi="Times New Roman" w:cs="Times New Roman"/>
          <w:color w:val="000000"/>
          <w:sz w:val="23"/>
          <w:szCs w:val="23"/>
        </w:rPr>
        <w:t>       EGP</w:t>
      </w:r>
      <w:r>
        <w:rPr>
          <w:rFonts w:ascii="Verdana" w:hAnsi="Verdana"/>
          <w:color w:val="000000"/>
          <w:sz w:val="23"/>
          <w:szCs w:val="23"/>
        </w:rPr>
        <w:t>：外部网关协议，若源站和目的站处在不同的自治系统中，当数据报传到一个自治系统的边界时，就需要使用一种协议将路由选择信息传递到另一个自治系统中，如</w:t>
      </w:r>
      <w:r>
        <w:rPr>
          <w:rFonts w:ascii="Times New Roman" w:hAnsi="Times New Roman" w:cs="Times New Roman"/>
          <w:color w:val="000000"/>
          <w:sz w:val="23"/>
          <w:szCs w:val="23"/>
        </w:rPr>
        <w:t>EGP</w:t>
      </w:r>
      <w:r>
        <w:rPr>
          <w:rFonts w:ascii="Verdana" w:hAnsi="Verdana"/>
          <w:color w:val="000000"/>
          <w:sz w:val="23"/>
          <w:szCs w:val="23"/>
        </w:rPr>
        <w:t>。</w:t>
      </w:r>
    </w:p>
    <w:p>
      <w:pPr>
        <w:rPr>
          <w:sz w:val="52"/>
          <w:szCs w:val="52"/>
        </w:rPr>
      </w:pPr>
    </w:p>
    <w:p>
      <w:pPr>
        <w:pStyle w:val="2"/>
      </w:pPr>
      <w:r>
        <w:rPr>
          <w:rFonts w:hint="eastAsia"/>
        </w:rPr>
        <w:t>ARP协议(链路层)</w:t>
      </w:r>
    </w:p>
    <w:p>
      <w:r>
        <w:t>1：首先，每个主机都会在自己的ARP缓冲区中建立一个ARP列表，以表示IP地址和MAC地址之间的对应关系。</w:t>
      </w:r>
      <w:r>
        <w:br w:type="textWrapping"/>
      </w:r>
      <w:r>
        <w:t>2：当源主机要发送数据时，首先检查ARP列表中是否有对应IP地址的目的主机的MAC地址，如果有，则直接发送数据，如果没有，就向本网段的所有主机发送ARP数据包，该数据包包括的内容有：源主机 IP地址，源主机MAC地址，目的主机的IP 地址。</w:t>
      </w:r>
      <w:r>
        <w:br w:type="textWrapping"/>
      </w:r>
      <w:r>
        <w:t>3：当本网络的所有主机收到该ARP数据包时，首先检查数据包中的IP地址是否是自己的IP地址，如果不是，则忽略该数据包，如果是，则首先从数据包中取出源主机的IP和MAC地址写入到ARP列表中，如果已经存在，则覆盖，然后将自己的MAC地址写入ARP响应包中，告诉源主机自己是它想要找的MAC地址。</w:t>
      </w:r>
      <w:r>
        <w:br w:type="textWrapping"/>
      </w:r>
      <w:r>
        <w:t>4：源主机收到ARP响应包后。将目的主机的IP和MAC地址写入ARP列表，并利用此信息发送数据。如果源主机一直没有收到ARP响应数据包，表示ARP查询失败。</w:t>
      </w:r>
      <w:r>
        <w:br w:type="textWrapping"/>
      </w:r>
      <w:r>
        <w:t>广播发送ARP请求，单播发送ARP响应。</w:t>
      </w:r>
    </w:p>
    <w:p>
      <w:pPr>
        <w:pStyle w:val="2"/>
      </w:pPr>
      <w:r>
        <w:rPr>
          <w:rFonts w:hint="eastAsia"/>
        </w:rPr>
        <w:t>RA</w:t>
      </w:r>
      <w:r>
        <w:t>RP</w:t>
      </w:r>
      <w:r>
        <w:rPr>
          <w:rFonts w:hint="eastAsia"/>
        </w:rPr>
        <w:t>（链路层）</w:t>
      </w:r>
    </w:p>
    <w:p>
      <w:r>
        <w:t>RARP是逆地址解析协议，作用是完成</w:t>
      </w:r>
      <w:r>
        <w:rPr>
          <w:rFonts w:hint="eastAsia"/>
        </w:rPr>
        <w:t>MAC</w:t>
      </w:r>
      <w:r>
        <w:t>地址到IP地址的映射，主要用于无盘工作站，因为给无盘工作站配置的IP地址不能保存。工作流程：在网络中配置一台RARP服务器，里面保存着IP地址和MAC地址的映射关系，当无盘工作站启动后，就封装一个RARP数据包，里面有其MAC地址，然后广播到网络上去，当服务器收到请求包后，就查找对应的MAC地址的IP地址装入响应报文中发回给请求者。因为需要广播请求报文，因此RARP只能用于具有广播能力的网络。</w:t>
      </w:r>
    </w:p>
    <w:p>
      <w:pPr>
        <w:pStyle w:val="2"/>
      </w:pPr>
      <w:r>
        <w:rPr>
          <w:rFonts w:hint="eastAsia"/>
        </w:rPr>
        <w:t>ICMP（网络层）</w:t>
      </w:r>
    </w:p>
    <w:p>
      <w:r>
        <w:rPr>
          <w:rFonts w:hint="eastAsia"/>
        </w:rPr>
        <w:t>主要用途是确认IP包是否成功送达目标地址，通知在发送过程中IP包被废弃的原因，改善网络配置等。</w:t>
      </w:r>
    </w:p>
    <w:p>
      <w:pPr>
        <w:rPr>
          <w:sz w:val="44"/>
          <w:szCs w:val="44"/>
        </w:rPr>
      </w:pPr>
      <w:r>
        <w:rPr>
          <w:rFonts w:hint="eastAsia"/>
          <w:sz w:val="44"/>
          <w:szCs w:val="44"/>
        </w:rPr>
        <w:t>理解从输入网址到页面出现的过程</w:t>
      </w:r>
    </w:p>
    <w:p>
      <w:pPr>
        <w:rPr>
          <w:sz w:val="44"/>
          <w:szCs w:val="44"/>
        </w:rPr>
      </w:pPr>
      <w:r>
        <w:rPr>
          <w:rFonts w:hint="eastAsia"/>
          <w:sz w:val="44"/>
          <w:szCs w:val="44"/>
        </w:rPr>
        <w:t>怎么确定打开的当前页面是就是你自己</w:t>
      </w:r>
    </w:p>
    <w:p>
      <w:pPr>
        <w:rPr>
          <w:sz w:val="44"/>
          <w:szCs w:val="44"/>
        </w:rPr>
      </w:pPr>
      <w:r>
        <w:rPr>
          <w:rFonts w:hint="eastAsia"/>
          <w:sz w:val="44"/>
          <w:szCs w:val="44"/>
        </w:rPr>
        <w:t xml:space="preserve">上不了网该怎么办 </w:t>
      </w:r>
    </w:p>
    <w:p>
      <w:pPr>
        <w:rPr>
          <w:sz w:val="44"/>
          <w:szCs w:val="44"/>
        </w:rPr>
      </w:pPr>
      <w:r>
        <w:rPr>
          <w:rFonts w:hint="eastAsia"/>
          <w:sz w:val="44"/>
          <w:szCs w:val="44"/>
        </w:rPr>
        <w:t>URL与URI的区别</w:t>
      </w:r>
    </w:p>
    <w:p>
      <w:pPr>
        <w:pStyle w:val="8"/>
        <w:shd w:val="clear" w:color="auto" w:fill="FFFFFF"/>
        <w:spacing w:line="435" w:lineRule="atLeast"/>
        <w:rPr>
          <w:rFonts w:ascii="微软雅黑" w:hAnsi="微软雅黑" w:eastAsia="微软雅黑"/>
          <w:color w:val="333333"/>
        </w:rPr>
      </w:pPr>
      <w:r>
        <w:rPr>
          <w:rFonts w:hint="eastAsia" w:ascii="微软雅黑" w:hAnsi="微软雅黑" w:eastAsia="微软雅黑"/>
          <w:color w:val="333333"/>
        </w:rPr>
        <w:t>1、URI是统一资源标识符，是一个用于标识某一互联网资源名称的字符串。 该种标识允许用户对任何（包括本地和互联网）的资源通过特定的协议进行交互操作。URI由包括确定语法和相关协议的方案所定义。由是三个组成部分：访问资源的命名机制、存放资源的主机名、资源自身的名称，由路径表示。</w:t>
      </w:r>
      <w:r>
        <w:rPr>
          <w:rFonts w:hint="eastAsia" w:ascii="微软雅黑" w:hAnsi="微软雅黑" w:eastAsia="微软雅黑"/>
          <w:color w:val="333333"/>
        </w:rPr>
        <w:br w:type="textWrapping"/>
      </w:r>
      <w:r>
        <w:rPr>
          <w:rFonts w:hint="eastAsia" w:ascii="微软雅黑" w:hAnsi="微软雅黑" w:eastAsia="微软雅黑"/>
          <w:color w:val="333333"/>
        </w:rPr>
        <w:t>比如文件的URL，服务器方式用file表示，后面要有主机IP地址、文件的存取路径（即目录）和文件名等信息。有时可以省略目录和文件名，但“/”符号不能省略。</w:t>
      </w:r>
      <w:r>
        <w:rPr>
          <w:rFonts w:hint="eastAsia" w:ascii="微软雅黑" w:hAnsi="微软雅黑" w:eastAsia="微软雅黑"/>
          <w:color w:val="333333"/>
        </w:rPr>
        <w:br w:type="textWrapping"/>
      </w:r>
      <w:r>
        <w:rPr>
          <w:rFonts w:hint="eastAsia" w:ascii="微软雅黑" w:hAnsi="微软雅黑" w:eastAsia="微软雅黑"/>
          <w:color w:val="333333"/>
        </w:rPr>
        <w:t>例：file://a:1234/b/c/d.txt代表获取资源使用</w:t>
      </w:r>
      <w:r>
        <w:fldChar w:fldCharType="begin"/>
      </w:r>
      <w:r>
        <w:instrText xml:space="preserve"> HYPERLINK "https://www.baidu.com/s?wd=ftp%E5%8D%8F%E8%AE%AE&amp;tn=44039180_cpr&amp;fenlei=mv6quAkxTZn0IZRqIHckPjm4nH00T1YvmHfsnHKbn1RLuynkPADv0ZwV5Hcvrjm3rH6sPfKWUMw85HfYnjn4nH6sgvPsT6KdThsqpZwYTjCEQLGCpyw9Uz4Bmy-bIi4WUvYETgN-TLwGUv3EPHckn1D4rHTs" \t "_blank" </w:instrText>
      </w:r>
      <w:r>
        <w:fldChar w:fldCharType="separate"/>
      </w:r>
      <w:r>
        <w:rPr>
          <w:rStyle w:val="13"/>
          <w:rFonts w:hint="eastAsia" w:ascii="微软雅黑" w:hAnsi="微软雅黑" w:eastAsia="微软雅黑"/>
          <w:color w:val="3F88BF"/>
        </w:rPr>
        <w:t>ftp协议</w:t>
      </w:r>
      <w:r>
        <w:rPr>
          <w:rStyle w:val="13"/>
          <w:rFonts w:hint="eastAsia" w:ascii="微软雅黑" w:hAnsi="微软雅黑" w:eastAsia="微软雅黑"/>
          <w:color w:val="3F88BF"/>
        </w:rPr>
        <w:fldChar w:fldCharType="end"/>
      </w:r>
      <w:r>
        <w:rPr>
          <w:rFonts w:hint="eastAsia" w:ascii="微软雅黑" w:hAnsi="微软雅黑" w:eastAsia="微软雅黑"/>
          <w:color w:val="333333"/>
        </w:rPr>
        <w:t>，资源目标是a主机的1234端口的b目录下的c目录下的d.txt。</w:t>
      </w:r>
      <w:r>
        <w:rPr>
          <w:rFonts w:hint="eastAsia" w:ascii="微软雅黑" w:hAnsi="微软雅黑" w:eastAsia="微软雅黑"/>
          <w:color w:val="333333"/>
        </w:rPr>
        <w:br w:type="textWrapping"/>
      </w:r>
      <w:r>
        <w:rPr>
          <w:rFonts w:hint="eastAsia" w:ascii="微软雅黑" w:hAnsi="微软雅黑" w:eastAsia="微软雅黑"/>
          <w:color w:val="333333"/>
        </w:rPr>
        <w:t>2、URL是统一资源定位，是对可以从互联网上得到的资源的位置和访问方法的一种简洁的表示，是互联网上标准资源的地址。互联网上的每个文件都有一个唯一的URL，它包含的信息指出文件的位置以及浏览器应该怎么处理它。</w:t>
      </w:r>
      <w:r>
        <w:rPr>
          <w:rFonts w:hint="eastAsia" w:ascii="微软雅黑" w:hAnsi="微软雅黑" w:eastAsia="微软雅黑"/>
          <w:color w:val="333333"/>
        </w:rPr>
        <w:br w:type="textWrapping"/>
      </w:r>
      <w:r>
        <w:rPr>
          <w:rFonts w:hint="eastAsia" w:ascii="微软雅黑" w:hAnsi="微软雅黑" w:eastAsia="微软雅黑"/>
          <w:color w:val="333333"/>
        </w:rPr>
        <w:t>比如百度URL即是</w:t>
      </w:r>
      <w:r>
        <w:fldChar w:fldCharType="begin"/>
      </w:r>
      <w:r>
        <w:instrText xml:space="preserve"> HYPERLINK "http://www.baidu.com/" \t "_blank" </w:instrText>
      </w:r>
      <w:r>
        <w:fldChar w:fldCharType="separate"/>
      </w:r>
      <w:r>
        <w:rPr>
          <w:rStyle w:val="13"/>
          <w:rFonts w:hint="eastAsia" w:ascii="微软雅黑" w:hAnsi="微软雅黑" w:eastAsia="微软雅黑"/>
          <w:color w:val="3F88BF"/>
        </w:rPr>
        <w:t>http://www.baidu.com</w:t>
      </w:r>
      <w:r>
        <w:rPr>
          <w:rStyle w:val="13"/>
          <w:rFonts w:hint="eastAsia" w:ascii="微软雅黑" w:hAnsi="微软雅黑" w:eastAsia="微软雅黑"/>
          <w:color w:val="3F88BF"/>
        </w:rPr>
        <w:fldChar w:fldCharType="end"/>
      </w:r>
      <w:r>
        <w:rPr>
          <w:rFonts w:hint="eastAsia" w:ascii="微软雅黑" w:hAnsi="微软雅黑" w:eastAsia="微软雅黑"/>
          <w:color w:val="333333"/>
        </w:rPr>
        <w:t>。</w:t>
      </w:r>
    </w:p>
    <w:p>
      <w:pPr>
        <w:rPr>
          <w:sz w:val="44"/>
          <w:szCs w:val="44"/>
        </w:rPr>
      </w:pPr>
    </w:p>
    <w:p>
      <w:pPr>
        <w:rPr>
          <w:sz w:val="52"/>
          <w:szCs w:val="52"/>
        </w:rPr>
      </w:pPr>
    </w:p>
    <w:p>
      <w:pPr>
        <w:rPr>
          <w:sz w:val="52"/>
          <w:szCs w:val="5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panose1 w:val="02040602050305030304"/>
    <w:charset w:val="00"/>
    <w:family w:val="auto"/>
    <w:pitch w:val="default"/>
    <w:sig w:usb0="00000287"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roman"/>
    <w:pitch w:val="default"/>
    <w:sig w:usb0="80000287" w:usb1="28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26265"/>
    <w:multiLevelType w:val="multilevel"/>
    <w:tmpl w:val="16B262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4E7C2D94"/>
    <w:multiLevelType w:val="multilevel"/>
    <w:tmpl w:val="4E7C2D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E874866"/>
    <w:multiLevelType w:val="multilevel"/>
    <w:tmpl w:val="4E87486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1E03556"/>
    <w:multiLevelType w:val="multilevel"/>
    <w:tmpl w:val="51E035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E743C"/>
    <w:rsid w:val="000630DE"/>
    <w:rsid w:val="000714C6"/>
    <w:rsid w:val="000A6CBE"/>
    <w:rsid w:val="00144D37"/>
    <w:rsid w:val="00173634"/>
    <w:rsid w:val="00190B39"/>
    <w:rsid w:val="0034124A"/>
    <w:rsid w:val="00501097"/>
    <w:rsid w:val="0050763B"/>
    <w:rsid w:val="005F051C"/>
    <w:rsid w:val="00675444"/>
    <w:rsid w:val="006E743C"/>
    <w:rsid w:val="00755E8F"/>
    <w:rsid w:val="00845D4A"/>
    <w:rsid w:val="009961FE"/>
    <w:rsid w:val="009E0385"/>
    <w:rsid w:val="00A10919"/>
    <w:rsid w:val="00A6533A"/>
    <w:rsid w:val="00B10E3B"/>
    <w:rsid w:val="00BE14B3"/>
    <w:rsid w:val="00D32B1F"/>
    <w:rsid w:val="00D56021"/>
    <w:rsid w:val="00E02181"/>
    <w:rsid w:val="00E43E42"/>
    <w:rsid w:val="00F033E9"/>
    <w:rsid w:val="00F72060"/>
    <w:rsid w:val="00FF7B1A"/>
    <w:rsid w:val="0C341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20"/>
    <w:unhideWhenUsed/>
    <w:qFormat/>
    <w:uiPriority w:val="99"/>
    <w:rPr>
      <w:sz w:val="18"/>
      <w:szCs w:val="18"/>
    </w:rPr>
  </w:style>
  <w:style w:type="paragraph" w:styleId="6">
    <w:name w:val="footer"/>
    <w:basedOn w:val="1"/>
    <w:link w:val="17"/>
    <w:unhideWhenUsed/>
    <w:uiPriority w:val="99"/>
    <w:pPr>
      <w:tabs>
        <w:tab w:val="center" w:pos="4153"/>
        <w:tab w:val="right" w:pos="8306"/>
      </w:tabs>
      <w:snapToGrid w:val="0"/>
      <w:jc w:val="left"/>
    </w:pPr>
    <w:rPr>
      <w:sz w:val="18"/>
      <w:szCs w:val="18"/>
    </w:rPr>
  </w:style>
  <w:style w:type="paragraph" w:styleId="7">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4"/>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Emphasis"/>
    <w:basedOn w:val="10"/>
    <w:qFormat/>
    <w:uiPriority w:val="20"/>
    <w:rPr>
      <w:i/>
      <w:iCs/>
    </w:rPr>
  </w:style>
  <w:style w:type="character" w:styleId="13">
    <w:name w:val="Hyperlink"/>
    <w:basedOn w:val="10"/>
    <w:unhideWhenUsed/>
    <w:qFormat/>
    <w:uiPriority w:val="99"/>
    <w:rPr>
      <w:color w:val="0000FF"/>
      <w:u w:val="single"/>
    </w:rPr>
  </w:style>
  <w:style w:type="character" w:styleId="14">
    <w:name w:val="HTML Code"/>
    <w:basedOn w:val="10"/>
    <w:unhideWhenUsed/>
    <w:uiPriority w:val="99"/>
    <w:rPr>
      <w:rFonts w:ascii="宋体" w:hAnsi="宋体" w:eastAsia="宋体" w:cs="宋体"/>
      <w:sz w:val="24"/>
      <w:szCs w:val="24"/>
    </w:rPr>
  </w:style>
  <w:style w:type="character" w:customStyle="1" w:styleId="16">
    <w:name w:val="页眉 Char"/>
    <w:basedOn w:val="10"/>
    <w:link w:val="7"/>
    <w:uiPriority w:val="99"/>
    <w:rPr>
      <w:sz w:val="18"/>
      <w:szCs w:val="18"/>
    </w:rPr>
  </w:style>
  <w:style w:type="character" w:customStyle="1" w:styleId="17">
    <w:name w:val="页脚 Char"/>
    <w:basedOn w:val="10"/>
    <w:link w:val="6"/>
    <w:uiPriority w:val="99"/>
    <w:rPr>
      <w:sz w:val="18"/>
      <w:szCs w:val="18"/>
    </w:rPr>
  </w:style>
  <w:style w:type="character" w:customStyle="1" w:styleId="18">
    <w:name w:val="标题 1 Char"/>
    <w:basedOn w:val="10"/>
    <w:link w:val="2"/>
    <w:qFormat/>
    <w:uiPriority w:val="9"/>
    <w:rPr>
      <w:b/>
      <w:bCs/>
      <w:kern w:val="44"/>
      <w:sz w:val="44"/>
      <w:szCs w:val="44"/>
    </w:rPr>
  </w:style>
  <w:style w:type="character" w:customStyle="1" w:styleId="19">
    <w:name w:val="description"/>
    <w:basedOn w:val="10"/>
    <w:uiPriority w:val="0"/>
  </w:style>
  <w:style w:type="character" w:customStyle="1" w:styleId="20">
    <w:name w:val="批注框文本 Char"/>
    <w:basedOn w:val="10"/>
    <w:link w:val="5"/>
    <w:semiHidden/>
    <w:qFormat/>
    <w:uiPriority w:val="99"/>
    <w:rPr>
      <w:sz w:val="18"/>
      <w:szCs w:val="18"/>
    </w:rPr>
  </w:style>
  <w:style w:type="character" w:customStyle="1" w:styleId="21">
    <w:name w:val="标题 3 Char"/>
    <w:basedOn w:val="10"/>
    <w:link w:val="3"/>
    <w:semiHidden/>
    <w:uiPriority w:val="9"/>
    <w:rPr>
      <w:b/>
      <w:bCs/>
      <w:sz w:val="32"/>
      <w:szCs w:val="32"/>
    </w:rPr>
  </w:style>
  <w:style w:type="character" w:customStyle="1" w:styleId="22">
    <w:name w:val="apple-converted-space"/>
    <w:basedOn w:val="10"/>
    <w:uiPriority w:val="0"/>
  </w:style>
  <w:style w:type="character" w:customStyle="1" w:styleId="23">
    <w:name w:val="标题 4 Char"/>
    <w:basedOn w:val="10"/>
    <w:link w:val="4"/>
    <w:semiHidden/>
    <w:qFormat/>
    <w:uiPriority w:val="9"/>
    <w:rPr>
      <w:rFonts w:asciiTheme="majorHAnsi" w:hAnsiTheme="majorHAnsi" w:eastAsiaTheme="majorEastAsia" w:cstheme="majorBidi"/>
      <w:b/>
      <w:bCs/>
      <w:sz w:val="28"/>
      <w:szCs w:val="28"/>
    </w:rPr>
  </w:style>
  <w:style w:type="character" w:customStyle="1" w:styleId="24">
    <w:name w:val="HTML 预设格式 Char"/>
    <w:basedOn w:val="10"/>
    <w:link w:val="8"/>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hyperlink" Target="https://baike.baidu.com/pic/DHCP/218195/0/1e71f724d22034414d088d5f?fr=lemma&amp;ct=single"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3118</Words>
  <Characters>17777</Characters>
  <Lines>148</Lines>
  <Paragraphs>41</Paragraphs>
  <TotalTime>0</TotalTime>
  <ScaleCrop>false</ScaleCrop>
  <LinksUpToDate>false</LinksUpToDate>
  <CharactersWithSpaces>20854</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2017-09-14T01:16:00Z</dcterms:created>
  <dc:creator>lenovo</dc:creator>
  <cp:lastModifiedBy>xuan</cp:lastModifiedBy>
  <dcterms:modified xsi:type="dcterms:W3CDTF">2017-10-10T02:41:02Z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