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58D" w:rsidRDefault="0073798C" w:rsidP="00B4458D">
      <w:pPr>
        <w:pStyle w:val="a3"/>
        <w:numPr>
          <w:ilvl w:val="0"/>
          <w:numId w:val="1"/>
        </w:numPr>
        <w:ind w:firstLineChars="0"/>
        <w:rPr>
          <w:rFonts w:ascii="Times New Roman" w:eastAsia="宋体" w:hAnsi="Times New Roman" w:cs="Times New Roman"/>
          <w:b/>
          <w:sz w:val="28"/>
          <w:szCs w:val="24"/>
        </w:rPr>
      </w:pPr>
      <w:r w:rsidRPr="0073798C">
        <w:rPr>
          <w:rFonts w:ascii="Times New Roman" w:eastAsia="宋体" w:hAnsi="Times New Roman" w:cs="Times New Roman"/>
          <w:b/>
          <w:sz w:val="28"/>
          <w:szCs w:val="24"/>
        </w:rPr>
        <w:t>MySQL</w:t>
      </w:r>
      <w:r w:rsidRPr="0073798C">
        <w:rPr>
          <w:rFonts w:ascii="Times New Roman" w:eastAsia="宋体" w:hAnsi="Times New Roman" w:cs="Times New Roman"/>
          <w:b/>
          <w:sz w:val="28"/>
          <w:szCs w:val="24"/>
        </w:rPr>
        <w:t>的</w:t>
      </w:r>
      <w:r w:rsidRPr="0073798C">
        <w:rPr>
          <w:rFonts w:ascii="Times New Roman" w:eastAsia="宋体" w:hAnsi="Times New Roman" w:cs="Times New Roman"/>
          <w:b/>
          <w:sz w:val="28"/>
          <w:szCs w:val="24"/>
        </w:rPr>
        <w:t>DELETE</w:t>
      </w:r>
      <w:r w:rsidRPr="0073798C">
        <w:rPr>
          <w:rFonts w:ascii="Times New Roman" w:eastAsia="宋体" w:hAnsi="Times New Roman" w:cs="Times New Roman"/>
          <w:b/>
          <w:sz w:val="28"/>
          <w:szCs w:val="24"/>
        </w:rPr>
        <w:t>、</w:t>
      </w:r>
      <w:r w:rsidRPr="0073798C">
        <w:rPr>
          <w:rFonts w:ascii="Times New Roman" w:eastAsia="宋体" w:hAnsi="Times New Roman" w:cs="Times New Roman"/>
          <w:b/>
          <w:sz w:val="28"/>
          <w:szCs w:val="24"/>
        </w:rPr>
        <w:t>TRUNCATE</w:t>
      </w:r>
      <w:r w:rsidRPr="0073798C">
        <w:rPr>
          <w:rFonts w:ascii="Times New Roman" w:eastAsia="宋体" w:hAnsi="Times New Roman" w:cs="Times New Roman"/>
          <w:b/>
          <w:sz w:val="28"/>
          <w:szCs w:val="24"/>
        </w:rPr>
        <w:t>、</w:t>
      </w:r>
      <w:r w:rsidRPr="0073798C">
        <w:rPr>
          <w:rFonts w:ascii="Times New Roman" w:eastAsia="宋体" w:hAnsi="Times New Roman" w:cs="Times New Roman"/>
          <w:b/>
          <w:sz w:val="28"/>
          <w:szCs w:val="24"/>
        </w:rPr>
        <w:t>DROP</w:t>
      </w:r>
      <w:r w:rsidRPr="0073798C">
        <w:rPr>
          <w:rFonts w:ascii="Times New Roman" w:eastAsia="宋体" w:hAnsi="Times New Roman" w:cs="Times New Roman"/>
          <w:b/>
          <w:sz w:val="28"/>
          <w:szCs w:val="24"/>
        </w:rPr>
        <w:t>分析。</w:t>
      </w:r>
    </w:p>
    <w:p w:rsidR="00381651" w:rsidRPr="00381651" w:rsidRDefault="006D5806" w:rsidP="00381651">
      <w:pPr>
        <w:pStyle w:val="a3"/>
        <w:widowControl/>
        <w:numPr>
          <w:ilvl w:val="0"/>
          <w:numId w:val="1"/>
        </w:numPr>
        <w:shd w:val="clear" w:color="auto" w:fill="FEFEF2"/>
        <w:ind w:firstLineChars="0"/>
        <w:jc w:val="left"/>
        <w:outlineLvl w:val="0"/>
        <w:rPr>
          <w:rFonts w:ascii="Verdana" w:eastAsia="宋体" w:hAnsi="Verdana" w:cs="宋体"/>
          <w:bCs/>
          <w:kern w:val="36"/>
          <w:sz w:val="15"/>
          <w:szCs w:val="15"/>
        </w:rPr>
      </w:pPr>
      <w:hyperlink r:id="rId7" w:history="1">
        <w:r w:rsidR="00381651" w:rsidRPr="00381651">
          <w:rPr>
            <w:rFonts w:ascii="Verdana" w:eastAsia="宋体" w:hAnsi="Verdana" w:cs="宋体"/>
            <w:bCs/>
            <w:kern w:val="36"/>
            <w:sz w:val="15"/>
          </w:rPr>
          <w:t>mysql</w:t>
        </w:r>
        <w:r w:rsidR="00381651" w:rsidRPr="00381651">
          <w:rPr>
            <w:rFonts w:ascii="Verdana" w:eastAsia="宋体" w:hAnsi="Verdana" w:cs="宋体"/>
            <w:bCs/>
            <w:kern w:val="36"/>
            <w:sz w:val="15"/>
          </w:rPr>
          <w:t>语句中</w:t>
        </w:r>
        <w:r w:rsidR="00381651" w:rsidRPr="00381651">
          <w:rPr>
            <w:rFonts w:ascii="Verdana" w:eastAsia="宋体" w:hAnsi="Verdana" w:cs="宋体"/>
            <w:bCs/>
            <w:kern w:val="36"/>
            <w:sz w:val="15"/>
          </w:rPr>
          <w:t>----</w:t>
        </w:r>
        <w:r w:rsidR="00381651" w:rsidRPr="00381651">
          <w:rPr>
            <w:rFonts w:ascii="Verdana" w:eastAsia="宋体" w:hAnsi="Verdana" w:cs="宋体"/>
            <w:bCs/>
            <w:kern w:val="36"/>
            <w:sz w:val="15"/>
          </w:rPr>
          <w:t>删除表数据</w:t>
        </w:r>
        <w:r w:rsidR="00381651" w:rsidRPr="00381651">
          <w:rPr>
            <w:rFonts w:ascii="Verdana" w:eastAsia="宋体" w:hAnsi="Verdana" w:cs="宋体"/>
            <w:bCs/>
            <w:kern w:val="36"/>
            <w:sz w:val="15"/>
          </w:rPr>
          <w:t>drop</w:t>
        </w:r>
        <w:r w:rsidR="00381651" w:rsidRPr="00381651">
          <w:rPr>
            <w:rFonts w:ascii="Verdana" w:eastAsia="宋体" w:hAnsi="Verdana" w:cs="宋体"/>
            <w:bCs/>
            <w:kern w:val="36"/>
            <w:sz w:val="15"/>
          </w:rPr>
          <w:t>、</w:t>
        </w:r>
        <w:r w:rsidR="00381651" w:rsidRPr="00381651">
          <w:rPr>
            <w:rFonts w:ascii="Verdana" w:eastAsia="宋体" w:hAnsi="Verdana" w:cs="宋体"/>
            <w:bCs/>
            <w:kern w:val="36"/>
            <w:sz w:val="15"/>
          </w:rPr>
          <w:t>truncate</w:t>
        </w:r>
        <w:r w:rsidR="00381651" w:rsidRPr="00381651">
          <w:rPr>
            <w:rFonts w:ascii="Verdana" w:eastAsia="宋体" w:hAnsi="Verdana" w:cs="宋体"/>
            <w:bCs/>
            <w:kern w:val="36"/>
            <w:sz w:val="15"/>
          </w:rPr>
          <w:t>和</w:t>
        </w:r>
        <w:r w:rsidR="00381651" w:rsidRPr="00381651">
          <w:rPr>
            <w:rFonts w:ascii="Verdana" w:eastAsia="宋体" w:hAnsi="Verdana" w:cs="宋体"/>
            <w:bCs/>
            <w:kern w:val="36"/>
            <w:sz w:val="15"/>
          </w:rPr>
          <w:t>delete</w:t>
        </w:r>
        <w:r w:rsidR="00381651" w:rsidRPr="00381651">
          <w:rPr>
            <w:rFonts w:ascii="Verdana" w:eastAsia="宋体" w:hAnsi="Verdana" w:cs="宋体"/>
            <w:bCs/>
            <w:kern w:val="36"/>
            <w:sz w:val="15"/>
          </w:rPr>
          <w:t>的用法</w:t>
        </w:r>
      </w:hyperlink>
    </w:p>
    <w:p w:rsidR="00381651" w:rsidRPr="00381651" w:rsidRDefault="00381651" w:rsidP="00381651">
      <w:pPr>
        <w:pStyle w:val="a3"/>
        <w:widowControl/>
        <w:numPr>
          <w:ilvl w:val="0"/>
          <w:numId w:val="1"/>
        </w:numPr>
        <w:shd w:val="clear" w:color="auto" w:fill="FEFEF2"/>
        <w:spacing w:line="168" w:lineRule="atLeast"/>
        <w:ind w:firstLineChars="0"/>
        <w:jc w:val="left"/>
        <w:rPr>
          <w:rFonts w:ascii="Verdana" w:eastAsia="宋体" w:hAnsi="Verdana" w:cs="宋体"/>
          <w:color w:val="000000"/>
          <w:kern w:val="0"/>
          <w:sz w:val="14"/>
          <w:szCs w:val="14"/>
        </w:rPr>
      </w:pPr>
      <w:r w:rsidRPr="00381651">
        <w:rPr>
          <w:rFonts w:ascii="Verdana" w:eastAsia="宋体" w:hAnsi="Verdana" w:cs="宋体"/>
          <w:color w:val="000000"/>
          <w:kern w:val="0"/>
          <w:sz w:val="14"/>
          <w:szCs w:val="14"/>
        </w:rPr>
        <w:t>程度从强到弱</w:t>
      </w:r>
    </w:p>
    <w:p w:rsidR="00381651" w:rsidRPr="00381651" w:rsidRDefault="00381651" w:rsidP="00381651">
      <w:pPr>
        <w:pStyle w:val="a3"/>
        <w:widowControl/>
        <w:numPr>
          <w:ilvl w:val="0"/>
          <w:numId w:val="1"/>
        </w:numPr>
        <w:shd w:val="clear" w:color="auto" w:fill="FEFEF2"/>
        <w:spacing w:line="168" w:lineRule="atLeast"/>
        <w:ind w:firstLineChars="0"/>
        <w:jc w:val="left"/>
        <w:rPr>
          <w:rFonts w:ascii="Verdana" w:eastAsia="宋体" w:hAnsi="Verdana" w:cs="宋体"/>
          <w:color w:val="000000"/>
          <w:kern w:val="0"/>
          <w:sz w:val="14"/>
          <w:szCs w:val="14"/>
        </w:rPr>
      </w:pPr>
      <w:r w:rsidRPr="00381651">
        <w:rPr>
          <w:rFonts w:ascii="Verdana" w:eastAsia="宋体" w:hAnsi="Verdana" w:cs="宋体"/>
          <w:color w:val="000000"/>
          <w:kern w:val="0"/>
          <w:sz w:val="14"/>
          <w:szCs w:val="14"/>
        </w:rPr>
        <w:t>1</w:t>
      </w:r>
      <w:r w:rsidRPr="00381651">
        <w:rPr>
          <w:rFonts w:ascii="Verdana" w:eastAsia="宋体" w:hAnsi="Verdana" w:cs="宋体"/>
          <w:color w:val="000000"/>
          <w:kern w:val="0"/>
          <w:sz w:val="14"/>
          <w:szCs w:val="14"/>
        </w:rPr>
        <w:t>、</w:t>
      </w:r>
      <w:r w:rsidRPr="00381651">
        <w:rPr>
          <w:rFonts w:ascii="Verdana" w:eastAsia="宋体" w:hAnsi="Verdana" w:cs="宋体"/>
          <w:color w:val="000000"/>
          <w:kern w:val="0"/>
          <w:sz w:val="14"/>
          <w:szCs w:val="14"/>
        </w:rPr>
        <w:t>drop  table tb </w:t>
      </w:r>
    </w:p>
    <w:p w:rsidR="00381651" w:rsidRPr="00381651" w:rsidRDefault="00381651" w:rsidP="00381651">
      <w:pPr>
        <w:pStyle w:val="a3"/>
        <w:widowControl/>
        <w:numPr>
          <w:ilvl w:val="0"/>
          <w:numId w:val="1"/>
        </w:numPr>
        <w:shd w:val="clear" w:color="auto" w:fill="FEFEF2"/>
        <w:spacing w:line="168" w:lineRule="atLeast"/>
        <w:ind w:firstLineChars="0"/>
        <w:jc w:val="left"/>
        <w:rPr>
          <w:rFonts w:ascii="Verdana" w:eastAsia="宋体" w:hAnsi="Verdana" w:cs="宋体"/>
          <w:color w:val="000000"/>
          <w:kern w:val="0"/>
          <w:sz w:val="14"/>
          <w:szCs w:val="14"/>
        </w:rPr>
      </w:pPr>
      <w:r w:rsidRPr="00381651">
        <w:rPr>
          <w:rFonts w:ascii="Verdana" w:eastAsia="宋体" w:hAnsi="Verdana" w:cs="宋体"/>
          <w:color w:val="000000"/>
          <w:kern w:val="0"/>
          <w:sz w:val="14"/>
          <w:szCs w:val="14"/>
        </w:rPr>
        <w:t>      drop</w:t>
      </w:r>
      <w:r w:rsidRPr="00381651">
        <w:rPr>
          <w:rFonts w:ascii="Verdana" w:eastAsia="宋体" w:hAnsi="Verdana" w:cs="宋体"/>
          <w:color w:val="000000"/>
          <w:kern w:val="0"/>
          <w:sz w:val="14"/>
          <w:szCs w:val="14"/>
        </w:rPr>
        <w:t>将表格直接删除，没有办法找回</w:t>
      </w:r>
    </w:p>
    <w:p w:rsidR="00381651" w:rsidRPr="00381651" w:rsidRDefault="00381651" w:rsidP="00381651">
      <w:pPr>
        <w:pStyle w:val="a3"/>
        <w:widowControl/>
        <w:numPr>
          <w:ilvl w:val="0"/>
          <w:numId w:val="1"/>
        </w:numPr>
        <w:shd w:val="clear" w:color="auto" w:fill="FEFEF2"/>
        <w:spacing w:line="168" w:lineRule="atLeast"/>
        <w:ind w:firstLineChars="0"/>
        <w:jc w:val="left"/>
        <w:rPr>
          <w:rFonts w:ascii="Verdana" w:eastAsia="宋体" w:hAnsi="Verdana" w:cs="宋体"/>
          <w:color w:val="000000"/>
          <w:kern w:val="0"/>
          <w:sz w:val="14"/>
          <w:szCs w:val="14"/>
        </w:rPr>
      </w:pPr>
      <w:r w:rsidRPr="00381651">
        <w:rPr>
          <w:rFonts w:ascii="Verdana" w:eastAsia="宋体" w:hAnsi="Verdana" w:cs="宋体"/>
          <w:color w:val="000000"/>
          <w:kern w:val="0"/>
          <w:sz w:val="14"/>
          <w:szCs w:val="14"/>
        </w:rPr>
        <w:t>2</w:t>
      </w:r>
      <w:r w:rsidRPr="00381651">
        <w:rPr>
          <w:rFonts w:ascii="Verdana" w:eastAsia="宋体" w:hAnsi="Verdana" w:cs="宋体"/>
          <w:color w:val="000000"/>
          <w:kern w:val="0"/>
          <w:sz w:val="14"/>
          <w:szCs w:val="14"/>
        </w:rPr>
        <w:t>、</w:t>
      </w:r>
      <w:r w:rsidRPr="00381651">
        <w:rPr>
          <w:rFonts w:ascii="Verdana" w:eastAsia="宋体" w:hAnsi="Verdana" w:cs="宋体"/>
          <w:color w:val="000000"/>
          <w:kern w:val="0"/>
          <w:sz w:val="14"/>
          <w:szCs w:val="14"/>
        </w:rPr>
        <w:t>truncate (table) tb</w:t>
      </w:r>
    </w:p>
    <w:p w:rsidR="00381651" w:rsidRPr="00381651" w:rsidRDefault="00381651" w:rsidP="00381651">
      <w:pPr>
        <w:pStyle w:val="a3"/>
        <w:widowControl/>
        <w:numPr>
          <w:ilvl w:val="0"/>
          <w:numId w:val="1"/>
        </w:numPr>
        <w:shd w:val="clear" w:color="auto" w:fill="FEFEF2"/>
        <w:spacing w:line="168" w:lineRule="atLeast"/>
        <w:ind w:firstLineChars="0"/>
        <w:jc w:val="left"/>
        <w:rPr>
          <w:rFonts w:ascii="Verdana" w:eastAsia="宋体" w:hAnsi="Verdana" w:cs="宋体"/>
          <w:color w:val="000000"/>
          <w:kern w:val="0"/>
          <w:sz w:val="14"/>
          <w:szCs w:val="14"/>
        </w:rPr>
      </w:pPr>
      <w:r w:rsidRPr="00381651">
        <w:rPr>
          <w:rFonts w:ascii="Verdana" w:eastAsia="宋体" w:hAnsi="Verdana" w:cs="宋体"/>
          <w:color w:val="000000"/>
          <w:kern w:val="0"/>
          <w:sz w:val="14"/>
          <w:szCs w:val="14"/>
        </w:rPr>
        <w:t xml:space="preserve">      </w:t>
      </w:r>
      <w:r w:rsidRPr="00381651">
        <w:rPr>
          <w:rFonts w:ascii="Verdana" w:eastAsia="宋体" w:hAnsi="Verdana" w:cs="宋体"/>
          <w:color w:val="000000"/>
          <w:kern w:val="0"/>
          <w:sz w:val="14"/>
          <w:szCs w:val="14"/>
        </w:rPr>
        <w:t>删除表中的所有数据，不能与</w:t>
      </w:r>
      <w:r w:rsidRPr="00381651">
        <w:rPr>
          <w:rFonts w:ascii="Verdana" w:eastAsia="宋体" w:hAnsi="Verdana" w:cs="宋体"/>
          <w:color w:val="000000"/>
          <w:kern w:val="0"/>
          <w:sz w:val="14"/>
          <w:szCs w:val="14"/>
        </w:rPr>
        <w:t>where</w:t>
      </w:r>
      <w:r w:rsidRPr="00381651">
        <w:rPr>
          <w:rFonts w:ascii="Verdana" w:eastAsia="宋体" w:hAnsi="Verdana" w:cs="宋体"/>
          <w:color w:val="000000"/>
          <w:kern w:val="0"/>
          <w:sz w:val="14"/>
          <w:szCs w:val="14"/>
        </w:rPr>
        <w:t>一起使用</w:t>
      </w:r>
    </w:p>
    <w:p w:rsidR="00381651" w:rsidRPr="00381651" w:rsidRDefault="00381651" w:rsidP="00381651">
      <w:pPr>
        <w:pStyle w:val="a3"/>
        <w:widowControl/>
        <w:numPr>
          <w:ilvl w:val="0"/>
          <w:numId w:val="1"/>
        </w:numPr>
        <w:shd w:val="clear" w:color="auto" w:fill="FEFEF2"/>
        <w:spacing w:line="168" w:lineRule="atLeast"/>
        <w:ind w:firstLineChars="0"/>
        <w:jc w:val="left"/>
        <w:rPr>
          <w:rFonts w:ascii="Verdana" w:eastAsia="宋体" w:hAnsi="Verdana" w:cs="宋体"/>
          <w:color w:val="000000"/>
          <w:kern w:val="0"/>
          <w:sz w:val="14"/>
          <w:szCs w:val="14"/>
        </w:rPr>
      </w:pPr>
      <w:r w:rsidRPr="00381651">
        <w:rPr>
          <w:rFonts w:ascii="Verdana" w:eastAsia="宋体" w:hAnsi="Verdana" w:cs="宋体"/>
          <w:color w:val="000000"/>
          <w:kern w:val="0"/>
          <w:sz w:val="14"/>
          <w:szCs w:val="14"/>
        </w:rPr>
        <w:t>3</w:t>
      </w:r>
      <w:r w:rsidRPr="00381651">
        <w:rPr>
          <w:rFonts w:ascii="Verdana" w:eastAsia="宋体" w:hAnsi="Verdana" w:cs="宋体"/>
          <w:color w:val="000000"/>
          <w:kern w:val="0"/>
          <w:sz w:val="14"/>
          <w:szCs w:val="14"/>
        </w:rPr>
        <w:t>、</w:t>
      </w:r>
      <w:r w:rsidRPr="00381651">
        <w:rPr>
          <w:rFonts w:ascii="Verdana" w:eastAsia="宋体" w:hAnsi="Verdana" w:cs="宋体"/>
          <w:color w:val="000000"/>
          <w:kern w:val="0"/>
          <w:sz w:val="14"/>
          <w:szCs w:val="14"/>
        </w:rPr>
        <w:t>delete from tb (where)</w:t>
      </w:r>
    </w:p>
    <w:p w:rsidR="00381651" w:rsidRPr="00381651" w:rsidRDefault="00381651" w:rsidP="00381651">
      <w:pPr>
        <w:pStyle w:val="a3"/>
        <w:widowControl/>
        <w:numPr>
          <w:ilvl w:val="0"/>
          <w:numId w:val="1"/>
        </w:numPr>
        <w:shd w:val="clear" w:color="auto" w:fill="FEFEF2"/>
        <w:spacing w:line="168" w:lineRule="atLeast"/>
        <w:ind w:firstLineChars="0"/>
        <w:jc w:val="left"/>
        <w:rPr>
          <w:rFonts w:ascii="Verdana" w:eastAsia="宋体" w:hAnsi="Verdana" w:cs="宋体"/>
          <w:color w:val="000000"/>
          <w:kern w:val="0"/>
          <w:sz w:val="14"/>
          <w:szCs w:val="14"/>
        </w:rPr>
      </w:pPr>
      <w:r w:rsidRPr="00381651">
        <w:rPr>
          <w:rFonts w:ascii="Verdana" w:eastAsia="宋体" w:hAnsi="Verdana" w:cs="宋体"/>
          <w:color w:val="000000"/>
          <w:kern w:val="0"/>
          <w:sz w:val="14"/>
          <w:szCs w:val="14"/>
        </w:rPr>
        <w:t xml:space="preserve">      </w:t>
      </w:r>
      <w:r w:rsidRPr="00381651">
        <w:rPr>
          <w:rFonts w:ascii="Verdana" w:eastAsia="宋体" w:hAnsi="Verdana" w:cs="宋体"/>
          <w:color w:val="000000"/>
          <w:kern w:val="0"/>
          <w:sz w:val="14"/>
          <w:szCs w:val="14"/>
        </w:rPr>
        <w:t>删除表中的数据</w:t>
      </w:r>
      <w:r w:rsidRPr="00381651">
        <w:rPr>
          <w:rFonts w:ascii="Verdana" w:eastAsia="宋体" w:hAnsi="Verdana" w:cs="宋体"/>
          <w:color w:val="000000"/>
          <w:kern w:val="0"/>
          <w:sz w:val="14"/>
          <w:szCs w:val="14"/>
        </w:rPr>
        <w:t>(</w:t>
      </w:r>
      <w:r w:rsidRPr="00381651">
        <w:rPr>
          <w:rFonts w:ascii="Verdana" w:eastAsia="宋体" w:hAnsi="Verdana" w:cs="宋体"/>
          <w:color w:val="000000"/>
          <w:kern w:val="0"/>
          <w:sz w:val="14"/>
          <w:szCs w:val="14"/>
        </w:rPr>
        <w:t>可制定某一行</w:t>
      </w:r>
      <w:r w:rsidRPr="00381651">
        <w:rPr>
          <w:rFonts w:ascii="Verdana" w:eastAsia="宋体" w:hAnsi="Verdana" w:cs="宋体"/>
          <w:color w:val="000000"/>
          <w:kern w:val="0"/>
          <w:sz w:val="14"/>
          <w:szCs w:val="14"/>
        </w:rPr>
        <w:t>)</w:t>
      </w:r>
    </w:p>
    <w:p w:rsidR="00381651" w:rsidRPr="0073798C" w:rsidRDefault="00381651" w:rsidP="00B4458D">
      <w:pPr>
        <w:pStyle w:val="a3"/>
        <w:numPr>
          <w:ilvl w:val="0"/>
          <w:numId w:val="1"/>
        </w:numPr>
        <w:ind w:firstLineChars="0"/>
        <w:rPr>
          <w:rFonts w:ascii="Times New Roman" w:eastAsia="宋体" w:hAnsi="Times New Roman" w:cs="Times New Roman"/>
          <w:b/>
          <w:sz w:val="28"/>
          <w:szCs w:val="24"/>
        </w:rPr>
      </w:pPr>
    </w:p>
    <w:p w:rsidR="0073798C" w:rsidRDefault="0073798C" w:rsidP="0073798C">
      <w:pPr>
        <w:rPr>
          <w:rFonts w:ascii="Times New Roman" w:eastAsia="宋体" w:hAnsi="Times New Roman" w:cs="Times New Roman"/>
          <w:b/>
          <w:sz w:val="24"/>
          <w:szCs w:val="24"/>
        </w:rPr>
      </w:pPr>
      <w:r>
        <w:rPr>
          <w:rFonts w:ascii="Times New Roman" w:eastAsia="宋体" w:hAnsi="Times New Roman" w:cs="Times New Roman" w:hint="eastAsia"/>
          <w:b/>
          <w:sz w:val="24"/>
          <w:szCs w:val="24"/>
        </w:rPr>
        <w:t>用户想要删除数据表可以使用</w:t>
      </w:r>
      <w:r>
        <w:rPr>
          <w:rFonts w:ascii="Times New Roman" w:eastAsia="宋体" w:hAnsi="Times New Roman" w:cs="Times New Roman"/>
          <w:b/>
          <w:sz w:val="24"/>
          <w:szCs w:val="24"/>
        </w:rPr>
        <w:t>DELETE</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TRUNCATE</w:t>
      </w:r>
      <w:r>
        <w:rPr>
          <w:rFonts w:ascii="Times New Roman" w:eastAsia="宋体" w:hAnsi="Times New Roman" w:cs="Times New Roman" w:hint="eastAsia"/>
          <w:b/>
          <w:sz w:val="24"/>
          <w:szCs w:val="24"/>
        </w:rPr>
        <w:t>以及</w:t>
      </w:r>
      <w:r>
        <w:rPr>
          <w:rFonts w:ascii="Times New Roman" w:eastAsia="宋体" w:hAnsi="Times New Roman" w:cs="Times New Roman" w:hint="eastAsia"/>
          <w:b/>
          <w:sz w:val="24"/>
          <w:szCs w:val="24"/>
        </w:rPr>
        <w:t>DROP</w:t>
      </w:r>
      <w:r>
        <w:rPr>
          <w:rFonts w:ascii="Times New Roman" w:eastAsia="宋体" w:hAnsi="Times New Roman" w:cs="Times New Roman" w:hint="eastAsia"/>
          <w:b/>
          <w:sz w:val="24"/>
          <w:szCs w:val="24"/>
        </w:rPr>
        <w:t>来删除数据。从功能上讲不带</w:t>
      </w:r>
      <w:r>
        <w:rPr>
          <w:rFonts w:ascii="Times New Roman" w:eastAsia="宋体" w:hAnsi="Times New Roman" w:cs="Times New Roman" w:hint="eastAsia"/>
          <w:b/>
          <w:sz w:val="24"/>
          <w:szCs w:val="24"/>
        </w:rPr>
        <w:t>WHERE</w:t>
      </w:r>
      <w:r>
        <w:rPr>
          <w:rFonts w:ascii="Times New Roman" w:eastAsia="宋体" w:hAnsi="Times New Roman" w:cs="Times New Roman" w:hint="eastAsia"/>
          <w:b/>
          <w:sz w:val="24"/>
          <w:szCs w:val="24"/>
        </w:rPr>
        <w:t>子句的</w:t>
      </w:r>
      <w:r>
        <w:rPr>
          <w:rFonts w:ascii="Times New Roman" w:eastAsia="宋体" w:hAnsi="Times New Roman" w:cs="Times New Roman" w:hint="eastAsia"/>
          <w:b/>
          <w:sz w:val="24"/>
          <w:szCs w:val="24"/>
        </w:rPr>
        <w:t>DELETE</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TRUNCATE</w:t>
      </w:r>
      <w:r>
        <w:rPr>
          <w:rFonts w:ascii="Times New Roman" w:eastAsia="宋体" w:hAnsi="Times New Roman" w:cs="Times New Roman" w:hint="eastAsia"/>
          <w:b/>
          <w:sz w:val="24"/>
          <w:szCs w:val="24"/>
        </w:rPr>
        <w:t>和</w:t>
      </w:r>
      <w:r>
        <w:rPr>
          <w:rFonts w:ascii="Times New Roman" w:eastAsia="宋体" w:hAnsi="Times New Roman" w:cs="Times New Roman" w:hint="eastAsia"/>
          <w:b/>
          <w:sz w:val="24"/>
          <w:szCs w:val="24"/>
        </w:rPr>
        <w:t>DROP</w:t>
      </w:r>
      <w:r>
        <w:rPr>
          <w:rFonts w:ascii="Times New Roman" w:eastAsia="宋体" w:hAnsi="Times New Roman" w:cs="Times New Roman" w:hint="eastAsia"/>
          <w:b/>
          <w:sz w:val="24"/>
          <w:szCs w:val="24"/>
        </w:rPr>
        <w:t>是相似的。</w:t>
      </w:r>
    </w:p>
    <w:p w:rsidR="0073798C" w:rsidRDefault="0073798C" w:rsidP="0073798C">
      <w:pPr>
        <w:rPr>
          <w:rFonts w:ascii="Times New Roman" w:eastAsia="宋体" w:hAnsi="Times New Roman" w:cs="Times New Roman"/>
          <w:b/>
          <w:sz w:val="24"/>
          <w:szCs w:val="24"/>
        </w:rPr>
      </w:pPr>
      <w:r>
        <w:rPr>
          <w:rFonts w:ascii="Times New Roman" w:eastAsia="宋体" w:hAnsi="Times New Roman" w:cs="Times New Roman" w:hint="eastAsia"/>
          <w:b/>
          <w:sz w:val="24"/>
          <w:szCs w:val="24"/>
        </w:rPr>
        <w:t>三者的区别主要包括以下几点：</w:t>
      </w:r>
    </w:p>
    <w:p w:rsidR="0073798C" w:rsidRDefault="0073798C" w:rsidP="0073798C">
      <w:pPr>
        <w:pStyle w:val="a3"/>
        <w:numPr>
          <w:ilvl w:val="0"/>
          <w:numId w:val="13"/>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删除内容</w:t>
      </w:r>
    </w:p>
    <w:p w:rsidR="0073798C" w:rsidRDefault="0073798C" w:rsidP="0073798C">
      <w:pPr>
        <w:pStyle w:val="a3"/>
        <w:numPr>
          <w:ilvl w:val="0"/>
          <w:numId w:val="14"/>
        </w:numPr>
        <w:ind w:firstLineChars="0"/>
        <w:rPr>
          <w:rFonts w:ascii="Times New Roman" w:eastAsia="宋体" w:hAnsi="Times New Roman" w:cs="Times New Roman"/>
          <w:b/>
          <w:sz w:val="24"/>
          <w:szCs w:val="24"/>
        </w:rPr>
      </w:pPr>
      <w:r w:rsidRPr="0073798C">
        <w:rPr>
          <w:rFonts w:ascii="Times New Roman" w:eastAsia="宋体" w:hAnsi="Times New Roman" w:cs="Times New Roman" w:hint="eastAsia"/>
          <w:b/>
          <w:sz w:val="24"/>
          <w:szCs w:val="24"/>
        </w:rPr>
        <w:t>DROP</w:t>
      </w:r>
      <w:r w:rsidRPr="0073798C">
        <w:rPr>
          <w:rFonts w:ascii="Times New Roman" w:eastAsia="宋体" w:hAnsi="Times New Roman" w:cs="Times New Roman" w:hint="eastAsia"/>
          <w:b/>
          <w:sz w:val="24"/>
          <w:szCs w:val="24"/>
        </w:rPr>
        <w:t>操作会删除表结构、依赖的约束、索引以及触发器，并且会将依赖该表的所有存储过程和视图设置为</w:t>
      </w:r>
      <w:r w:rsidRPr="0073798C">
        <w:rPr>
          <w:rFonts w:ascii="Times New Roman" w:eastAsia="宋体" w:hAnsi="Times New Roman" w:cs="Times New Roman" w:hint="eastAsia"/>
          <w:b/>
          <w:sz w:val="24"/>
          <w:szCs w:val="24"/>
        </w:rPr>
        <w:t>invalid</w:t>
      </w:r>
      <w:r w:rsidRPr="0073798C">
        <w:rPr>
          <w:rFonts w:ascii="Times New Roman" w:eastAsia="宋体" w:hAnsi="Times New Roman" w:cs="Times New Roman" w:hint="eastAsia"/>
          <w:b/>
          <w:sz w:val="24"/>
          <w:szCs w:val="24"/>
        </w:rPr>
        <w:t>。</w:t>
      </w:r>
    </w:p>
    <w:p w:rsidR="0073798C" w:rsidRDefault="0073798C" w:rsidP="0073798C">
      <w:pPr>
        <w:pStyle w:val="a3"/>
        <w:numPr>
          <w:ilvl w:val="0"/>
          <w:numId w:val="14"/>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TRUNCATE</w:t>
      </w:r>
      <w:r>
        <w:rPr>
          <w:rFonts w:ascii="Times New Roman" w:eastAsia="宋体" w:hAnsi="Times New Roman" w:cs="Times New Roman" w:hint="eastAsia"/>
          <w:b/>
          <w:sz w:val="24"/>
          <w:szCs w:val="24"/>
        </w:rPr>
        <w:t>和</w:t>
      </w:r>
      <w:r>
        <w:rPr>
          <w:rFonts w:ascii="Times New Roman" w:eastAsia="宋体" w:hAnsi="Times New Roman" w:cs="Times New Roman" w:hint="eastAsia"/>
          <w:b/>
          <w:sz w:val="24"/>
          <w:szCs w:val="24"/>
        </w:rPr>
        <w:t>DELETE</w:t>
      </w:r>
      <w:r>
        <w:rPr>
          <w:rFonts w:ascii="Times New Roman" w:eastAsia="宋体" w:hAnsi="Times New Roman" w:cs="Times New Roman" w:hint="eastAsia"/>
          <w:b/>
          <w:sz w:val="24"/>
          <w:szCs w:val="24"/>
        </w:rPr>
        <w:t>则是只会删除表中的数据，并不会删除表结构。</w:t>
      </w:r>
    </w:p>
    <w:p w:rsidR="0073798C" w:rsidRDefault="0073798C" w:rsidP="0073798C">
      <w:pPr>
        <w:rPr>
          <w:rFonts w:ascii="Times New Roman" w:eastAsia="宋体" w:hAnsi="Times New Roman" w:cs="Times New Roman"/>
          <w:b/>
          <w:sz w:val="24"/>
          <w:szCs w:val="24"/>
        </w:rPr>
      </w:pPr>
      <w:r>
        <w:rPr>
          <w:rFonts w:ascii="Times New Roman" w:eastAsia="宋体" w:hAnsi="Times New Roman" w:cs="Times New Roman" w:hint="eastAsia"/>
          <w:b/>
          <w:sz w:val="24"/>
          <w:szCs w:val="24"/>
        </w:rPr>
        <w:t>因此，如果该表以后不再需要的话可以使用</w:t>
      </w:r>
      <w:r>
        <w:rPr>
          <w:rFonts w:ascii="Times New Roman" w:eastAsia="宋体" w:hAnsi="Times New Roman" w:cs="Times New Roman" w:hint="eastAsia"/>
          <w:b/>
          <w:sz w:val="24"/>
          <w:szCs w:val="24"/>
        </w:rPr>
        <w:t>DROP</w:t>
      </w:r>
      <w:r>
        <w:rPr>
          <w:rFonts w:ascii="Times New Roman" w:eastAsia="宋体" w:hAnsi="Times New Roman" w:cs="Times New Roman" w:hint="eastAsia"/>
          <w:b/>
          <w:sz w:val="24"/>
          <w:szCs w:val="24"/>
        </w:rPr>
        <w:t>删除，而如果后续还需要的话可以通过</w:t>
      </w:r>
      <w:r>
        <w:rPr>
          <w:rFonts w:ascii="Times New Roman" w:eastAsia="宋体" w:hAnsi="Times New Roman" w:cs="Times New Roman" w:hint="eastAsia"/>
          <w:b/>
          <w:sz w:val="24"/>
          <w:szCs w:val="24"/>
        </w:rPr>
        <w:t>TRUNCATE</w:t>
      </w:r>
      <w:r>
        <w:rPr>
          <w:rFonts w:ascii="Times New Roman" w:eastAsia="宋体" w:hAnsi="Times New Roman" w:cs="Times New Roman" w:hint="eastAsia"/>
          <w:b/>
          <w:sz w:val="24"/>
          <w:szCs w:val="24"/>
        </w:rPr>
        <w:t>或</w:t>
      </w:r>
      <w:r>
        <w:rPr>
          <w:rFonts w:ascii="Times New Roman" w:eastAsia="宋体" w:hAnsi="Times New Roman" w:cs="Times New Roman" w:hint="eastAsia"/>
          <w:b/>
          <w:sz w:val="24"/>
          <w:szCs w:val="24"/>
        </w:rPr>
        <w:t>DELETE</w:t>
      </w:r>
      <w:r>
        <w:rPr>
          <w:rFonts w:ascii="Times New Roman" w:eastAsia="宋体" w:hAnsi="Times New Roman" w:cs="Times New Roman" w:hint="eastAsia"/>
          <w:b/>
          <w:sz w:val="24"/>
          <w:szCs w:val="24"/>
        </w:rPr>
        <w:t>删除，因为这样可以不需要再重新建表。</w:t>
      </w:r>
    </w:p>
    <w:p w:rsidR="000A4CA0" w:rsidRDefault="000A4CA0" w:rsidP="000A4CA0">
      <w:pPr>
        <w:pStyle w:val="a3"/>
        <w:numPr>
          <w:ilvl w:val="0"/>
          <w:numId w:val="13"/>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删除空间</w:t>
      </w:r>
    </w:p>
    <w:p w:rsidR="000A4CA0" w:rsidRDefault="000A4CA0" w:rsidP="000A4CA0">
      <w:pPr>
        <w:pStyle w:val="a3"/>
        <w:numPr>
          <w:ilvl w:val="0"/>
          <w:numId w:val="15"/>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DELETE</w:t>
      </w:r>
      <w:r>
        <w:rPr>
          <w:rFonts w:ascii="Times New Roman" w:eastAsia="宋体" w:hAnsi="Times New Roman" w:cs="Times New Roman" w:hint="eastAsia"/>
          <w:b/>
          <w:sz w:val="24"/>
          <w:szCs w:val="24"/>
        </w:rPr>
        <w:t>操作并不会更改所占用的区的空间，高水位线不会发生改变。</w:t>
      </w:r>
    </w:p>
    <w:p w:rsidR="005A4DFC" w:rsidRDefault="005A4DFC" w:rsidP="000A4CA0">
      <w:pPr>
        <w:pStyle w:val="a3"/>
        <w:numPr>
          <w:ilvl w:val="0"/>
          <w:numId w:val="15"/>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DROP</w:t>
      </w:r>
      <w:r>
        <w:rPr>
          <w:rFonts w:ascii="Times New Roman" w:eastAsia="宋体" w:hAnsi="Times New Roman" w:cs="Times New Roman" w:hint="eastAsia"/>
          <w:b/>
          <w:sz w:val="24"/>
          <w:szCs w:val="24"/>
        </w:rPr>
        <w:t>操作将表所占用的空间全部释放。</w:t>
      </w:r>
    </w:p>
    <w:p w:rsidR="005A4DFC" w:rsidRDefault="005A4DFC" w:rsidP="000A4CA0">
      <w:pPr>
        <w:pStyle w:val="a3"/>
        <w:numPr>
          <w:ilvl w:val="0"/>
          <w:numId w:val="15"/>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TRUNCATE</w:t>
      </w:r>
      <w:r>
        <w:rPr>
          <w:rFonts w:ascii="Times New Roman" w:eastAsia="宋体" w:hAnsi="Times New Roman" w:cs="Times New Roman" w:hint="eastAsia"/>
          <w:b/>
          <w:sz w:val="24"/>
          <w:szCs w:val="24"/>
        </w:rPr>
        <w:t>操作是相对于</w:t>
      </w:r>
      <w:r w:rsidR="00325085">
        <w:rPr>
          <w:rFonts w:ascii="Times New Roman" w:eastAsia="宋体" w:hAnsi="Times New Roman" w:cs="Times New Roman" w:hint="eastAsia"/>
          <w:b/>
          <w:sz w:val="24"/>
          <w:szCs w:val="24"/>
        </w:rPr>
        <w:t>先执行</w:t>
      </w:r>
      <w:r w:rsidR="00325085">
        <w:rPr>
          <w:rFonts w:ascii="Times New Roman" w:eastAsia="宋体" w:hAnsi="Times New Roman" w:cs="Times New Roman" w:hint="eastAsia"/>
          <w:b/>
          <w:sz w:val="24"/>
          <w:szCs w:val="24"/>
        </w:rPr>
        <w:t>DROP</w:t>
      </w:r>
      <w:r w:rsidR="00325085">
        <w:rPr>
          <w:rFonts w:ascii="Times New Roman" w:eastAsia="宋体" w:hAnsi="Times New Roman" w:cs="Times New Roman" w:hint="eastAsia"/>
          <w:b/>
          <w:sz w:val="24"/>
          <w:szCs w:val="24"/>
        </w:rPr>
        <w:t>操作，然后再执行</w:t>
      </w:r>
      <w:r w:rsidR="00325085">
        <w:rPr>
          <w:rFonts w:ascii="Times New Roman" w:eastAsia="宋体" w:hAnsi="Times New Roman" w:cs="Times New Roman" w:hint="eastAsia"/>
          <w:b/>
          <w:sz w:val="24"/>
          <w:szCs w:val="24"/>
        </w:rPr>
        <w:t>CREATE</w:t>
      </w:r>
      <w:r w:rsidR="00325085">
        <w:rPr>
          <w:rFonts w:ascii="Times New Roman" w:eastAsia="宋体" w:hAnsi="Times New Roman" w:cs="Times New Roman" w:hint="eastAsia"/>
          <w:b/>
          <w:sz w:val="24"/>
          <w:szCs w:val="24"/>
        </w:rPr>
        <w:t>操作，执行完成后会恢复初始表空间，高水位线复位（</w:t>
      </w:r>
      <w:r w:rsidR="00325085">
        <w:rPr>
          <w:rFonts w:ascii="Times New Roman" w:eastAsia="宋体" w:hAnsi="Times New Roman" w:cs="Times New Roman" w:hint="eastAsia"/>
          <w:b/>
          <w:sz w:val="24"/>
          <w:szCs w:val="24"/>
        </w:rPr>
        <w:t>0</w:t>
      </w:r>
      <w:r w:rsidR="00325085">
        <w:rPr>
          <w:rFonts w:ascii="Times New Roman" w:eastAsia="宋体" w:hAnsi="Times New Roman" w:cs="Times New Roman" w:hint="eastAsia"/>
          <w:b/>
          <w:sz w:val="24"/>
          <w:szCs w:val="24"/>
        </w:rPr>
        <w:t>）。</w:t>
      </w:r>
    </w:p>
    <w:p w:rsidR="00325085" w:rsidRDefault="00325085" w:rsidP="00325085">
      <w:pPr>
        <w:pStyle w:val="a3"/>
        <w:numPr>
          <w:ilvl w:val="0"/>
          <w:numId w:val="13"/>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语句类型</w:t>
      </w:r>
    </w:p>
    <w:p w:rsidR="00325085" w:rsidRDefault="00325085" w:rsidP="00325085">
      <w:pPr>
        <w:pStyle w:val="a3"/>
        <w:numPr>
          <w:ilvl w:val="0"/>
          <w:numId w:val="16"/>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DELETE</w:t>
      </w:r>
      <w:r>
        <w:rPr>
          <w:rFonts w:ascii="Times New Roman" w:eastAsia="宋体" w:hAnsi="Times New Roman" w:cs="Times New Roman" w:hint="eastAsia"/>
          <w:b/>
          <w:sz w:val="24"/>
          <w:szCs w:val="24"/>
        </w:rPr>
        <w:t>语句是</w:t>
      </w:r>
      <w:r>
        <w:rPr>
          <w:rFonts w:ascii="Times New Roman" w:eastAsia="宋体" w:hAnsi="Times New Roman" w:cs="Times New Roman" w:hint="eastAsia"/>
          <w:b/>
          <w:sz w:val="24"/>
          <w:szCs w:val="24"/>
        </w:rPr>
        <w:t>DML</w:t>
      </w:r>
      <w:r>
        <w:rPr>
          <w:rFonts w:ascii="Times New Roman" w:eastAsia="宋体" w:hAnsi="Times New Roman" w:cs="Times New Roman" w:hint="eastAsia"/>
          <w:b/>
          <w:sz w:val="24"/>
          <w:szCs w:val="24"/>
        </w:rPr>
        <w:t>（</w:t>
      </w:r>
      <w:r w:rsidRPr="00325085">
        <w:rPr>
          <w:rFonts w:ascii="Times New Roman" w:eastAsia="宋体" w:hAnsi="Times New Roman" w:cs="Times New Roman" w:hint="eastAsia"/>
          <w:b/>
          <w:sz w:val="24"/>
          <w:szCs w:val="24"/>
        </w:rPr>
        <w:t>数据库操作语言</w:t>
      </w:r>
      <w:r>
        <w:rPr>
          <w:rFonts w:ascii="Times New Roman" w:eastAsia="宋体" w:hAnsi="Times New Roman" w:cs="Times New Roman" w:hint="eastAsia"/>
          <w:b/>
          <w:sz w:val="24"/>
          <w:szCs w:val="24"/>
        </w:rPr>
        <w:t>），这操作会放到</w:t>
      </w:r>
      <w:r>
        <w:rPr>
          <w:rFonts w:ascii="Times New Roman" w:eastAsia="宋体" w:hAnsi="Times New Roman" w:cs="Times New Roman" w:hint="eastAsia"/>
          <w:b/>
          <w:sz w:val="24"/>
          <w:szCs w:val="24"/>
        </w:rPr>
        <w:t>rollbacksegement</w:t>
      </w:r>
      <w:r>
        <w:rPr>
          <w:rFonts w:ascii="Times New Roman" w:eastAsia="宋体" w:hAnsi="Times New Roman" w:cs="Times New Roman" w:hint="eastAsia"/>
          <w:b/>
          <w:sz w:val="24"/>
          <w:szCs w:val="24"/>
        </w:rPr>
        <w:t>中，事务提交后才生效；如果有相应的</w:t>
      </w:r>
      <w:r>
        <w:rPr>
          <w:rFonts w:ascii="Times New Roman" w:eastAsia="宋体" w:hAnsi="Times New Roman" w:cs="Times New Roman" w:hint="eastAsia"/>
          <w:b/>
          <w:sz w:val="24"/>
          <w:szCs w:val="24"/>
        </w:rPr>
        <w:t>trigger</w:t>
      </w:r>
      <w:r>
        <w:rPr>
          <w:rFonts w:ascii="Times New Roman" w:eastAsia="宋体" w:hAnsi="Times New Roman" w:cs="Times New Roman" w:hint="eastAsia"/>
          <w:b/>
          <w:sz w:val="24"/>
          <w:szCs w:val="24"/>
        </w:rPr>
        <w:t>，执行的时候将被触发。</w:t>
      </w:r>
    </w:p>
    <w:p w:rsidR="00325085" w:rsidRDefault="00325085" w:rsidP="00325085">
      <w:pPr>
        <w:pStyle w:val="a3"/>
        <w:numPr>
          <w:ilvl w:val="0"/>
          <w:numId w:val="16"/>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TRUNCATE</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DROP</w:t>
      </w:r>
      <w:r>
        <w:rPr>
          <w:rFonts w:ascii="Times New Roman" w:eastAsia="宋体" w:hAnsi="Times New Roman" w:cs="Times New Roman" w:hint="eastAsia"/>
          <w:b/>
          <w:sz w:val="24"/>
          <w:szCs w:val="24"/>
        </w:rPr>
        <w:t>语句是</w:t>
      </w:r>
      <w:r>
        <w:rPr>
          <w:rFonts w:ascii="Times New Roman" w:eastAsia="宋体" w:hAnsi="Times New Roman" w:cs="Times New Roman" w:hint="eastAsia"/>
          <w:b/>
          <w:sz w:val="24"/>
          <w:szCs w:val="24"/>
        </w:rPr>
        <w:t>DDL</w:t>
      </w:r>
      <w:r>
        <w:rPr>
          <w:rFonts w:ascii="Times New Roman" w:eastAsia="宋体" w:hAnsi="Times New Roman" w:cs="Times New Roman" w:hint="eastAsia"/>
          <w:b/>
          <w:sz w:val="24"/>
          <w:szCs w:val="24"/>
        </w:rPr>
        <w:t>（</w:t>
      </w:r>
      <w:r w:rsidRPr="00325085">
        <w:rPr>
          <w:rFonts w:ascii="Times New Roman" w:eastAsia="宋体" w:hAnsi="Times New Roman" w:cs="Times New Roman" w:hint="eastAsia"/>
          <w:b/>
          <w:sz w:val="24"/>
          <w:szCs w:val="24"/>
        </w:rPr>
        <w:t>数据库定义语言</w:t>
      </w:r>
      <w:r>
        <w:rPr>
          <w:rFonts w:ascii="Times New Roman" w:eastAsia="宋体" w:hAnsi="Times New Roman" w:cs="Times New Roman" w:hint="eastAsia"/>
          <w:b/>
          <w:sz w:val="24"/>
          <w:szCs w:val="24"/>
        </w:rPr>
        <w:t>），操作立即生效，原数据不放到</w:t>
      </w:r>
      <w:r>
        <w:rPr>
          <w:rFonts w:ascii="Times New Roman" w:eastAsia="宋体" w:hAnsi="Times New Roman" w:cs="Times New Roman" w:hint="eastAsia"/>
          <w:b/>
          <w:sz w:val="24"/>
          <w:szCs w:val="24"/>
        </w:rPr>
        <w:t>rollbacksegement</w:t>
      </w:r>
      <w:r>
        <w:rPr>
          <w:rFonts w:ascii="Times New Roman" w:eastAsia="宋体" w:hAnsi="Times New Roman" w:cs="Times New Roman" w:hint="eastAsia"/>
          <w:b/>
          <w:sz w:val="24"/>
          <w:szCs w:val="24"/>
        </w:rPr>
        <w:t>中，不能回滚，操作不触发</w:t>
      </w:r>
      <w:r>
        <w:rPr>
          <w:rFonts w:ascii="Times New Roman" w:eastAsia="宋体" w:hAnsi="Times New Roman" w:cs="Times New Roman" w:hint="eastAsia"/>
          <w:b/>
          <w:sz w:val="24"/>
          <w:szCs w:val="24"/>
        </w:rPr>
        <w:t>trigger</w:t>
      </w:r>
      <w:r>
        <w:rPr>
          <w:rFonts w:ascii="Times New Roman" w:eastAsia="宋体" w:hAnsi="Times New Roman" w:cs="Times New Roman" w:hint="eastAsia"/>
          <w:b/>
          <w:sz w:val="24"/>
          <w:szCs w:val="24"/>
        </w:rPr>
        <w:t>。</w:t>
      </w:r>
    </w:p>
    <w:p w:rsidR="00587FBE" w:rsidRDefault="00587FBE" w:rsidP="00587FBE">
      <w:pPr>
        <w:pStyle w:val="a3"/>
        <w:numPr>
          <w:ilvl w:val="0"/>
          <w:numId w:val="13"/>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操作效率</w:t>
      </w:r>
    </w:p>
    <w:p w:rsidR="00587FBE" w:rsidRDefault="00587FBE" w:rsidP="00587FBE">
      <w:pPr>
        <w:pStyle w:val="a3"/>
        <w:numPr>
          <w:ilvl w:val="0"/>
          <w:numId w:val="17"/>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 xml:space="preserve">DROP &gt; TRUNCATE </w:t>
      </w:r>
      <w:r w:rsidRPr="00587FBE">
        <w:rPr>
          <w:rFonts w:ascii="Times New Roman" w:eastAsia="宋体" w:hAnsi="Times New Roman" w:cs="Times New Roman" w:hint="eastAsia"/>
          <w:b/>
          <w:sz w:val="24"/>
          <w:szCs w:val="24"/>
        </w:rPr>
        <w:t>&gt;</w:t>
      </w:r>
      <w:r>
        <w:rPr>
          <w:rFonts w:ascii="Times New Roman" w:eastAsia="宋体" w:hAnsi="Times New Roman" w:cs="Times New Roman" w:hint="eastAsia"/>
          <w:b/>
          <w:sz w:val="24"/>
          <w:szCs w:val="24"/>
        </w:rPr>
        <w:t xml:space="preserve"> DELETE</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DELETE</w:t>
      </w:r>
      <w:r>
        <w:rPr>
          <w:rFonts w:ascii="Times New Roman" w:eastAsia="宋体" w:hAnsi="Times New Roman" w:cs="Times New Roman" w:hint="eastAsia"/>
          <w:b/>
          <w:sz w:val="24"/>
          <w:szCs w:val="24"/>
        </w:rPr>
        <w:t>操作是按照记录一行一行的删除的。</w:t>
      </w:r>
    </w:p>
    <w:p w:rsidR="00587FBE" w:rsidRDefault="00587FBE" w:rsidP="00587FBE">
      <w:pPr>
        <w:pStyle w:val="a3"/>
        <w:numPr>
          <w:ilvl w:val="0"/>
          <w:numId w:val="13"/>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安全性</w:t>
      </w:r>
    </w:p>
    <w:p w:rsidR="00587FBE" w:rsidRDefault="00587FBE" w:rsidP="00587FBE">
      <w:pPr>
        <w:pStyle w:val="a3"/>
        <w:numPr>
          <w:ilvl w:val="0"/>
          <w:numId w:val="17"/>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使用</w:t>
      </w:r>
      <w:r>
        <w:rPr>
          <w:rFonts w:ascii="Times New Roman" w:eastAsia="宋体" w:hAnsi="Times New Roman" w:cs="Times New Roman" w:hint="eastAsia"/>
          <w:b/>
          <w:sz w:val="24"/>
          <w:szCs w:val="24"/>
        </w:rPr>
        <w:t>DROP</w:t>
      </w:r>
      <w:r>
        <w:rPr>
          <w:rFonts w:ascii="Times New Roman" w:eastAsia="宋体" w:hAnsi="Times New Roman" w:cs="Times New Roman" w:hint="eastAsia"/>
          <w:b/>
          <w:sz w:val="24"/>
          <w:szCs w:val="24"/>
        </w:rPr>
        <w:t>和</w:t>
      </w:r>
      <w:r>
        <w:rPr>
          <w:rFonts w:ascii="Times New Roman" w:eastAsia="宋体" w:hAnsi="Times New Roman" w:cs="Times New Roman" w:hint="eastAsia"/>
          <w:b/>
          <w:sz w:val="24"/>
          <w:szCs w:val="24"/>
        </w:rPr>
        <w:t>TRUNCATE</w:t>
      </w:r>
      <w:r>
        <w:rPr>
          <w:rFonts w:ascii="Times New Roman" w:eastAsia="宋体" w:hAnsi="Times New Roman" w:cs="Times New Roman" w:hint="eastAsia"/>
          <w:b/>
          <w:sz w:val="24"/>
          <w:szCs w:val="24"/>
        </w:rPr>
        <w:t>会导致整个表中的数据都被删除，使用需谨慎。</w:t>
      </w:r>
    </w:p>
    <w:p w:rsidR="00587FBE" w:rsidRDefault="00587FBE" w:rsidP="00587FBE">
      <w:pPr>
        <w:pStyle w:val="a3"/>
        <w:numPr>
          <w:ilvl w:val="0"/>
          <w:numId w:val="17"/>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使用上，想删除部分数据行用</w:t>
      </w:r>
      <w:r>
        <w:rPr>
          <w:rFonts w:ascii="Times New Roman" w:eastAsia="宋体" w:hAnsi="Times New Roman" w:cs="Times New Roman" w:hint="eastAsia"/>
          <w:b/>
          <w:sz w:val="24"/>
          <w:szCs w:val="24"/>
        </w:rPr>
        <w:t>DELETE</w:t>
      </w:r>
      <w:r>
        <w:rPr>
          <w:rFonts w:ascii="Times New Roman" w:eastAsia="宋体" w:hAnsi="Times New Roman" w:cs="Times New Roman" w:hint="eastAsia"/>
          <w:b/>
          <w:sz w:val="24"/>
          <w:szCs w:val="24"/>
        </w:rPr>
        <w:t>带上</w:t>
      </w:r>
      <w:r>
        <w:rPr>
          <w:rFonts w:ascii="Times New Roman" w:eastAsia="宋体" w:hAnsi="Times New Roman" w:cs="Times New Roman" w:hint="eastAsia"/>
          <w:b/>
          <w:sz w:val="24"/>
          <w:szCs w:val="24"/>
        </w:rPr>
        <w:t>WHERE</w:t>
      </w:r>
      <w:r>
        <w:rPr>
          <w:rFonts w:ascii="Times New Roman" w:eastAsia="宋体" w:hAnsi="Times New Roman" w:cs="Times New Roman" w:hint="eastAsia"/>
          <w:b/>
          <w:sz w:val="24"/>
          <w:szCs w:val="24"/>
        </w:rPr>
        <w:t>子句。想删除表用</w:t>
      </w:r>
      <w:r>
        <w:rPr>
          <w:rFonts w:ascii="Times New Roman" w:eastAsia="宋体" w:hAnsi="Times New Roman" w:cs="Times New Roman" w:hint="eastAsia"/>
          <w:b/>
          <w:sz w:val="24"/>
          <w:szCs w:val="24"/>
        </w:rPr>
        <w:t>DROP</w:t>
      </w:r>
      <w:r>
        <w:rPr>
          <w:rFonts w:ascii="Times New Roman" w:eastAsia="宋体" w:hAnsi="Times New Roman" w:cs="Times New Roman" w:hint="eastAsia"/>
          <w:b/>
          <w:sz w:val="24"/>
          <w:szCs w:val="24"/>
        </w:rPr>
        <w:t>。想保留表而将所有数据删除，如果和事务无关，用</w:t>
      </w:r>
      <w:r>
        <w:rPr>
          <w:rFonts w:ascii="Times New Roman" w:eastAsia="宋体" w:hAnsi="Times New Roman" w:cs="Times New Roman" w:hint="eastAsia"/>
          <w:b/>
          <w:sz w:val="24"/>
          <w:szCs w:val="24"/>
        </w:rPr>
        <w:t>TRUNCATE</w:t>
      </w:r>
      <w:r>
        <w:rPr>
          <w:rFonts w:ascii="Times New Roman" w:eastAsia="宋体" w:hAnsi="Times New Roman" w:cs="Times New Roman" w:hint="eastAsia"/>
          <w:b/>
          <w:sz w:val="24"/>
          <w:szCs w:val="24"/>
        </w:rPr>
        <w:t>即可。如果和事务有关，或者想触发</w:t>
      </w:r>
      <w:r>
        <w:rPr>
          <w:rFonts w:ascii="Times New Roman" w:eastAsia="宋体" w:hAnsi="Times New Roman" w:cs="Times New Roman" w:hint="eastAsia"/>
          <w:b/>
          <w:sz w:val="24"/>
          <w:szCs w:val="24"/>
        </w:rPr>
        <w:t>trigger</w:t>
      </w:r>
      <w:r>
        <w:rPr>
          <w:rFonts w:ascii="Times New Roman" w:eastAsia="宋体" w:hAnsi="Times New Roman" w:cs="Times New Roman" w:hint="eastAsia"/>
          <w:b/>
          <w:sz w:val="24"/>
          <w:szCs w:val="24"/>
        </w:rPr>
        <w:t>，使用</w:t>
      </w:r>
      <w:r>
        <w:rPr>
          <w:rFonts w:ascii="Times New Roman" w:eastAsia="宋体" w:hAnsi="Times New Roman" w:cs="Times New Roman" w:hint="eastAsia"/>
          <w:b/>
          <w:sz w:val="24"/>
          <w:szCs w:val="24"/>
        </w:rPr>
        <w:t>DELETE</w:t>
      </w:r>
      <w:r>
        <w:rPr>
          <w:rFonts w:ascii="Times New Roman" w:eastAsia="宋体" w:hAnsi="Times New Roman" w:cs="Times New Roman" w:hint="eastAsia"/>
          <w:b/>
          <w:sz w:val="24"/>
          <w:szCs w:val="24"/>
        </w:rPr>
        <w:t>。</w:t>
      </w:r>
    </w:p>
    <w:p w:rsidR="00587FBE" w:rsidRDefault="00587FBE" w:rsidP="00587FBE">
      <w:pPr>
        <w:rPr>
          <w:rFonts w:ascii="Times New Roman" w:eastAsia="宋体" w:hAnsi="Times New Roman" w:cs="Times New Roman"/>
          <w:b/>
          <w:sz w:val="24"/>
          <w:szCs w:val="24"/>
        </w:rPr>
      </w:pPr>
      <w:r>
        <w:rPr>
          <w:rFonts w:ascii="Times New Roman" w:eastAsia="宋体" w:hAnsi="Times New Roman" w:cs="Times New Roman" w:hint="eastAsia"/>
          <w:b/>
          <w:sz w:val="24"/>
          <w:szCs w:val="24"/>
        </w:rPr>
        <w:t>PS:</w:t>
      </w:r>
      <w:r>
        <w:rPr>
          <w:rFonts w:ascii="Times New Roman" w:eastAsia="宋体" w:hAnsi="Times New Roman" w:cs="Times New Roman"/>
          <w:b/>
          <w:sz w:val="24"/>
          <w:szCs w:val="24"/>
        </w:rPr>
        <w:t xml:space="preserve">TRUNCATE </w:t>
      </w:r>
      <w:r>
        <w:rPr>
          <w:rFonts w:ascii="Times New Roman" w:eastAsia="宋体" w:hAnsi="Times New Roman" w:cs="Times New Roman" w:hint="eastAsia"/>
          <w:b/>
          <w:sz w:val="24"/>
          <w:szCs w:val="24"/>
        </w:rPr>
        <w:t>和</w:t>
      </w:r>
      <w:r>
        <w:rPr>
          <w:rFonts w:ascii="Times New Roman" w:eastAsia="宋体" w:hAnsi="Times New Roman" w:cs="Times New Roman"/>
          <w:b/>
          <w:sz w:val="24"/>
          <w:szCs w:val="24"/>
        </w:rPr>
        <w:t>DELETE</w:t>
      </w:r>
      <w:r>
        <w:rPr>
          <w:rFonts w:ascii="Times New Roman" w:eastAsia="宋体" w:hAnsi="Times New Roman" w:cs="Times New Roman" w:hint="eastAsia"/>
          <w:b/>
          <w:sz w:val="24"/>
          <w:szCs w:val="24"/>
        </w:rPr>
        <w:t>重置</w:t>
      </w:r>
      <w:r>
        <w:rPr>
          <w:rFonts w:ascii="Times New Roman" w:eastAsia="宋体" w:hAnsi="Times New Roman" w:cs="Times New Roman" w:hint="eastAsia"/>
          <w:b/>
          <w:sz w:val="24"/>
          <w:szCs w:val="24"/>
        </w:rPr>
        <w:t xml:space="preserve"> AUTO_INCREMENT </w:t>
      </w:r>
      <w:r>
        <w:rPr>
          <w:rFonts w:ascii="Times New Roman" w:eastAsia="宋体" w:hAnsi="Times New Roman" w:cs="Times New Roman" w:hint="eastAsia"/>
          <w:b/>
          <w:sz w:val="24"/>
          <w:szCs w:val="24"/>
        </w:rPr>
        <w:t>情况分析。</w:t>
      </w:r>
    </w:p>
    <w:p w:rsidR="00587FBE" w:rsidRPr="00587FBE" w:rsidRDefault="00587FBE" w:rsidP="00587FBE">
      <w:pPr>
        <w:rPr>
          <w:rFonts w:ascii="Times New Roman" w:eastAsia="宋体" w:hAnsi="Times New Roman" w:cs="Times New Roman"/>
          <w:b/>
          <w:sz w:val="24"/>
          <w:szCs w:val="24"/>
        </w:rPr>
      </w:pPr>
      <w:r>
        <w:rPr>
          <w:rFonts w:ascii="Times New Roman" w:eastAsia="宋体" w:hAnsi="Times New Roman" w:cs="Times New Roman" w:hint="eastAsia"/>
          <w:b/>
          <w:sz w:val="24"/>
          <w:szCs w:val="24"/>
        </w:rPr>
        <w:t>区别：</w:t>
      </w:r>
      <w:r>
        <w:rPr>
          <w:rFonts w:ascii="Times New Roman" w:eastAsia="宋体" w:hAnsi="Times New Roman" w:cs="Times New Roman"/>
          <w:b/>
          <w:sz w:val="24"/>
          <w:szCs w:val="24"/>
        </w:rPr>
        <w:t>TRUNCATE</w:t>
      </w:r>
      <w:r>
        <w:rPr>
          <w:rFonts w:ascii="Times New Roman" w:eastAsia="宋体" w:hAnsi="Times New Roman" w:cs="Times New Roman"/>
          <w:b/>
          <w:sz w:val="24"/>
          <w:szCs w:val="24"/>
        </w:rPr>
        <w:t>能够快速清空一个表</w:t>
      </w:r>
      <w:r>
        <w:rPr>
          <w:rFonts w:ascii="Times New Roman" w:eastAsia="宋体" w:hAnsi="Times New Roman" w:cs="Times New Roman" w:hint="eastAsia"/>
          <w:b/>
          <w:sz w:val="24"/>
          <w:szCs w:val="24"/>
        </w:rPr>
        <w:t>，</w:t>
      </w:r>
      <w:r w:rsidRPr="00587FBE">
        <w:rPr>
          <w:rFonts w:ascii="Times New Roman" w:eastAsia="宋体" w:hAnsi="Times New Roman" w:cs="Times New Roman"/>
          <w:b/>
          <w:sz w:val="24"/>
          <w:szCs w:val="24"/>
        </w:rPr>
        <w:t>并且重置</w:t>
      </w:r>
      <w:r>
        <w:rPr>
          <w:rFonts w:ascii="Times New Roman" w:eastAsia="宋体" w:hAnsi="Times New Roman" w:cs="Times New Roman"/>
          <w:b/>
          <w:sz w:val="24"/>
          <w:szCs w:val="24"/>
        </w:rPr>
        <w:t>AUTO</w:t>
      </w:r>
      <w:r>
        <w:rPr>
          <w:rFonts w:ascii="Times New Roman" w:eastAsia="宋体" w:hAnsi="Times New Roman" w:cs="Times New Roman" w:hint="eastAsia"/>
          <w:b/>
          <w:sz w:val="24"/>
          <w:szCs w:val="24"/>
        </w:rPr>
        <w:t>_</w:t>
      </w:r>
      <w:r>
        <w:rPr>
          <w:rFonts w:ascii="Times New Roman" w:eastAsia="宋体" w:hAnsi="Times New Roman" w:cs="Times New Roman"/>
          <w:b/>
          <w:sz w:val="24"/>
          <w:szCs w:val="24"/>
        </w:rPr>
        <w:t>INCREMENT</w:t>
      </w:r>
      <w:r w:rsidRPr="00587FBE">
        <w:rPr>
          <w:rFonts w:ascii="Times New Roman" w:eastAsia="宋体" w:hAnsi="Times New Roman" w:cs="Times New Roman"/>
          <w:b/>
          <w:sz w:val="24"/>
          <w:szCs w:val="24"/>
        </w:rPr>
        <w:t>的值。而</w:t>
      </w:r>
      <w:r>
        <w:rPr>
          <w:rFonts w:ascii="Times New Roman" w:eastAsia="宋体" w:hAnsi="Times New Roman" w:cs="Times New Roman"/>
          <w:b/>
          <w:sz w:val="24"/>
          <w:szCs w:val="24"/>
        </w:rPr>
        <w:t>DELETE</w:t>
      </w:r>
      <w:r w:rsidRPr="00587FBE">
        <w:rPr>
          <w:rFonts w:ascii="Times New Roman" w:eastAsia="宋体" w:hAnsi="Times New Roman" w:cs="Times New Roman"/>
          <w:b/>
          <w:sz w:val="24"/>
          <w:szCs w:val="24"/>
        </w:rPr>
        <w:t>只能一行一行的删除。</w:t>
      </w:r>
    </w:p>
    <w:p w:rsidR="0073798C" w:rsidRDefault="00AA5ADE" w:rsidP="0073798C">
      <w:pPr>
        <w:rPr>
          <w:rFonts w:ascii="Times New Roman" w:eastAsia="宋体" w:hAnsi="Times New Roman" w:cs="Times New Roman"/>
          <w:b/>
          <w:sz w:val="24"/>
          <w:szCs w:val="24"/>
        </w:rPr>
      </w:pPr>
      <w:r>
        <w:rPr>
          <w:rFonts w:ascii="Times New Roman" w:eastAsia="宋体" w:hAnsi="Times New Roman" w:cs="Times New Roman" w:hint="eastAsia"/>
          <w:b/>
          <w:sz w:val="24"/>
          <w:szCs w:val="24"/>
        </w:rPr>
        <w:t>但对于不同的类型存储引擎需要注意的地方是：</w:t>
      </w:r>
    </w:p>
    <w:p w:rsidR="00AA5ADE" w:rsidRPr="00AA5ADE" w:rsidRDefault="00AA5ADE" w:rsidP="00AA5ADE">
      <w:pPr>
        <w:rPr>
          <w:rFonts w:ascii="Times New Roman" w:eastAsia="宋体" w:hAnsi="Times New Roman" w:cs="Times New Roman"/>
          <w:b/>
          <w:sz w:val="24"/>
          <w:szCs w:val="24"/>
        </w:rPr>
      </w:pPr>
      <w:r w:rsidRPr="00AA5ADE">
        <w:rPr>
          <w:rFonts w:ascii="Times New Roman" w:eastAsia="宋体" w:hAnsi="Times New Roman" w:cs="Times New Roman"/>
          <w:b/>
          <w:sz w:val="24"/>
          <w:szCs w:val="24"/>
        </w:rPr>
        <w:t xml:space="preserve">A </w:t>
      </w:r>
      <w:r w:rsidRPr="00AA5ADE">
        <w:rPr>
          <w:rFonts w:ascii="Times New Roman" w:eastAsia="宋体" w:hAnsi="Times New Roman" w:cs="Times New Roman"/>
          <w:b/>
          <w:sz w:val="24"/>
          <w:szCs w:val="24"/>
        </w:rPr>
        <w:t>对于</w:t>
      </w:r>
      <w:r w:rsidR="00911D2A">
        <w:rPr>
          <w:rFonts w:ascii="Times New Roman" w:eastAsia="宋体" w:hAnsi="Times New Roman" w:cs="Times New Roman"/>
          <w:b/>
          <w:sz w:val="24"/>
          <w:szCs w:val="24"/>
        </w:rPr>
        <w:t>M</w:t>
      </w:r>
      <w:r w:rsidR="00911D2A">
        <w:rPr>
          <w:rFonts w:ascii="Times New Roman" w:eastAsia="宋体" w:hAnsi="Times New Roman" w:cs="Times New Roman" w:hint="eastAsia"/>
          <w:b/>
          <w:sz w:val="24"/>
          <w:szCs w:val="24"/>
        </w:rPr>
        <w:t>y</w:t>
      </w:r>
      <w:r w:rsidR="00911D2A">
        <w:rPr>
          <w:rFonts w:ascii="Times New Roman" w:eastAsia="宋体" w:hAnsi="Times New Roman" w:cs="Times New Roman"/>
          <w:b/>
          <w:sz w:val="24"/>
          <w:szCs w:val="24"/>
        </w:rPr>
        <w:t>IASM</w:t>
      </w:r>
    </w:p>
    <w:p w:rsidR="00AA5ADE" w:rsidRPr="00AA5ADE" w:rsidRDefault="00911D2A" w:rsidP="00AA5ADE">
      <w:pPr>
        <w:rPr>
          <w:rFonts w:ascii="Times New Roman" w:eastAsia="宋体" w:hAnsi="Times New Roman" w:cs="Times New Roman"/>
          <w:b/>
          <w:sz w:val="24"/>
          <w:szCs w:val="24"/>
        </w:rPr>
      </w:pPr>
      <w:r>
        <w:rPr>
          <w:rFonts w:ascii="Times New Roman" w:eastAsia="宋体" w:hAnsi="Times New Roman" w:cs="Times New Roman"/>
          <w:b/>
          <w:sz w:val="24"/>
          <w:szCs w:val="24"/>
        </w:rPr>
        <w:lastRenderedPageBreak/>
        <w:t xml:space="preserve">    TRUNCATE</w:t>
      </w:r>
      <w:r w:rsidR="00AA5ADE" w:rsidRPr="00AA5ADE">
        <w:rPr>
          <w:rFonts w:ascii="Times New Roman" w:eastAsia="宋体" w:hAnsi="Times New Roman" w:cs="Times New Roman"/>
          <w:b/>
          <w:sz w:val="24"/>
          <w:szCs w:val="24"/>
        </w:rPr>
        <w:t>会重置</w:t>
      </w:r>
      <w:r>
        <w:rPr>
          <w:rFonts w:ascii="Times New Roman" w:eastAsia="宋体" w:hAnsi="Times New Roman" w:cs="Times New Roman"/>
          <w:b/>
          <w:sz w:val="24"/>
          <w:szCs w:val="24"/>
        </w:rPr>
        <w:t>AUTO_INCREMENT</w:t>
      </w:r>
      <w:r w:rsidR="00AA5ADE" w:rsidRPr="00AA5ADE">
        <w:rPr>
          <w:rFonts w:ascii="Times New Roman" w:eastAsia="宋体" w:hAnsi="Times New Roman" w:cs="Times New Roman"/>
          <w:b/>
          <w:sz w:val="24"/>
          <w:szCs w:val="24"/>
        </w:rPr>
        <w:t>的值为</w:t>
      </w:r>
      <w:r w:rsidR="00AA5ADE" w:rsidRPr="00AA5ADE">
        <w:rPr>
          <w:rFonts w:ascii="Times New Roman" w:eastAsia="宋体" w:hAnsi="Times New Roman" w:cs="Times New Roman"/>
          <w:b/>
          <w:sz w:val="24"/>
          <w:szCs w:val="24"/>
        </w:rPr>
        <w:t>1</w:t>
      </w:r>
      <w:r w:rsidR="00AA5ADE" w:rsidRPr="00AA5ADE">
        <w:rPr>
          <w:rFonts w:ascii="Times New Roman" w:eastAsia="宋体" w:hAnsi="Times New Roman" w:cs="Times New Roman"/>
          <w:b/>
          <w:sz w:val="24"/>
          <w:szCs w:val="24"/>
        </w:rPr>
        <w:t>。而</w:t>
      </w:r>
      <w:r>
        <w:rPr>
          <w:rFonts w:ascii="Times New Roman" w:eastAsia="宋体" w:hAnsi="Times New Roman" w:cs="Times New Roman"/>
          <w:b/>
          <w:sz w:val="24"/>
          <w:szCs w:val="24"/>
        </w:rPr>
        <w:t>DELETE</w:t>
      </w:r>
      <w:r w:rsidR="00AA5ADE" w:rsidRPr="00AA5ADE">
        <w:rPr>
          <w:rFonts w:ascii="Times New Roman" w:eastAsia="宋体" w:hAnsi="Times New Roman" w:cs="Times New Roman"/>
          <w:b/>
          <w:sz w:val="24"/>
          <w:szCs w:val="24"/>
        </w:rPr>
        <w:t>后表仍然保持</w:t>
      </w:r>
      <w:r>
        <w:rPr>
          <w:rFonts w:ascii="Times New Roman" w:eastAsia="宋体" w:hAnsi="Times New Roman" w:cs="Times New Roman"/>
          <w:b/>
          <w:sz w:val="24"/>
          <w:szCs w:val="24"/>
        </w:rPr>
        <w:t>AUTO_INCREMENT</w:t>
      </w:r>
      <w:r w:rsidR="00AA5ADE" w:rsidRPr="00AA5ADE">
        <w:rPr>
          <w:rFonts w:ascii="Times New Roman" w:eastAsia="宋体" w:hAnsi="Times New Roman" w:cs="Times New Roman"/>
          <w:b/>
          <w:sz w:val="24"/>
          <w:szCs w:val="24"/>
        </w:rPr>
        <w:t>。</w:t>
      </w:r>
    </w:p>
    <w:p w:rsidR="00AA5ADE" w:rsidRPr="00AA5ADE" w:rsidRDefault="00AA5ADE" w:rsidP="00AA5ADE">
      <w:pPr>
        <w:rPr>
          <w:rFonts w:ascii="Times New Roman" w:eastAsia="宋体" w:hAnsi="Times New Roman" w:cs="Times New Roman"/>
          <w:b/>
          <w:sz w:val="24"/>
          <w:szCs w:val="24"/>
        </w:rPr>
      </w:pPr>
      <w:r w:rsidRPr="00AA5ADE">
        <w:rPr>
          <w:rFonts w:ascii="Times New Roman" w:eastAsia="宋体" w:hAnsi="Times New Roman" w:cs="Times New Roman"/>
          <w:b/>
          <w:sz w:val="24"/>
          <w:szCs w:val="24"/>
        </w:rPr>
        <w:t xml:space="preserve">B </w:t>
      </w:r>
      <w:r w:rsidRPr="00AA5ADE">
        <w:rPr>
          <w:rFonts w:ascii="Times New Roman" w:eastAsia="宋体" w:hAnsi="Times New Roman" w:cs="Times New Roman"/>
          <w:b/>
          <w:sz w:val="24"/>
          <w:szCs w:val="24"/>
        </w:rPr>
        <w:t>对于</w:t>
      </w:r>
      <w:r w:rsidR="00911D2A">
        <w:rPr>
          <w:rFonts w:ascii="Times New Roman" w:eastAsia="宋体" w:hAnsi="Times New Roman" w:cs="Times New Roman"/>
          <w:b/>
          <w:sz w:val="24"/>
          <w:szCs w:val="24"/>
        </w:rPr>
        <w:t>I</w:t>
      </w:r>
      <w:r w:rsidR="00911D2A">
        <w:rPr>
          <w:rFonts w:ascii="Times New Roman" w:eastAsia="宋体" w:hAnsi="Times New Roman" w:cs="Times New Roman" w:hint="eastAsia"/>
          <w:b/>
          <w:sz w:val="24"/>
          <w:szCs w:val="24"/>
        </w:rPr>
        <w:t>n</w:t>
      </w:r>
      <w:r w:rsidR="00911D2A">
        <w:rPr>
          <w:rFonts w:ascii="Times New Roman" w:eastAsia="宋体" w:hAnsi="Times New Roman" w:cs="Times New Roman"/>
          <w:b/>
          <w:sz w:val="24"/>
          <w:szCs w:val="24"/>
        </w:rPr>
        <w:t>noDB</w:t>
      </w:r>
    </w:p>
    <w:p w:rsidR="00AA5ADE" w:rsidRPr="00AA5ADE" w:rsidRDefault="00911D2A" w:rsidP="00AA5ADE">
      <w:pPr>
        <w:rPr>
          <w:rFonts w:ascii="Times New Roman" w:eastAsia="宋体" w:hAnsi="Times New Roman" w:cs="Times New Roman"/>
          <w:b/>
          <w:sz w:val="24"/>
          <w:szCs w:val="24"/>
        </w:rPr>
      </w:pPr>
      <w:r>
        <w:rPr>
          <w:rFonts w:ascii="Times New Roman" w:eastAsia="宋体" w:hAnsi="Times New Roman" w:cs="Times New Roman"/>
          <w:b/>
          <w:sz w:val="24"/>
          <w:szCs w:val="24"/>
        </w:rPr>
        <w:t>TRUNCATE</w:t>
      </w:r>
      <w:r w:rsidR="00AA5ADE" w:rsidRPr="00AA5ADE">
        <w:rPr>
          <w:rFonts w:ascii="Times New Roman" w:eastAsia="宋体" w:hAnsi="Times New Roman" w:cs="Times New Roman"/>
          <w:b/>
          <w:sz w:val="24"/>
          <w:szCs w:val="24"/>
        </w:rPr>
        <w:t>会重置</w:t>
      </w:r>
      <w:r>
        <w:rPr>
          <w:rFonts w:ascii="Times New Roman" w:eastAsia="宋体" w:hAnsi="Times New Roman" w:cs="Times New Roman"/>
          <w:b/>
          <w:sz w:val="24"/>
          <w:szCs w:val="24"/>
        </w:rPr>
        <w:t>AUTO_INCREMENT</w:t>
      </w:r>
      <w:r w:rsidR="00AA5ADE" w:rsidRPr="00AA5ADE">
        <w:rPr>
          <w:rFonts w:ascii="Times New Roman" w:eastAsia="宋体" w:hAnsi="Times New Roman" w:cs="Times New Roman"/>
          <w:b/>
          <w:sz w:val="24"/>
          <w:szCs w:val="24"/>
        </w:rPr>
        <w:t>的值为</w:t>
      </w:r>
      <w:r w:rsidR="00AA5ADE" w:rsidRPr="00AA5ADE">
        <w:rPr>
          <w:rFonts w:ascii="Times New Roman" w:eastAsia="宋体" w:hAnsi="Times New Roman" w:cs="Times New Roman"/>
          <w:b/>
          <w:sz w:val="24"/>
          <w:szCs w:val="24"/>
        </w:rPr>
        <w:t>1</w:t>
      </w:r>
      <w:r w:rsidR="00AA5ADE" w:rsidRPr="00AA5ADE">
        <w:rPr>
          <w:rFonts w:ascii="Times New Roman" w:eastAsia="宋体" w:hAnsi="Times New Roman" w:cs="Times New Roman"/>
          <w:b/>
          <w:sz w:val="24"/>
          <w:szCs w:val="24"/>
        </w:rPr>
        <w:t>。</w:t>
      </w:r>
      <w:r>
        <w:rPr>
          <w:rFonts w:ascii="Times New Roman" w:eastAsia="宋体" w:hAnsi="Times New Roman" w:cs="Times New Roman" w:hint="eastAsia"/>
          <w:b/>
          <w:sz w:val="24"/>
          <w:szCs w:val="24"/>
        </w:rPr>
        <w:t>DELETE</w:t>
      </w:r>
      <w:r w:rsidR="00AA5ADE" w:rsidRPr="00AA5ADE">
        <w:rPr>
          <w:rFonts w:ascii="Times New Roman" w:eastAsia="宋体" w:hAnsi="Times New Roman" w:cs="Times New Roman"/>
          <w:b/>
          <w:sz w:val="24"/>
          <w:szCs w:val="24"/>
        </w:rPr>
        <w:t>后表仍然保持</w:t>
      </w:r>
      <w:r>
        <w:rPr>
          <w:rFonts w:ascii="Times New Roman" w:eastAsia="宋体" w:hAnsi="Times New Roman" w:cs="Times New Roman"/>
          <w:b/>
          <w:sz w:val="24"/>
          <w:szCs w:val="24"/>
        </w:rPr>
        <w:t>AUTO_INCREMENT</w:t>
      </w:r>
      <w:r w:rsidR="00AA5ADE" w:rsidRPr="00AA5ADE">
        <w:rPr>
          <w:rFonts w:ascii="Times New Roman" w:eastAsia="宋体" w:hAnsi="Times New Roman" w:cs="Times New Roman"/>
          <w:b/>
          <w:sz w:val="24"/>
          <w:szCs w:val="24"/>
        </w:rPr>
        <w:t>。但是在做</w:t>
      </w:r>
      <w:r>
        <w:rPr>
          <w:rFonts w:ascii="Times New Roman" w:eastAsia="宋体" w:hAnsi="Times New Roman" w:cs="Times New Roman"/>
          <w:b/>
          <w:sz w:val="24"/>
          <w:szCs w:val="24"/>
        </w:rPr>
        <w:t>DELETE</w:t>
      </w:r>
      <w:r w:rsidR="00AA5ADE" w:rsidRPr="00AA5ADE">
        <w:rPr>
          <w:rFonts w:ascii="Times New Roman" w:eastAsia="宋体" w:hAnsi="Times New Roman" w:cs="Times New Roman"/>
          <w:b/>
          <w:sz w:val="24"/>
          <w:szCs w:val="24"/>
        </w:rPr>
        <w:t>整个表之后重启</w:t>
      </w:r>
      <w:r w:rsidR="00AA5ADE" w:rsidRPr="00AA5ADE">
        <w:rPr>
          <w:rFonts w:ascii="Times New Roman" w:eastAsia="宋体" w:hAnsi="Times New Roman" w:cs="Times New Roman"/>
          <w:b/>
          <w:sz w:val="24"/>
          <w:szCs w:val="24"/>
        </w:rPr>
        <w:t>MySQL</w:t>
      </w:r>
      <w:r w:rsidR="00AA5ADE" w:rsidRPr="00AA5ADE">
        <w:rPr>
          <w:rFonts w:ascii="Times New Roman" w:eastAsia="宋体" w:hAnsi="Times New Roman" w:cs="Times New Roman"/>
          <w:b/>
          <w:sz w:val="24"/>
          <w:szCs w:val="24"/>
        </w:rPr>
        <w:t>的话，则重启后的</w:t>
      </w:r>
      <w:r>
        <w:rPr>
          <w:rFonts w:ascii="Times New Roman" w:eastAsia="宋体" w:hAnsi="Times New Roman" w:cs="Times New Roman"/>
          <w:b/>
          <w:sz w:val="24"/>
          <w:szCs w:val="24"/>
        </w:rPr>
        <w:t>AUTO_INCREMENT</w:t>
      </w:r>
      <w:r w:rsidR="00AA5ADE" w:rsidRPr="00AA5ADE">
        <w:rPr>
          <w:rFonts w:ascii="Times New Roman" w:eastAsia="宋体" w:hAnsi="Times New Roman" w:cs="Times New Roman"/>
          <w:b/>
          <w:sz w:val="24"/>
          <w:szCs w:val="24"/>
        </w:rPr>
        <w:t>会被置为</w:t>
      </w:r>
      <w:r w:rsidR="00AA5ADE" w:rsidRPr="00AA5ADE">
        <w:rPr>
          <w:rFonts w:ascii="Times New Roman" w:eastAsia="宋体" w:hAnsi="Times New Roman" w:cs="Times New Roman"/>
          <w:b/>
          <w:sz w:val="24"/>
          <w:szCs w:val="24"/>
        </w:rPr>
        <w:t>1</w:t>
      </w:r>
      <w:r w:rsidR="00AA5ADE" w:rsidRPr="00AA5ADE">
        <w:rPr>
          <w:rFonts w:ascii="Times New Roman" w:eastAsia="宋体" w:hAnsi="Times New Roman" w:cs="Times New Roman"/>
          <w:b/>
          <w:sz w:val="24"/>
          <w:szCs w:val="24"/>
        </w:rPr>
        <w:t>。</w:t>
      </w:r>
    </w:p>
    <w:p w:rsidR="008A7394" w:rsidRPr="0051192D" w:rsidRDefault="00AA5ADE" w:rsidP="0051192D">
      <w:pPr>
        <w:rPr>
          <w:rFonts w:ascii="Times New Roman" w:eastAsia="宋体" w:hAnsi="Times New Roman" w:cs="Times New Roman"/>
          <w:b/>
          <w:sz w:val="24"/>
          <w:szCs w:val="24"/>
        </w:rPr>
      </w:pPr>
      <w:r w:rsidRPr="00AA5ADE">
        <w:rPr>
          <w:rFonts w:ascii="Times New Roman" w:eastAsia="宋体" w:hAnsi="Times New Roman" w:cs="Times New Roman" w:hint="eastAsia"/>
          <w:b/>
          <w:sz w:val="24"/>
          <w:szCs w:val="24"/>
        </w:rPr>
        <w:t>也就是说，</w:t>
      </w:r>
      <w:r w:rsidR="00911D2A">
        <w:rPr>
          <w:rFonts w:ascii="Times New Roman" w:eastAsia="宋体" w:hAnsi="Times New Roman" w:cs="Times New Roman"/>
          <w:b/>
          <w:sz w:val="24"/>
          <w:szCs w:val="24"/>
        </w:rPr>
        <w:t>I</w:t>
      </w:r>
      <w:r w:rsidR="00911D2A">
        <w:rPr>
          <w:rFonts w:ascii="Times New Roman" w:eastAsia="宋体" w:hAnsi="Times New Roman" w:cs="Times New Roman" w:hint="eastAsia"/>
          <w:b/>
          <w:sz w:val="24"/>
          <w:szCs w:val="24"/>
        </w:rPr>
        <w:t>n</w:t>
      </w:r>
      <w:r w:rsidR="00911D2A">
        <w:rPr>
          <w:rFonts w:ascii="Times New Roman" w:eastAsia="宋体" w:hAnsi="Times New Roman" w:cs="Times New Roman"/>
          <w:b/>
          <w:sz w:val="24"/>
          <w:szCs w:val="24"/>
        </w:rPr>
        <w:t>noDB</w:t>
      </w:r>
      <w:r w:rsidRPr="00AA5ADE">
        <w:rPr>
          <w:rFonts w:ascii="Times New Roman" w:eastAsia="宋体" w:hAnsi="Times New Roman" w:cs="Times New Roman"/>
          <w:b/>
          <w:sz w:val="24"/>
          <w:szCs w:val="24"/>
        </w:rPr>
        <w:t>的表本身是无法持久保存</w:t>
      </w:r>
      <w:r w:rsidR="00911D2A">
        <w:rPr>
          <w:rFonts w:ascii="Times New Roman" w:eastAsia="宋体" w:hAnsi="Times New Roman" w:cs="Times New Roman"/>
          <w:b/>
          <w:sz w:val="24"/>
          <w:szCs w:val="24"/>
        </w:rPr>
        <w:t>AUTO_INCREMENT</w:t>
      </w:r>
      <w:r w:rsidRPr="00AA5ADE">
        <w:rPr>
          <w:rFonts w:ascii="Times New Roman" w:eastAsia="宋体" w:hAnsi="Times New Roman" w:cs="Times New Roman"/>
          <w:b/>
          <w:sz w:val="24"/>
          <w:szCs w:val="24"/>
        </w:rPr>
        <w:t>。</w:t>
      </w:r>
      <w:r w:rsidR="00911D2A">
        <w:rPr>
          <w:rFonts w:ascii="Times New Roman" w:eastAsia="宋体" w:hAnsi="Times New Roman" w:cs="Times New Roman" w:hint="eastAsia"/>
          <w:b/>
          <w:sz w:val="24"/>
          <w:szCs w:val="24"/>
        </w:rPr>
        <w:t>DELETE</w:t>
      </w:r>
      <w:r w:rsidRPr="00AA5ADE">
        <w:rPr>
          <w:rFonts w:ascii="Times New Roman" w:eastAsia="宋体" w:hAnsi="Times New Roman" w:cs="Times New Roman"/>
          <w:b/>
          <w:sz w:val="24"/>
          <w:szCs w:val="24"/>
        </w:rPr>
        <w:t>表之后</w:t>
      </w:r>
      <w:r w:rsidR="00911D2A">
        <w:rPr>
          <w:rFonts w:ascii="Times New Roman" w:eastAsia="宋体" w:hAnsi="Times New Roman" w:cs="Times New Roman"/>
          <w:b/>
          <w:sz w:val="24"/>
          <w:szCs w:val="24"/>
        </w:rPr>
        <w:t>AUTO_INCREMENT</w:t>
      </w:r>
      <w:r w:rsidRPr="00AA5ADE">
        <w:rPr>
          <w:rFonts w:ascii="Times New Roman" w:eastAsia="宋体" w:hAnsi="Times New Roman" w:cs="Times New Roman"/>
          <w:b/>
          <w:sz w:val="24"/>
          <w:szCs w:val="24"/>
        </w:rPr>
        <w:t>仍然保存在内存，但是重启后就丢失了，只能从</w:t>
      </w:r>
      <w:r w:rsidRPr="00AA5ADE">
        <w:rPr>
          <w:rFonts w:ascii="Times New Roman" w:eastAsia="宋体" w:hAnsi="Times New Roman" w:cs="Times New Roman"/>
          <w:b/>
          <w:sz w:val="24"/>
          <w:szCs w:val="24"/>
        </w:rPr>
        <w:t>1</w:t>
      </w:r>
      <w:r w:rsidRPr="00AA5ADE">
        <w:rPr>
          <w:rFonts w:ascii="Times New Roman" w:eastAsia="宋体" w:hAnsi="Times New Roman" w:cs="Times New Roman"/>
          <w:b/>
          <w:sz w:val="24"/>
          <w:szCs w:val="24"/>
        </w:rPr>
        <w:t>开始。实质上重启后的</w:t>
      </w:r>
      <w:r w:rsidR="00911D2A">
        <w:rPr>
          <w:rFonts w:ascii="Times New Roman" w:eastAsia="宋体" w:hAnsi="Times New Roman" w:cs="Times New Roman"/>
          <w:b/>
          <w:sz w:val="24"/>
          <w:szCs w:val="24"/>
        </w:rPr>
        <w:t>AUTO_INCREMENT</w:t>
      </w:r>
      <w:r w:rsidRPr="00AA5ADE">
        <w:rPr>
          <w:rFonts w:ascii="Times New Roman" w:eastAsia="宋体" w:hAnsi="Times New Roman" w:cs="Times New Roman"/>
          <w:b/>
          <w:sz w:val="24"/>
          <w:szCs w:val="24"/>
        </w:rPr>
        <w:t>会从</w:t>
      </w:r>
      <w:r w:rsidRPr="00AA5ADE">
        <w:rPr>
          <w:rFonts w:ascii="Times New Roman" w:eastAsia="宋体" w:hAnsi="Times New Roman" w:cs="Times New Roman"/>
          <w:b/>
          <w:sz w:val="24"/>
          <w:szCs w:val="24"/>
        </w:rPr>
        <w:t xml:space="preserve"> SELECT 1+MAX(ai_col) FROM t </w:t>
      </w:r>
      <w:r w:rsidRPr="00AA5ADE">
        <w:rPr>
          <w:rFonts w:ascii="Times New Roman" w:eastAsia="宋体" w:hAnsi="Times New Roman" w:cs="Times New Roman"/>
          <w:b/>
          <w:sz w:val="24"/>
          <w:szCs w:val="24"/>
        </w:rPr>
        <w:t>开始。</w:t>
      </w:r>
    </w:p>
    <w:p w:rsidR="00926498" w:rsidRDefault="00926498" w:rsidP="00926498">
      <w:pPr>
        <w:pStyle w:val="a3"/>
        <w:numPr>
          <w:ilvl w:val="0"/>
          <w:numId w:val="1"/>
        </w:numPr>
        <w:ind w:firstLineChars="0"/>
        <w:rPr>
          <w:rFonts w:ascii="Times New Roman" w:eastAsia="宋体" w:hAnsi="Times New Roman" w:cs="Times New Roman"/>
          <w:b/>
          <w:sz w:val="28"/>
          <w:szCs w:val="24"/>
        </w:rPr>
      </w:pPr>
      <w:r>
        <w:rPr>
          <w:rFonts w:ascii="Times New Roman" w:eastAsia="宋体" w:hAnsi="Times New Roman" w:cs="Times New Roman"/>
          <w:b/>
          <w:sz w:val="28"/>
          <w:szCs w:val="24"/>
        </w:rPr>
        <w:t>MySQL</w:t>
      </w:r>
      <w:r w:rsidR="00B309CA">
        <w:rPr>
          <w:rFonts w:ascii="Times New Roman" w:eastAsia="宋体" w:hAnsi="Times New Roman" w:cs="Times New Roman" w:hint="eastAsia"/>
          <w:b/>
          <w:sz w:val="28"/>
          <w:szCs w:val="24"/>
        </w:rPr>
        <w:t>查询某数据最值问题。</w:t>
      </w:r>
    </w:p>
    <w:p w:rsidR="00B309CA" w:rsidRDefault="00911D2A" w:rsidP="00911D2A">
      <w:pPr>
        <w:pStyle w:val="a3"/>
        <w:numPr>
          <w:ilvl w:val="0"/>
          <w:numId w:val="18"/>
        </w:numPr>
        <w:ind w:firstLineChars="0"/>
        <w:rPr>
          <w:rFonts w:ascii="Times New Roman" w:eastAsia="宋体" w:hAnsi="Times New Roman" w:cs="Times New Roman"/>
          <w:b/>
          <w:sz w:val="24"/>
          <w:szCs w:val="24"/>
        </w:rPr>
      </w:pPr>
      <w:r>
        <w:rPr>
          <w:rFonts w:ascii="Times New Roman" w:eastAsia="宋体" w:hAnsi="Times New Roman" w:cs="Times New Roman"/>
          <w:b/>
          <w:sz w:val="24"/>
          <w:szCs w:val="24"/>
        </w:rPr>
        <w:t>SELECT MAX</w:t>
      </w:r>
      <w:r w:rsidRPr="00911D2A">
        <w:rPr>
          <w:rFonts w:ascii="Times New Roman" w:eastAsia="宋体" w:hAnsi="Times New Roman" w:cs="Times New Roman"/>
          <w:b/>
          <w:sz w:val="24"/>
          <w:szCs w:val="24"/>
        </w:rPr>
        <w:t>(</w:t>
      </w:r>
      <w:r w:rsidRPr="00911D2A">
        <w:rPr>
          <w:rFonts w:ascii="Times New Roman" w:eastAsia="宋体" w:hAnsi="Times New Roman" w:cs="Times New Roman"/>
          <w:b/>
          <w:sz w:val="24"/>
          <w:szCs w:val="24"/>
        </w:rPr>
        <w:t>字段名</w:t>
      </w:r>
      <w:r>
        <w:rPr>
          <w:rFonts w:ascii="Times New Roman" w:eastAsia="宋体" w:hAnsi="Times New Roman" w:cs="Times New Roman"/>
          <w:b/>
          <w:sz w:val="24"/>
          <w:szCs w:val="24"/>
        </w:rPr>
        <w:t>) FROM table_</w:t>
      </w:r>
      <w:r>
        <w:rPr>
          <w:rFonts w:ascii="Times New Roman" w:eastAsia="宋体" w:hAnsi="Times New Roman" w:cs="Times New Roman" w:hint="eastAsia"/>
          <w:b/>
          <w:sz w:val="24"/>
          <w:szCs w:val="24"/>
        </w:rPr>
        <w:t>n</w:t>
      </w:r>
      <w:r>
        <w:rPr>
          <w:rFonts w:ascii="Times New Roman" w:eastAsia="宋体" w:hAnsi="Times New Roman" w:cs="Times New Roman"/>
          <w:b/>
          <w:sz w:val="24"/>
          <w:szCs w:val="24"/>
        </w:rPr>
        <w:t>ame LIMIT</w:t>
      </w:r>
      <w:r w:rsidRPr="00911D2A">
        <w:rPr>
          <w:rFonts w:ascii="Times New Roman" w:eastAsia="宋体" w:hAnsi="Times New Roman" w:cs="Times New Roman"/>
          <w:b/>
          <w:sz w:val="24"/>
          <w:szCs w:val="24"/>
        </w:rPr>
        <w:t xml:space="preserve"> 0,1 </w:t>
      </w:r>
      <w:r w:rsidRPr="00911D2A">
        <w:rPr>
          <w:rFonts w:ascii="Times New Roman" w:eastAsia="宋体" w:hAnsi="Times New Roman" w:cs="Times New Roman"/>
          <w:b/>
          <w:sz w:val="24"/>
          <w:szCs w:val="24"/>
        </w:rPr>
        <w:t>最大</w:t>
      </w:r>
    </w:p>
    <w:p w:rsidR="00911D2A" w:rsidRDefault="00911D2A" w:rsidP="00911D2A">
      <w:pPr>
        <w:pStyle w:val="a3"/>
        <w:numPr>
          <w:ilvl w:val="0"/>
          <w:numId w:val="18"/>
        </w:numPr>
        <w:ind w:firstLineChars="0"/>
        <w:rPr>
          <w:rFonts w:ascii="Times New Roman" w:eastAsia="宋体" w:hAnsi="Times New Roman" w:cs="Times New Roman"/>
          <w:b/>
          <w:sz w:val="24"/>
          <w:szCs w:val="24"/>
        </w:rPr>
      </w:pPr>
      <w:r>
        <w:rPr>
          <w:rFonts w:ascii="Times New Roman" w:eastAsia="宋体" w:hAnsi="Times New Roman" w:cs="Times New Roman"/>
          <w:b/>
          <w:sz w:val="24"/>
          <w:szCs w:val="24"/>
        </w:rPr>
        <w:t>SELECT MIN</w:t>
      </w:r>
      <w:r w:rsidRPr="00911D2A">
        <w:rPr>
          <w:rFonts w:ascii="Times New Roman" w:eastAsia="宋体" w:hAnsi="Times New Roman" w:cs="Times New Roman"/>
          <w:b/>
          <w:sz w:val="24"/>
          <w:szCs w:val="24"/>
        </w:rPr>
        <w:t>(</w:t>
      </w:r>
      <w:r w:rsidRPr="00911D2A">
        <w:rPr>
          <w:rFonts w:ascii="Times New Roman" w:eastAsia="宋体" w:hAnsi="Times New Roman" w:cs="Times New Roman"/>
          <w:b/>
          <w:sz w:val="24"/>
          <w:szCs w:val="24"/>
        </w:rPr>
        <w:t>字段名</w:t>
      </w:r>
      <w:r>
        <w:rPr>
          <w:rFonts w:ascii="Times New Roman" w:eastAsia="宋体" w:hAnsi="Times New Roman" w:cs="Times New Roman"/>
          <w:b/>
          <w:sz w:val="24"/>
          <w:szCs w:val="24"/>
        </w:rPr>
        <w:t>) FROM table_</w:t>
      </w:r>
      <w:r>
        <w:rPr>
          <w:rFonts w:ascii="Times New Roman" w:eastAsia="宋体" w:hAnsi="Times New Roman" w:cs="Times New Roman" w:hint="eastAsia"/>
          <w:b/>
          <w:sz w:val="24"/>
          <w:szCs w:val="24"/>
        </w:rPr>
        <w:t>n</w:t>
      </w:r>
      <w:r>
        <w:rPr>
          <w:rFonts w:ascii="Times New Roman" w:eastAsia="宋体" w:hAnsi="Times New Roman" w:cs="Times New Roman"/>
          <w:b/>
          <w:sz w:val="24"/>
          <w:szCs w:val="24"/>
        </w:rPr>
        <w:t>ame LIMIT</w:t>
      </w:r>
      <w:r w:rsidRPr="00911D2A">
        <w:rPr>
          <w:rFonts w:ascii="Times New Roman" w:eastAsia="宋体" w:hAnsi="Times New Roman" w:cs="Times New Roman"/>
          <w:b/>
          <w:sz w:val="24"/>
          <w:szCs w:val="24"/>
        </w:rPr>
        <w:t xml:space="preserve"> 0,1 </w:t>
      </w:r>
      <w:r>
        <w:rPr>
          <w:rFonts w:ascii="Times New Roman" w:eastAsia="宋体" w:hAnsi="Times New Roman" w:cs="Times New Roman"/>
          <w:b/>
          <w:sz w:val="24"/>
          <w:szCs w:val="24"/>
        </w:rPr>
        <w:t>最</w:t>
      </w:r>
      <w:r>
        <w:rPr>
          <w:rFonts w:ascii="Times New Roman" w:eastAsia="宋体" w:hAnsi="Times New Roman" w:cs="Times New Roman" w:hint="eastAsia"/>
          <w:b/>
          <w:sz w:val="24"/>
          <w:szCs w:val="24"/>
        </w:rPr>
        <w:t>小</w:t>
      </w:r>
    </w:p>
    <w:p w:rsidR="00911D2A" w:rsidRDefault="00911D2A" w:rsidP="00911D2A">
      <w:pPr>
        <w:pStyle w:val="a3"/>
        <w:numPr>
          <w:ilvl w:val="0"/>
          <w:numId w:val="18"/>
        </w:numPr>
        <w:ind w:firstLineChars="0"/>
        <w:rPr>
          <w:rFonts w:ascii="Times New Roman" w:eastAsia="宋体" w:hAnsi="Times New Roman" w:cs="Times New Roman"/>
          <w:b/>
          <w:sz w:val="24"/>
          <w:szCs w:val="24"/>
        </w:rPr>
      </w:pPr>
      <w:r w:rsidRPr="00911D2A">
        <w:rPr>
          <w:rFonts w:ascii="Times New Roman" w:eastAsia="宋体" w:hAnsi="Times New Roman" w:cs="Times New Roman"/>
          <w:b/>
          <w:sz w:val="24"/>
          <w:szCs w:val="24"/>
        </w:rPr>
        <w:t>S</w:t>
      </w:r>
      <w:r>
        <w:rPr>
          <w:rFonts w:ascii="Times New Roman" w:eastAsia="宋体" w:hAnsi="Times New Roman" w:cs="Times New Roman"/>
          <w:b/>
          <w:sz w:val="24"/>
          <w:szCs w:val="24"/>
        </w:rPr>
        <w:t>ELECT * FROM table_</w:t>
      </w:r>
      <w:r>
        <w:rPr>
          <w:rFonts w:ascii="Times New Roman" w:eastAsia="宋体" w:hAnsi="Times New Roman" w:cs="Times New Roman" w:hint="eastAsia"/>
          <w:b/>
          <w:sz w:val="24"/>
          <w:szCs w:val="24"/>
        </w:rPr>
        <w:t>n</w:t>
      </w:r>
      <w:r>
        <w:rPr>
          <w:rFonts w:ascii="Times New Roman" w:eastAsia="宋体" w:hAnsi="Times New Roman" w:cs="Times New Roman"/>
          <w:b/>
          <w:sz w:val="24"/>
          <w:szCs w:val="24"/>
        </w:rPr>
        <w:t>ame ORDER BY</w:t>
      </w:r>
      <w:r w:rsidRPr="00911D2A">
        <w:rPr>
          <w:rFonts w:ascii="Times New Roman" w:eastAsia="宋体" w:hAnsi="Times New Roman" w:cs="Times New Roman"/>
          <w:b/>
          <w:sz w:val="24"/>
          <w:szCs w:val="24"/>
        </w:rPr>
        <w:t>字段名</w:t>
      </w:r>
      <w:r>
        <w:rPr>
          <w:rFonts w:ascii="Times New Roman" w:eastAsia="宋体" w:hAnsi="Times New Roman" w:cs="Times New Roman"/>
          <w:b/>
          <w:sz w:val="24"/>
          <w:szCs w:val="24"/>
        </w:rPr>
        <w:t xml:space="preserve"> DESC LIMIT</w:t>
      </w:r>
      <w:r w:rsidRPr="00911D2A">
        <w:rPr>
          <w:rFonts w:ascii="Times New Roman" w:eastAsia="宋体" w:hAnsi="Times New Roman" w:cs="Times New Roman"/>
          <w:b/>
          <w:sz w:val="24"/>
          <w:szCs w:val="24"/>
        </w:rPr>
        <w:t xml:space="preserve"> 0,1 </w:t>
      </w:r>
      <w:r w:rsidRPr="00911D2A">
        <w:rPr>
          <w:rFonts w:ascii="Times New Roman" w:eastAsia="宋体" w:hAnsi="Times New Roman" w:cs="Times New Roman"/>
          <w:b/>
          <w:sz w:val="24"/>
          <w:szCs w:val="24"/>
        </w:rPr>
        <w:t>最大</w:t>
      </w:r>
    </w:p>
    <w:p w:rsidR="00911D2A" w:rsidRDefault="00911D2A" w:rsidP="00911D2A">
      <w:pPr>
        <w:pStyle w:val="a3"/>
        <w:numPr>
          <w:ilvl w:val="0"/>
          <w:numId w:val="18"/>
        </w:numPr>
        <w:ind w:firstLineChars="0"/>
        <w:rPr>
          <w:rFonts w:ascii="Times New Roman" w:eastAsia="宋体" w:hAnsi="Times New Roman" w:cs="Times New Roman"/>
          <w:b/>
          <w:sz w:val="24"/>
          <w:szCs w:val="24"/>
        </w:rPr>
      </w:pPr>
      <w:r w:rsidRPr="00911D2A">
        <w:rPr>
          <w:rFonts w:ascii="Times New Roman" w:eastAsia="宋体" w:hAnsi="Times New Roman" w:cs="Times New Roman"/>
          <w:b/>
          <w:sz w:val="24"/>
          <w:szCs w:val="24"/>
        </w:rPr>
        <w:t>S</w:t>
      </w:r>
      <w:r>
        <w:rPr>
          <w:rFonts w:ascii="Times New Roman" w:eastAsia="宋体" w:hAnsi="Times New Roman" w:cs="Times New Roman"/>
          <w:b/>
          <w:sz w:val="24"/>
          <w:szCs w:val="24"/>
        </w:rPr>
        <w:t>ELECT * FROM table_</w:t>
      </w:r>
      <w:r>
        <w:rPr>
          <w:rFonts w:ascii="Times New Roman" w:eastAsia="宋体" w:hAnsi="Times New Roman" w:cs="Times New Roman" w:hint="eastAsia"/>
          <w:b/>
          <w:sz w:val="24"/>
          <w:szCs w:val="24"/>
        </w:rPr>
        <w:t>n</w:t>
      </w:r>
      <w:r>
        <w:rPr>
          <w:rFonts w:ascii="Times New Roman" w:eastAsia="宋体" w:hAnsi="Times New Roman" w:cs="Times New Roman"/>
          <w:b/>
          <w:sz w:val="24"/>
          <w:szCs w:val="24"/>
        </w:rPr>
        <w:t>ame ORDER BY</w:t>
      </w:r>
      <w:r w:rsidRPr="00911D2A">
        <w:rPr>
          <w:rFonts w:ascii="Times New Roman" w:eastAsia="宋体" w:hAnsi="Times New Roman" w:cs="Times New Roman"/>
          <w:b/>
          <w:sz w:val="24"/>
          <w:szCs w:val="24"/>
        </w:rPr>
        <w:t>字段名</w:t>
      </w:r>
      <w:r>
        <w:rPr>
          <w:rFonts w:ascii="Times New Roman" w:eastAsia="宋体" w:hAnsi="Times New Roman" w:cs="Times New Roman"/>
          <w:b/>
          <w:sz w:val="24"/>
          <w:szCs w:val="24"/>
        </w:rPr>
        <w:t xml:space="preserve"> ASC LIMIT</w:t>
      </w:r>
      <w:r w:rsidRPr="00911D2A">
        <w:rPr>
          <w:rFonts w:ascii="Times New Roman" w:eastAsia="宋体" w:hAnsi="Times New Roman" w:cs="Times New Roman"/>
          <w:b/>
          <w:sz w:val="24"/>
          <w:szCs w:val="24"/>
        </w:rPr>
        <w:t xml:space="preserve"> 0,1 </w:t>
      </w:r>
      <w:r>
        <w:rPr>
          <w:rFonts w:ascii="Times New Roman" w:eastAsia="宋体" w:hAnsi="Times New Roman" w:cs="Times New Roman"/>
          <w:b/>
          <w:sz w:val="24"/>
          <w:szCs w:val="24"/>
        </w:rPr>
        <w:t>最</w:t>
      </w:r>
      <w:r>
        <w:rPr>
          <w:rFonts w:ascii="Times New Roman" w:eastAsia="宋体" w:hAnsi="Times New Roman" w:cs="Times New Roman" w:hint="eastAsia"/>
          <w:b/>
          <w:sz w:val="24"/>
          <w:szCs w:val="24"/>
        </w:rPr>
        <w:t>小</w:t>
      </w:r>
    </w:p>
    <w:p w:rsidR="00911D2A" w:rsidRDefault="00911D2A" w:rsidP="00911D2A">
      <w:pPr>
        <w:rPr>
          <w:rFonts w:ascii="Times New Roman" w:eastAsia="宋体" w:hAnsi="Times New Roman" w:cs="Times New Roman"/>
          <w:b/>
          <w:sz w:val="24"/>
          <w:szCs w:val="24"/>
        </w:rPr>
      </w:pPr>
      <w:r>
        <w:rPr>
          <w:rFonts w:ascii="Times New Roman" w:eastAsia="宋体" w:hAnsi="Times New Roman" w:cs="Times New Roman" w:hint="eastAsia"/>
          <w:b/>
          <w:sz w:val="24"/>
          <w:szCs w:val="24"/>
        </w:rPr>
        <w:t>第二大值：</w:t>
      </w:r>
    </w:p>
    <w:p w:rsidR="00911D2A" w:rsidRDefault="00911D2A" w:rsidP="00911D2A">
      <w:pPr>
        <w:pStyle w:val="a3"/>
        <w:numPr>
          <w:ilvl w:val="0"/>
          <w:numId w:val="19"/>
        </w:numPr>
        <w:ind w:firstLineChars="0"/>
        <w:rPr>
          <w:rFonts w:ascii="Times New Roman" w:eastAsia="宋体" w:hAnsi="Times New Roman" w:cs="Times New Roman"/>
          <w:b/>
          <w:sz w:val="24"/>
          <w:szCs w:val="24"/>
        </w:rPr>
      </w:pPr>
      <w:r>
        <w:rPr>
          <w:rFonts w:ascii="Times New Roman" w:eastAsia="宋体" w:hAnsi="Times New Roman" w:cs="Times New Roman"/>
          <w:b/>
          <w:sz w:val="24"/>
          <w:szCs w:val="24"/>
        </w:rPr>
        <w:t>SELECT MAX(</w:t>
      </w:r>
      <w:r>
        <w:rPr>
          <w:rFonts w:ascii="Times New Roman" w:eastAsia="宋体" w:hAnsi="Times New Roman" w:cs="Times New Roman" w:hint="eastAsia"/>
          <w:b/>
          <w:sz w:val="24"/>
          <w:szCs w:val="24"/>
        </w:rPr>
        <w:t>字段名</w:t>
      </w:r>
      <w:r>
        <w:rPr>
          <w:rFonts w:ascii="Times New Roman" w:eastAsia="宋体" w:hAnsi="Times New Roman" w:cs="Times New Roman"/>
          <w:b/>
          <w:sz w:val="24"/>
          <w:szCs w:val="24"/>
        </w:rPr>
        <w:t xml:space="preserve">) FROM </w:t>
      </w:r>
      <w:r>
        <w:rPr>
          <w:rFonts w:ascii="Times New Roman" w:eastAsia="宋体" w:hAnsi="Times New Roman" w:cs="Times New Roman" w:hint="eastAsia"/>
          <w:b/>
          <w:sz w:val="24"/>
          <w:szCs w:val="24"/>
        </w:rPr>
        <w:t>table_name</w:t>
      </w:r>
      <w:r>
        <w:rPr>
          <w:rFonts w:ascii="Times New Roman" w:eastAsia="宋体" w:hAnsi="Times New Roman" w:cs="Times New Roman"/>
          <w:b/>
          <w:sz w:val="24"/>
          <w:szCs w:val="24"/>
        </w:rPr>
        <w:t xml:space="preserve"> WHERE </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字段名</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 xml:space="preserve"> NOT IN </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SELECT MAX(</w:t>
      </w:r>
      <w:r>
        <w:rPr>
          <w:rFonts w:ascii="Times New Roman" w:eastAsia="宋体" w:hAnsi="Times New Roman" w:cs="Times New Roman" w:hint="eastAsia"/>
          <w:b/>
          <w:sz w:val="24"/>
          <w:szCs w:val="24"/>
        </w:rPr>
        <w:t>字段名</w:t>
      </w:r>
      <w:r>
        <w:rPr>
          <w:rFonts w:ascii="Times New Roman" w:eastAsia="宋体" w:hAnsi="Times New Roman" w:cs="Times New Roman"/>
          <w:b/>
          <w:sz w:val="24"/>
          <w:szCs w:val="24"/>
        </w:rPr>
        <w:t xml:space="preserve">) FROM </w:t>
      </w:r>
      <w:r>
        <w:rPr>
          <w:rFonts w:ascii="Times New Roman" w:eastAsia="宋体" w:hAnsi="Times New Roman" w:cs="Times New Roman" w:hint="eastAsia"/>
          <w:b/>
          <w:sz w:val="24"/>
          <w:szCs w:val="24"/>
        </w:rPr>
        <w:t>table_name)</w:t>
      </w:r>
    </w:p>
    <w:p w:rsidR="00F66885" w:rsidRDefault="00F66885" w:rsidP="00F66885">
      <w:pPr>
        <w:pStyle w:val="a3"/>
        <w:numPr>
          <w:ilvl w:val="0"/>
          <w:numId w:val="19"/>
        </w:numPr>
        <w:ind w:firstLineChars="0"/>
        <w:rPr>
          <w:rFonts w:ascii="Times New Roman" w:eastAsia="宋体" w:hAnsi="Times New Roman" w:cs="Times New Roman"/>
          <w:b/>
          <w:sz w:val="24"/>
          <w:szCs w:val="24"/>
        </w:rPr>
      </w:pPr>
      <w:r w:rsidRPr="00911D2A">
        <w:rPr>
          <w:rFonts w:ascii="Times New Roman" w:eastAsia="宋体" w:hAnsi="Times New Roman" w:cs="Times New Roman"/>
          <w:b/>
          <w:sz w:val="24"/>
          <w:szCs w:val="24"/>
        </w:rPr>
        <w:t>S</w:t>
      </w:r>
      <w:r>
        <w:rPr>
          <w:rFonts w:ascii="Times New Roman" w:eastAsia="宋体" w:hAnsi="Times New Roman" w:cs="Times New Roman"/>
          <w:b/>
          <w:sz w:val="24"/>
          <w:szCs w:val="24"/>
        </w:rPr>
        <w:t>ELECT * FROM table_</w:t>
      </w:r>
      <w:r>
        <w:rPr>
          <w:rFonts w:ascii="Times New Roman" w:eastAsia="宋体" w:hAnsi="Times New Roman" w:cs="Times New Roman" w:hint="eastAsia"/>
          <w:b/>
          <w:sz w:val="24"/>
          <w:szCs w:val="24"/>
        </w:rPr>
        <w:t>n</w:t>
      </w:r>
      <w:r>
        <w:rPr>
          <w:rFonts w:ascii="Times New Roman" w:eastAsia="宋体" w:hAnsi="Times New Roman" w:cs="Times New Roman"/>
          <w:b/>
          <w:sz w:val="24"/>
          <w:szCs w:val="24"/>
        </w:rPr>
        <w:t>ame ORDER BY</w:t>
      </w:r>
      <w:r w:rsidRPr="00911D2A">
        <w:rPr>
          <w:rFonts w:ascii="Times New Roman" w:eastAsia="宋体" w:hAnsi="Times New Roman" w:cs="Times New Roman"/>
          <w:b/>
          <w:sz w:val="24"/>
          <w:szCs w:val="24"/>
        </w:rPr>
        <w:t>字段名</w:t>
      </w:r>
      <w:r>
        <w:rPr>
          <w:rFonts w:ascii="Times New Roman" w:eastAsia="宋体" w:hAnsi="Times New Roman" w:cs="Times New Roman"/>
          <w:b/>
          <w:sz w:val="24"/>
          <w:szCs w:val="24"/>
        </w:rPr>
        <w:t xml:space="preserve"> DESC LIMIT 1</w:t>
      </w:r>
      <w:r w:rsidRPr="00911D2A">
        <w:rPr>
          <w:rFonts w:ascii="Times New Roman" w:eastAsia="宋体" w:hAnsi="Times New Roman" w:cs="Times New Roman"/>
          <w:b/>
          <w:sz w:val="24"/>
          <w:szCs w:val="24"/>
        </w:rPr>
        <w:t xml:space="preserve">,1 </w:t>
      </w:r>
      <w:r w:rsidRPr="00911D2A">
        <w:rPr>
          <w:rFonts w:ascii="Times New Roman" w:eastAsia="宋体" w:hAnsi="Times New Roman" w:cs="Times New Roman"/>
          <w:b/>
          <w:sz w:val="24"/>
          <w:szCs w:val="24"/>
        </w:rPr>
        <w:t>最大</w:t>
      </w:r>
    </w:p>
    <w:p w:rsidR="00F66885" w:rsidRPr="00F66885" w:rsidRDefault="00F66885" w:rsidP="00F66885">
      <w:pPr>
        <w:rPr>
          <w:rFonts w:ascii="Times New Roman" w:eastAsia="宋体" w:hAnsi="Times New Roman" w:cs="Times New Roman"/>
          <w:b/>
          <w:sz w:val="24"/>
          <w:szCs w:val="24"/>
        </w:rPr>
      </w:pPr>
      <w:r>
        <w:rPr>
          <w:rFonts w:ascii="Times New Roman" w:eastAsia="宋体" w:hAnsi="Times New Roman" w:cs="Times New Roman" w:hint="eastAsia"/>
          <w:b/>
          <w:sz w:val="24"/>
          <w:szCs w:val="24"/>
        </w:rPr>
        <w:t>后面以此类推！</w:t>
      </w:r>
    </w:p>
    <w:p w:rsidR="00926498" w:rsidRDefault="00926498" w:rsidP="00F66885">
      <w:pPr>
        <w:rPr>
          <w:rFonts w:ascii="Times New Roman" w:eastAsia="宋体" w:hAnsi="Times New Roman" w:cs="Times New Roman"/>
          <w:b/>
          <w:sz w:val="24"/>
          <w:szCs w:val="28"/>
        </w:rPr>
      </w:pPr>
    </w:p>
    <w:p w:rsidR="00662EE0" w:rsidRDefault="00662EE0" w:rsidP="00662EE0">
      <w:pPr>
        <w:pStyle w:val="a3"/>
        <w:numPr>
          <w:ilvl w:val="0"/>
          <w:numId w:val="1"/>
        </w:numPr>
        <w:ind w:firstLineChars="0"/>
        <w:rPr>
          <w:rFonts w:ascii="Times New Roman" w:eastAsia="宋体" w:hAnsi="Times New Roman" w:cs="Times New Roman"/>
          <w:b/>
          <w:sz w:val="28"/>
          <w:szCs w:val="24"/>
        </w:rPr>
      </w:pPr>
      <w:r>
        <w:rPr>
          <w:rFonts w:ascii="Times New Roman" w:eastAsia="宋体" w:hAnsi="Times New Roman" w:cs="Times New Roman" w:hint="eastAsia"/>
          <w:b/>
          <w:sz w:val="28"/>
          <w:szCs w:val="24"/>
        </w:rPr>
        <w:t>事务是什么？事务的四个特性。</w:t>
      </w:r>
    </w:p>
    <w:p w:rsidR="009D1613" w:rsidRDefault="00FD0701" w:rsidP="00662EE0">
      <w:pPr>
        <w:rPr>
          <w:rFonts w:ascii="Times New Roman" w:eastAsia="宋体" w:hAnsi="Times New Roman" w:cs="Times New Roman"/>
          <w:b/>
          <w:sz w:val="24"/>
          <w:szCs w:val="24"/>
        </w:rPr>
      </w:pPr>
      <w:r>
        <w:rPr>
          <w:rFonts w:ascii="Times New Roman" w:eastAsia="宋体" w:hAnsi="Times New Roman" w:cs="Times New Roman" w:hint="eastAsia"/>
          <w:b/>
          <w:sz w:val="24"/>
          <w:szCs w:val="24"/>
        </w:rPr>
        <w:t>①</w:t>
      </w:r>
      <w:r w:rsidR="00662EE0">
        <w:rPr>
          <w:rFonts w:ascii="Times New Roman" w:eastAsia="宋体" w:hAnsi="Times New Roman" w:cs="Times New Roman" w:hint="eastAsia"/>
          <w:b/>
          <w:sz w:val="24"/>
          <w:szCs w:val="24"/>
        </w:rPr>
        <w:t>事务是应用程序中</w:t>
      </w:r>
      <w:r w:rsidR="00476D34">
        <w:rPr>
          <w:rFonts w:ascii="Times New Roman" w:eastAsia="宋体" w:hAnsi="Times New Roman" w:cs="Times New Roman" w:hint="eastAsia"/>
          <w:b/>
          <w:sz w:val="24"/>
          <w:szCs w:val="24"/>
        </w:rPr>
        <w:t>一系列严密的操作，</w:t>
      </w:r>
      <w:r>
        <w:rPr>
          <w:rFonts w:ascii="Times New Roman" w:eastAsia="宋体" w:hAnsi="Times New Roman" w:cs="Times New Roman" w:hint="eastAsia"/>
          <w:b/>
          <w:sz w:val="24"/>
          <w:szCs w:val="24"/>
        </w:rPr>
        <w:t>所有操作必须成功完成，否则在每个操作中所作的所有更改都会被撤销。也就是事务具有原子性，一个事务中的一系列的操作要么全部成功，要么一个都不做。事务的结束有两种，当事务中的所有步骤全部成功执行时，事务提交。如果其中一个步骤失败，将发生回滚操作，撤销撤销之前到事务开始时的所有操作。</w:t>
      </w:r>
      <w:r w:rsidR="00895AD4">
        <w:rPr>
          <w:rFonts w:ascii="Times New Roman" w:eastAsia="宋体" w:hAnsi="Times New Roman" w:cs="Times New Roman" w:hint="eastAsia"/>
          <w:b/>
          <w:sz w:val="24"/>
          <w:szCs w:val="24"/>
        </w:rPr>
        <w:t>事务通常以</w:t>
      </w:r>
      <w:r w:rsidR="00895AD4">
        <w:rPr>
          <w:rFonts w:ascii="Times New Roman" w:eastAsia="宋体" w:hAnsi="Times New Roman" w:cs="Times New Roman" w:hint="eastAsia"/>
          <w:b/>
          <w:sz w:val="24"/>
          <w:szCs w:val="24"/>
        </w:rPr>
        <w:t>B</w:t>
      </w:r>
      <w:r w:rsidR="00895AD4">
        <w:rPr>
          <w:rFonts w:ascii="Times New Roman" w:eastAsia="宋体" w:hAnsi="Times New Roman" w:cs="Times New Roman"/>
          <w:b/>
          <w:sz w:val="24"/>
          <w:szCs w:val="24"/>
        </w:rPr>
        <w:t>EGIN TRANSACTION</w:t>
      </w:r>
      <w:r w:rsidR="00895AD4">
        <w:rPr>
          <w:rFonts w:ascii="Times New Roman" w:eastAsia="宋体" w:hAnsi="Times New Roman" w:cs="Times New Roman" w:hint="eastAsia"/>
          <w:b/>
          <w:sz w:val="24"/>
          <w:szCs w:val="24"/>
        </w:rPr>
        <w:t>开始，以</w:t>
      </w:r>
      <w:r w:rsidR="00895AD4">
        <w:rPr>
          <w:rFonts w:ascii="Times New Roman" w:eastAsia="宋体" w:hAnsi="Times New Roman" w:cs="Times New Roman" w:hint="eastAsia"/>
          <w:b/>
          <w:sz w:val="24"/>
          <w:szCs w:val="24"/>
        </w:rPr>
        <w:t>C</w:t>
      </w:r>
      <w:r w:rsidR="00895AD4">
        <w:rPr>
          <w:rFonts w:ascii="Times New Roman" w:eastAsia="宋体" w:hAnsi="Times New Roman" w:cs="Times New Roman"/>
          <w:b/>
          <w:sz w:val="24"/>
          <w:szCs w:val="24"/>
        </w:rPr>
        <w:t>OMMIT</w:t>
      </w:r>
      <w:r w:rsidR="00895AD4">
        <w:rPr>
          <w:rFonts w:ascii="Times New Roman" w:eastAsia="宋体" w:hAnsi="Times New Roman" w:cs="Times New Roman" w:hint="eastAsia"/>
          <w:b/>
          <w:sz w:val="24"/>
          <w:szCs w:val="24"/>
        </w:rPr>
        <w:t>或</w:t>
      </w:r>
      <w:r w:rsidR="00895AD4">
        <w:rPr>
          <w:rFonts w:ascii="Times New Roman" w:eastAsia="宋体" w:hAnsi="Times New Roman" w:cs="Times New Roman" w:hint="eastAsia"/>
          <w:b/>
          <w:sz w:val="24"/>
          <w:szCs w:val="24"/>
        </w:rPr>
        <w:t>ROLLBACK</w:t>
      </w:r>
      <w:r w:rsidR="00895AD4">
        <w:rPr>
          <w:rFonts w:ascii="Times New Roman" w:eastAsia="宋体" w:hAnsi="Times New Roman" w:cs="Times New Roman" w:hint="eastAsia"/>
          <w:b/>
          <w:sz w:val="24"/>
          <w:szCs w:val="24"/>
        </w:rPr>
        <w:t>结束。</w:t>
      </w:r>
    </w:p>
    <w:p w:rsidR="00FD0701" w:rsidRDefault="00FD0701" w:rsidP="00662EE0">
      <w:pPr>
        <w:rPr>
          <w:rFonts w:ascii="Times New Roman" w:eastAsia="宋体" w:hAnsi="Times New Roman" w:cs="Times New Roman"/>
          <w:b/>
          <w:sz w:val="24"/>
          <w:szCs w:val="24"/>
        </w:rPr>
      </w:pPr>
      <w:r>
        <w:rPr>
          <w:rFonts w:ascii="Times New Roman" w:eastAsia="宋体" w:hAnsi="Times New Roman" w:cs="Times New Roman" w:hint="eastAsia"/>
          <w:b/>
          <w:sz w:val="24"/>
          <w:szCs w:val="24"/>
        </w:rPr>
        <w:t>②事务的</w:t>
      </w:r>
      <w:r>
        <w:rPr>
          <w:rFonts w:ascii="Times New Roman" w:eastAsia="宋体" w:hAnsi="Times New Roman" w:cs="Times New Roman" w:hint="eastAsia"/>
          <w:b/>
          <w:sz w:val="24"/>
          <w:szCs w:val="24"/>
        </w:rPr>
        <w:t>ACID</w:t>
      </w:r>
      <w:r w:rsidR="00895AD4">
        <w:rPr>
          <w:rFonts w:ascii="Times New Roman" w:eastAsia="宋体" w:hAnsi="Times New Roman" w:cs="Times New Roman" w:hint="eastAsia"/>
          <w:b/>
          <w:sz w:val="24"/>
          <w:szCs w:val="24"/>
        </w:rPr>
        <w:t>。</w:t>
      </w:r>
    </w:p>
    <w:p w:rsidR="00895AD4" w:rsidRDefault="00FD0701" w:rsidP="00895AD4">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事务具有四个特征：原子性</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A</w:t>
      </w:r>
      <w:r>
        <w:rPr>
          <w:rFonts w:ascii="Times New Roman" w:eastAsia="宋体" w:hAnsi="Times New Roman" w:cs="Times New Roman" w:hint="eastAsia"/>
          <w:b/>
          <w:sz w:val="24"/>
          <w:szCs w:val="24"/>
        </w:rPr>
        <w:t>t</w:t>
      </w:r>
      <w:r>
        <w:rPr>
          <w:rFonts w:ascii="Times New Roman" w:eastAsia="宋体" w:hAnsi="Times New Roman" w:cs="Times New Roman"/>
          <w:b/>
          <w:sz w:val="24"/>
          <w:szCs w:val="24"/>
        </w:rPr>
        <w:t>omicity</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、一致性</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Consistency</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、隔离性</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I</w:t>
      </w:r>
      <w:r>
        <w:rPr>
          <w:rFonts w:ascii="Times New Roman" w:eastAsia="宋体" w:hAnsi="Times New Roman" w:cs="Times New Roman" w:hint="eastAsia"/>
          <w:b/>
          <w:sz w:val="24"/>
          <w:szCs w:val="24"/>
        </w:rPr>
        <w:t>s</w:t>
      </w:r>
      <w:r>
        <w:rPr>
          <w:rFonts w:ascii="Times New Roman" w:eastAsia="宋体" w:hAnsi="Times New Roman" w:cs="Times New Roman"/>
          <w:b/>
          <w:sz w:val="24"/>
          <w:szCs w:val="24"/>
        </w:rPr>
        <w:t>olation</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和持续性</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Durability</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w:t>
      </w:r>
      <w:r w:rsidR="00D47B58">
        <w:rPr>
          <w:rFonts w:ascii="Times New Roman" w:eastAsia="宋体" w:hAnsi="Times New Roman" w:cs="Times New Roman" w:hint="eastAsia"/>
          <w:b/>
          <w:sz w:val="24"/>
          <w:szCs w:val="24"/>
        </w:rPr>
        <w:t>这四个特性简称为</w:t>
      </w:r>
      <w:r w:rsidR="00D47B58">
        <w:rPr>
          <w:rFonts w:ascii="Times New Roman" w:eastAsia="宋体" w:hAnsi="Times New Roman" w:cs="Times New Roman" w:hint="eastAsia"/>
          <w:b/>
          <w:sz w:val="24"/>
          <w:szCs w:val="24"/>
        </w:rPr>
        <w:t>ACID</w:t>
      </w:r>
      <w:r w:rsidR="00D47B58">
        <w:rPr>
          <w:rFonts w:ascii="Times New Roman" w:eastAsia="宋体" w:hAnsi="Times New Roman" w:cs="Times New Roman" w:hint="eastAsia"/>
          <w:b/>
          <w:sz w:val="24"/>
          <w:szCs w:val="24"/>
        </w:rPr>
        <w:t>特性。</w:t>
      </w:r>
    </w:p>
    <w:p w:rsidR="00D47B58" w:rsidRDefault="00D47B58" w:rsidP="00895AD4">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原子性：事务是数据库的逻辑工作单位，它对数据库的修改要么全部执行，要么全部不执行，是一个不可分割的工作单位。</w:t>
      </w:r>
    </w:p>
    <w:p w:rsidR="00D47B58" w:rsidRDefault="00D47B58" w:rsidP="00895AD4">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一致性：事务前后，数据库的状态都满足所有的完整性约束。</w:t>
      </w:r>
      <w:r w:rsidRPr="00D47B58">
        <w:rPr>
          <w:rFonts w:ascii="Times New Roman" w:eastAsia="宋体" w:hAnsi="Times New Roman" w:cs="Times New Roman" w:hint="eastAsia"/>
          <w:b/>
          <w:sz w:val="24"/>
          <w:szCs w:val="24"/>
        </w:rPr>
        <w:t>事务执行的结果必须是使数据库从一个一致性状态变到另一个一致性状态。比如，当数据库只包含成功事务提交的结果时，就说数据库处于一致性状态。如果数据库系统在运行中发生故障，有些事务尚未完成就被迫中断，这些未完成事务对数据库所做的修改有一部分已写入物理数据库，这时数据库就处于一种不正确的状态，或者说是不一致的状态。</w:t>
      </w:r>
    </w:p>
    <w:p w:rsidR="00D47B58" w:rsidRPr="00D47B58" w:rsidRDefault="00D47B58" w:rsidP="00895AD4">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隔离性：</w:t>
      </w:r>
      <w:r w:rsidR="00895AD4" w:rsidRPr="00895AD4">
        <w:rPr>
          <w:rFonts w:ascii="Times New Roman" w:eastAsia="宋体" w:hAnsi="Times New Roman" w:cs="Times New Roman" w:hint="eastAsia"/>
          <w:b/>
          <w:sz w:val="24"/>
          <w:szCs w:val="24"/>
        </w:rPr>
        <w:t>并发执行的事务是隔离的，一个不影响一个。如果有两个事务，运行在相同的时间内，执行相同的功能，事务的隔离性将确保每一事务在系统中认为只有该事务在使用系统。这种属性有时称为串行化，为了防止事务操作间</w:t>
      </w:r>
      <w:r w:rsidR="00895AD4" w:rsidRPr="00895AD4">
        <w:rPr>
          <w:rFonts w:ascii="Times New Roman" w:eastAsia="宋体" w:hAnsi="Times New Roman" w:cs="Times New Roman" w:hint="eastAsia"/>
          <w:b/>
          <w:sz w:val="24"/>
          <w:szCs w:val="24"/>
        </w:rPr>
        <w:lastRenderedPageBreak/>
        <w:t>的混淆，必须串行化或序列化请求，使得在同一时间仅有一个请求用于同一数据。通过设置数据库的隔离级别，可以达到不同的隔离效果。</w:t>
      </w:r>
    </w:p>
    <w:p w:rsidR="00895AD4" w:rsidRDefault="00895AD4" w:rsidP="00F66885">
      <w:pPr>
        <w:rPr>
          <w:rFonts w:ascii="Times New Roman" w:eastAsia="宋体" w:hAnsi="Times New Roman" w:cs="Times New Roman"/>
          <w:b/>
          <w:sz w:val="24"/>
          <w:szCs w:val="28"/>
        </w:rPr>
      </w:pPr>
      <w:r>
        <w:rPr>
          <w:rFonts w:ascii="Times New Roman" w:eastAsia="宋体" w:hAnsi="Times New Roman" w:cs="Times New Roman"/>
          <w:b/>
          <w:sz w:val="24"/>
          <w:szCs w:val="28"/>
        </w:rPr>
        <w:tab/>
      </w:r>
      <w:r>
        <w:rPr>
          <w:rFonts w:ascii="Times New Roman" w:eastAsia="宋体" w:hAnsi="Times New Roman" w:cs="Times New Roman" w:hint="eastAsia"/>
          <w:b/>
          <w:sz w:val="24"/>
          <w:szCs w:val="28"/>
        </w:rPr>
        <w:t>持续性：</w:t>
      </w:r>
      <w:r w:rsidRPr="00895AD4">
        <w:rPr>
          <w:rFonts w:ascii="Times New Roman" w:eastAsia="宋体" w:hAnsi="Times New Roman" w:cs="Times New Roman" w:hint="eastAsia"/>
          <w:b/>
          <w:sz w:val="24"/>
          <w:szCs w:val="28"/>
        </w:rPr>
        <w:t>也称永久性，指一个事务一旦提交，它对数据库中的数据的改变就应该是永久性的。接下来的其它操作或故障不应该对其执行结果有任何影响。</w:t>
      </w:r>
    </w:p>
    <w:p w:rsidR="00895AD4" w:rsidRDefault="001F2733" w:rsidP="00F66885">
      <w:pPr>
        <w:rPr>
          <w:rFonts w:ascii="Times New Roman" w:eastAsia="宋体" w:hAnsi="Times New Roman" w:cs="Times New Roman"/>
          <w:b/>
          <w:sz w:val="24"/>
          <w:szCs w:val="28"/>
        </w:rPr>
      </w:pPr>
      <w:r w:rsidRPr="001F2733">
        <w:rPr>
          <w:rFonts w:ascii="Times New Roman" w:eastAsia="宋体" w:hAnsi="Times New Roman" w:cs="Times New Roman" w:hint="eastAsia"/>
          <w:b/>
          <w:sz w:val="24"/>
          <w:szCs w:val="28"/>
        </w:rPr>
        <w:t>事务中的所有操作要么全部执行，要么都不执行；</w:t>
      </w:r>
      <w:r w:rsidRPr="001F2733">
        <w:rPr>
          <w:rFonts w:ascii="Times New Roman" w:eastAsia="宋体" w:hAnsi="Times New Roman" w:cs="Times New Roman"/>
          <w:b/>
          <w:sz w:val="24"/>
          <w:szCs w:val="28"/>
        </w:rPr>
        <w:t>如果事务没有原子性的保证，那么在发生系统故障的情况下，数据库就有可能处于不一致状态。因而，事务的原子性与一致性是密切相关的。</w:t>
      </w:r>
    </w:p>
    <w:p w:rsidR="001F2733" w:rsidRDefault="001F2733" w:rsidP="001F2733">
      <w:pPr>
        <w:pStyle w:val="a3"/>
        <w:numPr>
          <w:ilvl w:val="0"/>
          <w:numId w:val="1"/>
        </w:numPr>
        <w:ind w:firstLineChars="0"/>
        <w:rPr>
          <w:rFonts w:ascii="Times New Roman" w:eastAsia="宋体" w:hAnsi="Times New Roman" w:cs="Times New Roman"/>
          <w:b/>
          <w:sz w:val="28"/>
          <w:szCs w:val="24"/>
        </w:rPr>
      </w:pPr>
      <w:r>
        <w:rPr>
          <w:rFonts w:ascii="Times New Roman" w:eastAsia="宋体" w:hAnsi="Times New Roman" w:cs="Times New Roman" w:hint="eastAsia"/>
          <w:b/>
          <w:sz w:val="28"/>
          <w:szCs w:val="24"/>
        </w:rPr>
        <w:t>事务的隔离级别。</w:t>
      </w:r>
    </w:p>
    <w:p w:rsidR="001F2733" w:rsidRDefault="001F2733" w:rsidP="00EC21F3">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数据库事务无非就两种：读取事务</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SELECT</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和修改事务</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UPDATE</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INSERT)</w:t>
      </w:r>
      <w:r>
        <w:rPr>
          <w:rFonts w:ascii="Times New Roman" w:eastAsia="宋体" w:hAnsi="Times New Roman" w:cs="Times New Roman" w:hint="eastAsia"/>
          <w:b/>
          <w:sz w:val="24"/>
          <w:szCs w:val="24"/>
        </w:rPr>
        <w:t>。在没有事务隔离控制的时候，多个事务在同一时刻对同一数据的操作可能就会影响到最终期望的结果，通常有四种情况：</w:t>
      </w:r>
    </w:p>
    <w:p w:rsidR="001F2733" w:rsidRDefault="001F2733" w:rsidP="00EC21F3">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1</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修改时允许修改—丢失更新</w:t>
      </w:r>
    </w:p>
    <w:p w:rsidR="001F2733" w:rsidRDefault="001F2733" w:rsidP="00EC21F3">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修改时允许读取—脏读</w:t>
      </w:r>
    </w:p>
    <w:p w:rsidR="009F1037" w:rsidRDefault="009F1037" w:rsidP="00EC21F3">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读取时允许修改—不可重复读</w:t>
      </w:r>
    </w:p>
    <w:p w:rsidR="009F1037" w:rsidRDefault="009F1037" w:rsidP="00EC21F3">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读取时允许插入—幻读</w:t>
      </w:r>
    </w:p>
    <w:p w:rsidR="00EC21F3" w:rsidRDefault="00EC21F3" w:rsidP="00EC21F3">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以上四种情况描述完毕，</w:t>
      </w:r>
      <w:r w:rsidRPr="00EC21F3">
        <w:rPr>
          <w:rFonts w:ascii="Times New Roman" w:eastAsia="宋体" w:hAnsi="Times New Roman" w:cs="Times New Roman" w:hint="eastAsia"/>
          <w:b/>
          <w:sz w:val="24"/>
          <w:szCs w:val="24"/>
        </w:rPr>
        <w:t>前三种是对同一条数据的并发操作，对程序的结果可能产生致命影响，尤其是金融等实时性，准确性要求极高的系统，绝不容许这三中情况的出现，相比第四种情况不会影响数据的</w:t>
      </w:r>
      <w:r>
        <w:rPr>
          <w:rFonts w:ascii="Times New Roman" w:eastAsia="宋体" w:hAnsi="Times New Roman" w:cs="Times New Roman" w:hint="eastAsia"/>
          <w:b/>
          <w:sz w:val="24"/>
          <w:szCs w:val="24"/>
        </w:rPr>
        <w:t>真实性，在很多情况下是允许的，如社交论坛等实时性要求不高的系统。</w:t>
      </w:r>
    </w:p>
    <w:p w:rsidR="00EC21F3" w:rsidRDefault="00EC21F3" w:rsidP="00EC21F3">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四种情况问题严重性降低，但性能开销增加！因为不同的系统允许不同级别情况，所以就出现了事务的隔离级别—四种隔离级别：</w:t>
      </w:r>
    </w:p>
    <w:p w:rsidR="00EC21F3" w:rsidRDefault="00EC21F3" w:rsidP="00EC21F3">
      <w:pPr>
        <w:ind w:firstLine="420"/>
        <w:rPr>
          <w:rFonts w:ascii="Times New Roman" w:eastAsia="宋体" w:hAnsi="Times New Roman" w:cs="Times New Roman"/>
          <w:b/>
          <w:sz w:val="24"/>
          <w:szCs w:val="24"/>
        </w:rPr>
      </w:pPr>
    </w:p>
    <w:p w:rsidR="00EC21F3" w:rsidRDefault="00EC21F3" w:rsidP="00EC21F3">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1</w:t>
      </w:r>
      <w:r>
        <w:rPr>
          <w:rFonts w:ascii="Times New Roman" w:eastAsia="宋体" w:hAnsi="Times New Roman" w:cs="Times New Roman" w:hint="eastAsia"/>
          <w:b/>
          <w:sz w:val="24"/>
          <w:szCs w:val="24"/>
        </w:rPr>
        <w:t>)</w:t>
      </w:r>
      <w:r w:rsidR="00B16DB3">
        <w:rPr>
          <w:rFonts w:ascii="Times New Roman" w:eastAsia="宋体" w:hAnsi="Times New Roman" w:cs="Times New Roman" w:hint="eastAsia"/>
          <w:b/>
          <w:sz w:val="24"/>
          <w:szCs w:val="24"/>
        </w:rPr>
        <w:t>未授权读取</w:t>
      </w:r>
      <w:r w:rsidR="00B16DB3">
        <w:rPr>
          <w:rFonts w:ascii="Times New Roman" w:eastAsia="宋体" w:hAnsi="Times New Roman" w:cs="Times New Roman" w:hint="eastAsia"/>
          <w:b/>
          <w:sz w:val="24"/>
          <w:szCs w:val="24"/>
        </w:rPr>
        <w:t>(</w:t>
      </w:r>
      <w:r w:rsidR="00B16DB3">
        <w:rPr>
          <w:rFonts w:ascii="Times New Roman" w:eastAsia="宋体" w:hAnsi="Times New Roman" w:cs="Times New Roman"/>
          <w:b/>
          <w:sz w:val="24"/>
          <w:szCs w:val="24"/>
        </w:rPr>
        <w:t>Read uncommitted</w:t>
      </w:r>
      <w:r w:rsidR="00B16DB3">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：一个事务更新时不允许更新，但允许读取</w:t>
      </w:r>
      <w:r w:rsidR="00B16DB3">
        <w:rPr>
          <w:rFonts w:ascii="Times New Roman" w:eastAsia="宋体" w:hAnsi="Times New Roman" w:cs="Times New Roman" w:hint="eastAsia"/>
          <w:b/>
          <w:sz w:val="24"/>
          <w:szCs w:val="24"/>
        </w:rPr>
        <w:t>。可以防止</w:t>
      </w:r>
      <w:r>
        <w:rPr>
          <w:rFonts w:ascii="Times New Roman" w:eastAsia="宋体" w:hAnsi="Times New Roman" w:cs="Times New Roman" w:hint="eastAsia"/>
          <w:b/>
          <w:sz w:val="24"/>
          <w:szCs w:val="24"/>
        </w:rPr>
        <w:t>丢失更新</w:t>
      </w:r>
      <w:r w:rsidR="00B16DB3">
        <w:rPr>
          <w:rFonts w:ascii="Times New Roman" w:eastAsia="宋体" w:hAnsi="Times New Roman" w:cs="Times New Roman" w:hint="eastAsia"/>
          <w:b/>
          <w:sz w:val="24"/>
          <w:szCs w:val="24"/>
        </w:rPr>
        <w:t>，但不能防止</w:t>
      </w:r>
      <w:r>
        <w:rPr>
          <w:rFonts w:ascii="Times New Roman" w:eastAsia="宋体" w:hAnsi="Times New Roman" w:cs="Times New Roman" w:hint="eastAsia"/>
          <w:b/>
          <w:sz w:val="24"/>
          <w:szCs w:val="24"/>
        </w:rPr>
        <w:t>脏读</w:t>
      </w:r>
      <w:r w:rsidR="00B16DB3">
        <w:rPr>
          <w:rFonts w:ascii="Times New Roman" w:eastAsia="宋体" w:hAnsi="Times New Roman" w:cs="Times New Roman" w:hint="eastAsia"/>
          <w:b/>
          <w:sz w:val="24"/>
          <w:szCs w:val="24"/>
        </w:rPr>
        <w:t>、不可重复读、幻读</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隔离级别最低</w:t>
      </w:r>
      <w:r>
        <w:rPr>
          <w:rFonts w:ascii="Times New Roman" w:eastAsia="宋体" w:hAnsi="Times New Roman" w:cs="Times New Roman"/>
          <w:b/>
          <w:sz w:val="24"/>
          <w:szCs w:val="24"/>
        </w:rPr>
        <w:t>)</w:t>
      </w:r>
    </w:p>
    <w:p w:rsidR="00EC21F3" w:rsidRDefault="00EC21F3" w:rsidP="00823591">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2</w:t>
      </w:r>
      <w:r>
        <w:rPr>
          <w:rFonts w:ascii="Times New Roman" w:eastAsia="宋体" w:hAnsi="Times New Roman" w:cs="Times New Roman" w:hint="eastAsia"/>
          <w:b/>
          <w:sz w:val="24"/>
          <w:szCs w:val="24"/>
        </w:rPr>
        <w:t>)</w:t>
      </w:r>
      <w:r w:rsidR="00B16DB3">
        <w:rPr>
          <w:rFonts w:ascii="Times New Roman" w:eastAsia="宋体" w:hAnsi="Times New Roman" w:cs="Times New Roman" w:hint="eastAsia"/>
          <w:b/>
          <w:sz w:val="24"/>
          <w:szCs w:val="24"/>
        </w:rPr>
        <w:t>授权读取</w:t>
      </w:r>
      <w:r w:rsidR="00B16DB3">
        <w:rPr>
          <w:rFonts w:ascii="Times New Roman" w:eastAsia="宋体" w:hAnsi="Times New Roman" w:cs="Times New Roman" w:hint="eastAsia"/>
          <w:b/>
          <w:sz w:val="24"/>
          <w:szCs w:val="24"/>
        </w:rPr>
        <w:t>(</w:t>
      </w:r>
      <w:r w:rsidR="00B16DB3">
        <w:rPr>
          <w:rFonts w:ascii="Times New Roman" w:eastAsia="宋体" w:hAnsi="Times New Roman" w:cs="Times New Roman"/>
          <w:b/>
          <w:sz w:val="24"/>
          <w:szCs w:val="24"/>
        </w:rPr>
        <w:t>Read committed</w:t>
      </w:r>
      <w:r w:rsidR="00B16DB3">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一个事务更新时不允许读取，必须等到更新事务提交后才能读取</w:t>
      </w:r>
      <w:r w:rsidR="00823591">
        <w:rPr>
          <w:rFonts w:ascii="Times New Roman" w:eastAsia="宋体" w:hAnsi="Times New Roman" w:cs="Times New Roman" w:hint="eastAsia"/>
          <w:b/>
          <w:sz w:val="24"/>
          <w:szCs w:val="24"/>
        </w:rPr>
        <w:t>，可以防止丢失更新和</w:t>
      </w:r>
      <w:r>
        <w:rPr>
          <w:rFonts w:ascii="Times New Roman" w:eastAsia="宋体" w:hAnsi="Times New Roman" w:cs="Times New Roman" w:hint="eastAsia"/>
          <w:b/>
          <w:sz w:val="24"/>
          <w:szCs w:val="24"/>
        </w:rPr>
        <w:t>脏读，但</w:t>
      </w:r>
      <w:r w:rsidR="00823591">
        <w:rPr>
          <w:rFonts w:ascii="Times New Roman" w:eastAsia="宋体" w:hAnsi="Times New Roman" w:cs="Times New Roman" w:hint="eastAsia"/>
          <w:b/>
          <w:sz w:val="24"/>
          <w:szCs w:val="24"/>
        </w:rPr>
        <w:t>不能防止</w:t>
      </w:r>
      <w:r>
        <w:rPr>
          <w:rFonts w:ascii="Times New Roman" w:eastAsia="宋体" w:hAnsi="Times New Roman" w:cs="Times New Roman" w:hint="eastAsia"/>
          <w:b/>
          <w:sz w:val="24"/>
          <w:szCs w:val="24"/>
        </w:rPr>
        <w:t>不可重复读</w:t>
      </w:r>
      <w:r w:rsidR="00823591">
        <w:rPr>
          <w:rFonts w:ascii="Times New Roman" w:eastAsia="宋体" w:hAnsi="Times New Roman" w:cs="Times New Roman" w:hint="eastAsia"/>
          <w:b/>
          <w:sz w:val="24"/>
          <w:szCs w:val="24"/>
        </w:rPr>
        <w:t>、幻读</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隔离级别次低</w:t>
      </w:r>
      <w:r>
        <w:rPr>
          <w:rFonts w:ascii="Times New Roman" w:eastAsia="宋体" w:hAnsi="Times New Roman" w:cs="Times New Roman" w:hint="eastAsia"/>
          <w:b/>
          <w:sz w:val="24"/>
          <w:szCs w:val="24"/>
        </w:rPr>
        <w:t>)</w:t>
      </w:r>
    </w:p>
    <w:p w:rsidR="00EC21F3" w:rsidRDefault="00EC21F3" w:rsidP="00EC21F3">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3</w:t>
      </w:r>
      <w:r>
        <w:rPr>
          <w:rFonts w:ascii="Times New Roman" w:eastAsia="宋体" w:hAnsi="Times New Roman" w:cs="Times New Roman" w:hint="eastAsia"/>
          <w:b/>
          <w:sz w:val="24"/>
          <w:szCs w:val="24"/>
        </w:rPr>
        <w:t>)</w:t>
      </w:r>
      <w:r w:rsidR="00B16DB3">
        <w:rPr>
          <w:rFonts w:ascii="Times New Roman" w:eastAsia="宋体" w:hAnsi="Times New Roman" w:cs="Times New Roman" w:hint="eastAsia"/>
          <w:b/>
          <w:sz w:val="24"/>
          <w:szCs w:val="24"/>
        </w:rPr>
        <w:t>可重复</w:t>
      </w:r>
      <w:r>
        <w:rPr>
          <w:rFonts w:ascii="Times New Roman" w:eastAsia="宋体" w:hAnsi="Times New Roman" w:cs="Times New Roman" w:hint="eastAsia"/>
          <w:b/>
          <w:sz w:val="24"/>
          <w:szCs w:val="24"/>
        </w:rPr>
        <w:t>读取</w:t>
      </w:r>
      <w:r w:rsidR="00823591">
        <w:rPr>
          <w:rFonts w:ascii="Times New Roman" w:eastAsia="宋体" w:hAnsi="Times New Roman" w:cs="Times New Roman" w:hint="eastAsia"/>
          <w:b/>
          <w:sz w:val="24"/>
          <w:szCs w:val="24"/>
        </w:rPr>
        <w:t>(</w:t>
      </w:r>
      <w:r w:rsidR="00823591">
        <w:rPr>
          <w:rFonts w:ascii="Times New Roman" w:eastAsia="宋体" w:hAnsi="Times New Roman" w:cs="Times New Roman"/>
          <w:b/>
          <w:sz w:val="24"/>
          <w:szCs w:val="24"/>
        </w:rPr>
        <w:t>Repeatable read</w:t>
      </w:r>
      <w:r w:rsidR="00823591">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：一个事务读取时，不允许更新，但允许插入</w:t>
      </w:r>
      <w:r w:rsidR="00823591">
        <w:rPr>
          <w:rFonts w:ascii="Times New Roman" w:eastAsia="宋体" w:hAnsi="Times New Roman" w:cs="Times New Roman" w:hint="eastAsia"/>
          <w:b/>
          <w:sz w:val="24"/>
          <w:szCs w:val="24"/>
        </w:rPr>
        <w:t>。可以防止丢失更新、脏读、</w:t>
      </w:r>
      <w:r>
        <w:rPr>
          <w:rFonts w:ascii="Times New Roman" w:eastAsia="宋体" w:hAnsi="Times New Roman" w:cs="Times New Roman" w:hint="eastAsia"/>
          <w:b/>
          <w:sz w:val="24"/>
          <w:szCs w:val="24"/>
        </w:rPr>
        <w:t>不可重复读</w:t>
      </w:r>
      <w:r w:rsidR="00823591">
        <w:rPr>
          <w:rFonts w:ascii="Times New Roman" w:eastAsia="宋体" w:hAnsi="Times New Roman" w:cs="Times New Roman" w:hint="eastAsia"/>
          <w:b/>
          <w:sz w:val="24"/>
          <w:szCs w:val="24"/>
        </w:rPr>
        <w:t>，但不能防止</w:t>
      </w:r>
      <w:r>
        <w:rPr>
          <w:rFonts w:ascii="Times New Roman" w:eastAsia="宋体" w:hAnsi="Times New Roman" w:cs="Times New Roman" w:hint="eastAsia"/>
          <w:b/>
          <w:sz w:val="24"/>
          <w:szCs w:val="24"/>
        </w:rPr>
        <w:t>幻读。</w:t>
      </w:r>
    </w:p>
    <w:p w:rsidR="00823591" w:rsidRPr="00823591" w:rsidRDefault="00823591" w:rsidP="00EC21F3">
      <w:pPr>
        <w:ind w:firstLine="420"/>
        <w:rPr>
          <w:rFonts w:ascii="Times New Roman" w:eastAsia="宋体" w:hAnsi="Times New Roman" w:cs="Times New Roman"/>
          <w:b/>
          <w:sz w:val="24"/>
          <w:szCs w:val="24"/>
        </w:rPr>
      </w:pPr>
      <w:r>
        <w:rPr>
          <w:rFonts w:ascii="Times New Roman" w:eastAsia="宋体" w:hAnsi="Times New Roman" w:cs="Times New Roman"/>
          <w:b/>
          <w:sz w:val="24"/>
          <w:szCs w:val="24"/>
        </w:rPr>
        <w:t>PS:</w:t>
      </w:r>
      <w:r>
        <w:rPr>
          <w:rFonts w:ascii="Times New Roman" w:eastAsia="宋体" w:hAnsi="Times New Roman" w:cs="Times New Roman" w:hint="eastAsia"/>
          <w:b/>
          <w:sz w:val="24"/>
          <w:szCs w:val="24"/>
        </w:rPr>
        <w:t>这是</w:t>
      </w:r>
      <w:r>
        <w:rPr>
          <w:rFonts w:ascii="Times New Roman" w:eastAsia="宋体" w:hAnsi="Times New Roman" w:cs="Times New Roman" w:hint="eastAsia"/>
          <w:b/>
          <w:sz w:val="24"/>
          <w:szCs w:val="24"/>
        </w:rPr>
        <w:t>My</w:t>
      </w:r>
      <w:r>
        <w:rPr>
          <w:rFonts w:ascii="Times New Roman" w:eastAsia="宋体" w:hAnsi="Times New Roman" w:cs="Times New Roman"/>
          <w:b/>
          <w:sz w:val="24"/>
          <w:szCs w:val="24"/>
        </w:rPr>
        <w:t>SQL</w:t>
      </w:r>
      <w:r>
        <w:rPr>
          <w:rFonts w:ascii="Times New Roman" w:eastAsia="宋体" w:hAnsi="Times New Roman" w:cs="Times New Roman" w:hint="eastAsia"/>
          <w:b/>
          <w:sz w:val="24"/>
          <w:szCs w:val="24"/>
        </w:rPr>
        <w:t>的默认事务隔离级别，它确保同一事务的多个实例在并发读取数据时，会得到同样的数据行。</w:t>
      </w:r>
      <w:r>
        <w:rPr>
          <w:rFonts w:ascii="Times New Roman" w:eastAsia="宋体" w:hAnsi="Times New Roman" w:cs="Times New Roman" w:hint="eastAsia"/>
          <w:b/>
          <w:sz w:val="24"/>
          <w:szCs w:val="24"/>
        </w:rPr>
        <w:t>In</w:t>
      </w:r>
      <w:r>
        <w:rPr>
          <w:rFonts w:ascii="Times New Roman" w:eastAsia="宋体" w:hAnsi="Times New Roman" w:cs="Times New Roman"/>
          <w:b/>
          <w:sz w:val="24"/>
          <w:szCs w:val="24"/>
        </w:rPr>
        <w:t>noDB</w:t>
      </w:r>
      <w:r>
        <w:rPr>
          <w:rFonts w:ascii="Times New Roman" w:eastAsia="宋体" w:hAnsi="Times New Roman" w:cs="Times New Roman" w:hint="eastAsia"/>
          <w:b/>
          <w:sz w:val="24"/>
          <w:szCs w:val="24"/>
        </w:rPr>
        <w:t>存储引擎通过多版本并发控制</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MVCC</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机制解决</w:t>
      </w:r>
      <w:r w:rsidR="00DD2C5D">
        <w:rPr>
          <w:rFonts w:ascii="Times New Roman" w:eastAsia="宋体" w:hAnsi="Times New Roman" w:cs="Times New Roman" w:hint="eastAsia"/>
          <w:b/>
          <w:sz w:val="24"/>
          <w:szCs w:val="24"/>
        </w:rPr>
        <w:t>了幻读！</w:t>
      </w:r>
    </w:p>
    <w:p w:rsidR="00EC21F3" w:rsidRDefault="00EC21F3" w:rsidP="00EC21F3">
      <w:pPr>
        <w:ind w:firstLine="420"/>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序列化</w:t>
      </w:r>
      <w:r w:rsidR="00823591">
        <w:rPr>
          <w:rFonts w:ascii="Times New Roman" w:eastAsia="宋体" w:hAnsi="Times New Roman" w:cs="Times New Roman" w:hint="eastAsia"/>
          <w:b/>
          <w:sz w:val="24"/>
          <w:szCs w:val="24"/>
        </w:rPr>
        <w:t>(</w:t>
      </w:r>
      <w:r w:rsidR="00823591">
        <w:rPr>
          <w:rFonts w:ascii="Times New Roman" w:eastAsia="宋体" w:hAnsi="Times New Roman" w:cs="Times New Roman"/>
          <w:b/>
          <w:sz w:val="24"/>
          <w:szCs w:val="24"/>
        </w:rPr>
        <w:t>Serializable</w:t>
      </w:r>
      <w:r w:rsidR="00823591">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w:t>
      </w:r>
      <w:r w:rsidR="00B16DB3">
        <w:rPr>
          <w:rFonts w:ascii="Times New Roman" w:eastAsia="宋体" w:hAnsi="Times New Roman" w:cs="Times New Roman" w:hint="eastAsia"/>
          <w:b/>
          <w:sz w:val="24"/>
          <w:szCs w:val="24"/>
        </w:rPr>
        <w:t>提供严格的事务隔离，它要求事务序列化执行，事务只能一个接一个地执行，不能并发执行。</w:t>
      </w:r>
    </w:p>
    <w:p w:rsidR="00EC21F3" w:rsidRPr="00EC21F3" w:rsidRDefault="00DD2C5D" w:rsidP="00DD2C5D">
      <w:pPr>
        <w:ind w:firstLine="420"/>
        <w:jc w:val="center"/>
        <w:rPr>
          <w:rFonts w:ascii="Times New Roman" w:eastAsia="宋体" w:hAnsi="Times New Roman" w:cs="Times New Roman"/>
          <w:b/>
          <w:sz w:val="24"/>
          <w:szCs w:val="24"/>
        </w:rPr>
      </w:pPr>
      <w:r>
        <w:rPr>
          <w:noProof/>
        </w:rPr>
        <w:drawing>
          <wp:inline distT="0" distB="0" distL="0" distR="0">
            <wp:extent cx="4796392" cy="1531427"/>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4287" cy="1533948"/>
                    </a:xfrm>
                    <a:prstGeom prst="rect">
                      <a:avLst/>
                    </a:prstGeom>
                  </pic:spPr>
                </pic:pic>
              </a:graphicData>
            </a:graphic>
          </wp:inline>
        </w:drawing>
      </w:r>
    </w:p>
    <w:p w:rsidR="00895AD4" w:rsidRDefault="00895AD4" w:rsidP="00F66885">
      <w:pPr>
        <w:rPr>
          <w:rFonts w:ascii="Times New Roman" w:eastAsia="宋体" w:hAnsi="Times New Roman" w:cs="Times New Roman"/>
          <w:b/>
          <w:sz w:val="24"/>
          <w:szCs w:val="28"/>
        </w:rPr>
      </w:pPr>
    </w:p>
    <w:p w:rsidR="00895AD4" w:rsidRDefault="00BE4397" w:rsidP="00F66885">
      <w:pPr>
        <w:rPr>
          <w:rFonts w:ascii="Times New Roman" w:eastAsia="宋体" w:hAnsi="Times New Roman" w:cs="Times New Roman"/>
          <w:b/>
          <w:sz w:val="24"/>
          <w:szCs w:val="28"/>
        </w:rPr>
      </w:pPr>
      <w:r>
        <w:rPr>
          <w:rFonts w:ascii="Times New Roman" w:eastAsia="宋体" w:hAnsi="Times New Roman" w:cs="Times New Roman" w:hint="eastAsia"/>
          <w:b/>
          <w:sz w:val="24"/>
          <w:szCs w:val="28"/>
        </w:rPr>
        <w:lastRenderedPageBreak/>
        <w:t>5</w:t>
      </w:r>
      <w:r>
        <w:rPr>
          <w:rFonts w:ascii="Times New Roman" w:eastAsia="宋体" w:hAnsi="Times New Roman" w:cs="Times New Roman"/>
          <w:b/>
          <w:sz w:val="24"/>
          <w:szCs w:val="28"/>
        </w:rPr>
        <w:t>.</w:t>
      </w:r>
      <w:r>
        <w:rPr>
          <w:rFonts w:ascii="Times New Roman" w:eastAsia="宋体" w:hAnsi="Times New Roman" w:cs="Times New Roman" w:hint="eastAsia"/>
          <w:b/>
          <w:sz w:val="24"/>
          <w:szCs w:val="28"/>
        </w:rPr>
        <w:t>数据库模式关系表</w:t>
      </w:r>
    </w:p>
    <w:p w:rsidR="00BE4397" w:rsidRDefault="00BE4397" w:rsidP="00F66885">
      <w:pPr>
        <w:rPr>
          <w:rFonts w:ascii="Times New Roman" w:eastAsia="宋体" w:hAnsi="Times New Roman" w:cs="Times New Roman"/>
          <w:b/>
          <w:sz w:val="24"/>
          <w:szCs w:val="28"/>
        </w:rPr>
      </w:pPr>
      <w:r>
        <w:rPr>
          <w:noProof/>
        </w:rPr>
        <w:drawing>
          <wp:inline distT="0" distB="0" distL="0" distR="0">
            <wp:extent cx="4104005" cy="2838450"/>
            <wp:effectExtent l="0" t="0" r="0" b="0"/>
            <wp:docPr id="2" name="图片 2" descr="https://uploadfiles.nowcoder.com/images/20170726/1957281_1501049100057_E1D212BB09D3793ED2A27217B75527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com/images/20170726/1957281_1501049100057_E1D212BB09D3793ED2A27217B75527CB"/>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04005" cy="2838450"/>
                    </a:xfrm>
                    <a:prstGeom prst="rect">
                      <a:avLst/>
                    </a:prstGeom>
                    <a:noFill/>
                    <a:ln>
                      <a:noFill/>
                    </a:ln>
                  </pic:spPr>
                </pic:pic>
              </a:graphicData>
            </a:graphic>
          </wp:inline>
        </w:drawing>
      </w:r>
    </w:p>
    <w:p w:rsidR="00895AD4" w:rsidRDefault="00BE4397" w:rsidP="00F66885">
      <w:pPr>
        <w:rPr>
          <w:rFonts w:ascii="Times New Roman" w:eastAsia="宋体" w:hAnsi="Times New Roman" w:cs="Times New Roman"/>
          <w:b/>
          <w:sz w:val="24"/>
          <w:szCs w:val="28"/>
        </w:rPr>
      </w:pPr>
      <w:r w:rsidRPr="00BE4397">
        <w:rPr>
          <w:rFonts w:ascii="Times New Roman" w:eastAsia="宋体" w:hAnsi="Times New Roman" w:cs="Times New Roman" w:hint="eastAsia"/>
          <w:b/>
          <w:sz w:val="24"/>
          <w:szCs w:val="28"/>
        </w:rPr>
        <w:t>用户级对应外模式，概念级对应概念模式，物理级对应内模式。数据库对应一个内模式，多个外模式</w:t>
      </w:r>
      <w:r>
        <w:rPr>
          <w:rFonts w:ascii="Times New Roman" w:eastAsia="宋体" w:hAnsi="Times New Roman" w:cs="Times New Roman" w:hint="eastAsia"/>
          <w:b/>
          <w:sz w:val="24"/>
          <w:szCs w:val="28"/>
        </w:rPr>
        <w:t>。</w:t>
      </w:r>
    </w:p>
    <w:p w:rsidR="00895AD4" w:rsidRDefault="00895AD4" w:rsidP="00F66885">
      <w:pPr>
        <w:rPr>
          <w:rFonts w:ascii="Times New Roman" w:eastAsia="宋体" w:hAnsi="Times New Roman" w:cs="Times New Roman"/>
          <w:b/>
          <w:sz w:val="24"/>
          <w:szCs w:val="28"/>
        </w:rPr>
      </w:pPr>
    </w:p>
    <w:p w:rsidR="00BE4397" w:rsidRDefault="00BE4397" w:rsidP="00F66885">
      <w:pPr>
        <w:rPr>
          <w:rFonts w:ascii="Times New Roman" w:eastAsia="宋体" w:hAnsi="Times New Roman" w:cs="Times New Roman"/>
          <w:b/>
          <w:sz w:val="24"/>
          <w:szCs w:val="28"/>
        </w:rPr>
      </w:pPr>
      <w:r>
        <w:rPr>
          <w:rFonts w:ascii="Times New Roman" w:eastAsia="宋体" w:hAnsi="Times New Roman" w:cs="Times New Roman" w:hint="eastAsia"/>
          <w:b/>
          <w:sz w:val="24"/>
          <w:szCs w:val="28"/>
        </w:rPr>
        <w:t>6.SELECT</w:t>
      </w:r>
      <w:r>
        <w:rPr>
          <w:rFonts w:ascii="Times New Roman" w:eastAsia="宋体" w:hAnsi="Times New Roman" w:cs="Times New Roman" w:hint="eastAsia"/>
          <w:b/>
          <w:sz w:val="24"/>
          <w:szCs w:val="28"/>
        </w:rPr>
        <w:t>语句的执行顺序：</w:t>
      </w:r>
    </w:p>
    <w:p w:rsidR="00895AD4" w:rsidRDefault="00BE4397" w:rsidP="00F66885">
      <w:pPr>
        <w:rPr>
          <w:rFonts w:ascii="Times New Roman" w:eastAsia="宋体" w:hAnsi="Times New Roman" w:cs="Times New Roman"/>
          <w:b/>
          <w:sz w:val="24"/>
          <w:szCs w:val="28"/>
        </w:rPr>
      </w:pPr>
      <w:r>
        <w:rPr>
          <w:rFonts w:ascii="Times New Roman" w:eastAsia="宋体" w:hAnsi="Times New Roman" w:cs="Times New Roman"/>
          <w:b/>
          <w:sz w:val="24"/>
          <w:szCs w:val="28"/>
        </w:rPr>
        <w:t>SELECT</w:t>
      </w:r>
      <w:r w:rsidRPr="00BE4397">
        <w:rPr>
          <w:rFonts w:ascii="Times New Roman" w:eastAsia="宋体" w:hAnsi="Times New Roman" w:cs="Times New Roman"/>
          <w:b/>
          <w:sz w:val="24"/>
          <w:szCs w:val="28"/>
        </w:rPr>
        <w:t>的执行顺序：</w:t>
      </w:r>
      <w:r>
        <w:rPr>
          <w:rFonts w:ascii="Times New Roman" w:eastAsia="宋体" w:hAnsi="Times New Roman" w:cs="Times New Roman"/>
          <w:b/>
          <w:sz w:val="24"/>
          <w:szCs w:val="28"/>
        </w:rPr>
        <w:t xml:space="preserve">FROM </w:t>
      </w:r>
      <w:r w:rsidRPr="00BE4397">
        <w:rPr>
          <w:rFonts w:ascii="Times New Roman" w:eastAsia="宋体" w:hAnsi="Times New Roman" w:cs="Times New Roman"/>
          <w:b/>
          <w:sz w:val="24"/>
          <w:szCs w:val="28"/>
        </w:rPr>
        <w:t>，</w:t>
      </w:r>
      <w:r>
        <w:rPr>
          <w:rFonts w:ascii="Times New Roman" w:eastAsia="宋体" w:hAnsi="Times New Roman" w:cs="Times New Roman"/>
          <w:b/>
          <w:sz w:val="24"/>
          <w:szCs w:val="28"/>
        </w:rPr>
        <w:t xml:space="preserve">WHERE </w:t>
      </w:r>
      <w:r w:rsidRPr="00BE4397">
        <w:rPr>
          <w:rFonts w:ascii="Times New Roman" w:eastAsia="宋体" w:hAnsi="Times New Roman" w:cs="Times New Roman"/>
          <w:b/>
          <w:sz w:val="24"/>
          <w:szCs w:val="28"/>
        </w:rPr>
        <w:t>，</w:t>
      </w:r>
      <w:r w:rsidR="006439A1">
        <w:rPr>
          <w:rFonts w:ascii="Times New Roman" w:eastAsia="宋体" w:hAnsi="Times New Roman" w:cs="Times New Roman"/>
          <w:b/>
          <w:sz w:val="24"/>
          <w:szCs w:val="28"/>
        </w:rPr>
        <w:t>GROUP BY , HAVING, (SELECT</w:t>
      </w:r>
      <w:r w:rsidRPr="00BE4397">
        <w:rPr>
          <w:rFonts w:ascii="Times New Roman" w:eastAsia="宋体" w:hAnsi="Times New Roman" w:cs="Times New Roman"/>
          <w:b/>
          <w:sz w:val="24"/>
          <w:szCs w:val="28"/>
        </w:rPr>
        <w:t>)</w:t>
      </w:r>
      <w:r w:rsidR="006439A1">
        <w:rPr>
          <w:rFonts w:ascii="Times New Roman" w:eastAsia="宋体" w:hAnsi="Times New Roman" w:cs="Times New Roman"/>
          <w:b/>
          <w:sz w:val="24"/>
          <w:szCs w:val="28"/>
        </w:rPr>
        <w:t xml:space="preserve"> ORDER BY </w:t>
      </w:r>
      <w:r w:rsidRPr="00BE4397">
        <w:rPr>
          <w:rFonts w:ascii="Times New Roman" w:eastAsia="宋体" w:hAnsi="Times New Roman" w:cs="Times New Roman"/>
          <w:b/>
          <w:sz w:val="24"/>
          <w:szCs w:val="28"/>
        </w:rPr>
        <w:t>,</w:t>
      </w:r>
      <w:r w:rsidR="006439A1">
        <w:rPr>
          <w:rFonts w:ascii="Times New Roman" w:eastAsia="宋体" w:hAnsi="Times New Roman" w:cs="Times New Roman"/>
          <w:b/>
          <w:sz w:val="24"/>
          <w:szCs w:val="28"/>
        </w:rPr>
        <w:t xml:space="preserve"> LIMIT</w:t>
      </w:r>
    </w:p>
    <w:p w:rsidR="0014595B" w:rsidRDefault="0014595B" w:rsidP="00F66885">
      <w:pPr>
        <w:rPr>
          <w:rFonts w:ascii="Times New Roman" w:eastAsia="宋体" w:hAnsi="Times New Roman" w:cs="Times New Roman"/>
          <w:b/>
          <w:sz w:val="24"/>
          <w:szCs w:val="28"/>
        </w:rPr>
      </w:pPr>
      <w:r>
        <w:rPr>
          <w:rFonts w:ascii="Times New Roman" w:eastAsia="宋体" w:hAnsi="Times New Roman" w:cs="Times New Roman" w:hint="eastAsia"/>
          <w:b/>
          <w:sz w:val="24"/>
          <w:szCs w:val="28"/>
        </w:rPr>
        <w:t>提纲：</w:t>
      </w:r>
    </w:p>
    <w:p w:rsidR="0014595B" w:rsidRDefault="0014595B" w:rsidP="00F66885">
      <w:pPr>
        <w:rPr>
          <w:rFonts w:ascii="Times New Roman" w:eastAsia="宋体" w:hAnsi="Times New Roman" w:cs="Times New Roman"/>
          <w:b/>
          <w:sz w:val="24"/>
          <w:szCs w:val="28"/>
        </w:rPr>
      </w:pPr>
      <w:r>
        <w:rPr>
          <w:rFonts w:ascii="Times New Roman" w:eastAsia="宋体" w:hAnsi="Times New Roman" w:cs="Times New Roman" w:hint="eastAsia"/>
          <w:b/>
          <w:sz w:val="24"/>
          <w:szCs w:val="28"/>
        </w:rPr>
        <w:t xml:space="preserve">WHERE </w:t>
      </w:r>
      <w:r>
        <w:rPr>
          <w:rFonts w:ascii="Times New Roman" w:eastAsia="宋体" w:hAnsi="Times New Roman" w:cs="Times New Roman" w:hint="eastAsia"/>
          <w:b/>
          <w:sz w:val="24"/>
          <w:szCs w:val="28"/>
        </w:rPr>
        <w:t>，</w:t>
      </w:r>
      <w:r>
        <w:rPr>
          <w:rFonts w:ascii="Times New Roman" w:eastAsia="宋体" w:hAnsi="Times New Roman" w:cs="Times New Roman" w:hint="eastAsia"/>
          <w:b/>
          <w:sz w:val="24"/>
          <w:szCs w:val="28"/>
        </w:rPr>
        <w:t xml:space="preserve">HAVING </w:t>
      </w:r>
      <w:r>
        <w:rPr>
          <w:rFonts w:ascii="Times New Roman" w:eastAsia="宋体" w:hAnsi="Times New Roman" w:cs="Times New Roman" w:hint="eastAsia"/>
          <w:b/>
          <w:sz w:val="24"/>
          <w:szCs w:val="28"/>
        </w:rPr>
        <w:t>区别和用法。</w:t>
      </w:r>
    </w:p>
    <w:p w:rsidR="0014595B" w:rsidRDefault="0014595B" w:rsidP="00F66885">
      <w:pPr>
        <w:rPr>
          <w:rFonts w:ascii="Times New Roman" w:eastAsia="宋体" w:hAnsi="Times New Roman" w:cs="Times New Roman"/>
          <w:b/>
          <w:sz w:val="24"/>
          <w:szCs w:val="28"/>
        </w:rPr>
      </w:pPr>
      <w:r>
        <w:rPr>
          <w:rFonts w:ascii="Times New Roman" w:eastAsia="宋体" w:hAnsi="Times New Roman" w:cs="Times New Roman" w:hint="eastAsia"/>
          <w:b/>
          <w:sz w:val="24"/>
          <w:szCs w:val="28"/>
        </w:rPr>
        <w:t>主键，外键，唯一约束用法。</w:t>
      </w:r>
      <w:r w:rsidR="00381651">
        <w:rPr>
          <w:rFonts w:ascii="Times New Roman" w:eastAsia="宋体" w:hAnsi="Times New Roman" w:cs="Times New Roman" w:hint="eastAsia"/>
          <w:b/>
          <w:sz w:val="24"/>
          <w:szCs w:val="28"/>
        </w:rPr>
        <w:t>（见笔记本）</w:t>
      </w:r>
    </w:p>
    <w:p w:rsidR="0014595B" w:rsidRDefault="00381651" w:rsidP="00F66885">
      <w:pPr>
        <w:rPr>
          <w:rFonts w:ascii="Times New Roman" w:eastAsia="宋体" w:hAnsi="Times New Roman" w:cs="Times New Roman"/>
          <w:b/>
          <w:sz w:val="24"/>
          <w:szCs w:val="28"/>
        </w:rPr>
      </w:pPr>
      <w:r>
        <w:rPr>
          <w:rFonts w:ascii="Times New Roman" w:eastAsia="宋体" w:hAnsi="Times New Roman" w:cs="Times New Roman" w:hint="eastAsia"/>
          <w:b/>
          <w:sz w:val="24"/>
          <w:szCs w:val="28"/>
        </w:rPr>
        <w:t>索引</w:t>
      </w:r>
    </w:p>
    <w:p w:rsidR="00381651" w:rsidRPr="00381651" w:rsidRDefault="00381651" w:rsidP="00F66885">
      <w:pPr>
        <w:rPr>
          <w:rFonts w:ascii="Times New Roman" w:eastAsia="宋体" w:hAnsi="Times New Roman" w:cs="Times New Roman"/>
          <w:b/>
          <w:szCs w:val="21"/>
        </w:rPr>
      </w:pPr>
      <w:r>
        <w:rPr>
          <w:rFonts w:ascii="Tahoma" w:hAnsi="Tahoma" w:cs="Tahoma"/>
          <w:color w:val="555555"/>
          <w:sz w:val="17"/>
          <w:szCs w:val="17"/>
          <w:shd w:val="clear" w:color="auto" w:fill="FFFFFF"/>
        </w:rPr>
        <w:t>索引是一种特殊的文件</w:t>
      </w:r>
      <w:r>
        <w:rPr>
          <w:rFonts w:ascii="Tahoma" w:hAnsi="Tahoma" w:cs="Tahoma"/>
          <w:color w:val="555555"/>
          <w:sz w:val="17"/>
          <w:szCs w:val="17"/>
          <w:shd w:val="clear" w:color="auto" w:fill="FFFFFF"/>
        </w:rPr>
        <w:t>(InnoDB</w:t>
      </w:r>
      <w:r>
        <w:rPr>
          <w:rFonts w:ascii="Tahoma" w:hAnsi="Tahoma" w:cs="Tahoma"/>
          <w:color w:val="555555"/>
          <w:sz w:val="17"/>
          <w:szCs w:val="17"/>
          <w:shd w:val="clear" w:color="auto" w:fill="FFFFFF"/>
        </w:rPr>
        <w:t>数据表上的索引是表空间的一个组成部分</w:t>
      </w:r>
      <w:r>
        <w:rPr>
          <w:rFonts w:ascii="Tahoma" w:hAnsi="Tahoma" w:cs="Tahoma"/>
          <w:color w:val="555555"/>
          <w:sz w:val="17"/>
          <w:szCs w:val="17"/>
          <w:shd w:val="clear" w:color="auto" w:fill="FFFFFF"/>
        </w:rPr>
        <w:t>)</w:t>
      </w:r>
      <w:r>
        <w:rPr>
          <w:rFonts w:ascii="Tahoma" w:hAnsi="Tahoma" w:cs="Tahoma"/>
          <w:color w:val="555555"/>
          <w:sz w:val="17"/>
          <w:szCs w:val="17"/>
          <w:shd w:val="clear" w:color="auto" w:fill="FFFFFF"/>
        </w:rPr>
        <w:t>，它们包含着对数据表里所有记录的引用指针。更通俗的说，数据库索引好比是一本书前面的目录，能加快数据库的查询速度。</w:t>
      </w:r>
    </w:p>
    <w:p w:rsidR="009E2538" w:rsidRDefault="009E2538" w:rsidP="00F66885">
      <w:pPr>
        <w:rPr>
          <w:rFonts w:ascii="Times New Roman" w:eastAsia="宋体" w:hAnsi="Times New Roman" w:cs="Times New Roman"/>
          <w:b/>
          <w:sz w:val="24"/>
          <w:szCs w:val="28"/>
        </w:rPr>
      </w:pPr>
      <w:r>
        <w:rPr>
          <w:rFonts w:ascii="Times New Roman" w:eastAsia="宋体" w:hAnsi="Times New Roman" w:cs="Times New Roman" w:hint="eastAsia"/>
          <w:b/>
          <w:sz w:val="24"/>
          <w:szCs w:val="28"/>
        </w:rPr>
        <w:t>表连接</w:t>
      </w:r>
    </w:p>
    <w:p w:rsidR="009E2538" w:rsidRDefault="009E2538" w:rsidP="00F66885">
      <w:pPr>
        <w:rPr>
          <w:rFonts w:ascii="Times New Roman" w:eastAsia="宋体" w:hAnsi="Times New Roman" w:cs="Times New Roman"/>
          <w:b/>
          <w:sz w:val="24"/>
          <w:szCs w:val="28"/>
        </w:rPr>
      </w:pPr>
      <w:r>
        <w:rPr>
          <w:rFonts w:ascii="Times New Roman" w:eastAsia="宋体" w:hAnsi="Times New Roman" w:cs="Times New Roman" w:hint="eastAsia"/>
          <w:b/>
          <w:sz w:val="24"/>
          <w:szCs w:val="28"/>
        </w:rPr>
        <w:t>子查询</w:t>
      </w:r>
    </w:p>
    <w:p w:rsidR="00DA1B7E" w:rsidRDefault="00DA1B7E" w:rsidP="00F66885">
      <w:pPr>
        <w:rPr>
          <w:rFonts w:ascii="Times New Roman" w:eastAsia="宋体" w:hAnsi="Times New Roman" w:cs="Times New Roman"/>
          <w:b/>
          <w:sz w:val="24"/>
          <w:szCs w:val="28"/>
        </w:rPr>
      </w:pPr>
      <w:r>
        <w:rPr>
          <w:rFonts w:ascii="Times New Roman" w:eastAsia="宋体" w:hAnsi="Times New Roman" w:cs="Times New Roman" w:hint="eastAsia"/>
          <w:b/>
          <w:sz w:val="24"/>
          <w:szCs w:val="28"/>
        </w:rPr>
        <w:t>数据库索引的数据结构</w:t>
      </w:r>
    </w:p>
    <w:p w:rsidR="00DA1B7E" w:rsidRDefault="009E2538" w:rsidP="00F66885">
      <w:pPr>
        <w:rPr>
          <w:rFonts w:ascii="Times New Roman" w:eastAsia="宋体" w:hAnsi="Times New Roman" w:cs="Times New Roman"/>
          <w:b/>
          <w:sz w:val="24"/>
          <w:szCs w:val="28"/>
        </w:rPr>
      </w:pPr>
      <w:r>
        <w:rPr>
          <w:rFonts w:ascii="Times New Roman" w:eastAsia="宋体" w:hAnsi="Times New Roman" w:cs="Times New Roman" w:hint="eastAsia"/>
          <w:b/>
          <w:sz w:val="24"/>
          <w:szCs w:val="28"/>
        </w:rPr>
        <w:t>数据库优化</w:t>
      </w:r>
    </w:p>
    <w:p w:rsidR="00A71DF3" w:rsidRDefault="00A71DF3" w:rsidP="00A71DF3">
      <w:pPr>
        <w:pStyle w:val="4"/>
        <w:shd w:val="clear" w:color="auto" w:fill="FFFFFF"/>
        <w:spacing w:before="115" w:after="115" w:line="219" w:lineRule="atLeast"/>
        <w:rPr>
          <w:rFonts w:ascii="Helvetica" w:hAnsi="Helvetica"/>
          <w:color w:val="333333"/>
          <w:sz w:val="16"/>
          <w:szCs w:val="16"/>
        </w:rPr>
      </w:pPr>
      <w:r>
        <w:rPr>
          <w:rFonts w:ascii="Helvetica" w:hAnsi="Helvetica"/>
          <w:color w:val="333333"/>
          <w:sz w:val="16"/>
          <w:szCs w:val="16"/>
        </w:rPr>
        <w:t>1</w:t>
      </w:r>
      <w:r>
        <w:rPr>
          <w:rFonts w:ascii="Helvetica" w:hAnsi="Helvetica"/>
          <w:color w:val="333333"/>
          <w:sz w:val="16"/>
          <w:szCs w:val="16"/>
        </w:rPr>
        <w:t>、选取最适用的字段属性</w:t>
      </w:r>
    </w:p>
    <w:p w:rsidR="00A71DF3" w:rsidRDefault="00A71DF3" w:rsidP="00A71DF3">
      <w:pPr>
        <w:pStyle w:val="a8"/>
        <w:shd w:val="clear" w:color="auto" w:fill="FFFFFF"/>
        <w:spacing w:before="115" w:beforeAutospacing="0" w:after="115" w:afterAutospacing="0" w:line="219" w:lineRule="atLeast"/>
        <w:rPr>
          <w:rFonts w:ascii="Helvetica" w:hAnsi="Helvetica"/>
          <w:color w:val="000000"/>
          <w:sz w:val="16"/>
          <w:szCs w:val="16"/>
        </w:rPr>
      </w:pPr>
      <w:r>
        <w:rPr>
          <w:rFonts w:ascii="Helvetica" w:hAnsi="Helvetica"/>
          <w:color w:val="000000"/>
          <w:sz w:val="16"/>
          <w:szCs w:val="16"/>
        </w:rPr>
        <w:t>MySQL</w:t>
      </w:r>
      <w:r>
        <w:rPr>
          <w:rFonts w:ascii="Helvetica" w:hAnsi="Helvetica"/>
          <w:color w:val="000000"/>
          <w:sz w:val="16"/>
          <w:szCs w:val="16"/>
        </w:rPr>
        <w:t>可以很好的支持大数据量的存取，但是一般说来，数据库中的表越小，在它上面执行的查询也就会越快。因此，在创建表的时候，为了获得更好的性能，我们可以将表中字段的宽度设得尽可能小。</w:t>
      </w:r>
    </w:p>
    <w:p w:rsidR="00A71DF3" w:rsidRDefault="00A71DF3" w:rsidP="00A71DF3">
      <w:pPr>
        <w:pStyle w:val="a8"/>
        <w:shd w:val="clear" w:color="auto" w:fill="FFFFFF"/>
        <w:spacing w:before="115" w:beforeAutospacing="0" w:after="115" w:afterAutospacing="0" w:line="219" w:lineRule="atLeast"/>
        <w:rPr>
          <w:rFonts w:ascii="Helvetica" w:hAnsi="Helvetica"/>
          <w:color w:val="000000"/>
          <w:sz w:val="16"/>
          <w:szCs w:val="16"/>
        </w:rPr>
      </w:pPr>
      <w:r>
        <w:rPr>
          <w:rFonts w:ascii="Helvetica" w:hAnsi="Helvetica"/>
          <w:color w:val="000000"/>
          <w:sz w:val="16"/>
          <w:szCs w:val="16"/>
        </w:rPr>
        <w:t>例如，在定义邮政编码这个字段时，如果将其设置为</w:t>
      </w:r>
      <w:r>
        <w:rPr>
          <w:rFonts w:ascii="Helvetica" w:hAnsi="Helvetica"/>
          <w:color w:val="000000"/>
          <w:sz w:val="16"/>
          <w:szCs w:val="16"/>
        </w:rPr>
        <w:t>CHAR(255),</w:t>
      </w:r>
      <w:r>
        <w:rPr>
          <w:rFonts w:ascii="Helvetica" w:hAnsi="Helvetica"/>
          <w:color w:val="000000"/>
          <w:sz w:val="16"/>
          <w:szCs w:val="16"/>
        </w:rPr>
        <w:t>显然给数据库增加了不必要的空间，甚至使用</w:t>
      </w:r>
      <w:r>
        <w:rPr>
          <w:rFonts w:ascii="Helvetica" w:hAnsi="Helvetica"/>
          <w:color w:val="000000"/>
          <w:sz w:val="16"/>
          <w:szCs w:val="16"/>
        </w:rPr>
        <w:t>VARCHAR</w:t>
      </w:r>
      <w:r>
        <w:rPr>
          <w:rFonts w:ascii="Helvetica" w:hAnsi="Helvetica"/>
          <w:color w:val="000000"/>
          <w:sz w:val="16"/>
          <w:szCs w:val="16"/>
        </w:rPr>
        <w:t>这种类型也是多余的，因为</w:t>
      </w:r>
      <w:r>
        <w:rPr>
          <w:rFonts w:ascii="Helvetica" w:hAnsi="Helvetica"/>
          <w:color w:val="000000"/>
          <w:sz w:val="16"/>
          <w:szCs w:val="16"/>
        </w:rPr>
        <w:t>CHAR(6)</w:t>
      </w:r>
      <w:r>
        <w:rPr>
          <w:rFonts w:ascii="Helvetica" w:hAnsi="Helvetica"/>
          <w:color w:val="000000"/>
          <w:sz w:val="16"/>
          <w:szCs w:val="16"/>
        </w:rPr>
        <w:t>就可以很好的完成任务了。同样的，如果可以的话，我们应该使用</w:t>
      </w:r>
      <w:r>
        <w:rPr>
          <w:rFonts w:ascii="Helvetica" w:hAnsi="Helvetica"/>
          <w:color w:val="000000"/>
          <w:sz w:val="16"/>
          <w:szCs w:val="16"/>
        </w:rPr>
        <w:t>MEDIUMINT</w:t>
      </w:r>
      <w:r>
        <w:rPr>
          <w:rFonts w:ascii="Helvetica" w:hAnsi="Helvetica"/>
          <w:color w:val="000000"/>
          <w:sz w:val="16"/>
          <w:szCs w:val="16"/>
        </w:rPr>
        <w:t>而不是</w:t>
      </w:r>
      <w:r>
        <w:rPr>
          <w:rFonts w:ascii="Helvetica" w:hAnsi="Helvetica"/>
          <w:color w:val="000000"/>
          <w:sz w:val="16"/>
          <w:szCs w:val="16"/>
        </w:rPr>
        <w:t>BIGIN</w:t>
      </w:r>
      <w:r>
        <w:rPr>
          <w:rFonts w:ascii="Helvetica" w:hAnsi="Helvetica"/>
          <w:color w:val="000000"/>
          <w:sz w:val="16"/>
          <w:szCs w:val="16"/>
        </w:rPr>
        <w:t>来定义整型字段。</w:t>
      </w:r>
    </w:p>
    <w:p w:rsidR="00A71DF3" w:rsidRDefault="00A71DF3" w:rsidP="00A71DF3">
      <w:pPr>
        <w:pStyle w:val="a8"/>
        <w:shd w:val="clear" w:color="auto" w:fill="FFFFFF"/>
        <w:spacing w:before="0" w:beforeAutospacing="0" w:after="0" w:afterAutospacing="0" w:line="219" w:lineRule="atLeast"/>
        <w:rPr>
          <w:rFonts w:ascii="Helvetica" w:hAnsi="Helvetica"/>
          <w:color w:val="000000"/>
          <w:sz w:val="16"/>
          <w:szCs w:val="16"/>
        </w:rPr>
      </w:pPr>
      <w:r>
        <w:rPr>
          <w:rStyle w:val="a9"/>
          <w:rFonts w:ascii="Helvetica" w:hAnsi="Helvetica"/>
          <w:color w:val="000000"/>
          <w:sz w:val="16"/>
          <w:szCs w:val="16"/>
        </w:rPr>
        <w:t>另外一个提高效率的方法是在可能的情况下，应该尽量把字段设置为</w:t>
      </w:r>
      <w:r>
        <w:rPr>
          <w:rStyle w:val="a9"/>
          <w:rFonts w:ascii="Helvetica" w:hAnsi="Helvetica"/>
          <w:color w:val="000000"/>
          <w:sz w:val="16"/>
          <w:szCs w:val="16"/>
        </w:rPr>
        <w:t>NOTNULL</w:t>
      </w:r>
      <w:r>
        <w:rPr>
          <w:rFonts w:ascii="Helvetica" w:hAnsi="Helvetica"/>
          <w:color w:val="000000"/>
          <w:sz w:val="16"/>
          <w:szCs w:val="16"/>
        </w:rPr>
        <w:t>，这样在将来执行查询的时候，数据库不用去比较</w:t>
      </w:r>
      <w:r>
        <w:rPr>
          <w:rFonts w:ascii="Helvetica" w:hAnsi="Helvetica"/>
          <w:color w:val="000000"/>
          <w:sz w:val="16"/>
          <w:szCs w:val="16"/>
        </w:rPr>
        <w:t>NULL</w:t>
      </w:r>
      <w:r>
        <w:rPr>
          <w:rFonts w:ascii="Helvetica" w:hAnsi="Helvetica"/>
          <w:color w:val="000000"/>
          <w:sz w:val="16"/>
          <w:szCs w:val="16"/>
        </w:rPr>
        <w:t>值。</w:t>
      </w:r>
      <w:r>
        <w:rPr>
          <w:rFonts w:ascii="Helvetica" w:hAnsi="Helvetica"/>
          <w:color w:val="000000"/>
          <w:sz w:val="16"/>
          <w:szCs w:val="16"/>
        </w:rPr>
        <w:br/>
      </w:r>
      <w:r>
        <w:rPr>
          <w:rFonts w:ascii="Helvetica" w:hAnsi="Helvetica"/>
          <w:color w:val="000000"/>
          <w:sz w:val="16"/>
          <w:szCs w:val="16"/>
        </w:rPr>
        <w:t>对于某些文本字段，例如</w:t>
      </w:r>
      <w:r>
        <w:rPr>
          <w:rFonts w:ascii="Helvetica" w:hAnsi="Helvetica"/>
          <w:color w:val="000000"/>
          <w:sz w:val="16"/>
          <w:szCs w:val="16"/>
        </w:rPr>
        <w:t>“</w:t>
      </w:r>
      <w:r>
        <w:rPr>
          <w:rFonts w:ascii="Helvetica" w:hAnsi="Helvetica"/>
          <w:color w:val="000000"/>
          <w:sz w:val="16"/>
          <w:szCs w:val="16"/>
        </w:rPr>
        <w:t>省份</w:t>
      </w:r>
      <w:r>
        <w:rPr>
          <w:rFonts w:ascii="Helvetica" w:hAnsi="Helvetica"/>
          <w:color w:val="000000"/>
          <w:sz w:val="16"/>
          <w:szCs w:val="16"/>
        </w:rPr>
        <w:t>”</w:t>
      </w:r>
      <w:r>
        <w:rPr>
          <w:rFonts w:ascii="Helvetica" w:hAnsi="Helvetica"/>
          <w:color w:val="000000"/>
          <w:sz w:val="16"/>
          <w:szCs w:val="16"/>
        </w:rPr>
        <w:t>或者</w:t>
      </w:r>
      <w:r>
        <w:rPr>
          <w:rFonts w:ascii="Helvetica" w:hAnsi="Helvetica"/>
          <w:color w:val="000000"/>
          <w:sz w:val="16"/>
          <w:szCs w:val="16"/>
        </w:rPr>
        <w:t>“</w:t>
      </w:r>
      <w:r>
        <w:rPr>
          <w:rFonts w:ascii="Helvetica" w:hAnsi="Helvetica"/>
          <w:color w:val="000000"/>
          <w:sz w:val="16"/>
          <w:szCs w:val="16"/>
        </w:rPr>
        <w:t>性别</w:t>
      </w:r>
      <w:r>
        <w:rPr>
          <w:rFonts w:ascii="Helvetica" w:hAnsi="Helvetica"/>
          <w:color w:val="000000"/>
          <w:sz w:val="16"/>
          <w:szCs w:val="16"/>
        </w:rPr>
        <w:t>”</w:t>
      </w:r>
      <w:r>
        <w:rPr>
          <w:rFonts w:ascii="Helvetica" w:hAnsi="Helvetica"/>
          <w:color w:val="000000"/>
          <w:sz w:val="16"/>
          <w:szCs w:val="16"/>
        </w:rPr>
        <w:t>，我们可以将它们定义为</w:t>
      </w:r>
      <w:r>
        <w:rPr>
          <w:rFonts w:ascii="Helvetica" w:hAnsi="Helvetica"/>
          <w:color w:val="000000"/>
          <w:sz w:val="16"/>
          <w:szCs w:val="16"/>
        </w:rPr>
        <w:t>ENUM</w:t>
      </w:r>
      <w:r>
        <w:rPr>
          <w:rFonts w:ascii="Helvetica" w:hAnsi="Helvetica"/>
          <w:color w:val="000000"/>
          <w:sz w:val="16"/>
          <w:szCs w:val="16"/>
        </w:rPr>
        <w:t>类型。因为在</w:t>
      </w:r>
      <w:r>
        <w:rPr>
          <w:rFonts w:ascii="Helvetica" w:hAnsi="Helvetica"/>
          <w:color w:val="000000"/>
          <w:sz w:val="16"/>
          <w:szCs w:val="16"/>
        </w:rPr>
        <w:t>MySQL</w:t>
      </w:r>
      <w:r>
        <w:rPr>
          <w:rFonts w:ascii="Helvetica" w:hAnsi="Helvetica"/>
          <w:color w:val="000000"/>
          <w:sz w:val="16"/>
          <w:szCs w:val="16"/>
        </w:rPr>
        <w:t>中，</w:t>
      </w:r>
      <w:r>
        <w:rPr>
          <w:rFonts w:ascii="Helvetica" w:hAnsi="Helvetica"/>
          <w:color w:val="000000"/>
          <w:sz w:val="16"/>
          <w:szCs w:val="16"/>
        </w:rPr>
        <w:t>ENUM</w:t>
      </w:r>
      <w:r>
        <w:rPr>
          <w:rFonts w:ascii="Helvetica" w:hAnsi="Helvetica"/>
          <w:color w:val="000000"/>
          <w:sz w:val="16"/>
          <w:szCs w:val="16"/>
        </w:rPr>
        <w:t>类型被当作数值型数据来处理，而数值型数据被处理起来的速度要比文本类型快得多。这样，我们又可以提高数据库的性能。</w:t>
      </w:r>
    </w:p>
    <w:p w:rsidR="00A71DF3" w:rsidRDefault="00A71DF3" w:rsidP="00A71DF3">
      <w:pPr>
        <w:pStyle w:val="4"/>
        <w:shd w:val="clear" w:color="auto" w:fill="FFFFFF"/>
        <w:spacing w:before="115" w:after="115" w:line="219" w:lineRule="atLeast"/>
        <w:rPr>
          <w:rFonts w:ascii="Helvetica" w:hAnsi="Helvetica"/>
          <w:color w:val="333333"/>
          <w:sz w:val="16"/>
          <w:szCs w:val="16"/>
        </w:rPr>
      </w:pPr>
      <w:r>
        <w:rPr>
          <w:rFonts w:ascii="Helvetica" w:hAnsi="Helvetica"/>
          <w:color w:val="333333"/>
          <w:sz w:val="16"/>
          <w:szCs w:val="16"/>
        </w:rPr>
        <w:lastRenderedPageBreak/>
        <w:t>2</w:t>
      </w:r>
      <w:r>
        <w:rPr>
          <w:rFonts w:ascii="Helvetica" w:hAnsi="Helvetica"/>
          <w:color w:val="333333"/>
          <w:sz w:val="16"/>
          <w:szCs w:val="16"/>
        </w:rPr>
        <w:t>、使用连接（</w:t>
      </w:r>
      <w:r>
        <w:rPr>
          <w:rFonts w:ascii="Helvetica" w:hAnsi="Helvetica"/>
          <w:color w:val="333333"/>
          <w:sz w:val="16"/>
          <w:szCs w:val="16"/>
        </w:rPr>
        <w:t>JOIN</w:t>
      </w:r>
      <w:r>
        <w:rPr>
          <w:rFonts w:ascii="Helvetica" w:hAnsi="Helvetica"/>
          <w:color w:val="333333"/>
          <w:sz w:val="16"/>
          <w:szCs w:val="16"/>
        </w:rPr>
        <w:t>）来代替子查询</w:t>
      </w:r>
      <w:r>
        <w:rPr>
          <w:rFonts w:ascii="Helvetica" w:hAnsi="Helvetica"/>
          <w:color w:val="333333"/>
          <w:sz w:val="16"/>
          <w:szCs w:val="16"/>
        </w:rPr>
        <w:t>(Sub-Queries)</w:t>
      </w:r>
    </w:p>
    <w:p w:rsidR="00A71DF3" w:rsidRDefault="00A71DF3" w:rsidP="00A71DF3">
      <w:pPr>
        <w:pStyle w:val="a8"/>
        <w:shd w:val="clear" w:color="auto" w:fill="FFFFFF"/>
        <w:spacing w:before="115" w:beforeAutospacing="0" w:after="115" w:afterAutospacing="0" w:line="219" w:lineRule="atLeast"/>
        <w:rPr>
          <w:rFonts w:ascii="Helvetica" w:hAnsi="Helvetica"/>
          <w:color w:val="000000"/>
          <w:sz w:val="16"/>
          <w:szCs w:val="16"/>
        </w:rPr>
      </w:pPr>
      <w:r>
        <w:rPr>
          <w:rFonts w:ascii="Helvetica" w:hAnsi="Helvetica"/>
          <w:color w:val="000000"/>
          <w:sz w:val="16"/>
          <w:szCs w:val="16"/>
        </w:rPr>
        <w:t>MySQL</w:t>
      </w:r>
      <w:r>
        <w:rPr>
          <w:rFonts w:ascii="Helvetica" w:hAnsi="Helvetica"/>
          <w:color w:val="000000"/>
          <w:sz w:val="16"/>
          <w:szCs w:val="16"/>
        </w:rPr>
        <w:t>从</w:t>
      </w:r>
      <w:r>
        <w:rPr>
          <w:rFonts w:ascii="Helvetica" w:hAnsi="Helvetica"/>
          <w:color w:val="000000"/>
          <w:sz w:val="16"/>
          <w:szCs w:val="16"/>
        </w:rPr>
        <w:t>4.1</w:t>
      </w:r>
      <w:r>
        <w:rPr>
          <w:rFonts w:ascii="Helvetica" w:hAnsi="Helvetica"/>
          <w:color w:val="000000"/>
          <w:sz w:val="16"/>
          <w:szCs w:val="16"/>
        </w:rPr>
        <w:t>开始支持</w:t>
      </w:r>
      <w:r>
        <w:rPr>
          <w:rFonts w:ascii="Helvetica" w:hAnsi="Helvetica"/>
          <w:color w:val="000000"/>
          <w:sz w:val="16"/>
          <w:szCs w:val="16"/>
        </w:rPr>
        <w:t>SQL</w:t>
      </w:r>
      <w:r>
        <w:rPr>
          <w:rFonts w:ascii="Helvetica" w:hAnsi="Helvetica"/>
          <w:color w:val="000000"/>
          <w:sz w:val="16"/>
          <w:szCs w:val="16"/>
        </w:rPr>
        <w:t>的子查询。这个技术可以使用</w:t>
      </w:r>
      <w:r>
        <w:rPr>
          <w:rFonts w:ascii="Helvetica" w:hAnsi="Helvetica"/>
          <w:color w:val="000000"/>
          <w:sz w:val="16"/>
          <w:szCs w:val="16"/>
        </w:rPr>
        <w:t>SELECT</w:t>
      </w:r>
      <w:r>
        <w:rPr>
          <w:rFonts w:ascii="Helvetica" w:hAnsi="Helvetica"/>
          <w:color w:val="000000"/>
          <w:sz w:val="16"/>
          <w:szCs w:val="16"/>
        </w:rPr>
        <w:t>语句来创建一个单列的查询结果，然后把这个结果作为过滤条件用在另一个查询中。例如，我们要将客户基本信息表中没有任何订单的客户删除掉，就可以利用子查询先从销售信息表中将所有发出订单的客户</w:t>
      </w:r>
      <w:r>
        <w:rPr>
          <w:rFonts w:ascii="Helvetica" w:hAnsi="Helvetica"/>
          <w:color w:val="000000"/>
          <w:sz w:val="16"/>
          <w:szCs w:val="16"/>
        </w:rPr>
        <w:t>ID</w:t>
      </w:r>
      <w:r>
        <w:rPr>
          <w:rFonts w:ascii="Helvetica" w:hAnsi="Helvetica"/>
          <w:color w:val="000000"/>
          <w:sz w:val="16"/>
          <w:szCs w:val="16"/>
        </w:rPr>
        <w:t>取出来，然后将结果传递给主查询，如下所示：</w:t>
      </w:r>
    </w:p>
    <w:p w:rsidR="00A71DF3" w:rsidRDefault="00A71DF3" w:rsidP="00A71DF3">
      <w:pPr>
        <w:pStyle w:val="a8"/>
        <w:shd w:val="clear" w:color="auto" w:fill="FFFFFF"/>
        <w:spacing w:before="115" w:beforeAutospacing="0" w:after="115" w:afterAutospacing="0" w:line="219" w:lineRule="atLeast"/>
        <w:rPr>
          <w:rFonts w:ascii="Helvetica" w:hAnsi="Helvetica"/>
          <w:color w:val="000000"/>
          <w:sz w:val="16"/>
          <w:szCs w:val="16"/>
        </w:rPr>
      </w:pPr>
      <w:r>
        <w:rPr>
          <w:rFonts w:ascii="Helvetica" w:hAnsi="Helvetica"/>
          <w:color w:val="000000"/>
          <w:sz w:val="16"/>
          <w:szCs w:val="16"/>
        </w:rPr>
        <w:t>使用子查询可以一次性的完成很多逻辑上需要多个步骤才能完成的</w:t>
      </w:r>
      <w:r>
        <w:rPr>
          <w:rFonts w:ascii="Helvetica" w:hAnsi="Helvetica"/>
          <w:color w:val="000000"/>
          <w:sz w:val="16"/>
          <w:szCs w:val="16"/>
        </w:rPr>
        <w:t>SQL</w:t>
      </w:r>
      <w:r>
        <w:rPr>
          <w:rFonts w:ascii="Helvetica" w:hAnsi="Helvetica"/>
          <w:color w:val="000000"/>
          <w:sz w:val="16"/>
          <w:szCs w:val="16"/>
        </w:rPr>
        <w:t>操作，同时也可以避免事务或者表锁死，并且写起来也很容易。但是，有些情况下，子查询可以被更有效率的连接（</w:t>
      </w:r>
      <w:r>
        <w:rPr>
          <w:rFonts w:ascii="Helvetica" w:hAnsi="Helvetica"/>
          <w:color w:val="000000"/>
          <w:sz w:val="16"/>
          <w:szCs w:val="16"/>
        </w:rPr>
        <w:t>JOIN</w:t>
      </w:r>
      <w:r>
        <w:rPr>
          <w:rFonts w:ascii="Helvetica" w:hAnsi="Helvetica"/>
          <w:color w:val="000000"/>
          <w:sz w:val="16"/>
          <w:szCs w:val="16"/>
        </w:rPr>
        <w:t>）</w:t>
      </w:r>
      <w:r>
        <w:rPr>
          <w:rFonts w:ascii="Helvetica" w:hAnsi="Helvetica"/>
          <w:color w:val="000000"/>
          <w:sz w:val="16"/>
          <w:szCs w:val="16"/>
        </w:rPr>
        <w:t>..</w:t>
      </w:r>
      <w:r>
        <w:rPr>
          <w:rFonts w:ascii="Helvetica" w:hAnsi="Helvetica"/>
          <w:color w:val="000000"/>
          <w:sz w:val="16"/>
          <w:szCs w:val="16"/>
        </w:rPr>
        <w:t>替代。例如，假设我们要将所有没有订单记录的用户取出来，可以用下面这个查询完成：</w:t>
      </w:r>
    </w:p>
    <w:p w:rsidR="00A71DF3" w:rsidRDefault="00A71DF3" w:rsidP="00A71DF3">
      <w:pPr>
        <w:pStyle w:val="a8"/>
        <w:shd w:val="clear" w:color="auto" w:fill="FFFFFF"/>
        <w:spacing w:before="115" w:beforeAutospacing="0" w:after="115" w:afterAutospacing="0" w:line="219" w:lineRule="atLeast"/>
        <w:rPr>
          <w:rFonts w:ascii="Helvetica" w:hAnsi="Helvetica"/>
          <w:color w:val="000000"/>
          <w:sz w:val="16"/>
          <w:szCs w:val="16"/>
        </w:rPr>
      </w:pPr>
      <w:r>
        <w:rPr>
          <w:rFonts w:ascii="Helvetica" w:hAnsi="Helvetica"/>
          <w:color w:val="000000"/>
          <w:sz w:val="16"/>
          <w:szCs w:val="16"/>
        </w:rPr>
        <w:t>连接（</w:t>
      </w:r>
      <w:r>
        <w:rPr>
          <w:rFonts w:ascii="Helvetica" w:hAnsi="Helvetica"/>
          <w:color w:val="000000"/>
          <w:sz w:val="16"/>
          <w:szCs w:val="16"/>
        </w:rPr>
        <w:t>JOIN</w:t>
      </w:r>
      <w:r>
        <w:rPr>
          <w:rFonts w:ascii="Helvetica" w:hAnsi="Helvetica"/>
          <w:color w:val="000000"/>
          <w:sz w:val="16"/>
          <w:szCs w:val="16"/>
        </w:rPr>
        <w:t>）</w:t>
      </w:r>
      <w:r>
        <w:rPr>
          <w:rFonts w:ascii="Helvetica" w:hAnsi="Helvetica"/>
          <w:color w:val="000000"/>
          <w:sz w:val="16"/>
          <w:szCs w:val="16"/>
        </w:rPr>
        <w:t>..</w:t>
      </w:r>
      <w:r>
        <w:rPr>
          <w:rFonts w:ascii="Helvetica" w:hAnsi="Helvetica"/>
          <w:color w:val="000000"/>
          <w:sz w:val="16"/>
          <w:szCs w:val="16"/>
        </w:rPr>
        <w:t>之所以更有效率一些，是因为</w:t>
      </w:r>
      <w:r>
        <w:rPr>
          <w:rFonts w:ascii="Helvetica" w:hAnsi="Helvetica"/>
          <w:color w:val="000000"/>
          <w:sz w:val="16"/>
          <w:szCs w:val="16"/>
        </w:rPr>
        <w:t>MySQL</w:t>
      </w:r>
      <w:r>
        <w:rPr>
          <w:rFonts w:ascii="Helvetica" w:hAnsi="Helvetica"/>
          <w:color w:val="000000"/>
          <w:sz w:val="16"/>
          <w:szCs w:val="16"/>
        </w:rPr>
        <w:t>不需要在内存中创建临时表来完成这个逻辑上的需要两个步骤的查询工作。</w:t>
      </w:r>
    </w:p>
    <w:p w:rsidR="00A71DF3" w:rsidRDefault="00A71DF3" w:rsidP="00A71DF3">
      <w:pPr>
        <w:pStyle w:val="4"/>
        <w:shd w:val="clear" w:color="auto" w:fill="FFFFFF"/>
        <w:spacing w:before="115" w:after="115" w:line="219" w:lineRule="atLeast"/>
        <w:rPr>
          <w:rFonts w:ascii="Helvetica" w:hAnsi="Helvetica"/>
          <w:color w:val="333333"/>
          <w:sz w:val="16"/>
          <w:szCs w:val="16"/>
        </w:rPr>
      </w:pPr>
      <w:r>
        <w:rPr>
          <w:rFonts w:ascii="Helvetica" w:hAnsi="Helvetica"/>
          <w:color w:val="333333"/>
          <w:sz w:val="16"/>
          <w:szCs w:val="16"/>
        </w:rPr>
        <w:t>3</w:t>
      </w:r>
      <w:r>
        <w:rPr>
          <w:rFonts w:ascii="Helvetica" w:hAnsi="Helvetica"/>
          <w:color w:val="333333"/>
          <w:sz w:val="16"/>
          <w:szCs w:val="16"/>
        </w:rPr>
        <w:t>、使用联合</w:t>
      </w:r>
      <w:r>
        <w:rPr>
          <w:rFonts w:ascii="Helvetica" w:hAnsi="Helvetica"/>
          <w:color w:val="333333"/>
          <w:sz w:val="16"/>
          <w:szCs w:val="16"/>
        </w:rPr>
        <w:t>(UNION)</w:t>
      </w:r>
      <w:r>
        <w:rPr>
          <w:rFonts w:ascii="Helvetica" w:hAnsi="Helvetica"/>
          <w:color w:val="333333"/>
          <w:sz w:val="16"/>
          <w:szCs w:val="16"/>
        </w:rPr>
        <w:t>来代替手动创建的临时表</w:t>
      </w:r>
    </w:p>
    <w:p w:rsidR="00A71DF3" w:rsidRDefault="00A71DF3" w:rsidP="00A71DF3">
      <w:pPr>
        <w:pStyle w:val="a8"/>
        <w:shd w:val="clear" w:color="auto" w:fill="FFFFFF"/>
        <w:spacing w:before="115" w:beforeAutospacing="0" w:after="115" w:afterAutospacing="0" w:line="219" w:lineRule="atLeast"/>
        <w:rPr>
          <w:rFonts w:ascii="Helvetica" w:hAnsi="Helvetica"/>
          <w:color w:val="000000"/>
          <w:sz w:val="16"/>
          <w:szCs w:val="16"/>
        </w:rPr>
      </w:pPr>
      <w:r>
        <w:rPr>
          <w:rFonts w:ascii="Helvetica" w:hAnsi="Helvetica"/>
          <w:color w:val="000000"/>
          <w:sz w:val="16"/>
          <w:szCs w:val="16"/>
        </w:rPr>
        <w:t>MySQL</w:t>
      </w:r>
      <w:r>
        <w:rPr>
          <w:rFonts w:ascii="Helvetica" w:hAnsi="Helvetica"/>
          <w:color w:val="000000"/>
          <w:sz w:val="16"/>
          <w:szCs w:val="16"/>
        </w:rPr>
        <w:t>从</w:t>
      </w:r>
      <w:r>
        <w:rPr>
          <w:rFonts w:ascii="Helvetica" w:hAnsi="Helvetica"/>
          <w:color w:val="000000"/>
          <w:sz w:val="16"/>
          <w:szCs w:val="16"/>
        </w:rPr>
        <w:t>4.0</w:t>
      </w:r>
      <w:r>
        <w:rPr>
          <w:rFonts w:ascii="Helvetica" w:hAnsi="Helvetica"/>
          <w:color w:val="000000"/>
          <w:sz w:val="16"/>
          <w:szCs w:val="16"/>
        </w:rPr>
        <w:t>的版本开始支持</w:t>
      </w:r>
      <w:r>
        <w:rPr>
          <w:rFonts w:ascii="Helvetica" w:hAnsi="Helvetica"/>
          <w:color w:val="000000"/>
          <w:sz w:val="16"/>
          <w:szCs w:val="16"/>
        </w:rPr>
        <w:t>union</w:t>
      </w:r>
      <w:r>
        <w:rPr>
          <w:rFonts w:ascii="Helvetica" w:hAnsi="Helvetica"/>
          <w:color w:val="000000"/>
          <w:sz w:val="16"/>
          <w:szCs w:val="16"/>
        </w:rPr>
        <w:t>查询，它可以把需要使用临时表的两条或更多的</w:t>
      </w:r>
      <w:r>
        <w:rPr>
          <w:rFonts w:ascii="Helvetica" w:hAnsi="Helvetica"/>
          <w:color w:val="000000"/>
          <w:sz w:val="16"/>
          <w:szCs w:val="16"/>
        </w:rPr>
        <w:t>select</w:t>
      </w:r>
      <w:r>
        <w:rPr>
          <w:rFonts w:ascii="Helvetica" w:hAnsi="Helvetica"/>
          <w:color w:val="000000"/>
          <w:sz w:val="16"/>
          <w:szCs w:val="16"/>
        </w:rPr>
        <w:t>查询合并的一个查询中。在客户端的查询会话结束的时候，临时表会被自动删除，从而保证数据库整齐、高效。使用</w:t>
      </w:r>
      <w:r>
        <w:rPr>
          <w:rFonts w:ascii="Helvetica" w:hAnsi="Helvetica"/>
          <w:color w:val="000000"/>
          <w:sz w:val="16"/>
          <w:szCs w:val="16"/>
        </w:rPr>
        <w:t>union</w:t>
      </w:r>
      <w:r>
        <w:rPr>
          <w:rFonts w:ascii="Helvetica" w:hAnsi="Helvetica"/>
          <w:color w:val="000000"/>
          <w:sz w:val="16"/>
          <w:szCs w:val="16"/>
        </w:rPr>
        <w:t>来创建查询的时候，我们只需要用</w:t>
      </w:r>
      <w:r>
        <w:rPr>
          <w:rFonts w:ascii="Helvetica" w:hAnsi="Helvetica"/>
          <w:color w:val="000000"/>
          <w:sz w:val="16"/>
          <w:szCs w:val="16"/>
        </w:rPr>
        <w:t>UNION</w:t>
      </w:r>
      <w:r>
        <w:rPr>
          <w:rFonts w:ascii="Helvetica" w:hAnsi="Helvetica"/>
          <w:color w:val="000000"/>
          <w:sz w:val="16"/>
          <w:szCs w:val="16"/>
        </w:rPr>
        <w:t>作为关键字把多个</w:t>
      </w:r>
      <w:r>
        <w:rPr>
          <w:rFonts w:ascii="Helvetica" w:hAnsi="Helvetica"/>
          <w:color w:val="000000"/>
          <w:sz w:val="16"/>
          <w:szCs w:val="16"/>
        </w:rPr>
        <w:t>select</w:t>
      </w:r>
      <w:r>
        <w:rPr>
          <w:rFonts w:ascii="Helvetica" w:hAnsi="Helvetica"/>
          <w:color w:val="000000"/>
          <w:sz w:val="16"/>
          <w:szCs w:val="16"/>
        </w:rPr>
        <w:t>语句连接起来就可以了，要注意的是所有</w:t>
      </w:r>
      <w:r>
        <w:rPr>
          <w:rFonts w:ascii="Helvetica" w:hAnsi="Helvetica"/>
          <w:color w:val="000000"/>
          <w:sz w:val="16"/>
          <w:szCs w:val="16"/>
        </w:rPr>
        <w:t>select</w:t>
      </w:r>
      <w:r>
        <w:rPr>
          <w:rFonts w:ascii="Helvetica" w:hAnsi="Helvetica"/>
          <w:color w:val="000000"/>
          <w:sz w:val="16"/>
          <w:szCs w:val="16"/>
        </w:rPr>
        <w:t>语句中的字段数目要想同。下面的例子就演示了一个使用</w:t>
      </w:r>
      <w:r>
        <w:rPr>
          <w:rFonts w:ascii="Helvetica" w:hAnsi="Helvetica"/>
          <w:color w:val="000000"/>
          <w:sz w:val="16"/>
          <w:szCs w:val="16"/>
        </w:rPr>
        <w:t>UNION</w:t>
      </w:r>
      <w:r>
        <w:rPr>
          <w:rFonts w:ascii="Helvetica" w:hAnsi="Helvetica"/>
          <w:color w:val="000000"/>
          <w:sz w:val="16"/>
          <w:szCs w:val="16"/>
        </w:rPr>
        <w:t>的查询。</w:t>
      </w:r>
    </w:p>
    <w:p w:rsidR="00A71DF3" w:rsidRDefault="00A71DF3" w:rsidP="00A71DF3">
      <w:pPr>
        <w:pStyle w:val="4"/>
        <w:shd w:val="clear" w:color="auto" w:fill="FFFFFF"/>
        <w:spacing w:before="115" w:after="115" w:line="219" w:lineRule="atLeast"/>
        <w:rPr>
          <w:rFonts w:ascii="Helvetica" w:hAnsi="Helvetica"/>
          <w:color w:val="333333"/>
          <w:sz w:val="16"/>
          <w:szCs w:val="16"/>
        </w:rPr>
      </w:pPr>
      <w:r>
        <w:rPr>
          <w:rFonts w:ascii="Helvetica" w:hAnsi="Helvetica"/>
          <w:color w:val="333333"/>
          <w:sz w:val="16"/>
          <w:szCs w:val="16"/>
        </w:rPr>
        <w:t>4</w:t>
      </w:r>
      <w:r>
        <w:rPr>
          <w:rFonts w:ascii="Helvetica" w:hAnsi="Helvetica"/>
          <w:color w:val="333333"/>
          <w:sz w:val="16"/>
          <w:szCs w:val="16"/>
        </w:rPr>
        <w:t>、事务</w:t>
      </w:r>
    </w:p>
    <w:p w:rsidR="00A71DF3" w:rsidRDefault="00A71DF3" w:rsidP="00A71DF3">
      <w:pPr>
        <w:pStyle w:val="a8"/>
        <w:shd w:val="clear" w:color="auto" w:fill="FFFFFF"/>
        <w:spacing w:before="115" w:beforeAutospacing="0" w:after="115" w:afterAutospacing="0" w:line="219" w:lineRule="atLeast"/>
        <w:rPr>
          <w:rFonts w:ascii="Helvetica" w:hAnsi="Helvetica"/>
          <w:color w:val="000000"/>
          <w:sz w:val="16"/>
          <w:szCs w:val="16"/>
        </w:rPr>
      </w:pPr>
      <w:r>
        <w:rPr>
          <w:rFonts w:ascii="Helvetica" w:hAnsi="Helvetica"/>
          <w:color w:val="000000"/>
          <w:sz w:val="16"/>
          <w:szCs w:val="16"/>
        </w:rPr>
        <w:t>尽管我们可以使用子查询（</w:t>
      </w:r>
      <w:r>
        <w:rPr>
          <w:rFonts w:ascii="Helvetica" w:hAnsi="Helvetica"/>
          <w:color w:val="000000"/>
          <w:sz w:val="16"/>
          <w:szCs w:val="16"/>
        </w:rPr>
        <w:t>Sub-Queries</w:t>
      </w:r>
      <w:r>
        <w:rPr>
          <w:rFonts w:ascii="Helvetica" w:hAnsi="Helvetica"/>
          <w:color w:val="000000"/>
          <w:sz w:val="16"/>
          <w:szCs w:val="16"/>
        </w:rPr>
        <w:t>）、连接（</w:t>
      </w:r>
      <w:r>
        <w:rPr>
          <w:rFonts w:ascii="Helvetica" w:hAnsi="Helvetica"/>
          <w:color w:val="000000"/>
          <w:sz w:val="16"/>
          <w:szCs w:val="16"/>
        </w:rPr>
        <w:t>JOIN</w:t>
      </w:r>
      <w:r>
        <w:rPr>
          <w:rFonts w:ascii="Helvetica" w:hAnsi="Helvetica"/>
          <w:color w:val="000000"/>
          <w:sz w:val="16"/>
          <w:szCs w:val="16"/>
        </w:rPr>
        <w:t>）和联合（</w:t>
      </w:r>
      <w:r>
        <w:rPr>
          <w:rFonts w:ascii="Helvetica" w:hAnsi="Helvetica"/>
          <w:color w:val="000000"/>
          <w:sz w:val="16"/>
          <w:szCs w:val="16"/>
        </w:rPr>
        <w:t>UNION</w:t>
      </w:r>
      <w:r>
        <w:rPr>
          <w:rFonts w:ascii="Helvetica" w:hAnsi="Helvetica"/>
          <w:color w:val="000000"/>
          <w:sz w:val="16"/>
          <w:szCs w:val="16"/>
        </w:rPr>
        <w:t>）来创建各种各样的查询，但不是所有的数据库操作都可以只用一条或少数几条</w:t>
      </w:r>
      <w:r>
        <w:rPr>
          <w:rFonts w:ascii="Helvetica" w:hAnsi="Helvetica"/>
          <w:color w:val="000000"/>
          <w:sz w:val="16"/>
          <w:szCs w:val="16"/>
        </w:rPr>
        <w:t>SQL</w:t>
      </w:r>
      <w:r>
        <w:rPr>
          <w:rFonts w:ascii="Helvetica" w:hAnsi="Helvetica"/>
          <w:color w:val="000000"/>
          <w:sz w:val="16"/>
          <w:szCs w:val="16"/>
        </w:rPr>
        <w:t>语句就可以完成的。更多的时候是需要用到一系列的语句来完成某种工作。但是在这种情况下，当这个语句块中的某一条语句运行出错的时候，整个语句块的操作就会变得不确定起来。设想一下，要把某个数据同时插入两个相关联的表中，可能会出现这样的情况：第一个表中成功更新后，数据库突然出现意外状况，造成第二个表中的操作没有完成，这样，就会造成数据的不完整，甚至会破坏数据库中的数据。要避免这种情况，就应该使用事务，它的作用是：要么语句块中每条语句都操作成功，要么都失败。换句话说，就是可以保持数据库中数据的一致性和完整性。事物以</w:t>
      </w:r>
      <w:r>
        <w:rPr>
          <w:rFonts w:ascii="Helvetica" w:hAnsi="Helvetica"/>
          <w:color w:val="000000"/>
          <w:sz w:val="16"/>
          <w:szCs w:val="16"/>
        </w:rPr>
        <w:t>BEGIN</w:t>
      </w:r>
      <w:r>
        <w:rPr>
          <w:rFonts w:ascii="Helvetica" w:hAnsi="Helvetica"/>
          <w:color w:val="000000"/>
          <w:sz w:val="16"/>
          <w:szCs w:val="16"/>
        </w:rPr>
        <w:t>关键字开始，</w:t>
      </w:r>
      <w:r>
        <w:rPr>
          <w:rFonts w:ascii="Helvetica" w:hAnsi="Helvetica"/>
          <w:color w:val="000000"/>
          <w:sz w:val="16"/>
          <w:szCs w:val="16"/>
        </w:rPr>
        <w:t>COMMIT</w:t>
      </w:r>
      <w:r>
        <w:rPr>
          <w:rFonts w:ascii="Helvetica" w:hAnsi="Helvetica"/>
          <w:color w:val="000000"/>
          <w:sz w:val="16"/>
          <w:szCs w:val="16"/>
        </w:rPr>
        <w:t>关键字结束。在这之间的一条</w:t>
      </w:r>
      <w:r>
        <w:rPr>
          <w:rFonts w:ascii="Helvetica" w:hAnsi="Helvetica"/>
          <w:color w:val="000000"/>
          <w:sz w:val="16"/>
          <w:szCs w:val="16"/>
        </w:rPr>
        <w:t>SQL</w:t>
      </w:r>
      <w:r>
        <w:rPr>
          <w:rFonts w:ascii="Helvetica" w:hAnsi="Helvetica"/>
          <w:color w:val="000000"/>
          <w:sz w:val="16"/>
          <w:szCs w:val="16"/>
        </w:rPr>
        <w:t>操作失败，那么，</w:t>
      </w:r>
      <w:r>
        <w:rPr>
          <w:rFonts w:ascii="Helvetica" w:hAnsi="Helvetica"/>
          <w:color w:val="000000"/>
          <w:sz w:val="16"/>
          <w:szCs w:val="16"/>
        </w:rPr>
        <w:t>ROLLBACK</w:t>
      </w:r>
      <w:r>
        <w:rPr>
          <w:rFonts w:ascii="Helvetica" w:hAnsi="Helvetica"/>
          <w:color w:val="000000"/>
          <w:sz w:val="16"/>
          <w:szCs w:val="16"/>
        </w:rPr>
        <w:t>命令就可以把数据库恢复到</w:t>
      </w:r>
      <w:r>
        <w:rPr>
          <w:rFonts w:ascii="Helvetica" w:hAnsi="Helvetica"/>
          <w:color w:val="000000"/>
          <w:sz w:val="16"/>
          <w:szCs w:val="16"/>
        </w:rPr>
        <w:t>BEGIN</w:t>
      </w:r>
      <w:r>
        <w:rPr>
          <w:rFonts w:ascii="Helvetica" w:hAnsi="Helvetica"/>
          <w:color w:val="000000"/>
          <w:sz w:val="16"/>
          <w:szCs w:val="16"/>
        </w:rPr>
        <w:t>开始之前的状态。</w:t>
      </w:r>
    </w:p>
    <w:p w:rsidR="00A71DF3" w:rsidRDefault="00A71DF3" w:rsidP="00A71DF3">
      <w:pPr>
        <w:pStyle w:val="a8"/>
        <w:shd w:val="clear" w:color="auto" w:fill="FFFFFF"/>
        <w:spacing w:before="115" w:beforeAutospacing="0" w:after="115" w:afterAutospacing="0" w:line="219" w:lineRule="atLeast"/>
        <w:rPr>
          <w:rFonts w:ascii="Helvetica" w:hAnsi="Helvetica"/>
          <w:color w:val="000000"/>
          <w:sz w:val="16"/>
          <w:szCs w:val="16"/>
        </w:rPr>
      </w:pPr>
      <w:r>
        <w:rPr>
          <w:rFonts w:ascii="Helvetica" w:hAnsi="Helvetica"/>
          <w:color w:val="000000"/>
          <w:sz w:val="16"/>
          <w:szCs w:val="16"/>
        </w:rPr>
        <w:t>事务的另一个重要作用是当多个用户同时使用相同的数据源时，它可以利用锁定数据库的方法来为用户提供一种安全的访问方式，这样可以保证用户的操作不被其它的用户所干扰。</w:t>
      </w:r>
    </w:p>
    <w:p w:rsidR="00A71DF3" w:rsidRDefault="00A71DF3" w:rsidP="00A71DF3">
      <w:pPr>
        <w:pStyle w:val="4"/>
        <w:shd w:val="clear" w:color="auto" w:fill="FFFFFF"/>
        <w:spacing w:before="115" w:after="115" w:line="219" w:lineRule="atLeast"/>
        <w:rPr>
          <w:rFonts w:ascii="Helvetica" w:hAnsi="Helvetica"/>
          <w:color w:val="333333"/>
          <w:sz w:val="16"/>
          <w:szCs w:val="16"/>
        </w:rPr>
      </w:pPr>
      <w:r>
        <w:rPr>
          <w:rFonts w:ascii="Helvetica" w:hAnsi="Helvetica"/>
          <w:color w:val="333333"/>
          <w:sz w:val="16"/>
          <w:szCs w:val="16"/>
        </w:rPr>
        <w:t>5</w:t>
      </w:r>
      <w:r>
        <w:rPr>
          <w:rFonts w:ascii="Helvetica" w:hAnsi="Helvetica"/>
          <w:color w:val="333333"/>
          <w:sz w:val="16"/>
          <w:szCs w:val="16"/>
        </w:rPr>
        <w:t>、锁定表</w:t>
      </w:r>
    </w:p>
    <w:p w:rsidR="00A71DF3" w:rsidRDefault="00A71DF3" w:rsidP="00A71DF3">
      <w:pPr>
        <w:pStyle w:val="a8"/>
        <w:shd w:val="clear" w:color="auto" w:fill="FFFFFF"/>
        <w:spacing w:before="115" w:beforeAutospacing="0" w:after="115" w:afterAutospacing="0" w:line="219" w:lineRule="atLeast"/>
        <w:rPr>
          <w:rFonts w:ascii="Helvetica" w:hAnsi="Helvetica"/>
          <w:color w:val="000000"/>
          <w:sz w:val="16"/>
          <w:szCs w:val="16"/>
        </w:rPr>
      </w:pPr>
      <w:r>
        <w:rPr>
          <w:rFonts w:ascii="Helvetica" w:hAnsi="Helvetica"/>
          <w:color w:val="000000"/>
          <w:sz w:val="16"/>
          <w:szCs w:val="16"/>
        </w:rPr>
        <w:t>尽管事务是维护数据库完整性的一个非常好的方法，但却因为它的独占性，有时会影响数据库的性能，尤其是在很大的应用系统中。由于在事务执行的过程中，数据库将会被锁定，因此其它的用户请求只能暂时等待直到该事务结束。如果一个数据库系统只有少数几个用户来使用，事务造成的影响不会成为一个太大的问题；但假设有成千上万的用户同时访问一个数据库系统，例如访问一个电子商务网站，就会产生比较严重的响应延迟。</w:t>
      </w:r>
    </w:p>
    <w:p w:rsidR="00A71DF3" w:rsidRDefault="00A71DF3" w:rsidP="00A71DF3">
      <w:pPr>
        <w:pStyle w:val="a8"/>
        <w:shd w:val="clear" w:color="auto" w:fill="FFFFFF"/>
        <w:spacing w:before="115" w:beforeAutospacing="0" w:after="115" w:afterAutospacing="0" w:line="219" w:lineRule="atLeast"/>
        <w:rPr>
          <w:rFonts w:ascii="Helvetica" w:hAnsi="Helvetica"/>
          <w:color w:val="000000"/>
          <w:sz w:val="16"/>
          <w:szCs w:val="16"/>
        </w:rPr>
      </w:pPr>
      <w:r>
        <w:rPr>
          <w:rFonts w:ascii="Helvetica" w:hAnsi="Helvetica"/>
          <w:color w:val="000000"/>
          <w:sz w:val="16"/>
          <w:szCs w:val="16"/>
        </w:rPr>
        <w:t>其实，有些情况下我们可以通过锁定表的方法来获得更好的性能。下面的例子就用锁定表的方法来完成前面一个例子中事务的功能。</w:t>
      </w:r>
    </w:p>
    <w:p w:rsidR="00A71DF3" w:rsidRDefault="00A71DF3" w:rsidP="00A71DF3">
      <w:pPr>
        <w:pStyle w:val="a8"/>
        <w:shd w:val="clear" w:color="auto" w:fill="FFFFFF"/>
        <w:spacing w:before="115" w:beforeAutospacing="0" w:after="115" w:afterAutospacing="0" w:line="219" w:lineRule="atLeast"/>
        <w:rPr>
          <w:rFonts w:ascii="Helvetica" w:hAnsi="Helvetica"/>
          <w:color w:val="000000"/>
          <w:sz w:val="16"/>
          <w:szCs w:val="16"/>
        </w:rPr>
      </w:pPr>
      <w:r>
        <w:rPr>
          <w:rFonts w:ascii="Helvetica" w:hAnsi="Helvetica"/>
          <w:color w:val="000000"/>
          <w:sz w:val="16"/>
          <w:szCs w:val="16"/>
        </w:rPr>
        <w:t>这里，我们用一个</w:t>
      </w:r>
      <w:r>
        <w:rPr>
          <w:rFonts w:ascii="Helvetica" w:hAnsi="Helvetica"/>
          <w:color w:val="000000"/>
          <w:sz w:val="16"/>
          <w:szCs w:val="16"/>
        </w:rPr>
        <w:t>select</w:t>
      </w:r>
      <w:r>
        <w:rPr>
          <w:rFonts w:ascii="Helvetica" w:hAnsi="Helvetica"/>
          <w:color w:val="000000"/>
          <w:sz w:val="16"/>
          <w:szCs w:val="16"/>
        </w:rPr>
        <w:t>语句取出初始数据，通过一些计算，用</w:t>
      </w:r>
      <w:r>
        <w:rPr>
          <w:rFonts w:ascii="Helvetica" w:hAnsi="Helvetica"/>
          <w:color w:val="000000"/>
          <w:sz w:val="16"/>
          <w:szCs w:val="16"/>
        </w:rPr>
        <w:t>update</w:t>
      </w:r>
      <w:r>
        <w:rPr>
          <w:rFonts w:ascii="Helvetica" w:hAnsi="Helvetica"/>
          <w:color w:val="000000"/>
          <w:sz w:val="16"/>
          <w:szCs w:val="16"/>
        </w:rPr>
        <w:t>语句将新值更新到表中。包含有</w:t>
      </w:r>
      <w:r>
        <w:rPr>
          <w:rFonts w:ascii="Helvetica" w:hAnsi="Helvetica"/>
          <w:color w:val="000000"/>
          <w:sz w:val="16"/>
          <w:szCs w:val="16"/>
        </w:rPr>
        <w:t>WRITE</w:t>
      </w:r>
      <w:r>
        <w:rPr>
          <w:rFonts w:ascii="Helvetica" w:hAnsi="Helvetica"/>
          <w:color w:val="000000"/>
          <w:sz w:val="16"/>
          <w:szCs w:val="16"/>
        </w:rPr>
        <w:t>关键字的</w:t>
      </w:r>
      <w:r>
        <w:rPr>
          <w:rFonts w:ascii="Helvetica" w:hAnsi="Helvetica"/>
          <w:color w:val="000000"/>
          <w:sz w:val="16"/>
          <w:szCs w:val="16"/>
        </w:rPr>
        <w:t>LOCKTABLE</w:t>
      </w:r>
      <w:r>
        <w:rPr>
          <w:rFonts w:ascii="Helvetica" w:hAnsi="Helvetica"/>
          <w:color w:val="000000"/>
          <w:sz w:val="16"/>
          <w:szCs w:val="16"/>
        </w:rPr>
        <w:t>语句可以保证在</w:t>
      </w:r>
      <w:r>
        <w:rPr>
          <w:rFonts w:ascii="Helvetica" w:hAnsi="Helvetica"/>
          <w:color w:val="000000"/>
          <w:sz w:val="16"/>
          <w:szCs w:val="16"/>
        </w:rPr>
        <w:t>UNLOCKTABLES</w:t>
      </w:r>
      <w:r>
        <w:rPr>
          <w:rFonts w:ascii="Helvetica" w:hAnsi="Helvetica"/>
          <w:color w:val="000000"/>
          <w:sz w:val="16"/>
          <w:szCs w:val="16"/>
        </w:rPr>
        <w:t>命令被执行之前，不会有其它的访问来对</w:t>
      </w:r>
      <w:r>
        <w:rPr>
          <w:rFonts w:ascii="Helvetica" w:hAnsi="Helvetica"/>
          <w:color w:val="000000"/>
          <w:sz w:val="16"/>
          <w:szCs w:val="16"/>
        </w:rPr>
        <w:t>inventory</w:t>
      </w:r>
      <w:r>
        <w:rPr>
          <w:rFonts w:ascii="Helvetica" w:hAnsi="Helvetica"/>
          <w:color w:val="000000"/>
          <w:sz w:val="16"/>
          <w:szCs w:val="16"/>
        </w:rPr>
        <w:t>进行插入、更新或者删除的操作。</w:t>
      </w:r>
    </w:p>
    <w:p w:rsidR="00A71DF3" w:rsidRDefault="00A71DF3" w:rsidP="00A71DF3">
      <w:pPr>
        <w:pStyle w:val="4"/>
        <w:shd w:val="clear" w:color="auto" w:fill="FFFFFF"/>
        <w:spacing w:before="115" w:after="115" w:line="219" w:lineRule="atLeast"/>
        <w:rPr>
          <w:rFonts w:ascii="Helvetica" w:hAnsi="Helvetica"/>
          <w:color w:val="333333"/>
          <w:sz w:val="16"/>
          <w:szCs w:val="16"/>
        </w:rPr>
      </w:pPr>
      <w:r>
        <w:rPr>
          <w:rFonts w:ascii="Helvetica" w:hAnsi="Helvetica"/>
          <w:color w:val="333333"/>
          <w:sz w:val="16"/>
          <w:szCs w:val="16"/>
        </w:rPr>
        <w:t>6</w:t>
      </w:r>
      <w:r>
        <w:rPr>
          <w:rFonts w:ascii="Helvetica" w:hAnsi="Helvetica"/>
          <w:color w:val="333333"/>
          <w:sz w:val="16"/>
          <w:szCs w:val="16"/>
        </w:rPr>
        <w:t>、使用外键</w:t>
      </w:r>
    </w:p>
    <w:p w:rsidR="00A71DF3" w:rsidRDefault="00A71DF3" w:rsidP="00A71DF3">
      <w:pPr>
        <w:pStyle w:val="a8"/>
        <w:shd w:val="clear" w:color="auto" w:fill="FFFFFF"/>
        <w:spacing w:before="0" w:beforeAutospacing="0" w:after="0" w:afterAutospacing="0" w:line="219" w:lineRule="atLeast"/>
        <w:rPr>
          <w:rFonts w:ascii="Helvetica" w:hAnsi="Helvetica"/>
          <w:color w:val="000000"/>
          <w:sz w:val="16"/>
          <w:szCs w:val="16"/>
        </w:rPr>
      </w:pPr>
      <w:r>
        <w:rPr>
          <w:rStyle w:val="a9"/>
          <w:rFonts w:ascii="Helvetica" w:hAnsi="Helvetica"/>
          <w:color w:val="000000"/>
          <w:sz w:val="16"/>
          <w:szCs w:val="16"/>
        </w:rPr>
        <w:t>锁定表的方法可以维护数据的完整性，但是它却不能保证数据的关联性。这个时候我们就可以使用外键。</w:t>
      </w:r>
    </w:p>
    <w:p w:rsidR="00A71DF3" w:rsidRDefault="00A71DF3" w:rsidP="00A71DF3">
      <w:pPr>
        <w:pStyle w:val="a8"/>
        <w:shd w:val="clear" w:color="auto" w:fill="FFFFFF"/>
        <w:spacing w:before="115" w:beforeAutospacing="0" w:after="115" w:afterAutospacing="0" w:line="219" w:lineRule="atLeast"/>
        <w:rPr>
          <w:rFonts w:ascii="Helvetica" w:hAnsi="Helvetica"/>
          <w:color w:val="000000"/>
          <w:sz w:val="16"/>
          <w:szCs w:val="16"/>
        </w:rPr>
      </w:pPr>
      <w:r>
        <w:rPr>
          <w:rFonts w:ascii="Helvetica" w:hAnsi="Helvetica"/>
          <w:color w:val="000000"/>
          <w:sz w:val="16"/>
          <w:szCs w:val="16"/>
        </w:rPr>
        <w:t>例如，外键可以保证每一条销售记录都指向某一个存在的客户。在这里，外键可以把</w:t>
      </w:r>
      <w:r>
        <w:rPr>
          <w:rFonts w:ascii="Helvetica" w:hAnsi="Helvetica"/>
          <w:color w:val="000000"/>
          <w:sz w:val="16"/>
          <w:szCs w:val="16"/>
        </w:rPr>
        <w:t>customerinfo</w:t>
      </w:r>
      <w:r>
        <w:rPr>
          <w:rFonts w:ascii="Helvetica" w:hAnsi="Helvetica"/>
          <w:color w:val="000000"/>
          <w:sz w:val="16"/>
          <w:szCs w:val="16"/>
        </w:rPr>
        <w:t>表中的</w:t>
      </w:r>
      <w:r>
        <w:rPr>
          <w:rFonts w:ascii="Helvetica" w:hAnsi="Helvetica"/>
          <w:color w:val="000000"/>
          <w:sz w:val="16"/>
          <w:szCs w:val="16"/>
        </w:rPr>
        <w:t>CustomerID</w:t>
      </w:r>
      <w:r>
        <w:rPr>
          <w:rFonts w:ascii="Helvetica" w:hAnsi="Helvetica"/>
          <w:color w:val="000000"/>
          <w:sz w:val="16"/>
          <w:szCs w:val="16"/>
        </w:rPr>
        <w:t>映射到</w:t>
      </w:r>
      <w:r>
        <w:rPr>
          <w:rFonts w:ascii="Helvetica" w:hAnsi="Helvetica"/>
          <w:color w:val="000000"/>
          <w:sz w:val="16"/>
          <w:szCs w:val="16"/>
        </w:rPr>
        <w:t>salesinfo</w:t>
      </w:r>
      <w:r>
        <w:rPr>
          <w:rFonts w:ascii="Helvetica" w:hAnsi="Helvetica"/>
          <w:color w:val="000000"/>
          <w:sz w:val="16"/>
          <w:szCs w:val="16"/>
        </w:rPr>
        <w:t>表中</w:t>
      </w:r>
      <w:r>
        <w:rPr>
          <w:rFonts w:ascii="Helvetica" w:hAnsi="Helvetica"/>
          <w:color w:val="000000"/>
          <w:sz w:val="16"/>
          <w:szCs w:val="16"/>
        </w:rPr>
        <w:t>CustomerID</w:t>
      </w:r>
      <w:r>
        <w:rPr>
          <w:rFonts w:ascii="Helvetica" w:hAnsi="Helvetica"/>
          <w:color w:val="000000"/>
          <w:sz w:val="16"/>
          <w:szCs w:val="16"/>
        </w:rPr>
        <w:t>，任何一条没有合法</w:t>
      </w:r>
      <w:r>
        <w:rPr>
          <w:rFonts w:ascii="Helvetica" w:hAnsi="Helvetica"/>
          <w:color w:val="000000"/>
          <w:sz w:val="16"/>
          <w:szCs w:val="16"/>
        </w:rPr>
        <w:t>CustomerID</w:t>
      </w:r>
      <w:r>
        <w:rPr>
          <w:rFonts w:ascii="Helvetica" w:hAnsi="Helvetica"/>
          <w:color w:val="000000"/>
          <w:sz w:val="16"/>
          <w:szCs w:val="16"/>
        </w:rPr>
        <w:t>的记录都不会被更新或插入到</w:t>
      </w:r>
      <w:r>
        <w:rPr>
          <w:rFonts w:ascii="Helvetica" w:hAnsi="Helvetica"/>
          <w:color w:val="000000"/>
          <w:sz w:val="16"/>
          <w:szCs w:val="16"/>
        </w:rPr>
        <w:t>salesinfo</w:t>
      </w:r>
      <w:r>
        <w:rPr>
          <w:rFonts w:ascii="Helvetica" w:hAnsi="Helvetica"/>
          <w:color w:val="000000"/>
          <w:sz w:val="16"/>
          <w:szCs w:val="16"/>
        </w:rPr>
        <w:t>中。</w:t>
      </w:r>
    </w:p>
    <w:p w:rsidR="00A71DF3" w:rsidRDefault="00A71DF3" w:rsidP="00A71DF3">
      <w:pPr>
        <w:pStyle w:val="a8"/>
        <w:shd w:val="clear" w:color="auto" w:fill="FFFFFF"/>
        <w:spacing w:before="115" w:beforeAutospacing="0" w:after="115" w:afterAutospacing="0" w:line="219" w:lineRule="atLeast"/>
        <w:rPr>
          <w:rFonts w:ascii="Helvetica" w:hAnsi="Helvetica"/>
          <w:color w:val="000000"/>
          <w:sz w:val="16"/>
          <w:szCs w:val="16"/>
        </w:rPr>
      </w:pPr>
      <w:r>
        <w:rPr>
          <w:rFonts w:ascii="Helvetica" w:hAnsi="Helvetica"/>
          <w:color w:val="000000"/>
          <w:sz w:val="16"/>
          <w:szCs w:val="16"/>
        </w:rPr>
        <w:lastRenderedPageBreak/>
        <w:t>该参数保证当</w:t>
      </w:r>
      <w:r>
        <w:rPr>
          <w:rFonts w:ascii="Helvetica" w:hAnsi="Helvetica"/>
          <w:color w:val="000000"/>
          <w:sz w:val="16"/>
          <w:szCs w:val="16"/>
        </w:rPr>
        <w:t>customerinfo</w:t>
      </w:r>
      <w:r>
        <w:rPr>
          <w:rFonts w:ascii="Helvetica" w:hAnsi="Helvetica"/>
          <w:color w:val="000000"/>
          <w:sz w:val="16"/>
          <w:szCs w:val="16"/>
        </w:rPr>
        <w:t>表中的一条客户记录被删除的时候，</w:t>
      </w:r>
      <w:r>
        <w:rPr>
          <w:rFonts w:ascii="Helvetica" w:hAnsi="Helvetica"/>
          <w:color w:val="000000"/>
          <w:sz w:val="16"/>
          <w:szCs w:val="16"/>
        </w:rPr>
        <w:t>salesinfo</w:t>
      </w:r>
      <w:r>
        <w:rPr>
          <w:rFonts w:ascii="Helvetica" w:hAnsi="Helvetica"/>
          <w:color w:val="000000"/>
          <w:sz w:val="16"/>
          <w:szCs w:val="16"/>
        </w:rPr>
        <w:t>表中所有与该客户相关的记录也会被自动删除。如果要在</w:t>
      </w:r>
      <w:r>
        <w:rPr>
          <w:rFonts w:ascii="Helvetica" w:hAnsi="Helvetica"/>
          <w:color w:val="000000"/>
          <w:sz w:val="16"/>
          <w:szCs w:val="16"/>
        </w:rPr>
        <w:t>MySQL</w:t>
      </w:r>
      <w:r>
        <w:rPr>
          <w:rFonts w:ascii="Helvetica" w:hAnsi="Helvetica"/>
          <w:color w:val="000000"/>
          <w:sz w:val="16"/>
          <w:szCs w:val="16"/>
        </w:rPr>
        <w:t>中使用外键，一定要记住在创建表的时候将表的类型定义为事务安全表</w:t>
      </w:r>
      <w:r>
        <w:rPr>
          <w:rFonts w:ascii="Helvetica" w:hAnsi="Helvetica"/>
          <w:color w:val="000000"/>
          <w:sz w:val="16"/>
          <w:szCs w:val="16"/>
        </w:rPr>
        <w:t>InnoDB</w:t>
      </w:r>
      <w:r>
        <w:rPr>
          <w:rFonts w:ascii="Helvetica" w:hAnsi="Helvetica"/>
          <w:color w:val="000000"/>
          <w:sz w:val="16"/>
          <w:szCs w:val="16"/>
        </w:rPr>
        <w:t>类型。该类型不是</w:t>
      </w:r>
      <w:r>
        <w:rPr>
          <w:rFonts w:ascii="Helvetica" w:hAnsi="Helvetica"/>
          <w:color w:val="000000"/>
          <w:sz w:val="16"/>
          <w:szCs w:val="16"/>
        </w:rPr>
        <w:t>MySQL</w:t>
      </w:r>
      <w:r>
        <w:rPr>
          <w:rFonts w:ascii="Helvetica" w:hAnsi="Helvetica"/>
          <w:color w:val="000000"/>
          <w:sz w:val="16"/>
          <w:szCs w:val="16"/>
        </w:rPr>
        <w:t>表的默认类型。定义的方法是在</w:t>
      </w:r>
      <w:r>
        <w:rPr>
          <w:rFonts w:ascii="Helvetica" w:hAnsi="Helvetica"/>
          <w:color w:val="000000"/>
          <w:sz w:val="16"/>
          <w:szCs w:val="16"/>
        </w:rPr>
        <w:t>CREATETABLE</w:t>
      </w:r>
      <w:r>
        <w:rPr>
          <w:rFonts w:ascii="Helvetica" w:hAnsi="Helvetica"/>
          <w:color w:val="000000"/>
          <w:sz w:val="16"/>
          <w:szCs w:val="16"/>
        </w:rPr>
        <w:t>语句中加上</w:t>
      </w:r>
      <w:r>
        <w:rPr>
          <w:rFonts w:ascii="Helvetica" w:hAnsi="Helvetica"/>
          <w:color w:val="000000"/>
          <w:sz w:val="16"/>
          <w:szCs w:val="16"/>
        </w:rPr>
        <w:t>TYPE=INNODB</w:t>
      </w:r>
      <w:r>
        <w:rPr>
          <w:rFonts w:ascii="Helvetica" w:hAnsi="Helvetica"/>
          <w:color w:val="000000"/>
          <w:sz w:val="16"/>
          <w:szCs w:val="16"/>
        </w:rPr>
        <w:t>。如例中所示。</w:t>
      </w:r>
    </w:p>
    <w:p w:rsidR="00A71DF3" w:rsidRDefault="00A71DF3" w:rsidP="00A71DF3">
      <w:pPr>
        <w:pStyle w:val="4"/>
        <w:shd w:val="clear" w:color="auto" w:fill="FFFFFF"/>
        <w:spacing w:before="115" w:after="115" w:line="219" w:lineRule="atLeast"/>
        <w:rPr>
          <w:rFonts w:ascii="Helvetica" w:hAnsi="Helvetica"/>
          <w:color w:val="333333"/>
          <w:sz w:val="16"/>
          <w:szCs w:val="16"/>
        </w:rPr>
      </w:pPr>
      <w:r>
        <w:rPr>
          <w:rFonts w:ascii="Helvetica" w:hAnsi="Helvetica"/>
          <w:color w:val="333333"/>
          <w:sz w:val="16"/>
          <w:szCs w:val="16"/>
        </w:rPr>
        <w:t>7</w:t>
      </w:r>
      <w:r>
        <w:rPr>
          <w:rFonts w:ascii="Helvetica" w:hAnsi="Helvetica"/>
          <w:color w:val="333333"/>
          <w:sz w:val="16"/>
          <w:szCs w:val="16"/>
        </w:rPr>
        <w:t>、使用索引</w:t>
      </w:r>
    </w:p>
    <w:p w:rsidR="00A71DF3" w:rsidRDefault="00A71DF3" w:rsidP="00A71DF3">
      <w:pPr>
        <w:pStyle w:val="a8"/>
        <w:shd w:val="clear" w:color="auto" w:fill="FFFFFF"/>
        <w:spacing w:before="115" w:beforeAutospacing="0" w:after="115" w:afterAutospacing="0" w:line="219" w:lineRule="atLeast"/>
        <w:rPr>
          <w:rFonts w:ascii="Helvetica" w:hAnsi="Helvetica"/>
          <w:color w:val="000000"/>
          <w:sz w:val="16"/>
          <w:szCs w:val="16"/>
        </w:rPr>
      </w:pPr>
      <w:r>
        <w:rPr>
          <w:rFonts w:ascii="Helvetica" w:hAnsi="Helvetica"/>
          <w:color w:val="000000"/>
          <w:sz w:val="16"/>
          <w:szCs w:val="16"/>
        </w:rPr>
        <w:t>索引是提高数据库性能的常用方法，它可以令数据库服务器以比没有索引快得多的速度检索特定的行，尤其是在查询语句当中包含有</w:t>
      </w:r>
      <w:r>
        <w:rPr>
          <w:rFonts w:ascii="Helvetica" w:hAnsi="Helvetica"/>
          <w:color w:val="000000"/>
          <w:sz w:val="16"/>
          <w:szCs w:val="16"/>
        </w:rPr>
        <w:t>MAX(),MIN()</w:t>
      </w:r>
      <w:r>
        <w:rPr>
          <w:rFonts w:ascii="Helvetica" w:hAnsi="Helvetica"/>
          <w:color w:val="000000"/>
          <w:sz w:val="16"/>
          <w:szCs w:val="16"/>
        </w:rPr>
        <w:t>和</w:t>
      </w:r>
      <w:r>
        <w:rPr>
          <w:rFonts w:ascii="Helvetica" w:hAnsi="Helvetica"/>
          <w:color w:val="000000"/>
          <w:sz w:val="16"/>
          <w:szCs w:val="16"/>
        </w:rPr>
        <w:t>ORDERBY</w:t>
      </w:r>
      <w:r>
        <w:rPr>
          <w:rFonts w:ascii="Helvetica" w:hAnsi="Helvetica"/>
          <w:color w:val="000000"/>
          <w:sz w:val="16"/>
          <w:szCs w:val="16"/>
        </w:rPr>
        <w:t>这些命令的时候，性能提高更为明显。</w:t>
      </w:r>
    </w:p>
    <w:p w:rsidR="00A71DF3" w:rsidRDefault="00A71DF3" w:rsidP="00A71DF3">
      <w:pPr>
        <w:pStyle w:val="a8"/>
        <w:shd w:val="clear" w:color="auto" w:fill="FFFFFF"/>
        <w:spacing w:before="115" w:beforeAutospacing="0" w:after="115" w:afterAutospacing="0" w:line="219" w:lineRule="atLeast"/>
        <w:rPr>
          <w:rFonts w:ascii="Helvetica" w:hAnsi="Helvetica"/>
          <w:color w:val="000000"/>
          <w:sz w:val="16"/>
          <w:szCs w:val="16"/>
        </w:rPr>
      </w:pPr>
      <w:r>
        <w:rPr>
          <w:rFonts w:ascii="Helvetica" w:hAnsi="Helvetica"/>
          <w:color w:val="000000"/>
          <w:sz w:val="16"/>
          <w:szCs w:val="16"/>
        </w:rPr>
        <w:t>那该对哪些字段建立索引呢？</w:t>
      </w:r>
    </w:p>
    <w:p w:rsidR="00A71DF3" w:rsidRDefault="00A71DF3" w:rsidP="00A71DF3">
      <w:pPr>
        <w:pStyle w:val="a8"/>
        <w:shd w:val="clear" w:color="auto" w:fill="FFFFFF"/>
        <w:spacing w:before="115" w:beforeAutospacing="0" w:after="115" w:afterAutospacing="0" w:line="219" w:lineRule="atLeast"/>
        <w:rPr>
          <w:rFonts w:ascii="Helvetica" w:hAnsi="Helvetica"/>
          <w:color w:val="000000"/>
          <w:sz w:val="16"/>
          <w:szCs w:val="16"/>
        </w:rPr>
      </w:pPr>
      <w:r>
        <w:rPr>
          <w:rFonts w:ascii="Helvetica" w:hAnsi="Helvetica"/>
          <w:color w:val="000000"/>
          <w:sz w:val="16"/>
          <w:szCs w:val="16"/>
        </w:rPr>
        <w:t>一般说来，索引应建立在那些将用于</w:t>
      </w:r>
      <w:r>
        <w:rPr>
          <w:rFonts w:ascii="Helvetica" w:hAnsi="Helvetica"/>
          <w:color w:val="000000"/>
          <w:sz w:val="16"/>
          <w:szCs w:val="16"/>
        </w:rPr>
        <w:t>JOIN,WHERE</w:t>
      </w:r>
      <w:r>
        <w:rPr>
          <w:rFonts w:ascii="Helvetica" w:hAnsi="Helvetica"/>
          <w:color w:val="000000"/>
          <w:sz w:val="16"/>
          <w:szCs w:val="16"/>
        </w:rPr>
        <w:t>判断和</w:t>
      </w:r>
      <w:r>
        <w:rPr>
          <w:rFonts w:ascii="Helvetica" w:hAnsi="Helvetica"/>
          <w:color w:val="000000"/>
          <w:sz w:val="16"/>
          <w:szCs w:val="16"/>
        </w:rPr>
        <w:t>ORDERBY</w:t>
      </w:r>
      <w:r>
        <w:rPr>
          <w:rFonts w:ascii="Helvetica" w:hAnsi="Helvetica"/>
          <w:color w:val="000000"/>
          <w:sz w:val="16"/>
          <w:szCs w:val="16"/>
        </w:rPr>
        <w:t>排序的字段上。尽量不要对数据库中某个含有大量重复的值的字段建立索引。对于一个</w:t>
      </w:r>
      <w:r>
        <w:rPr>
          <w:rFonts w:ascii="Helvetica" w:hAnsi="Helvetica"/>
          <w:color w:val="000000"/>
          <w:sz w:val="16"/>
          <w:szCs w:val="16"/>
        </w:rPr>
        <w:t>ENUM</w:t>
      </w:r>
      <w:r>
        <w:rPr>
          <w:rFonts w:ascii="Helvetica" w:hAnsi="Helvetica"/>
          <w:color w:val="000000"/>
          <w:sz w:val="16"/>
          <w:szCs w:val="16"/>
        </w:rPr>
        <w:t>类型的字段来说，出现大量重复值是很有可能的情况</w:t>
      </w:r>
    </w:p>
    <w:p w:rsidR="00A71DF3" w:rsidRDefault="00A71DF3" w:rsidP="00A71DF3">
      <w:pPr>
        <w:pStyle w:val="a8"/>
        <w:shd w:val="clear" w:color="auto" w:fill="FFFFFF"/>
        <w:spacing w:before="115" w:beforeAutospacing="0" w:after="115" w:afterAutospacing="0" w:line="219" w:lineRule="atLeast"/>
        <w:rPr>
          <w:rFonts w:ascii="Helvetica" w:hAnsi="Helvetica"/>
          <w:color w:val="000000"/>
          <w:sz w:val="16"/>
          <w:szCs w:val="16"/>
        </w:rPr>
      </w:pPr>
      <w:r>
        <w:rPr>
          <w:rFonts w:ascii="Helvetica" w:hAnsi="Helvetica"/>
          <w:color w:val="000000"/>
          <w:sz w:val="16"/>
          <w:szCs w:val="16"/>
        </w:rPr>
        <w:t>例如</w:t>
      </w:r>
      <w:r>
        <w:rPr>
          <w:rFonts w:ascii="Helvetica" w:hAnsi="Helvetica"/>
          <w:color w:val="000000"/>
          <w:sz w:val="16"/>
          <w:szCs w:val="16"/>
        </w:rPr>
        <w:t>customerinfo</w:t>
      </w:r>
      <w:r>
        <w:rPr>
          <w:rFonts w:ascii="Helvetica" w:hAnsi="Helvetica"/>
          <w:color w:val="000000"/>
          <w:sz w:val="16"/>
          <w:szCs w:val="16"/>
        </w:rPr>
        <w:t>中的</w:t>
      </w:r>
      <w:r>
        <w:rPr>
          <w:rFonts w:ascii="Helvetica" w:hAnsi="Helvetica"/>
          <w:color w:val="000000"/>
          <w:sz w:val="16"/>
          <w:szCs w:val="16"/>
        </w:rPr>
        <w:t>“province”..</w:t>
      </w:r>
      <w:r>
        <w:rPr>
          <w:rFonts w:ascii="Helvetica" w:hAnsi="Helvetica"/>
          <w:color w:val="000000"/>
          <w:sz w:val="16"/>
          <w:szCs w:val="16"/>
        </w:rPr>
        <w:t>字段，在这样的字段上建立索引将不会有什么帮助；相反，还有可能降低数据库的性能。我们在创建表的时候可以同时创建合适的索引，也可以使用</w:t>
      </w:r>
      <w:r>
        <w:rPr>
          <w:rFonts w:ascii="Helvetica" w:hAnsi="Helvetica"/>
          <w:color w:val="000000"/>
          <w:sz w:val="16"/>
          <w:szCs w:val="16"/>
        </w:rPr>
        <w:t>ALTERTABLE</w:t>
      </w:r>
      <w:r>
        <w:rPr>
          <w:rFonts w:ascii="Helvetica" w:hAnsi="Helvetica"/>
          <w:color w:val="000000"/>
          <w:sz w:val="16"/>
          <w:szCs w:val="16"/>
        </w:rPr>
        <w:t>或</w:t>
      </w:r>
      <w:r>
        <w:rPr>
          <w:rFonts w:ascii="Helvetica" w:hAnsi="Helvetica"/>
          <w:color w:val="000000"/>
          <w:sz w:val="16"/>
          <w:szCs w:val="16"/>
        </w:rPr>
        <w:t>CREATEINDEX</w:t>
      </w:r>
      <w:r>
        <w:rPr>
          <w:rFonts w:ascii="Helvetica" w:hAnsi="Helvetica"/>
          <w:color w:val="000000"/>
          <w:sz w:val="16"/>
          <w:szCs w:val="16"/>
        </w:rPr>
        <w:t>在以后创建索引。此外，</w:t>
      </w:r>
      <w:r>
        <w:rPr>
          <w:rFonts w:ascii="Helvetica" w:hAnsi="Helvetica"/>
          <w:color w:val="000000"/>
          <w:sz w:val="16"/>
          <w:szCs w:val="16"/>
        </w:rPr>
        <w:t>MySQL</w:t>
      </w:r>
      <w:r>
        <w:rPr>
          <w:rFonts w:ascii="Helvetica" w:hAnsi="Helvetica"/>
          <w:color w:val="000000"/>
          <w:sz w:val="16"/>
          <w:szCs w:val="16"/>
        </w:rPr>
        <w:t>从版本</w:t>
      </w:r>
      <w:r>
        <w:rPr>
          <w:rFonts w:ascii="Helvetica" w:hAnsi="Helvetica"/>
          <w:color w:val="000000"/>
          <w:sz w:val="16"/>
          <w:szCs w:val="16"/>
        </w:rPr>
        <w:t>3.23.23</w:t>
      </w:r>
      <w:r>
        <w:rPr>
          <w:rFonts w:ascii="Helvetica" w:hAnsi="Helvetica"/>
          <w:color w:val="000000"/>
          <w:sz w:val="16"/>
          <w:szCs w:val="16"/>
        </w:rPr>
        <w:t>开始支持全文索引和搜索。全文索引在</w:t>
      </w:r>
      <w:r>
        <w:rPr>
          <w:rFonts w:ascii="Helvetica" w:hAnsi="Helvetica"/>
          <w:color w:val="000000"/>
          <w:sz w:val="16"/>
          <w:szCs w:val="16"/>
        </w:rPr>
        <w:t>MySQL</w:t>
      </w:r>
      <w:r>
        <w:rPr>
          <w:rFonts w:ascii="Helvetica" w:hAnsi="Helvetica"/>
          <w:color w:val="000000"/>
          <w:sz w:val="16"/>
          <w:szCs w:val="16"/>
        </w:rPr>
        <w:t>中是一个</w:t>
      </w:r>
      <w:r>
        <w:rPr>
          <w:rFonts w:ascii="Helvetica" w:hAnsi="Helvetica"/>
          <w:color w:val="000000"/>
          <w:sz w:val="16"/>
          <w:szCs w:val="16"/>
        </w:rPr>
        <w:t>FULLTEXT</w:t>
      </w:r>
      <w:r>
        <w:rPr>
          <w:rFonts w:ascii="Helvetica" w:hAnsi="Helvetica"/>
          <w:color w:val="000000"/>
          <w:sz w:val="16"/>
          <w:szCs w:val="16"/>
        </w:rPr>
        <w:t>类型索引，但仅能用于</w:t>
      </w:r>
      <w:r>
        <w:rPr>
          <w:rFonts w:ascii="Helvetica" w:hAnsi="Helvetica"/>
          <w:color w:val="000000"/>
          <w:sz w:val="16"/>
          <w:szCs w:val="16"/>
        </w:rPr>
        <w:t>MyISAM</w:t>
      </w:r>
      <w:r>
        <w:rPr>
          <w:rFonts w:ascii="Helvetica" w:hAnsi="Helvetica"/>
          <w:color w:val="000000"/>
          <w:sz w:val="16"/>
          <w:szCs w:val="16"/>
        </w:rPr>
        <w:t>类型的表。对于一个大的数据库，将数据装载到一个没有</w:t>
      </w:r>
      <w:r>
        <w:rPr>
          <w:rFonts w:ascii="Helvetica" w:hAnsi="Helvetica"/>
          <w:color w:val="000000"/>
          <w:sz w:val="16"/>
          <w:szCs w:val="16"/>
        </w:rPr>
        <w:t>FULLTEXT</w:t>
      </w:r>
      <w:r>
        <w:rPr>
          <w:rFonts w:ascii="Helvetica" w:hAnsi="Helvetica"/>
          <w:color w:val="000000"/>
          <w:sz w:val="16"/>
          <w:szCs w:val="16"/>
        </w:rPr>
        <w:t>索引的表中，然后再使用</w:t>
      </w:r>
      <w:r>
        <w:rPr>
          <w:rFonts w:ascii="Helvetica" w:hAnsi="Helvetica"/>
          <w:color w:val="000000"/>
          <w:sz w:val="16"/>
          <w:szCs w:val="16"/>
        </w:rPr>
        <w:t>ALTERTABLE</w:t>
      </w:r>
      <w:r>
        <w:rPr>
          <w:rFonts w:ascii="Helvetica" w:hAnsi="Helvetica"/>
          <w:color w:val="000000"/>
          <w:sz w:val="16"/>
          <w:szCs w:val="16"/>
        </w:rPr>
        <w:t>或</w:t>
      </w:r>
      <w:r>
        <w:rPr>
          <w:rFonts w:ascii="Helvetica" w:hAnsi="Helvetica"/>
          <w:color w:val="000000"/>
          <w:sz w:val="16"/>
          <w:szCs w:val="16"/>
        </w:rPr>
        <w:t>CREATEINDEX</w:t>
      </w:r>
      <w:r>
        <w:rPr>
          <w:rFonts w:ascii="Helvetica" w:hAnsi="Helvetica"/>
          <w:color w:val="000000"/>
          <w:sz w:val="16"/>
          <w:szCs w:val="16"/>
        </w:rPr>
        <w:t>创建索引，将是非常快的。但如果将数据装载到一个已经有</w:t>
      </w:r>
      <w:r>
        <w:rPr>
          <w:rFonts w:ascii="Helvetica" w:hAnsi="Helvetica"/>
          <w:color w:val="000000"/>
          <w:sz w:val="16"/>
          <w:szCs w:val="16"/>
        </w:rPr>
        <w:t>FULLTEXT</w:t>
      </w:r>
      <w:r>
        <w:rPr>
          <w:rFonts w:ascii="Helvetica" w:hAnsi="Helvetica"/>
          <w:color w:val="000000"/>
          <w:sz w:val="16"/>
          <w:szCs w:val="16"/>
        </w:rPr>
        <w:t>索引的表中，执行过程将会非常慢。</w:t>
      </w:r>
    </w:p>
    <w:p w:rsidR="00A71DF3" w:rsidRDefault="00A71DF3" w:rsidP="00A71DF3">
      <w:pPr>
        <w:pStyle w:val="4"/>
        <w:shd w:val="clear" w:color="auto" w:fill="FFFFFF"/>
        <w:spacing w:before="115" w:after="115" w:line="219" w:lineRule="atLeast"/>
        <w:rPr>
          <w:rFonts w:ascii="Helvetica" w:hAnsi="Helvetica"/>
          <w:color w:val="333333"/>
          <w:sz w:val="16"/>
          <w:szCs w:val="16"/>
        </w:rPr>
      </w:pPr>
      <w:r>
        <w:rPr>
          <w:rFonts w:ascii="Helvetica" w:hAnsi="Helvetica"/>
          <w:color w:val="333333"/>
          <w:sz w:val="16"/>
          <w:szCs w:val="16"/>
        </w:rPr>
        <w:t>8</w:t>
      </w:r>
      <w:r>
        <w:rPr>
          <w:rFonts w:ascii="Helvetica" w:hAnsi="Helvetica"/>
          <w:color w:val="333333"/>
          <w:sz w:val="16"/>
          <w:szCs w:val="16"/>
        </w:rPr>
        <w:t>、优化的查询语句</w:t>
      </w:r>
    </w:p>
    <w:p w:rsidR="00A71DF3" w:rsidRDefault="00A71DF3" w:rsidP="00A71DF3">
      <w:pPr>
        <w:pStyle w:val="a8"/>
        <w:shd w:val="clear" w:color="auto" w:fill="FFFFFF"/>
        <w:spacing w:before="115" w:beforeAutospacing="0" w:after="115" w:afterAutospacing="0" w:line="219" w:lineRule="atLeast"/>
        <w:rPr>
          <w:rFonts w:ascii="Helvetica" w:hAnsi="Helvetica"/>
          <w:color w:val="000000"/>
          <w:sz w:val="16"/>
          <w:szCs w:val="16"/>
        </w:rPr>
      </w:pPr>
      <w:r>
        <w:rPr>
          <w:rFonts w:ascii="Helvetica" w:hAnsi="Helvetica"/>
          <w:color w:val="000000"/>
          <w:sz w:val="16"/>
          <w:szCs w:val="16"/>
        </w:rPr>
        <w:t>绝大多数情况下，使用索引可以提高查询的速度，但如果</w:t>
      </w:r>
      <w:r>
        <w:rPr>
          <w:rFonts w:ascii="Helvetica" w:hAnsi="Helvetica"/>
          <w:color w:val="000000"/>
          <w:sz w:val="16"/>
          <w:szCs w:val="16"/>
        </w:rPr>
        <w:t>SQL</w:t>
      </w:r>
      <w:r>
        <w:rPr>
          <w:rFonts w:ascii="Helvetica" w:hAnsi="Helvetica"/>
          <w:color w:val="000000"/>
          <w:sz w:val="16"/>
          <w:szCs w:val="16"/>
        </w:rPr>
        <w:t>语句使用不恰当的话，索引将无法发挥它应有的作用。</w:t>
      </w:r>
    </w:p>
    <w:p w:rsidR="00A71DF3" w:rsidRDefault="00A71DF3" w:rsidP="00A71DF3">
      <w:pPr>
        <w:pStyle w:val="a8"/>
        <w:shd w:val="clear" w:color="auto" w:fill="FFFFFF"/>
        <w:spacing w:before="115" w:beforeAutospacing="0" w:after="115" w:afterAutospacing="0" w:line="219" w:lineRule="atLeast"/>
        <w:rPr>
          <w:rFonts w:ascii="Helvetica" w:hAnsi="Helvetica"/>
          <w:color w:val="000000"/>
          <w:sz w:val="16"/>
          <w:szCs w:val="16"/>
        </w:rPr>
      </w:pPr>
      <w:r>
        <w:rPr>
          <w:rFonts w:ascii="Helvetica" w:hAnsi="Helvetica"/>
          <w:color w:val="000000"/>
          <w:sz w:val="16"/>
          <w:szCs w:val="16"/>
        </w:rPr>
        <w:t>下面是应该注意的几个方面。</w:t>
      </w:r>
    </w:p>
    <w:p w:rsidR="00A71DF3" w:rsidRDefault="00A71DF3" w:rsidP="00A71DF3">
      <w:pPr>
        <w:pStyle w:val="a8"/>
        <w:numPr>
          <w:ilvl w:val="0"/>
          <w:numId w:val="20"/>
        </w:numPr>
        <w:shd w:val="clear" w:color="auto" w:fill="FFFFFF"/>
        <w:spacing w:before="115" w:beforeAutospacing="0" w:after="115" w:afterAutospacing="0" w:line="219" w:lineRule="atLeast"/>
        <w:ind w:left="346" w:firstLine="0"/>
        <w:rPr>
          <w:rFonts w:ascii="Helvetica" w:hAnsi="Helvetica"/>
          <w:color w:val="000000"/>
          <w:sz w:val="16"/>
          <w:szCs w:val="16"/>
        </w:rPr>
      </w:pPr>
      <w:r>
        <w:rPr>
          <w:rFonts w:ascii="Helvetica" w:hAnsi="Helvetica"/>
          <w:color w:val="000000"/>
          <w:sz w:val="16"/>
          <w:szCs w:val="16"/>
        </w:rPr>
        <w:t>首先，最好是在相同类型的字段间进行比较的操作。</w:t>
      </w:r>
    </w:p>
    <w:p w:rsidR="00A71DF3" w:rsidRDefault="00A71DF3" w:rsidP="00A71DF3">
      <w:pPr>
        <w:pStyle w:val="a8"/>
        <w:shd w:val="clear" w:color="auto" w:fill="FFFFFF"/>
        <w:spacing w:before="115" w:beforeAutospacing="0" w:after="115" w:afterAutospacing="0" w:line="384" w:lineRule="atLeast"/>
        <w:ind w:left="346"/>
        <w:rPr>
          <w:rFonts w:ascii="Helvetica" w:hAnsi="Helvetica"/>
          <w:color w:val="333333"/>
          <w:sz w:val="16"/>
          <w:szCs w:val="16"/>
        </w:rPr>
      </w:pPr>
      <w:r>
        <w:rPr>
          <w:rFonts w:ascii="Helvetica" w:hAnsi="Helvetica"/>
          <w:color w:val="333333"/>
          <w:sz w:val="16"/>
          <w:szCs w:val="16"/>
        </w:rPr>
        <w:t>在</w:t>
      </w:r>
      <w:r>
        <w:rPr>
          <w:rFonts w:ascii="Helvetica" w:hAnsi="Helvetica"/>
          <w:color w:val="333333"/>
          <w:sz w:val="16"/>
          <w:szCs w:val="16"/>
        </w:rPr>
        <w:t>MySQL3.23</w:t>
      </w:r>
      <w:r>
        <w:rPr>
          <w:rFonts w:ascii="Helvetica" w:hAnsi="Helvetica"/>
          <w:color w:val="333333"/>
          <w:sz w:val="16"/>
          <w:szCs w:val="16"/>
        </w:rPr>
        <w:t>版之前，这甚至是一个必须的条件。例如不能将一个建有索引的</w:t>
      </w:r>
      <w:r>
        <w:rPr>
          <w:rFonts w:ascii="Helvetica" w:hAnsi="Helvetica"/>
          <w:color w:val="333333"/>
          <w:sz w:val="16"/>
          <w:szCs w:val="16"/>
        </w:rPr>
        <w:t>INT</w:t>
      </w:r>
      <w:r>
        <w:rPr>
          <w:rFonts w:ascii="Helvetica" w:hAnsi="Helvetica"/>
          <w:color w:val="333333"/>
          <w:sz w:val="16"/>
          <w:szCs w:val="16"/>
        </w:rPr>
        <w:t>字段和</w:t>
      </w:r>
      <w:r>
        <w:rPr>
          <w:rFonts w:ascii="Helvetica" w:hAnsi="Helvetica"/>
          <w:color w:val="333333"/>
          <w:sz w:val="16"/>
          <w:szCs w:val="16"/>
        </w:rPr>
        <w:t>BIGINT</w:t>
      </w:r>
      <w:r>
        <w:rPr>
          <w:rFonts w:ascii="Helvetica" w:hAnsi="Helvetica"/>
          <w:color w:val="333333"/>
          <w:sz w:val="16"/>
          <w:szCs w:val="16"/>
        </w:rPr>
        <w:t>字段进行比较；但是作为特殊的情况，在</w:t>
      </w:r>
      <w:r>
        <w:rPr>
          <w:rFonts w:ascii="Helvetica" w:hAnsi="Helvetica"/>
          <w:color w:val="333333"/>
          <w:sz w:val="16"/>
          <w:szCs w:val="16"/>
        </w:rPr>
        <w:t>CHAR</w:t>
      </w:r>
      <w:r>
        <w:rPr>
          <w:rFonts w:ascii="Helvetica" w:hAnsi="Helvetica"/>
          <w:color w:val="333333"/>
          <w:sz w:val="16"/>
          <w:szCs w:val="16"/>
        </w:rPr>
        <w:t>类型的字段和</w:t>
      </w:r>
      <w:r>
        <w:rPr>
          <w:rFonts w:ascii="Helvetica" w:hAnsi="Helvetica"/>
          <w:color w:val="333333"/>
          <w:sz w:val="16"/>
          <w:szCs w:val="16"/>
        </w:rPr>
        <w:t>VARCHAR</w:t>
      </w:r>
      <w:r>
        <w:rPr>
          <w:rFonts w:ascii="Helvetica" w:hAnsi="Helvetica"/>
          <w:color w:val="333333"/>
          <w:sz w:val="16"/>
          <w:szCs w:val="16"/>
        </w:rPr>
        <w:t>类型字段的字段大小相同的时候，可以将它们进行比较。</w:t>
      </w:r>
    </w:p>
    <w:p w:rsidR="00A71DF3" w:rsidRDefault="00A71DF3" w:rsidP="00A71DF3">
      <w:pPr>
        <w:pStyle w:val="a8"/>
        <w:numPr>
          <w:ilvl w:val="0"/>
          <w:numId w:val="20"/>
        </w:numPr>
        <w:shd w:val="clear" w:color="auto" w:fill="FFFFFF"/>
        <w:spacing w:before="115" w:beforeAutospacing="0" w:after="115" w:afterAutospacing="0" w:line="219" w:lineRule="atLeast"/>
        <w:ind w:left="346" w:firstLine="0"/>
        <w:rPr>
          <w:rFonts w:ascii="Helvetica" w:hAnsi="Helvetica"/>
          <w:color w:val="000000"/>
          <w:sz w:val="16"/>
          <w:szCs w:val="16"/>
        </w:rPr>
      </w:pPr>
      <w:r>
        <w:rPr>
          <w:rFonts w:ascii="Helvetica" w:hAnsi="Helvetica"/>
          <w:color w:val="000000"/>
          <w:sz w:val="16"/>
          <w:szCs w:val="16"/>
        </w:rPr>
        <w:t>其次，在建有索引的字段上尽量不要使用函数进行操作。</w:t>
      </w:r>
    </w:p>
    <w:p w:rsidR="00A71DF3" w:rsidRDefault="00A71DF3" w:rsidP="00A71DF3">
      <w:pPr>
        <w:pStyle w:val="a8"/>
        <w:shd w:val="clear" w:color="auto" w:fill="FFFFFF"/>
        <w:spacing w:before="115" w:beforeAutospacing="0" w:after="115" w:afterAutospacing="0" w:line="384" w:lineRule="atLeast"/>
        <w:rPr>
          <w:rFonts w:ascii="Helvetica" w:hAnsi="Helvetica"/>
          <w:color w:val="333333"/>
          <w:sz w:val="16"/>
          <w:szCs w:val="16"/>
        </w:rPr>
      </w:pPr>
      <w:r>
        <w:rPr>
          <w:rFonts w:ascii="Helvetica" w:hAnsi="Helvetica"/>
          <w:color w:val="333333"/>
          <w:sz w:val="16"/>
          <w:szCs w:val="16"/>
        </w:rPr>
        <w:t>例如，在一个</w:t>
      </w:r>
      <w:r>
        <w:rPr>
          <w:rFonts w:ascii="Helvetica" w:hAnsi="Helvetica"/>
          <w:color w:val="333333"/>
          <w:sz w:val="16"/>
          <w:szCs w:val="16"/>
        </w:rPr>
        <w:t>DATE</w:t>
      </w:r>
      <w:r>
        <w:rPr>
          <w:rFonts w:ascii="Helvetica" w:hAnsi="Helvetica"/>
          <w:color w:val="333333"/>
          <w:sz w:val="16"/>
          <w:szCs w:val="16"/>
        </w:rPr>
        <w:t>类型的字段上使用</w:t>
      </w:r>
      <w:r>
        <w:rPr>
          <w:rFonts w:ascii="Helvetica" w:hAnsi="Helvetica"/>
          <w:color w:val="333333"/>
          <w:sz w:val="16"/>
          <w:szCs w:val="16"/>
        </w:rPr>
        <w:t>YEAE()</w:t>
      </w:r>
      <w:r>
        <w:rPr>
          <w:rFonts w:ascii="Helvetica" w:hAnsi="Helvetica"/>
          <w:color w:val="333333"/>
          <w:sz w:val="16"/>
          <w:szCs w:val="16"/>
        </w:rPr>
        <w:t>函数时，将会使索引不能发挥应有的作用。所以，下面的两个查询虽然返回的结果一样，但后者要比前者快得多。</w:t>
      </w:r>
    </w:p>
    <w:p w:rsidR="00A71DF3" w:rsidRDefault="00A71DF3" w:rsidP="00A71DF3">
      <w:pPr>
        <w:widowControl/>
        <w:numPr>
          <w:ilvl w:val="0"/>
          <w:numId w:val="21"/>
        </w:numPr>
        <w:shd w:val="clear" w:color="auto" w:fill="FFFFFF"/>
        <w:spacing w:after="240" w:line="219" w:lineRule="atLeast"/>
        <w:ind w:left="346"/>
        <w:jc w:val="left"/>
        <w:rPr>
          <w:rFonts w:ascii="Helvetica" w:hAnsi="Helvetica"/>
          <w:color w:val="000000"/>
          <w:sz w:val="16"/>
          <w:szCs w:val="16"/>
        </w:rPr>
      </w:pPr>
      <w:r>
        <w:rPr>
          <w:rFonts w:ascii="Helvetica" w:hAnsi="Helvetica"/>
          <w:color w:val="000000"/>
          <w:sz w:val="16"/>
          <w:szCs w:val="16"/>
        </w:rPr>
        <w:t>第三，在搜索字符型字段时，我们有时会使用</w:t>
      </w:r>
      <w:r>
        <w:rPr>
          <w:rFonts w:ascii="Helvetica" w:hAnsi="Helvetica"/>
          <w:color w:val="000000"/>
          <w:sz w:val="16"/>
          <w:szCs w:val="16"/>
        </w:rPr>
        <w:t>LIKE</w:t>
      </w:r>
      <w:r>
        <w:rPr>
          <w:rFonts w:ascii="Helvetica" w:hAnsi="Helvetica"/>
          <w:color w:val="000000"/>
          <w:sz w:val="16"/>
          <w:szCs w:val="16"/>
        </w:rPr>
        <w:t>关键字和通配符，这种做法虽然简单，但却也是以牺牲系统性能为代价的。</w:t>
      </w:r>
    </w:p>
    <w:p w:rsidR="00C850F8" w:rsidRDefault="00C850F8" w:rsidP="00F66885">
      <w:pPr>
        <w:rPr>
          <w:rFonts w:ascii="Times New Roman" w:eastAsia="宋体" w:hAnsi="Times New Roman" w:cs="Times New Roman" w:hint="eastAsia"/>
          <w:b/>
          <w:sz w:val="24"/>
          <w:szCs w:val="28"/>
        </w:rPr>
      </w:pPr>
      <w:r>
        <w:rPr>
          <w:rFonts w:ascii="Times New Roman" w:eastAsia="宋体" w:hAnsi="Times New Roman" w:cs="Times New Roman" w:hint="eastAsia"/>
          <w:b/>
          <w:sz w:val="24"/>
          <w:szCs w:val="28"/>
        </w:rPr>
        <w:t>排它锁、共享锁</w:t>
      </w:r>
      <w:bookmarkStart w:id="0" w:name="_GoBack"/>
      <w:bookmarkEnd w:id="0"/>
    </w:p>
    <w:p w:rsidR="00E94528" w:rsidRDefault="00E94528" w:rsidP="00F66885">
      <w:pPr>
        <w:rPr>
          <w:rFonts w:ascii="Times New Roman" w:eastAsia="宋体" w:hAnsi="Times New Roman" w:cs="Times New Roman"/>
          <w:b/>
          <w:sz w:val="24"/>
          <w:szCs w:val="28"/>
        </w:rPr>
      </w:pPr>
      <w:r w:rsidRPr="00E94528">
        <w:rPr>
          <w:rFonts w:ascii="Times New Roman" w:eastAsia="宋体" w:hAnsi="Times New Roman" w:cs="Times New Roman"/>
          <w:b/>
          <w:sz w:val="24"/>
          <w:szCs w:val="28"/>
        </w:rPr>
        <w:t>http://www.cnblogs.com/hoobey/p/5223636.html</w:t>
      </w:r>
    </w:p>
    <w:p w:rsidR="00B209EB" w:rsidRDefault="00B209EB" w:rsidP="00B209EB">
      <w:pPr>
        <w:pStyle w:val="4"/>
        <w:shd w:val="clear" w:color="auto" w:fill="FEFEF2"/>
        <w:spacing w:before="150" w:after="150"/>
        <w:rPr>
          <w:rFonts w:ascii="Verdana" w:hAnsi="Verdana"/>
          <w:color w:val="333333"/>
          <w:sz w:val="21"/>
          <w:szCs w:val="21"/>
        </w:rPr>
      </w:pPr>
      <w:r>
        <w:rPr>
          <w:rFonts w:ascii="Verdana" w:hAnsi="Verdana"/>
          <w:color w:val="333333"/>
          <w:sz w:val="21"/>
          <w:szCs w:val="21"/>
        </w:rPr>
        <w:t>锁</w:t>
      </w:r>
    </w:p>
    <w:p w:rsidR="00B209EB" w:rsidRDefault="00B209EB" w:rsidP="00B209EB">
      <w:pPr>
        <w:pStyle w:val="a8"/>
        <w:shd w:val="clear" w:color="auto" w:fill="FEFEF2"/>
        <w:spacing w:before="150" w:beforeAutospacing="0" w:after="150" w:afterAutospacing="0" w:line="234" w:lineRule="atLeast"/>
        <w:rPr>
          <w:rFonts w:ascii="Verdana" w:hAnsi="Verdana"/>
          <w:color w:val="000000"/>
          <w:sz w:val="20"/>
          <w:szCs w:val="20"/>
        </w:rPr>
      </w:pPr>
      <w:r>
        <w:rPr>
          <w:rFonts w:ascii="Verdana" w:hAnsi="Verdana"/>
          <w:color w:val="000000"/>
          <w:sz w:val="20"/>
          <w:szCs w:val="20"/>
        </w:rPr>
        <w:t>共享锁用于读取数据操作，它是非独占的，允许其他事务同时读取其锁定的资源，但不允许其他事务更新它。</w:t>
      </w:r>
    </w:p>
    <w:p w:rsidR="00B209EB" w:rsidRDefault="00B209EB" w:rsidP="00B209EB">
      <w:pPr>
        <w:pStyle w:val="a8"/>
        <w:shd w:val="clear" w:color="auto" w:fill="FEFEF2"/>
        <w:spacing w:before="150" w:beforeAutospacing="0" w:after="150" w:afterAutospacing="0" w:line="234" w:lineRule="atLeast"/>
        <w:rPr>
          <w:rFonts w:ascii="Verdana" w:hAnsi="Verdana"/>
          <w:color w:val="000000"/>
          <w:sz w:val="20"/>
          <w:szCs w:val="20"/>
        </w:rPr>
      </w:pPr>
      <w:r>
        <w:rPr>
          <w:rFonts w:ascii="Verdana" w:hAnsi="Verdana"/>
          <w:color w:val="000000"/>
          <w:sz w:val="20"/>
          <w:szCs w:val="20"/>
        </w:rPr>
        <w:t>独占锁也叫排他锁，适用于修改数据的场合。它所锁定的资源，其他事务不能读取也不能修改。</w:t>
      </w:r>
    </w:p>
    <w:p w:rsidR="00B209EB" w:rsidRDefault="00B209EB" w:rsidP="00B209EB">
      <w:pPr>
        <w:pStyle w:val="a8"/>
        <w:shd w:val="clear" w:color="auto" w:fill="FEFEF2"/>
        <w:spacing w:before="0" w:beforeAutospacing="0" w:after="0" w:afterAutospacing="0" w:line="234" w:lineRule="atLeast"/>
        <w:rPr>
          <w:rFonts w:ascii="Verdana" w:hAnsi="Verdana"/>
          <w:color w:val="000000"/>
          <w:sz w:val="20"/>
          <w:szCs w:val="20"/>
        </w:rPr>
      </w:pPr>
      <w:r>
        <w:rPr>
          <w:rFonts w:ascii="Verdana" w:hAnsi="Verdana"/>
          <w:color w:val="000000"/>
          <w:sz w:val="20"/>
          <w:szCs w:val="20"/>
        </w:rPr>
        <w:t>当一个事务访问某种数据库资源时，如果执行</w:t>
      </w:r>
      <w:r>
        <w:rPr>
          <w:rFonts w:ascii="Calibri" w:hAnsi="Calibri" w:cs="Calibri"/>
          <w:color w:val="000000"/>
          <w:sz w:val="20"/>
          <w:szCs w:val="20"/>
        </w:rPr>
        <w:t>select</w:t>
      </w:r>
      <w:r>
        <w:rPr>
          <w:rFonts w:hint="eastAsia"/>
          <w:color w:val="000000"/>
          <w:sz w:val="20"/>
          <w:szCs w:val="20"/>
        </w:rPr>
        <w:t>语句，必须先获得共享锁，如果执行</w:t>
      </w:r>
      <w:r>
        <w:rPr>
          <w:rFonts w:ascii="Calibri" w:hAnsi="Calibri" w:cs="Calibri"/>
          <w:color w:val="000000"/>
          <w:sz w:val="20"/>
          <w:szCs w:val="20"/>
        </w:rPr>
        <w:t>insert</w:t>
      </w:r>
      <w:r>
        <w:rPr>
          <w:rFonts w:hint="eastAsia"/>
          <w:color w:val="000000"/>
          <w:sz w:val="20"/>
          <w:szCs w:val="20"/>
        </w:rPr>
        <w:t>、</w:t>
      </w:r>
      <w:r>
        <w:rPr>
          <w:rFonts w:ascii="Calibri" w:hAnsi="Calibri" w:cs="Calibri"/>
          <w:color w:val="000000"/>
          <w:sz w:val="20"/>
          <w:szCs w:val="20"/>
        </w:rPr>
        <w:t>update</w:t>
      </w:r>
      <w:r>
        <w:rPr>
          <w:rFonts w:hint="eastAsia"/>
          <w:color w:val="000000"/>
          <w:sz w:val="20"/>
          <w:szCs w:val="20"/>
        </w:rPr>
        <w:t>或</w:t>
      </w:r>
      <w:r>
        <w:rPr>
          <w:rFonts w:ascii="Calibri" w:hAnsi="Calibri" w:cs="Calibri"/>
          <w:color w:val="000000"/>
          <w:sz w:val="20"/>
          <w:szCs w:val="20"/>
        </w:rPr>
        <w:t>delete</w:t>
      </w:r>
      <w:r>
        <w:rPr>
          <w:rFonts w:hint="eastAsia"/>
          <w:color w:val="000000"/>
          <w:sz w:val="20"/>
          <w:szCs w:val="20"/>
        </w:rPr>
        <w:t>语句，必须获得独占锁，这些锁用于锁定被操作的资源。</w:t>
      </w:r>
    </w:p>
    <w:p w:rsidR="00B209EB" w:rsidRDefault="00B209EB" w:rsidP="00B209EB">
      <w:pPr>
        <w:pStyle w:val="a8"/>
        <w:shd w:val="clear" w:color="auto" w:fill="FEFEF2"/>
        <w:spacing w:before="0" w:beforeAutospacing="0" w:after="0" w:afterAutospacing="0" w:line="234" w:lineRule="atLeast"/>
        <w:rPr>
          <w:rFonts w:ascii="Verdana" w:hAnsi="Verdana"/>
          <w:color w:val="000000"/>
          <w:sz w:val="20"/>
          <w:szCs w:val="20"/>
        </w:rPr>
      </w:pPr>
      <w:r>
        <w:rPr>
          <w:rFonts w:ascii="Verdana" w:hAnsi="Verdana"/>
          <w:color w:val="000000"/>
          <w:sz w:val="20"/>
          <w:szCs w:val="20"/>
        </w:rPr>
        <w:lastRenderedPageBreak/>
        <w:t>当第二个事务也要访问相同的资源时，如果执行</w:t>
      </w:r>
      <w:r>
        <w:rPr>
          <w:rFonts w:ascii="Calibri" w:hAnsi="Calibri" w:cs="Calibri"/>
          <w:color w:val="000000"/>
          <w:sz w:val="20"/>
          <w:szCs w:val="20"/>
        </w:rPr>
        <w:t>select</w:t>
      </w:r>
      <w:r>
        <w:rPr>
          <w:rFonts w:hint="eastAsia"/>
          <w:color w:val="000000"/>
          <w:sz w:val="20"/>
          <w:szCs w:val="20"/>
        </w:rPr>
        <w:t>语句，也必须先获得共享锁，如果执行</w:t>
      </w:r>
      <w:r>
        <w:rPr>
          <w:rFonts w:ascii="Calibri" w:hAnsi="Calibri" w:cs="Calibri"/>
          <w:color w:val="000000"/>
          <w:sz w:val="20"/>
          <w:szCs w:val="20"/>
        </w:rPr>
        <w:t>insert</w:t>
      </w:r>
      <w:r>
        <w:rPr>
          <w:rFonts w:hint="eastAsia"/>
          <w:color w:val="000000"/>
          <w:sz w:val="20"/>
          <w:szCs w:val="20"/>
        </w:rPr>
        <w:t>、</w:t>
      </w:r>
      <w:r>
        <w:rPr>
          <w:rFonts w:ascii="Calibri" w:hAnsi="Calibri" w:cs="Calibri"/>
          <w:color w:val="000000"/>
          <w:sz w:val="20"/>
          <w:szCs w:val="20"/>
        </w:rPr>
        <w:t>update</w:t>
      </w:r>
      <w:r>
        <w:rPr>
          <w:rFonts w:hint="eastAsia"/>
          <w:color w:val="000000"/>
          <w:sz w:val="20"/>
          <w:szCs w:val="20"/>
        </w:rPr>
        <w:t>或</w:t>
      </w:r>
      <w:r>
        <w:rPr>
          <w:rFonts w:ascii="Calibri" w:hAnsi="Calibri" w:cs="Calibri"/>
          <w:color w:val="000000"/>
          <w:sz w:val="20"/>
          <w:szCs w:val="20"/>
        </w:rPr>
        <w:t>delete</w:t>
      </w:r>
      <w:r>
        <w:rPr>
          <w:rFonts w:hint="eastAsia"/>
          <w:color w:val="000000"/>
          <w:sz w:val="20"/>
          <w:szCs w:val="20"/>
        </w:rPr>
        <w:t>语句，也必须获得独占锁。此时根据已经旋转在资源上的锁的类型，来决定第二个事务应该等待第一个事务解除对应资源的锁定，还是可以立刻获得锁。</w:t>
      </w:r>
    </w:p>
    <w:p w:rsidR="00B209EB" w:rsidRPr="00B209EB" w:rsidRDefault="00B209EB" w:rsidP="00F66885">
      <w:pPr>
        <w:rPr>
          <w:rFonts w:ascii="Times New Roman" w:eastAsia="宋体" w:hAnsi="Times New Roman" w:cs="Times New Roman"/>
          <w:b/>
          <w:sz w:val="24"/>
          <w:szCs w:val="28"/>
        </w:rPr>
      </w:pPr>
    </w:p>
    <w:p w:rsidR="003F4500" w:rsidRDefault="003F4500" w:rsidP="00F66885">
      <w:pPr>
        <w:rPr>
          <w:rFonts w:ascii="Times New Roman" w:eastAsia="宋体" w:hAnsi="Times New Roman" w:cs="Times New Roman"/>
          <w:b/>
          <w:sz w:val="24"/>
          <w:szCs w:val="28"/>
        </w:rPr>
      </w:pPr>
      <w:r>
        <w:rPr>
          <w:rFonts w:ascii="Times New Roman" w:eastAsia="宋体" w:hAnsi="Times New Roman" w:cs="Times New Roman" w:hint="eastAsia"/>
          <w:b/>
          <w:sz w:val="24"/>
          <w:szCs w:val="28"/>
        </w:rPr>
        <w:t>Mysql</w:t>
      </w:r>
      <w:r>
        <w:rPr>
          <w:rFonts w:ascii="Times New Roman" w:eastAsia="宋体" w:hAnsi="Times New Roman" w:cs="Times New Roman" w:hint="eastAsia"/>
          <w:b/>
          <w:sz w:val="24"/>
          <w:szCs w:val="28"/>
        </w:rPr>
        <w:t>的触发器</w:t>
      </w:r>
    </w:p>
    <w:p w:rsidR="003F4500" w:rsidRPr="003F4500" w:rsidRDefault="003F4500" w:rsidP="00F66885">
      <w:pPr>
        <w:rPr>
          <w:rFonts w:ascii="宋体" w:eastAsia="宋体" w:hAnsi="宋体" w:cs="Times New Roman"/>
          <w:b/>
          <w:szCs w:val="21"/>
        </w:rPr>
      </w:pPr>
      <w:r w:rsidRPr="003F4500">
        <w:rPr>
          <w:rFonts w:ascii="宋体" w:eastAsia="宋体" w:hAnsi="宋体"/>
          <w:color w:val="000000"/>
          <w:szCs w:val="21"/>
          <w:shd w:val="clear" w:color="auto" w:fill="FFFFFF"/>
        </w:rPr>
        <w:t>简单的说，就是一张表发生了某件事（插入、删除、更新操作），然后自动触发了预先编写好的若干条SQL语句的执行</w:t>
      </w:r>
    </w:p>
    <w:p w:rsidR="003F4500" w:rsidRPr="003F4500" w:rsidRDefault="003F4500" w:rsidP="003F4500">
      <w:pPr>
        <w:widowControl/>
        <w:shd w:val="clear" w:color="auto" w:fill="FFFFFF"/>
        <w:spacing w:before="107" w:after="107"/>
        <w:jc w:val="left"/>
        <w:outlineLvl w:val="0"/>
        <w:rPr>
          <w:rFonts w:ascii="宋体" w:eastAsia="宋体" w:hAnsi="宋体" w:cs="宋体"/>
          <w:bCs/>
          <w:color w:val="000000"/>
          <w:kern w:val="36"/>
          <w:szCs w:val="21"/>
        </w:rPr>
      </w:pPr>
      <w:r w:rsidRPr="003F4500">
        <w:rPr>
          <w:rFonts w:ascii="宋体" w:eastAsia="宋体" w:hAnsi="宋体" w:cs="宋体"/>
          <w:bCs/>
          <w:color w:val="000000"/>
          <w:kern w:val="36"/>
          <w:szCs w:val="21"/>
        </w:rPr>
        <w:t>特点及作用</w:t>
      </w:r>
    </w:p>
    <w:p w:rsidR="003F4500" w:rsidRPr="003F4500" w:rsidRDefault="003F4500" w:rsidP="003F4500">
      <w:pPr>
        <w:widowControl/>
        <w:shd w:val="clear" w:color="auto" w:fill="FFFFFF"/>
        <w:spacing w:before="107" w:after="107" w:line="181" w:lineRule="atLeast"/>
        <w:jc w:val="left"/>
        <w:rPr>
          <w:rFonts w:ascii="宋体" w:eastAsia="宋体" w:hAnsi="宋体" w:cs="宋体"/>
          <w:color w:val="000000"/>
          <w:kern w:val="0"/>
          <w:szCs w:val="21"/>
        </w:rPr>
      </w:pPr>
      <w:r w:rsidRPr="003F4500">
        <w:rPr>
          <w:rFonts w:ascii="宋体" w:eastAsia="宋体" w:hAnsi="宋体" w:cs="宋体"/>
          <w:color w:val="000000"/>
          <w:kern w:val="0"/>
          <w:szCs w:val="21"/>
        </w:rPr>
        <w:t>特点：触发事件的操作和触发器里的SQL语句是一个事务操作，具有原子性,要么全部执行，要么都不执行；</w:t>
      </w:r>
    </w:p>
    <w:p w:rsidR="003F4500" w:rsidRPr="003F4500" w:rsidRDefault="003F4500" w:rsidP="003F4500">
      <w:pPr>
        <w:widowControl/>
        <w:shd w:val="clear" w:color="auto" w:fill="FFFFFF"/>
        <w:spacing w:before="107" w:after="107" w:line="181" w:lineRule="atLeast"/>
        <w:jc w:val="left"/>
        <w:rPr>
          <w:rFonts w:ascii="宋体" w:eastAsia="宋体" w:hAnsi="宋体" w:cs="宋体"/>
          <w:color w:val="000000"/>
          <w:kern w:val="0"/>
          <w:szCs w:val="21"/>
        </w:rPr>
      </w:pPr>
      <w:r w:rsidRPr="003F4500">
        <w:rPr>
          <w:rFonts w:ascii="宋体" w:eastAsia="宋体" w:hAnsi="宋体" w:cs="宋体"/>
          <w:color w:val="000000"/>
          <w:kern w:val="0"/>
          <w:szCs w:val="21"/>
        </w:rPr>
        <w:t>作用：保证数据的完整性，起到约束的作用；</w:t>
      </w:r>
    </w:p>
    <w:p w:rsidR="009E2538" w:rsidRPr="003F4500" w:rsidRDefault="009E2538" w:rsidP="00F66885">
      <w:pPr>
        <w:rPr>
          <w:rFonts w:ascii="Times New Roman" w:eastAsia="宋体" w:hAnsi="Times New Roman" w:cs="Times New Roman"/>
          <w:b/>
          <w:sz w:val="24"/>
          <w:szCs w:val="28"/>
        </w:rPr>
      </w:pPr>
    </w:p>
    <w:sectPr w:rsidR="009E2538" w:rsidRPr="003F4500" w:rsidSect="004735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644" w:rsidRDefault="000F3644" w:rsidP="003F4500">
      <w:r>
        <w:separator/>
      </w:r>
    </w:p>
  </w:endnote>
  <w:endnote w:type="continuationSeparator" w:id="1">
    <w:p w:rsidR="000F3644" w:rsidRDefault="000F3644" w:rsidP="003F450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644" w:rsidRDefault="000F3644" w:rsidP="003F4500">
      <w:r>
        <w:separator/>
      </w:r>
    </w:p>
  </w:footnote>
  <w:footnote w:type="continuationSeparator" w:id="1">
    <w:p w:rsidR="000F3644" w:rsidRDefault="000F3644" w:rsidP="003F45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31EE1"/>
    <w:multiLevelType w:val="hybridMultilevel"/>
    <w:tmpl w:val="AB4612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9957A1"/>
    <w:multiLevelType w:val="hybridMultilevel"/>
    <w:tmpl w:val="F7AAE098"/>
    <w:lvl w:ilvl="0" w:tplc="5A5AC154">
      <w:start w:val="1"/>
      <w:numFmt w:val="decimal"/>
      <w:lvlText w:val="%1)"/>
      <w:lvlJc w:val="left"/>
      <w:pPr>
        <w:ind w:left="420" w:hanging="420"/>
      </w:pPr>
      <w:rPr>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6D0DEA"/>
    <w:multiLevelType w:val="hybridMultilevel"/>
    <w:tmpl w:val="1E8C3CB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7337A6"/>
    <w:multiLevelType w:val="multilevel"/>
    <w:tmpl w:val="307C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E41D9C"/>
    <w:multiLevelType w:val="hybridMultilevel"/>
    <w:tmpl w:val="5F48C72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380C10"/>
    <w:multiLevelType w:val="hybridMultilevel"/>
    <w:tmpl w:val="93E2A91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5E74C8"/>
    <w:multiLevelType w:val="hybridMultilevel"/>
    <w:tmpl w:val="DEF268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7461F16"/>
    <w:multiLevelType w:val="hybridMultilevel"/>
    <w:tmpl w:val="855A2D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A171C65"/>
    <w:multiLevelType w:val="hybridMultilevel"/>
    <w:tmpl w:val="06EE13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FC45279"/>
    <w:multiLevelType w:val="hybridMultilevel"/>
    <w:tmpl w:val="5F2EEA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982EA4"/>
    <w:multiLevelType w:val="multilevel"/>
    <w:tmpl w:val="084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336671"/>
    <w:multiLevelType w:val="hybridMultilevel"/>
    <w:tmpl w:val="D264D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1F270C"/>
    <w:multiLevelType w:val="hybridMultilevel"/>
    <w:tmpl w:val="45E020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DCE74EB"/>
    <w:multiLevelType w:val="hybridMultilevel"/>
    <w:tmpl w:val="6D248E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4625D98"/>
    <w:multiLevelType w:val="hybridMultilevel"/>
    <w:tmpl w:val="06EE13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55A72B7"/>
    <w:multiLevelType w:val="hybridMultilevel"/>
    <w:tmpl w:val="63C4EC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FDE6356"/>
    <w:multiLevelType w:val="hybridMultilevel"/>
    <w:tmpl w:val="27CAFC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4180A58"/>
    <w:multiLevelType w:val="hybridMultilevel"/>
    <w:tmpl w:val="13086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5FC20D4"/>
    <w:multiLevelType w:val="hybridMultilevel"/>
    <w:tmpl w:val="55A864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60272E0"/>
    <w:multiLevelType w:val="hybridMultilevel"/>
    <w:tmpl w:val="FDB260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A2B11E2"/>
    <w:multiLevelType w:val="hybridMultilevel"/>
    <w:tmpl w:val="855203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9"/>
  </w:num>
  <w:num w:numId="3">
    <w:abstractNumId w:val="6"/>
  </w:num>
  <w:num w:numId="4">
    <w:abstractNumId w:val="8"/>
  </w:num>
  <w:num w:numId="5">
    <w:abstractNumId w:val="19"/>
  </w:num>
  <w:num w:numId="6">
    <w:abstractNumId w:val="2"/>
  </w:num>
  <w:num w:numId="7">
    <w:abstractNumId w:val="4"/>
  </w:num>
  <w:num w:numId="8">
    <w:abstractNumId w:val="18"/>
  </w:num>
  <w:num w:numId="9">
    <w:abstractNumId w:val="14"/>
  </w:num>
  <w:num w:numId="10">
    <w:abstractNumId w:val="13"/>
  </w:num>
  <w:num w:numId="11">
    <w:abstractNumId w:val="20"/>
  </w:num>
  <w:num w:numId="12">
    <w:abstractNumId w:val="1"/>
  </w:num>
  <w:num w:numId="13">
    <w:abstractNumId w:val="5"/>
  </w:num>
  <w:num w:numId="14">
    <w:abstractNumId w:val="15"/>
  </w:num>
  <w:num w:numId="15">
    <w:abstractNumId w:val="12"/>
  </w:num>
  <w:num w:numId="16">
    <w:abstractNumId w:val="7"/>
  </w:num>
  <w:num w:numId="17">
    <w:abstractNumId w:val="11"/>
  </w:num>
  <w:num w:numId="18">
    <w:abstractNumId w:val="17"/>
  </w:num>
  <w:num w:numId="19">
    <w:abstractNumId w:val="0"/>
  </w:num>
  <w:num w:numId="20">
    <w:abstractNumId w:val="10"/>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E0A07"/>
    <w:rsid w:val="00016C57"/>
    <w:rsid w:val="000A4CA0"/>
    <w:rsid w:val="000F1918"/>
    <w:rsid w:val="000F3644"/>
    <w:rsid w:val="00114B36"/>
    <w:rsid w:val="0014595B"/>
    <w:rsid w:val="00152D34"/>
    <w:rsid w:val="001B7EAA"/>
    <w:rsid w:val="001F2733"/>
    <w:rsid w:val="00220DFA"/>
    <w:rsid w:val="002446E0"/>
    <w:rsid w:val="00325085"/>
    <w:rsid w:val="00381651"/>
    <w:rsid w:val="003F4500"/>
    <w:rsid w:val="00471960"/>
    <w:rsid w:val="0047356A"/>
    <w:rsid w:val="00476D34"/>
    <w:rsid w:val="004C787B"/>
    <w:rsid w:val="0051192D"/>
    <w:rsid w:val="00561CE3"/>
    <w:rsid w:val="00587FBE"/>
    <w:rsid w:val="005A4DFC"/>
    <w:rsid w:val="0062276F"/>
    <w:rsid w:val="006439A1"/>
    <w:rsid w:val="00662EE0"/>
    <w:rsid w:val="00677D7E"/>
    <w:rsid w:val="0068417A"/>
    <w:rsid w:val="006A730D"/>
    <w:rsid w:val="006D5806"/>
    <w:rsid w:val="0070542D"/>
    <w:rsid w:val="0073798C"/>
    <w:rsid w:val="007C2C7B"/>
    <w:rsid w:val="007E0A07"/>
    <w:rsid w:val="00823591"/>
    <w:rsid w:val="00850A30"/>
    <w:rsid w:val="00895AD4"/>
    <w:rsid w:val="008A7394"/>
    <w:rsid w:val="008B78DB"/>
    <w:rsid w:val="008E3A36"/>
    <w:rsid w:val="00911D2A"/>
    <w:rsid w:val="00926498"/>
    <w:rsid w:val="00957E68"/>
    <w:rsid w:val="009D1613"/>
    <w:rsid w:val="009E2538"/>
    <w:rsid w:val="009F1037"/>
    <w:rsid w:val="00A71DF3"/>
    <w:rsid w:val="00AA5ADE"/>
    <w:rsid w:val="00B16DB3"/>
    <w:rsid w:val="00B209EB"/>
    <w:rsid w:val="00B309CA"/>
    <w:rsid w:val="00B3101E"/>
    <w:rsid w:val="00B4458D"/>
    <w:rsid w:val="00BE4397"/>
    <w:rsid w:val="00C27E8C"/>
    <w:rsid w:val="00C35259"/>
    <w:rsid w:val="00C77130"/>
    <w:rsid w:val="00C850F8"/>
    <w:rsid w:val="00CC415B"/>
    <w:rsid w:val="00CF4EB8"/>
    <w:rsid w:val="00D47B58"/>
    <w:rsid w:val="00DA1B7E"/>
    <w:rsid w:val="00DD2C5D"/>
    <w:rsid w:val="00E13FEA"/>
    <w:rsid w:val="00E24A79"/>
    <w:rsid w:val="00E92336"/>
    <w:rsid w:val="00E94528"/>
    <w:rsid w:val="00EC21F3"/>
    <w:rsid w:val="00F024D6"/>
    <w:rsid w:val="00F40D9C"/>
    <w:rsid w:val="00F529C4"/>
    <w:rsid w:val="00F66885"/>
    <w:rsid w:val="00FA7A0A"/>
    <w:rsid w:val="00FD0701"/>
    <w:rsid w:val="00FF59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56A"/>
    <w:pPr>
      <w:widowControl w:val="0"/>
      <w:jc w:val="both"/>
    </w:pPr>
  </w:style>
  <w:style w:type="paragraph" w:styleId="1">
    <w:name w:val="heading 1"/>
    <w:basedOn w:val="a"/>
    <w:link w:val="1Char"/>
    <w:uiPriority w:val="9"/>
    <w:qFormat/>
    <w:rsid w:val="003F4500"/>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B209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458D"/>
    <w:pPr>
      <w:ind w:firstLineChars="200" w:firstLine="420"/>
    </w:pPr>
  </w:style>
  <w:style w:type="table" w:styleId="a4">
    <w:name w:val="Table Grid"/>
    <w:basedOn w:val="a1"/>
    <w:uiPriority w:val="39"/>
    <w:rsid w:val="00850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3F45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3F4500"/>
    <w:rPr>
      <w:sz w:val="18"/>
      <w:szCs w:val="18"/>
    </w:rPr>
  </w:style>
  <w:style w:type="paragraph" w:styleId="a6">
    <w:name w:val="footer"/>
    <w:basedOn w:val="a"/>
    <w:link w:val="Char0"/>
    <w:uiPriority w:val="99"/>
    <w:semiHidden/>
    <w:unhideWhenUsed/>
    <w:rsid w:val="003F4500"/>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3F4500"/>
    <w:rPr>
      <w:sz w:val="18"/>
      <w:szCs w:val="18"/>
    </w:rPr>
  </w:style>
  <w:style w:type="paragraph" w:styleId="a7">
    <w:name w:val="Balloon Text"/>
    <w:basedOn w:val="a"/>
    <w:link w:val="Char1"/>
    <w:uiPriority w:val="99"/>
    <w:semiHidden/>
    <w:unhideWhenUsed/>
    <w:rsid w:val="003F4500"/>
    <w:rPr>
      <w:sz w:val="18"/>
      <w:szCs w:val="18"/>
    </w:rPr>
  </w:style>
  <w:style w:type="character" w:customStyle="1" w:styleId="Char1">
    <w:name w:val="批注框文本 Char"/>
    <w:basedOn w:val="a0"/>
    <w:link w:val="a7"/>
    <w:uiPriority w:val="99"/>
    <w:semiHidden/>
    <w:rsid w:val="003F4500"/>
    <w:rPr>
      <w:sz w:val="18"/>
      <w:szCs w:val="18"/>
    </w:rPr>
  </w:style>
  <w:style w:type="character" w:customStyle="1" w:styleId="1Char">
    <w:name w:val="标题 1 Char"/>
    <w:basedOn w:val="a0"/>
    <w:link w:val="1"/>
    <w:uiPriority w:val="9"/>
    <w:rsid w:val="003F4500"/>
    <w:rPr>
      <w:rFonts w:ascii="宋体" w:eastAsia="宋体" w:hAnsi="宋体" w:cs="宋体"/>
      <w:b/>
      <w:bCs/>
      <w:kern w:val="36"/>
      <w:sz w:val="48"/>
      <w:szCs w:val="48"/>
    </w:rPr>
  </w:style>
  <w:style w:type="paragraph" w:styleId="a8">
    <w:name w:val="Normal (Web)"/>
    <w:basedOn w:val="a"/>
    <w:uiPriority w:val="99"/>
    <w:semiHidden/>
    <w:unhideWhenUsed/>
    <w:rsid w:val="003F4500"/>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B209EB"/>
    <w:rPr>
      <w:rFonts w:asciiTheme="majorHAnsi" w:eastAsiaTheme="majorEastAsia" w:hAnsiTheme="majorHAnsi" w:cstheme="majorBidi"/>
      <w:b/>
      <w:bCs/>
      <w:sz w:val="28"/>
      <w:szCs w:val="28"/>
    </w:rPr>
  </w:style>
  <w:style w:type="character" w:styleId="a9">
    <w:name w:val="Strong"/>
    <w:basedOn w:val="a0"/>
    <w:uiPriority w:val="22"/>
    <w:qFormat/>
    <w:rsid w:val="00A71DF3"/>
    <w:rPr>
      <w:b/>
      <w:bCs/>
    </w:rPr>
  </w:style>
  <w:style w:type="character" w:styleId="HTML">
    <w:name w:val="HTML Code"/>
    <w:basedOn w:val="a0"/>
    <w:uiPriority w:val="99"/>
    <w:semiHidden/>
    <w:unhideWhenUsed/>
    <w:rsid w:val="00A71DF3"/>
    <w:rPr>
      <w:rFonts w:ascii="宋体" w:eastAsia="宋体" w:hAnsi="宋体" w:cs="宋体"/>
      <w:sz w:val="24"/>
      <w:szCs w:val="24"/>
    </w:rPr>
  </w:style>
  <w:style w:type="paragraph" w:styleId="HTML0">
    <w:name w:val="HTML Preformatted"/>
    <w:basedOn w:val="a"/>
    <w:link w:val="HTMLChar"/>
    <w:uiPriority w:val="99"/>
    <w:semiHidden/>
    <w:unhideWhenUsed/>
    <w:rsid w:val="00A71D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71DF3"/>
    <w:rPr>
      <w:rFonts w:ascii="宋体" w:eastAsia="宋体" w:hAnsi="宋体" w:cs="宋体"/>
      <w:kern w:val="0"/>
      <w:sz w:val="24"/>
      <w:szCs w:val="24"/>
    </w:rPr>
  </w:style>
  <w:style w:type="character" w:customStyle="1" w:styleId="hljs-name">
    <w:name w:val="hljs-name"/>
    <w:basedOn w:val="a0"/>
    <w:rsid w:val="00A71DF3"/>
  </w:style>
  <w:style w:type="character" w:customStyle="1" w:styleId="hljs-comment">
    <w:name w:val="hljs-comment"/>
    <w:basedOn w:val="a0"/>
    <w:rsid w:val="00A71DF3"/>
  </w:style>
  <w:style w:type="character" w:customStyle="1" w:styleId="hljs-keyword">
    <w:name w:val="hljs-keyword"/>
    <w:basedOn w:val="a0"/>
    <w:rsid w:val="00A71DF3"/>
  </w:style>
  <w:style w:type="character" w:customStyle="1" w:styleId="hljs-string">
    <w:name w:val="hljs-string"/>
    <w:basedOn w:val="a0"/>
    <w:rsid w:val="00A71DF3"/>
  </w:style>
</w:styles>
</file>

<file path=word/webSettings.xml><?xml version="1.0" encoding="utf-8"?>
<w:webSettings xmlns:r="http://schemas.openxmlformats.org/officeDocument/2006/relationships" xmlns:w="http://schemas.openxmlformats.org/wordprocessingml/2006/main">
  <w:divs>
    <w:div w:id="199586706">
      <w:bodyDiv w:val="1"/>
      <w:marLeft w:val="0"/>
      <w:marRight w:val="0"/>
      <w:marTop w:val="0"/>
      <w:marBottom w:val="0"/>
      <w:divBdr>
        <w:top w:val="none" w:sz="0" w:space="0" w:color="auto"/>
        <w:left w:val="none" w:sz="0" w:space="0" w:color="auto"/>
        <w:bottom w:val="none" w:sz="0" w:space="0" w:color="auto"/>
        <w:right w:val="none" w:sz="0" w:space="0" w:color="auto"/>
      </w:divBdr>
    </w:div>
    <w:div w:id="295262801">
      <w:bodyDiv w:val="1"/>
      <w:marLeft w:val="0"/>
      <w:marRight w:val="0"/>
      <w:marTop w:val="0"/>
      <w:marBottom w:val="0"/>
      <w:divBdr>
        <w:top w:val="none" w:sz="0" w:space="0" w:color="auto"/>
        <w:left w:val="none" w:sz="0" w:space="0" w:color="auto"/>
        <w:bottom w:val="none" w:sz="0" w:space="0" w:color="auto"/>
        <w:right w:val="none" w:sz="0" w:space="0" w:color="auto"/>
      </w:divBdr>
    </w:div>
    <w:div w:id="472215076">
      <w:bodyDiv w:val="1"/>
      <w:marLeft w:val="0"/>
      <w:marRight w:val="0"/>
      <w:marTop w:val="0"/>
      <w:marBottom w:val="0"/>
      <w:divBdr>
        <w:top w:val="none" w:sz="0" w:space="0" w:color="auto"/>
        <w:left w:val="none" w:sz="0" w:space="0" w:color="auto"/>
        <w:bottom w:val="none" w:sz="0" w:space="0" w:color="auto"/>
        <w:right w:val="none" w:sz="0" w:space="0" w:color="auto"/>
      </w:divBdr>
    </w:div>
    <w:div w:id="688794104">
      <w:bodyDiv w:val="1"/>
      <w:marLeft w:val="0"/>
      <w:marRight w:val="0"/>
      <w:marTop w:val="0"/>
      <w:marBottom w:val="0"/>
      <w:divBdr>
        <w:top w:val="none" w:sz="0" w:space="0" w:color="auto"/>
        <w:left w:val="none" w:sz="0" w:space="0" w:color="auto"/>
        <w:bottom w:val="none" w:sz="0" w:space="0" w:color="auto"/>
        <w:right w:val="none" w:sz="0" w:space="0" w:color="auto"/>
      </w:divBdr>
    </w:div>
    <w:div w:id="718162628">
      <w:bodyDiv w:val="1"/>
      <w:marLeft w:val="0"/>
      <w:marRight w:val="0"/>
      <w:marTop w:val="0"/>
      <w:marBottom w:val="0"/>
      <w:divBdr>
        <w:top w:val="none" w:sz="0" w:space="0" w:color="auto"/>
        <w:left w:val="none" w:sz="0" w:space="0" w:color="auto"/>
        <w:bottom w:val="none" w:sz="0" w:space="0" w:color="auto"/>
        <w:right w:val="none" w:sz="0" w:space="0" w:color="auto"/>
      </w:divBdr>
    </w:div>
    <w:div w:id="954364339">
      <w:bodyDiv w:val="1"/>
      <w:marLeft w:val="0"/>
      <w:marRight w:val="0"/>
      <w:marTop w:val="0"/>
      <w:marBottom w:val="0"/>
      <w:divBdr>
        <w:top w:val="none" w:sz="0" w:space="0" w:color="auto"/>
        <w:left w:val="none" w:sz="0" w:space="0" w:color="auto"/>
        <w:bottom w:val="none" w:sz="0" w:space="0" w:color="auto"/>
        <w:right w:val="none" w:sz="0" w:space="0" w:color="auto"/>
      </w:divBdr>
    </w:div>
    <w:div w:id="1067534436">
      <w:bodyDiv w:val="1"/>
      <w:marLeft w:val="0"/>
      <w:marRight w:val="0"/>
      <w:marTop w:val="0"/>
      <w:marBottom w:val="0"/>
      <w:divBdr>
        <w:top w:val="none" w:sz="0" w:space="0" w:color="auto"/>
        <w:left w:val="none" w:sz="0" w:space="0" w:color="auto"/>
        <w:bottom w:val="none" w:sz="0" w:space="0" w:color="auto"/>
        <w:right w:val="none" w:sz="0" w:space="0" w:color="auto"/>
      </w:divBdr>
      <w:divsChild>
        <w:div w:id="1236892096">
          <w:blockQuote w:val="1"/>
          <w:marLeft w:val="0"/>
          <w:marRight w:val="0"/>
          <w:marTop w:val="115"/>
          <w:marBottom w:val="115"/>
          <w:divBdr>
            <w:top w:val="single" w:sz="8" w:space="3" w:color="EFEFEF"/>
            <w:left w:val="single" w:sz="8" w:space="6" w:color="EFEFEF"/>
            <w:bottom w:val="single" w:sz="8" w:space="3" w:color="EFEFEF"/>
            <w:right w:val="single" w:sz="8" w:space="6" w:color="EFEFEF"/>
          </w:divBdr>
        </w:div>
        <w:div w:id="1421174873">
          <w:blockQuote w:val="1"/>
          <w:marLeft w:val="0"/>
          <w:marRight w:val="0"/>
          <w:marTop w:val="115"/>
          <w:marBottom w:val="115"/>
          <w:divBdr>
            <w:top w:val="single" w:sz="8" w:space="3" w:color="EFEFEF"/>
            <w:left w:val="single" w:sz="8" w:space="6" w:color="EFEFEF"/>
            <w:bottom w:val="single" w:sz="8" w:space="3" w:color="EFEFEF"/>
            <w:right w:val="single" w:sz="8" w:space="6" w:color="EFEFEF"/>
          </w:divBdr>
        </w:div>
      </w:divsChild>
    </w:div>
    <w:div w:id="1369378605">
      <w:bodyDiv w:val="1"/>
      <w:marLeft w:val="0"/>
      <w:marRight w:val="0"/>
      <w:marTop w:val="0"/>
      <w:marBottom w:val="0"/>
      <w:divBdr>
        <w:top w:val="none" w:sz="0" w:space="0" w:color="auto"/>
        <w:left w:val="none" w:sz="0" w:space="0" w:color="auto"/>
        <w:bottom w:val="none" w:sz="0" w:space="0" w:color="auto"/>
        <w:right w:val="none" w:sz="0" w:space="0" w:color="auto"/>
      </w:divBdr>
    </w:div>
    <w:div w:id="1526796461">
      <w:bodyDiv w:val="1"/>
      <w:marLeft w:val="0"/>
      <w:marRight w:val="0"/>
      <w:marTop w:val="0"/>
      <w:marBottom w:val="0"/>
      <w:divBdr>
        <w:top w:val="none" w:sz="0" w:space="0" w:color="auto"/>
        <w:left w:val="none" w:sz="0" w:space="0" w:color="auto"/>
        <w:bottom w:val="none" w:sz="0" w:space="0" w:color="auto"/>
        <w:right w:val="none" w:sz="0" w:space="0" w:color="auto"/>
      </w:divBdr>
    </w:div>
    <w:div w:id="1565486153">
      <w:bodyDiv w:val="1"/>
      <w:marLeft w:val="0"/>
      <w:marRight w:val="0"/>
      <w:marTop w:val="0"/>
      <w:marBottom w:val="0"/>
      <w:divBdr>
        <w:top w:val="none" w:sz="0" w:space="0" w:color="auto"/>
        <w:left w:val="none" w:sz="0" w:space="0" w:color="auto"/>
        <w:bottom w:val="none" w:sz="0" w:space="0" w:color="auto"/>
        <w:right w:val="none" w:sz="0" w:space="0" w:color="auto"/>
      </w:divBdr>
    </w:div>
    <w:div w:id="1631399359">
      <w:bodyDiv w:val="1"/>
      <w:marLeft w:val="0"/>
      <w:marRight w:val="0"/>
      <w:marTop w:val="0"/>
      <w:marBottom w:val="0"/>
      <w:divBdr>
        <w:top w:val="none" w:sz="0" w:space="0" w:color="auto"/>
        <w:left w:val="none" w:sz="0" w:space="0" w:color="auto"/>
        <w:bottom w:val="none" w:sz="0" w:space="0" w:color="auto"/>
        <w:right w:val="none" w:sz="0" w:space="0" w:color="auto"/>
      </w:divBdr>
    </w:div>
    <w:div w:id="1696231243">
      <w:bodyDiv w:val="1"/>
      <w:marLeft w:val="0"/>
      <w:marRight w:val="0"/>
      <w:marTop w:val="0"/>
      <w:marBottom w:val="0"/>
      <w:divBdr>
        <w:top w:val="none" w:sz="0" w:space="0" w:color="auto"/>
        <w:left w:val="none" w:sz="0" w:space="0" w:color="auto"/>
        <w:bottom w:val="none" w:sz="0" w:space="0" w:color="auto"/>
        <w:right w:val="none" w:sz="0" w:space="0" w:color="auto"/>
      </w:divBdr>
    </w:div>
    <w:div w:id="1703821691">
      <w:bodyDiv w:val="1"/>
      <w:marLeft w:val="0"/>
      <w:marRight w:val="0"/>
      <w:marTop w:val="0"/>
      <w:marBottom w:val="0"/>
      <w:divBdr>
        <w:top w:val="none" w:sz="0" w:space="0" w:color="auto"/>
        <w:left w:val="none" w:sz="0" w:space="0" w:color="auto"/>
        <w:bottom w:val="none" w:sz="0" w:space="0" w:color="auto"/>
        <w:right w:val="none" w:sz="0" w:space="0" w:color="auto"/>
      </w:divBdr>
    </w:div>
    <w:div w:id="1713074300">
      <w:bodyDiv w:val="1"/>
      <w:marLeft w:val="0"/>
      <w:marRight w:val="0"/>
      <w:marTop w:val="0"/>
      <w:marBottom w:val="0"/>
      <w:divBdr>
        <w:top w:val="none" w:sz="0" w:space="0" w:color="auto"/>
        <w:left w:val="none" w:sz="0" w:space="0" w:color="auto"/>
        <w:bottom w:val="none" w:sz="0" w:space="0" w:color="auto"/>
        <w:right w:val="none" w:sz="0" w:space="0" w:color="auto"/>
      </w:divBdr>
    </w:div>
    <w:div w:id="1869248327">
      <w:bodyDiv w:val="1"/>
      <w:marLeft w:val="0"/>
      <w:marRight w:val="0"/>
      <w:marTop w:val="0"/>
      <w:marBottom w:val="0"/>
      <w:divBdr>
        <w:top w:val="none" w:sz="0" w:space="0" w:color="auto"/>
        <w:left w:val="none" w:sz="0" w:space="0" w:color="auto"/>
        <w:bottom w:val="none" w:sz="0" w:space="0" w:color="auto"/>
        <w:right w:val="none" w:sz="0" w:space="0" w:color="auto"/>
      </w:divBdr>
    </w:div>
    <w:div w:id="1905338158">
      <w:bodyDiv w:val="1"/>
      <w:marLeft w:val="0"/>
      <w:marRight w:val="0"/>
      <w:marTop w:val="0"/>
      <w:marBottom w:val="0"/>
      <w:divBdr>
        <w:top w:val="none" w:sz="0" w:space="0" w:color="auto"/>
        <w:left w:val="none" w:sz="0" w:space="0" w:color="auto"/>
        <w:bottom w:val="none" w:sz="0" w:space="0" w:color="auto"/>
        <w:right w:val="none" w:sz="0" w:space="0" w:color="auto"/>
      </w:divBdr>
    </w:div>
    <w:div w:id="1960184094">
      <w:bodyDiv w:val="1"/>
      <w:marLeft w:val="0"/>
      <w:marRight w:val="0"/>
      <w:marTop w:val="0"/>
      <w:marBottom w:val="0"/>
      <w:divBdr>
        <w:top w:val="none" w:sz="0" w:space="0" w:color="auto"/>
        <w:left w:val="none" w:sz="0" w:space="0" w:color="auto"/>
        <w:bottom w:val="none" w:sz="0" w:space="0" w:color="auto"/>
        <w:right w:val="none" w:sz="0" w:space="0" w:color="auto"/>
      </w:divBdr>
      <w:divsChild>
        <w:div w:id="1807893080">
          <w:marLeft w:val="0"/>
          <w:marRight w:val="0"/>
          <w:marTop w:val="0"/>
          <w:marBottom w:val="300"/>
          <w:divBdr>
            <w:top w:val="none" w:sz="0" w:space="0" w:color="auto"/>
            <w:left w:val="none" w:sz="0" w:space="0" w:color="auto"/>
            <w:bottom w:val="none" w:sz="0" w:space="0" w:color="auto"/>
            <w:right w:val="none" w:sz="0" w:space="0" w:color="auto"/>
          </w:divBdr>
        </w:div>
      </w:divsChild>
    </w:div>
    <w:div w:id="1964192847">
      <w:bodyDiv w:val="1"/>
      <w:marLeft w:val="0"/>
      <w:marRight w:val="0"/>
      <w:marTop w:val="0"/>
      <w:marBottom w:val="0"/>
      <w:divBdr>
        <w:top w:val="none" w:sz="0" w:space="0" w:color="auto"/>
        <w:left w:val="none" w:sz="0" w:space="0" w:color="auto"/>
        <w:bottom w:val="none" w:sz="0" w:space="0" w:color="auto"/>
        <w:right w:val="none" w:sz="0" w:space="0" w:color="auto"/>
      </w:divBdr>
    </w:div>
    <w:div w:id="2034375948">
      <w:bodyDiv w:val="1"/>
      <w:marLeft w:val="0"/>
      <w:marRight w:val="0"/>
      <w:marTop w:val="0"/>
      <w:marBottom w:val="0"/>
      <w:divBdr>
        <w:top w:val="none" w:sz="0" w:space="0" w:color="auto"/>
        <w:left w:val="none" w:sz="0" w:space="0" w:color="auto"/>
        <w:bottom w:val="none" w:sz="0" w:space="0" w:color="auto"/>
        <w:right w:val="none" w:sz="0" w:space="0" w:color="auto"/>
      </w:divBdr>
    </w:div>
    <w:div w:id="2074421881">
      <w:bodyDiv w:val="1"/>
      <w:marLeft w:val="0"/>
      <w:marRight w:val="0"/>
      <w:marTop w:val="0"/>
      <w:marBottom w:val="0"/>
      <w:divBdr>
        <w:top w:val="none" w:sz="0" w:space="0" w:color="auto"/>
        <w:left w:val="none" w:sz="0" w:space="0" w:color="auto"/>
        <w:bottom w:val="none" w:sz="0" w:space="0" w:color="auto"/>
        <w:right w:val="none" w:sz="0" w:space="0" w:color="auto"/>
      </w:divBdr>
    </w:div>
    <w:div w:id="2078438027">
      <w:bodyDiv w:val="1"/>
      <w:marLeft w:val="0"/>
      <w:marRight w:val="0"/>
      <w:marTop w:val="0"/>
      <w:marBottom w:val="0"/>
      <w:divBdr>
        <w:top w:val="none" w:sz="0" w:space="0" w:color="auto"/>
        <w:left w:val="none" w:sz="0" w:space="0" w:color="auto"/>
        <w:bottom w:val="none" w:sz="0" w:space="0" w:color="auto"/>
        <w:right w:val="none" w:sz="0" w:space="0" w:color="auto"/>
      </w:divBdr>
    </w:div>
    <w:div w:id="209709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nblogs.com/shuaiandjun/p/604260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1836</TotalTime>
  <Pages>7</Pages>
  <Words>1111</Words>
  <Characters>6334</Characters>
  <Application>Microsoft Office Word</Application>
  <DocSecurity>0</DocSecurity>
  <Lines>52</Lines>
  <Paragraphs>14</Paragraphs>
  <ScaleCrop>false</ScaleCrop>
  <Company/>
  <LinksUpToDate>false</LinksUpToDate>
  <CharactersWithSpaces>7431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JJun</dc:creator>
  <cp:keywords/>
  <dc:description/>
  <cp:lastModifiedBy>lenovo</cp:lastModifiedBy>
  <cp:revision>43</cp:revision>
  <dcterms:created xsi:type="dcterms:W3CDTF">2017-08-04T11:10:00Z</dcterms:created>
  <dcterms:modified xsi:type="dcterms:W3CDTF">2017-09-14T02:04:00Z</dcterms:modified>
</cp:coreProperties>
</file>