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遵循 W3C 规范，写出规范化、语义化的代码； </w:t>
      </w:r>
    </w:p>
    <w:p>
      <w:pPr>
        <w:rPr/>
      </w:pPr>
      <w:r>
        <w:rPr>
          <w:rFonts w:hint="eastAsia"/>
        </w:rPr>
        <w:t>熟悉 CSS3，掌握常见布局、盒模型、浮动、定位等概念，可准确还原设计稿； </w:t>
      </w:r>
    </w:p>
    <w:p>
      <w:pPr>
        <w:rPr/>
      </w:pPr>
      <w:r>
        <w:rPr>
          <w:rFonts w:hint="eastAsia"/>
        </w:rPr>
        <w:t>熟悉ES6语法、事件模型、闭包、 原型链、面向对象等知识，了解正则表达式基本语法；</w:t>
      </w:r>
    </w:p>
    <w:p>
      <w:pPr>
        <w:rPr/>
      </w:pPr>
      <w:r>
        <w:rPr>
          <w:rFonts w:hint="eastAsia"/>
        </w:rPr>
        <w:t>熟悉Ajax/jQuery/Javascript/Bootstrap等技术，对React框架有初步认识；</w:t>
      </w:r>
    </w:p>
    <w:p>
      <w:pPr>
        <w:rPr/>
      </w:pPr>
      <w:r>
        <w:rPr>
          <w:rFonts w:hint="eastAsia"/>
        </w:rPr>
        <w:t>能解决常见跨域问题（JSONP和CORS等），了解网页性能优化方案，对前后端联合开发的技术原理有            基本认识。</w:t>
      </w:r>
    </w:p>
    <w:p>
      <w:pPr>
        <w:rPr/>
      </w:pPr>
      <w:r>
        <w:rPr>
          <w:rFonts w:hint="eastAsia"/>
        </w:rPr>
        <w:t>熟练使用前端开发工具Sublime、WebStorm，了解webpack、Scss等前端技术；</w:t>
      </w:r>
    </w:p>
    <w:p>
      <w:pPr>
        <w:rPr>
          <w:rFonts w:hint="eastAsia"/>
        </w:rPr>
      </w:pPr>
      <w:r>
        <w:rPr>
          <w:rFonts w:hint="eastAsia"/>
        </w:rPr>
        <w:t>了解git版本控制工具使用方法、Linux 操作系统和常用的操作命令。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/>
      </w:pPr>
      <w:r>
        <w:rPr>
          <w:rFonts w:hint="eastAsia"/>
          <w:lang w:val="en-US" w:eastAsia="zh-CN"/>
        </w:rPr>
        <w:t>项目介绍：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使用蓝牙、RFID卡实现对高校实验室内所有设备的智能感知，将信息录入数据库并展示到网站上，师生可 以在网上查询自己所需设备的位置信息和借用情况等，并根据自身需求在设备开放时间内进行网上预约。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项目职责：</w:t>
      </w:r>
    </w:p>
    <w:p>
      <w:pPr>
        <w:rPr/>
      </w:pPr>
      <w:r>
        <w:rPr>
          <w:rFonts w:hint="eastAsia"/>
        </w:rPr>
        <w:t>使用html、css、JavaScript等技术完成前端开发,规划网站的基本架构，利用定位、浮动、盒模型等方法        合理设计了方便用户使用的主页面，熟悉页面渲染流程。</w:t>
      </w:r>
    </w:p>
    <w:p>
      <w:pPr>
        <w:rPr/>
      </w:pPr>
      <w:r>
        <w:rPr>
          <w:rFonts w:hint="eastAsia"/>
        </w:rPr>
        <w:t>利用ajax+jsp+servlet+MySQL实现数据的读取，针对设备查询和设备预约等功能模块分别以图表形式           展示。</w:t>
      </w:r>
    </w:p>
    <w:p>
      <w:pPr>
        <w:rPr/>
      </w:pPr>
      <w:r>
        <w:rPr>
          <w:rFonts w:hint="eastAsia"/>
        </w:rPr>
        <w:t>善用工具调试代码，测试性能并优化。</w:t>
      </w:r>
    </w:p>
    <w:p/>
    <w:p>
      <w:pPr>
        <w:rPr/>
      </w:pPr>
      <w:r>
        <w:rPr>
          <w:rFonts w:hint="eastAsia"/>
        </w:rPr>
        <w:t>项目介绍：，</w:t>
      </w:r>
    </w:p>
    <w:p>
      <w:pPr>
        <w:rPr>
          <w:rFonts w:hint="eastAsia"/>
        </w:rPr>
      </w:pPr>
      <w:r>
        <w:rPr>
          <w:rFonts w:hint="eastAsia"/>
        </w:rPr>
        <w:t>       采用软件定义架构实现数据在多个路由器间的多跳传输，其中管控平台负责呈现网络资源与用户资源的信息可视化。</w:t>
      </w:r>
    </w:p>
    <w:p>
      <w:pPr>
        <w:rPr>
          <w:rFonts w:hint="eastAsia"/>
        </w:rPr>
      </w:pPr>
      <w:r>
        <w:rPr>
          <w:rFonts w:hint="eastAsia"/>
        </w:rPr>
        <w:t>项目职责：</w:t>
      </w:r>
    </w:p>
    <w:p>
      <w:pPr>
        <w:rPr/>
      </w:pPr>
      <w:r>
        <w:rPr>
          <w:rFonts w:hint="eastAsia"/>
        </w:rPr>
        <w:t>分析项目需求，规划网站结构，整理相关素材，按照 css、js、images 等文件夹分别存放相关的文件；</w:t>
      </w:r>
    </w:p>
    <w:p>
      <w:pPr>
        <w:rPr/>
      </w:pPr>
      <w:r>
        <w:rPr>
          <w:rFonts w:hint="eastAsia"/>
        </w:rPr>
        <w:t>尝试用ES6语法（箭头函数、块级作用域、promise对象等）编写程序，利用jQuery通过ajax向服务端发送请求并以 JSON作为数据接收格式，并解析数据实现动态更新。</w:t>
      </w:r>
    </w:p>
    <w:p>
      <w:pPr>
        <w:rPr/>
      </w:pPr>
      <w:r>
        <w:rPr>
          <w:rFonts w:hint="eastAsia"/>
        </w:rPr>
        <w:t>使用qunee组件以实现整体网络拓扑的动态显示，用表格形式展示网络中各路由器节点资源信息。</w:t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A911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2017-06-24T15:15:03Z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