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rPr>
          <w:sz w:val="20"/>
        </w:rPr>
      </w:pPr>
    </w:p>
    <w:p>
      <w:pPr>
        <w:pStyle w:val="3"/>
        <w:spacing w:before="148" w:line="425" w:lineRule="exact"/>
        <w:ind w:left="2873"/>
        <w:rPr>
          <w:rFonts w:hint="eastAsia" w:ascii="Arial Unicode MS" w:eastAsia="Arial Unicode MS"/>
        </w:rPr>
      </w:pPr>
      <w:r>
        <w:rPr>
          <w:rFonts w:hint="eastAsia" w:ascii="Arial Unicode MS" w:eastAsia="Arial Unicode MS"/>
        </w:rPr>
        <w:t>《</w:t>
      </w:r>
      <w:r>
        <w:t>The Five Movements Structure</w:t>
      </w:r>
      <w:r>
        <w:rPr>
          <w:rFonts w:hint="eastAsia" w:ascii="Arial Unicode MS" w:eastAsia="Arial Unicode MS"/>
        </w:rPr>
        <w:t>》</w:t>
      </w:r>
    </w:p>
    <w:p>
      <w:pPr>
        <w:pStyle w:val="3"/>
        <w:spacing w:before="148" w:line="425" w:lineRule="exact"/>
        <w:ind w:left="2873"/>
        <w:rPr>
          <w:rFonts w:hint="eastAsia" w:ascii="Arial Unicode MS" w:eastAsia="Arial Unicode MS"/>
        </w:rPr>
      </w:pPr>
    </w:p>
    <w:p>
      <w:pPr>
        <w:pStyle w:val="2"/>
        <w:spacing w:line="249" w:lineRule="exact"/>
        <w:jc w:val="center"/>
      </w:pPr>
      <w:r>
        <w:t>Chapter one section two The Five Movements</w:t>
      </w:r>
    </w:p>
    <w:p/>
    <w:p>
      <w:pPr>
        <w:spacing w:before="14"/>
        <w:ind w:left="100" w:right="0" w:firstLine="0"/>
        <w:jc w:val="left"/>
        <w:rPr>
          <w:i/>
          <w:sz w:val="24"/>
        </w:rPr>
      </w:pPr>
      <w:r>
        <w:rPr>
          <w:i/>
          <w:sz w:val="24"/>
        </w:rPr>
        <w:t>Pro-con of The Five Movements</w:t>
      </w:r>
    </w:p>
    <w:p>
      <w:pPr>
        <w:pStyle w:val="3"/>
        <w:spacing w:before="15" w:line="252" w:lineRule="auto"/>
        <w:ind w:left="0" w:leftChars="0" w:right="74" w:firstLine="0" w:firstLineChars="0"/>
      </w:pPr>
    </w:p>
    <w:p>
      <w:pPr>
        <w:pStyle w:val="3"/>
        <w:spacing w:before="15" w:line="252" w:lineRule="auto"/>
        <w:ind w:right="74"/>
        <w:rPr>
          <w:rFonts w:hint="eastAsia" w:eastAsia="宋体"/>
          <w:lang w:val="en-US" w:eastAsia="zh-CN"/>
        </w:rPr>
      </w:pPr>
      <w:r>
        <w:t>The theory of the Yin-Yang Five movements</w:t>
      </w:r>
      <w:r>
        <w:rPr>
          <w:rFonts w:hint="eastAsia" w:eastAsia="宋体"/>
          <w:lang w:val="en-US" w:eastAsia="zh-CN"/>
        </w:rPr>
        <w:t xml:space="preserve"> is a Chinese philosophy based on five thousand years of history. It views the movements of wood, fire, earth, metal and water as abstract representation of natural phenomena, setting possible logical relationship between thoughts based on the dynamic changes of time and space. The integrity and rigor of this theoretical system is close to perfection and can undoubtedly reveal the objective facts of the existence and development of events.</w:t>
      </w:r>
    </w:p>
    <w:p>
      <w:pPr>
        <w:pStyle w:val="3"/>
        <w:spacing w:before="15" w:line="252" w:lineRule="auto"/>
        <w:ind w:left="0" w:leftChars="0" w:right="74" w:firstLine="0" w:firstLineChars="0"/>
      </w:pPr>
    </w:p>
    <w:p>
      <w:pPr>
        <w:pStyle w:val="3"/>
        <w:spacing w:before="2" w:line="252" w:lineRule="auto"/>
        <w:ind w:right="228"/>
        <w:rPr>
          <w:rFonts w:hint="eastAsia" w:eastAsia="宋体"/>
          <w:lang w:val="en-US" w:eastAsia="zh-CN"/>
        </w:rPr>
      </w:pPr>
      <w:r>
        <w:t>Ancient Chinese ideologist</w:t>
      </w:r>
      <w:r>
        <w:rPr>
          <w:rFonts w:hint="eastAsia" w:eastAsia="宋体"/>
          <w:lang w:val="en-US" w:eastAsia="zh-CN"/>
        </w:rPr>
        <w:t>s</w:t>
      </w:r>
      <w:r>
        <w:t xml:space="preserve"> and philologist</w:t>
      </w:r>
      <w:r>
        <w:rPr>
          <w:rFonts w:hint="eastAsia" w:eastAsia="宋体"/>
          <w:lang w:val="en-US" w:eastAsia="zh-CN"/>
        </w:rPr>
        <w:t>s</w:t>
      </w:r>
      <w:r>
        <w:t xml:space="preserve"> used The Five Movements Theory to explain the creation of everything in the world and their interrelation. Further, </w:t>
      </w:r>
      <w:r>
        <w:rPr>
          <w:rFonts w:hint="eastAsia" w:eastAsia="宋体"/>
          <w:lang w:val="en-US" w:eastAsia="zh-CN"/>
        </w:rPr>
        <w:t>Ancient</w:t>
      </w:r>
      <w:r>
        <w:t xml:space="preserve"> Chinese medical doctor</w:t>
      </w:r>
      <w:r>
        <w:rPr>
          <w:rFonts w:hint="eastAsia" w:eastAsia="宋体"/>
          <w:lang w:val="en-US" w:eastAsia="zh-CN"/>
        </w:rPr>
        <w:t>s</w:t>
      </w:r>
      <w:r>
        <w:t xml:space="preserve"> used The Five Movements to explain every phenomenon of physiology and pathology. Astronomer</w:t>
      </w:r>
      <w:r>
        <w:rPr>
          <w:rFonts w:hint="eastAsia" w:eastAsia="宋体"/>
          <w:lang w:val="en-US" w:eastAsia="zh-CN"/>
        </w:rPr>
        <w:t>s</w:t>
      </w:r>
      <w:r>
        <w:t xml:space="preserve"> used The Five Movements to guide agricultural production while the military used it to command the army and </w:t>
      </w:r>
      <w:bookmarkStart w:id="0" w:name="OLE_LINK1"/>
      <w:r>
        <w:rPr>
          <w:rFonts w:hint="eastAsia" w:eastAsia="宋体"/>
          <w:lang w:val="en-US" w:eastAsia="zh-CN"/>
        </w:rPr>
        <w:t>develop operational steps</w:t>
      </w:r>
      <w:r>
        <w:t xml:space="preserve"> </w:t>
      </w:r>
      <w:bookmarkEnd w:id="0"/>
      <w:r>
        <w:t xml:space="preserve">and decisions. On the other </w:t>
      </w:r>
      <w:r>
        <w:rPr>
          <w:rFonts w:hint="eastAsia" w:eastAsia="宋体"/>
          <w:lang w:val="en-US" w:eastAsia="zh-CN"/>
        </w:rPr>
        <w:t>hand</w:t>
      </w:r>
      <w:r>
        <w:t xml:space="preserve">, </w:t>
      </w:r>
      <w:r>
        <w:rPr>
          <w:rFonts w:hint="eastAsia" w:eastAsia="宋体"/>
          <w:lang w:val="en-US" w:eastAsia="zh-CN"/>
        </w:rPr>
        <w:t>d</w:t>
      </w:r>
      <w:r>
        <w:t xml:space="preserve">iplomats used it to develop strategies </w:t>
      </w:r>
      <w:r>
        <w:rPr>
          <w:rFonts w:hint="eastAsia" w:eastAsia="宋体"/>
          <w:lang w:val="en-US" w:eastAsia="zh-CN"/>
        </w:rPr>
        <w:t>while</w:t>
      </w:r>
      <w:r>
        <w:t xml:space="preserve"> </w:t>
      </w:r>
      <w:r>
        <w:rPr>
          <w:rFonts w:hint="eastAsia" w:eastAsia="宋体"/>
          <w:lang w:val="en-US" w:eastAsia="zh-CN"/>
        </w:rPr>
        <w:t>f</w:t>
      </w:r>
      <w:r>
        <w:t xml:space="preserve">ortune-tellers used it to infer the </w:t>
      </w:r>
      <w:r>
        <w:rPr>
          <w:rFonts w:hint="eastAsia" w:eastAsia="宋体"/>
          <w:lang w:val="en-US" w:eastAsia="zh-CN"/>
        </w:rPr>
        <w:t>fate of a person.</w:t>
      </w:r>
    </w:p>
    <w:p>
      <w:pPr>
        <w:pStyle w:val="3"/>
        <w:spacing w:before="3" w:line="252" w:lineRule="auto"/>
        <w:ind w:right="162"/>
      </w:pPr>
      <w:r>
        <w:t>The Five</w:t>
      </w:r>
      <w:r>
        <w:rPr>
          <w:rFonts w:hint="eastAsia" w:eastAsia="宋体"/>
          <w:lang w:val="en-US" w:eastAsia="zh-CN"/>
        </w:rPr>
        <w:t xml:space="preserve"> movements consist of </w:t>
      </w:r>
      <w:r>
        <w:t>metal, wood, water, fire</w:t>
      </w:r>
      <w:r>
        <w:rPr>
          <w:rFonts w:hint="eastAsia" w:eastAsia="宋体"/>
          <w:lang w:val="en-US" w:eastAsia="zh-CN"/>
        </w:rPr>
        <w:t xml:space="preserve"> and</w:t>
      </w:r>
      <w:r>
        <w:t xml:space="preserve"> earth. Confucius </w:t>
      </w:r>
      <w:r>
        <w:rPr>
          <w:rFonts w:hint="eastAsia" w:eastAsia="宋体"/>
          <w:lang w:val="en-US" w:eastAsia="zh-CN"/>
        </w:rPr>
        <w:t>would call them</w:t>
      </w:r>
      <w:r>
        <w:t xml:space="preserve"> </w:t>
      </w:r>
      <w:r>
        <w:rPr>
          <w:rFonts w:hint="eastAsia" w:eastAsia="宋体"/>
          <w:lang w:val="en-US" w:eastAsia="zh-CN"/>
        </w:rPr>
        <w:t>k</w:t>
      </w:r>
      <w:r>
        <w:t>indness, righteousness, propriety, wisdom, and trustworthiness. Promise, morality,</w:t>
      </w:r>
      <w:r>
        <w:rPr>
          <w:rFonts w:hint="eastAsia" w:eastAsia="宋体"/>
          <w:lang w:val="en-US" w:eastAsia="zh-CN"/>
        </w:rPr>
        <w:t xml:space="preserve"> and </w:t>
      </w:r>
      <w:r>
        <w:t xml:space="preserve">behavior, as the "pro." </w:t>
      </w:r>
      <w:r>
        <w:rPr>
          <w:rFonts w:hint="eastAsia" w:eastAsia="宋体"/>
          <w:lang w:val="en-US" w:eastAsia="zh-CN"/>
        </w:rPr>
        <w:t>A m</w:t>
      </w:r>
      <w:r>
        <w:t xml:space="preserve">ilitary strategist in ancient China </w:t>
      </w:r>
      <w:r>
        <w:rPr>
          <w:rFonts w:hint="eastAsia" w:eastAsia="宋体"/>
          <w:lang w:val="en-US" w:eastAsia="zh-CN"/>
        </w:rPr>
        <w:t>use to call them</w:t>
      </w:r>
      <w:r>
        <w:t xml:space="preserve"> intelligence, faith, benevolence, bravery, and strictness. However, the "con" was the life and death or survive and die out. The Five Movements, in the expression of time, are the four seasons, twenty-four hours, and twenty-four solar terms; </w:t>
      </w:r>
      <w:r>
        <w:rPr>
          <w:rFonts w:hint="eastAsia" w:eastAsia="宋体"/>
          <w:lang w:val="en-US" w:eastAsia="zh-CN"/>
        </w:rPr>
        <w:t>I</w:t>
      </w:r>
      <w:r>
        <w:t>n the expression of the space</w:t>
      </w:r>
      <w:r>
        <w:rPr>
          <w:color w:val="000000" w:themeColor="text1"/>
          <w14:textFill>
            <w14:solidFill>
              <w14:schemeClr w14:val="tx1"/>
            </w14:solidFill>
          </w14:textFill>
        </w:rPr>
        <w:t xml:space="preserve"> are near and far, front and back, up and down.</w:t>
      </w:r>
    </w:p>
    <w:p>
      <w:pPr>
        <w:pStyle w:val="3"/>
        <w:spacing w:before="3" w:line="252" w:lineRule="auto"/>
        <w:ind w:right="228"/>
      </w:pPr>
      <w:r>
        <w:t>The first principle of The Five Movements is the relationship. An appropriate relationship was called luck while an inappropriate one was called a disaster.</w:t>
      </w:r>
    </w:p>
    <w:p>
      <w:pPr>
        <w:pStyle w:val="3"/>
        <w:spacing w:line="252" w:lineRule="auto"/>
        <w:ind w:right="114"/>
      </w:pPr>
      <w:r>
        <w:t>People balanced the good and evil with the benefits, whereby that which enriched others at the expense of oneself is the luck while the one that profited oneself at the expense of the others was the disaster. The Five Movements further measured the good and evil with the appro</w:t>
      </w:r>
      <w:r>
        <w:rPr>
          <w:color w:val="000000" w:themeColor="text1"/>
          <w14:textFill>
            <w14:solidFill>
              <w14:schemeClr w14:val="tx1"/>
            </w14:solidFill>
          </w14:textFill>
        </w:rPr>
        <w:t>priate relationship. For instance, appropriateness was luck as inappropriateness was a disaster. Therefore, to pursue good fortune and avoid disaster, you had to understand the interpersonal relationship.</w:t>
      </w:r>
      <w:r>
        <w:rPr>
          <w:color w:val="FF2600"/>
        </w:rPr>
        <w:t xml:space="preserve"> </w:t>
      </w:r>
      <w:r>
        <w:t>The relation of the Five Movements is the pro and con. People think that advantage is luck and disadvantage is the disaster, which is a misunderstanding.</w:t>
      </w:r>
      <w:r>
        <w:rPr>
          <w:spacing w:val="-39"/>
        </w:rPr>
        <w:t xml:space="preserve"> </w:t>
      </w:r>
      <w:r>
        <w:rPr>
          <w:spacing w:val="-10"/>
        </w:rPr>
        <w:t xml:space="preserve">We </w:t>
      </w:r>
      <w:r>
        <w:t xml:space="preserve">need to make it clear that there is no judgment of YIN and </w:t>
      </w:r>
      <w:r>
        <w:rPr>
          <w:spacing w:val="-6"/>
        </w:rPr>
        <w:t xml:space="preserve">YANG. </w:t>
      </w:r>
      <w:r>
        <w:t>There is no right or wrong to the pro and con. For instance, giving help when people need it, is a good pro while Constrain, when people require something, is a good</w:t>
      </w:r>
      <w:r>
        <w:rPr>
          <w:spacing w:val="-5"/>
        </w:rPr>
        <w:t xml:space="preserve"> </w:t>
      </w:r>
      <w:r>
        <w:t>con.</w:t>
      </w:r>
    </w:p>
    <w:p>
      <w:pPr>
        <w:pStyle w:val="2"/>
        <w:spacing w:before="5"/>
      </w:pPr>
      <w:r>
        <w:t>What is “Pro”?</w:t>
      </w:r>
    </w:p>
    <w:p>
      <w:pPr>
        <w:pStyle w:val="3"/>
        <w:spacing w:before="14" w:line="252" w:lineRule="auto"/>
        <w:ind w:right="461"/>
      </w:pPr>
      <w:r>
        <w:t>The core of Pro is the rendering\giving. The way\Tao of rendering\giving is timing. Giving help when someone is needed to, assisting when someone desired.</w:t>
      </w:r>
    </w:p>
    <w:p>
      <w:pPr>
        <w:pStyle w:val="3"/>
        <w:spacing w:before="1"/>
      </w:pPr>
      <w:r>
        <w:t>It is a disaster when you are forced to give help to someone.</w:t>
      </w:r>
    </w:p>
    <w:p>
      <w:pPr>
        <w:pStyle w:val="2"/>
        <w:spacing w:before="14"/>
      </w:pPr>
      <w:r>
        <w:t>What is “Con”?</w:t>
      </w:r>
    </w:p>
    <w:p>
      <w:pPr>
        <w:pStyle w:val="3"/>
        <w:spacing w:before="14" w:line="252" w:lineRule="auto"/>
        <w:ind w:right="114"/>
      </w:pPr>
      <w:r>
        <w:t>The core of the Con is a constraint. The way</w:t>
      </w:r>
      <w:r>
        <w:rPr>
          <w:rFonts w:hint="eastAsia" w:eastAsia="宋体"/>
          <w:lang w:val="en-US" w:eastAsia="zh-CN"/>
        </w:rPr>
        <w:t>/</w:t>
      </w:r>
      <w:r>
        <w:t>Tao of constraint is Qi-Zheng</w:t>
      </w:r>
      <w:r>
        <w:rPr>
          <w:rFonts w:hint="eastAsia" w:eastAsia="宋体"/>
          <w:lang w:val="en-US" w:eastAsia="zh-CN"/>
        </w:rPr>
        <w:t>/</w:t>
      </w:r>
      <w:r>
        <w:t>tactic. Zheng</w:t>
      </w:r>
      <w:r>
        <w:rPr>
          <w:rFonts w:hint="eastAsia" w:eastAsia="宋体"/>
          <w:lang w:val="en-US" w:eastAsia="zh-CN"/>
        </w:rPr>
        <w:t>/</w:t>
      </w:r>
      <w:r>
        <w:t>Steady first, then conquer by the Qi</w:t>
      </w:r>
      <w:r>
        <w:rPr>
          <w:rFonts w:hint="eastAsia" w:eastAsia="宋体"/>
          <w:lang w:val="en-US" w:eastAsia="zh-CN"/>
        </w:rPr>
        <w:t>/</w:t>
      </w:r>
      <w:r>
        <w:t>surprise. Zheng, strengthening the foundation helps to get the one-up superiority</w:t>
      </w:r>
      <w:r>
        <w:rPr>
          <w:rFonts w:hint="eastAsia" w:eastAsia="宋体"/>
          <w:lang w:val="en-US" w:eastAsia="zh-CN"/>
        </w:rPr>
        <w:t>.</w:t>
      </w:r>
      <w:r>
        <w:t xml:space="preserve"> Qi, wait and seize the opportunity helps to detect other flaws. It is not a wisdom behavior if it decides the outcome by strong and weak only, without viewing the form and observing the trend.</w:t>
      </w:r>
    </w:p>
    <w:p>
      <w:pPr>
        <w:rPr>
          <w:rFonts w:hint="eastAsia" w:eastAsia="宋体"/>
          <w:lang w:val="en-US" w:eastAsia="zh-CN"/>
        </w:rPr>
      </w:pPr>
    </w:p>
    <w:p>
      <w:pPr>
        <w:rPr>
          <w:rFonts w:hint="eastAsia" w:eastAsia="宋体"/>
          <w:lang w:val="en-US" w:eastAsia="zh-CN"/>
        </w:rPr>
      </w:pPr>
    </w:p>
    <w:p>
      <w:pPr>
        <w:tabs>
          <w:tab w:val="left" w:pos="787"/>
        </w:tabs>
        <w:jc w:val="left"/>
        <w:rPr>
          <w:rFonts w:hint="eastAsia"/>
          <w:sz w:val="24"/>
          <w:szCs w:val="32"/>
          <w:lang w:val="en-US" w:eastAsia="zh-CN"/>
        </w:rPr>
      </w:pPr>
      <w:r>
        <w:rPr>
          <w:rFonts w:hint="eastAsia"/>
          <w:sz w:val="24"/>
          <w:szCs w:val="32"/>
          <w:lang w:val="en-US" w:eastAsia="zh-CN"/>
        </w:rPr>
        <w:t>The method of application of the The Five Movements of Chinese philosophy, is to knowing people.</w:t>
      </w:r>
    </w:p>
    <w:p>
      <w:pPr>
        <w:tabs>
          <w:tab w:val="left" w:pos="787"/>
        </w:tabs>
        <w:jc w:val="left"/>
        <w:rPr>
          <w:rFonts w:hint="eastAsia"/>
          <w:sz w:val="24"/>
          <w:szCs w:val="32"/>
          <w:lang w:val="en-US" w:eastAsia="zh-CN"/>
        </w:rPr>
      </w:pPr>
      <w:r>
        <w:rPr>
          <w:rFonts w:hint="eastAsia"/>
          <w:sz w:val="24"/>
          <w:szCs w:val="32"/>
          <w:lang w:val="en-US" w:eastAsia="zh-CN"/>
        </w:rPr>
        <w:t>The king, who represents the leader, is the one who knowing people, as he knows which person is suitable for which position; the courtier, who represents the manager, is the one who is in charge of the work. The king takes knowing people and human resource management as the core; Therefore, a leader needs to have leadership skills to manage people and to become a better leader. The courtier is the one who can advice, direct and execute. Therefore, a courtier is able to handle affairs. To be the king (here we can say the leader), learn to know people well first, so that he can use management skills to guide their people to the right destination, in a smooth and efficient way. To learn to know people, the first choice is The Five Movements.</w:t>
      </w:r>
    </w:p>
    <w:p>
      <w:pPr>
        <w:tabs>
          <w:tab w:val="left" w:pos="787"/>
        </w:tabs>
        <w:jc w:val="left"/>
        <w:rPr>
          <w:rFonts w:hint="eastAsia"/>
          <w:sz w:val="24"/>
          <w:szCs w:val="32"/>
          <w:lang w:val="en-US" w:eastAsia="zh-CN"/>
        </w:rPr>
      </w:pPr>
    </w:p>
    <w:p/>
    <w:p>
      <w:pPr>
        <w:tabs>
          <w:tab w:val="left" w:pos="787"/>
        </w:tabs>
        <w:jc w:val="left"/>
        <w:rPr>
          <w:rFonts w:hint="eastAsia"/>
          <w:sz w:val="24"/>
          <w:szCs w:val="32"/>
          <w:lang w:val="en-US" w:eastAsia="zh-CN"/>
        </w:rPr>
      </w:pPr>
      <w:r>
        <w:rPr>
          <w:rFonts w:hint="eastAsia"/>
          <w:sz w:val="24"/>
          <w:szCs w:val="32"/>
          <w:lang w:val="en-US" w:eastAsia="zh-CN"/>
        </w:rPr>
        <w:t>The Five Movements,The Great One and YIN-YANG</w:t>
      </w:r>
    </w:p>
    <w:p>
      <w:pPr>
        <w:tabs>
          <w:tab w:val="left" w:pos="787"/>
        </w:tabs>
        <w:jc w:val="left"/>
        <w:rPr>
          <w:rFonts w:hint="eastAsia"/>
          <w:sz w:val="24"/>
          <w:szCs w:val="32"/>
          <w:lang w:val="en-US" w:eastAsia="zh-CN"/>
        </w:rPr>
      </w:pPr>
      <w:r>
        <w:rPr>
          <w:rFonts w:hint="eastAsia"/>
          <w:sz w:val="24"/>
          <w:szCs w:val="32"/>
          <w:lang w:val="en-US" w:eastAsia="zh-CN"/>
        </w:rPr>
        <w:t xml:space="preserve">The Five Movements are the re-description of the YIN-YANG，which is equivalent to "three". In essence,it contains the </w:t>
      </w:r>
      <w:r>
        <w:rPr>
          <w:rFonts w:hint="default"/>
          <w:sz w:val="24"/>
          <w:szCs w:val="32"/>
          <w:lang w:val="en-US" w:eastAsia="zh-CN"/>
        </w:rPr>
        <w:t>“</w:t>
      </w:r>
      <w:r>
        <w:rPr>
          <w:rFonts w:hint="eastAsia"/>
          <w:sz w:val="24"/>
          <w:szCs w:val="32"/>
          <w:lang w:val="en-US" w:eastAsia="zh-CN"/>
        </w:rPr>
        <w:t>One</w:t>
      </w:r>
      <w:r>
        <w:rPr>
          <w:rFonts w:hint="default"/>
          <w:sz w:val="24"/>
          <w:szCs w:val="32"/>
          <w:lang w:val="en-US" w:eastAsia="zh-CN"/>
        </w:rPr>
        <w:t>”</w:t>
      </w:r>
      <w:r>
        <w:rPr>
          <w:rFonts w:hint="eastAsia"/>
          <w:sz w:val="24"/>
          <w:szCs w:val="32"/>
          <w:lang w:val="en-US" w:eastAsia="zh-CN"/>
        </w:rPr>
        <w:t xml:space="preserve"> of The Great One and the </w:t>
      </w:r>
      <w:r>
        <w:rPr>
          <w:rFonts w:hint="default"/>
          <w:sz w:val="24"/>
          <w:szCs w:val="32"/>
          <w:lang w:val="en-US" w:eastAsia="zh-CN"/>
        </w:rPr>
        <w:t>“</w:t>
      </w:r>
      <w:r>
        <w:rPr>
          <w:rFonts w:hint="eastAsia"/>
          <w:sz w:val="24"/>
          <w:szCs w:val="32"/>
          <w:lang w:val="en-US" w:eastAsia="zh-CN"/>
        </w:rPr>
        <w:t>Two</w:t>
      </w:r>
      <w:r>
        <w:rPr>
          <w:rFonts w:hint="default"/>
          <w:sz w:val="24"/>
          <w:szCs w:val="32"/>
          <w:lang w:val="en-US" w:eastAsia="zh-CN"/>
        </w:rPr>
        <w:t>”</w:t>
      </w:r>
      <w:r>
        <w:rPr>
          <w:rFonts w:hint="eastAsia"/>
          <w:sz w:val="24"/>
          <w:szCs w:val="32"/>
          <w:lang w:val="en-US" w:eastAsia="zh-CN"/>
        </w:rPr>
        <w:t xml:space="preserve"> of YIN-YANG.</w:t>
      </w:r>
    </w:p>
    <w:p>
      <w:pPr>
        <w:tabs>
          <w:tab w:val="left" w:pos="787"/>
        </w:tabs>
        <w:jc w:val="left"/>
        <w:rPr>
          <w:rFonts w:hint="eastAsia"/>
          <w:color w:val="auto"/>
          <w:sz w:val="24"/>
          <w:szCs w:val="32"/>
          <w:lang w:val="en-US" w:eastAsia="zh-CN"/>
        </w:rPr>
      </w:pPr>
      <w:r>
        <w:rPr>
          <w:rFonts w:hint="eastAsia"/>
          <w:sz w:val="24"/>
          <w:szCs w:val="32"/>
          <w:lang w:val="en-US" w:eastAsia="zh-CN"/>
        </w:rPr>
        <w:t xml:space="preserve">For the </w:t>
      </w:r>
      <w:r>
        <w:rPr>
          <w:rFonts w:hint="default"/>
          <w:sz w:val="24"/>
          <w:szCs w:val="32"/>
          <w:lang w:val="en-US" w:eastAsia="zh-CN"/>
        </w:rPr>
        <w:t>“</w:t>
      </w:r>
      <w:r>
        <w:rPr>
          <w:rFonts w:hint="eastAsia"/>
          <w:sz w:val="24"/>
          <w:szCs w:val="32"/>
          <w:lang w:val="en-US" w:eastAsia="zh-CN"/>
        </w:rPr>
        <w:t>One</w:t>
      </w:r>
      <w:r>
        <w:rPr>
          <w:rFonts w:hint="default"/>
          <w:sz w:val="24"/>
          <w:szCs w:val="32"/>
          <w:lang w:val="en-US" w:eastAsia="zh-CN"/>
        </w:rPr>
        <w:t>”</w:t>
      </w:r>
      <w:r>
        <w:rPr>
          <w:rFonts w:hint="eastAsia"/>
          <w:sz w:val="24"/>
          <w:szCs w:val="32"/>
          <w:lang w:val="en-US" w:eastAsia="zh-CN"/>
        </w:rPr>
        <w:t xml:space="preserve">,it is everywhere and yet it is nowhere, which  cannot be described. Most of the </w:t>
      </w:r>
      <w:r>
        <w:rPr>
          <w:rFonts w:hint="eastAsia"/>
          <w:color w:val="auto"/>
          <w:sz w:val="24"/>
          <w:szCs w:val="32"/>
          <w:lang w:val="en-US" w:eastAsia="zh-CN"/>
        </w:rPr>
        <w:t xml:space="preserve">enlightening method in this book are related to the </w:t>
      </w:r>
      <w:r>
        <w:rPr>
          <w:rFonts w:hint="default"/>
          <w:color w:val="auto"/>
          <w:sz w:val="24"/>
          <w:szCs w:val="32"/>
          <w:lang w:val="en-US" w:eastAsia="zh-CN"/>
        </w:rPr>
        <w:t>“</w:t>
      </w:r>
      <w:r>
        <w:rPr>
          <w:rFonts w:hint="eastAsia"/>
          <w:color w:val="auto"/>
          <w:sz w:val="24"/>
          <w:szCs w:val="32"/>
          <w:lang w:val="en-US" w:eastAsia="zh-CN"/>
        </w:rPr>
        <w:t>One</w:t>
      </w:r>
      <w:r>
        <w:rPr>
          <w:rFonts w:hint="default"/>
          <w:color w:val="auto"/>
          <w:sz w:val="24"/>
          <w:szCs w:val="32"/>
          <w:lang w:val="en-US" w:eastAsia="zh-CN"/>
        </w:rPr>
        <w:t>”</w:t>
      </w:r>
      <w:r>
        <w:rPr>
          <w:rFonts w:hint="eastAsia"/>
          <w:color w:val="auto"/>
          <w:sz w:val="24"/>
          <w:szCs w:val="32"/>
          <w:lang w:val="en-US" w:eastAsia="zh-CN"/>
        </w:rPr>
        <w:t xml:space="preserve"> of The Great One. For the </w:t>
      </w:r>
      <w:r>
        <w:rPr>
          <w:rFonts w:hint="default"/>
          <w:color w:val="auto"/>
          <w:sz w:val="24"/>
          <w:szCs w:val="32"/>
          <w:lang w:val="en-US" w:eastAsia="zh-CN"/>
        </w:rPr>
        <w:t>“</w:t>
      </w:r>
      <w:r>
        <w:rPr>
          <w:rFonts w:hint="eastAsia"/>
          <w:color w:val="auto"/>
          <w:sz w:val="24"/>
          <w:szCs w:val="32"/>
          <w:lang w:val="en-US" w:eastAsia="zh-CN"/>
        </w:rPr>
        <w:t>two</w:t>
      </w:r>
      <w:r>
        <w:rPr>
          <w:rFonts w:hint="default"/>
          <w:color w:val="auto"/>
          <w:sz w:val="24"/>
          <w:szCs w:val="32"/>
          <w:lang w:val="en-US" w:eastAsia="zh-CN"/>
        </w:rPr>
        <w:t>”</w:t>
      </w:r>
      <w:r>
        <w:rPr>
          <w:rFonts w:hint="eastAsia"/>
          <w:color w:val="auto"/>
          <w:sz w:val="24"/>
          <w:szCs w:val="32"/>
          <w:lang w:val="en-US" w:eastAsia="zh-CN"/>
        </w:rPr>
        <w:t>, it is YIN-YANG, which means the unity and transformation of opposites of contradiction, that is, pro,convert and revert.</w:t>
      </w:r>
    </w:p>
    <w:p>
      <w:pPr>
        <w:tabs>
          <w:tab w:val="left" w:pos="787"/>
        </w:tabs>
        <w:jc w:val="left"/>
        <w:rPr>
          <w:rFonts w:hint="eastAsia"/>
          <w:color w:val="auto"/>
          <w:sz w:val="24"/>
          <w:szCs w:val="32"/>
          <w:lang w:val="en-US" w:eastAsia="zh-CN"/>
        </w:rPr>
      </w:pPr>
      <w:r>
        <w:rPr>
          <w:rFonts w:hint="eastAsia"/>
          <w:color w:val="auto"/>
          <w:sz w:val="24"/>
          <w:szCs w:val="32"/>
          <w:lang w:val="en-US" w:eastAsia="zh-CN"/>
        </w:rPr>
        <w:t>The Five Movements theory of the unity of opposites and transformation is as follows,</w:t>
      </w:r>
    </w:p>
    <w:p>
      <w:pPr>
        <w:numPr>
          <w:ilvl w:val="0"/>
          <w:numId w:val="1"/>
        </w:numPr>
        <w:tabs>
          <w:tab w:val="left" w:pos="787"/>
        </w:tabs>
        <w:jc w:val="left"/>
        <w:rPr>
          <w:rFonts w:hint="eastAsia"/>
          <w:color w:val="auto"/>
          <w:sz w:val="24"/>
          <w:szCs w:val="32"/>
          <w:lang w:val="en-US" w:eastAsia="zh-CN"/>
        </w:rPr>
      </w:pPr>
      <w:r>
        <w:rPr>
          <w:rFonts w:hint="eastAsia"/>
          <w:color w:val="auto"/>
          <w:sz w:val="24"/>
          <w:szCs w:val="32"/>
          <w:lang w:val="en-US" w:eastAsia="zh-CN"/>
        </w:rPr>
        <w:t>The contradiction and unity of</w:t>
      </w:r>
      <w:r>
        <w:rPr>
          <w:rFonts w:hint="default"/>
          <w:color w:val="auto"/>
          <w:sz w:val="24"/>
          <w:szCs w:val="32"/>
          <w:lang w:val="en-US" w:eastAsia="zh-CN"/>
        </w:rPr>
        <w:t> </w:t>
      </w:r>
      <w:r>
        <w:rPr>
          <w:rFonts w:hint="eastAsia"/>
          <w:color w:val="auto"/>
          <w:sz w:val="24"/>
          <w:szCs w:val="32"/>
          <w:lang w:val="en-US" w:eastAsia="zh-CN"/>
        </w:rPr>
        <w:t>metal,wood,water,fire and earth itself. For example,metal divides into YIN and YANG,but unified into a metal. wood divides into YIN and YANG,but unified into a wood.</w:t>
      </w:r>
    </w:p>
    <w:p>
      <w:pPr>
        <w:numPr>
          <w:numId w:val="0"/>
        </w:numPr>
        <w:tabs>
          <w:tab w:val="left" w:pos="787"/>
        </w:tabs>
        <w:ind w:right="0" w:rightChars="0"/>
        <w:jc w:val="left"/>
        <w:rPr>
          <w:rFonts w:hint="eastAsia"/>
          <w:color w:val="auto"/>
          <w:sz w:val="24"/>
          <w:szCs w:val="32"/>
          <w:lang w:val="en-US" w:eastAsia="zh-CN"/>
        </w:rPr>
      </w:pPr>
    </w:p>
    <w:p>
      <w:pPr>
        <w:numPr>
          <w:ilvl w:val="0"/>
          <w:numId w:val="1"/>
        </w:numPr>
        <w:tabs>
          <w:tab w:val="left" w:pos="787"/>
        </w:tabs>
        <w:ind w:left="0" w:leftChars="0" w:firstLine="0" w:firstLineChars="0"/>
        <w:jc w:val="left"/>
        <w:rPr>
          <w:rFonts w:hint="eastAsia"/>
          <w:b w:val="0"/>
          <w:bCs w:val="0"/>
          <w:color w:val="auto"/>
          <w:sz w:val="24"/>
          <w:szCs w:val="32"/>
          <w:lang w:val="en-US" w:eastAsia="zh-CN"/>
        </w:rPr>
      </w:pPr>
      <w:r>
        <w:rPr>
          <w:rFonts w:hint="eastAsia"/>
          <w:b w:val="0"/>
          <w:bCs w:val="0"/>
          <w:color w:val="auto"/>
          <w:sz w:val="24"/>
          <w:szCs w:val="32"/>
          <w:lang w:val="en-US" w:eastAsia="zh-CN"/>
        </w:rPr>
        <w:t xml:space="preserve">Metal restricts wood, wood restricts earth, earth restricts water, water restricts fire, and fire restricts metal. </w:t>
      </w:r>
    </w:p>
    <w:p>
      <w:pPr>
        <w:numPr>
          <w:numId w:val="0"/>
        </w:numPr>
        <w:tabs>
          <w:tab w:val="left" w:pos="787"/>
        </w:tabs>
        <w:ind w:leftChars="0" w:right="0" w:rightChars="0"/>
        <w:jc w:val="left"/>
        <w:rPr>
          <w:rFonts w:hint="eastAsia"/>
          <w:b w:val="0"/>
          <w:bCs w:val="0"/>
          <w:color w:val="auto"/>
          <w:sz w:val="24"/>
          <w:szCs w:val="32"/>
          <w:lang w:val="en-US" w:eastAsia="zh-CN"/>
        </w:rPr>
      </w:pPr>
      <w:r>
        <w:rPr>
          <w:rFonts w:hint="eastAsia"/>
          <w:b w:val="0"/>
          <w:bCs w:val="0"/>
          <w:color w:val="auto"/>
          <w:sz w:val="24"/>
          <w:szCs w:val="32"/>
          <w:lang w:val="en-US" w:eastAsia="zh-CN"/>
        </w:rPr>
        <w:t>(Hard metal will break the wood, the trees can break through the solid , soil can block the water, water can extinguish fire, fire melts the metal.). It is contradiction.</w:t>
      </w:r>
    </w:p>
    <w:p>
      <w:pPr>
        <w:numPr>
          <w:numId w:val="0"/>
        </w:numPr>
        <w:tabs>
          <w:tab w:val="left" w:pos="787"/>
        </w:tabs>
        <w:ind w:leftChars="0" w:right="0" w:rightChars="0"/>
        <w:jc w:val="left"/>
        <w:rPr>
          <w:rFonts w:hint="eastAsia"/>
          <w:b w:val="0"/>
          <w:bCs w:val="0"/>
          <w:color w:val="auto"/>
          <w:sz w:val="24"/>
          <w:szCs w:val="32"/>
          <w:lang w:val="en-US" w:eastAsia="zh-CN"/>
        </w:rPr>
      </w:pPr>
    </w:p>
    <w:p>
      <w:pPr>
        <w:numPr>
          <w:ilvl w:val="0"/>
          <w:numId w:val="0"/>
        </w:numPr>
        <w:tabs>
          <w:tab w:val="left" w:pos="787"/>
        </w:tabs>
        <w:ind w:leftChars="0"/>
        <w:jc w:val="left"/>
        <w:rPr>
          <w:rFonts w:hint="eastAsia"/>
          <w:b w:val="0"/>
          <w:bCs w:val="0"/>
          <w:color w:val="auto"/>
          <w:sz w:val="24"/>
          <w:szCs w:val="32"/>
          <w:lang w:val="en-US" w:eastAsia="zh-CN"/>
        </w:rPr>
      </w:pPr>
      <w:r>
        <w:rPr>
          <w:rFonts w:hint="eastAsia"/>
          <w:b w:val="0"/>
          <w:bCs w:val="0"/>
          <w:color w:val="auto"/>
          <w:sz w:val="24"/>
          <w:szCs w:val="32"/>
          <w:lang w:val="en-US" w:eastAsia="zh-CN"/>
        </w:rPr>
        <w:t xml:space="preserve"> Metal promotes water, water  promotes wood, wood  promotes fire, fire  promotes earth, and earth  promotes metal. </w:t>
      </w:r>
    </w:p>
    <w:p>
      <w:pPr>
        <w:numPr>
          <w:ilvl w:val="0"/>
          <w:numId w:val="0"/>
        </w:numPr>
        <w:tabs>
          <w:tab w:val="left" w:pos="787"/>
        </w:tabs>
        <w:ind w:leftChars="0"/>
        <w:jc w:val="left"/>
        <w:rPr>
          <w:rFonts w:hint="eastAsia"/>
          <w:b w:val="0"/>
          <w:bCs w:val="0"/>
          <w:color w:val="FF0000"/>
          <w:sz w:val="24"/>
          <w:szCs w:val="32"/>
          <w:lang w:val="en-US" w:eastAsia="zh-CN"/>
        </w:rPr>
      </w:pPr>
      <w:r>
        <w:rPr>
          <w:rFonts w:hint="eastAsia"/>
          <w:b w:val="0"/>
          <w:bCs w:val="0"/>
          <w:color w:val="auto"/>
          <w:sz w:val="24"/>
          <w:szCs w:val="32"/>
          <w:lang w:val="en-US" w:eastAsia="zh-CN"/>
        </w:rPr>
        <w:t>(Gold is forged as water，water makes the tree grow，wood can make fire, the fire burned to ashes, the earth under cover the gold minerals.) .It is unity.</w:t>
      </w:r>
    </w:p>
    <w:p>
      <w:pPr>
        <w:numPr>
          <w:ilvl w:val="0"/>
          <w:numId w:val="0"/>
        </w:numPr>
        <w:tabs>
          <w:tab w:val="left" w:pos="787"/>
        </w:tabs>
        <w:ind w:leftChars="0"/>
        <w:jc w:val="left"/>
        <w:rPr>
          <w:rFonts w:hint="eastAsia"/>
          <w:b w:val="0"/>
          <w:bCs w:val="0"/>
          <w:color w:val="FF0000"/>
          <w:sz w:val="24"/>
          <w:szCs w:val="32"/>
          <w:lang w:val="en-US" w:eastAsia="zh-CN"/>
        </w:rPr>
      </w:pPr>
    </w:p>
    <w:p>
      <w:pPr>
        <w:numPr>
          <w:ilvl w:val="0"/>
          <w:numId w:val="1"/>
        </w:numPr>
        <w:tabs>
          <w:tab w:val="left" w:pos="787"/>
        </w:tabs>
        <w:ind w:left="0" w:leftChars="0" w:firstLine="0" w:firstLineChars="0"/>
        <w:jc w:val="left"/>
        <w:rPr>
          <w:rFonts w:hint="eastAsia"/>
          <w:b w:val="0"/>
          <w:bCs w:val="0"/>
          <w:color w:val="auto"/>
          <w:sz w:val="24"/>
          <w:szCs w:val="32"/>
          <w:lang w:val="en-US" w:eastAsia="zh-CN"/>
        </w:rPr>
      </w:pPr>
      <w:r>
        <w:rPr>
          <w:rFonts w:hint="eastAsia"/>
          <w:b w:val="0"/>
          <w:bCs w:val="0"/>
          <w:color w:val="auto"/>
          <w:sz w:val="24"/>
          <w:szCs w:val="32"/>
          <w:lang w:val="en-US" w:eastAsia="zh-CN"/>
        </w:rPr>
        <w:t>The transformation of the contradiction means that, for example,the contradiction between  metal and wood can be transformed conditionally. Such as, metal Geng restricts wood Jia is a contradiction, but metal Geng co-op wood Yi is the transformation of a contradiction.</w:t>
      </w:r>
    </w:p>
    <w:p>
      <w:pPr>
        <w:numPr>
          <w:numId w:val="0"/>
        </w:numPr>
        <w:tabs>
          <w:tab w:val="left" w:pos="787"/>
        </w:tabs>
        <w:ind w:leftChars="0" w:right="0" w:rightChars="0"/>
        <w:jc w:val="left"/>
        <w:rPr>
          <w:rFonts w:hint="eastAsia"/>
          <w:b w:val="0"/>
          <w:bCs w:val="0"/>
          <w:color w:val="FF0000"/>
          <w:sz w:val="24"/>
          <w:szCs w:val="32"/>
          <w:lang w:val="en-US" w:eastAsia="zh-CN"/>
        </w:rPr>
      </w:pPr>
    </w:p>
    <w:p>
      <w:pPr>
        <w:numPr>
          <w:numId w:val="0"/>
        </w:numPr>
        <w:tabs>
          <w:tab w:val="left" w:pos="787"/>
        </w:tabs>
        <w:ind w:leftChars="0" w:right="0" w:rightChars="0"/>
        <w:jc w:val="left"/>
        <w:rPr>
          <w:rFonts w:hint="eastAsia"/>
          <w:b w:val="0"/>
          <w:bCs w:val="0"/>
          <w:color w:val="FF0000"/>
          <w:sz w:val="24"/>
          <w:szCs w:val="32"/>
          <w:lang w:val="en-US" w:eastAsia="zh-CN"/>
        </w:rPr>
      </w:pPr>
    </w:p>
    <w:p>
      <w:pPr>
        <w:numPr>
          <w:numId w:val="0"/>
        </w:numPr>
        <w:tabs>
          <w:tab w:val="left" w:pos="787"/>
        </w:tabs>
        <w:ind w:leftChars="0" w:right="0" w:rightChars="0"/>
        <w:jc w:val="left"/>
        <w:rPr>
          <w:rFonts w:hint="eastAsia"/>
          <w:b w:val="0"/>
          <w:bCs w:val="0"/>
          <w:color w:val="FF0000"/>
          <w:sz w:val="24"/>
          <w:szCs w:val="32"/>
          <w:lang w:val="en-US" w:eastAsia="zh-CN"/>
        </w:rPr>
      </w:pPr>
      <w:r>
        <w:rPr>
          <w:rFonts w:hint="eastAsia"/>
          <w:b w:val="0"/>
          <w:bCs w:val="0"/>
          <w:color w:val="FF0000"/>
          <w:sz w:val="24"/>
          <w:szCs w:val="32"/>
          <w:lang w:val="en-US" w:eastAsia="zh-CN"/>
        </w:rPr>
        <w:drawing>
          <wp:inline distT="0" distB="0" distL="114300" distR="114300">
            <wp:extent cx="3154680" cy="2528570"/>
            <wp:effectExtent l="0" t="0" r="0" b="1270"/>
            <wp:docPr id="1" name="图片 1" descr="601654135473150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1654135473150690"/>
                    <pic:cNvPicPr>
                      <a:picLocks noChangeAspect="1"/>
                    </pic:cNvPicPr>
                  </pic:nvPicPr>
                  <pic:blipFill>
                    <a:blip r:embed="rId4"/>
                    <a:stretch>
                      <a:fillRect/>
                    </a:stretch>
                  </pic:blipFill>
                  <pic:spPr>
                    <a:xfrm>
                      <a:off x="0" y="0"/>
                      <a:ext cx="3154680" cy="2528570"/>
                    </a:xfrm>
                    <a:prstGeom prst="rect">
                      <a:avLst/>
                    </a:prstGeom>
                  </pic:spPr>
                </pic:pic>
              </a:graphicData>
            </a:graphic>
          </wp:inline>
        </w:drawing>
      </w:r>
    </w:p>
    <w:p>
      <w:pPr>
        <w:numPr>
          <w:numId w:val="0"/>
        </w:numPr>
        <w:tabs>
          <w:tab w:val="left" w:pos="787"/>
        </w:tabs>
        <w:ind w:leftChars="0" w:right="0" w:rightChars="0"/>
        <w:jc w:val="left"/>
        <w:rPr>
          <w:rFonts w:hint="eastAsia"/>
          <w:b w:val="0"/>
          <w:bCs w:val="0"/>
          <w:color w:val="FF0000"/>
          <w:sz w:val="24"/>
          <w:szCs w:val="32"/>
          <w:lang w:val="en-US" w:eastAsia="zh-CN"/>
        </w:rPr>
      </w:pPr>
    </w:p>
    <w:p>
      <w:pPr>
        <w:numPr>
          <w:numId w:val="0"/>
        </w:numPr>
        <w:tabs>
          <w:tab w:val="left" w:pos="787"/>
        </w:tabs>
        <w:ind w:leftChars="0" w:right="0" w:rightChars="0"/>
        <w:jc w:val="left"/>
        <w:rPr>
          <w:rFonts w:hint="eastAsia"/>
          <w:b w:val="0"/>
          <w:bCs w:val="0"/>
          <w:color w:val="FF0000"/>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 xml:space="preserve">Of the Five Movements, </w:t>
      </w:r>
      <w:r>
        <w:rPr>
          <w:rFonts w:hint="default"/>
          <w:sz w:val="24"/>
          <w:szCs w:val="32"/>
          <w:lang w:val="en-US" w:eastAsia="zh-CN"/>
        </w:rPr>
        <w:t>“</w:t>
      </w:r>
      <w:r>
        <w:rPr>
          <w:rFonts w:hint="eastAsia"/>
          <w:sz w:val="24"/>
          <w:szCs w:val="32"/>
          <w:lang w:val="en-US" w:eastAsia="zh-CN"/>
        </w:rPr>
        <w:t>earth</w:t>
      </w:r>
      <w:r>
        <w:rPr>
          <w:rFonts w:hint="default"/>
          <w:sz w:val="24"/>
          <w:szCs w:val="32"/>
          <w:lang w:val="en-US" w:eastAsia="zh-CN"/>
        </w:rPr>
        <w:t>”</w:t>
      </w:r>
      <w:r>
        <w:rPr>
          <w:rFonts w:hint="eastAsia"/>
          <w:sz w:val="24"/>
          <w:szCs w:val="32"/>
          <w:lang w:val="en-US" w:eastAsia="zh-CN"/>
        </w:rPr>
        <w:t xml:space="preserve"> is the hardest movement to understand. The concept of </w:t>
      </w:r>
      <w:r>
        <w:rPr>
          <w:rFonts w:hint="default"/>
          <w:sz w:val="24"/>
          <w:szCs w:val="32"/>
          <w:lang w:val="en-US" w:eastAsia="zh-CN"/>
        </w:rPr>
        <w:t>“</w:t>
      </w:r>
      <w:r>
        <w:rPr>
          <w:rFonts w:hint="eastAsia"/>
          <w:sz w:val="24"/>
          <w:szCs w:val="32"/>
          <w:lang w:val="en-US" w:eastAsia="zh-CN"/>
        </w:rPr>
        <w:t>earth</w:t>
      </w:r>
      <w:r>
        <w:rPr>
          <w:rFonts w:hint="default"/>
          <w:sz w:val="24"/>
          <w:szCs w:val="32"/>
          <w:lang w:val="en-US" w:eastAsia="zh-CN"/>
        </w:rPr>
        <w:t>”</w:t>
      </w:r>
      <w:r>
        <w:rPr>
          <w:rFonts w:hint="eastAsia"/>
          <w:sz w:val="24"/>
          <w:szCs w:val="32"/>
          <w:lang w:val="en-US" w:eastAsia="zh-CN"/>
        </w:rPr>
        <w:t xml:space="preserve"> has two aspects. Generally, people think that, </w:t>
      </w:r>
      <w:r>
        <w:rPr>
          <w:rFonts w:hint="default"/>
          <w:sz w:val="24"/>
          <w:szCs w:val="32"/>
          <w:lang w:val="en-US" w:eastAsia="zh-CN"/>
        </w:rPr>
        <w:t>“</w:t>
      </w:r>
      <w:r>
        <w:rPr>
          <w:rFonts w:hint="eastAsia"/>
          <w:sz w:val="24"/>
          <w:szCs w:val="32"/>
          <w:lang w:val="en-US" w:eastAsia="zh-CN"/>
        </w:rPr>
        <w:t xml:space="preserve">earth”is an element which is parallel to the metal,wood,water and fire. In fact, beside the parallel concept, there is another concept of The Great One. The term "tomb" and "store" mentioned later in this book is in this concept. Earth includes/divides into earth Chen(tomb and store of water),earth Xu(tomb and store of fire),earth Chou(tomb and store of metal) and earth Wei(tomb and store of wood). when taking earth as tomb and store, it is a whole and in the same time individual relationship with metal,wood water and fire.For instance, taking a thumb as earth. When you see it as earth, it has the parallel relationship with the other fingers; When you see it as the tomb and store, it contains two knuckles itself,and a thumb can form The Great One with other fingers, a total of five knuckles. This tomb and store of earth can be made into four different The Great One. There are metal,wood,water and fire with other fingers. Therefore,there are two different ways to draw a The Five Movements diagram. One is the parallel relationship, the other is the subset relationship. </w:t>
      </w:r>
      <w:r>
        <w:rPr>
          <w:rFonts w:hint="default"/>
          <w:sz w:val="24"/>
          <w:szCs w:val="32"/>
          <w:lang w:val="en-US" w:eastAsia="zh-CN"/>
        </w:rPr>
        <w:t>As shown in figure:</w:t>
      </w:r>
    </w:p>
    <w:p>
      <w:pPr>
        <w:tabs>
          <w:tab w:val="left" w:pos="787"/>
        </w:tabs>
        <w:jc w:val="left"/>
        <w:rPr>
          <w:rFonts w:hint="eastAsia"/>
          <w:sz w:val="24"/>
          <w:szCs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The Five Movements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wood</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Fire</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 xml:space="preserve">Earth </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 xml:space="preserve">Metal </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Eight tri-grams</w:t>
            </w:r>
          </w:p>
        </w:tc>
        <w:tc>
          <w:tcPr>
            <w:tcW w:w="1420" w:type="dxa"/>
          </w:tcPr>
          <w:p>
            <w:pPr>
              <w:tabs>
                <w:tab w:val="left" w:pos="787"/>
              </w:tabs>
              <w:jc w:val="left"/>
              <w:rPr>
                <w:rFonts w:hint="eastAsia"/>
                <w:sz w:val="24"/>
                <w:szCs w:val="32"/>
                <w:vertAlign w:val="baseline"/>
                <w:lang w:val="en-US" w:eastAsia="zh-CN"/>
              </w:rPr>
            </w:pPr>
          </w:p>
        </w:tc>
        <w:tc>
          <w:tcPr>
            <w:tcW w:w="1420" w:type="dxa"/>
          </w:tcPr>
          <w:p>
            <w:pPr>
              <w:tabs>
                <w:tab w:val="left" w:pos="787"/>
              </w:tabs>
              <w:jc w:val="left"/>
              <w:rPr>
                <w:rFonts w:hint="eastAsia"/>
                <w:sz w:val="24"/>
                <w:szCs w:val="32"/>
                <w:vertAlign w:val="baseline"/>
                <w:lang w:val="en-US" w:eastAsia="zh-CN"/>
              </w:rPr>
            </w:pPr>
          </w:p>
        </w:tc>
        <w:tc>
          <w:tcPr>
            <w:tcW w:w="1420" w:type="dxa"/>
          </w:tcPr>
          <w:p>
            <w:pPr>
              <w:tabs>
                <w:tab w:val="left" w:pos="787"/>
              </w:tabs>
              <w:jc w:val="left"/>
              <w:rPr>
                <w:rFonts w:hint="eastAsia"/>
                <w:sz w:val="24"/>
                <w:szCs w:val="32"/>
                <w:vertAlign w:val="baseline"/>
                <w:lang w:val="en-US" w:eastAsia="zh-CN"/>
              </w:rPr>
            </w:pPr>
          </w:p>
        </w:tc>
        <w:tc>
          <w:tcPr>
            <w:tcW w:w="1421" w:type="dxa"/>
          </w:tcPr>
          <w:p>
            <w:pPr>
              <w:tabs>
                <w:tab w:val="left" w:pos="787"/>
              </w:tabs>
              <w:jc w:val="left"/>
              <w:rPr>
                <w:rFonts w:hint="eastAsia"/>
                <w:sz w:val="24"/>
                <w:szCs w:val="32"/>
                <w:vertAlign w:val="baseline"/>
                <w:lang w:val="en-US" w:eastAsia="zh-CN"/>
              </w:rPr>
            </w:pPr>
          </w:p>
        </w:tc>
        <w:tc>
          <w:tcPr>
            <w:tcW w:w="1421" w:type="dxa"/>
          </w:tcPr>
          <w:p>
            <w:pPr>
              <w:tabs>
                <w:tab w:val="left" w:pos="787"/>
              </w:tabs>
              <w:jc w:val="left"/>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Seasons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Spring</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Summer</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Four seasons</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autumn</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winter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Direction</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East</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south</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middle</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West</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north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Five converts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Pro</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grow</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converts</w:t>
            </w:r>
          </w:p>
        </w:tc>
        <w:tc>
          <w:tcPr>
            <w:tcW w:w="1421" w:type="dxa"/>
          </w:tcPr>
          <w:p>
            <w:pPr>
              <w:tabs>
                <w:tab w:val="left" w:pos="787"/>
              </w:tabs>
              <w:jc w:val="left"/>
              <w:rPr>
                <w:rFonts w:hint="eastAsia"/>
                <w:sz w:val="24"/>
                <w:szCs w:val="32"/>
                <w:vertAlign w:val="baseline"/>
                <w:lang w:val="en-US" w:eastAsia="zh-CN"/>
              </w:rPr>
            </w:pPr>
            <w:r>
              <w:rPr>
                <w:rFonts w:hint="eastAsia"/>
                <w:color w:val="FF0000"/>
                <w:sz w:val="24"/>
                <w:szCs w:val="32"/>
                <w:vertAlign w:val="baseline"/>
                <w:lang w:val="en-US" w:eastAsia="zh-CN"/>
              </w:rPr>
              <w:t>collect</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Colours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 xml:space="preserve">Green </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Red</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Yellow</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White</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Black and 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Tastes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sour</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bitter</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Sweet</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Spicy</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Wu Yin</w:t>
            </w:r>
          </w:p>
        </w:tc>
        <w:tc>
          <w:tcPr>
            <w:tcW w:w="1420" w:type="dxa"/>
          </w:tcPr>
          <w:p>
            <w:pPr>
              <w:tabs>
                <w:tab w:val="left" w:pos="787"/>
              </w:tabs>
              <w:jc w:val="left"/>
              <w:rPr>
                <w:rFonts w:hint="eastAsia"/>
                <w:color w:val="FF0000"/>
                <w:sz w:val="24"/>
                <w:szCs w:val="32"/>
                <w:vertAlign w:val="baseline"/>
                <w:lang w:val="en-US" w:eastAsia="zh-CN"/>
              </w:rPr>
            </w:pPr>
            <w:r>
              <w:rPr>
                <w:rFonts w:hint="eastAsia"/>
                <w:color w:val="FF0000"/>
                <w:sz w:val="24"/>
                <w:szCs w:val="32"/>
                <w:vertAlign w:val="baseline"/>
                <w:lang w:val="en-US" w:eastAsia="zh-CN"/>
              </w:rPr>
              <w:t>Jiao</w:t>
            </w:r>
          </w:p>
        </w:tc>
        <w:tc>
          <w:tcPr>
            <w:tcW w:w="1420" w:type="dxa"/>
          </w:tcPr>
          <w:p>
            <w:pPr>
              <w:tabs>
                <w:tab w:val="left" w:pos="787"/>
              </w:tabs>
              <w:jc w:val="left"/>
              <w:rPr>
                <w:rFonts w:hint="eastAsia"/>
                <w:color w:val="FF0000"/>
                <w:sz w:val="24"/>
                <w:szCs w:val="32"/>
                <w:vertAlign w:val="baseline"/>
                <w:lang w:val="en-US" w:eastAsia="zh-CN"/>
              </w:rPr>
            </w:pPr>
            <w:r>
              <w:rPr>
                <w:rFonts w:hint="eastAsia"/>
                <w:color w:val="FF0000"/>
                <w:sz w:val="24"/>
                <w:szCs w:val="32"/>
                <w:vertAlign w:val="baseline"/>
                <w:lang w:val="en-US" w:eastAsia="zh-CN"/>
              </w:rPr>
              <w:t>Wei</w:t>
            </w:r>
          </w:p>
        </w:tc>
        <w:tc>
          <w:tcPr>
            <w:tcW w:w="1420" w:type="dxa"/>
          </w:tcPr>
          <w:p>
            <w:pPr>
              <w:tabs>
                <w:tab w:val="left" w:pos="787"/>
              </w:tabs>
              <w:jc w:val="left"/>
              <w:rPr>
                <w:rFonts w:hint="eastAsia"/>
                <w:color w:val="FF0000"/>
                <w:sz w:val="24"/>
                <w:szCs w:val="32"/>
                <w:vertAlign w:val="baseline"/>
                <w:lang w:val="en-US" w:eastAsia="zh-CN"/>
              </w:rPr>
            </w:pPr>
            <w:r>
              <w:rPr>
                <w:rFonts w:hint="eastAsia"/>
                <w:color w:val="FF0000"/>
                <w:sz w:val="24"/>
                <w:szCs w:val="32"/>
                <w:vertAlign w:val="baseline"/>
                <w:lang w:val="en-US" w:eastAsia="zh-CN"/>
              </w:rPr>
              <w:t>Gong</w:t>
            </w:r>
          </w:p>
        </w:tc>
        <w:tc>
          <w:tcPr>
            <w:tcW w:w="1421" w:type="dxa"/>
          </w:tcPr>
          <w:p>
            <w:pPr>
              <w:tabs>
                <w:tab w:val="left" w:pos="787"/>
              </w:tabs>
              <w:jc w:val="left"/>
              <w:rPr>
                <w:rFonts w:hint="eastAsia"/>
                <w:color w:val="FF0000"/>
                <w:sz w:val="24"/>
                <w:szCs w:val="32"/>
                <w:vertAlign w:val="baseline"/>
                <w:lang w:val="en-US" w:eastAsia="zh-CN"/>
              </w:rPr>
            </w:pPr>
            <w:r>
              <w:rPr>
                <w:rFonts w:hint="eastAsia"/>
                <w:color w:val="FF0000"/>
                <w:sz w:val="24"/>
                <w:szCs w:val="32"/>
                <w:vertAlign w:val="baseline"/>
                <w:lang w:val="en-US" w:eastAsia="zh-CN"/>
              </w:rPr>
              <w:t>Shang</w:t>
            </w:r>
          </w:p>
        </w:tc>
        <w:tc>
          <w:tcPr>
            <w:tcW w:w="1421" w:type="dxa"/>
          </w:tcPr>
          <w:p>
            <w:pPr>
              <w:tabs>
                <w:tab w:val="left" w:pos="787"/>
              </w:tabs>
              <w:jc w:val="left"/>
              <w:rPr>
                <w:rFonts w:hint="eastAsia"/>
                <w:color w:val="FF0000"/>
                <w:sz w:val="24"/>
                <w:szCs w:val="32"/>
                <w:vertAlign w:val="baseline"/>
                <w:lang w:val="en-US" w:eastAsia="zh-CN"/>
              </w:rPr>
            </w:pPr>
            <w:r>
              <w:rPr>
                <w:rFonts w:hint="eastAsia"/>
                <w:color w:val="FF0000"/>
                <w:sz w:val="24"/>
                <w:szCs w:val="32"/>
                <w:vertAlign w:val="baseline"/>
                <w:lang w:val="en-US" w:eastAsia="zh-CN"/>
              </w:rPr>
              <w:t>Yu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ascii="Arial" w:hAnsi="Arial" w:eastAsia="宋体" w:cs="Arial"/>
                <w:i w:val="0"/>
                <w:caps w:val="0"/>
                <w:color w:val="333333"/>
                <w:spacing w:val="0"/>
                <w:sz w:val="16"/>
                <w:szCs w:val="16"/>
                <w:shd w:val="clear" w:fill="F9F9F9"/>
              </w:rPr>
              <w:t> </w:t>
            </w:r>
            <w:r>
              <w:rPr>
                <w:rFonts w:hint="default"/>
                <w:sz w:val="22"/>
                <w:szCs w:val="28"/>
                <w:vertAlign w:val="baseline"/>
                <w:lang w:val="en-US" w:eastAsia="zh-CN"/>
              </w:rPr>
              <w:t>the five sen</w:t>
            </w:r>
            <w:r>
              <w:rPr>
                <w:rFonts w:hint="eastAsia"/>
                <w:sz w:val="22"/>
                <w:szCs w:val="28"/>
                <w:vertAlign w:val="baseline"/>
                <w:lang w:val="en-US" w:eastAsia="zh-CN"/>
              </w:rPr>
              <w:t>se</w:t>
            </w:r>
            <w:r>
              <w:rPr>
                <w:rFonts w:hint="default"/>
                <w:sz w:val="22"/>
                <w:szCs w:val="28"/>
                <w:vertAlign w:val="baseline"/>
                <w:lang w:val="en-US" w:eastAsia="zh-CN"/>
              </w:rPr>
              <w:t xml:space="preserve"> organs </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Eyes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Tongue</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Nose</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Mouth</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Five visceras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liver</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hearth</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spleen</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lung</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kidney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Six entrails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gallbladder</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Small inteatine</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stomach</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Large intestine</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Urinary bladder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Five virtues</w:t>
            </w:r>
          </w:p>
        </w:tc>
        <w:tc>
          <w:tcPr>
            <w:tcW w:w="1420" w:type="dxa"/>
          </w:tcPr>
          <w:p>
            <w:pPr>
              <w:tabs>
                <w:tab w:val="left" w:pos="787"/>
              </w:tabs>
              <w:jc w:val="left"/>
              <w:rPr>
                <w:rFonts w:hint="eastAsia"/>
                <w:sz w:val="24"/>
                <w:szCs w:val="32"/>
                <w:vertAlign w:val="baseline"/>
                <w:lang w:val="en-US" w:eastAsia="zh-CN"/>
              </w:rPr>
            </w:pPr>
            <w:r>
              <w:rPr>
                <w:rFonts w:hint="eastAsia"/>
                <w:sz w:val="24"/>
                <w:szCs w:val="32"/>
                <w:lang w:val="en-US" w:eastAsia="zh-CN"/>
              </w:rPr>
              <w:t>Kindness</w:t>
            </w:r>
          </w:p>
        </w:tc>
        <w:tc>
          <w:tcPr>
            <w:tcW w:w="1420" w:type="dxa"/>
          </w:tcPr>
          <w:p>
            <w:pPr>
              <w:tabs>
                <w:tab w:val="left" w:pos="787"/>
              </w:tabs>
              <w:jc w:val="left"/>
              <w:rPr>
                <w:rFonts w:hint="eastAsia"/>
                <w:sz w:val="24"/>
                <w:szCs w:val="32"/>
                <w:vertAlign w:val="baseline"/>
                <w:lang w:val="en-US" w:eastAsia="zh-CN"/>
              </w:rPr>
            </w:pPr>
            <w:r>
              <w:rPr>
                <w:rFonts w:hint="default"/>
                <w:sz w:val="24"/>
                <w:szCs w:val="32"/>
                <w:lang w:val="en-US" w:eastAsia="zh-CN"/>
              </w:rPr>
              <w:t> righteousness</w:t>
            </w:r>
          </w:p>
        </w:tc>
        <w:tc>
          <w:tcPr>
            <w:tcW w:w="1420" w:type="dxa"/>
          </w:tcPr>
          <w:p>
            <w:pPr>
              <w:tabs>
                <w:tab w:val="left" w:pos="787"/>
              </w:tabs>
              <w:jc w:val="left"/>
              <w:rPr>
                <w:rFonts w:hint="eastAsia"/>
                <w:sz w:val="24"/>
                <w:szCs w:val="32"/>
                <w:vertAlign w:val="baseline"/>
                <w:lang w:val="en-US" w:eastAsia="zh-CN"/>
              </w:rPr>
            </w:pPr>
            <w:r>
              <w:rPr>
                <w:rFonts w:hint="default"/>
                <w:sz w:val="24"/>
                <w:szCs w:val="32"/>
                <w:lang w:val="en-US" w:eastAsia="zh-CN"/>
              </w:rPr>
              <w:t>propriety </w:t>
            </w:r>
          </w:p>
        </w:tc>
        <w:tc>
          <w:tcPr>
            <w:tcW w:w="1421" w:type="dxa"/>
          </w:tcPr>
          <w:p>
            <w:pPr>
              <w:tabs>
                <w:tab w:val="left" w:pos="787"/>
              </w:tabs>
              <w:jc w:val="left"/>
              <w:rPr>
                <w:rFonts w:hint="eastAsia"/>
                <w:sz w:val="24"/>
                <w:szCs w:val="32"/>
                <w:vertAlign w:val="baseline"/>
                <w:lang w:val="en-US" w:eastAsia="zh-CN"/>
              </w:rPr>
            </w:pPr>
            <w:r>
              <w:rPr>
                <w:rFonts w:hint="default"/>
                <w:sz w:val="24"/>
                <w:szCs w:val="32"/>
                <w:lang w:val="en-US" w:eastAsia="zh-CN"/>
              </w:rPr>
              <w:t>wisdom</w:t>
            </w:r>
          </w:p>
        </w:tc>
        <w:tc>
          <w:tcPr>
            <w:tcW w:w="1421" w:type="dxa"/>
          </w:tcPr>
          <w:p>
            <w:pPr>
              <w:tabs>
                <w:tab w:val="left" w:pos="787"/>
              </w:tabs>
              <w:jc w:val="left"/>
              <w:rPr>
                <w:rFonts w:hint="eastAsia"/>
                <w:sz w:val="24"/>
                <w:szCs w:val="32"/>
                <w:vertAlign w:val="baseline"/>
                <w:lang w:val="en-US" w:eastAsia="zh-CN"/>
              </w:rPr>
            </w:pPr>
            <w:r>
              <w:rPr>
                <w:rFonts w:hint="default"/>
                <w:sz w:val="24"/>
                <w:szCs w:val="32"/>
                <w:lang w:val="en-US" w:eastAsia="zh-CN"/>
              </w:rPr>
              <w:t> trustworthiness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Five motions</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Angry</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Happy</w:t>
            </w:r>
          </w:p>
        </w:tc>
        <w:tc>
          <w:tcPr>
            <w:tcW w:w="1420"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Think</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Sad</w:t>
            </w:r>
          </w:p>
        </w:tc>
        <w:tc>
          <w:tcPr>
            <w:tcW w:w="1421" w:type="dxa"/>
          </w:tcPr>
          <w:p>
            <w:pPr>
              <w:tabs>
                <w:tab w:val="left" w:pos="787"/>
              </w:tabs>
              <w:jc w:val="left"/>
              <w:rPr>
                <w:rFonts w:hint="eastAsia"/>
                <w:sz w:val="24"/>
                <w:szCs w:val="32"/>
                <w:vertAlign w:val="baseline"/>
                <w:lang w:val="en-US" w:eastAsia="zh-CN"/>
              </w:rPr>
            </w:pPr>
            <w:r>
              <w:rPr>
                <w:rFonts w:hint="eastAsia"/>
                <w:sz w:val="24"/>
                <w:szCs w:val="32"/>
                <w:vertAlign w:val="baseline"/>
                <w:lang w:val="en-US" w:eastAsia="zh-CN"/>
              </w:rPr>
              <w:t>fear</w:t>
            </w:r>
          </w:p>
        </w:tc>
      </w:tr>
    </w:tbl>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default"/>
          <w:sz w:val="24"/>
          <w:szCs w:val="32"/>
          <w:lang w:val="en-US" w:eastAsia="zh-CN"/>
        </w:rPr>
        <w:t>“</w:t>
      </w:r>
      <w:r>
        <w:rPr>
          <w:rFonts w:hint="eastAsia"/>
          <w:sz w:val="24"/>
          <w:szCs w:val="32"/>
          <w:lang w:val="en-US" w:eastAsia="zh-CN"/>
        </w:rPr>
        <w:t>The Five Movements correspondence table</w:t>
      </w:r>
      <w:r>
        <w:rPr>
          <w:rFonts w:hint="default"/>
          <w:sz w:val="24"/>
          <w:szCs w:val="32"/>
          <w:lang w:val="en-US" w:eastAsia="zh-CN"/>
        </w:rPr>
        <w:t>”</w:t>
      </w:r>
      <w:r>
        <w:rPr>
          <w:rFonts w:hint="eastAsia"/>
          <w:sz w:val="24"/>
          <w:szCs w:val="32"/>
          <w:lang w:val="en-US" w:eastAsia="zh-CN"/>
        </w:rPr>
        <w:t xml:space="preserve"> is a summary table, that is widely spread among beginners for memorizing. The author thinks that this table can only serve as a reference for memorise. For example,wood represents green in the </w:t>
      </w:r>
      <w:r>
        <w:rPr>
          <w:rFonts w:hint="default"/>
          <w:sz w:val="24"/>
          <w:szCs w:val="32"/>
          <w:lang w:val="en-US" w:eastAsia="zh-CN"/>
        </w:rPr>
        <w:t>“</w:t>
      </w:r>
      <w:r>
        <w:rPr>
          <w:rFonts w:hint="eastAsia"/>
          <w:sz w:val="24"/>
          <w:szCs w:val="32"/>
          <w:lang w:val="en-US" w:eastAsia="zh-CN"/>
        </w:rPr>
        <w:t>five colors</w:t>
      </w:r>
      <w:r>
        <w:rPr>
          <w:rFonts w:hint="default"/>
          <w:sz w:val="24"/>
          <w:szCs w:val="32"/>
          <w:lang w:val="en-US" w:eastAsia="zh-CN"/>
        </w:rPr>
        <w:t>”</w:t>
      </w:r>
      <w:r>
        <w:rPr>
          <w:rFonts w:hint="eastAsia"/>
          <w:sz w:val="24"/>
          <w:szCs w:val="32"/>
          <w:lang w:val="en-US" w:eastAsia="zh-CN"/>
        </w:rPr>
        <w:t>, while in fact,only the wood is green when it is related to the wood. And when the wood is related to fire, the color will combine with red and green.</w:t>
      </w:r>
    </w:p>
    <w:p/>
    <w:p>
      <w:pPr>
        <w:tabs>
          <w:tab w:val="left" w:pos="787"/>
        </w:tabs>
        <w:jc w:val="left"/>
        <w:rPr>
          <w:rFonts w:hint="eastAsia"/>
          <w:sz w:val="24"/>
          <w:szCs w:val="32"/>
          <w:lang w:val="en-US" w:eastAsia="zh-CN"/>
        </w:rPr>
      </w:pPr>
      <w:r>
        <w:rPr>
          <w:rFonts w:hint="eastAsia"/>
          <w:sz w:val="24"/>
          <w:szCs w:val="32"/>
          <w:lang w:val="en-US" w:eastAsia="zh-CN"/>
        </w:rPr>
        <w:t>The sentiment theory of The Five movements</w:t>
      </w:r>
    </w:p>
    <w:p>
      <w:pPr>
        <w:tabs>
          <w:tab w:val="left" w:pos="787"/>
        </w:tabs>
        <w:jc w:val="left"/>
        <w:rPr>
          <w:rFonts w:hint="eastAsia"/>
          <w:sz w:val="24"/>
          <w:szCs w:val="32"/>
          <w:lang w:val="en-US" w:eastAsia="zh-CN"/>
        </w:rPr>
      </w:pPr>
      <w:r>
        <w:rPr>
          <w:rFonts w:hint="eastAsia"/>
          <w:sz w:val="24"/>
          <w:szCs w:val="32"/>
          <w:lang w:val="en-US" w:eastAsia="zh-CN"/>
        </w:rPr>
        <w:t>The sentiment theory of Five movements is the author</w:t>
      </w:r>
      <w:r>
        <w:rPr>
          <w:rFonts w:hint="default"/>
          <w:sz w:val="24"/>
          <w:szCs w:val="32"/>
          <w:lang w:val="en-US" w:eastAsia="zh-CN"/>
        </w:rPr>
        <w:t>’</w:t>
      </w:r>
      <w:r>
        <w:rPr>
          <w:rFonts w:hint="eastAsia"/>
          <w:sz w:val="24"/>
          <w:szCs w:val="32"/>
          <w:lang w:val="en-US" w:eastAsia="zh-CN"/>
        </w:rPr>
        <w:t>s understanding after 《The Yellow Emperor's Canon of Internal Medicine》. And it is the understanding of an expression of the human psychological sentiment.</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Wood in the east is the spirit</w:t>
      </w:r>
    </w:p>
    <w:p>
      <w:pPr>
        <w:tabs>
          <w:tab w:val="left" w:pos="787"/>
        </w:tabs>
        <w:jc w:val="left"/>
        <w:rPr>
          <w:rFonts w:hint="eastAsia"/>
          <w:sz w:val="24"/>
          <w:szCs w:val="32"/>
          <w:lang w:val="en-US" w:eastAsia="zh-CN"/>
        </w:rPr>
      </w:pPr>
      <w:r>
        <w:rPr>
          <w:rFonts w:hint="eastAsia"/>
          <w:sz w:val="24"/>
          <w:szCs w:val="32"/>
          <w:lang w:val="en-US" w:eastAsia="zh-CN"/>
        </w:rPr>
        <w:t>Metal in the west is the soul</w:t>
      </w:r>
    </w:p>
    <w:p>
      <w:pPr>
        <w:tabs>
          <w:tab w:val="left" w:pos="787"/>
        </w:tabs>
        <w:jc w:val="left"/>
        <w:rPr>
          <w:rFonts w:hint="eastAsia"/>
          <w:sz w:val="24"/>
          <w:szCs w:val="32"/>
          <w:lang w:val="en-US" w:eastAsia="zh-CN"/>
        </w:rPr>
      </w:pPr>
      <w:r>
        <w:rPr>
          <w:rFonts w:hint="eastAsia"/>
          <w:sz w:val="24"/>
          <w:szCs w:val="32"/>
          <w:lang w:val="en-US" w:eastAsia="zh-CN"/>
        </w:rPr>
        <w:t>Fire in the south is the heart</w:t>
      </w:r>
    </w:p>
    <w:p>
      <w:pPr>
        <w:tabs>
          <w:tab w:val="left" w:pos="787"/>
        </w:tabs>
        <w:jc w:val="left"/>
        <w:rPr>
          <w:rFonts w:hint="eastAsia"/>
          <w:sz w:val="24"/>
          <w:szCs w:val="32"/>
          <w:lang w:val="en-US" w:eastAsia="zh-CN"/>
        </w:rPr>
      </w:pPr>
      <w:r>
        <w:rPr>
          <w:rFonts w:hint="eastAsia"/>
          <w:sz w:val="24"/>
          <w:szCs w:val="32"/>
          <w:lang w:val="en-US" w:eastAsia="zh-CN"/>
        </w:rPr>
        <w:t>The water in the north is the aspiration.</w:t>
      </w:r>
    </w:p>
    <w:p>
      <w:pPr>
        <w:tabs>
          <w:tab w:val="left" w:pos="787"/>
        </w:tabs>
        <w:jc w:val="left"/>
        <w:rPr>
          <w:rFonts w:hint="eastAsia"/>
          <w:sz w:val="24"/>
          <w:szCs w:val="32"/>
          <w:lang w:val="en-US" w:eastAsia="zh-CN"/>
        </w:rPr>
      </w:pPr>
      <w:r>
        <w:rPr>
          <w:rFonts w:hint="eastAsia"/>
          <w:sz w:val="24"/>
          <w:szCs w:val="32"/>
          <w:lang w:val="en-US" w:eastAsia="zh-CN"/>
        </w:rPr>
        <w:t>The earth is in the middle is the existence.</w:t>
      </w:r>
    </w:p>
    <w:p>
      <w:pPr>
        <w:tabs>
          <w:tab w:val="left" w:pos="787"/>
        </w:tabs>
        <w:jc w:val="left"/>
        <w:rPr>
          <w:rFonts w:hint="eastAsia"/>
          <w:sz w:val="24"/>
          <w:szCs w:val="32"/>
          <w:lang w:val="en-US" w:eastAsia="zh-CN"/>
        </w:rPr>
      </w:pPr>
    </w:p>
    <w:p>
      <w:pPr>
        <w:tabs>
          <w:tab w:val="left" w:pos="787"/>
        </w:tabs>
        <w:jc w:val="left"/>
        <w:rPr>
          <w:rFonts w:hint="eastAsia"/>
          <w:color w:val="auto"/>
          <w:sz w:val="24"/>
          <w:szCs w:val="32"/>
          <w:lang w:val="en-US" w:eastAsia="zh-CN"/>
        </w:rPr>
      </w:pPr>
      <w:r>
        <w:rPr>
          <w:rFonts w:hint="eastAsia"/>
          <w:sz w:val="24"/>
          <w:szCs w:val="32"/>
          <w:lang w:val="en-US" w:eastAsia="zh-CN"/>
        </w:rPr>
        <w:t xml:space="preserve">The heart is wide enough that can accept everything. Therefore the heart can represent either earth or fire,but eventually there are the same thing. The heart in the wood is  the </w:t>
      </w:r>
      <w:r>
        <w:rPr>
          <w:rFonts w:hint="eastAsia"/>
          <w:color w:val="FF0000"/>
          <w:sz w:val="24"/>
          <w:szCs w:val="32"/>
          <w:lang w:val="en-US" w:eastAsia="zh-CN"/>
        </w:rPr>
        <w:t>spirit</w:t>
      </w:r>
      <w:r>
        <w:rPr>
          <w:rFonts w:hint="eastAsia"/>
          <w:sz w:val="24"/>
          <w:szCs w:val="32"/>
          <w:lang w:val="en-US" w:eastAsia="zh-CN"/>
        </w:rPr>
        <w:t>. The heart in metal is the</w:t>
      </w:r>
      <w:r>
        <w:rPr>
          <w:rFonts w:hint="eastAsia"/>
          <w:color w:val="FF0000"/>
          <w:sz w:val="24"/>
          <w:szCs w:val="32"/>
          <w:lang w:val="en-US" w:eastAsia="zh-CN"/>
        </w:rPr>
        <w:t xml:space="preserve"> soul</w:t>
      </w:r>
      <w:r>
        <w:rPr>
          <w:rFonts w:hint="eastAsia"/>
          <w:sz w:val="24"/>
          <w:szCs w:val="32"/>
          <w:lang w:val="en-US" w:eastAsia="zh-CN"/>
        </w:rPr>
        <w:t xml:space="preserve">. The heart in fire is the </w:t>
      </w:r>
      <w:r>
        <w:rPr>
          <w:rFonts w:hint="eastAsia"/>
          <w:color w:val="FF0000"/>
          <w:sz w:val="24"/>
          <w:szCs w:val="32"/>
          <w:lang w:val="en-US" w:eastAsia="zh-CN"/>
        </w:rPr>
        <w:t xml:space="preserve">feeling. </w:t>
      </w:r>
      <w:r>
        <w:rPr>
          <w:rFonts w:hint="eastAsia"/>
          <w:color w:val="auto"/>
          <w:sz w:val="24"/>
          <w:szCs w:val="32"/>
          <w:lang w:val="en-US" w:eastAsia="zh-CN"/>
        </w:rPr>
        <w:t>The heart in water is the aspiration. The heart in earth is the existence.</w:t>
      </w:r>
    </w:p>
    <w:p>
      <w:pPr>
        <w:tabs>
          <w:tab w:val="left" w:pos="787"/>
        </w:tabs>
        <w:jc w:val="left"/>
        <w:rPr>
          <w:rFonts w:hint="eastAsia"/>
          <w:b w:val="0"/>
          <w:bCs w:val="0"/>
          <w:color w:val="FF0000"/>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 xml:space="preserve">At the beginning ,the thought is a cause of something, then we have wants. When we want too much, it will be turned into greed. the judgement of the greed is called fortune. </w:t>
      </w:r>
    </w:p>
    <w:p>
      <w:pPr>
        <w:tabs>
          <w:tab w:val="left" w:pos="787"/>
        </w:tabs>
        <w:jc w:val="left"/>
        <w:rPr>
          <w:rFonts w:hint="eastAsia"/>
          <w:b w:val="0"/>
          <w:bCs w:val="0"/>
          <w:color w:val="auto"/>
          <w:sz w:val="24"/>
          <w:szCs w:val="32"/>
          <w:lang w:val="en-US" w:eastAsia="zh-CN"/>
        </w:rPr>
      </w:pPr>
      <w:r>
        <w:rPr>
          <w:rFonts w:hint="eastAsia"/>
          <w:sz w:val="24"/>
          <w:szCs w:val="32"/>
          <w:lang w:val="en-US" w:eastAsia="zh-CN"/>
        </w:rPr>
        <w:t>Intending the fame and wealth is an aspiration. The direction of the aspiration is an important factors of success and failure. Therefore, in The Five Movement</w:t>
      </w:r>
      <w:r>
        <w:rPr>
          <w:rFonts w:hint="eastAsia"/>
          <w:color w:val="auto"/>
          <w:sz w:val="24"/>
          <w:szCs w:val="32"/>
          <w:lang w:val="en-US" w:eastAsia="zh-CN"/>
        </w:rPr>
        <w:t xml:space="preserve">s </w:t>
      </w:r>
      <w:r>
        <w:rPr>
          <w:rFonts w:hint="eastAsia"/>
          <w:b w:val="0"/>
          <w:bCs w:val="0"/>
          <w:color w:val="auto"/>
          <w:sz w:val="24"/>
          <w:szCs w:val="32"/>
          <w:lang w:val="en-US" w:eastAsia="zh-CN"/>
        </w:rPr>
        <w:t>fire restricts earth,earth restricts metal,metal restricts water, water restricts wood, wood restricts fire.</w:t>
      </w:r>
    </w:p>
    <w:p>
      <w:pPr>
        <w:tabs>
          <w:tab w:val="left" w:pos="787"/>
        </w:tabs>
        <w:jc w:val="left"/>
        <w:rPr>
          <w:rFonts w:hint="eastAsia"/>
          <w:b w:val="0"/>
          <w:bCs w:val="0"/>
          <w:color w:val="FF0000"/>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People take “heart” as The Great One. Therefore we regard fire restricts metal as sob, success is joy and failure is sob; Regarding metal restricts wood as gain and loss, success is gain and failure is loss. Regarding wood restricts earth as honor, success is the glory and failure is disgrace. Regarding earth restricts water as weal and woe,success is weal and failure is woe. Regarding water restricts fire as hierarchy standard, success is rich and failure is poor.</w:t>
      </w:r>
    </w:p>
    <w:p>
      <w:pPr>
        <w:tabs>
          <w:tab w:val="left" w:pos="787"/>
        </w:tabs>
        <w:jc w:val="left"/>
        <w:rPr>
          <w:rFonts w:hint="eastAsia"/>
          <w:b w:val="0"/>
          <w:bCs w:val="0"/>
          <w:color w:val="FF0000"/>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Sorrow impairs the liver while</w:t>
      </w:r>
      <w:bookmarkStart w:id="1" w:name="OLE_LINK9"/>
      <w:r>
        <w:rPr>
          <w:rFonts w:hint="eastAsia"/>
          <w:sz w:val="24"/>
          <w:szCs w:val="32"/>
          <w:lang w:val="en-US" w:eastAsia="zh-CN"/>
        </w:rPr>
        <w:t xml:space="preserve"> in The Five Movements it is an injury of wood </w:t>
      </w:r>
      <w:bookmarkEnd w:id="1"/>
      <w:r>
        <w:rPr>
          <w:rFonts w:hint="eastAsia"/>
          <w:sz w:val="24"/>
          <w:szCs w:val="32"/>
          <w:lang w:val="en-US" w:eastAsia="zh-CN"/>
        </w:rPr>
        <w:t>and spirit. We call it out of one</w:t>
      </w:r>
      <w:r>
        <w:rPr>
          <w:rFonts w:hint="default"/>
          <w:sz w:val="24"/>
          <w:szCs w:val="32"/>
          <w:lang w:val="en-US" w:eastAsia="zh-CN"/>
        </w:rPr>
        <w:t>’</w:t>
      </w:r>
      <w:r>
        <w:rPr>
          <w:rFonts w:hint="eastAsia"/>
          <w:sz w:val="24"/>
          <w:szCs w:val="32"/>
          <w:lang w:val="en-US" w:eastAsia="zh-CN"/>
        </w:rPr>
        <w:t>s mind.</w:t>
      </w:r>
    </w:p>
    <w:p>
      <w:pPr>
        <w:tabs>
          <w:tab w:val="left" w:pos="787"/>
        </w:tabs>
        <w:jc w:val="left"/>
        <w:rPr>
          <w:rFonts w:hint="eastAsia"/>
          <w:sz w:val="24"/>
          <w:szCs w:val="32"/>
          <w:lang w:val="en-US" w:eastAsia="zh-CN"/>
        </w:rPr>
      </w:pPr>
      <w:r>
        <w:rPr>
          <w:rFonts w:hint="eastAsia"/>
          <w:sz w:val="24"/>
          <w:szCs w:val="32"/>
          <w:lang w:val="en-US" w:eastAsia="zh-CN"/>
        </w:rPr>
        <w:t>Joy impairs the lung while in The Five Movements it is an injury of metal and soul.we call it driven one</w:t>
      </w:r>
      <w:r>
        <w:rPr>
          <w:rFonts w:hint="default"/>
          <w:sz w:val="24"/>
          <w:szCs w:val="32"/>
          <w:lang w:val="en-US" w:eastAsia="zh-CN"/>
        </w:rPr>
        <w:t>’</w:t>
      </w:r>
      <w:r>
        <w:rPr>
          <w:rFonts w:hint="eastAsia"/>
          <w:sz w:val="24"/>
          <w:szCs w:val="32"/>
          <w:lang w:val="en-US" w:eastAsia="zh-CN"/>
        </w:rPr>
        <w:t>s distraction.</w:t>
      </w:r>
    </w:p>
    <w:p>
      <w:pPr>
        <w:tabs>
          <w:tab w:val="left" w:pos="787"/>
        </w:tabs>
        <w:ind w:left="720" w:hanging="720" w:hangingChars="300"/>
        <w:jc w:val="left"/>
        <w:rPr>
          <w:rFonts w:hint="eastAsia"/>
          <w:color w:val="FF0000"/>
          <w:sz w:val="24"/>
          <w:szCs w:val="32"/>
          <w:lang w:val="en-US" w:eastAsia="zh-CN"/>
        </w:rPr>
      </w:pPr>
      <w:r>
        <w:rPr>
          <w:rFonts w:hint="eastAsia"/>
          <w:sz w:val="24"/>
          <w:szCs w:val="32"/>
          <w:lang w:val="en-US" w:eastAsia="zh-CN"/>
        </w:rPr>
        <w:t>If a person get injury of both liver and lung then he may batter out of senses. If they both exist then it has mixed feelings of sorrow and joy.</w:t>
      </w:r>
    </w:p>
    <w:p>
      <w:pPr>
        <w:tabs>
          <w:tab w:val="left" w:pos="787"/>
        </w:tabs>
        <w:jc w:val="left"/>
        <w:rPr>
          <w:rFonts w:hint="eastAsia"/>
          <w:sz w:val="24"/>
          <w:szCs w:val="32"/>
          <w:lang w:val="en-US" w:eastAsia="zh-CN"/>
        </w:rPr>
      </w:pPr>
      <w:r>
        <w:rPr>
          <w:rFonts w:hint="eastAsia"/>
          <w:sz w:val="24"/>
          <w:szCs w:val="32"/>
          <w:lang w:val="en-US" w:eastAsia="zh-CN"/>
        </w:rPr>
        <w:t>Thinking too much without answer,this is called a fight of metal and wood with an injury of earth. When the earth hurts, people are distracted and alert. An alert is caused by fear which effects the kidney. Fear also effects the aspiration, therefore water is hurt as earth restricts water. The injury of metal,wood,water and earth are all about the psychological illness.</w:t>
      </w:r>
    </w:p>
    <w:p>
      <w:pPr>
        <w:tabs>
          <w:tab w:val="left" w:pos="787"/>
        </w:tabs>
        <w:jc w:val="left"/>
        <w:rPr>
          <w:rFonts w:hint="eastAsia"/>
          <w:sz w:val="24"/>
          <w:szCs w:val="32"/>
          <w:lang w:val="en-US" w:eastAsia="zh-CN"/>
        </w:rPr>
      </w:pPr>
    </w:p>
    <w:p>
      <w:pPr>
        <w:tabs>
          <w:tab w:val="left" w:pos="787"/>
        </w:tabs>
        <w:rPr>
          <w:color w:val="auto"/>
          <w:sz w:val="24"/>
          <w:szCs w:val="32"/>
          <w:lang w:eastAsia="zh-CN"/>
        </w:rPr>
      </w:pPr>
      <w:r>
        <w:rPr>
          <w:color w:val="auto"/>
          <w:sz w:val="24"/>
          <w:szCs w:val="32"/>
          <w:lang w:eastAsia="zh-CN"/>
        </w:rPr>
        <w:t>Metal: large amount of metal melted in fire can forge</w:t>
      </w:r>
      <w:r>
        <w:rPr>
          <w:rFonts w:hint="eastAsia"/>
          <w:color w:val="auto"/>
          <w:sz w:val="24"/>
          <w:szCs w:val="32"/>
          <w:lang w:eastAsia="zh-CN"/>
        </w:rPr>
        <w:t xml:space="preserve"> vessels.</w:t>
      </w:r>
    </w:p>
    <w:p>
      <w:pPr>
        <w:tabs>
          <w:tab w:val="left" w:pos="787"/>
        </w:tabs>
        <w:rPr>
          <w:color w:val="auto"/>
          <w:sz w:val="24"/>
          <w:szCs w:val="32"/>
          <w:lang w:eastAsia="zh-CN"/>
        </w:rPr>
      </w:pPr>
      <w:r>
        <w:rPr>
          <w:color w:val="auto"/>
          <w:sz w:val="24"/>
          <w:szCs w:val="32"/>
          <w:lang w:eastAsia="zh-CN"/>
        </w:rPr>
        <w:t>Metal</w:t>
      </w:r>
      <w:r>
        <w:rPr>
          <w:rFonts w:hint="eastAsia"/>
          <w:color w:val="auto"/>
          <w:sz w:val="24"/>
          <w:szCs w:val="32"/>
          <w:lang w:eastAsia="zh-CN"/>
        </w:rPr>
        <w:t xml:space="preserve"> </w:t>
      </w:r>
      <w:r>
        <w:rPr>
          <w:rFonts w:ascii="宋体" w:hAnsi="宋体" w:eastAsia="宋体" w:cs="宋体"/>
          <w:color w:val="auto"/>
          <w:sz w:val="24"/>
          <w:szCs w:val="32"/>
          <w:lang w:eastAsia="zh-CN"/>
        </w:rPr>
        <w:t>be promoted by</w:t>
      </w:r>
      <w:r>
        <w:rPr>
          <w:rFonts w:hint="eastAsia"/>
          <w:color w:val="auto"/>
          <w:sz w:val="24"/>
          <w:szCs w:val="32"/>
          <w:lang w:eastAsia="zh-CN"/>
        </w:rPr>
        <w:t xml:space="preserve"> </w:t>
      </w:r>
      <w:r>
        <w:rPr>
          <w:color w:val="auto"/>
          <w:sz w:val="24"/>
          <w:szCs w:val="32"/>
          <w:lang w:eastAsia="zh-CN"/>
        </w:rPr>
        <w:t>water, but</w:t>
      </w:r>
      <w:r>
        <w:rPr>
          <w:rFonts w:hint="eastAsia"/>
          <w:color w:val="auto"/>
          <w:sz w:val="24"/>
          <w:szCs w:val="32"/>
          <w:lang w:eastAsia="zh-CN"/>
        </w:rPr>
        <w:t xml:space="preserve"> </w:t>
      </w:r>
      <w:r>
        <w:rPr>
          <w:color w:val="auto"/>
          <w:sz w:val="24"/>
          <w:szCs w:val="32"/>
          <w:lang w:eastAsia="zh-CN"/>
        </w:rPr>
        <w:t xml:space="preserve">it </w:t>
      </w:r>
      <w:r>
        <w:rPr>
          <w:rFonts w:hint="eastAsia"/>
          <w:color w:val="auto"/>
          <w:sz w:val="24"/>
          <w:szCs w:val="32"/>
          <w:lang w:eastAsia="zh-CN"/>
        </w:rPr>
        <w:t>also sink</w:t>
      </w:r>
      <w:r>
        <w:rPr>
          <w:color w:val="auto"/>
          <w:sz w:val="24"/>
          <w:szCs w:val="32"/>
          <w:lang w:eastAsia="zh-CN"/>
        </w:rPr>
        <w:t>s</w:t>
      </w:r>
      <w:r>
        <w:rPr>
          <w:rFonts w:hint="eastAsia"/>
          <w:color w:val="auto"/>
          <w:sz w:val="24"/>
          <w:szCs w:val="32"/>
          <w:lang w:eastAsia="zh-CN"/>
        </w:rPr>
        <w:t xml:space="preserve"> into water. </w:t>
      </w:r>
      <w:r>
        <w:rPr>
          <w:rFonts w:hint="eastAsia" w:ascii="宋体" w:hAnsi="宋体" w:eastAsia="宋体" w:cs="宋体"/>
          <w:color w:val="auto"/>
          <w:sz w:val="24"/>
          <w:szCs w:val="32"/>
          <w:lang w:eastAsia="zh-CN"/>
        </w:rPr>
        <w:t>Strong</w:t>
      </w:r>
      <w:r>
        <w:rPr>
          <w:rFonts w:hint="eastAsia"/>
          <w:color w:val="auto"/>
          <w:sz w:val="24"/>
          <w:szCs w:val="32"/>
          <w:lang w:eastAsia="zh-CN"/>
        </w:rPr>
        <w:t xml:space="preserve"> metal </w:t>
      </w:r>
      <w:r>
        <w:rPr>
          <w:rFonts w:ascii="宋体" w:hAnsi="宋体" w:eastAsia="宋体" w:cs="宋体"/>
          <w:color w:val="auto"/>
          <w:sz w:val="24"/>
          <w:szCs w:val="32"/>
          <w:lang w:eastAsia="zh-CN"/>
        </w:rPr>
        <w:t xml:space="preserve">is blunt when it </w:t>
      </w:r>
      <w:r>
        <w:rPr>
          <w:rFonts w:hint="eastAsia"/>
          <w:color w:val="auto"/>
          <w:sz w:val="24"/>
          <w:szCs w:val="32"/>
          <w:lang w:eastAsia="zh-CN"/>
        </w:rPr>
        <w:t>meets water</w:t>
      </w:r>
      <w:r>
        <w:rPr>
          <w:color w:val="auto"/>
          <w:sz w:val="24"/>
          <w:szCs w:val="32"/>
          <w:lang w:eastAsia="zh-CN"/>
        </w:rPr>
        <w:t>.</w:t>
      </w:r>
      <w:r>
        <w:rPr>
          <w:rFonts w:hint="eastAsia"/>
          <w:color w:val="auto"/>
          <w:sz w:val="24"/>
          <w:szCs w:val="32"/>
          <w:lang w:eastAsia="zh-CN"/>
        </w:rPr>
        <w:t xml:space="preserve"> </w:t>
      </w:r>
      <w:r>
        <w:rPr>
          <w:rFonts w:ascii="Songti TC Light" w:hAnsi="Songti TC Light" w:cs="Songti TC Light"/>
          <w:color w:val="FF0000"/>
          <w:sz w:val="24"/>
          <w:szCs w:val="32"/>
          <w:lang w:eastAsia="zh-CN"/>
        </w:rPr>
        <w:t>强金得水</w:t>
      </w:r>
      <w:r>
        <w:rPr>
          <w:rFonts w:hint="eastAsia"/>
          <w:color w:val="FF0000"/>
          <w:sz w:val="24"/>
          <w:szCs w:val="32"/>
          <w:lang w:eastAsia="zh-CN"/>
        </w:rPr>
        <w:t>,</w:t>
      </w:r>
      <w:r>
        <w:rPr>
          <w:rFonts w:ascii="Songti TC Light" w:hAnsi="Songti TC Light" w:cs="Songti TC Light"/>
          <w:color w:val="FF0000"/>
          <w:sz w:val="24"/>
          <w:szCs w:val="32"/>
          <w:lang w:eastAsia="zh-CN"/>
        </w:rPr>
        <w:t>方挫其锋</w:t>
      </w:r>
      <w:r>
        <w:rPr>
          <w:rFonts w:hint="eastAsia"/>
          <w:color w:val="FF0000"/>
          <w:sz w:val="24"/>
          <w:szCs w:val="32"/>
          <w:lang w:eastAsia="zh-CN"/>
        </w:rPr>
        <w:t>.</w:t>
      </w:r>
    </w:p>
    <w:p>
      <w:pPr>
        <w:tabs>
          <w:tab w:val="left" w:pos="787"/>
        </w:tabs>
        <w:rPr>
          <w:color w:val="auto"/>
          <w:sz w:val="24"/>
          <w:szCs w:val="32"/>
          <w:lang w:eastAsia="zh-CN"/>
        </w:rPr>
      </w:pPr>
      <w:r>
        <w:rPr>
          <w:rFonts w:hint="eastAsia"/>
          <w:color w:val="auto"/>
          <w:sz w:val="24"/>
          <w:szCs w:val="32"/>
          <w:lang w:eastAsia="zh-CN"/>
        </w:rPr>
        <w:t xml:space="preserve">Metal can break the </w:t>
      </w:r>
      <w:r>
        <w:rPr>
          <w:color w:val="auto"/>
          <w:sz w:val="24"/>
          <w:szCs w:val="32"/>
          <w:lang w:eastAsia="zh-CN"/>
        </w:rPr>
        <w:t>wood, but</w:t>
      </w:r>
      <w:r>
        <w:rPr>
          <w:rFonts w:hint="eastAsia"/>
          <w:color w:val="auto"/>
          <w:sz w:val="24"/>
          <w:szCs w:val="32"/>
          <w:lang w:eastAsia="zh-CN"/>
        </w:rPr>
        <w:t xml:space="preserve"> the supply of metal does not match a high </w:t>
      </w:r>
      <w:r>
        <w:rPr>
          <w:color w:val="auto"/>
          <w:sz w:val="24"/>
          <w:szCs w:val="32"/>
          <w:lang w:eastAsia="zh-CN"/>
        </w:rPr>
        <w:t xml:space="preserve">amount </w:t>
      </w:r>
      <w:r>
        <w:rPr>
          <w:rFonts w:hint="eastAsia"/>
          <w:color w:val="auto"/>
          <w:sz w:val="24"/>
          <w:szCs w:val="32"/>
          <w:lang w:eastAsia="zh-CN"/>
        </w:rPr>
        <w:t xml:space="preserve">of wood. </w:t>
      </w:r>
    </w:p>
    <w:p>
      <w:pPr>
        <w:tabs>
          <w:tab w:val="left" w:pos="787"/>
        </w:tabs>
        <w:rPr>
          <w:color w:val="auto"/>
          <w:sz w:val="24"/>
          <w:szCs w:val="32"/>
          <w:lang w:eastAsia="zh-CN"/>
        </w:rPr>
      </w:pPr>
      <w:r>
        <w:rPr>
          <w:rFonts w:hint="eastAsia"/>
          <w:color w:val="auto"/>
          <w:sz w:val="24"/>
          <w:szCs w:val="32"/>
          <w:lang w:eastAsia="zh-CN"/>
        </w:rPr>
        <w:t xml:space="preserve">Metal is proed by earth, but it is buried by an excess of earth. And a mass amount of metal can also change </w:t>
      </w:r>
      <w:r>
        <w:rPr>
          <w:rFonts w:hint="eastAsia" w:ascii="宋体" w:hAnsi="宋体" w:eastAsia="宋体" w:cs="宋体"/>
          <w:color w:val="auto"/>
          <w:sz w:val="24"/>
          <w:szCs w:val="32"/>
          <w:lang w:eastAsia="zh-CN"/>
        </w:rPr>
        <w:t xml:space="preserve">the </w:t>
      </w:r>
      <w:r>
        <w:rPr>
          <w:rFonts w:hint="eastAsia"/>
          <w:color w:val="auto"/>
          <w:sz w:val="24"/>
          <w:szCs w:val="32"/>
          <w:lang w:eastAsia="zh-CN"/>
        </w:rPr>
        <w:t>earth.</w:t>
      </w:r>
    </w:p>
    <w:p>
      <w:pPr>
        <w:tabs>
          <w:tab w:val="left" w:pos="787"/>
        </w:tabs>
        <w:rPr>
          <w:color w:val="FF0000"/>
          <w:sz w:val="24"/>
          <w:szCs w:val="32"/>
          <w:lang w:eastAsia="zh-CN"/>
        </w:rPr>
      </w:pPr>
    </w:p>
    <w:p>
      <w:pPr>
        <w:tabs>
          <w:tab w:val="left" w:pos="787"/>
        </w:tabs>
        <w:rPr>
          <w:color w:val="auto"/>
          <w:sz w:val="24"/>
          <w:szCs w:val="32"/>
          <w:lang w:eastAsia="zh-CN"/>
        </w:rPr>
      </w:pPr>
      <w:r>
        <w:rPr>
          <w:rFonts w:hint="eastAsia"/>
          <w:sz w:val="24"/>
          <w:szCs w:val="32"/>
          <w:lang w:eastAsia="zh-CN"/>
        </w:rPr>
        <w:t xml:space="preserve">Fire: </w:t>
      </w:r>
      <w:r>
        <w:rPr>
          <w:rFonts w:hint="eastAsia" w:ascii="宋体" w:hAnsi="宋体" w:eastAsia="宋体" w:cs="宋体"/>
          <w:color w:val="auto"/>
          <w:sz w:val="24"/>
          <w:szCs w:val="32"/>
          <w:lang w:eastAsia="zh-CN"/>
        </w:rPr>
        <w:t xml:space="preserve">when </w:t>
      </w:r>
      <w:r>
        <w:rPr>
          <w:color w:val="auto"/>
          <w:sz w:val="24"/>
          <w:szCs w:val="32"/>
          <w:lang w:eastAsia="zh-CN"/>
        </w:rPr>
        <w:t>bonfire</w:t>
      </w:r>
      <w:r>
        <w:rPr>
          <w:rFonts w:hint="eastAsia"/>
          <w:color w:val="auto"/>
          <w:sz w:val="24"/>
          <w:szCs w:val="32"/>
          <w:lang w:eastAsia="zh-CN"/>
        </w:rPr>
        <w:t xml:space="preserve"> with water</w:t>
      </w:r>
      <w:r>
        <w:rPr>
          <w:color w:val="auto"/>
          <w:sz w:val="24"/>
          <w:szCs w:val="32"/>
          <w:lang w:eastAsia="zh-CN"/>
        </w:rPr>
        <w:t>,</w:t>
      </w:r>
      <w:r>
        <w:rPr>
          <w:rFonts w:hint="eastAsia"/>
          <w:color w:val="auto"/>
          <w:sz w:val="24"/>
          <w:szCs w:val="32"/>
          <w:lang w:eastAsia="zh-CN"/>
        </w:rPr>
        <w:t xml:space="preserve"> then it can be a regulation.</w:t>
      </w:r>
    </w:p>
    <w:p>
      <w:pPr>
        <w:tabs>
          <w:tab w:val="left" w:pos="787"/>
        </w:tabs>
        <w:rPr>
          <w:sz w:val="24"/>
          <w:szCs w:val="32"/>
          <w:lang w:eastAsia="zh-CN"/>
        </w:rPr>
      </w:pPr>
      <w:r>
        <w:rPr>
          <w:rFonts w:hint="eastAsia"/>
          <w:color w:val="auto"/>
          <w:sz w:val="24"/>
          <w:szCs w:val="32"/>
          <w:lang w:eastAsia="zh-CN"/>
        </w:rPr>
        <w:t xml:space="preserve">Fire pros earth. Flame goes out when there are too </w:t>
      </w:r>
      <w:r>
        <w:rPr>
          <w:rFonts w:hint="eastAsia"/>
          <w:sz w:val="24"/>
          <w:szCs w:val="32"/>
          <w:lang w:eastAsia="zh-CN"/>
        </w:rPr>
        <w:t xml:space="preserve">much earth.  </w:t>
      </w:r>
    </w:p>
    <w:p>
      <w:pPr>
        <w:tabs>
          <w:tab w:val="left" w:pos="787"/>
        </w:tabs>
        <w:rPr>
          <w:sz w:val="24"/>
          <w:szCs w:val="32"/>
          <w:lang w:eastAsia="zh-CN"/>
        </w:rPr>
      </w:pPr>
      <w:r>
        <w:rPr>
          <w:rFonts w:hint="eastAsia"/>
          <w:sz w:val="24"/>
          <w:szCs w:val="32"/>
          <w:lang w:eastAsia="zh-CN"/>
        </w:rPr>
        <w:t>Fire cons metal, boomy metal can put out the fire but weak metal will be forged by fire.</w:t>
      </w:r>
    </w:p>
    <w:p>
      <w:pPr>
        <w:tabs>
          <w:tab w:val="left" w:pos="787"/>
        </w:tabs>
        <w:rPr>
          <w:sz w:val="24"/>
          <w:szCs w:val="32"/>
          <w:lang w:eastAsia="zh-CN"/>
        </w:rPr>
      </w:pPr>
      <w:r>
        <w:rPr>
          <w:rFonts w:hint="eastAsia"/>
          <w:sz w:val="24"/>
          <w:szCs w:val="32"/>
          <w:lang w:eastAsia="zh-CN"/>
        </w:rPr>
        <w:t>Fire is proed by wood. Wood can make fire and also can burn the forest.</w:t>
      </w:r>
    </w:p>
    <w:p>
      <w:pPr>
        <w:tabs>
          <w:tab w:val="left" w:pos="787"/>
        </w:tabs>
        <w:rPr>
          <w:sz w:val="24"/>
          <w:szCs w:val="32"/>
          <w:lang w:eastAsia="zh-CN"/>
        </w:rPr>
      </w:pPr>
    </w:p>
    <w:p>
      <w:pPr>
        <w:tabs>
          <w:tab w:val="left" w:pos="787"/>
        </w:tabs>
        <w:rPr>
          <w:sz w:val="24"/>
          <w:szCs w:val="32"/>
          <w:lang w:eastAsia="zh-CN"/>
        </w:rPr>
      </w:pPr>
      <w:r>
        <w:rPr>
          <w:rFonts w:hint="eastAsia"/>
          <w:sz w:val="24"/>
          <w:szCs w:val="32"/>
          <w:lang w:eastAsia="zh-CN"/>
        </w:rPr>
        <w:t>Water: pond is consist of water and soil.</w:t>
      </w:r>
    </w:p>
    <w:p>
      <w:pPr>
        <w:tabs>
          <w:tab w:val="left" w:pos="787"/>
        </w:tabs>
        <w:rPr>
          <w:sz w:val="24"/>
          <w:szCs w:val="32"/>
          <w:lang w:eastAsia="zh-CN"/>
        </w:rPr>
      </w:pPr>
      <w:r>
        <w:rPr>
          <w:rFonts w:hint="eastAsia"/>
          <w:sz w:val="24"/>
          <w:szCs w:val="32"/>
          <w:lang w:eastAsia="zh-CN"/>
        </w:rPr>
        <w:t>Water is the nutriment of the wood. Too much wood will sip up the water. But when the wood will too much water, it causes flooding.</w:t>
      </w:r>
    </w:p>
    <w:p>
      <w:pPr>
        <w:tabs>
          <w:tab w:val="left" w:pos="787"/>
        </w:tabs>
        <w:rPr>
          <w:sz w:val="24"/>
          <w:szCs w:val="32"/>
          <w:lang w:eastAsia="zh-CN"/>
        </w:rPr>
      </w:pPr>
      <w:r>
        <w:rPr>
          <w:rFonts w:hint="eastAsia"/>
          <w:sz w:val="24"/>
          <w:szCs w:val="32"/>
          <w:lang w:eastAsia="zh-CN"/>
        </w:rPr>
        <w:t>Water cons fire which that fire can dry out water. However, water can also extinguish weak fire.</w:t>
      </w:r>
    </w:p>
    <w:p>
      <w:pPr>
        <w:tabs>
          <w:tab w:val="left" w:pos="787"/>
        </w:tabs>
        <w:rPr>
          <w:sz w:val="24"/>
          <w:szCs w:val="32"/>
          <w:lang w:eastAsia="zh-CN"/>
        </w:rPr>
      </w:pPr>
      <w:r>
        <w:rPr>
          <w:rFonts w:hint="eastAsia"/>
          <w:sz w:val="24"/>
          <w:szCs w:val="32"/>
          <w:lang w:eastAsia="zh-CN"/>
        </w:rPr>
        <w:t>Water is proed by metal,but too much metal makes muddy water. Metal sinks into water.</w:t>
      </w:r>
    </w:p>
    <w:p>
      <w:pPr>
        <w:tabs>
          <w:tab w:val="left" w:pos="787"/>
        </w:tabs>
        <w:rPr>
          <w:sz w:val="24"/>
          <w:szCs w:val="32"/>
          <w:lang w:eastAsia="zh-CN"/>
        </w:rPr>
      </w:pPr>
    </w:p>
    <w:p>
      <w:pPr>
        <w:tabs>
          <w:tab w:val="left" w:pos="787"/>
        </w:tabs>
        <w:rPr>
          <w:sz w:val="24"/>
          <w:szCs w:val="32"/>
          <w:lang w:eastAsia="zh-CN"/>
        </w:rPr>
      </w:pPr>
    </w:p>
    <w:p>
      <w:pPr>
        <w:tabs>
          <w:tab w:val="left" w:pos="787"/>
        </w:tabs>
        <w:rPr>
          <w:sz w:val="24"/>
          <w:szCs w:val="32"/>
          <w:lang w:eastAsia="zh-CN"/>
        </w:rPr>
      </w:pPr>
      <w:r>
        <w:rPr>
          <w:rFonts w:hint="eastAsia"/>
          <w:sz w:val="24"/>
          <w:szCs w:val="32"/>
          <w:lang w:eastAsia="zh-CN"/>
        </w:rPr>
        <w:t>Earth: plants can loose the soil.</w:t>
      </w:r>
    </w:p>
    <w:p>
      <w:pPr>
        <w:tabs>
          <w:tab w:val="left" w:pos="787"/>
        </w:tabs>
        <w:rPr>
          <w:sz w:val="24"/>
          <w:szCs w:val="32"/>
          <w:lang w:eastAsia="zh-CN"/>
        </w:rPr>
      </w:pPr>
      <w:r>
        <w:rPr>
          <w:rFonts w:hint="eastAsia"/>
          <w:sz w:val="24"/>
          <w:szCs w:val="32"/>
          <w:lang w:eastAsia="zh-CN"/>
        </w:rPr>
        <w:t>Earth pros metal. Too much metal will change the quality of the soil. Strong soil needs metal to block out.</w:t>
      </w:r>
    </w:p>
    <w:p>
      <w:pPr>
        <w:tabs>
          <w:tab w:val="left" w:pos="787"/>
        </w:tabs>
        <w:rPr>
          <w:sz w:val="24"/>
          <w:szCs w:val="32"/>
          <w:lang w:eastAsia="zh-CN"/>
        </w:rPr>
      </w:pPr>
      <w:r>
        <w:rPr>
          <w:rFonts w:hint="eastAsia"/>
          <w:sz w:val="24"/>
          <w:szCs w:val="32"/>
          <w:lang w:eastAsia="zh-CN"/>
        </w:rPr>
        <w:t>Earth cons water. The soil flows away with too much water. Water steam will be blocked with soil.</w:t>
      </w:r>
    </w:p>
    <w:p>
      <w:pPr>
        <w:tabs>
          <w:tab w:val="left" w:pos="787"/>
        </w:tabs>
        <w:rPr>
          <w:sz w:val="24"/>
          <w:szCs w:val="32"/>
          <w:lang w:eastAsia="zh-CN"/>
        </w:rPr>
      </w:pPr>
      <w:r>
        <w:rPr>
          <w:rFonts w:hint="eastAsia"/>
          <w:sz w:val="24"/>
          <w:szCs w:val="32"/>
          <w:lang w:eastAsia="zh-CN"/>
        </w:rPr>
        <w:t>Earth is proed by fire, strong fire will burn the soil. But fire can burn the soil into cinder and earth.</w:t>
      </w:r>
    </w:p>
    <w:p>
      <w:pPr>
        <w:tabs>
          <w:tab w:val="left" w:pos="787"/>
        </w:tabs>
        <w:rPr>
          <w:sz w:val="24"/>
          <w:szCs w:val="32"/>
          <w:lang w:eastAsia="zh-CN"/>
        </w:rPr>
      </w:pPr>
    </w:p>
    <w:p>
      <w:pPr>
        <w:tabs>
          <w:tab w:val="left" w:pos="787"/>
        </w:tabs>
        <w:rPr>
          <w:sz w:val="24"/>
          <w:szCs w:val="32"/>
          <w:lang w:eastAsia="zh-CN"/>
        </w:rPr>
      </w:pPr>
      <w:r>
        <w:rPr>
          <w:rFonts w:hint="eastAsia"/>
          <w:sz w:val="24"/>
          <w:szCs w:val="32"/>
          <w:lang w:eastAsia="zh-CN"/>
        </w:rPr>
        <w:t>Wood: An appreciated wood carving can be engraved by metal.</w:t>
      </w:r>
    </w:p>
    <w:p>
      <w:pPr>
        <w:tabs>
          <w:tab w:val="left" w:pos="787"/>
        </w:tabs>
        <w:rPr>
          <w:color w:val="FF0000"/>
          <w:sz w:val="24"/>
          <w:szCs w:val="32"/>
          <w:lang w:eastAsia="zh-CN"/>
        </w:rPr>
      </w:pPr>
      <w:r>
        <w:rPr>
          <w:rFonts w:hint="eastAsia"/>
          <w:sz w:val="24"/>
          <w:szCs w:val="32"/>
          <w:lang w:eastAsia="zh-CN"/>
        </w:rPr>
        <w:t xml:space="preserve">Wood pros fire. Strong fire burns the forest. </w:t>
      </w:r>
      <w:r>
        <w:rPr>
          <w:rFonts w:hint="eastAsia"/>
          <w:color w:val="FF0000"/>
          <w:sz w:val="24"/>
          <w:szCs w:val="32"/>
          <w:lang w:eastAsia="zh-CN"/>
        </w:rPr>
        <w:t>强木得火,方化其顽.</w:t>
      </w:r>
    </w:p>
    <w:p>
      <w:pPr>
        <w:rPr>
          <w:rFonts w:cstheme="minorBidi"/>
          <w:kern w:val="2"/>
          <w:sz w:val="24"/>
          <w:szCs w:val="32"/>
          <w:lang w:eastAsia="zh-CN" w:bidi="ar-SA"/>
        </w:rPr>
      </w:pPr>
      <w:r>
        <w:rPr>
          <w:rFonts w:hint="eastAsia" w:cstheme="minorBidi"/>
          <w:kern w:val="2"/>
          <w:sz w:val="24"/>
          <w:szCs w:val="32"/>
          <w:lang w:eastAsia="zh-CN" w:bidi="ar-SA"/>
        </w:rPr>
        <w:t>Wood cons earth,too much soil can break the wood. A weak wood sinks into soil easily.</w:t>
      </w:r>
    </w:p>
    <w:p>
      <w:pPr>
        <w:rPr>
          <w:rFonts w:cstheme="minorBidi"/>
          <w:kern w:val="2"/>
          <w:sz w:val="24"/>
          <w:szCs w:val="32"/>
          <w:lang w:eastAsia="zh-CN" w:bidi="ar-SA"/>
        </w:rPr>
      </w:pPr>
      <w:r>
        <w:rPr>
          <w:rFonts w:hint="eastAsia" w:cstheme="minorBidi"/>
          <w:kern w:val="2"/>
          <w:sz w:val="24"/>
          <w:szCs w:val="32"/>
          <w:lang w:eastAsia="zh-CN" w:bidi="ar-SA"/>
        </w:rPr>
        <w:t>Wood is proed by water. The wood floats when there are too much water. Water nourish wood but it will dry out when there are too much wood.</w:t>
      </w:r>
    </w:p>
    <w:p/>
    <w:p/>
    <w:p/>
    <w:p/>
    <w:p/>
    <w:p/>
    <w:p/>
    <w:p/>
    <w:p/>
    <w:p/>
    <w:p>
      <w:pPr>
        <w:tabs>
          <w:tab w:val="left" w:pos="1625"/>
        </w:tabs>
        <w:jc w:val="left"/>
        <w:rPr>
          <w:rFonts w:hint="eastAsia" w:eastAsia="宋体"/>
          <w:lang w:eastAsia="zh-CN"/>
        </w:rPr>
      </w:pPr>
    </w:p>
    <w:p>
      <w:pPr>
        <w:tabs>
          <w:tab w:val="left" w:pos="1625"/>
        </w:tabs>
        <w:jc w:val="left"/>
        <w:rPr>
          <w:rFonts w:hint="eastAsia" w:eastAsia="宋体"/>
          <w:lang w:eastAsia="zh-CN"/>
        </w:rPr>
      </w:pPr>
    </w:p>
    <w:p>
      <w:pPr>
        <w:jc w:val="center"/>
        <w:rPr>
          <w:rFonts w:hint="eastAsia"/>
          <w:sz w:val="32"/>
          <w:szCs w:val="40"/>
          <w:lang w:val="en-US" w:eastAsia="zh-CN"/>
        </w:rPr>
      </w:pPr>
      <w:r>
        <w:rPr>
          <w:rFonts w:hint="eastAsia"/>
          <w:sz w:val="32"/>
          <w:szCs w:val="40"/>
          <w:lang w:val="en-US" w:eastAsia="zh-CN"/>
        </w:rPr>
        <w:t>《五行结构论》 第一章第二节 五行</w:t>
      </w:r>
    </w:p>
    <w:p>
      <w:pPr>
        <w:jc w:val="center"/>
        <w:rPr>
          <w:rFonts w:hint="eastAsia"/>
          <w:sz w:val="32"/>
          <w:szCs w:val="40"/>
          <w:lang w:val="en-US" w:eastAsia="zh-CN"/>
        </w:rPr>
      </w:pPr>
    </w:p>
    <w:p>
      <w:pPr>
        <w:rPr>
          <w:rFonts w:hint="eastAsia"/>
          <w:sz w:val="24"/>
          <w:szCs w:val="32"/>
          <w:lang w:val="en-US" w:eastAsia="zh-CN"/>
        </w:rPr>
      </w:pPr>
    </w:p>
    <w:p>
      <w:pPr>
        <w:rPr>
          <w:rFonts w:hint="eastAsia"/>
          <w:sz w:val="24"/>
          <w:szCs w:val="32"/>
          <w:lang w:val="en-US" w:eastAsia="zh-CN"/>
        </w:rPr>
      </w:pPr>
    </w:p>
    <w:p>
      <w:pPr>
        <w:numPr>
          <w:ilvl w:val="0"/>
          <w:numId w:val="2"/>
        </w:numPr>
        <w:ind w:firstLine="280"/>
        <w:jc w:val="center"/>
        <w:rPr>
          <w:rFonts w:hint="eastAsia"/>
          <w:b/>
          <w:bCs/>
          <w:sz w:val="36"/>
          <w:szCs w:val="44"/>
          <w:lang w:val="en-US" w:eastAsia="zh-CN"/>
        </w:rPr>
      </w:pPr>
      <w:r>
        <w:rPr>
          <w:rFonts w:hint="eastAsia"/>
          <w:b/>
          <w:bCs/>
          <w:sz w:val="36"/>
          <w:szCs w:val="44"/>
          <w:lang w:val="en-US" w:eastAsia="zh-CN"/>
        </w:rPr>
        <w:t>五      行</w:t>
      </w:r>
    </w:p>
    <w:p>
      <w:pPr>
        <w:numPr>
          <w:ilvl w:val="0"/>
          <w:numId w:val="0"/>
        </w:numPr>
        <w:ind w:left="280" w:leftChars="0" w:right="0" w:rightChars="0"/>
        <w:jc w:val="both"/>
        <w:rPr>
          <w:rFonts w:hint="eastAsia"/>
          <w:b/>
          <w:bCs/>
          <w:sz w:val="28"/>
          <w:szCs w:val="36"/>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五行生克</w:t>
      </w:r>
    </w:p>
    <w:p>
      <w:pPr>
        <w:numPr>
          <w:ilvl w:val="0"/>
          <w:numId w:val="0"/>
        </w:numPr>
        <w:ind w:right="0" w:rightChars="0"/>
        <w:rPr>
          <w:rFonts w:hint="eastAsia"/>
          <w:b/>
          <w:bCs/>
          <w:sz w:val="24"/>
          <w:szCs w:val="32"/>
          <w:lang w:val="en-US" w:eastAsia="zh-CN"/>
        </w:rPr>
      </w:pPr>
    </w:p>
    <w:p>
      <w:pPr>
        <w:ind w:firstLine="480" w:firstLineChars="200"/>
        <w:rPr>
          <w:rFonts w:hint="eastAsia"/>
          <w:sz w:val="24"/>
          <w:szCs w:val="32"/>
          <w:lang w:val="en-US" w:eastAsia="zh-CN"/>
        </w:rPr>
      </w:pPr>
      <w:r>
        <w:rPr>
          <w:rFonts w:hint="eastAsia"/>
          <w:sz w:val="24"/>
          <w:szCs w:val="32"/>
          <w:lang w:val="en-US" w:eastAsia="zh-CN"/>
        </w:rPr>
        <w:t>阴阳五行学说是中国有着五千年历史的一门哲学,认为木、火、土、金、水,是对现象世界的抽象表达,是一种逻辑关系上可能性的设定,是建立在时间、空间动态变化基础上的思维艺术。其理论系统的完整性和严密性接近完美无瑕能出人意料地揭示事件存在和发展的客观事实。</w:t>
      </w:r>
    </w:p>
    <w:p>
      <w:pPr>
        <w:ind w:firstLine="480" w:firstLineChars="200"/>
        <w:rPr>
          <w:rFonts w:hint="eastAsia"/>
          <w:sz w:val="24"/>
          <w:szCs w:val="32"/>
          <w:lang w:val="en-US" w:eastAsia="zh-CN"/>
        </w:rPr>
      </w:pPr>
      <w:r>
        <w:rPr>
          <w:rFonts w:hint="eastAsia"/>
          <w:sz w:val="24"/>
          <w:szCs w:val="32"/>
          <w:lang w:val="en-US" w:eastAsia="zh-CN"/>
        </w:rPr>
        <w:t>中国古代思想家、哲学家用五行理论来说明世界万物的形成及其相互关系;中医医师用五行来解释生理及病理上的种种现象;天文学家用五行编制历法来指导农业生产;军事家用五行统领军队和制定作战步骤及决策;外交家用五行来制定外交策略;占卜师则用五行的相生相克来推断人的命运。</w:t>
      </w:r>
    </w:p>
    <w:p>
      <w:pPr>
        <w:ind w:firstLine="480" w:firstLineChars="200"/>
        <w:rPr>
          <w:rFonts w:hint="eastAsia"/>
          <w:sz w:val="24"/>
          <w:szCs w:val="32"/>
          <w:lang w:val="en-US" w:eastAsia="zh-CN"/>
        </w:rPr>
      </w:pPr>
      <w:r>
        <w:rPr>
          <w:rFonts w:hint="eastAsia"/>
          <w:sz w:val="24"/>
          <w:szCs w:val="32"/>
          <w:lang w:val="en-US" w:eastAsia="zh-CN"/>
        </w:rPr>
        <w:t>五行相生:金生水,水生木,木生火,火生土,土生金。</w:t>
      </w:r>
    </w:p>
    <w:p>
      <w:pPr>
        <w:ind w:firstLine="480" w:firstLineChars="200"/>
        <w:rPr>
          <w:rFonts w:hint="eastAsia"/>
          <w:sz w:val="24"/>
          <w:szCs w:val="32"/>
          <w:lang w:val="en-US" w:eastAsia="zh-CN"/>
        </w:rPr>
      </w:pPr>
      <w:r>
        <w:rPr>
          <w:rFonts w:hint="eastAsia"/>
          <w:sz w:val="24"/>
          <w:szCs w:val="32"/>
          <w:lang w:val="en-US" w:eastAsia="zh-CN"/>
        </w:rPr>
        <w:t>五行相克:金克木,木克土,土克水,水克火,火克金。</w:t>
      </w:r>
    </w:p>
    <w:p>
      <w:pPr>
        <w:rPr>
          <w:rFonts w:hint="eastAsia"/>
          <w:sz w:val="24"/>
          <w:szCs w:val="32"/>
          <w:lang w:val="en-US" w:eastAsia="zh-CN"/>
        </w:rPr>
      </w:pPr>
    </w:p>
    <w:p>
      <w:pPr>
        <w:rPr>
          <w:rFonts w:hint="eastAsia"/>
          <w:sz w:val="24"/>
          <w:szCs w:val="32"/>
          <w:lang w:val="en-US" w:eastAsia="zh-CN"/>
        </w:rPr>
      </w:pPr>
    </w:p>
    <w:p>
      <w:pPr>
        <w:numPr>
          <w:ilvl w:val="0"/>
          <w:numId w:val="3"/>
        </w:numPr>
        <w:ind w:left="0" w:leftChars="0" w:firstLine="0" w:firstLineChars="0"/>
        <w:rPr>
          <w:rFonts w:hint="eastAsia"/>
          <w:b/>
          <w:bCs/>
          <w:sz w:val="28"/>
          <w:szCs w:val="36"/>
          <w:lang w:val="en-US" w:eastAsia="zh-CN"/>
        </w:rPr>
      </w:pPr>
      <w:r>
        <w:rPr>
          <w:rFonts w:hint="eastAsia"/>
          <w:b/>
          <w:bCs/>
          <w:sz w:val="28"/>
          <w:szCs w:val="36"/>
          <w:lang w:val="en-US" w:eastAsia="zh-CN"/>
        </w:rPr>
        <w:t>五行生克论</w:t>
      </w:r>
    </w:p>
    <w:p>
      <w:pPr>
        <w:ind w:firstLine="480" w:firstLineChars="200"/>
        <w:rPr>
          <w:rFonts w:hint="eastAsia"/>
          <w:sz w:val="24"/>
          <w:szCs w:val="32"/>
          <w:lang w:val="en-US" w:eastAsia="zh-CN"/>
        </w:rPr>
      </w:pPr>
    </w:p>
    <w:p>
      <w:pPr>
        <w:ind w:firstLine="480" w:firstLineChars="200"/>
        <w:rPr>
          <w:rFonts w:hint="eastAsia"/>
          <w:sz w:val="24"/>
          <w:szCs w:val="32"/>
          <w:lang w:val="en-US" w:eastAsia="zh-CN"/>
        </w:rPr>
      </w:pPr>
      <w:r>
        <w:rPr>
          <w:rFonts w:hint="eastAsia"/>
          <w:sz w:val="24"/>
          <w:szCs w:val="32"/>
          <w:lang w:val="en-US" w:eastAsia="zh-CN"/>
        </w:rPr>
        <w:t>五行者,金木水火土。儒家日:仁义礼智信。以此为生,立言,立德,立行。兵家曰:智信仁勇严。以此为克,明死生之事,存亡之道。</w:t>
      </w:r>
    </w:p>
    <w:p>
      <w:pPr>
        <w:ind w:firstLine="480" w:firstLineChars="200"/>
        <w:rPr>
          <w:rFonts w:hint="eastAsia"/>
          <w:sz w:val="24"/>
          <w:szCs w:val="32"/>
          <w:lang w:val="en-US" w:eastAsia="zh-CN"/>
        </w:rPr>
      </w:pPr>
      <w:r>
        <w:rPr>
          <w:rFonts w:hint="eastAsia"/>
          <w:sz w:val="24"/>
          <w:szCs w:val="32"/>
          <w:lang w:val="en-US" w:eastAsia="zh-CN"/>
        </w:rPr>
        <w:t>五行,在天时于曰:</w:t>
      </w:r>
      <w:bookmarkStart w:id="2" w:name="OLE_LINK2"/>
      <w:r>
        <w:rPr>
          <w:rFonts w:hint="eastAsia"/>
          <w:sz w:val="24"/>
          <w:szCs w:val="32"/>
          <w:lang w:val="en-US" w:eastAsia="zh-CN"/>
        </w:rPr>
        <w:t>四季寒暑,日用时刻,节令强弱</w:t>
      </w:r>
      <w:bookmarkEnd w:id="2"/>
      <w:r>
        <w:rPr>
          <w:rFonts w:hint="eastAsia"/>
          <w:sz w:val="24"/>
          <w:szCs w:val="32"/>
          <w:lang w:val="en-US" w:eastAsia="zh-CN"/>
        </w:rPr>
        <w:t>;在地利日:内外远近,前后表里,上下虚实。</w:t>
      </w:r>
    </w:p>
    <w:p>
      <w:pPr>
        <w:ind w:firstLine="480" w:firstLineChars="200"/>
        <w:rPr>
          <w:rFonts w:hint="eastAsia"/>
          <w:sz w:val="24"/>
          <w:szCs w:val="32"/>
          <w:lang w:val="en-US" w:eastAsia="zh-CN"/>
        </w:rPr>
      </w:pPr>
      <w:r>
        <w:rPr>
          <w:rFonts w:hint="eastAsia"/>
          <w:sz w:val="24"/>
          <w:szCs w:val="32"/>
          <w:lang w:val="en-US" w:eastAsia="zh-CN"/>
        </w:rPr>
        <w:t>五行之质,首在关系。关系妥当曰:吉; 关系不妥曰:凶。世人以利平衡善恶,损己利人为善,利己损人为恶。五行独以关系相宜与否平衡善恶,相宜为善,不宜为恶。故欲趋吉避凶,先明相互关系。五行关系者,生克而已。常人以生为吉,以克为凶,误人之论。需知阴阳并无好坏,生克本无吉凶,当生则生吉,当克则克吉。</w:t>
      </w:r>
    </w:p>
    <w:p>
      <w:pPr>
        <w:ind w:firstLine="480" w:firstLineChars="200"/>
        <w:rPr>
          <w:rFonts w:hint="eastAsia"/>
          <w:sz w:val="24"/>
          <w:szCs w:val="32"/>
          <w:lang w:val="en-US" w:eastAsia="zh-CN"/>
        </w:rPr>
      </w:pPr>
      <w:r>
        <w:rPr>
          <w:rFonts w:hint="eastAsia"/>
          <w:sz w:val="24"/>
          <w:szCs w:val="32"/>
          <w:lang w:val="en-US" w:eastAsia="zh-CN"/>
        </w:rPr>
        <w:t xml:space="preserve">  何者为生?</w:t>
      </w:r>
    </w:p>
    <w:p>
      <w:pPr>
        <w:tabs>
          <w:tab w:val="left" w:pos="787"/>
        </w:tabs>
        <w:jc w:val="left"/>
        <w:rPr>
          <w:rFonts w:hint="eastAsia"/>
          <w:sz w:val="24"/>
          <w:szCs w:val="32"/>
          <w:lang w:val="en-US" w:eastAsia="zh-CN"/>
        </w:rPr>
      </w:pPr>
      <w:r>
        <w:rPr>
          <w:rFonts w:hint="eastAsia"/>
          <w:sz w:val="24"/>
          <w:szCs w:val="32"/>
          <w:lang w:val="en-US" w:eastAsia="zh-CN"/>
        </w:rPr>
        <w:t>生之核心在于给予。给予之道,在时机。待其所急而予之,顺其所需而付之。若人之不欲而强予之,则凶。</w:t>
      </w:r>
      <w:bookmarkStart w:id="3" w:name="OLE_LINK3"/>
    </w:p>
    <w:p>
      <w:pPr>
        <w:ind w:firstLine="480" w:firstLineChars="200"/>
        <w:rPr>
          <w:rFonts w:hint="eastAsia"/>
          <w:sz w:val="24"/>
          <w:szCs w:val="32"/>
          <w:lang w:val="en-US" w:eastAsia="zh-CN"/>
        </w:rPr>
      </w:pPr>
      <w:r>
        <w:rPr>
          <w:rFonts w:hint="eastAsia"/>
          <w:sz w:val="24"/>
          <w:szCs w:val="32"/>
          <w:lang w:val="en-US" w:eastAsia="zh-CN"/>
        </w:rPr>
        <w:t>何者为克?</w:t>
      </w:r>
    </w:p>
    <w:p>
      <w:pPr>
        <w:ind w:firstLine="480" w:firstLineChars="200"/>
        <w:rPr>
          <w:rFonts w:hint="eastAsia"/>
          <w:sz w:val="24"/>
          <w:szCs w:val="32"/>
          <w:lang w:val="en-US" w:eastAsia="zh-CN"/>
        </w:rPr>
      </w:pPr>
      <w:r>
        <w:rPr>
          <w:rFonts w:hint="eastAsia"/>
          <w:sz w:val="24"/>
          <w:szCs w:val="32"/>
          <w:lang w:val="en-US" w:eastAsia="zh-CN"/>
        </w:rPr>
        <w:t>克之核心在于制服。制服之道,在奇正。以正合,以奇胜。正合者,自养固本,立于不败之地;奇胜者,待时寻机,不失敌之所败。若仅以强弱定胜负,不观形,不察势,非智者所为。</w:t>
      </w:r>
    </w:p>
    <w:p>
      <w:pPr>
        <w:tabs>
          <w:tab w:val="left" w:pos="787"/>
        </w:tabs>
        <w:jc w:val="left"/>
        <w:rPr>
          <w:rFonts w:hint="eastAsia"/>
          <w:sz w:val="24"/>
          <w:szCs w:val="32"/>
          <w:lang w:val="en-US" w:eastAsia="zh-CN"/>
        </w:rPr>
      </w:pPr>
      <w:r>
        <w:rPr>
          <w:rFonts w:hint="eastAsia"/>
          <w:sz w:val="24"/>
          <w:szCs w:val="32"/>
          <w:lang w:val="en-US" w:eastAsia="zh-CN"/>
        </w:rPr>
        <w:t xml:space="preserve">       五行之用,在知人。知人者王,知事者臣。王者,以</w:t>
      </w:r>
      <w:r>
        <w:rPr>
          <w:rFonts w:hint="eastAsia"/>
          <w:color w:val="FF0000"/>
          <w:sz w:val="24"/>
          <w:szCs w:val="32"/>
          <w:lang w:val="en-US" w:eastAsia="zh-CN"/>
        </w:rPr>
        <w:t>知人御人用人</w:t>
      </w:r>
      <w:r>
        <w:rPr>
          <w:rFonts w:hint="eastAsia"/>
          <w:sz w:val="24"/>
          <w:szCs w:val="32"/>
          <w:lang w:val="en-US" w:eastAsia="zh-CN"/>
        </w:rPr>
        <w:t>为要;故人主,以御人为其能。臣者,以能言理事执行为要;故人臣,以自能为其能。欲学王道,必先知人;若要知人,首选五行.</w:t>
      </w:r>
    </w:p>
    <w:p/>
    <w:p/>
    <w:p/>
    <w:p>
      <w:pPr>
        <w:tabs>
          <w:tab w:val="left" w:pos="787"/>
        </w:tabs>
        <w:jc w:val="left"/>
        <w:rPr>
          <w:rFonts w:hint="eastAsia"/>
          <w:sz w:val="24"/>
          <w:szCs w:val="32"/>
          <w:lang w:val="en-US" w:eastAsia="zh-CN"/>
        </w:rPr>
      </w:pPr>
      <w:r>
        <w:rPr>
          <w:rFonts w:hint="eastAsia"/>
          <w:sz w:val="24"/>
          <w:szCs w:val="32"/>
          <w:lang w:val="en-US" w:eastAsia="zh-CN"/>
        </w:rPr>
        <w:t>三、五行与太极、阴阳</w:t>
      </w:r>
    </w:p>
    <w:p>
      <w:pPr>
        <w:ind w:firstLine="480" w:firstLineChars="200"/>
        <w:rPr>
          <w:rFonts w:hint="eastAsia"/>
          <w:sz w:val="24"/>
          <w:szCs w:val="32"/>
          <w:lang w:val="en-US" w:eastAsia="zh-CN"/>
        </w:rPr>
      </w:pPr>
      <w:r>
        <w:rPr>
          <w:rFonts w:hint="eastAsia"/>
          <w:sz w:val="24"/>
          <w:szCs w:val="32"/>
          <w:lang w:val="en-US" w:eastAsia="zh-CN"/>
        </w:rPr>
        <w:t>五行是对于阴阳的再描述,相当于“三”,但是它本质上讲含有太极的“一”和阴阳的“二”。对于“一”而言,它无处不在,又一无所在,无法描述。本书中提到的心法大多数和这个太极的“一”有关。对于“二”来说,就是阴阳,即矛盾的对立统一和转化,也就是生、化、返。</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太极“一”没有大小、没有内外、没有动静没有一切的相对概念.人类为了分别这个“一”,就产生阴阳的概念。在阴阳的基础上再一次细分,就是金木水火土。</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五行的对立统一和转化的理论,如下</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1.金木水火土本身的矛盾和统一。比如:金分阴阳,但统一为金;木分阴阳,但统一为木。</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2.金克木,木克土,土克水,水克火,火克金是矛盾;金生水,水生木,木生火,火生土,土生金是统一.</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3.矛盾的转化指,金克木是矛盾,但可以有条件地转化。比如庚金克甲木为矛盾,但庚金合乙木就是矛盾的转化。</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在五行中,最难理解的是“土”。这个“土”有两方面的概念,一般人认为土是和金木水火平行的一个元素。事实上,土除了和金木水火有一个平行的概念外,另外还有一个概念,就是太极“一”的概念。本书后面会提到的墓和库的术语就是这个概念。土分为辰土(水墓、库)、戌土(火墓、库)、丑土(金墓、库)、未库(木墓、库)。当土作为墓和库来看的时候,它和金木水火是整体和个别的关系。比如说:一个大拇指,它就是土。当你把它当土看的时候,它和其他手指的关系是平行关系,当你把它当成墓库来看的时候,它本身含有两个指节,可以和任何一个手指构成一个太极,共有五个指节。这个墓库的土可以和其他的手指构成四个不同的金木水火太极圆。因此,在五行图的画法中,有两种不同的画法。一种是平行关系,一种是土在当中的关系。如图:</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“五行对应表”是坊间广泛流传的便于初学者记忆的汇总表。笔者</w:t>
      </w:r>
    </w:p>
    <w:p>
      <w:pPr>
        <w:tabs>
          <w:tab w:val="left" w:pos="787"/>
        </w:tabs>
        <w:jc w:val="left"/>
        <w:rPr>
          <w:rFonts w:hint="eastAsia"/>
          <w:sz w:val="24"/>
          <w:szCs w:val="32"/>
          <w:lang w:val="en-US" w:eastAsia="zh-CN"/>
        </w:rPr>
      </w:pPr>
      <w:r>
        <w:rPr>
          <w:rFonts w:hint="eastAsia"/>
          <w:sz w:val="24"/>
          <w:szCs w:val="32"/>
          <w:lang w:val="en-US" w:eastAsia="zh-CN"/>
        </w:rPr>
        <w:t>认为,此表仅可作为记忆的参考。如:“五色”中木代表青绿,而实际只</w:t>
      </w:r>
    </w:p>
    <w:p>
      <w:pPr>
        <w:tabs>
          <w:tab w:val="left" w:pos="787"/>
        </w:tabs>
        <w:jc w:val="left"/>
        <w:rPr>
          <w:rFonts w:hint="eastAsia"/>
          <w:sz w:val="24"/>
          <w:szCs w:val="32"/>
          <w:lang w:val="en-US" w:eastAsia="zh-CN"/>
        </w:rPr>
      </w:pPr>
      <w:r>
        <w:rPr>
          <w:rFonts w:hint="eastAsia"/>
          <w:sz w:val="24"/>
          <w:szCs w:val="32"/>
          <w:lang w:val="en-US" w:eastAsia="zh-CN"/>
        </w:rPr>
        <w:t>有木与木发生关系时才是青绿色,木与火发生关系时,则是红、绿相作</w:t>
      </w:r>
    </w:p>
    <w:p>
      <w:pPr>
        <w:tabs>
          <w:tab w:val="left" w:pos="787"/>
        </w:tabs>
        <w:jc w:val="left"/>
        <w:rPr>
          <w:rFonts w:hint="eastAsia"/>
          <w:sz w:val="24"/>
          <w:szCs w:val="32"/>
          <w:lang w:val="en-US" w:eastAsia="zh-CN"/>
        </w:rPr>
      </w:pPr>
      <w:r>
        <w:rPr>
          <w:rFonts w:hint="eastAsia"/>
          <w:sz w:val="24"/>
          <w:szCs w:val="32"/>
          <w:lang w:val="en-US" w:eastAsia="zh-CN"/>
        </w:rPr>
        <w:t>用后的颜色。</w:t>
      </w:r>
    </w:p>
    <w:p/>
    <w:p/>
    <w:p>
      <w:pPr>
        <w:tabs>
          <w:tab w:val="left" w:pos="787"/>
        </w:tabs>
        <w:jc w:val="left"/>
        <w:rPr>
          <w:rFonts w:hint="eastAsia"/>
          <w:sz w:val="24"/>
          <w:szCs w:val="32"/>
          <w:lang w:val="en-US" w:eastAsia="zh-CN"/>
        </w:rPr>
      </w:pPr>
      <w:r>
        <w:rPr>
          <w:rFonts w:hint="eastAsia"/>
          <w:sz w:val="24"/>
          <w:szCs w:val="32"/>
          <w:lang w:val="en-US" w:eastAsia="zh-CN"/>
        </w:rPr>
        <w:t>五、五行情志论</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五行情志论是笔者在参考《黄帝内经》后,就五行在人类心理情志上表现的一种理解,供读者参考,</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木在东,为魂</w:t>
      </w:r>
    </w:p>
    <w:p>
      <w:pPr>
        <w:tabs>
          <w:tab w:val="left" w:pos="787"/>
        </w:tabs>
        <w:jc w:val="left"/>
        <w:rPr>
          <w:rFonts w:hint="eastAsia"/>
          <w:sz w:val="24"/>
          <w:szCs w:val="32"/>
          <w:lang w:val="en-US" w:eastAsia="zh-CN"/>
        </w:rPr>
      </w:pPr>
      <w:r>
        <w:rPr>
          <w:rFonts w:hint="eastAsia"/>
          <w:sz w:val="24"/>
          <w:szCs w:val="32"/>
          <w:lang w:val="en-US" w:eastAsia="zh-CN"/>
        </w:rPr>
        <w:t>金在西,为魄</w:t>
      </w:r>
      <w:bookmarkStart w:id="12" w:name="_GoBack"/>
      <w:bookmarkEnd w:id="12"/>
    </w:p>
    <w:p>
      <w:pPr>
        <w:tabs>
          <w:tab w:val="left" w:pos="787"/>
        </w:tabs>
        <w:jc w:val="left"/>
        <w:rPr>
          <w:rFonts w:hint="eastAsia"/>
          <w:sz w:val="24"/>
          <w:szCs w:val="32"/>
          <w:lang w:val="en-US" w:eastAsia="zh-CN"/>
        </w:rPr>
      </w:pPr>
      <w:r>
        <w:rPr>
          <w:rFonts w:hint="eastAsia"/>
          <w:sz w:val="24"/>
          <w:szCs w:val="32"/>
          <w:lang w:val="en-US" w:eastAsia="zh-CN"/>
        </w:rPr>
        <w:t>火在南,为心</w:t>
      </w:r>
    </w:p>
    <w:p>
      <w:pPr>
        <w:tabs>
          <w:tab w:val="left" w:pos="787"/>
        </w:tabs>
        <w:jc w:val="left"/>
        <w:rPr>
          <w:rFonts w:hint="eastAsia"/>
          <w:sz w:val="24"/>
          <w:szCs w:val="32"/>
          <w:lang w:val="en-US" w:eastAsia="zh-CN"/>
        </w:rPr>
      </w:pPr>
      <w:r>
        <w:rPr>
          <w:rFonts w:hint="eastAsia"/>
          <w:sz w:val="24"/>
          <w:szCs w:val="32"/>
          <w:lang w:val="en-US" w:eastAsia="zh-CN"/>
        </w:rPr>
        <w:t>水在北,为志</w:t>
      </w:r>
    </w:p>
    <w:p>
      <w:pPr>
        <w:tabs>
          <w:tab w:val="left" w:pos="787"/>
        </w:tabs>
        <w:jc w:val="left"/>
        <w:rPr>
          <w:rFonts w:hint="eastAsia"/>
          <w:sz w:val="24"/>
          <w:szCs w:val="32"/>
          <w:lang w:val="en-US" w:eastAsia="zh-CN"/>
        </w:rPr>
      </w:pPr>
      <w:r>
        <w:rPr>
          <w:rFonts w:hint="eastAsia"/>
          <w:sz w:val="24"/>
          <w:szCs w:val="32"/>
          <w:lang w:val="en-US" w:eastAsia="zh-CN"/>
        </w:rPr>
        <w:t>土在中,为在。</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心本无物故可任万物。万物所寄处其名为在。故五行火土同宫,心物一元而异名。</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心在木为心魂,心在金为心魄,心在火为心神,心在水为心志,心在土为存在。</w:t>
      </w:r>
    </w:p>
    <w:p>
      <w:pPr>
        <w:tabs>
          <w:tab w:val="left" w:pos="787"/>
        </w:tabs>
        <w:jc w:val="left"/>
        <w:rPr>
          <w:rFonts w:hint="eastAsia"/>
          <w:sz w:val="24"/>
          <w:szCs w:val="32"/>
          <w:lang w:val="en-US" w:eastAsia="zh-CN"/>
        </w:rPr>
      </w:pPr>
      <w:r>
        <w:rPr>
          <w:rFonts w:hint="eastAsia"/>
          <w:sz w:val="24"/>
          <w:szCs w:val="32"/>
          <w:lang w:val="en-US" w:eastAsia="zh-CN"/>
        </w:rPr>
        <w:t>心在金木水火土中为自在。</w:t>
      </w:r>
      <w:bookmarkStart w:id="4" w:name="OLE_LINK6"/>
    </w:p>
    <w:p>
      <w:pPr>
        <w:tabs>
          <w:tab w:val="left" w:pos="787"/>
        </w:tabs>
        <w:ind w:firstLine="480" w:firstLineChars="200"/>
        <w:jc w:val="left"/>
        <w:rPr>
          <w:rFonts w:hint="eastAsia"/>
          <w:sz w:val="24"/>
          <w:szCs w:val="32"/>
          <w:lang w:val="en-US" w:eastAsia="zh-CN"/>
        </w:rPr>
      </w:pPr>
      <w:r>
        <w:rPr>
          <w:rFonts w:hint="eastAsia"/>
          <w:sz w:val="24"/>
          <w:szCs w:val="32"/>
          <w:lang w:val="en-US" w:eastAsia="zh-CN"/>
        </w:rPr>
        <w:t>心有所动,其名为意,意有所动,其名为思,思之存变,其名为志,志而慕远,其名为虑。</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因虑而处物谓文明</w:t>
      </w:r>
      <w:bookmarkEnd w:id="4"/>
      <w:r>
        <w:rPr>
          <w:rFonts w:hint="eastAsia"/>
          <w:sz w:val="24"/>
          <w:szCs w:val="32"/>
          <w:lang w:val="en-US" w:eastAsia="zh-CN"/>
        </w:rPr>
        <w:t>。故五行火生土,土生金,金生水,水生木,木生火。</w:t>
      </w:r>
    </w:p>
    <w:p>
      <w:pPr>
        <w:tabs>
          <w:tab w:val="left" w:pos="787"/>
        </w:tabs>
        <w:ind w:firstLine="480" w:firstLineChars="200"/>
        <w:jc w:val="left"/>
        <w:rPr>
          <w:rFonts w:hint="eastAsia"/>
          <w:sz w:val="24"/>
          <w:szCs w:val="32"/>
          <w:lang w:val="en-US" w:eastAsia="zh-CN"/>
        </w:rPr>
      </w:pPr>
      <w:bookmarkStart w:id="5" w:name="OLE_LINK7"/>
      <w:r>
        <w:rPr>
          <w:rFonts w:hint="eastAsia"/>
          <w:sz w:val="24"/>
          <w:szCs w:val="32"/>
          <w:lang w:val="en-US" w:eastAsia="zh-CN"/>
        </w:rPr>
        <w:t>心好喜乐,其名为贪,</w:t>
      </w:r>
      <w:bookmarkEnd w:id="5"/>
      <w:bookmarkStart w:id="6" w:name="OLE_LINK8"/>
      <w:r>
        <w:rPr>
          <w:rFonts w:hint="eastAsia"/>
          <w:sz w:val="24"/>
          <w:szCs w:val="32"/>
          <w:lang w:val="en-US" w:eastAsia="zh-CN"/>
        </w:rPr>
        <w:t>贪之所指,其名为婪</w:t>
      </w:r>
      <w:bookmarkEnd w:id="6"/>
      <w:r>
        <w:rPr>
          <w:rFonts w:hint="eastAsia"/>
          <w:sz w:val="24"/>
          <w:szCs w:val="32"/>
          <w:lang w:val="en-US" w:eastAsia="zh-CN"/>
        </w:rPr>
        <w:t>,婪之吉凶,其名为祸福,意好名利,其名为志,志之所指,其名为向。向之得失,其名为成败。故五行火克金,金克木,木克土,土克水,水克火。</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人以心为太极,故火克金其名为泣,得为喜,失为泣;金克木其名为损益,失为损,得为益;木克土其名为荣辱,得为荣,失为辱;土克水其名甘苦,得为甘,得为苦;水克火其名为贵贱,得为贵,失为贱。</w:t>
      </w:r>
    </w:p>
    <w:p>
      <w:pPr>
        <w:tabs>
          <w:tab w:val="left" w:pos="787"/>
        </w:tabs>
        <w:ind w:firstLine="480" w:firstLineChars="200"/>
        <w:jc w:val="left"/>
        <w:rPr>
          <w:rFonts w:hint="eastAsia"/>
          <w:sz w:val="24"/>
          <w:szCs w:val="32"/>
          <w:lang w:val="en-US" w:eastAsia="zh-CN"/>
        </w:rPr>
      </w:pPr>
      <w:r>
        <w:rPr>
          <w:rFonts w:hint="eastAsia"/>
          <w:sz w:val="24"/>
          <w:szCs w:val="32"/>
          <w:lang w:val="en-US" w:eastAsia="zh-CN"/>
        </w:rPr>
        <w:t>肝悲而哀动,此为木伤,木伤则魂伤,此为失魂。肺喜而乐无极,此为金伤,金伤则魄伤,此为落魄。两者相伤则失魂落魄,两者相存则悲喜交加。思而有虑,不解为愁,此为金木相战土伤,土伤则意乱,意乱则心忧,心忧则</w:t>
      </w:r>
      <w:bookmarkStart w:id="7" w:name="OLE_LINK10"/>
      <w:r>
        <w:rPr>
          <w:rFonts w:hint="eastAsia"/>
          <w:sz w:val="24"/>
          <w:szCs w:val="32"/>
          <w:lang w:val="en-US" w:eastAsia="zh-CN"/>
        </w:rPr>
        <w:t>怵惕</w:t>
      </w:r>
      <w:bookmarkEnd w:id="7"/>
      <w:r>
        <w:rPr>
          <w:rFonts w:hint="eastAsia"/>
          <w:sz w:val="24"/>
          <w:szCs w:val="32"/>
          <w:lang w:val="en-US" w:eastAsia="zh-CN"/>
        </w:rPr>
        <w:t>。怵惕为肾虚而恐,因恐而伤志,此为土克水伤。金木水土之伤皆为神伤,神伤则伤心,心伤为病。</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六、“五行亢悔理论"(古代先贤的口诀)</w:t>
      </w:r>
    </w:p>
    <w:p>
      <w:pPr>
        <w:tabs>
          <w:tab w:val="left" w:pos="787"/>
        </w:tabs>
        <w:jc w:val="left"/>
        <w:rPr>
          <w:rFonts w:hint="eastAsia"/>
          <w:sz w:val="24"/>
          <w:szCs w:val="32"/>
          <w:lang w:val="en-US" w:eastAsia="zh-CN"/>
        </w:rPr>
      </w:pPr>
      <w:r>
        <w:rPr>
          <w:rFonts w:hint="eastAsia"/>
          <w:sz w:val="24"/>
          <w:szCs w:val="32"/>
          <w:lang w:val="en-US" w:eastAsia="zh-CN"/>
        </w:rPr>
        <w:t>金:</w:t>
      </w:r>
      <w:bookmarkStart w:id="8" w:name="OLE_LINK11"/>
      <w:r>
        <w:rPr>
          <w:rFonts w:hint="eastAsia"/>
          <w:sz w:val="24"/>
          <w:szCs w:val="32"/>
          <w:lang w:val="en-US" w:eastAsia="zh-CN"/>
        </w:rPr>
        <w:t>金旺得火,方成器皿</w:t>
      </w:r>
      <w:bookmarkEnd w:id="8"/>
      <w:r>
        <w:rPr>
          <w:rFonts w:hint="eastAsia"/>
          <w:sz w:val="24"/>
          <w:szCs w:val="32"/>
          <w:lang w:val="en-US" w:eastAsia="zh-CN"/>
        </w:rPr>
        <w:t>。</w:t>
      </w:r>
    </w:p>
    <w:p>
      <w:pPr>
        <w:tabs>
          <w:tab w:val="left" w:pos="787"/>
        </w:tabs>
        <w:jc w:val="left"/>
        <w:rPr>
          <w:rFonts w:hint="eastAsia"/>
          <w:sz w:val="24"/>
          <w:szCs w:val="32"/>
          <w:lang w:val="en-US" w:eastAsia="zh-CN"/>
        </w:rPr>
      </w:pPr>
      <w:r>
        <w:rPr>
          <w:rFonts w:hint="eastAsia"/>
          <w:sz w:val="24"/>
          <w:szCs w:val="32"/>
          <w:lang w:val="en-US" w:eastAsia="zh-CN"/>
        </w:rPr>
        <w:t>金能生水,水多金沉;</w:t>
      </w:r>
      <w:bookmarkStart w:id="9" w:name="OLE_LINK12"/>
      <w:r>
        <w:rPr>
          <w:rFonts w:hint="eastAsia"/>
          <w:sz w:val="24"/>
          <w:szCs w:val="32"/>
          <w:lang w:val="en-US" w:eastAsia="zh-CN"/>
        </w:rPr>
        <w:t>强金得水,方挫其锋.</w:t>
      </w:r>
    </w:p>
    <w:bookmarkEnd w:id="9"/>
    <w:p>
      <w:pPr>
        <w:tabs>
          <w:tab w:val="left" w:pos="787"/>
        </w:tabs>
        <w:jc w:val="left"/>
        <w:rPr>
          <w:rFonts w:hint="eastAsia"/>
          <w:sz w:val="24"/>
          <w:szCs w:val="32"/>
          <w:lang w:val="en-US" w:eastAsia="zh-CN"/>
        </w:rPr>
      </w:pPr>
      <w:r>
        <w:rPr>
          <w:rFonts w:hint="eastAsia"/>
          <w:sz w:val="24"/>
          <w:szCs w:val="32"/>
          <w:lang w:val="en-US" w:eastAsia="zh-CN"/>
        </w:rPr>
        <w:t>金能克木,木多金缺;木弱逢金,必为砍折。</w:t>
      </w:r>
    </w:p>
    <w:p>
      <w:pPr>
        <w:tabs>
          <w:tab w:val="left" w:pos="787"/>
        </w:tabs>
        <w:jc w:val="left"/>
        <w:rPr>
          <w:rFonts w:hint="eastAsia"/>
          <w:sz w:val="24"/>
          <w:szCs w:val="32"/>
          <w:lang w:val="en-US" w:eastAsia="zh-CN"/>
        </w:rPr>
      </w:pPr>
      <w:r>
        <w:rPr>
          <w:rFonts w:hint="eastAsia"/>
          <w:sz w:val="24"/>
          <w:szCs w:val="32"/>
          <w:lang w:val="en-US" w:eastAsia="zh-CN"/>
        </w:rPr>
        <w:t>金赖土生,土多金埋;土能生金,金多土变.</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火:</w:t>
      </w:r>
      <w:bookmarkStart w:id="10" w:name="OLE_LINK13"/>
      <w:r>
        <w:rPr>
          <w:rFonts w:hint="eastAsia"/>
          <w:sz w:val="24"/>
          <w:szCs w:val="32"/>
          <w:lang w:val="en-US" w:eastAsia="zh-CN"/>
        </w:rPr>
        <w:t>火旺得水,方成相济</w:t>
      </w:r>
      <w:bookmarkEnd w:id="10"/>
      <w:r>
        <w:rPr>
          <w:rFonts w:hint="eastAsia"/>
          <w:sz w:val="24"/>
          <w:szCs w:val="32"/>
          <w:lang w:val="en-US" w:eastAsia="zh-CN"/>
        </w:rPr>
        <w:t>。</w:t>
      </w:r>
    </w:p>
    <w:p>
      <w:pPr>
        <w:tabs>
          <w:tab w:val="left" w:pos="787"/>
        </w:tabs>
        <w:jc w:val="left"/>
        <w:rPr>
          <w:rFonts w:hint="eastAsia"/>
          <w:sz w:val="24"/>
          <w:szCs w:val="32"/>
          <w:lang w:val="en-US" w:eastAsia="zh-CN"/>
        </w:rPr>
      </w:pPr>
      <w:r>
        <w:rPr>
          <w:rFonts w:hint="eastAsia"/>
          <w:sz w:val="24"/>
          <w:szCs w:val="32"/>
          <w:lang w:val="en-US" w:eastAsia="zh-CN"/>
        </w:rPr>
        <w:t>火能生土,土多火晦;强火得土,方止其焰火.</w:t>
      </w:r>
    </w:p>
    <w:p>
      <w:pPr>
        <w:tabs>
          <w:tab w:val="left" w:pos="787"/>
        </w:tabs>
        <w:jc w:val="left"/>
        <w:rPr>
          <w:rFonts w:hint="eastAsia"/>
          <w:sz w:val="24"/>
          <w:szCs w:val="32"/>
          <w:lang w:val="en-US" w:eastAsia="zh-CN"/>
        </w:rPr>
      </w:pPr>
      <w:r>
        <w:rPr>
          <w:rFonts w:hint="eastAsia"/>
          <w:sz w:val="24"/>
          <w:szCs w:val="32"/>
          <w:lang w:val="en-US" w:eastAsia="zh-CN"/>
        </w:rPr>
        <w:t>火能克金,金多火熄;金弱遇火,必见销熔。</w:t>
      </w:r>
    </w:p>
    <w:p>
      <w:pPr>
        <w:tabs>
          <w:tab w:val="left" w:pos="787"/>
        </w:tabs>
        <w:jc w:val="left"/>
        <w:rPr>
          <w:rFonts w:hint="eastAsia"/>
          <w:sz w:val="24"/>
          <w:szCs w:val="32"/>
          <w:lang w:val="en-US" w:eastAsia="zh-CN"/>
        </w:rPr>
      </w:pPr>
      <w:r>
        <w:rPr>
          <w:rFonts w:hint="eastAsia"/>
          <w:sz w:val="24"/>
          <w:szCs w:val="32"/>
          <w:lang w:val="en-US" w:eastAsia="zh-CN"/>
        </w:rPr>
        <w:t>火赖木生,木多火炽;木能生火,火多木焚。</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水:水旺得土,方成池沼。</w:t>
      </w:r>
    </w:p>
    <w:p>
      <w:pPr>
        <w:tabs>
          <w:tab w:val="left" w:pos="787"/>
        </w:tabs>
        <w:jc w:val="left"/>
        <w:rPr>
          <w:rFonts w:hint="eastAsia"/>
          <w:sz w:val="24"/>
          <w:szCs w:val="32"/>
          <w:lang w:val="en-US" w:eastAsia="zh-CN"/>
        </w:rPr>
      </w:pPr>
      <w:r>
        <w:rPr>
          <w:rFonts w:hint="eastAsia"/>
          <w:sz w:val="24"/>
          <w:szCs w:val="32"/>
          <w:lang w:val="en-US" w:eastAsia="zh-CN"/>
        </w:rPr>
        <w:t>水能生木,木多水缩;强水得木,方泄其势。</w:t>
      </w:r>
    </w:p>
    <w:p>
      <w:pPr>
        <w:tabs>
          <w:tab w:val="left" w:pos="787"/>
        </w:tabs>
        <w:jc w:val="left"/>
        <w:rPr>
          <w:rFonts w:hint="eastAsia"/>
          <w:sz w:val="24"/>
          <w:szCs w:val="32"/>
          <w:lang w:val="en-US" w:eastAsia="zh-CN"/>
        </w:rPr>
      </w:pPr>
      <w:r>
        <w:rPr>
          <w:rFonts w:hint="eastAsia"/>
          <w:sz w:val="24"/>
          <w:szCs w:val="32"/>
          <w:lang w:val="en-US" w:eastAsia="zh-CN"/>
        </w:rPr>
        <w:t>水能克火,</w:t>
      </w:r>
      <w:bookmarkStart w:id="11" w:name="OLE_LINK14"/>
      <w:r>
        <w:rPr>
          <w:rFonts w:hint="eastAsia"/>
          <w:sz w:val="24"/>
          <w:szCs w:val="32"/>
          <w:lang w:val="en-US" w:eastAsia="zh-CN"/>
        </w:rPr>
        <w:t>火多水干</w:t>
      </w:r>
      <w:bookmarkEnd w:id="11"/>
      <w:r>
        <w:rPr>
          <w:rFonts w:hint="eastAsia"/>
          <w:sz w:val="24"/>
          <w:szCs w:val="32"/>
          <w:lang w:val="en-US" w:eastAsia="zh-CN"/>
        </w:rPr>
        <w:t>;火弱遇水,必为熄灭。</w:t>
      </w:r>
    </w:p>
    <w:p>
      <w:pPr>
        <w:tabs>
          <w:tab w:val="left" w:pos="787"/>
        </w:tabs>
        <w:jc w:val="left"/>
        <w:rPr>
          <w:rFonts w:hint="eastAsia"/>
          <w:sz w:val="24"/>
          <w:szCs w:val="32"/>
          <w:lang w:val="en-US" w:eastAsia="zh-CN"/>
        </w:rPr>
      </w:pPr>
      <w:r>
        <w:rPr>
          <w:rFonts w:hint="eastAsia"/>
          <w:sz w:val="24"/>
          <w:szCs w:val="32"/>
          <w:lang w:val="en-US" w:eastAsia="zh-CN"/>
        </w:rPr>
        <w:t>水赖金生,金多水浊;金能生水,水多金沉。</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土:土旺得木,方能疏通</w:t>
      </w:r>
    </w:p>
    <w:p>
      <w:pPr>
        <w:tabs>
          <w:tab w:val="left" w:pos="787"/>
        </w:tabs>
        <w:jc w:val="left"/>
        <w:rPr>
          <w:rFonts w:hint="eastAsia"/>
          <w:sz w:val="24"/>
          <w:szCs w:val="32"/>
          <w:lang w:val="en-US" w:eastAsia="zh-CN"/>
        </w:rPr>
      </w:pPr>
      <w:r>
        <w:rPr>
          <w:rFonts w:hint="eastAsia"/>
          <w:sz w:val="24"/>
          <w:szCs w:val="32"/>
          <w:lang w:val="en-US" w:eastAsia="zh-CN"/>
        </w:rPr>
        <w:t>土能生金,金多土变;强土得金,方制其壅。</w:t>
      </w:r>
    </w:p>
    <w:p>
      <w:pPr>
        <w:tabs>
          <w:tab w:val="left" w:pos="787"/>
        </w:tabs>
        <w:jc w:val="left"/>
        <w:rPr>
          <w:rFonts w:hint="eastAsia"/>
          <w:sz w:val="24"/>
          <w:szCs w:val="32"/>
          <w:lang w:val="en-US" w:eastAsia="zh-CN"/>
        </w:rPr>
      </w:pPr>
      <w:r>
        <w:rPr>
          <w:rFonts w:hint="eastAsia"/>
          <w:sz w:val="24"/>
          <w:szCs w:val="32"/>
          <w:lang w:val="en-US" w:eastAsia="zh-CN"/>
        </w:rPr>
        <w:t>土能克水,水多土流;水弱逢土,必为淤塞。</w:t>
      </w:r>
    </w:p>
    <w:p>
      <w:pPr>
        <w:tabs>
          <w:tab w:val="left" w:pos="787"/>
        </w:tabs>
        <w:jc w:val="left"/>
        <w:rPr>
          <w:rFonts w:hint="eastAsia"/>
          <w:sz w:val="24"/>
          <w:szCs w:val="32"/>
          <w:lang w:val="en-US" w:eastAsia="zh-CN"/>
        </w:rPr>
      </w:pPr>
      <w:r>
        <w:rPr>
          <w:rFonts w:hint="eastAsia"/>
          <w:sz w:val="24"/>
          <w:szCs w:val="32"/>
          <w:lang w:val="en-US" w:eastAsia="zh-CN"/>
        </w:rPr>
        <w:t>土赖火生,火多土焦;火能生土,土多火晦。</w:t>
      </w:r>
    </w:p>
    <w:p>
      <w:pPr>
        <w:tabs>
          <w:tab w:val="left" w:pos="787"/>
        </w:tabs>
        <w:jc w:val="left"/>
        <w:rPr>
          <w:rFonts w:hint="eastAsia"/>
          <w:sz w:val="24"/>
          <w:szCs w:val="32"/>
          <w:lang w:val="en-US" w:eastAsia="zh-CN"/>
        </w:rPr>
      </w:pPr>
    </w:p>
    <w:p>
      <w:pPr>
        <w:tabs>
          <w:tab w:val="left" w:pos="787"/>
        </w:tabs>
        <w:jc w:val="left"/>
        <w:rPr>
          <w:rFonts w:hint="eastAsia"/>
          <w:sz w:val="24"/>
          <w:szCs w:val="32"/>
          <w:lang w:val="en-US" w:eastAsia="zh-CN"/>
        </w:rPr>
      </w:pPr>
      <w:r>
        <w:rPr>
          <w:rFonts w:hint="eastAsia"/>
          <w:sz w:val="24"/>
          <w:szCs w:val="32"/>
          <w:lang w:val="en-US" w:eastAsia="zh-CN"/>
        </w:rPr>
        <w:t>木:木旺得金,方成栋梁</w:t>
      </w:r>
    </w:p>
    <w:p>
      <w:pPr>
        <w:tabs>
          <w:tab w:val="left" w:pos="787"/>
        </w:tabs>
        <w:jc w:val="left"/>
        <w:rPr>
          <w:rFonts w:hint="eastAsia"/>
          <w:sz w:val="24"/>
          <w:szCs w:val="32"/>
          <w:lang w:val="en-US" w:eastAsia="zh-CN"/>
        </w:rPr>
      </w:pPr>
      <w:r>
        <w:rPr>
          <w:rFonts w:hint="eastAsia"/>
          <w:sz w:val="24"/>
          <w:szCs w:val="32"/>
          <w:lang w:val="en-US" w:eastAsia="zh-CN"/>
        </w:rPr>
        <w:t>木能生火,火多木焚;强木得火,方化其顽。</w:t>
      </w:r>
    </w:p>
    <w:p>
      <w:pPr>
        <w:tabs>
          <w:tab w:val="left" w:pos="787"/>
        </w:tabs>
        <w:jc w:val="left"/>
        <w:rPr>
          <w:rFonts w:hint="eastAsia"/>
          <w:sz w:val="24"/>
          <w:szCs w:val="32"/>
          <w:lang w:val="en-US" w:eastAsia="zh-CN"/>
        </w:rPr>
      </w:pPr>
      <w:r>
        <w:rPr>
          <w:rFonts w:hint="eastAsia"/>
          <w:sz w:val="24"/>
          <w:szCs w:val="32"/>
          <w:lang w:val="en-US" w:eastAsia="zh-CN"/>
        </w:rPr>
        <w:t>木能克土,土多木折;土弱逢木,必为倾陷。</w:t>
      </w:r>
    </w:p>
    <w:p>
      <w:pPr>
        <w:tabs>
          <w:tab w:val="left" w:pos="787"/>
        </w:tabs>
        <w:jc w:val="left"/>
        <w:rPr>
          <w:rFonts w:hint="eastAsia"/>
          <w:sz w:val="24"/>
          <w:szCs w:val="32"/>
          <w:lang w:val="en-US" w:eastAsia="zh-CN"/>
        </w:rPr>
      </w:pPr>
      <w:r>
        <w:rPr>
          <w:rFonts w:hint="eastAsia"/>
          <w:sz w:val="24"/>
          <w:szCs w:val="32"/>
          <w:lang w:val="en-US" w:eastAsia="zh-CN"/>
        </w:rPr>
        <w:t>木赖水生,水多木漂;水能生木,木多水缩。</w:t>
      </w:r>
    </w:p>
    <w:p>
      <w:pPr>
        <w:ind w:firstLine="480" w:firstLineChars="200"/>
        <w:rPr>
          <w:rFonts w:hint="eastAsia"/>
          <w:sz w:val="24"/>
          <w:szCs w:val="32"/>
          <w:lang w:val="en-US" w:eastAsia="zh-CN"/>
        </w:rPr>
      </w:pPr>
    </w:p>
    <w:bookmarkEnd w:id="3"/>
    <w:p>
      <w:pPr>
        <w:ind w:firstLine="480" w:firstLineChars="200"/>
        <w:rPr>
          <w:rFonts w:hint="eastAsia"/>
          <w:sz w:val="24"/>
          <w:szCs w:val="32"/>
          <w:lang w:val="en-US" w:eastAsia="zh-CN"/>
        </w:rPr>
      </w:pPr>
    </w:p>
    <w:p>
      <w:pPr>
        <w:ind w:firstLine="480" w:firstLineChars="200"/>
        <w:rPr>
          <w:rFonts w:hint="eastAsia"/>
          <w:sz w:val="24"/>
          <w:szCs w:val="32"/>
          <w:lang w:val="en-US" w:eastAsia="zh-CN"/>
        </w:rPr>
      </w:pPr>
    </w:p>
    <w:p>
      <w:pPr>
        <w:ind w:firstLine="480" w:firstLineChars="200"/>
        <w:rPr>
          <w:rFonts w:hint="eastAsia"/>
          <w:sz w:val="24"/>
          <w:szCs w:val="32"/>
          <w:lang w:val="en-US" w:eastAsia="zh-CN"/>
        </w:rPr>
      </w:pPr>
    </w:p>
    <w:sectPr>
      <w:type w:val="continuous"/>
      <w:pgSz w:w="11900" w:h="16840"/>
      <w:pgMar w:top="1600" w:right="13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Songti TC Light">
    <w:altName w:val="Segoe Print"/>
    <w:panose1 w:val="02010600040101010101"/>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68F0E3"/>
    <w:multiLevelType w:val="singleLevel"/>
    <w:tmpl w:val="A168F0E3"/>
    <w:lvl w:ilvl="0" w:tentative="0">
      <w:start w:val="1"/>
      <w:numFmt w:val="decimal"/>
      <w:suff w:val="nothing"/>
      <w:lvlText w:val="%1、"/>
      <w:lvlJc w:val="left"/>
    </w:lvl>
  </w:abstractNum>
  <w:abstractNum w:abstractNumId="1">
    <w:nsid w:val="CF68C6A2"/>
    <w:multiLevelType w:val="singleLevel"/>
    <w:tmpl w:val="CF68C6A2"/>
    <w:lvl w:ilvl="0" w:tentative="0">
      <w:start w:val="1"/>
      <w:numFmt w:val="chineseCounting"/>
      <w:suff w:val="nothing"/>
      <w:lvlText w:val="%1、"/>
      <w:lvlJc w:val="left"/>
      <w:rPr>
        <w:rFonts w:hint="eastAsia"/>
      </w:rPr>
    </w:lvl>
  </w:abstractNum>
  <w:abstractNum w:abstractNumId="2">
    <w:nsid w:val="E5DB9118"/>
    <w:multiLevelType w:val="singleLevel"/>
    <w:tmpl w:val="E5DB9118"/>
    <w:lvl w:ilvl="0" w:tentative="0">
      <w:start w:val="2"/>
      <w:numFmt w:val="chineseCounting"/>
      <w:suff w:val="space"/>
      <w:lvlText w:val="第%1节"/>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D78C7"/>
    <w:rsid w:val="101256E0"/>
    <w:rsid w:val="18D113E1"/>
    <w:rsid w:val="28D330D2"/>
    <w:rsid w:val="35457090"/>
    <w:rsid w:val="406A4415"/>
    <w:rsid w:val="406E38C9"/>
    <w:rsid w:val="40CB3B17"/>
    <w:rsid w:val="4F9D11F0"/>
    <w:rsid w:val="53995FD3"/>
    <w:rsid w:val="582F0317"/>
    <w:rsid w:val="598B5999"/>
    <w:rsid w:val="5C8D6285"/>
    <w:rsid w:val="5F68349D"/>
    <w:rsid w:val="61977F45"/>
    <w:rsid w:val="652E227F"/>
    <w:rsid w:val="70C51B48"/>
    <w:rsid w:val="775B00BC"/>
    <w:rsid w:val="775C17EB"/>
    <w:rsid w:val="7CC95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0"/>
    </w:pPr>
    <w:rPr>
      <w:rFonts w:ascii="Times New Roman" w:hAnsi="Times New Roman" w:eastAsia="Times New Roman" w:cs="Times New Roman"/>
      <w:sz w:val="24"/>
      <w:szCs w:val="24"/>
      <w:lang w:val="en-US" w:eastAsia="en-US" w:bidi="en-US"/>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rPr>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1264</Words>
  <Characters>3528</Characters>
  <TotalTime>36</TotalTime>
  <ScaleCrop>false</ScaleCrop>
  <LinksUpToDate>false</LinksUpToDate>
  <CharactersWithSpaces>4068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2018-07-03T03:48:00Z</dcterms:created>
  <dc:creator>HuYinying</dc:creator>
  <cp:lastModifiedBy>胡银莹</cp:lastModifiedBy>
  <dcterms:modified xsi:type="dcterms:W3CDTF">2018-07-10T11:48:15Z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