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AI充填工艺参数优化系统开发流程</w:t>
      </w:r>
    </w:p>
    <w:p>
      <w:pPr>
        <w:pStyle w:val="Heading2"/>
      </w:pPr>
      <w:r>
        <w:t>1. 项目背景</w:t>
      </w:r>
    </w:p>
    <w:p>
      <w:r>
        <w:t>食品充填生产过程中，产品重量不仅受到产品本身特性的影响，还受到充填设备运行参数、设备状态以及生产环境等多种因素的共同作用。传统生产方式主要依赖操作人员根据经验实时观察中量选别机的重量变化，并手动调整充填设备参数，如充填时间、泵速、阀门开度等，以保证产品重量稳定在目标范围内。</w:t>
        <w:br/>
        <w:br/>
        <w:t>这种方式存在操作经验依赖、参数调整滞后、难以识别关键影响因素以及缺乏知识沉淀等问题。因此，本项目拟利用AI技术建立充填工艺优化系统，实现设备参数智能推荐，提高产品重量稳定性，减少原料浪费（Give-away），最终实现充填工艺智能化。</w:t>
      </w:r>
    </w:p>
    <w:p>
      <w:pPr>
        <w:pStyle w:val="Heading2"/>
      </w:pPr>
      <w:r>
        <w:t>2. 数据采集阶段（Data Collection）</w:t>
      </w:r>
    </w:p>
    <w:p>
      <w:r>
        <w:t>系统建立完整的数据采集体系，主要包括三类数据：</w:t>
        <w:br/>
        <w:br/>
        <w:t>① 设备参数数据：充填时间、泵速度、阀门开度、回吸时间、充填速度、产品温度、压力及其它PLC参数。</w:t>
        <w:br/>
        <w:br/>
        <w:t>② 产品信息：产品型号、产品名称、产品规格、产品类别及配方信息。</w:t>
        <w:br/>
        <w:br/>
        <w:t>③ 重量数据：来自中量选别机，包括实际重量、重量偏差、合格/不合格结果以及重量变化趋势。</w:t>
        <w:br/>
        <w:br/>
        <w:t>最终形成“设备参数 + 产品信息 → 实际产品重量”的训练数据。</w:t>
      </w:r>
    </w:p>
    <w:p>
      <w:pPr>
        <w:pStyle w:val="Heading2"/>
      </w:pPr>
      <w:r>
        <w:t>3. AI建模阶段（Weight Prediction Model）</w:t>
      </w:r>
    </w:p>
    <w:p>
      <w:r>
        <w:t>建立设备参数与产品重量之间的映射关系。模型输入包括设备参数和产品信息，模型输出包括产品重量、重量偏差以及重量波动趋势。模型学习不同参数组合对产品重量的影响规律，实现“设备参数 → 产品重量”的预测。</w:t>
      </w:r>
    </w:p>
    <w:p>
      <w:pPr>
        <w:pStyle w:val="Heading2"/>
      </w:pPr>
      <w:r>
        <w:t>4. 可解释AI分析（Explainable AI）</w:t>
      </w:r>
    </w:p>
    <w:p>
      <w:r>
        <w:t>引入Explainable AI（XAI），分析各设备参数对产品重量的影响程度，识别重量异常的主要原因，为现场工程师提供可信、可解释的分析依据。</w:t>
      </w:r>
    </w:p>
    <w:p>
      <w:pPr>
        <w:pStyle w:val="Heading2"/>
      </w:pPr>
      <w:r>
        <w:t>5. 工艺参数优化（Process Parameter Optimization）</w:t>
      </w:r>
    </w:p>
    <w:p>
      <w:r>
        <w:t>在完成重量预测模型后，进一步开展工艺参数优化。系统以满足产品质量要求为前提，通过优化算法自动搜索最佳设备参数组合，例如Pump Speed、Valve Time、Valve Opening等，使预测重量更加接近目标重量，同时降低重量波动和Give-away。</w:t>
      </w:r>
    </w:p>
    <w:p>
      <w:pPr>
        <w:pStyle w:val="Heading2"/>
      </w:pPr>
      <w:r>
        <w:t>6. AI Guidance（参数推荐）</w:t>
      </w:r>
    </w:p>
    <w:p>
      <w:r>
        <w:t>优化后的结果通过HMI界面展示给操作人员，包括推荐修改的设备参数、推荐原因以及预计改善效果。例如：建议将Reverse Filling Time从0.18 s调整至0.16 s，预计平均重量降低1.8 g。操作人员根据建议完成设备参数调整。</w:t>
      </w:r>
    </w:p>
    <w:p>
      <w:pPr>
        <w:pStyle w:val="Heading2"/>
      </w:pPr>
      <w:r>
        <w:t>7. MES / PLC联动（未来阶段）</w:t>
      </w:r>
    </w:p>
    <w:p>
      <w:r>
        <w:t>未来可进一步与MES及PLC联动，实现AI推荐参数自动下发至设备，实现闭环控制（Closed-loop Control），减少人工干预，提高生产自动化水平。</w:t>
      </w:r>
    </w:p>
    <w:p>
      <w:pPr>
        <w:pStyle w:val="Heading2"/>
      </w:pPr>
      <w:r>
        <w:t>8. 持续学习（Continuous Learning）</w:t>
      </w:r>
    </w:p>
    <w:p>
      <w:r>
        <w:t>系统持续记录设备参数、AI推荐结果、操作人员是否采纳、调整后的重量变化以及最终生产结果，持续反馈至模型进行再训练，不断提升模型预测能力与参数推荐精度。</w:t>
      </w:r>
    </w:p>
    <w:p>
      <w:pPr>
        <w:pStyle w:val="Heading2"/>
      </w:pPr>
      <w:r>
        <w:t>总体开发流程</w:t>
      </w:r>
    </w:p>
    <w:p>
      <w:r>
        <w:t>PLC/HMI采集设备参数</w:t>
        <w:br/>
        <w:t xml:space="preserve">        ↓</w:t>
        <w:br/>
        <w:t>中量选别机采集重量数据</w:t>
        <w:br/>
        <w:t xml:space="preserve">        ↓</w:t>
        <w:br/>
        <w:t>数据预处理与建模</w:t>
        <w:br/>
        <w:t xml:space="preserve">        ↓</w:t>
        <w:br/>
        <w:t>重量预测模型</w:t>
        <w:br/>
        <w:t xml:space="preserve">        ↓</w:t>
        <w:br/>
        <w:t>Explainable AI分析影响因素</w:t>
        <w:br/>
        <w:t xml:space="preserve">        ↓</w:t>
        <w:br/>
        <w:t>工艺参数优化</w:t>
        <w:br/>
        <w:t xml:space="preserve">        ↓</w:t>
        <w:br/>
        <w:t>AI推荐最佳设备参数</w:t>
        <w:br/>
        <w:t xml:space="preserve">        ↓</w:t>
        <w:br/>
        <w:t>HMI显示Guidance</w:t>
        <w:br/>
        <w:t xml:space="preserve">        ↓</w:t>
        <w:br/>
        <w:t>操作员确认或MES/PLC自动执行</w:t>
        <w:br/>
        <w:t xml:space="preserve">        ↓</w:t>
        <w:br/>
        <w:t>新数据反馈模型持续学习</w:t>
      </w:r>
    </w:p>
    <w:p>
      <w:pPr>
        <w:pStyle w:val="Heading2"/>
      </w:pPr>
      <w:r>
        <w:t>总结</w:t>
      </w:r>
    </w:p>
    <w:p>
      <w:r>
        <w:t>本项目定位于AI驱动的工艺参数优化系统（AI-driven Process Parameter Optimization System）。系统以重量预测模型为基础，通过可解释AI识别关键影响因素，再利用参数优化算法生成最佳设备设定值，并通过HMI向操作员提供可执行的工艺调整建议，最终逐步发展为MES/PLC联动的闭环智能控制系统。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