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304041"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04041"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04041"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304041"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304041"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304041"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304041"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304041"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273483288" w:displacedByCustomXml="prev"/>
    <w:bookmarkStart w:id="1" w:name="_Toc275944809" w:displacedByCustomXml="prev"/>
    <w:bookmarkStart w:id="2" w:name="_Toc300730303" w:displacedByCustomXml="prev"/>
    <w:bookmarkStart w:id="3" w:name="_Toc300730561" w:displacedByCustomXml="prev"/>
    <w:bookmarkStart w:id="4" w:name="_Toc300733668" w:displacedByCustomXml="prev"/>
    <w:bookmarkStart w:id="5" w:name="_Toc327274487"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DF42C7"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p>
    <w:p w:rsidR="0027149F" w:rsidRPr="00E21AA9" w:rsidRDefault="00145AF4" w:rsidP="00DF42C7">
      <w:pPr>
        <w:spacing w:line="360" w:lineRule="auto"/>
        <w:rPr>
          <w:sz w:val="24"/>
        </w:rPr>
      </w:pPr>
      <w:r>
        <w:rPr>
          <w:sz w:val="24"/>
        </w:rPr>
        <w:lastRenderedPageBreak/>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67808"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8C694B" w:rsidRDefault="00304041"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8C694B" w:rsidRDefault="00304041"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8C694B" w:rsidRDefault="00304041"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8C694B" w:rsidRDefault="00304041"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67808"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304041" w:rsidRPr="00DE6911" w:rsidRDefault="00304041"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304041" w:rsidRPr="00DE6911" w:rsidRDefault="00304041"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304041" w:rsidRPr="008C694B" w:rsidRDefault="00304041"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304041" w:rsidRPr="00DE6911" w:rsidRDefault="00304041"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304041" w:rsidRPr="008C694B" w:rsidRDefault="00304041"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304041" w:rsidRPr="00DE6911" w:rsidRDefault="00304041"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304041" w:rsidRPr="00DE6911" w:rsidRDefault="00304041"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304041" w:rsidRPr="00DE6911" w:rsidRDefault="00304041"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304041" w:rsidRPr="00DE6911" w:rsidRDefault="00304041"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304041" w:rsidRPr="00DE6911" w:rsidRDefault="00304041"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304041" w:rsidRPr="00DE6911" w:rsidRDefault="00304041"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304041" w:rsidRPr="00DE6911" w:rsidRDefault="00304041"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304041" w:rsidRPr="008C694B" w:rsidRDefault="00304041"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304041" w:rsidRPr="00DE6911" w:rsidRDefault="00304041"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304041" w:rsidRPr="00DE6911" w:rsidRDefault="00304041"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304041" w:rsidRPr="00DE6911" w:rsidRDefault="00304041"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304041" w:rsidRPr="008C694B" w:rsidRDefault="00304041"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304041" w:rsidRPr="00DE6911" w:rsidRDefault="00304041"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304041" w:rsidRPr="00DE6911" w:rsidRDefault="00304041"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799552"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0252A2">
                              <w:pPr>
                                <w:jc w:val="center"/>
                                <w:rPr>
                                  <w:sz w:val="24"/>
                                </w:rPr>
                              </w:pPr>
                              <w:r w:rsidRPr="00DE6911">
                                <w:rPr>
                                  <w:rFonts w:hint="eastAsia"/>
                                  <w:sz w:val="24"/>
                                </w:rPr>
                                <w:t>（</w:t>
                              </w: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DE6911" w:rsidRDefault="00304041"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0252A2" w:rsidRDefault="00304041"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0252A2" w:rsidRDefault="00304041"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304041" w:rsidRPr="000252A2" w:rsidRDefault="00304041"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0252A2" w:rsidRDefault="00304041"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799552;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304041" w:rsidRPr="00DE6911" w:rsidRDefault="00304041"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304041" w:rsidRPr="00DE6911" w:rsidRDefault="00304041"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304041" w:rsidRPr="00DE6911" w:rsidRDefault="00304041"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304041" w:rsidRPr="00DE6911" w:rsidRDefault="00304041" w:rsidP="000252A2">
                        <w:pPr>
                          <w:jc w:val="center"/>
                          <w:rPr>
                            <w:sz w:val="24"/>
                          </w:rPr>
                        </w:pPr>
                        <w:r w:rsidRPr="00DE6911">
                          <w:rPr>
                            <w:rFonts w:hint="eastAsia"/>
                            <w:sz w:val="24"/>
                          </w:rPr>
                          <w:t>（</w:t>
                        </w: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304041" w:rsidRPr="00DE6911" w:rsidRDefault="00304041"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304041" w:rsidRPr="000252A2" w:rsidRDefault="00304041"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304041" w:rsidRPr="000252A2" w:rsidRDefault="00304041"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304041" w:rsidRPr="000252A2" w:rsidRDefault="00304041"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304041" w:rsidRPr="000252A2" w:rsidRDefault="00304041"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091743" w:rsidP="0019466C">
      <w:pPr>
        <w:spacing w:line="360" w:lineRule="auto"/>
        <w:ind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19466C">
      <w:pPr>
        <w:spacing w:line="360" w:lineRule="auto"/>
        <w:ind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w:t>
      </w:r>
      <w:r w:rsidR="00836985" w:rsidRPr="0019466C">
        <w:rPr>
          <w:rFonts w:hint="eastAsia"/>
          <w:sz w:val="24"/>
        </w:rPr>
        <w:lastRenderedPageBreak/>
        <w:t>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19466C">
      <w:pPr>
        <w:spacing w:line="360" w:lineRule="auto"/>
        <w:ind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357A87">
      <w:pPr>
        <w:spacing w:line="360" w:lineRule="auto"/>
        <w:ind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sz w:val="24"/>
        </w:rPr>
      </w:pPr>
    </w:p>
    <w:p w:rsidR="002351DE" w:rsidRDefault="002351DE" w:rsidP="002351DE">
      <w:pPr>
        <w:pStyle w:val="1"/>
        <w:spacing w:line="360" w:lineRule="auto"/>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8F5DCB" w:rsidRPr="008F5DCB" w:rsidRDefault="008F5DCB" w:rsidP="008F5DCB">
      <w:pPr>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960B22">
      <w:pPr>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58716A">
      <w:pPr>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58716A">
      <w:pPr>
        <w:ind w:firstLine="420"/>
        <w:rPr>
          <w:sz w:val="24"/>
          <w:lang w:val="x-none"/>
        </w:rPr>
      </w:pPr>
      <w:r>
        <w:rPr>
          <w:sz w:val="24"/>
          <w:lang w:val="x-none"/>
        </w:rPr>
        <w:t>(1)</w:t>
      </w:r>
      <w:proofErr w:type="spellStart"/>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roofErr w:type="spellEnd"/>
      <w:r w:rsidR="00A379B3" w:rsidRPr="0058716A">
        <w:rPr>
          <w:sz w:val="24"/>
          <w:lang w:val="x-none"/>
        </w:rPr>
        <w:t>。</w:t>
      </w:r>
    </w:p>
    <w:p w:rsidR="00AB06A0" w:rsidRPr="0058716A" w:rsidRDefault="00443311" w:rsidP="0058716A">
      <w:pPr>
        <w:ind w:firstLine="420"/>
        <w:rPr>
          <w:sz w:val="24"/>
          <w:lang w:val="x-none"/>
        </w:rPr>
      </w:pPr>
      <w:r>
        <w:rPr>
          <w:sz w:val="24"/>
          <w:lang w:val="x-none"/>
        </w:rPr>
        <w:t>(2)</w:t>
      </w:r>
      <w:proofErr w:type="spellStart"/>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roofErr w:type="spellEnd"/>
      <w:r w:rsidR="0058716A" w:rsidRPr="0058716A">
        <w:rPr>
          <w:sz w:val="24"/>
          <w:lang w:val="x-none"/>
        </w:rPr>
        <w:t>。</w:t>
      </w:r>
    </w:p>
    <w:p w:rsidR="0058716A" w:rsidRDefault="00443311" w:rsidP="0058716A">
      <w:pPr>
        <w:ind w:firstLine="420"/>
        <w:rPr>
          <w:sz w:val="24"/>
          <w:lang w:val="x-none"/>
        </w:rPr>
      </w:pPr>
      <w:r>
        <w:rPr>
          <w:sz w:val="24"/>
          <w:lang w:val="x-none"/>
        </w:rPr>
        <w:t>(3)</w:t>
      </w:r>
      <w:proofErr w:type="spellStart"/>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roofErr w:type="spellEnd"/>
      <w:r w:rsidR="0058716A">
        <w:rPr>
          <w:sz w:val="24"/>
          <w:lang w:val="x-none"/>
        </w:rPr>
        <w:t>。</w:t>
      </w:r>
    </w:p>
    <w:p w:rsidR="0058716A" w:rsidRDefault="00443311" w:rsidP="0058716A">
      <w:pPr>
        <w:ind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58716A">
      <w:pPr>
        <w:ind w:firstLine="420"/>
        <w:rPr>
          <w:sz w:val="24"/>
          <w:lang w:val="x-none"/>
        </w:rPr>
      </w:pPr>
      <w:r>
        <w:rPr>
          <w:sz w:val="24"/>
          <w:lang w:val="x-none"/>
        </w:rPr>
        <w:t>(5)</w:t>
      </w:r>
      <w:proofErr w:type="spellStart"/>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proofErr w:type="spellEnd"/>
      <w:r w:rsidR="0038067E">
        <w:rPr>
          <w:rFonts w:hint="eastAsia"/>
          <w:sz w:val="24"/>
          <w:lang w:val="x-none"/>
        </w:rPr>
        <w:t>。</w:t>
      </w:r>
    </w:p>
    <w:p w:rsidR="0038067E" w:rsidRDefault="00443311" w:rsidP="0058716A">
      <w:pPr>
        <w:ind w:firstLine="420"/>
        <w:rPr>
          <w:sz w:val="24"/>
          <w:lang w:val="x-none"/>
        </w:rPr>
      </w:pPr>
      <w:r>
        <w:rPr>
          <w:sz w:val="24"/>
          <w:lang w:val="x-none"/>
        </w:rPr>
        <w:t>(6)</w:t>
      </w:r>
      <w:proofErr w:type="spellStart"/>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roofErr w:type="spellEnd"/>
      <w:r w:rsidR="00327C56">
        <w:rPr>
          <w:sz w:val="24"/>
          <w:lang w:val="x-none"/>
        </w:rPr>
        <w:t>。</w:t>
      </w:r>
    </w:p>
    <w:p w:rsidR="00F46442" w:rsidRPr="00A00394" w:rsidRDefault="00443311" w:rsidP="0058716A">
      <w:pPr>
        <w:ind w:firstLine="420"/>
        <w:rPr>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E720CE">
      <w:pPr>
        <w:pStyle w:val="21"/>
        <w:ind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B557D" w:rsidRDefault="009B557D" w:rsidP="00960B22">
      <w:pPr>
        <w:spacing w:line="360" w:lineRule="auto"/>
        <w:rPr>
          <w:sz w:val="24"/>
        </w:rPr>
      </w:pPr>
      <w:r>
        <w:rPr>
          <w:sz w:val="24"/>
        </w:rPr>
        <w:tab/>
      </w: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pPr>
      <w:r>
        <w:rPr>
          <w:noProof/>
        </w:rPr>
        <w:lastRenderedPageBreak/>
        <mc:AlternateContent>
          <mc:Choice Requires="wpg">
            <w:drawing>
              <wp:anchor distT="0" distB="0" distL="114300" distR="114300" simplePos="0" relativeHeight="251706368"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304041" w:rsidRDefault="00304041" w:rsidP="00C71048">
                                      <w:pPr>
                                        <w:jc w:val="center"/>
                                      </w:pPr>
                                      <w:r>
                                        <w:rPr>
                                          <w:rFonts w:hint="eastAsia"/>
                                        </w:rPr>
                                        <w:t>监控视频播放</w:t>
                                      </w:r>
                                    </w:p>
                                    <w:p w:rsidR="00304041" w:rsidRDefault="00304041" w:rsidP="00C71048">
                                      <w:pPr>
                                        <w:jc w:val="center"/>
                                      </w:pPr>
                                      <w:r>
                                        <w:rPr>
                                          <w:rFonts w:hint="eastAsia"/>
                                        </w:rPr>
                                        <w:t>单槽视频</w:t>
                                      </w:r>
                                    </w:p>
                                    <w:p w:rsidR="00304041" w:rsidRDefault="00304041" w:rsidP="00C71048">
                                      <w:pPr>
                                        <w:jc w:val="center"/>
                                      </w:pPr>
                                      <w:r>
                                        <w:rPr>
                                          <w:rFonts w:hint="eastAsia"/>
                                        </w:rPr>
                                        <w:t>暂停</w:t>
                                      </w:r>
                                      <w:r>
                                        <w:t>、继续</w:t>
                                      </w:r>
                                    </w:p>
                                    <w:p w:rsidR="00304041" w:rsidRDefault="00304041"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实时图像</w:t>
                                      </w:r>
                                    </w:p>
                                    <w:p w:rsidR="00304041" w:rsidRDefault="00304041"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实时工艺</w:t>
                                      </w:r>
                                    </w:p>
                                    <w:p w:rsidR="00304041" w:rsidRDefault="00304041"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实时</w:t>
                                      </w:r>
                                    </w:p>
                                    <w:p w:rsidR="00304041" w:rsidRDefault="00304041"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控制策略显示</w:t>
                                      </w:r>
                                    </w:p>
                                    <w:p w:rsidR="00304041" w:rsidRDefault="00304041"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历史</w:t>
                                      </w:r>
                                    </w:p>
                                    <w:p w:rsidR="00304041" w:rsidRDefault="00304041"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专家</w:t>
                                      </w:r>
                                    </w:p>
                                    <w:p w:rsidR="00304041" w:rsidRDefault="00304041"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304041" w:rsidRDefault="00304041" w:rsidP="00960B22"/>
                                        <w:p w:rsidR="00304041" w:rsidRDefault="00304041" w:rsidP="00960B22"/>
                                        <w:p w:rsidR="00304041" w:rsidRDefault="00304041" w:rsidP="00960B22"/>
                                        <w:p w:rsidR="00304041" w:rsidRDefault="00304041" w:rsidP="00960B22"/>
                                        <w:p w:rsidR="00304041" w:rsidRDefault="00304041" w:rsidP="00960B22">
                                          <w:r>
                                            <w:rPr>
                                              <w:rFonts w:hint="eastAsia"/>
                                            </w:rPr>
                                            <w:t>图像分析库</w:t>
                                          </w:r>
                                        </w:p>
                                        <w:p w:rsidR="00304041" w:rsidRDefault="00304041" w:rsidP="00960B22"/>
                                        <w:p w:rsidR="00304041" w:rsidRDefault="00304041" w:rsidP="00960B22"/>
                                        <w:p w:rsidR="00304041" w:rsidRDefault="00304041" w:rsidP="00960B22"/>
                                        <w:p w:rsidR="00304041" w:rsidRDefault="00304041" w:rsidP="00960B22"/>
                                        <w:p w:rsidR="00304041" w:rsidRDefault="00304041"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304041" w:rsidRDefault="00304041"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304041" w:rsidRDefault="00304041"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304041" w:rsidRDefault="00304041"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304041" w:rsidRDefault="00304041"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304041" w:rsidRDefault="00304041"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304041" w:rsidRDefault="00304041"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304041" w:rsidRPr="009B557D" w:rsidRDefault="00304041"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706368"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304041" w:rsidRDefault="00304041" w:rsidP="00C71048">
                                <w:pPr>
                                  <w:jc w:val="center"/>
                                </w:pPr>
                                <w:r>
                                  <w:rPr>
                                    <w:rFonts w:hint="eastAsia"/>
                                  </w:rPr>
                                  <w:t>监控视频播放</w:t>
                                </w:r>
                              </w:p>
                              <w:p w:rsidR="00304041" w:rsidRDefault="00304041" w:rsidP="00C71048">
                                <w:pPr>
                                  <w:jc w:val="center"/>
                                </w:pPr>
                                <w:r>
                                  <w:rPr>
                                    <w:rFonts w:hint="eastAsia"/>
                                  </w:rPr>
                                  <w:t>单槽视频</w:t>
                                </w:r>
                              </w:p>
                              <w:p w:rsidR="00304041" w:rsidRDefault="00304041" w:rsidP="00C71048">
                                <w:pPr>
                                  <w:jc w:val="center"/>
                                </w:pPr>
                                <w:r>
                                  <w:rPr>
                                    <w:rFonts w:hint="eastAsia"/>
                                  </w:rPr>
                                  <w:t>暂停</w:t>
                                </w:r>
                                <w:r>
                                  <w:t>、继续</w:t>
                                </w:r>
                              </w:p>
                              <w:p w:rsidR="00304041" w:rsidRDefault="00304041"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304041" w:rsidRDefault="00304041" w:rsidP="00960B22">
                                <w:pPr>
                                  <w:jc w:val="center"/>
                                </w:pPr>
                                <w:r>
                                  <w:rPr>
                                    <w:rFonts w:hint="eastAsia"/>
                                  </w:rPr>
                                  <w:t>实时图像</w:t>
                                </w:r>
                              </w:p>
                              <w:p w:rsidR="00304041" w:rsidRDefault="00304041"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304041" w:rsidRDefault="00304041" w:rsidP="00960B22">
                                <w:pPr>
                                  <w:jc w:val="center"/>
                                </w:pPr>
                                <w:r>
                                  <w:rPr>
                                    <w:rFonts w:hint="eastAsia"/>
                                  </w:rPr>
                                  <w:t>实时工艺</w:t>
                                </w:r>
                              </w:p>
                              <w:p w:rsidR="00304041" w:rsidRDefault="00304041"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304041" w:rsidRDefault="00304041" w:rsidP="00960B22">
                                <w:pPr>
                                  <w:jc w:val="center"/>
                                </w:pPr>
                                <w:r>
                                  <w:rPr>
                                    <w:rFonts w:hint="eastAsia"/>
                                  </w:rPr>
                                  <w:t>实时</w:t>
                                </w:r>
                              </w:p>
                              <w:p w:rsidR="00304041" w:rsidRDefault="00304041"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304041" w:rsidRDefault="00304041" w:rsidP="00960B22">
                                <w:pPr>
                                  <w:jc w:val="center"/>
                                </w:pPr>
                                <w:r>
                                  <w:rPr>
                                    <w:rFonts w:hint="eastAsia"/>
                                  </w:rPr>
                                  <w:t>控制策略显示</w:t>
                                </w:r>
                              </w:p>
                              <w:p w:rsidR="00304041" w:rsidRDefault="00304041"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304041" w:rsidRDefault="00304041" w:rsidP="00960B22">
                                <w:pPr>
                                  <w:jc w:val="center"/>
                                </w:pPr>
                                <w:r>
                                  <w:rPr>
                                    <w:rFonts w:hint="eastAsia"/>
                                  </w:rPr>
                                  <w:t>历史</w:t>
                                </w:r>
                              </w:p>
                              <w:p w:rsidR="00304041" w:rsidRDefault="00304041"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304041" w:rsidRDefault="00304041" w:rsidP="00960B22">
                                <w:pPr>
                                  <w:jc w:val="center"/>
                                </w:pPr>
                                <w:r>
                                  <w:rPr>
                                    <w:rFonts w:hint="eastAsia"/>
                                  </w:rPr>
                                  <w:t>专家</w:t>
                                </w:r>
                              </w:p>
                              <w:p w:rsidR="00304041" w:rsidRDefault="00304041"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304041" w:rsidRDefault="00304041" w:rsidP="00960B22"/>
                                  <w:p w:rsidR="00304041" w:rsidRDefault="00304041" w:rsidP="00960B22"/>
                                  <w:p w:rsidR="00304041" w:rsidRDefault="00304041" w:rsidP="00960B22"/>
                                  <w:p w:rsidR="00304041" w:rsidRDefault="00304041" w:rsidP="00960B22"/>
                                  <w:p w:rsidR="00304041" w:rsidRDefault="00304041" w:rsidP="00960B22">
                                    <w:r>
                                      <w:rPr>
                                        <w:rFonts w:hint="eastAsia"/>
                                      </w:rPr>
                                      <w:t>图像分析库</w:t>
                                    </w:r>
                                  </w:p>
                                  <w:p w:rsidR="00304041" w:rsidRDefault="00304041" w:rsidP="00960B22"/>
                                  <w:p w:rsidR="00304041" w:rsidRDefault="00304041" w:rsidP="00960B22"/>
                                  <w:p w:rsidR="00304041" w:rsidRDefault="00304041" w:rsidP="00960B22"/>
                                  <w:p w:rsidR="00304041" w:rsidRDefault="00304041" w:rsidP="00960B22"/>
                                  <w:p w:rsidR="00304041" w:rsidRDefault="00304041"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304041" w:rsidRDefault="00304041"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304041" w:rsidRDefault="00304041"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304041" w:rsidRDefault="00304041"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304041" w:rsidRDefault="00304041"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304041" w:rsidRDefault="00304041"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304041" w:rsidRDefault="00304041"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304041" w:rsidRDefault="00304041"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304041" w:rsidRDefault="00304041"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304041" w:rsidRDefault="00304041"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304041" w:rsidRPr="009B557D" w:rsidRDefault="00304041"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1248"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10DD0" id="箭头 9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2272"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2E95" id="箭头 9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0B41B" id="箭头 98"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0224"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304041" w:rsidRDefault="00304041"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700224"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304041" w:rsidRDefault="00304041"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9200"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304041" w:rsidRDefault="00304041"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304041" w:rsidRDefault="00304041"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5344"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8050" id="直线 142"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4320"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20A28" id="直线 103"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A6CB9" w:rsidRDefault="00274024" w:rsidP="00960B22">
      <w:pPr>
        <w:rPr>
          <w:sz w:val="24"/>
        </w:rPr>
      </w:pPr>
      <w:r>
        <w:rPr>
          <w:sz w:val="24"/>
        </w:rPr>
        <w:tab/>
      </w: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9A6CB9" w:rsidRPr="00CC79F6" w:rsidRDefault="00CC79F6" w:rsidP="00CC79F6">
      <w:pPr>
        <w:pStyle w:val="a5"/>
        <w:numPr>
          <w:ilvl w:val="0"/>
          <w:numId w:val="4"/>
        </w:numPr>
        <w:ind w:firstLineChars="0"/>
        <w:rPr>
          <w:sz w:val="24"/>
        </w:rPr>
      </w:pPr>
      <w:proofErr w:type="spellStart"/>
      <w:r w:rsidRPr="00CC79F6">
        <w:rPr>
          <w:rFonts w:hint="eastAsia"/>
          <w:sz w:val="24"/>
        </w:rPr>
        <w:t>进入登录</w:t>
      </w:r>
      <w:r w:rsidR="00515EE9">
        <w:rPr>
          <w:sz w:val="24"/>
        </w:rPr>
        <w:t>界面登录到系统</w:t>
      </w:r>
      <w:proofErr w:type="spellEnd"/>
      <w:r w:rsidR="00515EE9">
        <w:rPr>
          <w:rFonts w:hint="eastAsia"/>
          <w:sz w:val="24"/>
          <w:lang w:eastAsia="zh-CN"/>
        </w:rPr>
        <w:t>．</w:t>
      </w:r>
    </w:p>
    <w:p w:rsidR="00CC79F6" w:rsidRDefault="00515EE9" w:rsidP="00CC79F6">
      <w:pPr>
        <w:pStyle w:val="a5"/>
        <w:numPr>
          <w:ilvl w:val="0"/>
          <w:numId w:val="4"/>
        </w:numPr>
        <w:ind w:firstLineChars="0"/>
        <w:rPr>
          <w:sz w:val="24"/>
        </w:rPr>
      </w:pPr>
      <w:r>
        <w:rPr>
          <w:rFonts w:hint="eastAsia"/>
          <w:sz w:val="24"/>
          <w:lang w:eastAsia="zh-CN"/>
        </w:rPr>
        <w:t>创建</w:t>
      </w:r>
      <w:r>
        <w:rPr>
          <w:sz w:val="24"/>
          <w:lang w:eastAsia="zh-CN"/>
        </w:rPr>
        <w:t>主</w:t>
      </w:r>
      <w:r>
        <w:rPr>
          <w:rFonts w:hint="eastAsia"/>
          <w:sz w:val="24"/>
          <w:lang w:eastAsia="zh-CN"/>
        </w:rPr>
        <w:t>对话</w:t>
      </w:r>
      <w:r>
        <w:rPr>
          <w:sz w:val="24"/>
          <w:lang w:eastAsia="zh-CN"/>
        </w:rPr>
        <w:t>框界面，</w:t>
      </w:r>
      <w:r>
        <w:rPr>
          <w:rFonts w:hint="eastAsia"/>
          <w:sz w:val="24"/>
          <w:lang w:eastAsia="zh-CN"/>
        </w:rPr>
        <w:t>创建</w:t>
      </w:r>
      <w:r>
        <w:rPr>
          <w:sz w:val="24"/>
          <w:lang w:eastAsia="zh-CN"/>
        </w:rPr>
        <w:t>各子对话框界面</w:t>
      </w:r>
      <w:r>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一个子对话框</w:t>
      </w:r>
      <w:r w:rsidR="00515EE9">
        <w:rPr>
          <w:rFonts w:hint="eastAsia"/>
          <w:sz w:val="24"/>
          <w:lang w:eastAsia="zh-CN"/>
        </w:rPr>
        <w:t>显示</w:t>
      </w:r>
      <w:r w:rsidR="00515EE9">
        <w:rPr>
          <w:sz w:val="24"/>
          <w:lang w:eastAsia="zh-CN"/>
        </w:rPr>
        <w:t>浮选工艺流程图</w:t>
      </w:r>
      <w:r w:rsidR="00515EE9">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二</w:t>
      </w:r>
      <w:r>
        <w:rPr>
          <w:rFonts w:hint="eastAsia"/>
          <w:sz w:val="24"/>
          <w:lang w:eastAsia="zh-CN"/>
        </w:rPr>
        <w:t>（三</w:t>
      </w:r>
      <w:r>
        <w:rPr>
          <w:sz w:val="24"/>
          <w:lang w:eastAsia="zh-CN"/>
        </w:rPr>
        <w:t>）个子对话框</w:t>
      </w:r>
      <w:r w:rsidR="00515EE9">
        <w:rPr>
          <w:rFonts w:hint="eastAsia"/>
          <w:sz w:val="24"/>
          <w:lang w:eastAsia="zh-CN"/>
        </w:rPr>
        <w:t>播放</w:t>
      </w:r>
      <w:r w:rsidR="00515EE9">
        <w:rPr>
          <w:sz w:val="24"/>
          <w:lang w:eastAsia="zh-CN"/>
        </w:rPr>
        <w:t>金</w:t>
      </w:r>
      <w:r>
        <w:rPr>
          <w:rFonts w:hint="eastAsia"/>
          <w:sz w:val="24"/>
          <w:lang w:eastAsia="zh-CN"/>
        </w:rPr>
        <w:t>（锑</w:t>
      </w:r>
      <w:r>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Pr>
          <w:rFonts w:hint="eastAsia"/>
          <w:sz w:val="24"/>
          <w:lang w:eastAsia="zh-CN"/>
        </w:rPr>
        <w:t>显示</w:t>
      </w:r>
      <w:r w:rsidR="00515EE9">
        <w:rPr>
          <w:sz w:val="24"/>
          <w:lang w:eastAsia="zh-CN"/>
        </w:rPr>
        <w:t>其曲线</w:t>
      </w:r>
      <w:r>
        <w:rPr>
          <w:rFonts w:hint="eastAsia"/>
          <w:sz w:val="24"/>
          <w:lang w:eastAsia="zh-CN"/>
        </w:rPr>
        <w:t>图</w:t>
      </w:r>
      <w:r w:rsidR="00515EE9">
        <w:rPr>
          <w:rFonts w:hint="eastAsia"/>
          <w:sz w:val="24"/>
          <w:lang w:eastAsia="zh-CN"/>
        </w:rPr>
        <w:t>。</w:t>
      </w:r>
      <w:r>
        <w:rPr>
          <w:rFonts w:hint="eastAsia"/>
          <w:sz w:val="24"/>
          <w:lang w:eastAsia="zh-CN"/>
        </w:rPr>
        <w:t>显示</w:t>
      </w:r>
      <w:r>
        <w:rPr>
          <w:sz w:val="24"/>
          <w:lang w:eastAsia="zh-CN"/>
        </w:rPr>
        <w:t>实时工况与操作建议。</w:t>
      </w:r>
    </w:p>
    <w:p w:rsidR="00515EE9" w:rsidRDefault="0007683D" w:rsidP="00515EE9">
      <w:pPr>
        <w:pStyle w:val="a5"/>
        <w:numPr>
          <w:ilvl w:val="0"/>
          <w:numId w:val="4"/>
        </w:numPr>
        <w:ind w:firstLineChars="0"/>
        <w:rPr>
          <w:sz w:val="24"/>
        </w:rPr>
      </w:pPr>
      <w:r>
        <w:rPr>
          <w:rFonts w:hint="eastAsia"/>
          <w:sz w:val="24"/>
          <w:lang w:eastAsia="zh-CN"/>
        </w:rPr>
        <w:t>第</w:t>
      </w:r>
      <w:r>
        <w:rPr>
          <w:sz w:val="24"/>
          <w:lang w:eastAsia="zh-CN"/>
        </w:rPr>
        <w:t>四个子对话框跟</w:t>
      </w:r>
      <w:proofErr w:type="gramStart"/>
      <w:r>
        <w:rPr>
          <w:sz w:val="24"/>
          <w:lang w:eastAsia="zh-CN"/>
        </w:rPr>
        <w:t>据当前</w:t>
      </w:r>
      <w:proofErr w:type="gramEnd"/>
      <w:r>
        <w:rPr>
          <w:sz w:val="24"/>
          <w:lang w:eastAsia="zh-CN"/>
        </w:rPr>
        <w:t>的</w:t>
      </w:r>
      <w:r>
        <w:rPr>
          <w:rFonts w:hint="eastAsia"/>
          <w:sz w:val="24"/>
          <w:lang w:eastAsia="zh-CN"/>
        </w:rPr>
        <w:t>浮选</w:t>
      </w:r>
      <w:r>
        <w:rPr>
          <w:sz w:val="24"/>
          <w:lang w:eastAsia="zh-CN"/>
        </w:rPr>
        <w:t>图像特征值</w:t>
      </w:r>
      <w:r>
        <w:rPr>
          <w:rFonts w:hint="eastAsia"/>
          <w:sz w:val="24"/>
          <w:lang w:eastAsia="zh-CN"/>
        </w:rPr>
        <w:t>基于</w:t>
      </w:r>
      <w:r>
        <w:rPr>
          <w:sz w:val="24"/>
          <w:lang w:eastAsia="zh-CN"/>
        </w:rPr>
        <w:t>专家系统提出</w:t>
      </w:r>
      <w:r>
        <w:rPr>
          <w:rFonts w:hint="eastAsia"/>
          <w:sz w:val="24"/>
          <w:lang w:eastAsia="zh-CN"/>
        </w:rPr>
        <w:t>控制策略</w:t>
      </w:r>
      <w:r>
        <w:rPr>
          <w:sz w:val="24"/>
          <w:lang w:eastAsia="zh-CN"/>
        </w:rPr>
        <w:t>并显示</w:t>
      </w:r>
      <w:r>
        <w:rPr>
          <w:rFonts w:hint="eastAsia"/>
          <w:sz w:val="24"/>
          <w:lang w:eastAsia="zh-CN"/>
        </w:rPr>
        <w:t>。</w:t>
      </w:r>
      <w:r w:rsidR="009D090A">
        <w:rPr>
          <w:rFonts w:hint="eastAsia"/>
          <w:sz w:val="24"/>
          <w:lang w:eastAsia="zh-CN"/>
        </w:rPr>
        <w:t>并有</w:t>
      </w:r>
      <w:r>
        <w:rPr>
          <w:sz w:val="24"/>
          <w:lang w:eastAsia="zh-CN"/>
        </w:rPr>
        <w:t>专</w:t>
      </w:r>
      <w:r>
        <w:rPr>
          <w:rFonts w:hint="eastAsia"/>
          <w:sz w:val="24"/>
          <w:lang w:eastAsia="zh-CN"/>
        </w:rPr>
        <w:t>家规则库</w:t>
      </w:r>
      <w:r>
        <w:rPr>
          <w:sz w:val="24"/>
          <w:lang w:eastAsia="zh-CN"/>
        </w:rPr>
        <w:t>的</w:t>
      </w:r>
      <w:r>
        <w:rPr>
          <w:rFonts w:hint="eastAsia"/>
          <w:sz w:val="24"/>
          <w:lang w:eastAsia="zh-CN"/>
        </w:rPr>
        <w:t>添加，</w:t>
      </w:r>
      <w:r>
        <w:rPr>
          <w:sz w:val="24"/>
          <w:lang w:eastAsia="zh-CN"/>
        </w:rPr>
        <w:t>修改</w:t>
      </w:r>
      <w:r>
        <w:rPr>
          <w:rFonts w:hint="eastAsia"/>
          <w:sz w:val="24"/>
          <w:lang w:eastAsia="zh-CN"/>
        </w:rPr>
        <w:t>与</w:t>
      </w:r>
      <w:r>
        <w:rPr>
          <w:sz w:val="24"/>
          <w:lang w:eastAsia="zh-CN"/>
        </w:rPr>
        <w:t>删除</w:t>
      </w:r>
      <w:r w:rsidR="009D090A">
        <w:rPr>
          <w:rFonts w:hint="eastAsia"/>
          <w:sz w:val="24"/>
          <w:lang w:eastAsia="zh-CN"/>
        </w:rPr>
        <w:t>功</w:t>
      </w:r>
      <w:r w:rsidR="009D090A">
        <w:rPr>
          <w:sz w:val="24"/>
          <w:lang w:eastAsia="zh-CN"/>
        </w:rPr>
        <w:t>能</w:t>
      </w:r>
      <w:r w:rsidR="00D23E13">
        <w:rPr>
          <w:rFonts w:hint="eastAsia"/>
          <w:sz w:val="24"/>
          <w:lang w:eastAsia="zh-CN"/>
        </w:rPr>
        <w:t>。</w:t>
      </w:r>
    </w:p>
    <w:p w:rsidR="009A6CB9" w:rsidRPr="00A205DC" w:rsidRDefault="00D23E13" w:rsidP="00960B22">
      <w:pPr>
        <w:pStyle w:val="a5"/>
        <w:numPr>
          <w:ilvl w:val="0"/>
          <w:numId w:val="4"/>
        </w:numPr>
        <w:ind w:firstLineChars="0"/>
        <w:rPr>
          <w:sz w:val="24"/>
        </w:rPr>
      </w:pPr>
      <w:r>
        <w:rPr>
          <w:rFonts w:hint="eastAsia"/>
          <w:sz w:val="24"/>
          <w:lang w:eastAsia="zh-CN"/>
        </w:rPr>
        <w:t>第</w:t>
      </w:r>
      <w:r>
        <w:rPr>
          <w:sz w:val="24"/>
          <w:lang w:eastAsia="zh-CN"/>
        </w:rPr>
        <w:t>五个子</w:t>
      </w:r>
      <w:r>
        <w:rPr>
          <w:rFonts w:hint="eastAsia"/>
          <w:sz w:val="24"/>
          <w:lang w:eastAsia="zh-CN"/>
        </w:rPr>
        <w:t>对话</w:t>
      </w:r>
      <w:r>
        <w:rPr>
          <w:sz w:val="24"/>
          <w:lang w:eastAsia="zh-CN"/>
        </w:rPr>
        <w:t>框显示</w:t>
      </w:r>
      <w:r>
        <w:rPr>
          <w:rFonts w:hint="eastAsia"/>
          <w:sz w:val="24"/>
          <w:lang w:eastAsia="zh-CN"/>
        </w:rPr>
        <w:t>详细</w:t>
      </w:r>
      <w:r>
        <w:rPr>
          <w:sz w:val="24"/>
          <w:lang w:eastAsia="zh-CN"/>
        </w:rPr>
        <w:t>的实时</w:t>
      </w:r>
      <w:r>
        <w:rPr>
          <w:rFonts w:hint="eastAsia"/>
          <w:sz w:val="24"/>
          <w:lang w:eastAsia="zh-CN"/>
        </w:rPr>
        <w:t>工</w:t>
      </w:r>
      <w:r>
        <w:rPr>
          <w:sz w:val="24"/>
          <w:lang w:eastAsia="zh-CN"/>
        </w:rPr>
        <w:t>况</w:t>
      </w:r>
      <w:r>
        <w:rPr>
          <w:rFonts w:hint="eastAsia"/>
          <w:sz w:val="24"/>
          <w:lang w:eastAsia="zh-CN"/>
        </w:rPr>
        <w:t>，</w:t>
      </w:r>
      <w:r>
        <w:rPr>
          <w:sz w:val="24"/>
          <w:lang w:eastAsia="zh-CN"/>
        </w:rPr>
        <w:t>并</w:t>
      </w:r>
      <w:r>
        <w:rPr>
          <w:rFonts w:hint="eastAsia"/>
          <w:sz w:val="24"/>
          <w:lang w:eastAsia="zh-CN"/>
        </w:rPr>
        <w:t>有</w:t>
      </w:r>
      <w:r w:rsidR="001F66E0">
        <w:rPr>
          <w:rFonts w:hint="eastAsia"/>
          <w:sz w:val="24"/>
          <w:lang w:eastAsia="zh-CN"/>
        </w:rPr>
        <w:t>工</w:t>
      </w:r>
      <w:r w:rsidR="001F66E0">
        <w:rPr>
          <w:sz w:val="24"/>
          <w:lang w:eastAsia="zh-CN"/>
        </w:rPr>
        <w:t>况异常</w:t>
      </w:r>
      <w:r>
        <w:rPr>
          <w:sz w:val="24"/>
          <w:lang w:eastAsia="zh-CN"/>
        </w:rPr>
        <w:t>报警</w:t>
      </w:r>
      <w:r w:rsidR="001F66E0">
        <w:rPr>
          <w:rFonts w:hint="eastAsia"/>
          <w:sz w:val="24"/>
          <w:lang w:eastAsia="zh-CN"/>
        </w:rPr>
        <w:t>功能</w:t>
      </w:r>
      <w:r>
        <w:rPr>
          <w:sz w:val="24"/>
          <w:lang w:eastAsia="zh-CN"/>
        </w:rPr>
        <w:t>。</w:t>
      </w:r>
    </w:p>
    <w:p w:rsidR="009A6CB9" w:rsidRDefault="003D4F13" w:rsidP="00960B22">
      <w:pPr>
        <w:rPr>
          <w:sz w:val="24"/>
        </w:rPr>
      </w:pPr>
      <w:r>
        <w:rPr>
          <w:noProof/>
          <w:sz w:val="24"/>
        </w:rPr>
        <w:lastRenderedPageBreak/>
        <mc:AlternateContent>
          <mc:Choice Requires="wpg">
            <w:drawing>
              <wp:anchor distT="0" distB="0" distL="114300" distR="114300" simplePos="0" relativeHeight="251945984"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图</w:t>
                                </w:r>
                                <w:r>
                                  <w:rPr>
                                    <w:sz w:val="24"/>
                                  </w:rPr>
                                  <w:t>像特征</w:t>
                                </w:r>
                                <w:r>
                                  <w:rPr>
                                    <w:rFonts w:hint="eastAsia"/>
                                    <w:sz w:val="24"/>
                                  </w:rPr>
                                  <w:t>自动</w:t>
                                </w:r>
                                <w:r>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工况</w:t>
                                </w:r>
                                <w:r>
                                  <w:rPr>
                                    <w:sz w:val="24"/>
                                  </w:rPr>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泡沫大</w:t>
                                </w:r>
                                <w:r>
                                  <w:rPr>
                                    <w:sz w:val="24"/>
                                  </w:rPr>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尺寸</w:t>
                                </w:r>
                                <w:r>
                                  <w:rPr>
                                    <w:sz w:val="24"/>
                                  </w:rPr>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泡沫</w:t>
                                </w:r>
                                <w:r>
                                  <w:rPr>
                                    <w:sz w:val="24"/>
                                  </w:rP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颜色均</w:t>
                                </w:r>
                                <w:r>
                                  <w:rPr>
                                    <w:sz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实时特征曲线</w:t>
                                </w:r>
                                <w:r>
                                  <w:rPr>
                                    <w:sz w:val="24"/>
                                  </w:rPr>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历史特征曲线动态</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浮选效果</w:t>
                                  </w:r>
                                  <w:r>
                                    <w:rPr>
                                      <w:sz w:val="24"/>
                                    </w:rPr>
                                    <w:t>，操作建议与工</w:t>
                                  </w:r>
                                  <w:r>
                                    <w:rPr>
                                      <w:rFonts w:hint="eastAsia"/>
                                      <w:sz w:val="24"/>
                                    </w:rPr>
                                    <w:t>况</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控制策略</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Pr>
                                      <w:rFonts w:hint="eastAsia"/>
                                      <w:sz w:val="24"/>
                                    </w:rPr>
                                    <w:t>专</w:t>
                                  </w:r>
                                  <w:r>
                                    <w:rPr>
                                      <w:sz w:val="24"/>
                                    </w:rPr>
                                    <w:t>家</w:t>
                                  </w:r>
                                  <w:r>
                                    <w:rPr>
                                      <w:rFonts w:hint="eastAsia"/>
                                      <w:sz w:val="24"/>
                                    </w:rPr>
                                    <w:t>规则</w:t>
                                  </w:r>
                                  <w:r>
                                    <w:rPr>
                                      <w:sz w:val="24"/>
                                    </w:rPr>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042670" w:rsidRDefault="00304041" w:rsidP="00042670">
                                    <w:pPr>
                                      <w:jc w:val="center"/>
                                      <w:rPr>
                                        <w:sz w:val="24"/>
                                      </w:rPr>
                                    </w:pPr>
                                    <w:r w:rsidRPr="00042670">
                                      <w:rPr>
                                        <w:rFonts w:hint="eastAsia"/>
                                        <w:sz w:val="24"/>
                                      </w:rPr>
                                      <w:t>开</w:t>
                                    </w:r>
                                    <w:r w:rsidRPr="00042670">
                                      <w:rPr>
                                        <w:sz w:val="24"/>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042670">
                                    <w:pPr>
                                      <w:jc w:val="center"/>
                                      <w:rPr>
                                        <w:sz w:val="24"/>
                                      </w:rPr>
                                    </w:pPr>
                                    <w:r w:rsidRPr="00E56A05">
                                      <w:rPr>
                                        <w:rFonts w:hint="eastAsia"/>
                                        <w:sz w:val="24"/>
                                      </w:rPr>
                                      <w:t>登录</w:t>
                                    </w:r>
                                    <w:r w:rsidRPr="00E56A05">
                                      <w:rPr>
                                        <w:sz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042670">
                                    <w:pPr>
                                      <w:jc w:val="center"/>
                                      <w:rPr>
                                        <w:sz w:val="24"/>
                                      </w:rPr>
                                    </w:pPr>
                                    <w:r w:rsidRPr="00E56A05">
                                      <w:rPr>
                                        <w:rFonts w:hint="eastAsia"/>
                                        <w:sz w:val="24"/>
                                      </w:rPr>
                                      <w:t>初始化主</w:t>
                                    </w:r>
                                    <w:r w:rsidRPr="00E56A05">
                                      <w:rPr>
                                        <w:sz w:val="24"/>
                                      </w:rPr>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E56A05">
                                    <w:pPr>
                                      <w:jc w:val="center"/>
                                    </w:pPr>
                                    <w:r w:rsidRPr="00E56A05">
                                      <w:rPr>
                                        <w:rFonts w:hint="eastAsia"/>
                                        <w:sz w:val="24"/>
                                      </w:rPr>
                                      <w:t>创建</w:t>
                                    </w:r>
                                    <w:r w:rsidRPr="00E56A05">
                                      <w:rPr>
                                        <w:sz w:val="24"/>
                                      </w:rPr>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E56A05">
                                    <w:pPr>
                                      <w:jc w:val="center"/>
                                      <w:rPr>
                                        <w:sz w:val="24"/>
                                      </w:rPr>
                                    </w:pPr>
                                    <w:r>
                                      <w:rPr>
                                        <w:rFonts w:hint="eastAsia"/>
                                        <w:sz w:val="24"/>
                                      </w:rPr>
                                      <w:t>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E56A05">
                                    <w:pPr>
                                      <w:jc w:val="center"/>
                                      <w:rPr>
                                        <w:sz w:val="24"/>
                                      </w:rPr>
                                    </w:pPr>
                                    <w:r>
                                      <w:rPr>
                                        <w:rFonts w:hint="eastAsia"/>
                                        <w:sz w:val="24"/>
                                      </w:rPr>
                                      <w:t>专家</w:t>
                                    </w:r>
                                    <w:r>
                                      <w:rPr>
                                        <w:sz w:val="24"/>
                                      </w:rPr>
                                      <w:t>控制策略子面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E56A05">
                                    <w:pPr>
                                      <w:jc w:val="center"/>
                                      <w:rPr>
                                        <w:sz w:val="24"/>
                                      </w:rPr>
                                    </w:pPr>
                                    <w:r>
                                      <w:rPr>
                                        <w:rFonts w:hint="eastAsia"/>
                                        <w:sz w:val="24"/>
                                      </w:rPr>
                                      <w:t>工况</w:t>
                                    </w:r>
                                    <w:r>
                                      <w:rPr>
                                        <w:sz w:val="24"/>
                                      </w:rPr>
                                      <w:t>显示及报警子面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E56A05" w:rsidRDefault="00304041"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45984"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图</w:t>
                          </w:r>
                          <w:r>
                            <w:rPr>
                              <w:sz w:val="24"/>
                            </w:rPr>
                            <w:t>像特征</w:t>
                          </w:r>
                          <w:r>
                            <w:rPr>
                              <w:rFonts w:hint="eastAsia"/>
                              <w:sz w:val="24"/>
                            </w:rPr>
                            <w:t>自动</w:t>
                          </w:r>
                          <w:r>
                            <w:rPr>
                              <w:sz w:val="24"/>
                            </w:rPr>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工况</w:t>
                          </w:r>
                          <w:r>
                            <w:rPr>
                              <w:sz w:val="24"/>
                            </w:rPr>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304041" w:rsidRDefault="00304041" w:rsidP="00E56A05">
                          <w:pPr>
                            <w:jc w:val="center"/>
                          </w:pPr>
                          <w:r>
                            <w:rPr>
                              <w:rFonts w:hint="eastAsia"/>
                              <w:sz w:val="24"/>
                            </w:rPr>
                            <w:t>泡沫大</w:t>
                          </w:r>
                          <w:r>
                            <w:rPr>
                              <w:sz w:val="24"/>
                            </w:rPr>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尺寸</w:t>
                          </w:r>
                          <w:r>
                            <w:rPr>
                              <w:sz w:val="24"/>
                            </w:rPr>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泡沫</w:t>
                          </w:r>
                          <w:r>
                            <w:rPr>
                              <w:sz w:val="24"/>
                            </w:rPr>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颜色均</w:t>
                          </w:r>
                          <w:r>
                            <w:rPr>
                              <w:sz w:val="24"/>
                            </w:rPr>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实时特征曲线</w:t>
                          </w:r>
                          <w:r>
                            <w:rPr>
                              <w:sz w:val="24"/>
                            </w:rPr>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304041" w:rsidRDefault="00304041" w:rsidP="00E56A05">
                          <w:pPr>
                            <w:jc w:val="center"/>
                          </w:pPr>
                          <w:r>
                            <w:rPr>
                              <w:rFonts w:hint="eastAsia"/>
                              <w:sz w:val="24"/>
                            </w:rPr>
                            <w:t>历史特征曲线动态</w:t>
                          </w:r>
                          <w:r>
                            <w:rPr>
                              <w:sz w:val="24"/>
                            </w:rPr>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304041" w:rsidRDefault="00304041"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304041" w:rsidRDefault="00304041"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浮选效果</w:t>
                            </w:r>
                            <w:r>
                              <w:rPr>
                                <w:sz w:val="24"/>
                              </w:rPr>
                              <w:t>，操作建议与工</w:t>
                            </w:r>
                            <w:r>
                              <w:rPr>
                                <w:rFonts w:hint="eastAsia"/>
                                <w:sz w:val="24"/>
                              </w:rPr>
                              <w:t>况</w:t>
                            </w:r>
                            <w:r>
                              <w:rPr>
                                <w:sz w:val="24"/>
                              </w:rPr>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304041" w:rsidRDefault="00304041" w:rsidP="00E56A05">
                            <w:pPr>
                              <w:jc w:val="center"/>
                            </w:pPr>
                            <w:r>
                              <w:rPr>
                                <w:rFonts w:hint="eastAsia"/>
                                <w:sz w:val="24"/>
                              </w:rPr>
                              <w:t>控制策略</w:t>
                            </w:r>
                            <w:r>
                              <w:rPr>
                                <w:sz w:val="24"/>
                              </w:rPr>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304041" w:rsidRDefault="00304041" w:rsidP="00E56A05">
                            <w:pPr>
                              <w:jc w:val="center"/>
                            </w:pPr>
                            <w:r>
                              <w:rPr>
                                <w:rFonts w:hint="eastAsia"/>
                                <w:sz w:val="24"/>
                              </w:rPr>
                              <w:t>专</w:t>
                            </w:r>
                            <w:r>
                              <w:rPr>
                                <w:sz w:val="24"/>
                              </w:rPr>
                              <w:t>家</w:t>
                            </w:r>
                            <w:r>
                              <w:rPr>
                                <w:rFonts w:hint="eastAsia"/>
                                <w:sz w:val="24"/>
                              </w:rPr>
                              <w:t>规则</w:t>
                            </w:r>
                            <w:r>
                              <w:rPr>
                                <w:sz w:val="24"/>
                              </w:rPr>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304041" w:rsidRPr="00042670" w:rsidRDefault="00304041" w:rsidP="00042670">
                              <w:pPr>
                                <w:jc w:val="center"/>
                                <w:rPr>
                                  <w:sz w:val="24"/>
                                </w:rPr>
                              </w:pPr>
                              <w:r w:rsidRPr="00042670">
                                <w:rPr>
                                  <w:rFonts w:hint="eastAsia"/>
                                  <w:sz w:val="24"/>
                                </w:rPr>
                                <w:t>开</w:t>
                              </w:r>
                              <w:r w:rsidRPr="00042670">
                                <w:rPr>
                                  <w:sz w:val="24"/>
                                </w:rPr>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304041" w:rsidRPr="00E56A05" w:rsidRDefault="00304041" w:rsidP="00042670">
                              <w:pPr>
                                <w:jc w:val="center"/>
                                <w:rPr>
                                  <w:sz w:val="24"/>
                                </w:rPr>
                              </w:pPr>
                              <w:r w:rsidRPr="00E56A05">
                                <w:rPr>
                                  <w:rFonts w:hint="eastAsia"/>
                                  <w:sz w:val="24"/>
                                </w:rPr>
                                <w:t>登录</w:t>
                              </w:r>
                              <w:r w:rsidRPr="00E56A05">
                                <w:rPr>
                                  <w:sz w:val="24"/>
                                </w:rPr>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304041" w:rsidRPr="00E56A05" w:rsidRDefault="00304041" w:rsidP="00042670">
                              <w:pPr>
                                <w:jc w:val="center"/>
                                <w:rPr>
                                  <w:sz w:val="24"/>
                                </w:rPr>
                              </w:pPr>
                              <w:r w:rsidRPr="00E56A05">
                                <w:rPr>
                                  <w:rFonts w:hint="eastAsia"/>
                                  <w:sz w:val="24"/>
                                </w:rPr>
                                <w:t>初始化主</w:t>
                              </w:r>
                              <w:r w:rsidRPr="00E56A05">
                                <w:rPr>
                                  <w:sz w:val="24"/>
                                </w:rPr>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304041" w:rsidRDefault="00304041"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304041" w:rsidRDefault="00304041" w:rsidP="00E56A05">
                              <w:pPr>
                                <w:jc w:val="center"/>
                              </w:pPr>
                              <w:r w:rsidRPr="00E56A05">
                                <w:rPr>
                                  <w:rFonts w:hint="eastAsia"/>
                                  <w:sz w:val="24"/>
                                </w:rPr>
                                <w:t>创建</w:t>
                              </w:r>
                              <w:r w:rsidRPr="00E56A05">
                                <w:rPr>
                                  <w:sz w:val="24"/>
                                </w:rPr>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304041" w:rsidRPr="00E56A05" w:rsidRDefault="00304041"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304041" w:rsidRPr="00E56A05" w:rsidRDefault="00304041" w:rsidP="00E56A05">
                              <w:pPr>
                                <w:jc w:val="center"/>
                                <w:rPr>
                                  <w:sz w:val="24"/>
                                </w:rPr>
                              </w:pPr>
                              <w:r>
                                <w:rPr>
                                  <w:rFonts w:hint="eastAsia"/>
                                  <w:sz w:val="24"/>
                                </w:rPr>
                                <w:t>金粗</w:t>
                              </w:r>
                              <w:r>
                                <w:rPr>
                                  <w:sz w:val="24"/>
                                </w:rPr>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304041" w:rsidRPr="00E56A05" w:rsidRDefault="00304041"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304041" w:rsidRPr="00E56A05" w:rsidRDefault="00304041" w:rsidP="00E56A05">
                              <w:pPr>
                                <w:jc w:val="center"/>
                                <w:rPr>
                                  <w:sz w:val="24"/>
                                </w:rPr>
                              </w:pPr>
                              <w:r>
                                <w:rPr>
                                  <w:rFonts w:hint="eastAsia"/>
                                  <w:sz w:val="24"/>
                                </w:rPr>
                                <w:t>专家</w:t>
                              </w:r>
                              <w:r>
                                <w:rPr>
                                  <w:sz w:val="24"/>
                                </w:rPr>
                                <w:t>控制策略子面</w:t>
                              </w:r>
                              <w:r>
                                <w:rPr>
                                  <w:rFonts w:hint="eastAsia"/>
                                  <w:sz w:val="24"/>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304041" w:rsidRPr="00E56A05" w:rsidRDefault="00304041" w:rsidP="00E56A05">
                              <w:pPr>
                                <w:jc w:val="center"/>
                                <w:rPr>
                                  <w:sz w:val="24"/>
                                </w:rPr>
                              </w:pPr>
                              <w:r>
                                <w:rPr>
                                  <w:rFonts w:hint="eastAsia"/>
                                  <w:sz w:val="24"/>
                                </w:rPr>
                                <w:t>工况</w:t>
                              </w:r>
                              <w:r>
                                <w:rPr>
                                  <w:sz w:val="24"/>
                                </w:rPr>
                                <w:t>显示及报警子面</w:t>
                              </w:r>
                              <w:r>
                                <w:rPr>
                                  <w:rFonts w:hint="eastAsia"/>
                                  <w:sz w:val="24"/>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304041" w:rsidRPr="00E56A05" w:rsidRDefault="00304041"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v:textbox>
                </v:rect>
              </v:group>
            </w:pict>
          </mc:Fallback>
        </mc:AlternateContent>
      </w: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 w:rsidR="00E56A05" w:rsidRDefault="00E56A05" w:rsidP="00960B22"/>
    <w:p w:rsidR="00E56A05" w:rsidRDefault="00E56A05" w:rsidP="00960B22"/>
    <w:p w:rsidR="00E56A05" w:rsidRDefault="00E56A05" w:rsidP="00960B22"/>
    <w:p w:rsidR="00E56A05" w:rsidRDefault="00E56A05"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3D0384" w:rsidRDefault="003D0384" w:rsidP="00960B22"/>
    <w:p w:rsidR="003D0384" w:rsidRDefault="003D0384" w:rsidP="00960B22"/>
    <w:p w:rsidR="003D0384" w:rsidRDefault="003D0384" w:rsidP="00960B22"/>
    <w:p w:rsidR="003D0384" w:rsidRDefault="003D0384" w:rsidP="00960B22"/>
    <w:p w:rsidR="003D0384" w:rsidRDefault="003D0384" w:rsidP="00960B22"/>
    <w:p w:rsidR="00951131" w:rsidRDefault="00951131" w:rsidP="00960B22">
      <w:pPr>
        <w:rPr>
          <w:noProof/>
        </w:rPr>
      </w:pPr>
    </w:p>
    <w:p w:rsidR="000408A9" w:rsidRDefault="000408A9" w:rsidP="00960B22">
      <w:pPr>
        <w:rPr>
          <w:noProof/>
        </w:rPr>
      </w:pPr>
    </w:p>
    <w:p w:rsidR="000408A9" w:rsidRDefault="000408A9" w:rsidP="00960B22">
      <w:pPr>
        <w:rPr>
          <w:noProof/>
        </w:rPr>
      </w:pPr>
    </w:p>
    <w:p w:rsidR="000408A9" w:rsidRPr="009A6CB9" w:rsidRDefault="000408A9" w:rsidP="00960B22"/>
    <w:p w:rsidR="00E720CE" w:rsidRDefault="009E5687" w:rsidP="00A205DC">
      <w:pPr>
        <w:pStyle w:val="21"/>
        <w:ind w:firstLine="420"/>
        <w:rPr>
          <w:lang w:eastAsia="zh-CN"/>
        </w:rPr>
      </w:pPr>
      <w:bookmarkStart w:id="22"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C11576">
      <w:pPr>
        <w:ind w:firstLine="42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1B3674">
      <w:pPr>
        <w:pStyle w:val="31"/>
        <w:ind w:firstLine="420"/>
      </w:pPr>
      <w:bookmarkStart w:id="23" w:name="_Toc418343585"/>
      <w:r>
        <w:t>3</w:t>
      </w:r>
      <w:r w:rsidR="00DE7A01">
        <w:t xml:space="preserve">.3.1 </w:t>
      </w:r>
      <w:r w:rsidR="00D74909">
        <w:rPr>
          <w:rFonts w:hint="eastAsia"/>
          <w:lang w:eastAsia="zh-CN"/>
        </w:rPr>
        <w:t>登录</w:t>
      </w:r>
      <w:proofErr w:type="spellStart"/>
      <w:r w:rsidR="00E720CE">
        <w:t>模块</w:t>
      </w:r>
      <w:bookmarkEnd w:id="23"/>
      <w:proofErr w:type="spellEnd"/>
    </w:p>
    <w:p w:rsidR="00A205DC" w:rsidRDefault="00D74909" w:rsidP="00A205DC">
      <w:pPr>
        <w:rPr>
          <w:sz w:val="24"/>
        </w:rPr>
      </w:pPr>
      <w:r>
        <w:tab/>
      </w: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2C4664">
      <w:pPr>
        <w:pStyle w:val="31"/>
        <w:ind w:firstLine="420"/>
        <w:rPr>
          <w:lang w:eastAsia="zh-CN"/>
        </w:rPr>
      </w:pPr>
      <w:r>
        <w:rPr>
          <w:rFonts w:hint="eastAsia"/>
        </w:rPr>
        <w:t>3.3.2</w:t>
      </w:r>
      <w:r>
        <w:t xml:space="preserve"> </w:t>
      </w:r>
      <w:r>
        <w:rPr>
          <w:rFonts w:hint="eastAsia"/>
          <w:lang w:eastAsia="zh-CN"/>
        </w:rPr>
        <w:t>数据</w:t>
      </w:r>
      <w:r>
        <w:rPr>
          <w:lang w:eastAsia="zh-CN"/>
        </w:rPr>
        <w:t>与图像显示</w:t>
      </w:r>
      <w:r>
        <w:rPr>
          <w:rFonts w:hint="eastAsia"/>
          <w:lang w:eastAsia="zh-CN"/>
        </w:rPr>
        <w:t>模块</w:t>
      </w:r>
    </w:p>
    <w:p w:rsidR="002C4664" w:rsidRPr="002C4664" w:rsidRDefault="002C4664" w:rsidP="002C4664">
      <w:pPr>
        <w:rPr>
          <w:rFonts w:hint="eastAsia"/>
          <w:sz w:val="24"/>
        </w:rPr>
      </w:pPr>
      <w:r>
        <w:tab/>
      </w: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DE7A01">
      <w:pPr>
        <w:pStyle w:val="31"/>
        <w:ind w:firstLine="420"/>
      </w:pPr>
      <w:bookmarkStart w:id="24" w:name="_Toc418343586"/>
      <w:r>
        <w:t>3</w:t>
      </w:r>
      <w:r w:rsidR="00DE7A01">
        <w:t>.3.</w:t>
      </w:r>
      <w:r w:rsidR="002C4664">
        <w:t>3</w:t>
      </w:r>
      <w:r w:rsidR="00DE7A01">
        <w:t xml:space="preserve"> </w:t>
      </w:r>
      <w:proofErr w:type="spellStart"/>
      <w:r w:rsidR="00E720CE">
        <w:rPr>
          <w:rFonts w:hint="eastAsia"/>
        </w:rPr>
        <w:t>与</w:t>
      </w:r>
      <w:r w:rsidR="00E720CE">
        <w:t>OPC</w:t>
      </w:r>
      <w:r w:rsidR="00E720CE">
        <w:rPr>
          <w:rFonts w:hint="eastAsia"/>
        </w:rPr>
        <w:t>服务</w:t>
      </w:r>
      <w:r w:rsidR="00E720CE">
        <w:t>器通信模块</w:t>
      </w:r>
      <w:bookmarkEnd w:id="24"/>
      <w:proofErr w:type="spellEnd"/>
    </w:p>
    <w:p w:rsidR="00E720CE" w:rsidRDefault="009E5687" w:rsidP="00DE7A01">
      <w:pPr>
        <w:pStyle w:val="31"/>
        <w:ind w:firstLine="420"/>
        <w:rPr>
          <w:lang w:eastAsia="zh-CN"/>
        </w:rPr>
      </w:pPr>
      <w:bookmarkStart w:id="25" w:name="_Toc418343587"/>
      <w:r>
        <w:t>3</w:t>
      </w:r>
      <w:r w:rsidR="00E720CE">
        <w:t>.3.</w:t>
      </w:r>
      <w:r w:rsidR="002C4664">
        <w:t>4</w:t>
      </w:r>
      <w:r w:rsidR="00DE7A01">
        <w:t xml:space="preserve"> </w:t>
      </w:r>
      <w:bookmarkEnd w:id="25"/>
      <w:r w:rsidR="004D22B6">
        <w:rPr>
          <w:rFonts w:hint="eastAsia"/>
          <w:lang w:eastAsia="zh-CN"/>
        </w:rPr>
        <w:t>图</w:t>
      </w:r>
      <w:r w:rsidR="004D22B6">
        <w:rPr>
          <w:lang w:eastAsia="zh-CN"/>
        </w:rPr>
        <w:t>像特征提取模块</w:t>
      </w:r>
    </w:p>
    <w:p w:rsidR="004D22B6" w:rsidRPr="004D22B6" w:rsidRDefault="004D22B6" w:rsidP="004D22B6">
      <w:pPr>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DE7A01">
      <w:pPr>
        <w:pStyle w:val="31"/>
        <w:ind w:firstLine="420"/>
      </w:pPr>
      <w:bookmarkStart w:id="26" w:name="_Toc418343588"/>
      <w:r>
        <w:t>3</w:t>
      </w:r>
      <w:r w:rsidR="00DE7A01">
        <w:t>.3.</w:t>
      </w:r>
      <w:r w:rsidR="002C4664">
        <w:t>5</w:t>
      </w:r>
      <w:r w:rsidR="00DE7A01">
        <w:t xml:space="preserve"> </w:t>
      </w:r>
      <w:proofErr w:type="spellStart"/>
      <w:r w:rsidR="00E720CE">
        <w:rPr>
          <w:rFonts w:hint="eastAsia"/>
        </w:rPr>
        <w:t>数</w:t>
      </w:r>
      <w:r w:rsidR="00E720CE">
        <w:t>据库模块</w:t>
      </w:r>
      <w:bookmarkEnd w:id="26"/>
      <w:proofErr w:type="spellEnd"/>
    </w:p>
    <w:p w:rsidR="00304041" w:rsidRDefault="00304041" w:rsidP="00304041">
      <w:pPr>
        <w:rPr>
          <w:rFonts w:hint="eastAsia"/>
        </w:rPr>
      </w:pPr>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DE7A01">
      <w:pPr>
        <w:pStyle w:val="31"/>
        <w:ind w:firstLine="420"/>
      </w:pPr>
      <w:bookmarkStart w:id="27" w:name="_Toc418343589"/>
      <w:r>
        <w:t>3</w:t>
      </w:r>
      <w:r w:rsidR="00DE7A01">
        <w:rPr>
          <w:rFonts w:hint="eastAsia"/>
        </w:rPr>
        <w:t>.3.</w:t>
      </w:r>
      <w:r w:rsidR="002C4664">
        <w:t>6</w:t>
      </w:r>
      <w:r w:rsidR="00DE7A01">
        <w:rPr>
          <w:rFonts w:hint="eastAsia"/>
        </w:rPr>
        <w:t xml:space="preserve"> </w:t>
      </w:r>
      <w:proofErr w:type="spellStart"/>
      <w:r w:rsidR="00DE7A01">
        <w:rPr>
          <w:rFonts w:hint="eastAsia"/>
        </w:rPr>
        <w:t>专</w:t>
      </w:r>
      <w:r w:rsidR="00DE7A01">
        <w:t>家</w:t>
      </w:r>
      <w:r w:rsidR="00DE7A01">
        <w:rPr>
          <w:rFonts w:hint="eastAsia"/>
        </w:rPr>
        <w:t>系统</w:t>
      </w:r>
      <w:r w:rsidR="00DE7A01">
        <w:t>模块</w:t>
      </w:r>
      <w:bookmarkEnd w:id="27"/>
      <w:proofErr w:type="spellEnd"/>
    </w:p>
    <w:p w:rsidR="009A6CB9" w:rsidRPr="00E720CE" w:rsidRDefault="00E720CE" w:rsidP="00E720CE">
      <w:pPr>
        <w:rPr>
          <w:rFonts w:hint="eastAsia"/>
        </w:rPr>
      </w:pPr>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1F335A" w:rsidRPr="00FD2189">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F71DFD" w:rsidRDefault="00F71DFD" w:rsidP="00193DE8">
      <w:pPr>
        <w:jc w:val="center"/>
      </w:pPr>
    </w:p>
    <w:p w:rsidR="00844D7F" w:rsidRDefault="00844D7F" w:rsidP="00264EAA">
      <w:pPr>
        <w:pStyle w:val="1"/>
        <w:spacing w:line="360" w:lineRule="auto"/>
        <w:jc w:val="center"/>
        <w:rPr>
          <w:rFonts w:ascii="黑体" w:eastAsia="黑体" w:hAnsi="黑体"/>
          <w:sz w:val="32"/>
          <w:szCs w:val="32"/>
          <w:lang w:eastAsia="zh-CN"/>
        </w:rPr>
      </w:pPr>
      <w:bookmarkStart w:id="28"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8"/>
      <w:proofErr w:type="spellEnd"/>
    </w:p>
    <w:p w:rsidR="00844D7F" w:rsidRDefault="009E5687" w:rsidP="002351DE">
      <w:pPr>
        <w:pStyle w:val="21"/>
        <w:ind w:firstLineChars="176" w:firstLine="419"/>
        <w:rPr>
          <w:lang w:eastAsia="zh-CN"/>
        </w:rPr>
      </w:pPr>
      <w:bookmarkStart w:id="29" w:name="_Toc350453551"/>
      <w:bookmarkStart w:id="30" w:name="_Toc14258"/>
      <w:bookmarkStart w:id="31" w:name="_Toc417079341"/>
      <w:bookmarkStart w:id="32" w:name="_Toc417079490"/>
      <w:bookmarkStart w:id="33" w:name="_Toc418343591"/>
      <w:r>
        <w:t>4</w:t>
      </w:r>
      <w:r w:rsidR="00844D7F" w:rsidRPr="00844D7F">
        <w:rPr>
          <w:rFonts w:hint="eastAsia"/>
        </w:rPr>
        <w:t>.</w:t>
      </w:r>
      <w:bookmarkEnd w:id="29"/>
      <w:r w:rsidR="00844D7F">
        <w:rPr>
          <w:rFonts w:hint="eastAsia"/>
        </w:rPr>
        <w:t xml:space="preserve">1 </w:t>
      </w:r>
      <w:bookmarkEnd w:id="30"/>
      <w:bookmarkEnd w:id="31"/>
      <w:bookmarkEnd w:id="32"/>
      <w:r w:rsidR="00F00439">
        <w:rPr>
          <w:rFonts w:hint="eastAsia"/>
          <w:lang w:eastAsia="zh-CN"/>
        </w:rPr>
        <w:t>系统界面</w:t>
      </w:r>
      <w:r w:rsidR="00F00439">
        <w:rPr>
          <w:lang w:eastAsia="zh-CN"/>
        </w:rPr>
        <w:t>的实现</w:t>
      </w:r>
      <w:bookmarkEnd w:id="33"/>
    </w:p>
    <w:p w:rsidR="00132CD2" w:rsidRPr="00132CD2" w:rsidRDefault="00132CD2" w:rsidP="00132CD2">
      <w:pPr>
        <w:rPr>
          <w:rFonts w:hint="eastAsia"/>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bookmarkStart w:id="34" w:name="_GoBack"/>
      <w:bookmarkEnd w:id="34"/>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1B3674">
      <w:pPr>
        <w:pStyle w:val="31"/>
        <w:rPr>
          <w:lang w:eastAsia="zh-CN"/>
        </w:rPr>
      </w:pPr>
      <w:bookmarkStart w:id="35" w:name="_Toc418343592"/>
      <w:r>
        <w:tab/>
      </w:r>
      <w:r w:rsidR="009E5687">
        <w:t>4</w:t>
      </w:r>
      <w:r w:rsidR="001B3674">
        <w:t xml:space="preserve">.1.1 </w:t>
      </w:r>
      <w:r w:rsidR="001B3674">
        <w:rPr>
          <w:rFonts w:hint="eastAsia"/>
          <w:lang w:eastAsia="zh-CN"/>
        </w:rPr>
        <w:t>登录</w:t>
      </w:r>
      <w:r w:rsidR="001B3674">
        <w:rPr>
          <w:lang w:eastAsia="zh-CN"/>
        </w:rPr>
        <w:t>界面设计</w:t>
      </w:r>
      <w:bookmarkEnd w:id="35"/>
    </w:p>
    <w:p w:rsidR="001B3674" w:rsidRDefault="00066D5B" w:rsidP="001B3674">
      <w:pPr>
        <w:pStyle w:val="31"/>
        <w:rPr>
          <w:lang w:eastAsia="zh-CN"/>
        </w:rPr>
      </w:pPr>
      <w:bookmarkStart w:id="36" w:name="_Toc418343593"/>
      <w:r>
        <w:rPr>
          <w:lang w:eastAsia="zh-CN"/>
        </w:rPr>
        <w:tab/>
      </w:r>
      <w:r w:rsidR="009E5687">
        <w:rPr>
          <w:lang w:eastAsia="zh-CN"/>
        </w:rPr>
        <w:t>4</w:t>
      </w:r>
      <w:r w:rsidR="001B3674">
        <w:rPr>
          <w:lang w:eastAsia="zh-CN"/>
        </w:rPr>
        <w:t xml:space="preserve">.1.2 </w:t>
      </w:r>
      <w:r w:rsidR="001B3674">
        <w:rPr>
          <w:rFonts w:hint="eastAsia"/>
          <w:lang w:eastAsia="zh-CN"/>
        </w:rPr>
        <w:t>主</w:t>
      </w:r>
      <w:r w:rsidR="001B3674">
        <w:rPr>
          <w:lang w:eastAsia="zh-CN"/>
        </w:rPr>
        <w:t>界面设计</w:t>
      </w:r>
      <w:bookmarkEnd w:id="36"/>
    </w:p>
    <w:p w:rsidR="001B3674" w:rsidRDefault="00066D5B" w:rsidP="001B3674">
      <w:pPr>
        <w:pStyle w:val="31"/>
        <w:rPr>
          <w:lang w:eastAsia="zh-CN"/>
        </w:rPr>
      </w:pPr>
      <w:bookmarkStart w:id="37" w:name="_Toc418343594"/>
      <w:r>
        <w:rPr>
          <w:lang w:eastAsia="zh-CN"/>
        </w:rPr>
        <w:tab/>
      </w:r>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7"/>
    </w:p>
    <w:p w:rsidR="001B3674" w:rsidRDefault="00066D5B" w:rsidP="001B3674">
      <w:pPr>
        <w:pStyle w:val="31"/>
        <w:rPr>
          <w:lang w:eastAsia="zh-CN"/>
        </w:rPr>
      </w:pPr>
      <w:bookmarkStart w:id="38" w:name="_Toc418343595"/>
      <w:r>
        <w:rPr>
          <w:lang w:eastAsia="zh-CN"/>
        </w:rPr>
        <w:tab/>
      </w:r>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w:t>
      </w:r>
      <w:proofErr w:type="gramStart"/>
      <w:r>
        <w:rPr>
          <w:rFonts w:hint="eastAsia"/>
          <w:sz w:val="24"/>
        </w:rPr>
        <w:t>入磨后</w:t>
      </w:r>
      <w:proofErr w:type="gramEnd"/>
      <w:r>
        <w:rPr>
          <w:rFonts w:hint="eastAsia"/>
          <w:sz w:val="24"/>
        </w:rPr>
        <w:t>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且易破裂。重金属和煤泥浮的选泡沫物理特性比较明显，产生的泡沫往往都比较大，多呈圆形，也不易发生泡沫堆积现象。轻金属的浮选泡沫图像与重金属和煤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5"/>
      <w:proofErr w:type="spellEnd"/>
    </w:p>
    <w:p w:rsidR="00D310B0" w:rsidRDefault="00D310B0" w:rsidP="00D310B0">
      <w:pPr>
        <w:spacing w:line="360" w:lineRule="auto"/>
        <w:ind w:firstLineChars="200" w:firstLine="476"/>
        <w:rPr>
          <w:rFonts w:hAnsi="宋体"/>
          <w:sz w:val="24"/>
        </w:rPr>
      </w:pPr>
      <w:r>
        <w:rPr>
          <w:rFonts w:hAnsi="宋体" w:hint="eastAsia"/>
          <w:sz w:val="24"/>
        </w:rPr>
        <w:lastRenderedPageBreak/>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w:t>
      </w:r>
      <w:proofErr w:type="gramStart"/>
      <w:r>
        <w:rPr>
          <w:rFonts w:hAnsi="宋体" w:hint="eastAsia"/>
          <w:sz w:val="24"/>
        </w:rPr>
        <w:t>铁闪锌呈</w:t>
      </w:r>
      <w:proofErr w:type="gramEnd"/>
      <w:r>
        <w:rPr>
          <w:rFonts w:hAnsi="宋体" w:hint="eastAsia"/>
          <w:sz w:val="24"/>
        </w:rPr>
        <w:t>黑褐色</w:t>
      </w:r>
      <w:r>
        <w:rPr>
          <w:rFonts w:hAnsi="宋体" w:hint="eastAsia"/>
          <w:sz w:val="24"/>
        </w:rPr>
        <w:t>;</w:t>
      </w:r>
      <w:r>
        <w:rPr>
          <w:rFonts w:hAnsi="宋体" w:hint="eastAsia"/>
          <w:sz w:val="24"/>
        </w:rPr>
        <w:t>泡沫</w:t>
      </w:r>
      <w:proofErr w:type="gramStart"/>
      <w:r>
        <w:rPr>
          <w:rFonts w:hAnsi="宋体" w:hint="eastAsia"/>
          <w:sz w:val="24"/>
        </w:rPr>
        <w:t>含矿量影响</w:t>
      </w:r>
      <w:proofErr w:type="gramEnd"/>
      <w:r>
        <w:rPr>
          <w:rFonts w:hAnsi="宋体" w:hint="eastAsia"/>
          <w:sz w:val="24"/>
        </w:rPr>
        <w:t>泡沫颜色的深浅，例如泡沫层铝土矿含量高时，泡沫呈红褐色，反之泡沫呈灰褐色。在浮选现场中，操作工人观察泡沫层颜色的深浅，来判断泡沫</w:t>
      </w:r>
      <w:proofErr w:type="gramStart"/>
      <w:r>
        <w:rPr>
          <w:rFonts w:hAnsi="宋体" w:hint="eastAsia"/>
          <w:sz w:val="24"/>
        </w:rPr>
        <w:t>含矿量的</w:t>
      </w:r>
      <w:proofErr w:type="gramEnd"/>
      <w:r>
        <w:rPr>
          <w:rFonts w:hAnsi="宋体" w:hint="eastAsia"/>
          <w:sz w:val="24"/>
        </w:rPr>
        <w:t>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w:t>
      </w:r>
      <w:proofErr w:type="gramStart"/>
      <w:r>
        <w:rPr>
          <w:rFonts w:hAnsi="宋体" w:hint="eastAsia"/>
          <w:sz w:val="24"/>
        </w:rPr>
        <w:t>就浮不上来</w:t>
      </w:r>
      <w:proofErr w:type="gramEnd"/>
      <w:r>
        <w:rPr>
          <w:rFonts w:hAnsi="宋体" w:hint="eastAsia"/>
          <w:sz w:val="24"/>
        </w:rPr>
        <w:t>，甚至无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w:t>
      </w:r>
      <w:proofErr w:type="gramStart"/>
      <w:r>
        <w:rPr>
          <w:rFonts w:hAnsi="宋体" w:hint="eastAsia"/>
          <w:sz w:val="24"/>
        </w:rPr>
        <w:t>叶轮机</w:t>
      </w:r>
      <w:proofErr w:type="gramEnd"/>
      <w:r>
        <w:rPr>
          <w:rFonts w:hAnsi="宋体" w:hint="eastAsia"/>
          <w:sz w:val="24"/>
        </w:rPr>
        <w:t>对泡沫大小分布的影响是不一样的，可能气泡</w:t>
      </w:r>
      <w:proofErr w:type="gramStart"/>
      <w:r>
        <w:rPr>
          <w:rFonts w:hAnsi="宋体" w:hint="eastAsia"/>
          <w:sz w:val="24"/>
        </w:rPr>
        <w:t>较小较</w:t>
      </w:r>
      <w:proofErr w:type="gramEnd"/>
      <w:r>
        <w:rPr>
          <w:rFonts w:hAnsi="宋体" w:hint="eastAsia"/>
          <w:sz w:val="24"/>
        </w:rPr>
        <w:t>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w:t>
      </w:r>
      <w:r>
        <w:rPr>
          <w:rFonts w:hAnsi="宋体" w:hint="eastAsia"/>
          <w:sz w:val="24"/>
        </w:rPr>
        <w:lastRenderedPageBreak/>
        <w:t>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w:t>
      </w:r>
      <w:proofErr w:type="gramStart"/>
      <w:r>
        <w:rPr>
          <w:rFonts w:hAnsi="宋体" w:hint="eastAsia"/>
          <w:sz w:val="24"/>
        </w:rPr>
        <w:t>戮</w:t>
      </w:r>
      <w:proofErr w:type="gramEnd"/>
      <w:r>
        <w:rPr>
          <w:rFonts w:hAnsi="宋体" w:hint="eastAsia"/>
          <w:sz w:val="24"/>
        </w:rPr>
        <w:t>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w:t>
      </w:r>
      <w:proofErr w:type="gramStart"/>
      <w:r>
        <w:rPr>
          <w:rFonts w:hAnsi="宋体" w:hint="eastAsia"/>
          <w:sz w:val="24"/>
        </w:rPr>
        <w:t>勃</w:t>
      </w:r>
      <w:proofErr w:type="gramEnd"/>
      <w:r>
        <w:rPr>
          <w:rFonts w:hAnsi="宋体" w:hint="eastAsia"/>
          <w:sz w:val="24"/>
        </w:rPr>
        <w:t>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0C01A8" w:rsidRDefault="000C01A8" w:rsidP="00264EAA">
      <w:pPr>
        <w:pStyle w:val="31"/>
        <w:ind w:firstLine="420"/>
        <w:rPr>
          <w:rFonts w:hint="eastAsia"/>
          <w:lang w:eastAsia="zh-CN"/>
        </w:rPr>
      </w:pPr>
      <w:bookmarkStart w:id="50" w:name="_Toc18825"/>
      <w:bookmarkStart w:id="51" w:name="_Toc418343598"/>
      <w:r>
        <w:rPr>
          <w:rFonts w:hint="eastAsia"/>
          <w:lang w:eastAsia="zh-CN"/>
        </w:rPr>
        <w:t xml:space="preserve">4.3.1 </w:t>
      </w:r>
      <w:proofErr w:type="spellStart"/>
      <w:r>
        <w:rPr>
          <w:lang w:eastAsia="zh-CN"/>
        </w:rPr>
        <w:t>opencv</w:t>
      </w:r>
      <w:r>
        <w:rPr>
          <w:rFonts w:hint="eastAsia"/>
          <w:lang w:eastAsia="zh-CN"/>
        </w:rPr>
        <w:t>的</w:t>
      </w:r>
      <w:r>
        <w:rPr>
          <w:lang w:eastAsia="zh-CN"/>
        </w:rPr>
        <w:t>引入</w:t>
      </w:r>
      <w:proofErr w:type="spellEnd"/>
    </w:p>
    <w:p w:rsidR="00D310B0" w:rsidRPr="008E2E3C" w:rsidRDefault="009E5687" w:rsidP="00264EAA">
      <w:pPr>
        <w:pStyle w:val="31"/>
        <w:ind w:firstLine="420"/>
      </w:pPr>
      <w:r>
        <w:t>4</w:t>
      </w:r>
      <w:r w:rsidR="00D310B0" w:rsidRPr="008E2E3C">
        <w:rPr>
          <w:rFonts w:hint="eastAsia"/>
        </w:rPr>
        <w:t xml:space="preserve">.3.1 </w:t>
      </w:r>
      <w:proofErr w:type="spellStart"/>
      <w:r w:rsidR="00D310B0" w:rsidRPr="008E2E3C">
        <w:rPr>
          <w:rFonts w:hint="eastAsia"/>
        </w:rPr>
        <w:t>图像预处理</w:t>
      </w:r>
      <w:bookmarkEnd w:id="50"/>
      <w:bookmarkEnd w:id="51"/>
      <w:proofErr w:type="spellEnd"/>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2pt" o:ole="">
            <v:imagedata r:id="rId18" o:title=""/>
          </v:shape>
          <o:OLEObject Type="Embed" ProgID="Equation.3" ShapeID="_x0000_i1025" DrawAspect="Content" ObjectID="_1493137791"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f(x,y)</w:t>
      </w:r>
      <w:r>
        <w:rPr>
          <w:rFonts w:hAnsi="宋体" w:hint="eastAsia"/>
          <w:sz w:val="24"/>
        </w:rPr>
        <w:t>代表原灰度图像，其灰度级区间为</w:t>
      </w:r>
      <w:r>
        <w:rPr>
          <w:rFonts w:hAnsi="宋体" w:hint="eastAsia"/>
          <w:sz w:val="24"/>
        </w:rPr>
        <w:t>[a,b]</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g(x,y)</w:t>
      </w:r>
      <w:r>
        <w:rPr>
          <w:rFonts w:hAnsi="宋体" w:hint="eastAsia"/>
          <w:sz w:val="24"/>
        </w:rPr>
        <w:t>，其灰度级区间扩展为</w:t>
      </w:r>
      <w:r>
        <w:rPr>
          <w:rFonts w:hAnsi="宋体" w:hint="eastAsia"/>
          <w:sz w:val="24"/>
        </w:rPr>
        <w:t xml:space="preserve">[c,d]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w:t>
      </w:r>
      <w:r>
        <w:rPr>
          <w:rFonts w:hAnsi="宋体" w:hint="eastAsia"/>
          <w:sz w:val="24"/>
        </w:rPr>
        <w:lastRenderedPageBreak/>
        <w:t>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r>
        <w:rPr>
          <w:rFonts w:hAnsi="宋体" w:hint="eastAsia"/>
          <w:sz w:val="24"/>
        </w:rPr>
        <w:t>轴代表红色</w:t>
      </w:r>
      <w:r>
        <w:rPr>
          <w:rFonts w:hAnsi="宋体" w:hint="eastAsia"/>
          <w:sz w:val="24"/>
        </w:rPr>
        <w:t>(Red ),Y</w:t>
      </w:r>
      <w:r>
        <w:rPr>
          <w:rFonts w:hAnsi="宋体" w:hint="eastAsia"/>
          <w:sz w:val="24"/>
        </w:rPr>
        <w:t>轴代表蓝色</w:t>
      </w:r>
      <w:r>
        <w:rPr>
          <w:rFonts w:hAnsi="宋体" w:hint="eastAsia"/>
          <w:sz w:val="24"/>
        </w:rPr>
        <w:t>(Blue), Z</w:t>
      </w:r>
      <w:r>
        <w:rPr>
          <w:rFonts w:hAnsi="宋体" w:hint="eastAsia"/>
          <w:sz w:val="24"/>
        </w:rPr>
        <w:t>轴代表绿色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r>
        <w:rPr>
          <w:rFonts w:hAnsi="宋体" w:hint="eastAsia"/>
          <w:sz w:val="24"/>
        </w:rPr>
        <w:t>R</w:t>
      </w:r>
      <w:r>
        <w:rPr>
          <w:rFonts w:hAnsi="宋体" w:hint="eastAsia"/>
          <w:sz w:val="24"/>
          <w:vertAlign w:val="subscript"/>
        </w:rPr>
        <w:t>relative</w:t>
      </w:r>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3pt;height:28.8pt" o:ole="">
            <v:imagedata r:id="rId20" o:title=""/>
          </v:shape>
          <o:OLEObject Type="Embed" ProgID="Equation.3" ShapeID="_x0000_i1026" DrawAspect="Content" ObjectID="_1493137792"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lastRenderedPageBreak/>
        <w:t>其中</w:t>
      </w:r>
      <w:r>
        <w:rPr>
          <w:rFonts w:hAnsi="宋体" w:hint="eastAsia"/>
          <w:sz w:val="24"/>
        </w:rPr>
        <w:t>R</w:t>
      </w:r>
      <w:r w:rsidRPr="00B20852">
        <w:rPr>
          <w:rFonts w:hAnsi="宋体" w:hint="eastAsia"/>
          <w:sz w:val="24"/>
        </w:rPr>
        <w:t>mean</w:t>
      </w:r>
      <w:r>
        <w:rPr>
          <w:rFonts w:hAnsi="宋体" w:hint="eastAsia"/>
          <w:sz w:val="24"/>
        </w:rPr>
        <w:t>和</w:t>
      </w:r>
      <w:r>
        <w:rPr>
          <w:rFonts w:hAnsi="宋体" w:hint="eastAsia"/>
          <w:sz w:val="24"/>
        </w:rPr>
        <w:t>Gray</w:t>
      </w:r>
      <w:r w:rsidRPr="00B20852">
        <w:rPr>
          <w:rFonts w:hAnsi="宋体" w:hint="eastAsia"/>
          <w:sz w:val="24"/>
        </w:rPr>
        <w:t>mean</w:t>
      </w:r>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4864"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品</w:t>
                                </w:r>
                                <w:r>
                                  <w:t>红</w:t>
                                </w:r>
                                <w:r>
                                  <w:rPr>
                                    <w:rFonts w:hint="eastAsia"/>
                                  </w:rPr>
                                  <w:t>(</w:t>
                                </w:r>
                                <w:proofErr w:type="spellStart"/>
                                <w:r>
                                  <w:t>Meganta</w:t>
                                </w:r>
                                <w:proofErr w:type="spellEnd"/>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Default="00304041"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04041" w:rsidRPr="00F93437" w:rsidRDefault="00304041"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251" style="position:absolute;left:0;text-align:left;margin-left:82.5pt;margin-top:21pt;width:324.75pt;height:262.5pt;z-index:251684864;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">
                <v:shape id="AutoShape 117" o:spid="_x0000_s1252"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253"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254"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304041" w:rsidRDefault="00304041" w:rsidP="00B20852">
                        <w:pPr>
                          <w:jc w:val="center"/>
                        </w:pPr>
                        <w:r>
                          <w:rPr>
                            <w:rFonts w:hint="eastAsia"/>
                          </w:rPr>
                          <w:t>绿</w:t>
                        </w:r>
                        <w:r>
                          <w:rPr>
                            <w:rFonts w:hint="eastAsia"/>
                          </w:rPr>
                          <w:t>(</w:t>
                        </w:r>
                        <w:r>
                          <w:t>Green</w:t>
                        </w:r>
                        <w:r>
                          <w:rPr>
                            <w:rFonts w:hint="eastAsia"/>
                          </w:rPr>
                          <w:t>)</w:t>
                        </w:r>
                      </w:p>
                    </w:txbxContent>
                  </v:textbox>
                </v:rect>
                <v:group id="Group 134" o:spid="_x0000_s1255"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256"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304041" w:rsidRDefault="00304041" w:rsidP="00B20852">
                          <w:pPr>
                            <w:jc w:val="center"/>
                          </w:pPr>
                          <w:r>
                            <w:rPr>
                              <w:rFonts w:hint="eastAsia"/>
                            </w:rPr>
                            <w:t>红</w:t>
                          </w:r>
                          <w:r>
                            <w:rPr>
                              <w:rFonts w:hint="eastAsia"/>
                            </w:rPr>
                            <w:t>(</w:t>
                          </w:r>
                          <w:r>
                            <w:t>Red</w:t>
                          </w:r>
                          <w:r>
                            <w:rPr>
                              <w:rFonts w:hint="eastAsia"/>
                            </w:rPr>
                            <w:t>)</w:t>
                          </w:r>
                        </w:p>
                      </w:txbxContent>
                    </v:textbox>
                  </v:rect>
                  <v:rect id="Rectangle 131" o:spid="_x0000_s1257"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304041" w:rsidRDefault="00304041" w:rsidP="00B20852">
                          <w:pPr>
                            <w:jc w:val="center"/>
                          </w:pPr>
                          <w:r>
                            <w:t>Y</w:t>
                          </w:r>
                        </w:p>
                      </w:txbxContent>
                    </v:textbox>
                  </v:rect>
                  <v:shape id="AutoShape 106" o:spid="_x0000_s1258"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259"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260"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261"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262"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263"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264"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265"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266"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267"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268"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269"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304041" w:rsidRDefault="00304041" w:rsidP="00B20852">
                          <w:pPr>
                            <w:jc w:val="center"/>
                          </w:pPr>
                          <w:r>
                            <w:rPr>
                              <w:rFonts w:hint="eastAsia"/>
                            </w:rPr>
                            <w:t>蓝</w:t>
                          </w:r>
                          <w:r>
                            <w:rPr>
                              <w:rFonts w:hint="eastAsia"/>
                            </w:rPr>
                            <w:t>(Blue)</w:t>
                          </w:r>
                        </w:p>
                      </w:txbxContent>
                    </v:textbox>
                  </v:rect>
                  <v:shape id="AutoShape 110" o:spid="_x0000_s1270"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271"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304041" w:rsidRDefault="00304041" w:rsidP="00B20852">
                          <w:pPr>
                            <w:jc w:val="center"/>
                          </w:pPr>
                          <w:r>
                            <w:rPr>
                              <w:rFonts w:hint="eastAsia"/>
                            </w:rPr>
                            <w:t>黄</w:t>
                          </w:r>
                          <w:r>
                            <w:rPr>
                              <w:rFonts w:hint="eastAsia"/>
                            </w:rPr>
                            <w:t>(</w:t>
                          </w:r>
                          <w:r>
                            <w:t>Yellow</w:t>
                          </w:r>
                          <w:r>
                            <w:rPr>
                              <w:rFonts w:hint="eastAsia"/>
                            </w:rPr>
                            <w:t>)</w:t>
                          </w:r>
                        </w:p>
                      </w:txbxContent>
                    </v:textbox>
                  </v:rect>
                  <v:rect id="Rectangle 127" o:spid="_x0000_s1272"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304041" w:rsidRDefault="00304041" w:rsidP="00B20852">
                          <w:pPr>
                            <w:jc w:val="center"/>
                          </w:pPr>
                          <w:r>
                            <w:rPr>
                              <w:rFonts w:hint="eastAsia"/>
                            </w:rPr>
                            <w:t>品</w:t>
                          </w:r>
                          <w:r>
                            <w:t>红</w:t>
                          </w:r>
                          <w:r>
                            <w:rPr>
                              <w:rFonts w:hint="eastAsia"/>
                            </w:rPr>
                            <w:t>(</w:t>
                          </w:r>
                          <w:proofErr w:type="spellStart"/>
                          <w:r>
                            <w:t>Meganta</w:t>
                          </w:r>
                          <w:proofErr w:type="spellEnd"/>
                          <w:r>
                            <w:rPr>
                              <w:rFonts w:hint="eastAsia"/>
                            </w:rPr>
                            <w:t>)</w:t>
                          </w:r>
                        </w:p>
                      </w:txbxContent>
                    </v:textbox>
                  </v:rect>
                  <v:rect id="Rectangle 128" o:spid="_x0000_s1273"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304041" w:rsidRDefault="00304041" w:rsidP="00B20852">
                          <w:pPr>
                            <w:jc w:val="center"/>
                          </w:pPr>
                          <w:r>
                            <w:rPr>
                              <w:rFonts w:hint="eastAsia"/>
                            </w:rPr>
                            <w:t>青</w:t>
                          </w:r>
                          <w:r>
                            <w:rPr>
                              <w:rFonts w:hint="eastAsia"/>
                            </w:rPr>
                            <w:t>(</w:t>
                          </w:r>
                          <w:r>
                            <w:t>Cyan</w:t>
                          </w:r>
                          <w:r>
                            <w:rPr>
                              <w:rFonts w:hint="eastAsia"/>
                            </w:rPr>
                            <w:t>)</w:t>
                          </w:r>
                        </w:p>
                      </w:txbxContent>
                    </v:textbox>
                  </v:rect>
                  <v:rect id="Rectangle 129" o:spid="_x0000_s1274"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304041" w:rsidRDefault="00304041" w:rsidP="00B20852">
                          <w:pPr>
                            <w:jc w:val="center"/>
                          </w:pPr>
                          <w:r>
                            <w:rPr>
                              <w:rFonts w:hint="eastAsia"/>
                            </w:rPr>
                            <w:t>白</w:t>
                          </w:r>
                          <w:r>
                            <w:rPr>
                              <w:rFonts w:hint="eastAsia"/>
                            </w:rPr>
                            <w:t>(White)</w:t>
                          </w:r>
                        </w:p>
                      </w:txbxContent>
                    </v:textbox>
                  </v:rect>
                  <v:rect id="Rectangle 130" o:spid="_x0000_s1275"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304041" w:rsidRDefault="00304041" w:rsidP="00B20852">
                          <w:pPr>
                            <w:jc w:val="center"/>
                          </w:pPr>
                          <w:r>
                            <w:rPr>
                              <w:rFonts w:hint="eastAsia"/>
                            </w:rPr>
                            <w:t>X</w:t>
                          </w:r>
                        </w:p>
                      </w:txbxContent>
                    </v:textbox>
                  </v:rect>
                  <v:rect id="Rectangle 133" o:spid="_x0000_s1276"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304041" w:rsidRPr="00F93437" w:rsidRDefault="00304041"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w:t>
      </w:r>
      <w:r>
        <w:rPr>
          <w:rFonts w:hAnsi="宋体" w:hint="eastAsia"/>
          <w:sz w:val="24"/>
        </w:rPr>
        <w:lastRenderedPageBreak/>
        <w:t>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86912"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BD3755" w:rsidRDefault="00304041"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BD3755" w:rsidRDefault="00304041"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4566BC">
                              <w:pPr>
                                <w:jc w:val="center"/>
                              </w:pPr>
                              <w:proofErr w:type="gramStart"/>
                              <w:r>
                                <w:t>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BD3755" w:rsidRDefault="00304041"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BD3755" w:rsidRDefault="00304041"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BD3755" w:rsidRDefault="00304041"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BD3755" w:rsidRDefault="00304041"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Pr="00BD3755" w:rsidRDefault="00304041"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277" style="position:absolute;left:0;text-align:left;margin-left:71.7pt;margin-top:11.2pt;width:324pt;height:270pt;z-index:251686912;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">
                <v:rect id="矩形 166" o:spid="_x0000_s1278"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304041" w:rsidRPr="00BD3755" w:rsidRDefault="00304041"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279"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304041" w:rsidRPr="00BD3755" w:rsidRDefault="00304041"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280"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304041" w:rsidRDefault="00304041" w:rsidP="004566BC">
                        <w:pPr>
                          <w:jc w:val="center"/>
                        </w:pPr>
                        <w:proofErr w:type="gramStart"/>
                        <w:r>
                          <w:t>l</w:t>
                        </w:r>
                        <w:proofErr w:type="gramEnd"/>
                      </w:p>
                    </w:txbxContent>
                  </v:textbox>
                </v:rect>
                <v:rect id="矩形 159" o:spid="_x0000_s1281"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304041" w:rsidRDefault="00304041" w:rsidP="004566BC">
                        <w:pPr>
                          <w:jc w:val="center"/>
                        </w:pPr>
                        <w:r>
                          <w:rPr>
                            <w:rFonts w:hint="eastAsia"/>
                          </w:rPr>
                          <w:t>0</w:t>
                        </w:r>
                      </w:p>
                    </w:txbxContent>
                  </v:textbox>
                </v:rect>
                <v:group id="组合 156" o:spid="_x0000_s1282"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283"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284"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285"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286"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287"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288"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289"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290"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291"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292"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293"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94"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95"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304041" w:rsidRDefault="00304041" w:rsidP="004566BC">
                        <w:pPr>
                          <w:jc w:val="center"/>
                        </w:pPr>
                        <w:r>
                          <w:rPr>
                            <w:rFonts w:hint="eastAsia"/>
                          </w:rPr>
                          <w:t>黑色</w:t>
                        </w:r>
                      </w:p>
                    </w:txbxContent>
                  </v:textbox>
                </v:rect>
                <v:rect id="矩形 160" o:spid="_x0000_s1296"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304041" w:rsidRDefault="00304041" w:rsidP="004566BC">
                        <w:pPr>
                          <w:jc w:val="center"/>
                        </w:pPr>
                        <w:r>
                          <w:t>H</w:t>
                        </w:r>
                      </w:p>
                    </w:txbxContent>
                  </v:textbox>
                </v:rect>
                <v:rect id="矩形 162" o:spid="_x0000_s1297"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304041" w:rsidRDefault="00304041" w:rsidP="004566BC">
                        <w:pPr>
                          <w:jc w:val="center"/>
                        </w:pPr>
                        <w:r>
                          <w:t>S</w:t>
                        </w:r>
                      </w:p>
                    </w:txbxContent>
                  </v:textbox>
                </v:rect>
                <v:rect id="矩形 163" o:spid="_x0000_s1298"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304041" w:rsidRPr="00BD3755" w:rsidRDefault="00304041" w:rsidP="004566BC">
                        <w:pPr>
                          <w:jc w:val="center"/>
                          <w:rPr>
                            <w:vertAlign w:val="superscript"/>
                          </w:rPr>
                        </w:pPr>
                        <w:r>
                          <w:t>0</w:t>
                        </w:r>
                        <w:r>
                          <w:rPr>
                            <w:rFonts w:hint="eastAsia"/>
                          </w:rPr>
                          <w:t>°红</w:t>
                        </w:r>
                      </w:p>
                    </w:txbxContent>
                  </v:textbox>
                </v:rect>
                <v:rect id="矩形 168" o:spid="_x0000_s1299"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304041" w:rsidRPr="00BD3755" w:rsidRDefault="00304041"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300"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304041" w:rsidRPr="00BD3755" w:rsidRDefault="00304041"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301"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304041" w:rsidRPr="00BD3755" w:rsidRDefault="00304041"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302"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304041" w:rsidRPr="00BD3755" w:rsidRDefault="00304041"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304041"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本文采用宏块跟踪方法求取泡沫的运动速度。宏块跟踪示意图如图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，大多数气泡一般不会出现重叠和形变现象，或者重叠和形变的幅度较少，基本上不影响宏块内气泡的位置、形状及其内的像素点灰度值。</w:t>
      </w:r>
    </w:p>
    <w:p w:rsidR="004566BC" w:rsidRDefault="004566BC" w:rsidP="004566BC">
      <w:pPr>
        <w:spacing w:line="360" w:lineRule="auto"/>
        <w:ind w:firstLine="420"/>
        <w:rPr>
          <w:sz w:val="24"/>
        </w:rPr>
      </w:pPr>
      <w:r>
        <w:rPr>
          <w:rFonts w:hint="eastAsia"/>
          <w:noProof/>
          <w:sz w:val="24"/>
        </w:rPr>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图3-5  宏块跟踪示意图</w:t>
      </w:r>
    </w:p>
    <w:p w:rsidR="004566BC" w:rsidRDefault="004566BC" w:rsidP="004566BC">
      <w:pPr>
        <w:spacing w:line="360" w:lineRule="auto"/>
        <w:ind w:firstLine="420"/>
        <w:rPr>
          <w:sz w:val="24"/>
        </w:rPr>
      </w:pPr>
      <w:r>
        <w:rPr>
          <w:rFonts w:hint="eastAsia"/>
          <w:sz w:val="24"/>
        </w:rPr>
        <w:t>宏块跟踪法估计泡沫运动速度的基本实施过程是</w:t>
      </w:r>
      <w:r>
        <w:rPr>
          <w:rFonts w:hint="eastAsia"/>
          <w:sz w:val="24"/>
        </w:rPr>
        <w:t>:</w:t>
      </w:r>
      <w:r>
        <w:rPr>
          <w:rFonts w:hint="eastAsia"/>
          <w:sz w:val="24"/>
        </w:rPr>
        <w:t>取连续两帧泡沫图像并转化为灰度图像</w:t>
      </w:r>
      <w:r>
        <w:rPr>
          <w:rFonts w:hint="eastAsia"/>
          <w:sz w:val="24"/>
        </w:rPr>
        <w:t>;</w:t>
      </w:r>
      <w:r>
        <w:rPr>
          <w:rFonts w:hint="eastAsia"/>
          <w:sz w:val="24"/>
        </w:rPr>
        <w:t>接着把它们均匀地划分为多个子块，并逐一寻找每个子块在后帧的</w:t>
      </w:r>
      <w:r>
        <w:rPr>
          <w:rFonts w:hint="eastAsia"/>
          <w:sz w:val="24"/>
        </w:rPr>
        <w:lastRenderedPageBreak/>
        <w:t>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所示，分水岭分割的基本思想，就是把图像看成是布满着许多盆地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w:t>
      </w:r>
      <w:r>
        <w:rPr>
          <w:rFonts w:hint="eastAsia"/>
          <w:sz w:val="24"/>
        </w:rPr>
        <w:lastRenderedPageBreak/>
        <w:t>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用以指示图像分布均匀程度和粗细程度，嫡</w:t>
      </w:r>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用来表征图像灰度级变化范围。选取这三个参数对不同的泡沫图像进行分析，发现能量越大，则纹理越粗、越均匀</w:t>
      </w:r>
      <w:r>
        <w:rPr>
          <w:rFonts w:hint="eastAsia"/>
          <w:sz w:val="24"/>
        </w:rPr>
        <w:t>;</w:t>
      </w:r>
      <w:r>
        <w:rPr>
          <w:rFonts w:hint="eastAsia"/>
          <w:sz w:val="24"/>
        </w:rPr>
        <w:t>嫡值越大，纹理越复杂</w:t>
      </w:r>
      <w:r>
        <w:rPr>
          <w:rFonts w:hint="eastAsia"/>
          <w:sz w:val="24"/>
        </w:rPr>
        <w:t>;</w:t>
      </w:r>
      <w:r>
        <w:rPr>
          <w:rFonts w:hint="eastAsia"/>
          <w:sz w:val="24"/>
        </w:rPr>
        <w:t>惯性矩越大，则纹理越细、沟纹越深、图像越不均匀。可见，提取能量、嫡和惯性矩特征，在气泡难以分割的时候，能很好地描述泡沫状态变化</w:t>
      </w:r>
      <w:r>
        <w:rPr>
          <w:rFonts w:hint="eastAsia"/>
          <w:sz w:val="24"/>
        </w:rPr>
        <w:t>[ss]</w:t>
      </w:r>
      <w:r>
        <w:rPr>
          <w:rFonts w:hint="eastAsia"/>
          <w:sz w:val="24"/>
        </w:rPr>
        <w:t>，并且运算量小，适合计算机软件实时显示。能量、嫡和惯性矩的计算公式如下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r>
        <w:rPr>
          <w:rFonts w:hint="eastAsia"/>
          <w:sz w:val="24"/>
        </w:rPr>
        <w:t>Ener ,  Entr</w:t>
      </w:r>
      <w:r>
        <w:rPr>
          <w:rFonts w:hint="eastAsia"/>
          <w:sz w:val="24"/>
        </w:rPr>
        <w:t>和</w:t>
      </w:r>
      <w:r>
        <w:rPr>
          <w:rFonts w:hint="eastAsia"/>
          <w:sz w:val="24"/>
        </w:rPr>
        <w:t>Quad</w:t>
      </w:r>
      <w:r>
        <w:rPr>
          <w:rFonts w:hint="eastAsia"/>
          <w:sz w:val="24"/>
        </w:rPr>
        <w:t>分别代表能量、嫡和惯性矩，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p(u,v)</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r w:rsidR="001B3674">
        <w:rPr>
          <w:lang w:val="en-US" w:eastAsia="zh-CN"/>
        </w:rPr>
        <w:t>池技术的实现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r>
        <w:rPr>
          <w:rFonts w:hint="eastAsia"/>
          <w:sz w:val="24"/>
        </w:rPr>
        <w:t>际值和预测值、专家规则等信息。这些信息一般暂放在程序为其开辟的内存堆栈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r w:rsidRPr="00A8359D">
        <w:rPr>
          <w:rFonts w:hint="eastAsia"/>
        </w:rPr>
        <w:t>数据流模型图</w:t>
      </w:r>
      <w:bookmarkEnd w:id="62"/>
      <w:bookmarkEnd w:id="63"/>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w:t>
      </w:r>
      <w:r>
        <w:rPr>
          <w:rFonts w:hint="eastAsia"/>
          <w:sz w:val="24"/>
        </w:rPr>
        <w:lastRenderedPageBreak/>
        <w:t>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08416"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041" w:rsidRDefault="00304041"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303" style="position:absolute;left:0;text-align:left;margin-left:45.9pt;margin-top:5.7pt;width:314.25pt;height:88.5pt;z-index:251708416"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">
                <v:rect id="矩形 390" o:spid="_x0000_s1304"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304041" w:rsidRDefault="00304041" w:rsidP="009E5687">
                        <w:pPr>
                          <w:jc w:val="center"/>
                        </w:pPr>
                        <w:r>
                          <w:rPr>
                            <w:rFonts w:hint="eastAsia"/>
                          </w:rPr>
                          <w:t>分析结</w:t>
                        </w:r>
                        <w:r>
                          <w:t>果表</w:t>
                        </w:r>
                      </w:p>
                    </w:txbxContent>
                  </v:textbox>
                </v:rect>
                <v:rect id="矩形 391" o:spid="_x0000_s1305"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304041" w:rsidRDefault="00304041" w:rsidP="009E5687">
                        <w:pPr>
                          <w:jc w:val="center"/>
                        </w:pPr>
                        <w:r>
                          <w:rPr>
                            <w:rFonts w:hint="eastAsia"/>
                          </w:rPr>
                          <w:t>结</w:t>
                        </w:r>
                        <w:r>
                          <w:t>果记录</w:t>
                        </w:r>
                      </w:p>
                    </w:txbxContent>
                  </v:textbox>
                </v:rect>
                <v:rect id="矩形 392" o:spid="_x0000_s1306"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304041" w:rsidRDefault="00304041" w:rsidP="009E5687">
                        <w:pPr>
                          <w:jc w:val="center"/>
                        </w:pPr>
                        <w:r>
                          <w:rPr>
                            <w:rFonts w:hint="eastAsia"/>
                          </w:rPr>
                          <w:t>操作</w:t>
                        </w:r>
                        <w:r>
                          <w:t>人员</w:t>
                        </w:r>
                      </w:p>
                    </w:txbxContent>
                  </v:textbox>
                </v:rect>
                <v:rect id="矩形 393" o:spid="_x0000_s1307"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304041" w:rsidRDefault="00304041" w:rsidP="009E5687">
                        <w:pPr>
                          <w:jc w:val="center"/>
                        </w:pPr>
                        <w:r>
                          <w:rPr>
                            <w:rFonts w:hint="eastAsia"/>
                          </w:rPr>
                          <w:t>软件系统</w:t>
                        </w:r>
                      </w:p>
                    </w:txbxContent>
                  </v:textbox>
                </v:rect>
                <v:rect id="矩形 394" o:spid="_x0000_s1308"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304041" w:rsidRDefault="00304041" w:rsidP="009E5687">
                        <w:pPr>
                          <w:jc w:val="center"/>
                        </w:pPr>
                        <w:r>
                          <w:rPr>
                            <w:rFonts w:hint="eastAsia"/>
                          </w:rPr>
                          <w:t>操作人</w:t>
                        </w:r>
                        <w:r>
                          <w:t>员</w:t>
                        </w:r>
                      </w:p>
                    </w:txbxContent>
                  </v:textbox>
                </v:rect>
                <v:shape id="直接箭头连接符 395" o:spid="_x0000_s1309"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310"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311"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312"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lastRenderedPageBreak/>
        <w:t>4.</w:t>
      </w:r>
      <w:r>
        <w:t>5</w:t>
      </w:r>
      <w:r w:rsidRPr="00A8359D">
        <w:rPr>
          <w:rFonts w:hint="eastAsia"/>
        </w:rPr>
        <w:t>.2</w:t>
      </w:r>
      <w:r>
        <w:t xml:space="preserve"> </w:t>
      </w:r>
      <w:r w:rsidRPr="00A8359D">
        <w:rPr>
          <w:rFonts w:hint="eastAsia"/>
        </w:rPr>
        <w:t>图像分析数据表</w:t>
      </w:r>
      <w:bookmarkEnd w:id="64"/>
      <w:bookmarkEnd w:id="65"/>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个，分别记录了监控软件从粗选相机、粗扫相机和精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针对某一特定工况下的泡沫状态，利用软件将其量化为具有一定泡沫图像特征值和工艺特征值的一组数据，从中选取能反映泡沫状态的几个典型特征，并设定好若干组阀值</w:t>
      </w:r>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r w:rsidRPr="009E5AB6">
        <w:rPr>
          <w:rFonts w:ascii="黑体" w:eastAsia="黑体" w:hAnsi="黑体" w:hint="eastAsia"/>
          <w:sz w:val="32"/>
          <w:szCs w:val="32"/>
        </w:rPr>
        <w:t>第五章  总结</w:t>
      </w:r>
      <w:bookmarkEnd w:id="69"/>
      <w:bookmarkEnd w:id="70"/>
      <w:bookmarkEnd w:id="71"/>
      <w:bookmarkEnd w:id="72"/>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线程池实现实时监控技术，现在有许多用于泡沫浮选图像特征提取的算法，最常用的是分水岭法，这个算法不会出现欠分和过分的情况。线程池技术是一种多线程的实现方法，是一种优化的多线程技术，它会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如不使用线程池，有可能造成系统创建大量线程而导致消耗完系统内存以及过度切换。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r w:rsidRPr="009E5AB6">
        <w:rPr>
          <w:rFonts w:ascii="黑体" w:eastAsia="黑体" w:hAnsi="黑体" w:hint="eastAsia"/>
          <w:sz w:val="32"/>
          <w:szCs w:val="32"/>
        </w:rPr>
        <w:lastRenderedPageBreak/>
        <w:t>参考文献</w:t>
      </w:r>
      <w:bookmarkEnd w:id="73"/>
      <w:bookmarkEnd w:id="74"/>
      <w:bookmarkEnd w:id="75"/>
      <w:bookmarkEnd w:id="76"/>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 桂卫华，阳春华，谢永芳，唐朝晖。矿物浮选泡沫图像处理与过程监测技术[M].中南大学出版社，2013，214-233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[2]瓜里尼.图像处理技术用于评估矿物浮选过程的质量[J}.国外金属矿选1999,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[3]Gao X B, Lu W, Li X L, et al. Wavelet-based contuorlet in quality evalution of digital images[J]. Neurocomputing,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[4]Citir C, Aktas Z, Ridvan B. Off line image analysis for froth flotation of coal[J].Computers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[5]Cipriano A, Guarini M, Vidal R, et al. A real time visual sensor for supervision flotation cells[J].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[6] Cipriano A, Guarini M, Soto A, et al. Expert supervision of flotation cells using digital image processing[C]// Proceedings of the 20th International Mineral Processing Congress. Aachen: [s.n.],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[7] Kaartinen J, Hatonen J, Miettunen J, et al. Image analysis based control of zinc flotation-A multi-camera approach[C]// Proceedings of the 7th International  Conference on Control, Automation, Robotics and Vision. Singapore: [s.n.],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[8] Kaartinen J, Hatonen J, Hyotyniemi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[9]Chenga T W, Holthamb P N.The particle detachment process in flotation[J].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[10] Holtham P N. On-line froth acoustic emission measurements in industrial sites[J].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[11] Holtham P N, Nguyen K K. On-line analysis of froth surface in coal and mineral flotation using JKFrothCam[J]. International Journal of Mineral Processing,2002,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[12] Nguyen K K,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lastRenderedPageBreak/>
        <w:t>[13] Lin B, Recke B, Knudsen J K H. et al. Bubble size estimation for flotation process[J].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[15]Wang W, Li L. Image Analysis and computer vision for mineral froth[C]//Proceedings of the IEEE  International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[16]Gorain B K, Franzidis J P Manlapig  E V，et al. Studies on impeller type,impeller speed and air flow rate in an industrial scale flotation cell. Part 3:Effect on 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08C" w:rsidRDefault="00AD508C" w:rsidP="00FB01A7">
      <w:r>
        <w:separator/>
      </w:r>
    </w:p>
  </w:endnote>
  <w:endnote w:type="continuationSeparator" w:id="0">
    <w:p w:rsidR="00AD508C" w:rsidRDefault="00AD508C"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Default="00304041"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304041" w:rsidRDefault="003040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Default="00304041"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304041" w:rsidRDefault="00304041">
    <w:pPr>
      <w:pStyle w:val="a4"/>
      <w:jc w:val="center"/>
    </w:pPr>
  </w:p>
  <w:p w:rsidR="00304041" w:rsidRPr="00930CAA" w:rsidRDefault="00304041"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Default="00304041">
    <w:pPr>
      <w:pStyle w:val="a4"/>
      <w:jc w:val="center"/>
      <w:rPr>
        <w:lang w:eastAsia="zh-CN"/>
      </w:rPr>
    </w:pPr>
    <w:r>
      <w:rPr>
        <w:rFonts w:hint="eastAsia"/>
        <w:lang w:eastAsia="zh-CN"/>
      </w:rPr>
      <w:t>Ⅰ</w:t>
    </w:r>
  </w:p>
  <w:p w:rsidR="00304041" w:rsidRPr="00E73184" w:rsidRDefault="00304041"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Pr="00E73184" w:rsidRDefault="00304041"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Default="00304041">
    <w:pPr>
      <w:pStyle w:val="a4"/>
      <w:jc w:val="center"/>
    </w:pPr>
  </w:p>
  <w:p w:rsidR="00304041" w:rsidRPr="00E73184" w:rsidRDefault="00304041"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Default="00304041">
    <w:pPr>
      <w:pStyle w:val="a4"/>
      <w:jc w:val="center"/>
    </w:pPr>
  </w:p>
  <w:p w:rsidR="00304041" w:rsidRPr="00E73184" w:rsidRDefault="00304041"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304041" w:rsidRDefault="00304041">
        <w:pPr>
          <w:pStyle w:val="a4"/>
          <w:jc w:val="center"/>
        </w:pPr>
        <w:r>
          <w:rPr>
            <w:rFonts w:hint="eastAsia"/>
            <w:lang w:eastAsia="zh-CN"/>
          </w:rPr>
          <w:t>第</w:t>
        </w:r>
        <w:r>
          <w:fldChar w:fldCharType="begin"/>
        </w:r>
        <w:r>
          <w:instrText>PAGE   \* MERGEFORMAT</w:instrText>
        </w:r>
        <w:r>
          <w:fldChar w:fldCharType="separate"/>
        </w:r>
        <w:r w:rsidR="00B60F1B" w:rsidRPr="00B60F1B">
          <w:rPr>
            <w:noProof/>
            <w:lang w:val="zh-CN" w:eastAsia="zh-CN"/>
          </w:rPr>
          <w:t>21</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304041" w:rsidRPr="00E73184" w:rsidRDefault="00304041"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304041" w:rsidRDefault="00304041">
        <w:pPr>
          <w:pStyle w:val="a4"/>
          <w:jc w:val="center"/>
        </w:pPr>
        <w:r>
          <w:rPr>
            <w:rFonts w:hint="eastAsia"/>
            <w:lang w:eastAsia="zh-CN"/>
          </w:rPr>
          <w:t>第</w:t>
        </w:r>
        <w:r>
          <w:fldChar w:fldCharType="begin"/>
        </w:r>
        <w:r>
          <w:instrText>PAGE   \* MERGEFORMAT</w:instrText>
        </w:r>
        <w:r>
          <w:fldChar w:fldCharType="separate"/>
        </w:r>
        <w:r w:rsidR="00A86BCB" w:rsidRPr="00A86BCB">
          <w:rPr>
            <w:noProof/>
            <w:lang w:val="zh-CN" w:eastAsia="zh-CN"/>
          </w:rPr>
          <w:t>24</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304041" w:rsidRPr="00E73184" w:rsidRDefault="00304041"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Pr="006C5B79" w:rsidRDefault="00304041"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A86BCB">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304041" w:rsidRPr="00930CAA" w:rsidRDefault="00304041"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08C" w:rsidRDefault="00AD508C" w:rsidP="00FB01A7">
      <w:r>
        <w:separator/>
      </w:r>
    </w:p>
  </w:footnote>
  <w:footnote w:type="continuationSeparator" w:id="0">
    <w:p w:rsidR="00AD508C" w:rsidRDefault="00AD508C"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Default="00304041"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41" w:rsidRPr="006039A8" w:rsidRDefault="00304041"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457F38"/>
    <w:multiLevelType w:val="hybridMultilevel"/>
    <w:tmpl w:val="C27A505A"/>
    <w:lvl w:ilvl="0" w:tplc="4490C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FE9CB6"/>
    <w:multiLevelType w:val="singleLevel"/>
    <w:tmpl w:val="54FE9CB6"/>
    <w:lvl w:ilvl="0">
      <w:start w:val="1"/>
      <w:numFmt w:val="decimal"/>
      <w:suff w:val="nothing"/>
      <w:lvlText w:val="(%1)"/>
      <w:lvlJc w:val="left"/>
    </w:lvl>
  </w:abstractNum>
  <w:num w:numId="1">
    <w:abstractNumId w:val="3"/>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60300"/>
    <w:rsid w:val="0006126F"/>
    <w:rsid w:val="00061F93"/>
    <w:rsid w:val="000639A2"/>
    <w:rsid w:val="0006461B"/>
    <w:rsid w:val="00065B56"/>
    <w:rsid w:val="00066D38"/>
    <w:rsid w:val="00066D5B"/>
    <w:rsid w:val="00067428"/>
    <w:rsid w:val="000714DD"/>
    <w:rsid w:val="00071853"/>
    <w:rsid w:val="00071868"/>
    <w:rsid w:val="000735AC"/>
    <w:rsid w:val="00073A10"/>
    <w:rsid w:val="0007622A"/>
    <w:rsid w:val="0007683D"/>
    <w:rsid w:val="000800E7"/>
    <w:rsid w:val="000824DB"/>
    <w:rsid w:val="0008643C"/>
    <w:rsid w:val="0008663A"/>
    <w:rsid w:val="00086FB3"/>
    <w:rsid w:val="0008763F"/>
    <w:rsid w:val="00091743"/>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01A8"/>
    <w:rsid w:val="000C14BA"/>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BF6"/>
    <w:rsid w:val="001216C7"/>
    <w:rsid w:val="00122386"/>
    <w:rsid w:val="00122B03"/>
    <w:rsid w:val="00123376"/>
    <w:rsid w:val="001243E8"/>
    <w:rsid w:val="001264C3"/>
    <w:rsid w:val="00132CD2"/>
    <w:rsid w:val="00133F47"/>
    <w:rsid w:val="00143C32"/>
    <w:rsid w:val="001449A6"/>
    <w:rsid w:val="00145394"/>
    <w:rsid w:val="00145AF4"/>
    <w:rsid w:val="0015057A"/>
    <w:rsid w:val="0015280C"/>
    <w:rsid w:val="00154418"/>
    <w:rsid w:val="00154783"/>
    <w:rsid w:val="00155594"/>
    <w:rsid w:val="001635E2"/>
    <w:rsid w:val="0016360B"/>
    <w:rsid w:val="00165662"/>
    <w:rsid w:val="00167641"/>
    <w:rsid w:val="00167CA6"/>
    <w:rsid w:val="0017108F"/>
    <w:rsid w:val="00175E83"/>
    <w:rsid w:val="00177F8E"/>
    <w:rsid w:val="001841DB"/>
    <w:rsid w:val="00185EA5"/>
    <w:rsid w:val="001862CA"/>
    <w:rsid w:val="00186D18"/>
    <w:rsid w:val="0019322F"/>
    <w:rsid w:val="00193DE8"/>
    <w:rsid w:val="0019466C"/>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4A36"/>
    <w:rsid w:val="001D6B1F"/>
    <w:rsid w:val="001D743B"/>
    <w:rsid w:val="001E076B"/>
    <w:rsid w:val="001E432B"/>
    <w:rsid w:val="001E4F7A"/>
    <w:rsid w:val="001F335A"/>
    <w:rsid w:val="001F40B2"/>
    <w:rsid w:val="001F66E0"/>
    <w:rsid w:val="001F7F58"/>
    <w:rsid w:val="002018F0"/>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4266"/>
    <w:rsid w:val="00246BA5"/>
    <w:rsid w:val="00253F37"/>
    <w:rsid w:val="00255B5A"/>
    <w:rsid w:val="00256C78"/>
    <w:rsid w:val="00260E90"/>
    <w:rsid w:val="00260FE5"/>
    <w:rsid w:val="002611A0"/>
    <w:rsid w:val="00261DA4"/>
    <w:rsid w:val="00264EAA"/>
    <w:rsid w:val="00266DC0"/>
    <w:rsid w:val="00267DA8"/>
    <w:rsid w:val="0027149F"/>
    <w:rsid w:val="00272F2A"/>
    <w:rsid w:val="002730A0"/>
    <w:rsid w:val="00274024"/>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664"/>
    <w:rsid w:val="002C478A"/>
    <w:rsid w:val="002C576A"/>
    <w:rsid w:val="002C5E4E"/>
    <w:rsid w:val="002C6369"/>
    <w:rsid w:val="002C7161"/>
    <w:rsid w:val="002C7BEF"/>
    <w:rsid w:val="002D01D7"/>
    <w:rsid w:val="002D1C9C"/>
    <w:rsid w:val="002D6463"/>
    <w:rsid w:val="002E158B"/>
    <w:rsid w:val="002E327F"/>
    <w:rsid w:val="002E3DB6"/>
    <w:rsid w:val="002E5611"/>
    <w:rsid w:val="002E5E02"/>
    <w:rsid w:val="002E6115"/>
    <w:rsid w:val="002E6582"/>
    <w:rsid w:val="002E76D3"/>
    <w:rsid w:val="002F1553"/>
    <w:rsid w:val="002F1E1D"/>
    <w:rsid w:val="002F4B79"/>
    <w:rsid w:val="00302944"/>
    <w:rsid w:val="00302EAD"/>
    <w:rsid w:val="00304041"/>
    <w:rsid w:val="0030752F"/>
    <w:rsid w:val="00313C27"/>
    <w:rsid w:val="00314435"/>
    <w:rsid w:val="0031539B"/>
    <w:rsid w:val="0031567E"/>
    <w:rsid w:val="003169B1"/>
    <w:rsid w:val="00316FF0"/>
    <w:rsid w:val="003273D5"/>
    <w:rsid w:val="00327C56"/>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60C2"/>
    <w:rsid w:val="003801BD"/>
    <w:rsid w:val="0038067E"/>
    <w:rsid w:val="00383388"/>
    <w:rsid w:val="00383BFD"/>
    <w:rsid w:val="00384F31"/>
    <w:rsid w:val="003859C6"/>
    <w:rsid w:val="00387406"/>
    <w:rsid w:val="00387D9D"/>
    <w:rsid w:val="003905D1"/>
    <w:rsid w:val="00391466"/>
    <w:rsid w:val="003916C5"/>
    <w:rsid w:val="0039616E"/>
    <w:rsid w:val="00397EBB"/>
    <w:rsid w:val="003A3773"/>
    <w:rsid w:val="003A76EE"/>
    <w:rsid w:val="003B1C89"/>
    <w:rsid w:val="003B7F67"/>
    <w:rsid w:val="003C21B8"/>
    <w:rsid w:val="003C2F36"/>
    <w:rsid w:val="003C3830"/>
    <w:rsid w:val="003C441B"/>
    <w:rsid w:val="003C63E9"/>
    <w:rsid w:val="003C7E2D"/>
    <w:rsid w:val="003D0381"/>
    <w:rsid w:val="003D0384"/>
    <w:rsid w:val="003D24B8"/>
    <w:rsid w:val="003D4173"/>
    <w:rsid w:val="003D4EA9"/>
    <w:rsid w:val="003D4F13"/>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45A2"/>
    <w:rsid w:val="004B7277"/>
    <w:rsid w:val="004C0C95"/>
    <w:rsid w:val="004D1119"/>
    <w:rsid w:val="004D22B6"/>
    <w:rsid w:val="004D47B6"/>
    <w:rsid w:val="004D5C8D"/>
    <w:rsid w:val="004D705C"/>
    <w:rsid w:val="004E09D5"/>
    <w:rsid w:val="004E4AAF"/>
    <w:rsid w:val="004E64B0"/>
    <w:rsid w:val="004F1D48"/>
    <w:rsid w:val="004F337F"/>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7134"/>
    <w:rsid w:val="0052073E"/>
    <w:rsid w:val="00522496"/>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1377"/>
    <w:rsid w:val="00582747"/>
    <w:rsid w:val="0058716A"/>
    <w:rsid w:val="00592BEA"/>
    <w:rsid w:val="005965B2"/>
    <w:rsid w:val="0059694B"/>
    <w:rsid w:val="005A0338"/>
    <w:rsid w:val="005A0843"/>
    <w:rsid w:val="005A270F"/>
    <w:rsid w:val="005A2B36"/>
    <w:rsid w:val="005A391D"/>
    <w:rsid w:val="005A6E20"/>
    <w:rsid w:val="005A7517"/>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81E"/>
    <w:rsid w:val="005D495C"/>
    <w:rsid w:val="005E62BE"/>
    <w:rsid w:val="005F13A7"/>
    <w:rsid w:val="005F4CC5"/>
    <w:rsid w:val="006013D8"/>
    <w:rsid w:val="0060291F"/>
    <w:rsid w:val="00602BCA"/>
    <w:rsid w:val="006039A8"/>
    <w:rsid w:val="00604651"/>
    <w:rsid w:val="00604A02"/>
    <w:rsid w:val="006050B2"/>
    <w:rsid w:val="00607AB0"/>
    <w:rsid w:val="0061063B"/>
    <w:rsid w:val="00610AE9"/>
    <w:rsid w:val="006130CA"/>
    <w:rsid w:val="00614BAD"/>
    <w:rsid w:val="0062089D"/>
    <w:rsid w:val="0062462E"/>
    <w:rsid w:val="00624763"/>
    <w:rsid w:val="006279A3"/>
    <w:rsid w:val="00632751"/>
    <w:rsid w:val="006366CC"/>
    <w:rsid w:val="00636CB3"/>
    <w:rsid w:val="00637815"/>
    <w:rsid w:val="00641204"/>
    <w:rsid w:val="00642C83"/>
    <w:rsid w:val="006449F9"/>
    <w:rsid w:val="006458E8"/>
    <w:rsid w:val="0064592B"/>
    <w:rsid w:val="00646409"/>
    <w:rsid w:val="00647973"/>
    <w:rsid w:val="0065176A"/>
    <w:rsid w:val="00653703"/>
    <w:rsid w:val="00653720"/>
    <w:rsid w:val="00656382"/>
    <w:rsid w:val="00656FAC"/>
    <w:rsid w:val="0066357A"/>
    <w:rsid w:val="0066440B"/>
    <w:rsid w:val="00664C6F"/>
    <w:rsid w:val="0066667B"/>
    <w:rsid w:val="006676DE"/>
    <w:rsid w:val="00674D57"/>
    <w:rsid w:val="00682A3A"/>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1FF8"/>
    <w:rsid w:val="007378F3"/>
    <w:rsid w:val="007436D3"/>
    <w:rsid w:val="00746214"/>
    <w:rsid w:val="007463ED"/>
    <w:rsid w:val="0075075F"/>
    <w:rsid w:val="007557E0"/>
    <w:rsid w:val="0075605E"/>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5757"/>
    <w:rsid w:val="007975E9"/>
    <w:rsid w:val="007A037D"/>
    <w:rsid w:val="007A07E4"/>
    <w:rsid w:val="007A3D15"/>
    <w:rsid w:val="007A6019"/>
    <w:rsid w:val="007B263E"/>
    <w:rsid w:val="007B28F6"/>
    <w:rsid w:val="007B2FD8"/>
    <w:rsid w:val="007B5219"/>
    <w:rsid w:val="007B6820"/>
    <w:rsid w:val="007C1F60"/>
    <w:rsid w:val="007C21B0"/>
    <w:rsid w:val="007C2723"/>
    <w:rsid w:val="007C5D01"/>
    <w:rsid w:val="007C7038"/>
    <w:rsid w:val="007C7575"/>
    <w:rsid w:val="007D0A3E"/>
    <w:rsid w:val="007D1005"/>
    <w:rsid w:val="007D6F9A"/>
    <w:rsid w:val="007D79EF"/>
    <w:rsid w:val="007E021B"/>
    <w:rsid w:val="007E0BD3"/>
    <w:rsid w:val="007E2364"/>
    <w:rsid w:val="007E5280"/>
    <w:rsid w:val="007E7672"/>
    <w:rsid w:val="007E7688"/>
    <w:rsid w:val="007E784B"/>
    <w:rsid w:val="007F39A0"/>
    <w:rsid w:val="007F4670"/>
    <w:rsid w:val="007F5D0F"/>
    <w:rsid w:val="00800C39"/>
    <w:rsid w:val="0080200C"/>
    <w:rsid w:val="00802476"/>
    <w:rsid w:val="00802CBE"/>
    <w:rsid w:val="00804AF7"/>
    <w:rsid w:val="008052FB"/>
    <w:rsid w:val="00806BD2"/>
    <w:rsid w:val="00810B30"/>
    <w:rsid w:val="00816D81"/>
    <w:rsid w:val="00824B59"/>
    <w:rsid w:val="00825765"/>
    <w:rsid w:val="00825AB4"/>
    <w:rsid w:val="008273FC"/>
    <w:rsid w:val="0082774D"/>
    <w:rsid w:val="00827CE7"/>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71D3"/>
    <w:rsid w:val="00881B0B"/>
    <w:rsid w:val="0088659D"/>
    <w:rsid w:val="008946A4"/>
    <w:rsid w:val="008947D2"/>
    <w:rsid w:val="008952C4"/>
    <w:rsid w:val="00895B78"/>
    <w:rsid w:val="00897928"/>
    <w:rsid w:val="008A005B"/>
    <w:rsid w:val="008A4381"/>
    <w:rsid w:val="008A459D"/>
    <w:rsid w:val="008A5C2A"/>
    <w:rsid w:val="008A634F"/>
    <w:rsid w:val="008B728E"/>
    <w:rsid w:val="008C694B"/>
    <w:rsid w:val="008C6EB2"/>
    <w:rsid w:val="008D6E3B"/>
    <w:rsid w:val="008D6E8C"/>
    <w:rsid w:val="008E11AE"/>
    <w:rsid w:val="008E1BFC"/>
    <w:rsid w:val="008E2E3C"/>
    <w:rsid w:val="008E4A91"/>
    <w:rsid w:val="008E537B"/>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5A85"/>
    <w:rsid w:val="009510F4"/>
    <w:rsid w:val="00951131"/>
    <w:rsid w:val="009524DD"/>
    <w:rsid w:val="00956DDB"/>
    <w:rsid w:val="00957D8C"/>
    <w:rsid w:val="00960B22"/>
    <w:rsid w:val="009642DA"/>
    <w:rsid w:val="0097400E"/>
    <w:rsid w:val="009742B6"/>
    <w:rsid w:val="009758D8"/>
    <w:rsid w:val="009849F9"/>
    <w:rsid w:val="009871B7"/>
    <w:rsid w:val="00996973"/>
    <w:rsid w:val="00997498"/>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C179E"/>
    <w:rsid w:val="009C4C20"/>
    <w:rsid w:val="009C57A8"/>
    <w:rsid w:val="009C65BA"/>
    <w:rsid w:val="009C6B2B"/>
    <w:rsid w:val="009C7D00"/>
    <w:rsid w:val="009D090A"/>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0394"/>
    <w:rsid w:val="00A03B29"/>
    <w:rsid w:val="00A11B6D"/>
    <w:rsid w:val="00A1405D"/>
    <w:rsid w:val="00A143D3"/>
    <w:rsid w:val="00A16318"/>
    <w:rsid w:val="00A177DE"/>
    <w:rsid w:val="00A17C35"/>
    <w:rsid w:val="00A205DC"/>
    <w:rsid w:val="00A20BA0"/>
    <w:rsid w:val="00A213C5"/>
    <w:rsid w:val="00A249B3"/>
    <w:rsid w:val="00A3330B"/>
    <w:rsid w:val="00A33901"/>
    <w:rsid w:val="00A33935"/>
    <w:rsid w:val="00A357B2"/>
    <w:rsid w:val="00A357F8"/>
    <w:rsid w:val="00A370AB"/>
    <w:rsid w:val="00A379B3"/>
    <w:rsid w:val="00A4117C"/>
    <w:rsid w:val="00A42678"/>
    <w:rsid w:val="00A42922"/>
    <w:rsid w:val="00A458DF"/>
    <w:rsid w:val="00A45DB0"/>
    <w:rsid w:val="00A47BD6"/>
    <w:rsid w:val="00A51CF0"/>
    <w:rsid w:val="00A5379C"/>
    <w:rsid w:val="00A548B5"/>
    <w:rsid w:val="00A568D2"/>
    <w:rsid w:val="00A60C1D"/>
    <w:rsid w:val="00A61FDF"/>
    <w:rsid w:val="00A74172"/>
    <w:rsid w:val="00A74BFB"/>
    <w:rsid w:val="00A763FC"/>
    <w:rsid w:val="00A77C6D"/>
    <w:rsid w:val="00A8359D"/>
    <w:rsid w:val="00A843F2"/>
    <w:rsid w:val="00A85498"/>
    <w:rsid w:val="00A85C4A"/>
    <w:rsid w:val="00A86BCB"/>
    <w:rsid w:val="00A877A8"/>
    <w:rsid w:val="00A936F9"/>
    <w:rsid w:val="00A93B99"/>
    <w:rsid w:val="00A946CB"/>
    <w:rsid w:val="00A96219"/>
    <w:rsid w:val="00AA4D8C"/>
    <w:rsid w:val="00AA4D94"/>
    <w:rsid w:val="00AA516B"/>
    <w:rsid w:val="00AA5295"/>
    <w:rsid w:val="00AA570F"/>
    <w:rsid w:val="00AA7EC6"/>
    <w:rsid w:val="00AB06A0"/>
    <w:rsid w:val="00AB4821"/>
    <w:rsid w:val="00AB56EC"/>
    <w:rsid w:val="00AB7378"/>
    <w:rsid w:val="00AC096D"/>
    <w:rsid w:val="00AC34F4"/>
    <w:rsid w:val="00AC3C3C"/>
    <w:rsid w:val="00AC5BA9"/>
    <w:rsid w:val="00AC645A"/>
    <w:rsid w:val="00AD1246"/>
    <w:rsid w:val="00AD1CB1"/>
    <w:rsid w:val="00AD2C95"/>
    <w:rsid w:val="00AD37A3"/>
    <w:rsid w:val="00AD508C"/>
    <w:rsid w:val="00AE299E"/>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4257B"/>
    <w:rsid w:val="00B55E1C"/>
    <w:rsid w:val="00B60193"/>
    <w:rsid w:val="00B60F1B"/>
    <w:rsid w:val="00B6247D"/>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3C38"/>
    <w:rsid w:val="00B948CD"/>
    <w:rsid w:val="00B964C7"/>
    <w:rsid w:val="00B97586"/>
    <w:rsid w:val="00BA2A6C"/>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71B6"/>
    <w:rsid w:val="00C028D9"/>
    <w:rsid w:val="00C02949"/>
    <w:rsid w:val="00C02B3C"/>
    <w:rsid w:val="00C02E12"/>
    <w:rsid w:val="00C034A3"/>
    <w:rsid w:val="00C06995"/>
    <w:rsid w:val="00C11576"/>
    <w:rsid w:val="00C14B75"/>
    <w:rsid w:val="00C158FA"/>
    <w:rsid w:val="00C17504"/>
    <w:rsid w:val="00C23353"/>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5AFC"/>
    <w:rsid w:val="00C62A12"/>
    <w:rsid w:val="00C640F8"/>
    <w:rsid w:val="00C7054F"/>
    <w:rsid w:val="00C70F7E"/>
    <w:rsid w:val="00C71048"/>
    <w:rsid w:val="00C742D6"/>
    <w:rsid w:val="00C758B8"/>
    <w:rsid w:val="00C76FF5"/>
    <w:rsid w:val="00C81239"/>
    <w:rsid w:val="00C832AC"/>
    <w:rsid w:val="00C85F21"/>
    <w:rsid w:val="00C91835"/>
    <w:rsid w:val="00C9235C"/>
    <w:rsid w:val="00C93C36"/>
    <w:rsid w:val="00C96776"/>
    <w:rsid w:val="00C97A15"/>
    <w:rsid w:val="00CA03D1"/>
    <w:rsid w:val="00CA3557"/>
    <w:rsid w:val="00CA5585"/>
    <w:rsid w:val="00CA62CD"/>
    <w:rsid w:val="00CA66B8"/>
    <w:rsid w:val="00CB0EBF"/>
    <w:rsid w:val="00CB6B5A"/>
    <w:rsid w:val="00CC1493"/>
    <w:rsid w:val="00CC3846"/>
    <w:rsid w:val="00CC716A"/>
    <w:rsid w:val="00CC79F6"/>
    <w:rsid w:val="00CD03E9"/>
    <w:rsid w:val="00CD0504"/>
    <w:rsid w:val="00CD1F22"/>
    <w:rsid w:val="00CD202F"/>
    <w:rsid w:val="00CD3E31"/>
    <w:rsid w:val="00CD6E8E"/>
    <w:rsid w:val="00CE02C3"/>
    <w:rsid w:val="00CE23E9"/>
    <w:rsid w:val="00CE36D8"/>
    <w:rsid w:val="00CE5316"/>
    <w:rsid w:val="00CE5A8B"/>
    <w:rsid w:val="00CE5AC5"/>
    <w:rsid w:val="00CE61D8"/>
    <w:rsid w:val="00CE6353"/>
    <w:rsid w:val="00CF2B02"/>
    <w:rsid w:val="00CF3FDC"/>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3E13"/>
    <w:rsid w:val="00D24BAF"/>
    <w:rsid w:val="00D26F35"/>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4909"/>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5E0C"/>
    <w:rsid w:val="00DA7060"/>
    <w:rsid w:val="00DB0872"/>
    <w:rsid w:val="00DB2032"/>
    <w:rsid w:val="00DB37E2"/>
    <w:rsid w:val="00DB46E0"/>
    <w:rsid w:val="00DB4707"/>
    <w:rsid w:val="00DB6472"/>
    <w:rsid w:val="00DC0648"/>
    <w:rsid w:val="00DC0E64"/>
    <w:rsid w:val="00DC2AD6"/>
    <w:rsid w:val="00DC3611"/>
    <w:rsid w:val="00DC69DD"/>
    <w:rsid w:val="00DC6E18"/>
    <w:rsid w:val="00DD1D4E"/>
    <w:rsid w:val="00DD24B3"/>
    <w:rsid w:val="00DD3720"/>
    <w:rsid w:val="00DD4A79"/>
    <w:rsid w:val="00DD4CCF"/>
    <w:rsid w:val="00DE36B6"/>
    <w:rsid w:val="00DE56F7"/>
    <w:rsid w:val="00DE6911"/>
    <w:rsid w:val="00DE7A01"/>
    <w:rsid w:val="00DF08E4"/>
    <w:rsid w:val="00DF0D5A"/>
    <w:rsid w:val="00DF42C7"/>
    <w:rsid w:val="00DF49FC"/>
    <w:rsid w:val="00E00D45"/>
    <w:rsid w:val="00E0403A"/>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56A05"/>
    <w:rsid w:val="00E60C99"/>
    <w:rsid w:val="00E61C7A"/>
    <w:rsid w:val="00E62E52"/>
    <w:rsid w:val="00E64D52"/>
    <w:rsid w:val="00E6771A"/>
    <w:rsid w:val="00E67822"/>
    <w:rsid w:val="00E70062"/>
    <w:rsid w:val="00E704E2"/>
    <w:rsid w:val="00E70CBE"/>
    <w:rsid w:val="00E720CE"/>
    <w:rsid w:val="00E7232B"/>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4805"/>
    <w:rsid w:val="00EC561C"/>
    <w:rsid w:val="00EC6AD2"/>
    <w:rsid w:val="00ED068E"/>
    <w:rsid w:val="00ED0ADA"/>
    <w:rsid w:val="00ED12F3"/>
    <w:rsid w:val="00ED3134"/>
    <w:rsid w:val="00ED4834"/>
    <w:rsid w:val="00ED63DC"/>
    <w:rsid w:val="00EE4EB8"/>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2792"/>
    <w:rsid w:val="00F2406D"/>
    <w:rsid w:val="00F30228"/>
    <w:rsid w:val="00F30C3B"/>
    <w:rsid w:val="00F329D8"/>
    <w:rsid w:val="00F343FA"/>
    <w:rsid w:val="00F3607D"/>
    <w:rsid w:val="00F3778F"/>
    <w:rsid w:val="00F3785F"/>
    <w:rsid w:val="00F4015F"/>
    <w:rsid w:val="00F403CB"/>
    <w:rsid w:val="00F40A4E"/>
    <w:rsid w:val="00F41612"/>
    <w:rsid w:val="00F45B6F"/>
    <w:rsid w:val="00F46442"/>
    <w:rsid w:val="00F46651"/>
    <w:rsid w:val="00F479DA"/>
    <w:rsid w:val="00F50115"/>
    <w:rsid w:val="00F504A6"/>
    <w:rsid w:val="00F504FE"/>
    <w:rsid w:val="00F53103"/>
    <w:rsid w:val="00F5436C"/>
    <w:rsid w:val="00F54DF5"/>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189"/>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AF308-5C0E-4A54-BADA-2C55E735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29</Pages>
  <Words>3042</Words>
  <Characters>17344</Characters>
  <Application>Microsoft Office Word</Application>
  <DocSecurity>0</DocSecurity>
  <Lines>144</Lines>
  <Paragraphs>40</Paragraphs>
  <ScaleCrop>false</ScaleCrop>
  <Company>Microsoft</Company>
  <LinksUpToDate>false</LinksUpToDate>
  <CharactersWithSpaces>20346</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65</cp:revision>
  <cp:lastPrinted>2015-04-28T13:46:00Z</cp:lastPrinted>
  <dcterms:created xsi:type="dcterms:W3CDTF">2015-04-27T07:41:00Z</dcterms:created>
  <dcterms:modified xsi:type="dcterms:W3CDTF">2015-05-14T11:43:00Z</dcterms:modified>
</cp:coreProperties>
</file>