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Good afternonn,everyone!Today,i’m glad to be here to </w:t>
      </w:r>
      <w:r>
        <w:rPr>
          <w:rFonts w:hint="eastAsia"/>
          <w:lang w:val="en-US" w:eastAsia="zh-CN"/>
        </w:rPr>
        <w:t>briefly t</w:t>
      </w:r>
      <w:r>
        <w:rPr>
          <w:rFonts w:hint="default"/>
          <w:lang w:val="en-US"/>
        </w:rPr>
        <w:t>alk about a preconception in my field of study.I major in electronic science and technology</w:t>
      </w:r>
      <w:r>
        <w:rPr>
          <w:rFonts w:hint="eastAsia"/>
          <w:lang w:val="en-US" w:eastAsia="zh-CN"/>
        </w:rPr>
        <w:t>, a major under the college of information science and electronic engineering.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Compared with majors like computer science and software engineering,my major looks like a hardware major.</w:t>
      </w:r>
    </w:p>
    <w:p>
      <w:pPr>
        <w:ind w:firstLine="420" w:firstLineChars="0"/>
        <w:rPr>
          <w:rFonts w:hint="eastAsia"/>
        </w:rPr>
      </w:pPr>
      <w:r>
        <w:rPr>
          <w:rFonts w:hint="default"/>
          <w:lang w:val="en-US"/>
        </w:rPr>
        <w:t>However,w</w:t>
      </w:r>
      <w:r>
        <w:rPr>
          <w:rFonts w:hint="eastAsia"/>
        </w:rPr>
        <w:t>hile electronic hardware is a fundamental aspect of Information and Electronic Engineering, software plays an equally crucial role</w:t>
      </w:r>
      <w:r>
        <w:rPr>
          <w:rFonts w:hint="eastAsia"/>
          <w:lang w:val="en-US" w:eastAsia="zh-CN"/>
        </w:rPr>
        <w:t xml:space="preserve"> in our study.</w:t>
      </w:r>
      <w:r>
        <w:rPr>
          <w:rFonts w:hint="eastAsia"/>
        </w:rPr>
        <w:t xml:space="preserve"> Many systems in our field integrate hardware and software components, requiring </w:t>
      </w:r>
      <w:r>
        <w:rPr>
          <w:rFonts w:hint="eastAsia"/>
          <w:lang w:val="en-US" w:eastAsia="zh-CN"/>
        </w:rPr>
        <w:t>us</w:t>
      </w:r>
      <w:r>
        <w:rPr>
          <w:rFonts w:hint="eastAsia"/>
        </w:rPr>
        <w:t xml:space="preserve"> to possess proficiency in both domains.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Taking the </w:t>
      </w:r>
      <w:r>
        <w:rPr>
          <w:rFonts w:hint="default"/>
          <w:lang w:val="en-US" w:eastAsia="zh-CN"/>
        </w:rPr>
        <w:t>digital system course</w:t>
      </w:r>
      <w:r>
        <w:rPr>
          <w:rFonts w:hint="eastAsia"/>
          <w:lang w:val="en-US" w:eastAsia="zh-CN"/>
        </w:rPr>
        <w:t xml:space="preserve">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taking now for example,we should use the verilog language,a hardware description language,to describe the hardware circuit</w:t>
      </w:r>
      <w:r>
        <w:rPr>
          <w:rFonts w:hint="default"/>
          <w:lang w:val="en-US" w:eastAsia="zh-CN"/>
        </w:rPr>
        <w:t>,synthesis it,and implement it.What’s more,what we are learning now is</w:t>
      </w:r>
      <w:r>
        <w:rPr>
          <w:rFonts w:hint="eastAsia"/>
          <w:lang w:val="en-US" w:eastAsia="zh-CN"/>
        </w:rPr>
        <w:t xml:space="preserve"> the </w:t>
      </w:r>
      <w:r>
        <w:rPr>
          <w:rFonts w:hint="default"/>
          <w:lang w:val="en-US" w:eastAsia="zh-CN"/>
        </w:rPr>
        <w:t>general-purpose microprocessor,</w:t>
      </w:r>
      <w:r>
        <w:rPr>
          <w:rFonts w:hint="eastAsia"/>
          <w:lang w:val="en-US" w:eastAsia="zh-CN"/>
        </w:rPr>
        <w:t xml:space="preserve">where </w:t>
      </w:r>
      <w:r>
        <w:rPr>
          <w:rFonts w:hint="default"/>
          <w:lang w:val="en-US" w:eastAsia="zh-CN"/>
        </w:rPr>
        <w:t>the compiled assemble cod</w:t>
      </w:r>
      <w:r>
        <w:rPr>
          <w:rFonts w:hint="eastAsia"/>
          <w:lang w:val="en-US" w:eastAsia="zh-CN"/>
        </w:rPr>
        <w:t xml:space="preserve">e is put in.So we must also </w:t>
      </w:r>
      <w:bookmarkStart w:id="0" w:name="_GoBack"/>
      <w:bookmarkEnd w:id="0"/>
      <w:r>
        <w:rPr>
          <w:rFonts w:hint="eastAsia"/>
          <w:lang w:val="en-US" w:eastAsia="zh-CN"/>
        </w:rPr>
        <w:t xml:space="preserve">learn the knowledge of </w:t>
      </w:r>
      <w:r>
        <w:rPr>
          <w:rFonts w:hint="default"/>
          <w:lang w:val="en-US" w:eastAsia="zh-CN"/>
        </w:rPr>
        <w:t>assemble cod</w:t>
      </w:r>
      <w:r>
        <w:rPr>
          <w:rFonts w:hint="eastAsia"/>
          <w:lang w:val="en-US" w:eastAsia="zh-CN"/>
        </w:rPr>
        <w:t>e.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in all, this seemlingly “hardware”</w:t>
      </w:r>
      <w:r>
        <w:rPr>
          <w:rFonts w:hint="default"/>
          <w:lang w:val="en-US"/>
        </w:rPr>
        <w:t xml:space="preserve"> major is far beyond “hardware”.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181E1980"/>
    <w:rsid w:val="1EC56ACD"/>
    <w:rsid w:val="71A9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2024-04-16T14:27:00Z</dcterms:created>
  <dc:creator>lxl</dc:creator>
  <cp:lastModifiedBy>玄执正</cp:lastModifiedBy>
  <dcterms:modified xsi:type="dcterms:W3CDTF">2024-04-18T06:09:08Z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5E7228B8CF4C4D6283BBD0DE43DEED54_12</vt:lpwstr>
  </property>
</Properties>
</file>