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加速度模块+倾角模块+通讯模块+射频模块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加速度模块+血压测试模块（非verilog？）+语言播报模块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（第七组） 计时模块（延时）+VGA模块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加速度传感器（移位寄存器：串行转并行）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语音交互模块（LD3320集成化模块）+药物检测模块（红外传感+HX-711压力传感）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WIFI模块（HC-05,Bluetooth,手机FPGA接口）+云端互联模块（串口助手）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（手势控制，VR实现）加速度模块+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KT6368A</w:t>
      </w:r>
      <w:r>
        <w:rPr>
          <w:rFonts w:hint="eastAsia"/>
          <w:lang w:val="en-US" w:eastAsia="zh-CN"/>
        </w:rPr>
        <w:t>，MIT-appinventer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65908"/>
    <w:multiLevelType w:val="singleLevel"/>
    <w:tmpl w:val="FA26590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313A7F6D"/>
    <w:rsid w:val="371E1755"/>
    <w:rsid w:val="4A2A3BA8"/>
    <w:rsid w:val="53E5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196</Characters>
  <Lines>0</Lines>
  <Paragraphs>0</Paragraphs>
  <TotalTime>48</TotalTime>
  <ScaleCrop>false</ScaleCrop>
  <LinksUpToDate>false</LinksUpToDate>
  <CharactersWithSpaces>197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2024-05-13T05:43:00Z</dcterms:created>
  <dc:creator>lxl</dc:creator>
  <cp:lastModifiedBy>玄执正</cp:lastModifiedBy>
  <dcterms:modified xsi:type="dcterms:W3CDTF">2024-05-13T07:50:38Z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9AD1B1183C0140B985BC7FDBB695267F_12</vt:lpwstr>
  </property>
</Properties>
</file>