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bookmarkStart w:id="0" w:name="_GoBack"/>
      <w:bookmarkEnd w:id="0"/>
      <w:r>
        <w:rPr>
          <w:u w:val="single"/>
        </w:rPr>
        <w:t xml:space="preserve">                  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（分点简要说明本次实验需要进行的工作和最终的目的）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（1）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（2）</w:t>
      </w:r>
    </w:p>
    <w:p>
      <w:pPr>
        <w:rPr>
          <w:rFonts w:hint="eastAsia" w:ascii="宋体" w:hAnsi="宋体"/>
        </w:rPr>
      </w:pPr>
      <w:r>
        <w:rPr>
          <w:rFonts w:ascii="宋体" w:hAnsi="宋体"/>
        </w:rPr>
        <w:t>……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（说明本次实验的要求与任务）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（简要说明本次实验的理论，包括但不限于物理、数学或是算法方面的理论，电路原理图、算法框图等示意图也可以在此处给出）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eastAsia="黑体"/>
        </w:rPr>
      </w:pPr>
      <w:r>
        <w:rPr>
          <w:rFonts w:hint="eastAsia" w:ascii="宋体" w:hAnsi="宋体"/>
        </w:rPr>
        <w:t>（分点阐述实验步骤）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（使用图片和文字叙述实验结果，并对这些结果进行适当分析）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（基于实验结果和分析，得出结论）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（粘贴本次实验使用的源代码，并使用注释的方式进行适当的分析）</w:t>
      </w:r>
    </w:p>
    <w:p>
      <w:pPr>
        <w:rPr>
          <w:rFonts w:hint="eastAsia"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2B98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272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2024-03-16T06:02:55Z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