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BAKERY SHOP</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Design Document</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8"/>
          <w:szCs w:val="28"/>
        </w:rPr>
      </w:pPr>
      <w:r w:rsidDel="00000000" w:rsidR="00000000" w:rsidRPr="00000000">
        <w:rPr>
          <w:sz w:val="28"/>
          <w:szCs w:val="28"/>
          <w:rtl w:val="0"/>
        </w:rPr>
        <w:t xml:space="preserve">– Hanoi, August 2019 –</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30j0zll">
            <w:r w:rsidDel="00000000" w:rsidR="00000000" w:rsidRPr="00000000">
              <w:rPr>
                <w:i w:val="0"/>
                <w:smallCaps w:val="0"/>
                <w:strike w:val="0"/>
                <w:color w:val="000000"/>
                <w:sz w:val="22"/>
                <w:szCs w:val="22"/>
                <w:u w:val="none"/>
                <w:shd w:fill="auto" w:val="clear"/>
                <w:vertAlign w:val="baseline"/>
                <w:rtl w:val="0"/>
              </w:rPr>
              <w:t xml:space="preserve">1. Code Packages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2. Database Schema</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4"/>
              <w:szCs w:val="24"/>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II. Code Designs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1. &lt;Feature/Function Name1&gt;</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tyjcwt">
            <w:r w:rsidDel="00000000" w:rsidR="00000000" w:rsidRPr="00000000">
              <w:rPr>
                <w:i w:val="0"/>
                <w:smallCaps w:val="0"/>
                <w:strike w:val="0"/>
                <w:color w:val="000000"/>
                <w:sz w:val="22"/>
                <w:szCs w:val="22"/>
                <w:u w:val="none"/>
                <w:shd w:fill="auto" w:val="clear"/>
                <w:vertAlign w:val="baseline"/>
                <w:rtl w:val="0"/>
              </w:rPr>
              <w:t xml:space="preserve">a. Class Diagram</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b. Class Specifications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1t3h5sf">
            <w:r w:rsidDel="00000000" w:rsidR="00000000" w:rsidRPr="00000000">
              <w:rPr>
                <w:i w:val="0"/>
                <w:smallCaps w:val="0"/>
                <w:strike w:val="0"/>
                <w:color w:val="000000"/>
                <w:sz w:val="22"/>
                <w:szCs w:val="22"/>
                <w:u w:val="none"/>
                <w:shd w:fill="auto" w:val="clear"/>
                <w:vertAlign w:val="baseline"/>
                <w:rtl w:val="0"/>
              </w:rPr>
              <w:t xml:space="preserve">c. Sequence Diagram(s)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firstLine="0"/>
            <w:jc w:val="left"/>
            <w:rPr>
              <w:i w:val="0"/>
              <w:smallCaps w:val="0"/>
              <w:strike w:val="0"/>
              <w:color w:val="000000"/>
              <w:sz w:val="24"/>
              <w:szCs w:val="24"/>
              <w:u w:val="none"/>
              <w:shd w:fill="auto" w:val="clear"/>
              <w:vertAlign w:val="baseline"/>
            </w:rPr>
          </w:pPr>
          <w:hyperlink w:anchor="_4d34og8">
            <w:r w:rsidDel="00000000" w:rsidR="00000000" w:rsidRPr="00000000">
              <w:rPr>
                <w:i w:val="0"/>
                <w:smallCaps w:val="0"/>
                <w:strike w:val="0"/>
                <w:color w:val="000000"/>
                <w:sz w:val="22"/>
                <w:szCs w:val="22"/>
                <w:u w:val="none"/>
                <w:shd w:fill="auto" w:val="clear"/>
                <w:vertAlign w:val="baseline"/>
                <w:rtl w:val="0"/>
              </w:rPr>
              <w:t xml:space="preserve">d. Database queries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2. &lt;Feature/Function Name2&gt;</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4"/>
              <w:szCs w:val="24"/>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III. Database Tables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3rdcrjn">
            <w:r w:rsidDel="00000000" w:rsidR="00000000" w:rsidRPr="00000000">
              <w:rPr>
                <w:i w:val="0"/>
                <w:smallCaps w:val="0"/>
                <w:strike w:val="0"/>
                <w:color w:val="000000"/>
                <w:sz w:val="22"/>
                <w:szCs w:val="22"/>
                <w:u w:val="none"/>
                <w:shd w:fill="auto" w:val="clear"/>
                <w:vertAlign w:val="baseline"/>
                <w:rtl w:val="0"/>
              </w:rPr>
              <w:t xml:space="preserve">1. &lt;Table name 1&gt;</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i w:val="0"/>
              <w:smallCaps w:val="0"/>
              <w:strike w:val="0"/>
              <w:color w:val="000000"/>
              <w:sz w:val="24"/>
              <w:szCs w:val="24"/>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2. &lt;Table name 2…&gt;</w:t>
              <w:tab/>
              <w:t xml:space="preserve">5</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gjdgxs" w:id="0"/>
      <w:bookmarkEnd w:id="0"/>
      <w:r w:rsidDel="00000000" w:rsidR="00000000" w:rsidRPr="00000000">
        <w:rPr>
          <w:rtl w:val="0"/>
        </w:rPr>
        <w:t xml:space="preserve">I. Overview</w:t>
      </w:r>
    </w:p>
    <w:p w:rsidR="00000000" w:rsidDel="00000000" w:rsidP="00000000" w:rsidRDefault="00000000" w:rsidRPr="00000000" w14:paraId="00000026">
      <w:pPr>
        <w:pStyle w:val="Heading2"/>
        <w:rPr/>
      </w:pPr>
      <w:bookmarkStart w:colFirst="0" w:colLast="0" w:name="_30j0zll" w:id="1"/>
      <w:bookmarkEnd w:id="1"/>
      <w:r w:rsidDel="00000000" w:rsidR="00000000" w:rsidRPr="00000000">
        <w:rPr>
          <w:rtl w:val="0"/>
        </w:rPr>
        <w:t xml:space="preserve">1. Code Packages/Namespaces</w:t>
      </w:r>
    </w:p>
    <w:p w:rsidR="00000000" w:rsidDel="00000000" w:rsidP="00000000" w:rsidRDefault="00000000" w:rsidRPr="00000000" w14:paraId="00000027">
      <w:pPr>
        <w:jc w:val="both"/>
        <w:rPr>
          <w:i w:val="1"/>
          <w:color w:val="0000ff"/>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6100763" cy="593455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00763" cy="59345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60" w:line="240" w:lineRule="auto"/>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60" w:line="240" w:lineRule="auto"/>
        <w:rPr>
          <w:b w:val="1"/>
          <w:i w:val="1"/>
          <w:sz w:val="24"/>
          <w:szCs w:val="24"/>
        </w:rPr>
      </w:pPr>
      <w:r w:rsidDel="00000000" w:rsidR="00000000" w:rsidRPr="00000000">
        <w:rPr>
          <w:b w:val="1"/>
          <w:i w:val="1"/>
          <w:sz w:val="24"/>
          <w:szCs w:val="24"/>
          <w:rtl w:val="0"/>
        </w:rPr>
        <w:t xml:space="preserve">Package descriptions &amp; package class naming conventions</w:t>
      </w:r>
    </w:p>
    <w:tbl>
      <w:tblPr>
        <w:tblStyle w:val="Table1"/>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1717"/>
        <w:gridCol w:w="7082"/>
        <w:tblGridChange w:id="0">
          <w:tblGrid>
            <w:gridCol w:w="551"/>
            <w:gridCol w:w="1717"/>
            <w:gridCol w:w="7082"/>
          </w:tblGrid>
        </w:tblGridChange>
      </w:tblGrid>
      <w:tr>
        <w:trPr>
          <w:cantSplit w:val="0"/>
          <w:tblHeader w:val="0"/>
        </w:trPr>
        <w:tc>
          <w:tcPr>
            <w:shd w:fill="ffe8e1" w:val="clear"/>
            <w:vAlign w:val="center"/>
          </w:tcPr>
          <w:p w:rsidR="00000000" w:rsidDel="00000000" w:rsidP="00000000" w:rsidRDefault="00000000" w:rsidRPr="00000000" w14:paraId="0000002B">
            <w:pPr>
              <w:spacing w:after="0" w:line="240" w:lineRule="auto"/>
              <w:rPr>
                <w:b w:val="1"/>
                <w:color w:val="000000"/>
              </w:rPr>
            </w:pPr>
            <w:r w:rsidDel="00000000" w:rsidR="00000000" w:rsidRPr="00000000">
              <w:rPr>
                <w:b w:val="1"/>
                <w:color w:val="000000"/>
                <w:rtl w:val="0"/>
              </w:rPr>
              <w:t xml:space="preserve">No</w:t>
            </w:r>
          </w:p>
        </w:tc>
        <w:tc>
          <w:tcPr>
            <w:shd w:fill="ffe8e1" w:val="clear"/>
            <w:vAlign w:val="center"/>
          </w:tcPr>
          <w:p w:rsidR="00000000" w:rsidDel="00000000" w:rsidP="00000000" w:rsidRDefault="00000000" w:rsidRPr="00000000" w14:paraId="0000002C">
            <w:pPr>
              <w:spacing w:after="0" w:line="240" w:lineRule="auto"/>
              <w:rPr>
                <w:b w:val="1"/>
                <w:color w:val="000000"/>
              </w:rPr>
            </w:pPr>
            <w:r w:rsidDel="00000000" w:rsidR="00000000" w:rsidRPr="00000000">
              <w:rPr>
                <w:b w:val="1"/>
                <w:color w:val="000000"/>
                <w:rtl w:val="0"/>
              </w:rPr>
              <w:t xml:space="preserve">Package</w:t>
            </w:r>
          </w:p>
        </w:tc>
        <w:tc>
          <w:tcPr>
            <w:shd w:fill="ffe8e1" w:val="clear"/>
            <w:vAlign w:val="center"/>
          </w:tcPr>
          <w:p w:rsidR="00000000" w:rsidDel="00000000" w:rsidP="00000000" w:rsidRDefault="00000000" w:rsidRPr="00000000" w14:paraId="0000002D">
            <w:pPr>
              <w:spacing w:after="0" w:line="240" w:lineRule="auto"/>
              <w:rPr>
                <w:b w:val="1"/>
                <w:color w:val="000000"/>
              </w:rPr>
            </w:pPr>
            <w:r w:rsidDel="00000000" w:rsidR="00000000" w:rsidRPr="00000000">
              <w:rPr>
                <w:b w:val="1"/>
                <w:color w:val="000000"/>
                <w:rtl w:val="0"/>
              </w:rPr>
              <w:t xml:space="preserve">Description</w:t>
            </w:r>
          </w:p>
        </w:tc>
      </w:tr>
      <w:tr>
        <w:trPr>
          <w:cantSplit w:val="0"/>
          <w:tblHeader w:val="0"/>
        </w:trPr>
        <w:tc>
          <w:tcPr/>
          <w:p w:rsidR="00000000" w:rsidDel="00000000" w:rsidP="00000000" w:rsidRDefault="00000000" w:rsidRPr="00000000" w14:paraId="0000002E">
            <w:pPr>
              <w:spacing w:after="0" w:line="240" w:lineRule="auto"/>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02F">
            <w:pPr>
              <w:spacing w:after="0" w:line="240" w:lineRule="auto"/>
              <w:rPr>
                <w:i w:val="1"/>
                <w:color w:val="0432ff"/>
              </w:rPr>
            </w:pPr>
            <w:r w:rsidDel="00000000" w:rsidR="00000000" w:rsidRPr="00000000">
              <w:rPr>
                <w:i w:val="1"/>
                <w:color w:val="0432ff"/>
                <w:rtl w:val="0"/>
              </w:rPr>
              <w:t xml:space="preserve">Model</w:t>
            </w:r>
          </w:p>
        </w:tc>
        <w:tc>
          <w:tcPr/>
          <w:p w:rsidR="00000000" w:rsidDel="00000000" w:rsidP="00000000" w:rsidRDefault="00000000" w:rsidRPr="00000000" w14:paraId="00000030">
            <w:pPr>
              <w:numPr>
                <w:ilvl w:val="0"/>
                <w:numId w:val="1"/>
              </w:numPr>
              <w:spacing w:after="0" w:line="240" w:lineRule="auto"/>
              <w:ind w:left="720" w:hanging="360"/>
              <w:rPr>
                <w:i w:val="1"/>
                <w:color w:val="0432ff"/>
              </w:rPr>
            </w:pPr>
            <w:r w:rsidDel="00000000" w:rsidR="00000000" w:rsidRPr="00000000">
              <w:rPr>
                <w:i w:val="1"/>
                <w:color w:val="424242"/>
                <w:highlight w:val="white"/>
                <w:rtl w:val="0"/>
              </w:rPr>
              <w:t xml:space="preserve">The Model  is the part of MVC which implements the domain logic. In simple terms, this logic is used to handle the data passed between the database and the user interface (UI).</w:t>
            </w:r>
          </w:p>
          <w:p w:rsidR="00000000" w:rsidDel="00000000" w:rsidP="00000000" w:rsidRDefault="00000000" w:rsidRPr="00000000" w14:paraId="00000031">
            <w:pPr>
              <w:numPr>
                <w:ilvl w:val="0"/>
                <w:numId w:val="1"/>
              </w:numPr>
              <w:spacing w:after="0" w:line="240" w:lineRule="auto"/>
              <w:ind w:left="720" w:hanging="360"/>
              <w:rPr>
                <w:i w:val="1"/>
                <w:color w:val="0432ff"/>
              </w:rPr>
            </w:pPr>
            <w:r w:rsidDel="00000000" w:rsidR="00000000" w:rsidRPr="00000000">
              <w:rPr>
                <w:i w:val="1"/>
                <w:color w:val="424242"/>
                <w:highlight w:val="white"/>
                <w:rtl w:val="0"/>
              </w:rPr>
              <w:t xml:space="preserve">The domain objects are stored under the Models package</w:t>
            </w:r>
          </w:p>
          <w:p w:rsidR="00000000" w:rsidDel="00000000" w:rsidP="00000000" w:rsidRDefault="00000000" w:rsidRPr="00000000" w14:paraId="00000032">
            <w:pPr>
              <w:numPr>
                <w:ilvl w:val="0"/>
                <w:numId w:val="1"/>
              </w:numPr>
              <w:spacing w:after="0" w:line="240" w:lineRule="auto"/>
              <w:ind w:left="720" w:hanging="360"/>
              <w:rPr>
                <w:i w:val="1"/>
                <w:color w:val="424242"/>
                <w:highlight w:val="white"/>
              </w:rPr>
            </w:pPr>
            <w:r w:rsidDel="00000000" w:rsidR="00000000" w:rsidRPr="00000000">
              <w:rPr>
                <w:i w:val="1"/>
                <w:color w:val="161513"/>
                <w:highlight w:val="white"/>
                <w:rtl w:val="0"/>
              </w:rPr>
              <w:t xml:space="preserve">Class names should be nouns, in mixed case with the first letter of each internal word capitalized</w:t>
            </w:r>
          </w:p>
          <w:p w:rsidR="00000000" w:rsidDel="00000000" w:rsidP="00000000" w:rsidRDefault="00000000" w:rsidRPr="00000000" w14:paraId="00000033">
            <w:pPr>
              <w:numPr>
                <w:ilvl w:val="0"/>
                <w:numId w:val="1"/>
              </w:numPr>
              <w:spacing w:after="0" w:line="240" w:lineRule="auto"/>
              <w:ind w:left="720" w:hanging="360"/>
              <w:rPr>
                <w:i w:val="1"/>
                <w:color w:val="161513"/>
                <w:highlight w:val="white"/>
              </w:rPr>
            </w:pPr>
            <w:r w:rsidDel="00000000" w:rsidR="00000000" w:rsidRPr="00000000">
              <w:rPr>
                <w:i w:val="1"/>
                <w:color w:val="161513"/>
                <w:highlight w:val="white"/>
                <w:rtl w:val="0"/>
              </w:rPr>
              <w:t xml:space="preserve">Model name (Singular name) corresponding to the database table should be similar to the database table name</w:t>
            </w: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rPr>
                <w:i w:val="1"/>
                <w:color w:val="161513"/>
                <w:highlight w:val="white"/>
              </w:rPr>
            </w:pPr>
            <w:r w:rsidDel="00000000" w:rsidR="00000000" w:rsidRPr="00000000">
              <w:rPr>
                <w:i w:val="1"/>
                <w:color w:val="161513"/>
                <w:highlight w:val="white"/>
                <w:rtl w:val="0"/>
              </w:rPr>
              <w:t xml:space="preserve">Try to keep your class names simple and descriptive</w:t>
            </w:r>
          </w:p>
          <w:p w:rsidR="00000000" w:rsidDel="00000000" w:rsidP="00000000" w:rsidRDefault="00000000" w:rsidRPr="00000000" w14:paraId="00000035">
            <w:pPr>
              <w:numPr>
                <w:ilvl w:val="0"/>
                <w:numId w:val="1"/>
              </w:numPr>
              <w:spacing w:after="0" w:line="240" w:lineRule="auto"/>
              <w:ind w:left="720" w:hanging="360"/>
              <w:rPr>
                <w:i w:val="1"/>
                <w:color w:val="161513"/>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0" w:line="240" w:lineRule="auto"/>
              <w:rPr>
                <w:i w:val="1"/>
                <w:color w:val="0432ff"/>
              </w:rPr>
            </w:pPr>
            <w:r w:rsidDel="00000000" w:rsidR="00000000" w:rsidRPr="00000000">
              <w:rPr>
                <w:i w:val="1"/>
                <w:color w:val="0432ff"/>
                <w:rtl w:val="0"/>
              </w:rPr>
              <w:t xml:space="preserve">02</w:t>
            </w:r>
          </w:p>
        </w:tc>
        <w:tc>
          <w:tcPr/>
          <w:p w:rsidR="00000000" w:rsidDel="00000000" w:rsidP="00000000" w:rsidRDefault="00000000" w:rsidRPr="00000000" w14:paraId="00000037">
            <w:pPr>
              <w:spacing w:after="0" w:line="240" w:lineRule="auto"/>
              <w:rPr>
                <w:i w:val="1"/>
                <w:color w:val="0432ff"/>
              </w:rPr>
            </w:pPr>
            <w:r w:rsidDel="00000000" w:rsidR="00000000" w:rsidRPr="00000000">
              <w:rPr>
                <w:i w:val="1"/>
                <w:color w:val="0432ff"/>
                <w:rtl w:val="0"/>
              </w:rPr>
              <w:t xml:space="preserve">DA0</w:t>
            </w:r>
          </w:p>
        </w:tc>
        <w:tc>
          <w:tcPr/>
          <w:p w:rsidR="00000000" w:rsidDel="00000000" w:rsidP="00000000" w:rsidRDefault="00000000" w:rsidRPr="00000000" w14:paraId="00000038">
            <w:pPr>
              <w:numPr>
                <w:ilvl w:val="0"/>
                <w:numId w:val="4"/>
              </w:numPr>
              <w:spacing w:after="0" w:line="240" w:lineRule="auto"/>
              <w:ind w:left="720" w:hanging="360"/>
              <w:rPr>
                <w:i w:val="1"/>
              </w:rPr>
            </w:pPr>
            <w:r w:rsidDel="00000000" w:rsidR="00000000" w:rsidRPr="00000000">
              <w:rPr>
                <w:i w:val="1"/>
                <w:color w:val="232629"/>
                <w:highlight w:val="white"/>
                <w:rtl w:val="0"/>
              </w:rPr>
              <w:t xml:space="preserve">DAO pattern offers a logic to structure your persistence mechanism (the glue between your database and the model of your MVC).</w:t>
            </w:r>
          </w:p>
          <w:p w:rsidR="00000000" w:rsidDel="00000000" w:rsidP="00000000" w:rsidRDefault="00000000" w:rsidRPr="00000000" w14:paraId="00000039">
            <w:pPr>
              <w:numPr>
                <w:ilvl w:val="0"/>
                <w:numId w:val="4"/>
              </w:numPr>
              <w:spacing w:after="0" w:line="240" w:lineRule="auto"/>
              <w:ind w:left="720" w:hanging="360"/>
              <w:rPr>
                <w:i w:val="1"/>
                <w:color w:val="232629"/>
                <w:highlight w:val="white"/>
              </w:rPr>
            </w:pPr>
            <w:r w:rsidDel="00000000" w:rsidR="00000000" w:rsidRPr="00000000">
              <w:rPr>
                <w:i w:val="1"/>
                <w:color w:val="292929"/>
                <w:shd w:fill="f2f2f2" w:val="clear"/>
                <w:rtl w:val="0"/>
              </w:rPr>
              <w:t xml:space="preserve">DAO</w:t>
            </w:r>
            <w:r w:rsidDel="00000000" w:rsidR="00000000" w:rsidRPr="00000000">
              <w:rPr>
                <w:i w:val="1"/>
                <w:color w:val="292929"/>
                <w:highlight w:val="white"/>
                <w:rtl w:val="0"/>
              </w:rPr>
              <w:t xml:space="preserve"> is an abbreviation for Data Access Object, so it should encapsulate the logic for retrieving, saving and updating data in your data storage (a database, a file-system, whatever).</w:t>
            </w:r>
            <w:r w:rsidDel="00000000" w:rsidR="00000000" w:rsidRPr="00000000">
              <w:rPr>
                <w:rtl w:val="0"/>
              </w:rPr>
            </w:r>
          </w:p>
          <w:p w:rsidR="00000000" w:rsidDel="00000000" w:rsidP="00000000" w:rsidRDefault="00000000" w:rsidRPr="00000000" w14:paraId="0000003A">
            <w:pPr>
              <w:numPr>
                <w:ilvl w:val="0"/>
                <w:numId w:val="4"/>
              </w:numPr>
              <w:spacing w:after="0" w:line="240" w:lineRule="auto"/>
              <w:ind w:left="720" w:hanging="360"/>
              <w:rPr>
                <w:i w:val="1"/>
                <w:color w:val="232629"/>
                <w:highlight w:val="white"/>
              </w:rPr>
            </w:pPr>
            <w:r w:rsidDel="00000000" w:rsidR="00000000" w:rsidRPr="00000000">
              <w:rPr>
                <w:i w:val="1"/>
                <w:color w:val="161513"/>
                <w:highlight w:val="white"/>
                <w:rtl w:val="0"/>
              </w:rPr>
              <w:t xml:space="preserve">Class names should be nouns appending “DAO”, in mixed case with first letter of each noun word capitalized and “DAO” all capitalized</w:t>
            </w:r>
          </w:p>
          <w:p w:rsidR="00000000" w:rsidDel="00000000" w:rsidP="00000000" w:rsidRDefault="00000000" w:rsidRPr="00000000" w14:paraId="0000003B">
            <w:pPr>
              <w:numPr>
                <w:ilvl w:val="0"/>
                <w:numId w:val="4"/>
              </w:numPr>
              <w:spacing w:after="0" w:line="240" w:lineRule="auto"/>
              <w:ind w:left="720" w:hanging="360"/>
              <w:rPr>
                <w:i w:val="1"/>
                <w:color w:val="161513"/>
                <w:highlight w:val="white"/>
              </w:rPr>
            </w:pPr>
            <w:r w:rsidDel="00000000" w:rsidR="00000000" w:rsidRPr="00000000">
              <w:rPr>
                <w:i w:val="1"/>
                <w:color w:val="161513"/>
                <w:highlight w:val="white"/>
                <w:rtl w:val="0"/>
              </w:rPr>
              <w:t xml:space="preserve">Try to keep your class names simple and descriptive</w:t>
            </w:r>
          </w:p>
          <w:p w:rsidR="00000000" w:rsidDel="00000000" w:rsidP="00000000" w:rsidRDefault="00000000" w:rsidRPr="00000000" w14:paraId="0000003C">
            <w:pPr>
              <w:numPr>
                <w:ilvl w:val="0"/>
                <w:numId w:val="4"/>
              </w:numPr>
              <w:spacing w:after="0" w:line="240" w:lineRule="auto"/>
              <w:ind w:left="720" w:hanging="360"/>
              <w:rPr>
                <w:i w:val="1"/>
                <w:color w:val="161513"/>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D">
            <w:pPr>
              <w:spacing w:after="0" w:line="240" w:lineRule="auto"/>
              <w:rPr>
                <w:i w:val="1"/>
                <w:color w:val="0432ff"/>
              </w:rPr>
            </w:pPr>
            <w:r w:rsidDel="00000000" w:rsidR="00000000" w:rsidRPr="00000000">
              <w:rPr>
                <w:i w:val="1"/>
                <w:color w:val="0432ff"/>
                <w:rtl w:val="0"/>
              </w:rPr>
              <w:t xml:space="preserve">03</w:t>
            </w:r>
          </w:p>
        </w:tc>
        <w:tc>
          <w:tcPr/>
          <w:p w:rsidR="00000000" w:rsidDel="00000000" w:rsidP="00000000" w:rsidRDefault="00000000" w:rsidRPr="00000000" w14:paraId="0000003E">
            <w:pPr>
              <w:spacing w:after="0" w:line="240" w:lineRule="auto"/>
              <w:rPr>
                <w:i w:val="1"/>
                <w:color w:val="0432ff"/>
              </w:rPr>
            </w:pPr>
            <w:r w:rsidDel="00000000" w:rsidR="00000000" w:rsidRPr="00000000">
              <w:rPr>
                <w:i w:val="1"/>
                <w:color w:val="0432ff"/>
                <w:rtl w:val="0"/>
              </w:rPr>
              <w:t xml:space="preserve">Controller</w:t>
            </w:r>
          </w:p>
        </w:tc>
        <w:tc>
          <w:tcPr/>
          <w:p w:rsidR="00000000" w:rsidDel="00000000" w:rsidP="00000000" w:rsidRDefault="00000000" w:rsidRPr="00000000" w14:paraId="0000003F">
            <w:pPr>
              <w:numPr>
                <w:ilvl w:val="0"/>
                <w:numId w:val="7"/>
              </w:numPr>
              <w:spacing w:after="0" w:line="240" w:lineRule="auto"/>
              <w:ind w:left="720" w:hanging="360"/>
              <w:rPr>
                <w:i w:val="1"/>
                <w:color w:val="232629"/>
                <w:sz w:val="18"/>
                <w:szCs w:val="18"/>
                <w:highlight w:val="white"/>
              </w:rPr>
            </w:pPr>
            <w:r w:rsidDel="00000000" w:rsidR="00000000" w:rsidRPr="00000000">
              <w:rPr>
                <w:i w:val="1"/>
                <w:color w:val="232629"/>
                <w:highlight w:val="white"/>
                <w:rtl w:val="0"/>
              </w:rPr>
              <w:t xml:space="preserve">The Controller package contains classes which are responsible for controlling the application logic and acts as the coordinator between the View and the Model. The Controller receives an input from the users via the View, then processes the user's data with the help of Model and passes the results back to the View.</w:t>
            </w:r>
          </w:p>
          <w:p w:rsidR="00000000" w:rsidDel="00000000" w:rsidP="00000000" w:rsidRDefault="00000000" w:rsidRPr="00000000" w14:paraId="00000040">
            <w:pPr>
              <w:numPr>
                <w:ilvl w:val="0"/>
                <w:numId w:val="7"/>
              </w:numPr>
              <w:spacing w:after="0" w:line="240" w:lineRule="auto"/>
              <w:ind w:left="720" w:hanging="360"/>
              <w:rPr>
                <w:i w:val="1"/>
                <w:color w:val="232629"/>
                <w:sz w:val="18"/>
                <w:szCs w:val="18"/>
                <w:highlight w:val="white"/>
              </w:rPr>
            </w:pPr>
            <w:r w:rsidDel="00000000" w:rsidR="00000000" w:rsidRPr="00000000">
              <w:rPr>
                <w:i w:val="1"/>
                <w:color w:val="202124"/>
                <w:highlight w:val="white"/>
                <w:rtl w:val="0"/>
              </w:rPr>
              <w:t xml:space="preserve">It controls the data flow into model object and updates the view whenever data changes</w:t>
            </w:r>
          </w:p>
          <w:p w:rsidR="00000000" w:rsidDel="00000000" w:rsidP="00000000" w:rsidRDefault="00000000" w:rsidRPr="00000000" w14:paraId="00000041">
            <w:pPr>
              <w:numPr>
                <w:ilvl w:val="0"/>
                <w:numId w:val="7"/>
              </w:numPr>
              <w:spacing w:after="0" w:line="240" w:lineRule="auto"/>
              <w:ind w:left="720" w:hanging="360"/>
              <w:rPr>
                <w:i w:val="1"/>
                <w:color w:val="202124"/>
                <w:highlight w:val="white"/>
              </w:rPr>
            </w:pPr>
            <w:r w:rsidDel="00000000" w:rsidR="00000000" w:rsidRPr="00000000">
              <w:rPr>
                <w:i w:val="1"/>
                <w:color w:val="202124"/>
                <w:highlight w:val="white"/>
                <w:rtl w:val="0"/>
              </w:rPr>
              <w:t xml:space="preserve">Class names must be nouns ending with “Controller”, in mixed case with first letter of each noun and “controller” word capitalized</w:t>
            </w:r>
          </w:p>
          <w:p w:rsidR="00000000" w:rsidDel="00000000" w:rsidP="00000000" w:rsidRDefault="00000000" w:rsidRPr="00000000" w14:paraId="00000042">
            <w:pPr>
              <w:numPr>
                <w:ilvl w:val="0"/>
                <w:numId w:val="7"/>
              </w:numPr>
              <w:spacing w:after="0" w:line="240" w:lineRule="auto"/>
              <w:ind w:left="720" w:hanging="360"/>
              <w:rPr>
                <w:i w:val="1"/>
                <w:color w:val="202124"/>
                <w:highlight w:val="white"/>
              </w:rPr>
            </w:pPr>
            <w:r w:rsidDel="00000000" w:rsidR="00000000" w:rsidRPr="00000000">
              <w:rPr>
                <w:i w:val="1"/>
                <w:color w:val="161513"/>
                <w:highlight w:val="white"/>
                <w:rtl w:val="0"/>
              </w:rPr>
              <w:t xml:space="preserve">Try to keep your class names simple and descriptive</w:t>
            </w:r>
          </w:p>
          <w:p w:rsidR="00000000" w:rsidDel="00000000" w:rsidP="00000000" w:rsidRDefault="00000000" w:rsidRPr="00000000" w14:paraId="00000043">
            <w:pPr>
              <w:spacing w:after="0" w:line="240" w:lineRule="auto"/>
              <w:ind w:left="0" w:firstLine="0"/>
              <w:rPr>
                <w:i w:val="1"/>
                <w:color w:val="161513"/>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0" w:line="240" w:lineRule="auto"/>
              <w:rPr>
                <w:i w:val="1"/>
                <w:color w:val="0432ff"/>
              </w:rPr>
            </w:pPr>
            <w:r w:rsidDel="00000000" w:rsidR="00000000" w:rsidRPr="00000000">
              <w:rPr>
                <w:i w:val="1"/>
                <w:color w:val="0432ff"/>
                <w:rtl w:val="0"/>
              </w:rPr>
              <w:t xml:space="preserve">04</w:t>
            </w:r>
          </w:p>
        </w:tc>
        <w:tc>
          <w:tcPr/>
          <w:p w:rsidR="00000000" w:rsidDel="00000000" w:rsidP="00000000" w:rsidRDefault="00000000" w:rsidRPr="00000000" w14:paraId="00000045">
            <w:pPr>
              <w:spacing w:after="0" w:line="240" w:lineRule="auto"/>
              <w:rPr>
                <w:i w:val="1"/>
                <w:color w:val="0432ff"/>
              </w:rPr>
            </w:pPr>
            <w:r w:rsidDel="00000000" w:rsidR="00000000" w:rsidRPr="00000000">
              <w:rPr>
                <w:i w:val="1"/>
                <w:color w:val="0432ff"/>
                <w:rtl w:val="0"/>
              </w:rPr>
              <w:t xml:space="preserve">View</w:t>
            </w:r>
          </w:p>
        </w:tc>
        <w:tc>
          <w:tcPr/>
          <w:p w:rsidR="00000000" w:rsidDel="00000000" w:rsidP="00000000" w:rsidRDefault="00000000" w:rsidRPr="00000000" w14:paraId="00000046">
            <w:pPr>
              <w:numPr>
                <w:ilvl w:val="0"/>
                <w:numId w:val="3"/>
              </w:numPr>
              <w:spacing w:after="0" w:line="240" w:lineRule="auto"/>
              <w:ind w:left="720" w:hanging="360"/>
              <w:rPr>
                <w:i w:val="1"/>
                <w:color w:val="232629"/>
                <w:highlight w:val="white"/>
              </w:rPr>
            </w:pPr>
            <w:r w:rsidDel="00000000" w:rsidR="00000000" w:rsidRPr="00000000">
              <w:rPr>
                <w:i w:val="1"/>
                <w:color w:val="232629"/>
                <w:highlight w:val="white"/>
                <w:rtl w:val="0"/>
              </w:rPr>
              <w:t xml:space="preserve">View package has classes </w:t>
            </w:r>
            <w:r w:rsidDel="00000000" w:rsidR="00000000" w:rsidRPr="00000000">
              <w:rPr>
                <w:i w:val="1"/>
                <w:color w:val="202124"/>
                <w:highlight w:val="white"/>
                <w:rtl w:val="0"/>
              </w:rPr>
              <w:t xml:space="preserve">which represent the visualization of the data that model contains</w:t>
            </w:r>
          </w:p>
          <w:p w:rsidR="00000000" w:rsidDel="00000000" w:rsidP="00000000" w:rsidRDefault="00000000" w:rsidRPr="00000000" w14:paraId="00000047">
            <w:pPr>
              <w:numPr>
                <w:ilvl w:val="0"/>
                <w:numId w:val="3"/>
              </w:numPr>
              <w:spacing w:after="0" w:line="240" w:lineRule="auto"/>
              <w:ind w:left="720" w:hanging="360"/>
              <w:rPr>
                <w:i w:val="1"/>
                <w:color w:val="202124"/>
                <w:highlight w:val="white"/>
              </w:rPr>
            </w:pPr>
            <w:r w:rsidDel="00000000" w:rsidR="00000000" w:rsidRPr="00000000">
              <w:rPr>
                <w:i w:val="1"/>
                <w:color w:val="161513"/>
                <w:highlight w:val="white"/>
                <w:rtl w:val="0"/>
              </w:rPr>
              <w:t xml:space="preserve">Class names should be nouns, in mixed case with the first letter of each internal word capitalized</w:t>
            </w:r>
          </w:p>
          <w:p w:rsidR="00000000" w:rsidDel="00000000" w:rsidP="00000000" w:rsidRDefault="00000000" w:rsidRPr="00000000" w14:paraId="00000048">
            <w:pPr>
              <w:numPr>
                <w:ilvl w:val="0"/>
                <w:numId w:val="3"/>
              </w:numPr>
              <w:spacing w:after="0" w:line="240" w:lineRule="auto"/>
              <w:ind w:left="720" w:hanging="360"/>
              <w:rPr>
                <w:i w:val="1"/>
                <w:color w:val="161513"/>
                <w:highlight w:val="white"/>
              </w:rPr>
            </w:pPr>
            <w:r w:rsidDel="00000000" w:rsidR="00000000" w:rsidRPr="00000000">
              <w:rPr>
                <w:i w:val="1"/>
                <w:color w:val="161513"/>
                <w:highlight w:val="white"/>
                <w:rtl w:val="0"/>
              </w:rPr>
              <w:t xml:space="preserve">Try to keep your class names simple and descriptive</w:t>
            </w:r>
          </w:p>
          <w:p w:rsidR="00000000" w:rsidDel="00000000" w:rsidP="00000000" w:rsidRDefault="00000000" w:rsidRPr="00000000" w14:paraId="00000049">
            <w:pPr>
              <w:spacing w:after="0" w:line="240" w:lineRule="auto"/>
              <w:ind w:left="0" w:firstLine="0"/>
              <w:rPr>
                <w:i w:val="1"/>
                <w:color w:val="161513"/>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after="0" w:line="240" w:lineRule="auto"/>
              <w:rPr>
                <w:i w:val="1"/>
                <w:color w:val="0432ff"/>
              </w:rPr>
            </w:pPr>
            <w:r w:rsidDel="00000000" w:rsidR="00000000" w:rsidRPr="00000000">
              <w:rPr>
                <w:i w:val="1"/>
                <w:color w:val="0432ff"/>
                <w:rtl w:val="0"/>
              </w:rPr>
              <w:t xml:space="preserve">05</w:t>
            </w:r>
          </w:p>
        </w:tc>
        <w:tc>
          <w:tcPr/>
          <w:p w:rsidR="00000000" w:rsidDel="00000000" w:rsidP="00000000" w:rsidRDefault="00000000" w:rsidRPr="00000000" w14:paraId="0000004B">
            <w:pPr>
              <w:spacing w:after="0" w:line="240" w:lineRule="auto"/>
              <w:rPr>
                <w:i w:val="1"/>
                <w:color w:val="0432ff"/>
              </w:rPr>
            </w:pPr>
            <w:r w:rsidDel="00000000" w:rsidR="00000000" w:rsidRPr="00000000">
              <w:rPr>
                <w:i w:val="1"/>
                <w:color w:val="0432ff"/>
                <w:rtl w:val="0"/>
              </w:rPr>
              <w:t xml:space="preserve">Validation</w:t>
            </w:r>
          </w:p>
        </w:tc>
        <w:tc>
          <w:tcPr/>
          <w:p w:rsidR="00000000" w:rsidDel="00000000" w:rsidP="00000000" w:rsidRDefault="00000000" w:rsidRPr="00000000" w14:paraId="0000004C">
            <w:pPr>
              <w:numPr>
                <w:ilvl w:val="0"/>
                <w:numId w:val="2"/>
              </w:numPr>
              <w:spacing w:after="0" w:line="240" w:lineRule="auto"/>
              <w:ind w:left="720" w:hanging="360"/>
              <w:rPr>
                <w:i w:val="1"/>
                <w:color w:val="232629"/>
                <w:highlight w:val="white"/>
              </w:rPr>
            </w:pPr>
            <w:r w:rsidDel="00000000" w:rsidR="00000000" w:rsidRPr="00000000">
              <w:rPr>
                <w:i w:val="1"/>
                <w:color w:val="232629"/>
                <w:highlight w:val="white"/>
                <w:rtl w:val="0"/>
              </w:rPr>
              <w:t xml:space="preserve">Validation Package contains classes used to check input data and ensure that information is valid</w:t>
            </w:r>
          </w:p>
          <w:p w:rsidR="00000000" w:rsidDel="00000000" w:rsidP="00000000" w:rsidRDefault="00000000" w:rsidRPr="00000000" w14:paraId="0000004D">
            <w:pPr>
              <w:numPr>
                <w:ilvl w:val="0"/>
                <w:numId w:val="2"/>
              </w:numPr>
              <w:spacing w:after="0" w:line="240" w:lineRule="auto"/>
              <w:ind w:left="720" w:hanging="360"/>
              <w:rPr>
                <w:i w:val="1"/>
                <w:color w:val="202124"/>
                <w:highlight w:val="white"/>
              </w:rPr>
            </w:pPr>
            <w:r w:rsidDel="00000000" w:rsidR="00000000" w:rsidRPr="00000000">
              <w:rPr>
                <w:i w:val="1"/>
                <w:color w:val="161513"/>
                <w:highlight w:val="white"/>
                <w:rtl w:val="0"/>
              </w:rPr>
              <w:t xml:space="preserve">Class names should be nouns, in mixed case with the first letter of each internal word capitalized</w:t>
            </w:r>
          </w:p>
          <w:p w:rsidR="00000000" w:rsidDel="00000000" w:rsidP="00000000" w:rsidRDefault="00000000" w:rsidRPr="00000000" w14:paraId="0000004E">
            <w:pPr>
              <w:numPr>
                <w:ilvl w:val="0"/>
                <w:numId w:val="2"/>
              </w:numPr>
              <w:spacing w:after="0" w:line="240" w:lineRule="auto"/>
              <w:ind w:left="720" w:hanging="360"/>
              <w:rPr>
                <w:i w:val="1"/>
                <w:color w:val="161513"/>
                <w:highlight w:val="white"/>
              </w:rPr>
            </w:pPr>
            <w:r w:rsidDel="00000000" w:rsidR="00000000" w:rsidRPr="00000000">
              <w:rPr>
                <w:i w:val="1"/>
                <w:color w:val="161513"/>
                <w:highlight w:val="white"/>
                <w:rtl w:val="0"/>
              </w:rPr>
              <w:t xml:space="preserve">Try to keep your class names simple and descriptive</w:t>
            </w:r>
          </w:p>
          <w:p w:rsidR="00000000" w:rsidDel="00000000" w:rsidP="00000000" w:rsidRDefault="00000000" w:rsidRPr="00000000" w14:paraId="0000004F">
            <w:pPr>
              <w:spacing w:after="0" w:line="240" w:lineRule="auto"/>
              <w:ind w:left="0" w:firstLine="0"/>
              <w:rPr>
                <w:i w:val="1"/>
                <w:color w:val="161513"/>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0" w:line="240" w:lineRule="auto"/>
              <w:rPr>
                <w:i w:val="1"/>
                <w:color w:val="0432ff"/>
              </w:rPr>
            </w:pPr>
            <w:r w:rsidDel="00000000" w:rsidR="00000000" w:rsidRPr="00000000">
              <w:rPr>
                <w:i w:val="1"/>
                <w:color w:val="0432ff"/>
                <w:rtl w:val="0"/>
              </w:rPr>
              <w:t xml:space="preserve">06</w:t>
            </w:r>
          </w:p>
        </w:tc>
        <w:tc>
          <w:tcPr/>
          <w:p w:rsidR="00000000" w:rsidDel="00000000" w:rsidP="00000000" w:rsidRDefault="00000000" w:rsidRPr="00000000" w14:paraId="00000051">
            <w:pPr>
              <w:spacing w:after="0" w:line="240" w:lineRule="auto"/>
              <w:rPr>
                <w:i w:val="1"/>
                <w:color w:val="0432ff"/>
              </w:rPr>
            </w:pPr>
            <w:r w:rsidDel="00000000" w:rsidR="00000000" w:rsidRPr="00000000">
              <w:rPr>
                <w:i w:val="1"/>
                <w:color w:val="0432ff"/>
                <w:rtl w:val="0"/>
              </w:rPr>
              <w:t xml:space="preserve">Filter</w:t>
            </w:r>
          </w:p>
        </w:tc>
        <w:tc>
          <w:tcPr/>
          <w:p w:rsidR="00000000" w:rsidDel="00000000" w:rsidP="00000000" w:rsidRDefault="00000000" w:rsidRPr="00000000" w14:paraId="00000052">
            <w:pPr>
              <w:numPr>
                <w:ilvl w:val="0"/>
                <w:numId w:val="5"/>
              </w:numPr>
              <w:spacing w:after="0" w:line="240" w:lineRule="auto"/>
              <w:ind w:left="720" w:hanging="360"/>
              <w:rPr>
                <w:i w:val="1"/>
                <w:color w:val="232629"/>
                <w:highlight w:val="white"/>
              </w:rPr>
            </w:pPr>
            <w:r w:rsidDel="00000000" w:rsidR="00000000" w:rsidRPr="00000000">
              <w:rPr>
                <w:i w:val="1"/>
                <w:color w:val="232629"/>
                <w:highlight w:val="white"/>
                <w:rtl w:val="0"/>
              </w:rPr>
              <w:t xml:space="preserve">This package contains filter classes that are responsible for intercepting requests from the client before they are passed to the backend and for manipulating responses from the servlet before they are sent back to the client.</w:t>
            </w:r>
          </w:p>
          <w:p w:rsidR="00000000" w:rsidDel="00000000" w:rsidP="00000000" w:rsidRDefault="00000000" w:rsidRPr="00000000" w14:paraId="00000053">
            <w:pPr>
              <w:numPr>
                <w:ilvl w:val="0"/>
                <w:numId w:val="5"/>
              </w:numPr>
              <w:spacing w:after="0" w:line="240" w:lineRule="auto"/>
              <w:ind w:left="720" w:hanging="360"/>
              <w:rPr>
                <w:i w:val="1"/>
                <w:color w:val="232629"/>
                <w:highlight w:val="white"/>
              </w:rPr>
            </w:pPr>
            <w:r w:rsidDel="00000000" w:rsidR="00000000" w:rsidRPr="00000000">
              <w:rPr>
                <w:rtl w:val="0"/>
              </w:rPr>
            </w:r>
          </w:p>
          <w:p w:rsidR="00000000" w:rsidDel="00000000" w:rsidP="00000000" w:rsidRDefault="00000000" w:rsidRPr="00000000" w14:paraId="00000054">
            <w:pPr>
              <w:numPr>
                <w:ilvl w:val="0"/>
                <w:numId w:val="5"/>
              </w:numPr>
              <w:spacing w:after="0" w:line="240" w:lineRule="auto"/>
              <w:ind w:left="720" w:hanging="360"/>
              <w:rPr>
                <w:i w:val="1"/>
                <w:color w:val="202124"/>
                <w:highlight w:val="white"/>
              </w:rPr>
            </w:pPr>
            <w:r w:rsidDel="00000000" w:rsidR="00000000" w:rsidRPr="00000000">
              <w:rPr>
                <w:i w:val="1"/>
                <w:color w:val="161513"/>
                <w:highlight w:val="white"/>
                <w:rtl w:val="0"/>
              </w:rPr>
              <w:t xml:space="preserve">Class names should be nouns, in mixed case with the first letter of each internal word capitalized</w:t>
            </w:r>
          </w:p>
          <w:p w:rsidR="00000000" w:rsidDel="00000000" w:rsidP="00000000" w:rsidRDefault="00000000" w:rsidRPr="00000000" w14:paraId="00000055">
            <w:pPr>
              <w:numPr>
                <w:ilvl w:val="0"/>
                <w:numId w:val="5"/>
              </w:numPr>
              <w:spacing w:after="0" w:line="240" w:lineRule="auto"/>
              <w:ind w:left="720" w:hanging="360"/>
              <w:rPr>
                <w:i w:val="1"/>
                <w:color w:val="161513"/>
                <w:highlight w:val="white"/>
              </w:rPr>
            </w:pPr>
            <w:r w:rsidDel="00000000" w:rsidR="00000000" w:rsidRPr="00000000">
              <w:rPr>
                <w:i w:val="1"/>
                <w:color w:val="161513"/>
                <w:highlight w:val="white"/>
                <w:rtl w:val="0"/>
              </w:rPr>
              <w:t xml:space="preserve">Try to keep your class names simple and descriptive</w:t>
            </w:r>
            <w:r w:rsidDel="00000000" w:rsidR="00000000" w:rsidRPr="00000000">
              <w:rPr>
                <w:rtl w:val="0"/>
              </w:rPr>
            </w:r>
          </w:p>
        </w:tc>
      </w:tr>
    </w:tbl>
    <w:p w:rsidR="00000000" w:rsidDel="00000000" w:rsidP="00000000" w:rsidRDefault="00000000" w:rsidRPr="00000000" w14:paraId="00000056">
      <w:pPr>
        <w:spacing w:after="0" w:line="240" w:lineRule="auto"/>
        <w:rPr>
          <w:i w:val="1"/>
          <w:color w:val="0432ff"/>
        </w:rPr>
      </w:pPr>
      <w:r w:rsidDel="00000000" w:rsidR="00000000" w:rsidRPr="00000000">
        <w:rPr>
          <w:rtl w:val="0"/>
        </w:rPr>
      </w:r>
    </w:p>
    <w:p w:rsidR="00000000" w:rsidDel="00000000" w:rsidP="00000000" w:rsidRDefault="00000000" w:rsidRPr="00000000" w14:paraId="00000057">
      <w:pPr>
        <w:pStyle w:val="Heading2"/>
        <w:rPr/>
      </w:pPr>
      <w:bookmarkStart w:colFirst="0" w:colLast="0" w:name="_1fob9te" w:id="2"/>
      <w:bookmarkEnd w:id="2"/>
      <w:r w:rsidDel="00000000" w:rsidR="00000000" w:rsidRPr="00000000">
        <w:rPr>
          <w:rtl w:val="0"/>
        </w:rPr>
        <w:t xml:space="preserve">2. Coding Conventions</w:t>
      </w:r>
    </w:p>
    <w:p w:rsidR="00000000" w:rsidDel="00000000" w:rsidP="00000000" w:rsidRDefault="00000000" w:rsidRPr="00000000" w14:paraId="00000058">
      <w:pPr>
        <w:numPr>
          <w:ilvl w:val="0"/>
          <w:numId w:val="6"/>
        </w:numPr>
        <w:shd w:fill="ffffff" w:val="clear"/>
        <w:spacing w:after="0" w:afterAutospacing="0" w:before="160" w:line="335.99999999999994" w:lineRule="auto"/>
        <w:ind w:left="720" w:hanging="360"/>
        <w:rPr>
          <w:rFonts w:ascii="Calibri" w:cs="Calibri" w:eastAsia="Calibri" w:hAnsi="Calibri"/>
          <w:sz w:val="22"/>
          <w:szCs w:val="22"/>
        </w:rPr>
      </w:pPr>
      <w:r w:rsidDel="00000000" w:rsidR="00000000" w:rsidRPr="00000000">
        <w:rPr>
          <w:color w:val="172b53"/>
          <w:rtl w:val="0"/>
        </w:rPr>
        <w:t xml:space="preserve">Follow proper naming convention;</w:t>
      </w:r>
    </w:p>
    <w:p w:rsidR="00000000" w:rsidDel="00000000" w:rsidP="00000000" w:rsidRDefault="00000000" w:rsidRPr="00000000" w14:paraId="00000059">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Add comments;</w:t>
      </w:r>
    </w:p>
    <w:p w:rsidR="00000000" w:rsidDel="00000000" w:rsidP="00000000" w:rsidRDefault="00000000" w:rsidRPr="00000000" w14:paraId="0000005A">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Identifier means a symbolic name that refers to the name of classes, packages, methods and variables in a Java program;</w:t>
      </w:r>
    </w:p>
    <w:p w:rsidR="00000000" w:rsidDel="00000000" w:rsidP="00000000" w:rsidRDefault="00000000" w:rsidRPr="00000000" w14:paraId="0000005B">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The variable name should be related to its purpose;</w:t>
      </w:r>
    </w:p>
    <w:p w:rsidR="00000000" w:rsidDel="00000000" w:rsidP="00000000" w:rsidRDefault="00000000" w:rsidRPr="00000000" w14:paraId="0000005C">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Name of the method should relate to the method's functionality;</w:t>
      </w:r>
    </w:p>
    <w:p w:rsidR="00000000" w:rsidDel="00000000" w:rsidP="00000000" w:rsidRDefault="00000000" w:rsidRPr="00000000" w14:paraId="0000005D">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There should be no Duplicate code in the same class or other class;</w:t>
      </w:r>
    </w:p>
    <w:p w:rsidR="00000000" w:rsidDel="00000000" w:rsidP="00000000" w:rsidRDefault="00000000" w:rsidRPr="00000000" w14:paraId="0000005E">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Declare global variables only if necessary to use in the other methods;</w:t>
      </w:r>
    </w:p>
    <w:p w:rsidR="00000000" w:rsidDel="00000000" w:rsidP="00000000" w:rsidRDefault="00000000" w:rsidRPr="00000000" w14:paraId="0000005F">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Double check creation of static variables inside a class;</w:t>
      </w:r>
    </w:p>
    <w:p w:rsidR="00000000" w:rsidDel="00000000" w:rsidP="00000000" w:rsidRDefault="00000000" w:rsidRPr="00000000" w14:paraId="00000060">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Avoid accessing variables directly from other classes instead use getter and setter methods;</w:t>
      </w:r>
    </w:p>
    <w:p w:rsidR="00000000" w:rsidDel="00000000" w:rsidP="00000000" w:rsidRDefault="00000000" w:rsidRPr="00000000" w14:paraId="00000061">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All business logic should be handled in the service class only;</w:t>
      </w:r>
    </w:p>
    <w:p w:rsidR="00000000" w:rsidDel="00000000" w:rsidP="00000000" w:rsidRDefault="00000000" w:rsidRPr="00000000" w14:paraId="00000062">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All DB related code should be in the DAO classes only;</w:t>
      </w:r>
    </w:p>
    <w:p w:rsidR="00000000" w:rsidDel="00000000" w:rsidP="00000000" w:rsidRDefault="00000000" w:rsidRPr="00000000" w14:paraId="00000063">
      <w:pPr>
        <w:numPr>
          <w:ilvl w:val="0"/>
          <w:numId w:val="6"/>
        </w:numPr>
        <w:shd w:fill="ffffff" w:val="clear"/>
        <w:spacing w:after="0" w:afterAutospacing="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Use getters and setters;</w:t>
      </w:r>
    </w:p>
    <w:p w:rsidR="00000000" w:rsidDel="00000000" w:rsidP="00000000" w:rsidRDefault="00000000" w:rsidRPr="00000000" w14:paraId="00000064">
      <w:pPr>
        <w:numPr>
          <w:ilvl w:val="0"/>
          <w:numId w:val="6"/>
        </w:numPr>
        <w:shd w:fill="ffffff" w:val="clear"/>
        <w:spacing w:after="380" w:before="0" w:beforeAutospacing="0" w:line="335.99999999999994" w:lineRule="auto"/>
        <w:ind w:left="720" w:hanging="360"/>
        <w:rPr>
          <w:rFonts w:ascii="Calibri" w:cs="Calibri" w:eastAsia="Calibri" w:hAnsi="Calibri"/>
          <w:sz w:val="22"/>
          <w:szCs w:val="22"/>
        </w:rPr>
      </w:pPr>
      <w:r w:rsidDel="00000000" w:rsidR="00000000" w:rsidRPr="00000000">
        <w:rPr>
          <w:color w:val="172b53"/>
          <w:rtl w:val="0"/>
        </w:rPr>
        <w:t xml:space="preserve">Declare instance Variable as private;</w:t>
      </w:r>
    </w:p>
    <w:p w:rsidR="00000000" w:rsidDel="00000000" w:rsidP="00000000" w:rsidRDefault="00000000" w:rsidRPr="00000000" w14:paraId="00000065">
      <w:pPr>
        <w:shd w:fill="ffffff" w:val="clear"/>
        <w:spacing w:after="300" w:before="160" w:line="335.99999999999994" w:lineRule="auto"/>
        <w:ind w:left="720" w:firstLine="0"/>
        <w:rPr>
          <w:color w:val="172b53"/>
          <w:sz w:val="27"/>
          <w:szCs w:val="27"/>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3znysh7" w:id="3"/>
      <w:bookmarkEnd w:id="3"/>
      <w:r w:rsidDel="00000000" w:rsidR="00000000" w:rsidRPr="00000000">
        <w:rPr>
          <w:rtl w:val="0"/>
        </w:rPr>
        <w:t xml:space="preserve">II. Code Designs</w:t>
      </w:r>
    </w:p>
    <w:p w:rsidR="00000000" w:rsidDel="00000000" w:rsidP="00000000" w:rsidRDefault="00000000" w:rsidRPr="00000000" w14:paraId="00000068">
      <w:pPr>
        <w:pStyle w:val="Heading2"/>
        <w:rPr/>
      </w:pPr>
      <w:bookmarkStart w:colFirst="0" w:colLast="0" w:name="_2et92p0" w:id="4"/>
      <w:bookmarkEnd w:id="4"/>
      <w:r w:rsidDel="00000000" w:rsidR="00000000" w:rsidRPr="00000000">
        <w:rPr>
          <w:rtl w:val="0"/>
        </w:rPr>
        <w:t xml:space="preserve">1. &lt;Feature/Function Name1&gt;</w:t>
      </w:r>
    </w:p>
    <w:p w:rsidR="00000000" w:rsidDel="00000000" w:rsidP="00000000" w:rsidRDefault="00000000" w:rsidRPr="00000000" w14:paraId="00000069">
      <w:pPr>
        <w:jc w:val="both"/>
        <w:rPr>
          <w:i w:val="1"/>
          <w:color w:val="0000ff"/>
        </w:rPr>
      </w:pPr>
      <w:r w:rsidDel="00000000" w:rsidR="00000000" w:rsidRPr="00000000">
        <w:rPr>
          <w:i w:val="1"/>
          <w:color w:val="0000ff"/>
          <w:rtl w:val="0"/>
        </w:rPr>
        <w:t xml:space="preserve">[Provide the detailed design for the function &lt;Feature/Function Name1&gt;. It include Class Diagram, Class Specifications, and Sequence Diagram(s)]</w:t>
      </w:r>
    </w:p>
    <w:p w:rsidR="00000000" w:rsidDel="00000000" w:rsidP="00000000" w:rsidRDefault="00000000" w:rsidRPr="00000000" w14:paraId="0000006A">
      <w:pPr>
        <w:pStyle w:val="Heading3"/>
        <w:rPr/>
      </w:pPr>
      <w:bookmarkStart w:colFirst="0" w:colLast="0" w:name="_tyjcwt" w:id="5"/>
      <w:bookmarkEnd w:id="5"/>
      <w:r w:rsidDel="00000000" w:rsidR="00000000" w:rsidRPr="00000000">
        <w:rPr>
          <w:rtl w:val="0"/>
        </w:rPr>
        <w:t xml:space="preserve">a. Class Diagram</w:t>
      </w:r>
    </w:p>
    <w:p w:rsidR="00000000" w:rsidDel="00000000" w:rsidP="00000000" w:rsidRDefault="00000000" w:rsidRPr="00000000" w14:paraId="0000006B">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06C">
      <w:pPr>
        <w:jc w:val="center"/>
        <w:rPr/>
      </w:pPr>
      <w:r w:rsidDel="00000000" w:rsidR="00000000" w:rsidRPr="00000000">
        <w:rPr/>
        <w:drawing>
          <wp:inline distB="0" distT="0" distL="0" distR="0">
            <wp:extent cx="5334000" cy="276955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276955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rPr/>
      </w:pPr>
      <w:bookmarkStart w:colFirst="0" w:colLast="0" w:name="_3dy6vkm" w:id="6"/>
      <w:bookmarkEnd w:id="6"/>
      <w:r w:rsidDel="00000000" w:rsidR="00000000" w:rsidRPr="00000000">
        <w:rPr>
          <w:rtl w:val="0"/>
        </w:rPr>
        <w:t xml:space="preserve">b. Class Specifications</w:t>
      </w:r>
    </w:p>
    <w:p w:rsidR="00000000" w:rsidDel="00000000" w:rsidP="00000000" w:rsidRDefault="00000000" w:rsidRPr="00000000" w14:paraId="0000006E">
      <w:pPr>
        <w:jc w:val="both"/>
        <w:rPr>
          <w:i w:val="1"/>
          <w:color w:val="0000ff"/>
        </w:rPr>
      </w:pPr>
      <w:r w:rsidDel="00000000" w:rsidR="00000000" w:rsidRPr="00000000">
        <w:rPr>
          <w:i w:val="1"/>
          <w:color w:val="0000ff"/>
          <w:rtl w:val="0"/>
        </w:rPr>
        <w:t xml:space="preserve">[Provide the description for each class and the methods in each class, following the table format as below]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1t3h5sf" w:id="7"/>
      <w:bookmarkEnd w:id="7"/>
      <w:r w:rsidDel="00000000" w:rsidR="00000000" w:rsidRPr="00000000">
        <w:rPr>
          <w:rtl w:val="0"/>
        </w:rPr>
        <w:t xml:space="preserve">c. Sequence Diagram(s)</w:t>
      </w:r>
    </w:p>
    <w:p w:rsidR="00000000" w:rsidDel="00000000" w:rsidP="00000000" w:rsidRDefault="00000000" w:rsidRPr="00000000" w14:paraId="00000071">
      <w:pPr>
        <w:spacing w:after="0" w:line="240" w:lineRule="auto"/>
        <w:jc w:val="both"/>
        <w:rPr>
          <w:i w:val="1"/>
          <w:color w:val="0000ff"/>
        </w:rPr>
      </w:pPr>
      <w:r w:rsidDel="00000000" w:rsidR="00000000" w:rsidRPr="00000000">
        <w:rPr>
          <w:i w:val="1"/>
          <w:color w:val="0000ff"/>
          <w:rtl w:val="0"/>
        </w:rPr>
        <w:t xml:space="preserve">[Provide the sequence diagram(s) for the feature, see the sample below]</w:t>
      </w:r>
    </w:p>
    <w:p w:rsidR="00000000" w:rsidDel="00000000" w:rsidP="00000000" w:rsidRDefault="00000000" w:rsidRPr="00000000" w14:paraId="00000072">
      <w:pPr>
        <w:ind w:firstLine="720"/>
        <w:rPr/>
      </w:pPr>
      <w:r w:rsidDel="00000000" w:rsidR="00000000" w:rsidRPr="00000000">
        <w:rPr/>
        <w:drawing>
          <wp:inline distB="0" distT="0" distL="0" distR="0">
            <wp:extent cx="5937885" cy="373951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7885" cy="373951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pPr>
      <w:bookmarkStart w:colFirst="0" w:colLast="0" w:name="_4d34og8" w:id="8"/>
      <w:bookmarkEnd w:id="8"/>
      <w:r w:rsidDel="00000000" w:rsidR="00000000" w:rsidRPr="00000000">
        <w:rPr>
          <w:rtl w:val="0"/>
        </w:rPr>
        <w:t xml:space="preserve">d. Database queries</w:t>
      </w:r>
    </w:p>
    <w:p w:rsidR="00000000" w:rsidDel="00000000" w:rsidP="00000000" w:rsidRDefault="00000000" w:rsidRPr="00000000" w14:paraId="00000074">
      <w:pPr>
        <w:spacing w:after="0" w:line="240" w:lineRule="auto"/>
        <w:jc w:val="both"/>
        <w:rPr>
          <w:i w:val="1"/>
          <w:color w:val="0000ff"/>
        </w:rPr>
      </w:pPr>
      <w:r w:rsidDel="00000000" w:rsidR="00000000" w:rsidRPr="00000000">
        <w:rPr>
          <w:i w:val="1"/>
          <w:color w:val="0000ff"/>
          <w:rtl w:val="0"/>
        </w:rPr>
        <w:t xml:space="preserve">[Provide the detailed SQL (select, insert, update...) which are used in implementing the function/screen]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2s8eyo1" w:id="9"/>
      <w:bookmarkEnd w:id="9"/>
      <w:r w:rsidDel="00000000" w:rsidR="00000000" w:rsidRPr="00000000">
        <w:rPr>
          <w:rtl w:val="0"/>
        </w:rPr>
        <w:t xml:space="preserve">2. &lt;Feature/Function Name2&gt;</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pStyle w:val="Heading1"/>
        <w:rPr/>
      </w:pPr>
      <w:bookmarkStart w:colFirst="0" w:colLast="0" w:name="_17dp8vu" w:id="10"/>
      <w:bookmarkEnd w:id="10"/>
      <w:r w:rsidDel="00000000" w:rsidR="00000000" w:rsidRPr="00000000">
        <w:rPr>
          <w:rtl w:val="0"/>
        </w:rPr>
        <w:t xml:space="preserve">III. Database Design</w:t>
      </w:r>
    </w:p>
    <w:p w:rsidR="00000000" w:rsidDel="00000000" w:rsidP="00000000" w:rsidRDefault="00000000" w:rsidRPr="00000000" w14:paraId="00000079">
      <w:pPr>
        <w:pStyle w:val="Heading2"/>
        <w:rPr/>
      </w:pPr>
      <w:r w:rsidDel="00000000" w:rsidR="00000000" w:rsidRPr="00000000">
        <w:rPr>
          <w:rtl w:val="0"/>
        </w:rPr>
        <w:t xml:space="preserve">1. Database Schema</w:t>
      </w: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6319331" cy="315966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19331" cy="315966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t xml:space="preserve">2. Table Description</w:t>
      </w:r>
    </w:p>
    <w:tbl>
      <w:tblPr>
        <w:tblStyle w:val="Table2"/>
        <w:tblW w:w="93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1717"/>
        <w:gridCol w:w="7082"/>
        <w:tblGridChange w:id="0">
          <w:tblGrid>
            <w:gridCol w:w="551"/>
            <w:gridCol w:w="1717"/>
            <w:gridCol w:w="7082"/>
          </w:tblGrid>
        </w:tblGridChange>
      </w:tblGrid>
      <w:tr>
        <w:trPr>
          <w:cantSplit w:val="0"/>
          <w:tblHeader w:val="0"/>
        </w:trPr>
        <w:tc>
          <w:tcPr>
            <w:shd w:fill="ffe8e1" w:val="clear"/>
            <w:vAlign w:val="center"/>
          </w:tcPr>
          <w:p w:rsidR="00000000" w:rsidDel="00000000" w:rsidP="00000000" w:rsidRDefault="00000000" w:rsidRPr="00000000" w14:paraId="0000007D">
            <w:pPr>
              <w:spacing w:after="0" w:line="240" w:lineRule="auto"/>
              <w:rPr>
                <w:b w:val="1"/>
                <w:color w:val="000000"/>
              </w:rPr>
            </w:pPr>
            <w:r w:rsidDel="00000000" w:rsidR="00000000" w:rsidRPr="00000000">
              <w:rPr>
                <w:b w:val="1"/>
                <w:color w:val="000000"/>
                <w:rtl w:val="0"/>
              </w:rPr>
              <w:t xml:space="preserve">No</w:t>
            </w:r>
          </w:p>
        </w:tc>
        <w:tc>
          <w:tcPr>
            <w:shd w:fill="ffe8e1" w:val="clear"/>
            <w:vAlign w:val="center"/>
          </w:tcPr>
          <w:p w:rsidR="00000000" w:rsidDel="00000000" w:rsidP="00000000" w:rsidRDefault="00000000" w:rsidRPr="00000000" w14:paraId="0000007E">
            <w:pPr>
              <w:spacing w:after="0" w:line="240" w:lineRule="auto"/>
              <w:rPr>
                <w:b w:val="1"/>
                <w:color w:val="000000"/>
              </w:rPr>
            </w:pPr>
            <w:r w:rsidDel="00000000" w:rsidR="00000000" w:rsidRPr="00000000">
              <w:rPr>
                <w:b w:val="1"/>
                <w:color w:val="000000"/>
                <w:rtl w:val="0"/>
              </w:rPr>
              <w:t xml:space="preserve">Table</w:t>
            </w:r>
          </w:p>
        </w:tc>
        <w:tc>
          <w:tcPr>
            <w:shd w:fill="ffe8e1" w:val="clear"/>
            <w:vAlign w:val="center"/>
          </w:tcPr>
          <w:p w:rsidR="00000000" w:rsidDel="00000000" w:rsidP="00000000" w:rsidRDefault="00000000" w:rsidRPr="00000000" w14:paraId="0000007F">
            <w:pPr>
              <w:spacing w:after="0" w:line="240" w:lineRule="auto"/>
              <w:rPr>
                <w:b w:val="1"/>
                <w:color w:val="000000"/>
              </w:rPr>
            </w:pPr>
            <w:r w:rsidDel="00000000" w:rsidR="00000000" w:rsidRPr="00000000">
              <w:rPr>
                <w:b w:val="1"/>
                <w:color w:val="000000"/>
                <w:rtl w:val="0"/>
              </w:rPr>
              <w:t xml:space="preserve">Description</w:t>
            </w:r>
          </w:p>
        </w:tc>
      </w:tr>
      <w:tr>
        <w:trPr>
          <w:cantSplit w:val="0"/>
          <w:tblHeader w:val="0"/>
        </w:trPr>
        <w:tc>
          <w:tcPr/>
          <w:p w:rsidR="00000000" w:rsidDel="00000000" w:rsidP="00000000" w:rsidRDefault="00000000" w:rsidRPr="00000000" w14:paraId="00000080">
            <w:pPr>
              <w:spacing w:after="0" w:line="240" w:lineRule="auto"/>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081">
            <w:pPr>
              <w:spacing w:after="0" w:line="240" w:lineRule="auto"/>
              <w:rPr>
                <w:i w:val="1"/>
                <w:color w:val="0432ff"/>
              </w:rPr>
            </w:pPr>
            <w:r w:rsidDel="00000000" w:rsidR="00000000" w:rsidRPr="00000000">
              <w:rPr>
                <w:i w:val="1"/>
                <w:color w:val="0432ff"/>
                <w:rtl w:val="0"/>
              </w:rPr>
              <w:t xml:space="preserve">User</w:t>
            </w:r>
          </w:p>
        </w:tc>
        <w:tc>
          <w:tcPr/>
          <w:p w:rsidR="00000000" w:rsidDel="00000000" w:rsidP="00000000" w:rsidRDefault="00000000" w:rsidRPr="00000000" w14:paraId="00000082">
            <w:pPr>
              <w:spacing w:after="0" w:line="240" w:lineRule="auto"/>
              <w:rPr>
                <w:i w:val="1"/>
                <w:color w:val="0432ff"/>
              </w:rPr>
            </w:pPr>
            <w:r w:rsidDel="00000000" w:rsidR="00000000" w:rsidRPr="00000000">
              <w:rPr>
                <w:i w:val="1"/>
                <w:color w:val="0432ff"/>
                <w:rtl w:val="0"/>
              </w:rPr>
              <w:t xml:space="preserve">Stores a list of user information (name, mobile,email,gender,...)</w:t>
            </w:r>
          </w:p>
          <w:p w:rsidR="00000000" w:rsidDel="00000000" w:rsidP="00000000" w:rsidRDefault="00000000" w:rsidRPr="00000000" w14:paraId="00000083">
            <w:pPr>
              <w:spacing w:after="0" w:line="240" w:lineRule="auto"/>
              <w:rPr>
                <w:i w:val="1"/>
                <w:color w:val="0432ff"/>
              </w:rPr>
            </w:pPr>
            <w:r w:rsidDel="00000000" w:rsidR="00000000" w:rsidRPr="00000000">
              <w:rPr>
                <w:i w:val="1"/>
                <w:color w:val="0432ff"/>
                <w:rtl w:val="0"/>
              </w:rPr>
              <w:t xml:space="preserve">- Primary keys: UserID</w:t>
            </w:r>
          </w:p>
          <w:p w:rsidR="00000000" w:rsidDel="00000000" w:rsidP="00000000" w:rsidRDefault="00000000" w:rsidRPr="00000000" w14:paraId="00000084">
            <w:pPr>
              <w:spacing w:after="0" w:line="240" w:lineRule="auto"/>
              <w:rPr>
                <w:i w:val="1"/>
                <w:color w:val="0432ff"/>
              </w:rPr>
            </w:pPr>
            <w:r w:rsidDel="00000000" w:rsidR="00000000" w:rsidRPr="00000000">
              <w:rPr>
                <w:i w:val="1"/>
                <w:color w:val="0432ff"/>
                <w:rtl w:val="0"/>
              </w:rPr>
              <w:t xml:space="preserve">- Foreign keys: none</w:t>
            </w:r>
          </w:p>
        </w:tc>
      </w:tr>
      <w:tr>
        <w:trPr>
          <w:cantSplit w:val="0"/>
          <w:tblHeader w:val="0"/>
        </w:trPr>
        <w:tc>
          <w:tcPr/>
          <w:p w:rsidR="00000000" w:rsidDel="00000000" w:rsidP="00000000" w:rsidRDefault="00000000" w:rsidRPr="00000000" w14:paraId="00000085">
            <w:pPr>
              <w:spacing w:after="0" w:line="240" w:lineRule="auto"/>
              <w:rPr>
                <w:i w:val="1"/>
                <w:color w:val="0432ff"/>
              </w:rPr>
            </w:pPr>
            <w:r w:rsidDel="00000000" w:rsidR="00000000" w:rsidRPr="00000000">
              <w:rPr>
                <w:i w:val="1"/>
                <w:color w:val="0432ff"/>
                <w:rtl w:val="0"/>
              </w:rPr>
              <w:t xml:space="preserve">02</w:t>
            </w:r>
          </w:p>
        </w:tc>
        <w:tc>
          <w:tcPr/>
          <w:p w:rsidR="00000000" w:rsidDel="00000000" w:rsidP="00000000" w:rsidRDefault="00000000" w:rsidRPr="00000000" w14:paraId="00000086">
            <w:pPr>
              <w:spacing w:after="0" w:line="240" w:lineRule="auto"/>
              <w:rPr>
                <w:i w:val="1"/>
                <w:color w:val="0432ff"/>
              </w:rPr>
            </w:pPr>
            <w:r w:rsidDel="00000000" w:rsidR="00000000" w:rsidRPr="00000000">
              <w:rPr>
                <w:i w:val="1"/>
                <w:color w:val="0432ff"/>
                <w:rtl w:val="0"/>
              </w:rPr>
              <w:t xml:space="preserve">Product</w:t>
            </w:r>
          </w:p>
        </w:tc>
        <w:tc>
          <w:tcPr/>
          <w:p w:rsidR="00000000" w:rsidDel="00000000" w:rsidP="00000000" w:rsidRDefault="00000000" w:rsidRPr="00000000" w14:paraId="00000087">
            <w:pPr>
              <w:spacing w:after="0" w:line="240" w:lineRule="auto"/>
              <w:rPr>
                <w:i w:val="1"/>
                <w:color w:val="0432ff"/>
              </w:rPr>
            </w:pPr>
            <w:r w:rsidDel="00000000" w:rsidR="00000000" w:rsidRPr="00000000">
              <w:rPr>
                <w:i w:val="1"/>
                <w:color w:val="0432ff"/>
                <w:rtl w:val="0"/>
              </w:rPr>
              <w:t xml:space="preserve">Store information list of products sold on the web with product attributes</w:t>
            </w:r>
          </w:p>
          <w:p w:rsidR="00000000" w:rsidDel="00000000" w:rsidP="00000000" w:rsidRDefault="00000000" w:rsidRPr="00000000" w14:paraId="00000088">
            <w:pPr>
              <w:spacing w:after="0" w:line="240" w:lineRule="auto"/>
              <w:rPr>
                <w:i w:val="1"/>
                <w:color w:val="0432ff"/>
              </w:rPr>
            </w:pPr>
            <w:r w:rsidDel="00000000" w:rsidR="00000000" w:rsidRPr="00000000">
              <w:rPr>
                <w:i w:val="1"/>
                <w:color w:val="0432ff"/>
                <w:rtl w:val="0"/>
              </w:rPr>
              <w:t xml:space="preserve">- Primary keys: ProductID</w:t>
            </w:r>
          </w:p>
          <w:p w:rsidR="00000000" w:rsidDel="00000000" w:rsidP="00000000" w:rsidRDefault="00000000" w:rsidRPr="00000000" w14:paraId="00000089">
            <w:pPr>
              <w:spacing w:after="0" w:line="240" w:lineRule="auto"/>
              <w:rPr>
                <w:i w:val="1"/>
                <w:sz w:val="18"/>
                <w:szCs w:val="18"/>
              </w:rPr>
            </w:pPr>
            <w:r w:rsidDel="00000000" w:rsidR="00000000" w:rsidRPr="00000000">
              <w:rPr>
                <w:i w:val="1"/>
                <w:color w:val="0432ff"/>
                <w:rtl w:val="0"/>
              </w:rPr>
              <w:t xml:space="preserve">- Foreign keys: categoryID</w:t>
            </w:r>
            <w:r w:rsidDel="00000000" w:rsidR="00000000" w:rsidRPr="00000000">
              <w:rPr>
                <w:rtl w:val="0"/>
              </w:rPr>
            </w:r>
          </w:p>
        </w:tc>
      </w:tr>
      <w:tr>
        <w:trPr>
          <w:cantSplit w:val="0"/>
          <w:tblHeader w:val="0"/>
        </w:trPr>
        <w:tc>
          <w:tcPr/>
          <w:p w:rsidR="00000000" w:rsidDel="00000000" w:rsidP="00000000" w:rsidRDefault="00000000" w:rsidRPr="00000000" w14:paraId="0000008A">
            <w:pPr>
              <w:spacing w:after="0" w:line="240" w:lineRule="auto"/>
              <w:rPr>
                <w:i w:val="1"/>
                <w:color w:val="0432ff"/>
              </w:rPr>
            </w:pPr>
            <w:r w:rsidDel="00000000" w:rsidR="00000000" w:rsidRPr="00000000">
              <w:rPr>
                <w:i w:val="1"/>
                <w:color w:val="0432ff"/>
                <w:rtl w:val="0"/>
              </w:rPr>
              <w:t xml:space="preserve">03</w:t>
            </w:r>
          </w:p>
        </w:tc>
        <w:tc>
          <w:tcPr/>
          <w:p w:rsidR="00000000" w:rsidDel="00000000" w:rsidP="00000000" w:rsidRDefault="00000000" w:rsidRPr="00000000" w14:paraId="0000008B">
            <w:pPr>
              <w:spacing w:after="0" w:line="240" w:lineRule="auto"/>
              <w:rPr>
                <w:i w:val="1"/>
                <w:color w:val="0432ff"/>
              </w:rPr>
            </w:pPr>
            <w:r w:rsidDel="00000000" w:rsidR="00000000" w:rsidRPr="00000000">
              <w:rPr>
                <w:i w:val="1"/>
                <w:color w:val="0432ff"/>
                <w:rtl w:val="0"/>
              </w:rPr>
              <w:t xml:space="preserve">Category</w:t>
            </w:r>
          </w:p>
        </w:tc>
        <w:tc>
          <w:tcPr/>
          <w:p w:rsidR="00000000" w:rsidDel="00000000" w:rsidP="00000000" w:rsidRDefault="00000000" w:rsidRPr="00000000" w14:paraId="0000008C">
            <w:pPr>
              <w:spacing w:after="0" w:line="240" w:lineRule="auto"/>
              <w:rPr>
                <w:i w:val="1"/>
                <w:color w:val="0432ff"/>
              </w:rPr>
            </w:pPr>
            <w:r w:rsidDel="00000000" w:rsidR="00000000" w:rsidRPr="00000000">
              <w:rPr>
                <w:i w:val="1"/>
                <w:color w:val="0432ff"/>
                <w:rtl w:val="0"/>
              </w:rPr>
              <w:t xml:space="preserve">Store information list of product categories appearing in the website</w:t>
            </w:r>
          </w:p>
          <w:p w:rsidR="00000000" w:rsidDel="00000000" w:rsidP="00000000" w:rsidRDefault="00000000" w:rsidRPr="00000000" w14:paraId="0000008D">
            <w:pPr>
              <w:spacing w:after="0" w:line="240" w:lineRule="auto"/>
              <w:rPr>
                <w:i w:val="1"/>
                <w:color w:val="0432ff"/>
              </w:rPr>
            </w:pPr>
            <w:r w:rsidDel="00000000" w:rsidR="00000000" w:rsidRPr="00000000">
              <w:rPr>
                <w:i w:val="1"/>
                <w:color w:val="0432ff"/>
                <w:rtl w:val="0"/>
              </w:rPr>
              <w:t xml:space="preserve">- Primary keys: CategoryID</w:t>
            </w:r>
          </w:p>
          <w:p w:rsidR="00000000" w:rsidDel="00000000" w:rsidP="00000000" w:rsidRDefault="00000000" w:rsidRPr="00000000" w14:paraId="0000008E">
            <w:pPr>
              <w:spacing w:after="0" w:line="240" w:lineRule="auto"/>
              <w:rPr>
                <w:i w:val="1"/>
                <w:sz w:val="18"/>
                <w:szCs w:val="18"/>
              </w:rPr>
            </w:pPr>
            <w:r w:rsidDel="00000000" w:rsidR="00000000" w:rsidRPr="00000000">
              <w:rPr>
                <w:i w:val="1"/>
                <w:color w:val="0432ff"/>
                <w:rtl w:val="0"/>
              </w:rPr>
              <w:t xml:space="preserve">- Foreign keys: none</w:t>
            </w:r>
            <w:r w:rsidDel="00000000" w:rsidR="00000000" w:rsidRPr="00000000">
              <w:rPr>
                <w:rtl w:val="0"/>
              </w:rPr>
            </w:r>
          </w:p>
        </w:tc>
      </w:tr>
      <w:tr>
        <w:trPr>
          <w:cantSplit w:val="0"/>
          <w:tblHeader w:val="0"/>
        </w:trPr>
        <w:tc>
          <w:tcPr/>
          <w:p w:rsidR="00000000" w:rsidDel="00000000" w:rsidP="00000000" w:rsidRDefault="00000000" w:rsidRPr="00000000" w14:paraId="0000008F">
            <w:pPr>
              <w:spacing w:after="0" w:line="240" w:lineRule="auto"/>
              <w:rPr>
                <w:i w:val="1"/>
                <w:color w:val="0432ff"/>
              </w:rPr>
            </w:pPr>
            <w:r w:rsidDel="00000000" w:rsidR="00000000" w:rsidRPr="00000000">
              <w:rPr>
                <w:i w:val="1"/>
                <w:color w:val="0432ff"/>
                <w:rtl w:val="0"/>
              </w:rPr>
              <w:t xml:space="preserve">04</w:t>
            </w:r>
          </w:p>
        </w:tc>
        <w:tc>
          <w:tcPr/>
          <w:p w:rsidR="00000000" w:rsidDel="00000000" w:rsidP="00000000" w:rsidRDefault="00000000" w:rsidRPr="00000000" w14:paraId="00000090">
            <w:pPr>
              <w:spacing w:after="0" w:line="240" w:lineRule="auto"/>
              <w:rPr>
                <w:i w:val="1"/>
                <w:color w:val="0432ff"/>
              </w:rPr>
            </w:pPr>
            <w:r w:rsidDel="00000000" w:rsidR="00000000" w:rsidRPr="00000000">
              <w:rPr>
                <w:i w:val="1"/>
                <w:color w:val="0432ff"/>
                <w:rtl w:val="0"/>
              </w:rPr>
              <w:t xml:space="preserve">Account</w:t>
            </w:r>
          </w:p>
        </w:tc>
        <w:tc>
          <w:tcPr/>
          <w:p w:rsidR="00000000" w:rsidDel="00000000" w:rsidP="00000000" w:rsidRDefault="00000000" w:rsidRPr="00000000" w14:paraId="00000091">
            <w:pPr>
              <w:spacing w:after="0" w:line="240" w:lineRule="auto"/>
              <w:rPr>
                <w:i w:val="1"/>
                <w:color w:val="0432ff"/>
              </w:rPr>
            </w:pPr>
            <w:r w:rsidDel="00000000" w:rsidR="00000000" w:rsidRPr="00000000">
              <w:rPr>
                <w:i w:val="1"/>
                <w:color w:val="0432ff"/>
                <w:rtl w:val="0"/>
              </w:rPr>
              <w:t xml:space="preserve">Store the list of accounts, login information (username, password) to the website</w:t>
            </w:r>
          </w:p>
          <w:p w:rsidR="00000000" w:rsidDel="00000000" w:rsidP="00000000" w:rsidRDefault="00000000" w:rsidRPr="00000000" w14:paraId="00000092">
            <w:pPr>
              <w:spacing w:after="0" w:line="240" w:lineRule="auto"/>
              <w:rPr>
                <w:i w:val="1"/>
                <w:color w:val="0432ff"/>
              </w:rPr>
            </w:pPr>
            <w:r w:rsidDel="00000000" w:rsidR="00000000" w:rsidRPr="00000000">
              <w:rPr>
                <w:i w:val="1"/>
                <w:color w:val="0432ff"/>
                <w:rtl w:val="0"/>
              </w:rPr>
              <w:t xml:space="preserve">- Primary keys: AccountID</w:t>
            </w:r>
          </w:p>
          <w:p w:rsidR="00000000" w:rsidDel="00000000" w:rsidP="00000000" w:rsidRDefault="00000000" w:rsidRPr="00000000" w14:paraId="00000093">
            <w:pPr>
              <w:spacing w:after="0" w:line="240" w:lineRule="auto"/>
              <w:rPr>
                <w:i w:val="1"/>
                <w:sz w:val="18"/>
                <w:szCs w:val="18"/>
              </w:rPr>
            </w:pPr>
            <w:r w:rsidDel="00000000" w:rsidR="00000000" w:rsidRPr="00000000">
              <w:rPr>
                <w:i w:val="1"/>
                <w:color w:val="0432ff"/>
                <w:rtl w:val="0"/>
              </w:rPr>
              <w:t xml:space="preserve">- Foreign keys: userID</w:t>
            </w:r>
            <w:r w:rsidDel="00000000" w:rsidR="00000000" w:rsidRPr="00000000">
              <w:rPr>
                <w:rtl w:val="0"/>
              </w:rPr>
            </w:r>
          </w:p>
        </w:tc>
      </w:tr>
      <w:tr>
        <w:trPr>
          <w:cantSplit w:val="0"/>
          <w:tblHeader w:val="0"/>
        </w:trPr>
        <w:tc>
          <w:tcPr/>
          <w:p w:rsidR="00000000" w:rsidDel="00000000" w:rsidP="00000000" w:rsidRDefault="00000000" w:rsidRPr="00000000" w14:paraId="00000094">
            <w:pPr>
              <w:spacing w:after="0" w:line="240" w:lineRule="auto"/>
              <w:rPr>
                <w:i w:val="1"/>
                <w:color w:val="0432ff"/>
              </w:rPr>
            </w:pPr>
            <w:r w:rsidDel="00000000" w:rsidR="00000000" w:rsidRPr="00000000">
              <w:rPr>
                <w:i w:val="1"/>
                <w:color w:val="0432ff"/>
                <w:rtl w:val="0"/>
              </w:rPr>
              <w:t xml:space="preserve">05</w:t>
            </w:r>
          </w:p>
        </w:tc>
        <w:tc>
          <w:tcPr/>
          <w:p w:rsidR="00000000" w:rsidDel="00000000" w:rsidP="00000000" w:rsidRDefault="00000000" w:rsidRPr="00000000" w14:paraId="00000095">
            <w:pPr>
              <w:spacing w:after="0" w:line="240" w:lineRule="auto"/>
              <w:rPr>
                <w:i w:val="1"/>
                <w:color w:val="0432ff"/>
              </w:rPr>
            </w:pPr>
            <w:r w:rsidDel="00000000" w:rsidR="00000000" w:rsidRPr="00000000">
              <w:rPr>
                <w:i w:val="1"/>
                <w:color w:val="0432ff"/>
                <w:rtl w:val="0"/>
              </w:rPr>
              <w:t xml:space="preserve">Order</w:t>
            </w:r>
          </w:p>
        </w:tc>
        <w:tc>
          <w:tcPr/>
          <w:p w:rsidR="00000000" w:rsidDel="00000000" w:rsidP="00000000" w:rsidRDefault="00000000" w:rsidRPr="00000000" w14:paraId="00000096">
            <w:pPr>
              <w:spacing w:after="0" w:line="240" w:lineRule="auto"/>
              <w:rPr>
                <w:i w:val="1"/>
                <w:color w:val="0432ff"/>
              </w:rPr>
            </w:pPr>
            <w:r w:rsidDel="00000000" w:rsidR="00000000" w:rsidRPr="00000000">
              <w:rPr>
                <w:i w:val="1"/>
                <w:color w:val="0432ff"/>
                <w:rtl w:val="0"/>
              </w:rPr>
              <w:t xml:space="preserve">Store information including ordering person, product-related information such as order date, total price, ...</w:t>
            </w:r>
          </w:p>
          <w:p w:rsidR="00000000" w:rsidDel="00000000" w:rsidP="00000000" w:rsidRDefault="00000000" w:rsidRPr="00000000" w14:paraId="00000097">
            <w:pPr>
              <w:spacing w:after="0" w:line="240" w:lineRule="auto"/>
              <w:rPr>
                <w:i w:val="1"/>
                <w:color w:val="0432ff"/>
              </w:rPr>
            </w:pPr>
            <w:r w:rsidDel="00000000" w:rsidR="00000000" w:rsidRPr="00000000">
              <w:rPr>
                <w:i w:val="1"/>
                <w:color w:val="0432ff"/>
                <w:rtl w:val="0"/>
              </w:rPr>
              <w:t xml:space="preserve">- Primary keys: OrderID</w:t>
            </w:r>
          </w:p>
          <w:p w:rsidR="00000000" w:rsidDel="00000000" w:rsidP="00000000" w:rsidRDefault="00000000" w:rsidRPr="00000000" w14:paraId="00000098">
            <w:pPr>
              <w:spacing w:after="0" w:line="240" w:lineRule="auto"/>
              <w:rPr>
                <w:i w:val="1"/>
                <w:sz w:val="18"/>
                <w:szCs w:val="18"/>
              </w:rPr>
            </w:pPr>
            <w:r w:rsidDel="00000000" w:rsidR="00000000" w:rsidRPr="00000000">
              <w:rPr>
                <w:i w:val="1"/>
                <w:color w:val="0432ff"/>
                <w:rtl w:val="0"/>
              </w:rPr>
              <w:t xml:space="preserve">- Foreign keys: UserID</w:t>
            </w:r>
            <w:r w:rsidDel="00000000" w:rsidR="00000000" w:rsidRPr="00000000">
              <w:rPr>
                <w:rtl w:val="0"/>
              </w:rPr>
            </w:r>
          </w:p>
        </w:tc>
      </w:tr>
      <w:tr>
        <w:trPr>
          <w:cantSplit w:val="0"/>
          <w:tblHeader w:val="0"/>
        </w:trPr>
        <w:tc>
          <w:tcPr/>
          <w:p w:rsidR="00000000" w:rsidDel="00000000" w:rsidP="00000000" w:rsidRDefault="00000000" w:rsidRPr="00000000" w14:paraId="00000099">
            <w:pPr>
              <w:spacing w:after="0" w:line="240" w:lineRule="auto"/>
              <w:rPr>
                <w:i w:val="1"/>
                <w:color w:val="0432ff"/>
              </w:rPr>
            </w:pPr>
            <w:r w:rsidDel="00000000" w:rsidR="00000000" w:rsidRPr="00000000">
              <w:rPr>
                <w:i w:val="1"/>
                <w:color w:val="0432ff"/>
                <w:rtl w:val="0"/>
              </w:rPr>
              <w:t xml:space="preserve">06</w:t>
            </w:r>
          </w:p>
        </w:tc>
        <w:tc>
          <w:tcPr/>
          <w:p w:rsidR="00000000" w:rsidDel="00000000" w:rsidP="00000000" w:rsidRDefault="00000000" w:rsidRPr="00000000" w14:paraId="0000009A">
            <w:pPr>
              <w:spacing w:after="0" w:line="240" w:lineRule="auto"/>
              <w:rPr>
                <w:i w:val="1"/>
                <w:color w:val="0432ff"/>
              </w:rPr>
            </w:pPr>
            <w:r w:rsidDel="00000000" w:rsidR="00000000" w:rsidRPr="00000000">
              <w:rPr>
                <w:i w:val="1"/>
                <w:color w:val="0432ff"/>
                <w:rtl w:val="0"/>
              </w:rPr>
              <w:t xml:space="preserve">OrderDetails</w:t>
            </w:r>
          </w:p>
        </w:tc>
        <w:tc>
          <w:tcPr/>
          <w:p w:rsidR="00000000" w:rsidDel="00000000" w:rsidP="00000000" w:rsidRDefault="00000000" w:rsidRPr="00000000" w14:paraId="0000009B">
            <w:pPr>
              <w:spacing w:after="0" w:line="240" w:lineRule="auto"/>
              <w:rPr>
                <w:i w:val="1"/>
                <w:color w:val="0432ff"/>
              </w:rPr>
            </w:pPr>
            <w:r w:rsidDel="00000000" w:rsidR="00000000" w:rsidRPr="00000000">
              <w:rPr>
                <w:i w:val="1"/>
                <w:color w:val="0432ff"/>
                <w:rtl w:val="0"/>
              </w:rPr>
              <w:t xml:space="preserve">Deeper storage of order information such as quantity, category, size, product id,...</w:t>
            </w:r>
          </w:p>
          <w:p w:rsidR="00000000" w:rsidDel="00000000" w:rsidP="00000000" w:rsidRDefault="00000000" w:rsidRPr="00000000" w14:paraId="0000009C">
            <w:pPr>
              <w:spacing w:after="0" w:line="240" w:lineRule="auto"/>
              <w:rPr>
                <w:i w:val="1"/>
                <w:color w:val="0432ff"/>
              </w:rPr>
            </w:pPr>
            <w:r w:rsidDel="00000000" w:rsidR="00000000" w:rsidRPr="00000000">
              <w:rPr>
                <w:i w:val="1"/>
                <w:color w:val="0432ff"/>
                <w:rtl w:val="0"/>
              </w:rPr>
              <w:t xml:space="preserve">- Primary keys: ProductID</w:t>
            </w:r>
          </w:p>
          <w:p w:rsidR="00000000" w:rsidDel="00000000" w:rsidP="00000000" w:rsidRDefault="00000000" w:rsidRPr="00000000" w14:paraId="0000009D">
            <w:pPr>
              <w:spacing w:after="0" w:line="240" w:lineRule="auto"/>
              <w:rPr>
                <w:i w:val="1"/>
                <w:sz w:val="18"/>
                <w:szCs w:val="18"/>
              </w:rPr>
            </w:pPr>
            <w:r w:rsidDel="00000000" w:rsidR="00000000" w:rsidRPr="00000000">
              <w:rPr>
                <w:i w:val="1"/>
                <w:color w:val="0432ff"/>
                <w:rtl w:val="0"/>
              </w:rPr>
              <w:t xml:space="preserve">- Foreign keys: Orderid, ProductID</w:t>
            </w:r>
            <w:r w:rsidDel="00000000" w:rsidR="00000000" w:rsidRPr="00000000">
              <w:rPr>
                <w:rtl w:val="0"/>
              </w:rPr>
            </w:r>
          </w:p>
        </w:tc>
      </w:tr>
      <w:tr>
        <w:trPr>
          <w:cantSplit w:val="0"/>
          <w:tblHeader w:val="0"/>
        </w:trPr>
        <w:tc>
          <w:tcPr/>
          <w:p w:rsidR="00000000" w:rsidDel="00000000" w:rsidP="00000000" w:rsidRDefault="00000000" w:rsidRPr="00000000" w14:paraId="0000009E">
            <w:pPr>
              <w:spacing w:after="0" w:line="240" w:lineRule="auto"/>
              <w:rPr>
                <w:i w:val="1"/>
                <w:color w:val="0432ff"/>
              </w:rPr>
            </w:pPr>
            <w:r w:rsidDel="00000000" w:rsidR="00000000" w:rsidRPr="00000000">
              <w:rPr>
                <w:i w:val="1"/>
                <w:color w:val="0432ff"/>
                <w:rtl w:val="0"/>
              </w:rPr>
              <w:t xml:space="preserve">07</w:t>
            </w:r>
          </w:p>
        </w:tc>
        <w:tc>
          <w:tcPr/>
          <w:p w:rsidR="00000000" w:rsidDel="00000000" w:rsidP="00000000" w:rsidRDefault="00000000" w:rsidRPr="00000000" w14:paraId="0000009F">
            <w:pPr>
              <w:spacing w:after="0" w:line="240" w:lineRule="auto"/>
              <w:rPr>
                <w:i w:val="1"/>
                <w:color w:val="0432ff"/>
              </w:rPr>
            </w:pPr>
            <w:r w:rsidDel="00000000" w:rsidR="00000000" w:rsidRPr="00000000">
              <w:rPr>
                <w:i w:val="1"/>
                <w:color w:val="0432ff"/>
                <w:rtl w:val="0"/>
              </w:rPr>
              <w:t xml:space="preserve">Product_Size</w:t>
            </w:r>
          </w:p>
        </w:tc>
        <w:tc>
          <w:tcPr/>
          <w:p w:rsidR="00000000" w:rsidDel="00000000" w:rsidP="00000000" w:rsidRDefault="00000000" w:rsidRPr="00000000" w14:paraId="000000A0">
            <w:pPr>
              <w:spacing w:after="0" w:line="240" w:lineRule="auto"/>
              <w:rPr>
                <w:i w:val="1"/>
                <w:color w:val="0432ff"/>
              </w:rPr>
            </w:pPr>
            <w:r w:rsidDel="00000000" w:rsidR="00000000" w:rsidRPr="00000000">
              <w:rPr>
                <w:i w:val="1"/>
                <w:color w:val="0432ff"/>
                <w:rtl w:val="0"/>
              </w:rPr>
              <w:t xml:space="preserve">Store information about price, quantity corresponding to each product id and product size</w:t>
            </w:r>
          </w:p>
          <w:p w:rsidR="00000000" w:rsidDel="00000000" w:rsidP="00000000" w:rsidRDefault="00000000" w:rsidRPr="00000000" w14:paraId="000000A1">
            <w:pPr>
              <w:spacing w:after="0" w:line="240" w:lineRule="auto"/>
              <w:rPr>
                <w:i w:val="1"/>
                <w:color w:val="0432ff"/>
              </w:rPr>
            </w:pPr>
            <w:r w:rsidDel="00000000" w:rsidR="00000000" w:rsidRPr="00000000">
              <w:rPr>
                <w:i w:val="1"/>
                <w:color w:val="0432ff"/>
                <w:rtl w:val="0"/>
              </w:rPr>
              <w:t xml:space="preserve">- Primary keys: ProductID</w:t>
            </w:r>
          </w:p>
          <w:p w:rsidR="00000000" w:rsidDel="00000000" w:rsidP="00000000" w:rsidRDefault="00000000" w:rsidRPr="00000000" w14:paraId="000000A2">
            <w:pPr>
              <w:spacing w:after="0" w:line="240" w:lineRule="auto"/>
              <w:rPr>
                <w:i w:val="1"/>
                <w:sz w:val="18"/>
                <w:szCs w:val="18"/>
              </w:rPr>
            </w:pPr>
            <w:r w:rsidDel="00000000" w:rsidR="00000000" w:rsidRPr="00000000">
              <w:rPr>
                <w:i w:val="1"/>
                <w:color w:val="0432ff"/>
                <w:rtl w:val="0"/>
              </w:rPr>
              <w:t xml:space="preserve">- Foreign keys: SizeId, ProductID</w:t>
            </w:r>
            <w:r w:rsidDel="00000000" w:rsidR="00000000" w:rsidRPr="00000000">
              <w:rPr>
                <w:rtl w:val="0"/>
              </w:rPr>
            </w:r>
          </w:p>
        </w:tc>
      </w:tr>
      <w:tr>
        <w:trPr>
          <w:cantSplit w:val="0"/>
          <w:tblHeader w:val="0"/>
        </w:trPr>
        <w:tc>
          <w:tcPr/>
          <w:p w:rsidR="00000000" w:rsidDel="00000000" w:rsidP="00000000" w:rsidRDefault="00000000" w:rsidRPr="00000000" w14:paraId="000000A3">
            <w:pPr>
              <w:spacing w:after="0" w:line="240" w:lineRule="auto"/>
              <w:rPr>
                <w:i w:val="1"/>
                <w:color w:val="0432ff"/>
              </w:rPr>
            </w:pPr>
            <w:r w:rsidDel="00000000" w:rsidR="00000000" w:rsidRPr="00000000">
              <w:rPr>
                <w:i w:val="1"/>
                <w:color w:val="0432ff"/>
                <w:rtl w:val="0"/>
              </w:rPr>
              <w:t xml:space="preserve">08</w:t>
            </w:r>
          </w:p>
        </w:tc>
        <w:tc>
          <w:tcPr/>
          <w:p w:rsidR="00000000" w:rsidDel="00000000" w:rsidP="00000000" w:rsidRDefault="00000000" w:rsidRPr="00000000" w14:paraId="000000A4">
            <w:pPr>
              <w:spacing w:after="0" w:line="240" w:lineRule="auto"/>
              <w:rPr>
                <w:i w:val="1"/>
                <w:color w:val="0432ff"/>
              </w:rPr>
            </w:pPr>
            <w:r w:rsidDel="00000000" w:rsidR="00000000" w:rsidRPr="00000000">
              <w:rPr>
                <w:i w:val="1"/>
                <w:color w:val="0432ff"/>
                <w:rtl w:val="0"/>
              </w:rPr>
              <w:t xml:space="preserve">Size</w:t>
            </w:r>
          </w:p>
        </w:tc>
        <w:tc>
          <w:tcPr/>
          <w:p w:rsidR="00000000" w:rsidDel="00000000" w:rsidP="00000000" w:rsidRDefault="00000000" w:rsidRPr="00000000" w14:paraId="000000A5">
            <w:pPr>
              <w:spacing w:after="0" w:line="240" w:lineRule="auto"/>
              <w:rPr>
                <w:i w:val="1"/>
                <w:color w:val="0432ff"/>
              </w:rPr>
            </w:pPr>
            <w:r w:rsidDel="00000000" w:rsidR="00000000" w:rsidRPr="00000000">
              <w:rPr>
                <w:i w:val="1"/>
                <w:color w:val="0432ff"/>
                <w:rtl w:val="0"/>
              </w:rPr>
              <w:t xml:space="preserve">Store the size of each product in the web</w:t>
            </w:r>
          </w:p>
          <w:p w:rsidR="00000000" w:rsidDel="00000000" w:rsidP="00000000" w:rsidRDefault="00000000" w:rsidRPr="00000000" w14:paraId="000000A6">
            <w:pPr>
              <w:spacing w:after="0" w:line="240" w:lineRule="auto"/>
              <w:rPr>
                <w:i w:val="1"/>
                <w:color w:val="0432ff"/>
              </w:rPr>
            </w:pPr>
            <w:r w:rsidDel="00000000" w:rsidR="00000000" w:rsidRPr="00000000">
              <w:rPr>
                <w:i w:val="1"/>
                <w:color w:val="0432ff"/>
                <w:rtl w:val="0"/>
              </w:rPr>
              <w:t xml:space="preserve">- Primary keys: SizeId</w:t>
            </w:r>
          </w:p>
          <w:p w:rsidR="00000000" w:rsidDel="00000000" w:rsidP="00000000" w:rsidRDefault="00000000" w:rsidRPr="00000000" w14:paraId="000000A7">
            <w:pPr>
              <w:spacing w:after="0" w:line="240" w:lineRule="auto"/>
              <w:rPr>
                <w:i w:val="1"/>
                <w:sz w:val="18"/>
                <w:szCs w:val="18"/>
              </w:rPr>
            </w:pPr>
            <w:r w:rsidDel="00000000" w:rsidR="00000000" w:rsidRPr="00000000">
              <w:rPr>
                <w:i w:val="1"/>
                <w:color w:val="0432ff"/>
                <w:rtl w:val="0"/>
              </w:rPr>
              <w:t xml:space="preserve">- Foreign keys: none</w:t>
            </w:r>
            <w:r w:rsidDel="00000000" w:rsidR="00000000" w:rsidRPr="00000000">
              <w:rPr>
                <w:rtl w:val="0"/>
              </w:rPr>
            </w:r>
          </w:p>
        </w:tc>
      </w:tr>
      <w:tr>
        <w:trPr>
          <w:cantSplit w:val="0"/>
          <w:tblHeader w:val="0"/>
        </w:trPr>
        <w:tc>
          <w:tcPr/>
          <w:p w:rsidR="00000000" w:rsidDel="00000000" w:rsidP="00000000" w:rsidRDefault="00000000" w:rsidRPr="00000000" w14:paraId="000000A8">
            <w:pPr>
              <w:spacing w:after="0" w:line="240" w:lineRule="auto"/>
              <w:rPr>
                <w:i w:val="1"/>
                <w:color w:val="0432ff"/>
              </w:rPr>
            </w:pPr>
            <w:r w:rsidDel="00000000" w:rsidR="00000000" w:rsidRPr="00000000">
              <w:rPr>
                <w:i w:val="1"/>
                <w:color w:val="0432ff"/>
                <w:rtl w:val="0"/>
              </w:rPr>
              <w:t xml:space="preserve">09</w:t>
            </w:r>
          </w:p>
        </w:tc>
        <w:tc>
          <w:tcPr/>
          <w:p w:rsidR="00000000" w:rsidDel="00000000" w:rsidP="00000000" w:rsidRDefault="00000000" w:rsidRPr="00000000" w14:paraId="000000A9">
            <w:pPr>
              <w:spacing w:after="0" w:line="240" w:lineRule="auto"/>
              <w:rPr>
                <w:i w:val="1"/>
                <w:color w:val="0432ff"/>
              </w:rPr>
            </w:pPr>
            <w:r w:rsidDel="00000000" w:rsidR="00000000" w:rsidRPr="00000000">
              <w:rPr>
                <w:i w:val="1"/>
                <w:color w:val="0432ff"/>
                <w:rtl w:val="0"/>
              </w:rPr>
              <w:t xml:space="preserve">Post</w:t>
            </w:r>
          </w:p>
        </w:tc>
        <w:tc>
          <w:tcPr/>
          <w:p w:rsidR="00000000" w:rsidDel="00000000" w:rsidP="00000000" w:rsidRDefault="00000000" w:rsidRPr="00000000" w14:paraId="000000AA">
            <w:pPr>
              <w:spacing w:after="0" w:line="240" w:lineRule="auto"/>
              <w:rPr>
                <w:i w:val="1"/>
                <w:color w:val="0432ff"/>
              </w:rPr>
            </w:pPr>
            <w:r w:rsidDel="00000000" w:rsidR="00000000" w:rsidRPr="00000000">
              <w:rPr>
                <w:i w:val="1"/>
                <w:color w:val="0432ff"/>
                <w:rtl w:val="0"/>
              </w:rPr>
              <w:t xml:space="preserve">Store information about the posts made by the marketing team including specifically: function, posting date, post content, category,...</w:t>
            </w:r>
          </w:p>
          <w:p w:rsidR="00000000" w:rsidDel="00000000" w:rsidP="00000000" w:rsidRDefault="00000000" w:rsidRPr="00000000" w14:paraId="000000AB">
            <w:pPr>
              <w:spacing w:after="0" w:line="240" w:lineRule="auto"/>
              <w:rPr>
                <w:i w:val="1"/>
                <w:color w:val="0432ff"/>
              </w:rPr>
            </w:pPr>
            <w:r w:rsidDel="00000000" w:rsidR="00000000" w:rsidRPr="00000000">
              <w:rPr>
                <w:i w:val="1"/>
                <w:color w:val="0432ff"/>
                <w:rtl w:val="0"/>
              </w:rPr>
              <w:t xml:space="preserve">- Primary keys: PostID</w:t>
            </w:r>
          </w:p>
          <w:p w:rsidR="00000000" w:rsidDel="00000000" w:rsidP="00000000" w:rsidRDefault="00000000" w:rsidRPr="00000000" w14:paraId="000000AC">
            <w:pPr>
              <w:spacing w:after="0" w:line="240" w:lineRule="auto"/>
              <w:rPr>
                <w:i w:val="1"/>
                <w:sz w:val="18"/>
                <w:szCs w:val="18"/>
              </w:rPr>
            </w:pPr>
            <w:r w:rsidDel="00000000" w:rsidR="00000000" w:rsidRPr="00000000">
              <w:rPr>
                <w:i w:val="1"/>
                <w:color w:val="0432ff"/>
                <w:rtl w:val="0"/>
              </w:rPr>
              <w:t xml:space="preserve">- Foreign keys: UserID</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240" w:lineRule="auto"/>
              <w:rPr>
                <w:i w:val="1"/>
                <w:color w:val="0432ff"/>
              </w:rPr>
            </w:pPr>
            <w:r w:rsidDel="00000000" w:rsidR="00000000" w:rsidRPr="00000000">
              <w:rPr>
                <w:i w:val="1"/>
                <w:color w:val="0432ff"/>
                <w:rtl w:val="0"/>
              </w:rPr>
              <w:t xml:space="preserve">10</w:t>
            </w:r>
          </w:p>
        </w:tc>
        <w:tc>
          <w:tcPr/>
          <w:p w:rsidR="00000000" w:rsidDel="00000000" w:rsidP="00000000" w:rsidRDefault="00000000" w:rsidRPr="00000000" w14:paraId="000000AE">
            <w:pPr>
              <w:spacing w:after="0" w:line="240" w:lineRule="auto"/>
              <w:rPr>
                <w:i w:val="1"/>
                <w:color w:val="0432ff"/>
              </w:rPr>
            </w:pPr>
            <w:r w:rsidDel="00000000" w:rsidR="00000000" w:rsidRPr="00000000">
              <w:rPr>
                <w:i w:val="1"/>
                <w:color w:val="0432ff"/>
                <w:rtl w:val="0"/>
              </w:rPr>
              <w:t xml:space="preserve">Slider</w:t>
            </w:r>
          </w:p>
        </w:tc>
        <w:tc>
          <w:tcPr/>
          <w:p w:rsidR="00000000" w:rsidDel="00000000" w:rsidP="00000000" w:rsidRDefault="00000000" w:rsidRPr="00000000" w14:paraId="000000AF">
            <w:pPr>
              <w:spacing w:after="0" w:line="240" w:lineRule="auto"/>
              <w:rPr>
                <w:i w:val="1"/>
                <w:color w:val="0432ff"/>
              </w:rPr>
            </w:pPr>
            <w:r w:rsidDel="00000000" w:rsidR="00000000" w:rsidRPr="00000000">
              <w:rPr>
                <w:i w:val="1"/>
                <w:color w:val="0432ff"/>
                <w:rtl w:val="0"/>
              </w:rPr>
              <w:t xml:space="preserve">Contains images, titles, and links of products that are alternately run in the website</w:t>
            </w:r>
          </w:p>
          <w:p w:rsidR="00000000" w:rsidDel="00000000" w:rsidP="00000000" w:rsidRDefault="00000000" w:rsidRPr="00000000" w14:paraId="000000B0">
            <w:pPr>
              <w:spacing w:after="0" w:line="240" w:lineRule="auto"/>
              <w:rPr>
                <w:i w:val="1"/>
                <w:color w:val="0432ff"/>
              </w:rPr>
            </w:pPr>
            <w:r w:rsidDel="00000000" w:rsidR="00000000" w:rsidRPr="00000000">
              <w:rPr>
                <w:i w:val="1"/>
                <w:color w:val="0432ff"/>
                <w:rtl w:val="0"/>
              </w:rPr>
              <w:t xml:space="preserve">- Primary keys:SliderID</w:t>
            </w:r>
          </w:p>
          <w:p w:rsidR="00000000" w:rsidDel="00000000" w:rsidP="00000000" w:rsidRDefault="00000000" w:rsidRPr="00000000" w14:paraId="000000B1">
            <w:pPr>
              <w:spacing w:after="0" w:line="240" w:lineRule="auto"/>
              <w:rPr>
                <w:i w:val="1"/>
                <w:sz w:val="18"/>
                <w:szCs w:val="18"/>
              </w:rPr>
            </w:pPr>
            <w:r w:rsidDel="00000000" w:rsidR="00000000" w:rsidRPr="00000000">
              <w:rPr>
                <w:i w:val="1"/>
                <w:color w:val="0432ff"/>
                <w:rtl w:val="0"/>
              </w:rPr>
              <w:t xml:space="preserve">- Foreign keys: UserID</w:t>
            </w:r>
            <w:r w:rsidDel="00000000" w:rsidR="00000000" w:rsidRPr="00000000">
              <w:rPr>
                <w:rtl w:val="0"/>
              </w:rPr>
            </w:r>
          </w:p>
        </w:tc>
      </w:tr>
      <w:tr>
        <w:trPr>
          <w:cantSplit w:val="0"/>
          <w:tblHeader w:val="0"/>
        </w:trPr>
        <w:tc>
          <w:tcPr/>
          <w:p w:rsidR="00000000" w:rsidDel="00000000" w:rsidP="00000000" w:rsidRDefault="00000000" w:rsidRPr="00000000" w14:paraId="000000B2">
            <w:pPr>
              <w:spacing w:after="0" w:line="240" w:lineRule="auto"/>
              <w:rPr>
                <w:i w:val="1"/>
                <w:color w:val="0432ff"/>
              </w:rPr>
            </w:pPr>
            <w:r w:rsidDel="00000000" w:rsidR="00000000" w:rsidRPr="00000000">
              <w:rPr>
                <w:i w:val="1"/>
                <w:color w:val="0432ff"/>
                <w:rtl w:val="0"/>
              </w:rPr>
              <w:t xml:space="preserve">11</w:t>
            </w:r>
          </w:p>
        </w:tc>
        <w:tc>
          <w:tcPr/>
          <w:p w:rsidR="00000000" w:rsidDel="00000000" w:rsidP="00000000" w:rsidRDefault="00000000" w:rsidRPr="00000000" w14:paraId="000000B3">
            <w:pPr>
              <w:spacing w:after="0" w:line="240" w:lineRule="auto"/>
              <w:rPr>
                <w:i w:val="1"/>
                <w:color w:val="0432ff"/>
              </w:rPr>
            </w:pPr>
            <w:r w:rsidDel="00000000" w:rsidR="00000000" w:rsidRPr="00000000">
              <w:rPr>
                <w:i w:val="1"/>
                <w:color w:val="0432ff"/>
                <w:rtl w:val="0"/>
              </w:rPr>
              <w:t xml:space="preserve">Setting</w:t>
            </w:r>
          </w:p>
        </w:tc>
        <w:tc>
          <w:tcPr/>
          <w:p w:rsidR="00000000" w:rsidDel="00000000" w:rsidP="00000000" w:rsidRDefault="00000000" w:rsidRPr="00000000" w14:paraId="000000B4">
            <w:pPr>
              <w:spacing w:after="0" w:line="240" w:lineRule="auto"/>
              <w:rPr>
                <w:i w:val="1"/>
                <w:color w:val="0432ff"/>
              </w:rPr>
            </w:pPr>
            <w:r w:rsidDel="00000000" w:rsidR="00000000" w:rsidRPr="00000000">
              <w:rPr>
                <w:i w:val="1"/>
                <w:color w:val="0432ff"/>
                <w:rtl w:val="0"/>
              </w:rPr>
              <w:t xml:space="preserve">Contains information before and after being updated by the user, applicable to the user or the website.</w:t>
            </w:r>
          </w:p>
          <w:p w:rsidR="00000000" w:rsidDel="00000000" w:rsidP="00000000" w:rsidRDefault="00000000" w:rsidRPr="00000000" w14:paraId="000000B5">
            <w:pPr>
              <w:spacing w:after="0" w:line="240" w:lineRule="auto"/>
              <w:rPr>
                <w:i w:val="1"/>
                <w:color w:val="0432ff"/>
              </w:rPr>
            </w:pPr>
            <w:r w:rsidDel="00000000" w:rsidR="00000000" w:rsidRPr="00000000">
              <w:rPr>
                <w:i w:val="1"/>
                <w:color w:val="0432ff"/>
                <w:rtl w:val="0"/>
              </w:rPr>
              <w:t xml:space="preserve">- Primary keys: SettingID</w:t>
            </w:r>
          </w:p>
          <w:p w:rsidR="00000000" w:rsidDel="00000000" w:rsidP="00000000" w:rsidRDefault="00000000" w:rsidRPr="00000000" w14:paraId="000000B6">
            <w:pPr>
              <w:spacing w:after="0" w:line="240" w:lineRule="auto"/>
              <w:rPr>
                <w:i w:val="1"/>
                <w:sz w:val="18"/>
                <w:szCs w:val="18"/>
              </w:rPr>
            </w:pPr>
            <w:r w:rsidDel="00000000" w:rsidR="00000000" w:rsidRPr="00000000">
              <w:rPr>
                <w:i w:val="1"/>
                <w:color w:val="0432ff"/>
                <w:rtl w:val="0"/>
              </w:rPr>
              <w:t xml:space="preserve">- Foreign keys: UserID</w:t>
            </w:r>
            <w:r w:rsidDel="00000000" w:rsidR="00000000" w:rsidRPr="00000000">
              <w:rPr>
                <w:rtl w:val="0"/>
              </w:rPr>
            </w:r>
          </w:p>
        </w:tc>
      </w:tr>
      <w:tr>
        <w:trPr>
          <w:cantSplit w:val="0"/>
          <w:tblHeader w:val="0"/>
        </w:trPr>
        <w:tc>
          <w:tcPr/>
          <w:p w:rsidR="00000000" w:rsidDel="00000000" w:rsidP="00000000" w:rsidRDefault="00000000" w:rsidRPr="00000000" w14:paraId="000000B7">
            <w:pPr>
              <w:spacing w:after="0" w:line="240" w:lineRule="auto"/>
              <w:rPr>
                <w:i w:val="1"/>
                <w:color w:val="0432ff"/>
              </w:rPr>
            </w:pPr>
            <w:r w:rsidDel="00000000" w:rsidR="00000000" w:rsidRPr="00000000">
              <w:rPr>
                <w:i w:val="1"/>
                <w:color w:val="0432ff"/>
                <w:rtl w:val="0"/>
              </w:rPr>
              <w:t xml:space="preserve">12</w:t>
            </w:r>
          </w:p>
        </w:tc>
        <w:tc>
          <w:tcPr/>
          <w:p w:rsidR="00000000" w:rsidDel="00000000" w:rsidP="00000000" w:rsidRDefault="00000000" w:rsidRPr="00000000" w14:paraId="000000B8">
            <w:pPr>
              <w:spacing w:after="0" w:line="240" w:lineRule="auto"/>
              <w:rPr>
                <w:i w:val="1"/>
                <w:color w:val="0432ff"/>
              </w:rPr>
            </w:pPr>
            <w:r w:rsidDel="00000000" w:rsidR="00000000" w:rsidRPr="00000000">
              <w:rPr>
                <w:i w:val="1"/>
                <w:color w:val="0432ff"/>
                <w:rtl w:val="0"/>
              </w:rPr>
              <w:t xml:space="preserve">Feedback</w:t>
            </w:r>
          </w:p>
        </w:tc>
        <w:tc>
          <w:tcPr/>
          <w:p w:rsidR="00000000" w:rsidDel="00000000" w:rsidP="00000000" w:rsidRDefault="00000000" w:rsidRPr="00000000" w14:paraId="000000B9">
            <w:pPr>
              <w:spacing w:after="0" w:line="240" w:lineRule="auto"/>
              <w:rPr>
                <w:i w:val="1"/>
                <w:color w:val="0432ff"/>
              </w:rPr>
            </w:pPr>
            <w:r w:rsidDel="00000000" w:rsidR="00000000" w:rsidRPr="00000000">
              <w:rPr>
                <w:i w:val="1"/>
                <w:color w:val="0432ff"/>
                <w:rtl w:val="0"/>
              </w:rPr>
              <w:t xml:space="preserve">Includes feedback on product quality, service quality, comments, reviews from users sent to the website for each product.</w:t>
            </w:r>
          </w:p>
          <w:p w:rsidR="00000000" w:rsidDel="00000000" w:rsidP="00000000" w:rsidRDefault="00000000" w:rsidRPr="00000000" w14:paraId="000000BA">
            <w:pPr>
              <w:spacing w:after="0" w:line="240" w:lineRule="auto"/>
              <w:rPr>
                <w:i w:val="1"/>
                <w:color w:val="0432ff"/>
              </w:rPr>
            </w:pPr>
            <w:r w:rsidDel="00000000" w:rsidR="00000000" w:rsidRPr="00000000">
              <w:rPr>
                <w:i w:val="1"/>
                <w:color w:val="0432ff"/>
                <w:rtl w:val="0"/>
              </w:rPr>
              <w:t xml:space="preserve">- Primary keys: FeedbackID</w:t>
            </w:r>
          </w:p>
          <w:p w:rsidR="00000000" w:rsidDel="00000000" w:rsidP="00000000" w:rsidRDefault="00000000" w:rsidRPr="00000000" w14:paraId="000000BB">
            <w:pPr>
              <w:spacing w:after="0" w:line="240" w:lineRule="auto"/>
              <w:rPr>
                <w:i w:val="1"/>
                <w:sz w:val="18"/>
                <w:szCs w:val="18"/>
              </w:rPr>
            </w:pPr>
            <w:r w:rsidDel="00000000" w:rsidR="00000000" w:rsidRPr="00000000">
              <w:rPr>
                <w:i w:val="1"/>
                <w:color w:val="0432ff"/>
                <w:rtl w:val="0"/>
              </w:rPr>
              <w:t xml:space="preserve">- Foreign keys: UserID</w:t>
            </w: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sectPr>
      <w:pgSz w:h="15840" w:w="12240" w:orient="portrait"/>
      <w:pgMar w:bottom="1165" w:top="117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2b5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