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32F51" w14:textId="77777777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bookmarkStart w:id="0" w:name="_Hlk109735835"/>
      <w:bookmarkEnd w:id="0"/>
      <w:r w:rsidRPr="00480A8A">
        <w:rPr>
          <w:rFonts w:ascii="黑体" w:eastAsia="黑体" w:hAnsi="黑体" w:cs="宋体" w:hint="eastAsia"/>
          <w:bCs/>
          <w:kern w:val="0"/>
          <w:sz w:val="28"/>
          <w:szCs w:val="28"/>
        </w:rPr>
        <w:t>密    级：</w:t>
      </w:r>
    </w:p>
    <w:p w14:paraId="235AEAF4" w14:textId="77777777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bookmarkStart w:id="1" w:name="OLE_LINK6"/>
      <w:bookmarkStart w:id="2" w:name="OLE_LINK7"/>
      <w:bookmarkStart w:id="3" w:name="OLE_LINK5"/>
      <w:r w:rsidRPr="00480A8A">
        <w:rPr>
          <w:rFonts w:ascii="黑体" w:eastAsia="黑体" w:hAnsi="黑体" w:cs="宋体" w:hint="eastAsia"/>
          <w:bCs/>
          <w:kern w:val="0"/>
          <w:sz w:val="28"/>
          <w:szCs w:val="28"/>
        </w:rPr>
        <w:t>文档编号：</w:t>
      </w:r>
      <w:bookmarkEnd w:id="1"/>
      <w:bookmarkEnd w:id="2"/>
      <w:bookmarkEnd w:id="3"/>
    </w:p>
    <w:p w14:paraId="71F452C7" w14:textId="77777777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黑体" w:eastAsia="黑体" w:hAnsi="黑体" w:cs="宋体" w:hint="eastAsia"/>
          <w:bCs/>
          <w:kern w:val="0"/>
          <w:sz w:val="28"/>
          <w:szCs w:val="28"/>
        </w:rPr>
        <w:t>版    本：</w:t>
      </w:r>
    </w:p>
    <w:tbl>
      <w:tblPr>
        <w:tblpPr w:leftFromText="180" w:rightFromText="180" w:vertAnchor="text" w:horzAnchor="margin" w:tblpXSpec="center" w:tblpY="7020"/>
        <w:tblW w:w="6945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5244"/>
      </w:tblGrid>
      <w:tr w:rsidR="00480A8A" w:rsidRPr="00480A8A" w14:paraId="46D7DC53" w14:textId="77777777" w:rsidTr="00480A8A">
        <w:trPr>
          <w:trHeight w:val="613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1888B7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ind w:right="280"/>
              <w:jc w:val="right"/>
              <w:rPr>
                <w:rFonts w:ascii="宋体" w:hAnsi="宋体" w:cs="宋体"/>
                <w:kern w:val="0"/>
              </w:rPr>
            </w:pPr>
            <w:bookmarkStart w:id="4" w:name="_Hlk40547611"/>
            <w:bookmarkEnd w:id="4"/>
            <w:r w:rsidRPr="00480A8A">
              <w:rPr>
                <w:rFonts w:ascii="宋体" w:hAnsi="宋体" w:cs="黑体" w:hint="eastAsia"/>
                <w:kern w:val="0"/>
                <w:sz w:val="28"/>
                <w:szCs w:val="30"/>
              </w:rPr>
              <w:t>编    制：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41A806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黑体" w:hint="eastAsia"/>
                <w:kern w:val="0"/>
                <w:sz w:val="28"/>
                <w:szCs w:val="30"/>
              </w:rPr>
              <w:t> </w:t>
            </w:r>
          </w:p>
        </w:tc>
      </w:tr>
      <w:tr w:rsidR="00480A8A" w:rsidRPr="00480A8A" w14:paraId="628FF2A5" w14:textId="77777777" w:rsidTr="00480A8A">
        <w:trPr>
          <w:trHeight w:val="613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2C3670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ind w:right="280"/>
              <w:jc w:val="right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黑体" w:hint="eastAsia"/>
                <w:kern w:val="0"/>
                <w:sz w:val="28"/>
                <w:szCs w:val="30"/>
              </w:rPr>
              <w:t>标 准 化：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531622B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黑体" w:hint="eastAsia"/>
                <w:kern w:val="0"/>
                <w:sz w:val="28"/>
                <w:szCs w:val="30"/>
              </w:rPr>
              <w:t> </w:t>
            </w:r>
          </w:p>
        </w:tc>
      </w:tr>
      <w:tr w:rsidR="00480A8A" w:rsidRPr="00480A8A" w14:paraId="1AFA0A98" w14:textId="77777777" w:rsidTr="00480A8A">
        <w:trPr>
          <w:trHeight w:val="59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5C9AC7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ind w:right="280"/>
              <w:jc w:val="right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黑体" w:hint="eastAsia"/>
                <w:kern w:val="0"/>
                <w:sz w:val="28"/>
                <w:szCs w:val="30"/>
              </w:rPr>
              <w:t>批    准：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6AAA147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黑体" w:hint="eastAsia"/>
                <w:kern w:val="0"/>
                <w:sz w:val="28"/>
                <w:szCs w:val="30"/>
              </w:rPr>
              <w:t> </w:t>
            </w:r>
          </w:p>
        </w:tc>
      </w:tr>
      <w:tr w:rsidR="00480A8A" w:rsidRPr="00480A8A" w14:paraId="12E26BF5" w14:textId="77777777" w:rsidTr="00480A8A">
        <w:trPr>
          <w:trHeight w:val="613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752EFB" w14:textId="77777777" w:rsidR="00480A8A" w:rsidRPr="00480A8A" w:rsidRDefault="00480A8A" w:rsidP="00480A8A">
            <w:pPr>
              <w:widowControl/>
              <w:wordWrap w:val="0"/>
              <w:spacing w:before="100" w:beforeAutospacing="1" w:after="100" w:afterAutospacing="1"/>
              <w:ind w:right="280"/>
              <w:jc w:val="right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黑体" w:hint="eastAsia"/>
                <w:kern w:val="0"/>
                <w:sz w:val="28"/>
                <w:szCs w:val="30"/>
              </w:rPr>
              <w:t>日    期：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B980AC7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黑体" w:hint="eastAsia"/>
                <w:kern w:val="0"/>
                <w:sz w:val="30"/>
                <w:szCs w:val="30"/>
              </w:rPr>
              <w:t> </w:t>
            </w:r>
          </w:p>
        </w:tc>
      </w:tr>
    </w:tbl>
    <w:p w14:paraId="13544CA1" w14:textId="77777777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 </w:t>
      </w:r>
    </w:p>
    <w:p w14:paraId="240C7FED" w14:textId="77777777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 </w:t>
      </w:r>
    </w:p>
    <w:p w14:paraId="6F20EB84" w14:textId="5A0DEC91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 </w:t>
      </w:r>
    </w:p>
    <w:p w14:paraId="42A41DE5" w14:textId="6A03F761" w:rsidR="00ED4AC1" w:rsidRPr="00480A8A" w:rsidRDefault="00480A8A" w:rsidP="00ED4AC1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 </w:t>
      </w:r>
      <w:r w:rsidR="00ED4AC1" w:rsidRPr="00ED4AC1">
        <w:rPr>
          <w:rFonts w:ascii="黑体" w:eastAsia="黑体" w:hAnsi="黑体" w:cs="宋体" w:hint="eastAsia"/>
          <w:kern w:val="0"/>
          <w:sz w:val="84"/>
          <w:szCs w:val="84"/>
        </w:rPr>
        <w:t>《</w:t>
      </w:r>
      <w:r w:rsidR="00ED4AC1" w:rsidRPr="00480A8A">
        <w:rPr>
          <w:rFonts w:ascii="黑体" w:eastAsia="黑体" w:hAnsi="黑体" w:cs="宋体" w:hint="eastAsia"/>
          <w:kern w:val="0"/>
          <w:sz w:val="84"/>
          <w:szCs w:val="84"/>
        </w:rPr>
        <w:t>双轴无刷驱动器软件自测报告</w:t>
      </w:r>
      <w:r w:rsidR="00ED4AC1">
        <w:rPr>
          <w:rFonts w:ascii="黑体" w:eastAsia="黑体" w:hAnsi="黑体" w:cs="宋体" w:hint="eastAsia"/>
          <w:kern w:val="0"/>
          <w:sz w:val="84"/>
          <w:szCs w:val="84"/>
        </w:rPr>
        <w:t>》</w:t>
      </w:r>
    </w:p>
    <w:p w14:paraId="5CF81E9D" w14:textId="2D1BB9F4" w:rsidR="00480A8A" w:rsidRPr="00ED4AC1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</w:p>
    <w:p w14:paraId="35BB4A06" w14:textId="77777777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 </w:t>
      </w:r>
    </w:p>
    <w:p w14:paraId="21DFF229" w14:textId="77777777" w:rsidR="00480A8A" w:rsidRPr="00480A8A" w:rsidRDefault="00480A8A" w:rsidP="00480A8A">
      <w:pPr>
        <w:widowControl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 </w:t>
      </w:r>
    </w:p>
    <w:p w14:paraId="2759C691" w14:textId="77777777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 </w:t>
      </w:r>
    </w:p>
    <w:p w14:paraId="0760545F" w14:textId="32F9A5ED" w:rsidR="00E0102E" w:rsidRPr="00ED4AC1" w:rsidRDefault="00480A8A" w:rsidP="00ED4AC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 </w:t>
      </w:r>
    </w:p>
    <w:p w14:paraId="29626329" w14:textId="77777777" w:rsidR="00DE3DC6" w:rsidRDefault="00DE3DC6" w:rsidP="00480A8A">
      <w:pPr>
        <w:widowControl/>
        <w:tabs>
          <w:tab w:val="left" w:pos="4395"/>
        </w:tabs>
        <w:spacing w:before="100" w:beforeAutospacing="1" w:after="100" w:afterAutospacing="1"/>
        <w:jc w:val="center"/>
        <w:rPr>
          <w:rFonts w:ascii="宋体" w:hAnsi="宋体" w:cs="宋体"/>
          <w:b/>
          <w:color w:val="000000"/>
          <w:kern w:val="0"/>
          <w:sz w:val="32"/>
          <w:szCs w:val="32"/>
        </w:rPr>
      </w:pPr>
    </w:p>
    <w:p w14:paraId="12866D0D" w14:textId="63395442" w:rsidR="00480A8A" w:rsidRPr="00480A8A" w:rsidRDefault="00480A8A" w:rsidP="00480A8A">
      <w:pPr>
        <w:widowControl/>
        <w:tabs>
          <w:tab w:val="left" w:pos="4395"/>
        </w:tabs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b/>
          <w:color w:val="000000"/>
          <w:kern w:val="0"/>
          <w:sz w:val="32"/>
          <w:szCs w:val="32"/>
        </w:rPr>
        <w:lastRenderedPageBreak/>
        <w:t>修订记录</w:t>
      </w:r>
    </w:p>
    <w:p w14:paraId="4A1234B5" w14:textId="77777777" w:rsidR="00480A8A" w:rsidRPr="00480A8A" w:rsidRDefault="00480A8A" w:rsidP="00480A8A">
      <w:pPr>
        <w:widowControl/>
        <w:spacing w:before="100" w:beforeAutospacing="1" w:after="100" w:afterAutospacing="1"/>
        <w:ind w:right="825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color w:val="000000"/>
          <w:kern w:val="0"/>
          <w:sz w:val="18"/>
          <w:szCs w:val="18"/>
        </w:rPr>
        <w:t>A-新增 M-修改 D-删除</w:t>
      </w:r>
    </w:p>
    <w:tbl>
      <w:tblPr>
        <w:tblW w:w="9630" w:type="dxa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1708"/>
        <w:gridCol w:w="1843"/>
        <w:gridCol w:w="3403"/>
        <w:gridCol w:w="1836"/>
      </w:tblGrid>
      <w:tr w:rsidR="00480A8A" w:rsidRPr="00480A8A" w14:paraId="46DD885B" w14:textId="77777777" w:rsidTr="00480A8A">
        <w:trPr>
          <w:trHeight w:val="285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77CEB4E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E5BEA39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7357336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变更类型</w:t>
            </w:r>
          </w:p>
          <w:p w14:paraId="1891A4AE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（A-M-D）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6675452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修订原因</w:t>
            </w:r>
          </w:p>
        </w:tc>
        <w:tc>
          <w:tcPr>
            <w:tcW w:w="1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51A8E9A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修订人</w:t>
            </w:r>
          </w:p>
        </w:tc>
      </w:tr>
      <w:tr w:rsidR="00480A8A" w:rsidRPr="00480A8A" w14:paraId="09E7004D" w14:textId="77777777" w:rsidTr="00E0102E">
        <w:trPr>
          <w:trHeight w:val="345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DFCE" w14:textId="67777726" w:rsidR="00480A8A" w:rsidRPr="00480A8A" w:rsidRDefault="00CE0C43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V</w:t>
            </w:r>
            <w:r>
              <w:rPr>
                <w:rFonts w:ascii="宋体" w:hAnsi="宋体" w:cs="宋体"/>
                <w:kern w:val="0"/>
              </w:rPr>
              <w:t>0.0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AA606" w14:textId="792CC389" w:rsidR="00480A8A" w:rsidRPr="00480A8A" w:rsidRDefault="00CE0C43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2</w:t>
            </w:r>
            <w:r>
              <w:rPr>
                <w:rFonts w:ascii="宋体" w:hAnsi="宋体" w:cs="宋体"/>
                <w:kern w:val="0"/>
              </w:rPr>
              <w:t>022.9.2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FF2E6" w14:textId="45564EA3" w:rsidR="00480A8A" w:rsidRPr="00480A8A" w:rsidRDefault="00CE0C43" w:rsidP="00CE0C43">
            <w:pPr>
              <w:widowControl/>
              <w:spacing w:before="100" w:beforeAutospacing="1" w:after="100" w:afterAutospacing="1"/>
              <w:rPr>
                <w:rFonts w:ascii="宋体" w:hAnsi="宋体" w:cs="宋体" w:hint="eastAsia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A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6164D" w14:textId="1BE5F346" w:rsidR="00480A8A" w:rsidRPr="00480A8A" w:rsidRDefault="00CE0C43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初版新增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28362" w14:textId="6BFBA9F2" w:rsidR="00480A8A" w:rsidRPr="00480A8A" w:rsidRDefault="00CE0C43" w:rsidP="00CE0C43">
            <w:pPr>
              <w:widowControl/>
              <w:spacing w:before="100" w:beforeAutospacing="1" w:after="100" w:afterAutospacing="1"/>
              <w:rPr>
                <w:rFonts w:ascii="宋体" w:hAnsi="宋体" w:cs="宋体" w:hint="eastAsia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王志江</w:t>
            </w:r>
          </w:p>
        </w:tc>
      </w:tr>
      <w:tr w:rsidR="00480A8A" w:rsidRPr="00480A8A" w14:paraId="4DC74C43" w14:textId="77777777" w:rsidTr="00E0102E">
        <w:trPr>
          <w:trHeight w:val="345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033833" w14:textId="4E5E257A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900B01" w14:textId="50E3CDE2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D02FB02" w14:textId="1ADAA475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66446CF" w14:textId="131EACDF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FFD26D4" w14:textId="4808C29C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</w:p>
        </w:tc>
      </w:tr>
      <w:tr w:rsidR="00480A8A" w:rsidRPr="00480A8A" w14:paraId="40DBB6D9" w14:textId="77777777" w:rsidTr="00480A8A">
        <w:trPr>
          <w:trHeight w:val="240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5777C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kern w:val="0"/>
                <w:szCs w:val="21"/>
              </w:rPr>
              <w:t> 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5C563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kern w:val="0"/>
                <w:szCs w:val="21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22BD4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kern w:val="0"/>
                <w:szCs w:val="21"/>
              </w:rPr>
              <w:t> 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814B8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kern w:val="0"/>
                <w:szCs w:val="21"/>
              </w:rPr>
              <w:t> </w:t>
            </w:r>
          </w:p>
        </w:tc>
        <w:tc>
          <w:tcPr>
            <w:tcW w:w="1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FB33B" w14:textId="77777777" w:rsidR="00480A8A" w:rsidRPr="00480A8A" w:rsidRDefault="00480A8A" w:rsidP="00480A8A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kern w:val="0"/>
                <w:szCs w:val="21"/>
              </w:rPr>
              <w:t> </w:t>
            </w:r>
          </w:p>
        </w:tc>
      </w:tr>
    </w:tbl>
    <w:p w14:paraId="5C0403C6" w14:textId="77777777" w:rsidR="00913849" w:rsidRDefault="00913849" w:rsidP="00DE3DC6">
      <w:pPr>
        <w:widowControl/>
        <w:jc w:val="center"/>
        <w:rPr>
          <w:rFonts w:ascii="宋体" w:hAnsi="宋体" w:cs="宋体"/>
          <w:kern w:val="0"/>
          <w:lang w:val="zh-CN"/>
        </w:rPr>
      </w:pPr>
    </w:p>
    <w:p w14:paraId="3D1F5313" w14:textId="77777777" w:rsidR="00913849" w:rsidRDefault="00913849">
      <w:pPr>
        <w:widowControl/>
        <w:spacing w:line="240" w:lineRule="auto"/>
        <w:jc w:val="left"/>
        <w:rPr>
          <w:rFonts w:ascii="宋体" w:hAnsi="宋体" w:cs="宋体"/>
          <w:kern w:val="0"/>
          <w:lang w:val="zh-CN"/>
        </w:rPr>
      </w:pPr>
      <w:r>
        <w:rPr>
          <w:rFonts w:ascii="宋体" w:hAnsi="宋体" w:cs="宋体"/>
          <w:kern w:val="0"/>
          <w:lang w:val="zh-CN"/>
        </w:rPr>
        <w:br w:type="page"/>
      </w:r>
    </w:p>
    <w:p w14:paraId="2D76911E" w14:textId="2111A623" w:rsidR="00480A8A" w:rsidRPr="00480A8A" w:rsidRDefault="00480A8A" w:rsidP="00DE3DC6">
      <w:pPr>
        <w:widowControl/>
        <w:jc w:val="center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  <w:sz w:val="36"/>
          <w:szCs w:val="36"/>
        </w:rPr>
        <w:lastRenderedPageBreak/>
        <w:t>目  录</w:t>
      </w:r>
    </w:p>
    <w:p w14:paraId="0C875A50" w14:textId="4F4EFB67" w:rsidR="00CE5FB4" w:rsidRDefault="00480A8A">
      <w:pPr>
        <w:pStyle w:val="TOC1"/>
        <w:tabs>
          <w:tab w:val="left" w:pos="63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480A8A">
        <w:rPr>
          <w:rFonts w:hint="eastAsia"/>
          <w:shd w:val="pct10" w:color="auto" w:fill="FFFFFF"/>
        </w:rPr>
        <w:fldChar w:fldCharType="begin"/>
      </w:r>
      <w:r w:rsidRPr="00480A8A">
        <w:rPr>
          <w:rFonts w:hint="eastAsia"/>
          <w:shd w:val="pct10" w:color="auto" w:fill="FFFFFF"/>
        </w:rPr>
        <w:instrText xml:space="preserve"> TOC \o "1-3" \h \z \u </w:instrText>
      </w:r>
      <w:r w:rsidRPr="00480A8A">
        <w:rPr>
          <w:rFonts w:hint="eastAsia"/>
          <w:shd w:val="pct10" w:color="auto" w:fill="FFFFFF"/>
        </w:rPr>
        <w:fldChar w:fldCharType="separate"/>
      </w:r>
      <w:hyperlink w:anchor="_Toc109743837" w:history="1">
        <w:r w:rsidR="00CE5FB4" w:rsidRPr="005A0F16">
          <w:rPr>
            <w:rStyle w:val="a8"/>
            <w:noProof/>
          </w:rPr>
          <w:t>1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概述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_Toc109743837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5</w:t>
        </w:r>
        <w:r w:rsidR="00CE5FB4">
          <w:rPr>
            <w:noProof/>
            <w:webHidden/>
          </w:rPr>
          <w:fldChar w:fldCharType="end"/>
        </w:r>
      </w:hyperlink>
    </w:p>
    <w:p w14:paraId="3FA06E61" w14:textId="6CF22281" w:rsidR="00CE5FB4" w:rsidRDefault="00000000">
      <w:pPr>
        <w:pStyle w:val="TOC2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38" w:history="1">
        <w:r w:rsidR="00CE5FB4" w:rsidRPr="005A0F16">
          <w:rPr>
            <w:rStyle w:val="a8"/>
            <w:noProof/>
          </w:rPr>
          <w:t>1.1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实验目的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_Toc109743838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5</w:t>
        </w:r>
        <w:r w:rsidR="00CE5FB4">
          <w:rPr>
            <w:noProof/>
            <w:webHidden/>
          </w:rPr>
          <w:fldChar w:fldCharType="end"/>
        </w:r>
      </w:hyperlink>
    </w:p>
    <w:p w14:paraId="08B74560" w14:textId="76C55677" w:rsidR="00CE5FB4" w:rsidRDefault="00000000">
      <w:pPr>
        <w:pStyle w:val="TOC2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39" w:history="1">
        <w:r w:rsidR="00CE5FB4" w:rsidRPr="005A0F16">
          <w:rPr>
            <w:rStyle w:val="a8"/>
            <w:noProof/>
          </w:rPr>
          <w:t>1.2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实验设备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_Toc109743839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5</w:t>
        </w:r>
        <w:r w:rsidR="00CE5FB4">
          <w:rPr>
            <w:noProof/>
            <w:webHidden/>
          </w:rPr>
          <w:fldChar w:fldCharType="end"/>
        </w:r>
      </w:hyperlink>
    </w:p>
    <w:p w14:paraId="79ED27F2" w14:textId="267B54E6" w:rsidR="00CE5FB4" w:rsidRDefault="00000000">
      <w:pPr>
        <w:pStyle w:val="TOC1"/>
        <w:tabs>
          <w:tab w:val="left" w:pos="63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0" w:history="1">
        <w:r w:rsidR="00CE5FB4" w:rsidRPr="005A0F16">
          <w:rPr>
            <w:rStyle w:val="a8"/>
            <w:noProof/>
          </w:rPr>
          <w:t>2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软件测试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_Toc109743840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5</w:t>
        </w:r>
        <w:r w:rsidR="00CE5FB4">
          <w:rPr>
            <w:noProof/>
            <w:webHidden/>
          </w:rPr>
          <w:fldChar w:fldCharType="end"/>
        </w:r>
      </w:hyperlink>
    </w:p>
    <w:p w14:paraId="1A227856" w14:textId="4AECBF3F" w:rsidR="00CE5FB4" w:rsidRDefault="00000000">
      <w:pPr>
        <w:pStyle w:val="TOC2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1" w:history="1">
        <w:r w:rsidR="00CE5FB4" w:rsidRPr="005A0F16">
          <w:rPr>
            <w:rStyle w:val="a8"/>
            <w:noProof/>
          </w:rPr>
          <w:t>2.1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软件代码框架测试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_Toc109743841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5</w:t>
        </w:r>
        <w:r w:rsidR="00CE5FB4">
          <w:rPr>
            <w:noProof/>
            <w:webHidden/>
          </w:rPr>
          <w:fldChar w:fldCharType="end"/>
        </w:r>
      </w:hyperlink>
    </w:p>
    <w:p w14:paraId="376F33D0" w14:textId="17F2DA22" w:rsidR="00CE5FB4" w:rsidRDefault="00000000">
      <w:pPr>
        <w:pStyle w:val="TOC2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2" w:history="1">
        <w:r w:rsidR="00CE5FB4" w:rsidRPr="005A0F16">
          <w:rPr>
            <w:rStyle w:val="a8"/>
            <w:noProof/>
          </w:rPr>
          <w:t>2.2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功能测试模块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_Toc109743842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9</w:t>
        </w:r>
        <w:r w:rsidR="00CE5FB4">
          <w:rPr>
            <w:noProof/>
            <w:webHidden/>
          </w:rPr>
          <w:fldChar w:fldCharType="end"/>
        </w:r>
      </w:hyperlink>
    </w:p>
    <w:p w14:paraId="402391B9" w14:textId="23957C08" w:rsidR="00CE5FB4" w:rsidRDefault="00000000">
      <w:pPr>
        <w:pStyle w:val="TOC3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3" w:history="1">
        <w:r w:rsidR="00CE5FB4" w:rsidRPr="005A0F16">
          <w:rPr>
            <w:rStyle w:val="a8"/>
            <w:noProof/>
          </w:rPr>
          <w:t>2.2.1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ADC采样测试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_Toc109743843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9</w:t>
        </w:r>
        <w:r w:rsidR="00CE5FB4">
          <w:rPr>
            <w:noProof/>
            <w:webHidden/>
          </w:rPr>
          <w:fldChar w:fldCharType="end"/>
        </w:r>
      </w:hyperlink>
    </w:p>
    <w:p w14:paraId="2F9A33E9" w14:textId="5400BC1C" w:rsidR="00CE5FB4" w:rsidRDefault="00000000">
      <w:pPr>
        <w:pStyle w:val="TOC3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4" w:history="1">
        <w:r w:rsidR="00CE5FB4" w:rsidRPr="005A0F16">
          <w:rPr>
            <w:rStyle w:val="a8"/>
            <w:noProof/>
          </w:rPr>
          <w:t>2.2.2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PWM斩波输出测试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_Toc109743844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12</w:t>
        </w:r>
        <w:r w:rsidR="00CE5FB4">
          <w:rPr>
            <w:noProof/>
            <w:webHidden/>
          </w:rPr>
          <w:fldChar w:fldCharType="end"/>
        </w:r>
      </w:hyperlink>
    </w:p>
    <w:p w14:paraId="49C632FB" w14:textId="14C68F02" w:rsidR="00CE5FB4" w:rsidRDefault="00000000">
      <w:pPr>
        <w:pStyle w:val="TOC3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5" w:history="1">
        <w:r w:rsidR="00CE5FB4" w:rsidRPr="005A0F16">
          <w:rPr>
            <w:rStyle w:val="a8"/>
            <w:noProof/>
          </w:rPr>
          <w:t>2.2.3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编码器输入测试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_Toc109743845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14</w:t>
        </w:r>
        <w:r w:rsidR="00CE5FB4">
          <w:rPr>
            <w:noProof/>
            <w:webHidden/>
          </w:rPr>
          <w:fldChar w:fldCharType="end"/>
        </w:r>
      </w:hyperlink>
    </w:p>
    <w:p w14:paraId="539EB002" w14:textId="5950418D" w:rsidR="00CE5FB4" w:rsidRDefault="00000000">
      <w:pPr>
        <w:pStyle w:val="TOC3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6" w:history="1">
        <w:r w:rsidR="00CE5FB4" w:rsidRPr="005A0F16">
          <w:rPr>
            <w:rStyle w:val="a8"/>
            <w:noProof/>
          </w:rPr>
          <w:t>2.2.4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Hall输入测试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_Toc109743846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16</w:t>
        </w:r>
        <w:r w:rsidR="00CE5FB4">
          <w:rPr>
            <w:noProof/>
            <w:webHidden/>
          </w:rPr>
          <w:fldChar w:fldCharType="end"/>
        </w:r>
      </w:hyperlink>
    </w:p>
    <w:p w14:paraId="09D31AFD" w14:textId="2E3DEBBE" w:rsidR="00CE5FB4" w:rsidRDefault="00000000">
      <w:pPr>
        <w:pStyle w:val="TOC3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7" w:history="1">
        <w:r w:rsidR="00CE5FB4" w:rsidRPr="005A0F16">
          <w:rPr>
            <w:rStyle w:val="a8"/>
            <w:noProof/>
          </w:rPr>
          <w:t>2.2.5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CAN接口测试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_Toc109743847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16</w:t>
        </w:r>
        <w:r w:rsidR="00CE5FB4">
          <w:rPr>
            <w:noProof/>
            <w:webHidden/>
          </w:rPr>
          <w:fldChar w:fldCharType="end"/>
        </w:r>
      </w:hyperlink>
    </w:p>
    <w:p w14:paraId="02BF22B9" w14:textId="58DA007D" w:rsidR="00CE5FB4" w:rsidRDefault="00000000">
      <w:pPr>
        <w:pStyle w:val="TOC3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8" w:history="1">
        <w:r w:rsidR="00CE5FB4" w:rsidRPr="005A0F16">
          <w:rPr>
            <w:rStyle w:val="a8"/>
            <w:bCs/>
            <w:noProof/>
          </w:rPr>
          <w:t>2.2.6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bCs/>
            <w:noProof/>
          </w:rPr>
          <w:t>串口通讯测试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_Toc109743848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16</w:t>
        </w:r>
        <w:r w:rsidR="00CE5FB4">
          <w:rPr>
            <w:noProof/>
            <w:webHidden/>
          </w:rPr>
          <w:fldChar w:fldCharType="end"/>
        </w:r>
      </w:hyperlink>
    </w:p>
    <w:p w14:paraId="79A3B944" w14:textId="243BF7E8" w:rsidR="00CE5FB4" w:rsidRDefault="00000000">
      <w:pPr>
        <w:pStyle w:val="TOC3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49" w:history="1">
        <w:r w:rsidR="00CE5FB4" w:rsidRPr="005A0F16">
          <w:rPr>
            <w:rStyle w:val="a8"/>
            <w:bCs/>
            <w:noProof/>
          </w:rPr>
          <w:t>2.2.7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rFonts w:cstheme="majorBidi"/>
            <w:bCs/>
            <w:noProof/>
          </w:rPr>
          <w:t>急停开关测试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_Toc109743849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16</w:t>
        </w:r>
        <w:r w:rsidR="00CE5FB4">
          <w:rPr>
            <w:noProof/>
            <w:webHidden/>
          </w:rPr>
          <w:fldChar w:fldCharType="end"/>
        </w:r>
      </w:hyperlink>
    </w:p>
    <w:p w14:paraId="19077067" w14:textId="011180CC" w:rsidR="00CE5FB4" w:rsidRDefault="00000000">
      <w:pPr>
        <w:pStyle w:val="TOC3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0" w:history="1">
        <w:r w:rsidR="00CE5FB4" w:rsidRPr="005A0F16">
          <w:rPr>
            <w:rStyle w:val="a8"/>
            <w:noProof/>
          </w:rPr>
          <w:t>2.2.8</w:t>
        </w:r>
        <w:r w:rsidR="00CE5FB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E5FB4" w:rsidRPr="005A0F16">
          <w:rPr>
            <w:rStyle w:val="a8"/>
            <w:noProof/>
          </w:rPr>
          <w:t>保护功能测试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_Toc109743850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17</w:t>
        </w:r>
        <w:r w:rsidR="00CE5FB4">
          <w:rPr>
            <w:noProof/>
            <w:webHidden/>
          </w:rPr>
          <w:fldChar w:fldCharType="end"/>
        </w:r>
      </w:hyperlink>
    </w:p>
    <w:p w14:paraId="4D6FCBDA" w14:textId="46477F4E" w:rsidR="00CE5FB4" w:rsidRDefault="00000000">
      <w:pPr>
        <w:pStyle w:val="TOC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1" w:history="1">
        <w:r w:rsidR="00CE5FB4" w:rsidRPr="005A0F16">
          <w:rPr>
            <w:rStyle w:val="a8"/>
            <w:b/>
            <w:noProof/>
          </w:rPr>
          <w:t xml:space="preserve">2.2.10 </w:t>
        </w:r>
        <w:r w:rsidR="00CE5FB4" w:rsidRPr="005A0F16">
          <w:rPr>
            <w:rStyle w:val="a8"/>
            <w:rFonts w:cstheme="majorBidi"/>
            <w:b/>
            <w:bCs/>
            <w:noProof/>
          </w:rPr>
          <w:t>错误监控测试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_Toc109743851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23</w:t>
        </w:r>
        <w:r w:rsidR="00CE5FB4">
          <w:rPr>
            <w:noProof/>
            <w:webHidden/>
          </w:rPr>
          <w:fldChar w:fldCharType="end"/>
        </w:r>
      </w:hyperlink>
    </w:p>
    <w:p w14:paraId="54EC3905" w14:textId="5B9FDAE6" w:rsidR="00CE5FB4" w:rsidRDefault="0000000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2" w:history="1">
        <w:r w:rsidR="00CE5FB4" w:rsidRPr="005A0F16">
          <w:rPr>
            <w:rStyle w:val="a8"/>
            <w:b/>
            <w:bCs/>
            <w:noProof/>
          </w:rPr>
          <w:t>2.3 性能测试指标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_Toc109743852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23</w:t>
        </w:r>
        <w:r w:rsidR="00CE5FB4">
          <w:rPr>
            <w:noProof/>
            <w:webHidden/>
          </w:rPr>
          <w:fldChar w:fldCharType="end"/>
        </w:r>
      </w:hyperlink>
    </w:p>
    <w:p w14:paraId="055451F5" w14:textId="65E51AFC" w:rsidR="00CE5FB4" w:rsidRDefault="00000000">
      <w:pPr>
        <w:pStyle w:val="TOC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3" w:history="1">
        <w:r w:rsidR="00CE5FB4" w:rsidRPr="005A0F16">
          <w:rPr>
            <w:rStyle w:val="a8"/>
            <w:b/>
            <w:noProof/>
          </w:rPr>
          <w:t xml:space="preserve">2.3.1   </w:t>
        </w:r>
        <w:r w:rsidR="00CE5FB4" w:rsidRPr="005A0F16">
          <w:rPr>
            <w:rStyle w:val="a8"/>
            <w:rFonts w:cstheme="majorBidi"/>
            <w:b/>
            <w:bCs/>
            <w:noProof/>
          </w:rPr>
          <w:t>电流环响应测试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_Toc109743853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23</w:t>
        </w:r>
        <w:r w:rsidR="00CE5FB4">
          <w:rPr>
            <w:noProof/>
            <w:webHidden/>
          </w:rPr>
          <w:fldChar w:fldCharType="end"/>
        </w:r>
      </w:hyperlink>
    </w:p>
    <w:p w14:paraId="0ED8CF04" w14:textId="29DD35A4" w:rsidR="00CE5FB4" w:rsidRDefault="00000000">
      <w:pPr>
        <w:pStyle w:val="TOC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4" w:history="1">
        <w:r w:rsidR="00CE5FB4" w:rsidRPr="005A0F16">
          <w:rPr>
            <w:rStyle w:val="a8"/>
            <w:b/>
            <w:noProof/>
          </w:rPr>
          <w:t xml:space="preserve">2.3.2   </w:t>
        </w:r>
        <w:r w:rsidR="00CE5FB4" w:rsidRPr="005A0F16">
          <w:rPr>
            <w:rStyle w:val="a8"/>
            <w:rFonts w:cstheme="majorBidi"/>
            <w:b/>
            <w:bCs/>
            <w:noProof/>
          </w:rPr>
          <w:t>速度环响应测试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_Toc109743854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23</w:t>
        </w:r>
        <w:r w:rsidR="00CE5FB4">
          <w:rPr>
            <w:noProof/>
            <w:webHidden/>
          </w:rPr>
          <w:fldChar w:fldCharType="end"/>
        </w:r>
      </w:hyperlink>
    </w:p>
    <w:p w14:paraId="2E8A89F8" w14:textId="2352327A" w:rsidR="00CE5FB4" w:rsidRDefault="00000000">
      <w:pPr>
        <w:pStyle w:val="TOC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5" w:history="1">
        <w:r w:rsidR="00CE5FB4" w:rsidRPr="005A0F16">
          <w:rPr>
            <w:rStyle w:val="a8"/>
            <w:b/>
            <w:noProof/>
          </w:rPr>
          <w:t xml:space="preserve">2.3.3   </w:t>
        </w:r>
        <w:r w:rsidR="00CE5FB4" w:rsidRPr="005A0F16">
          <w:rPr>
            <w:rStyle w:val="a8"/>
            <w:rFonts w:cstheme="majorBidi"/>
            <w:noProof/>
          </w:rPr>
          <w:t>位置环测试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_Toc109743855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24</w:t>
        </w:r>
        <w:r w:rsidR="00CE5FB4">
          <w:rPr>
            <w:noProof/>
            <w:webHidden/>
          </w:rPr>
          <w:fldChar w:fldCharType="end"/>
        </w:r>
      </w:hyperlink>
    </w:p>
    <w:p w14:paraId="13DBCDCE" w14:textId="1D1D57A9" w:rsidR="00CE5FB4" w:rsidRDefault="00000000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6" w:history="1">
        <w:r w:rsidR="00CE5FB4" w:rsidRPr="005A0F16">
          <w:rPr>
            <w:rStyle w:val="a8"/>
            <w:b/>
            <w:bCs/>
            <w:noProof/>
            <w:kern w:val="36"/>
          </w:rPr>
          <w:t>3    负载测试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_Toc109743856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24</w:t>
        </w:r>
        <w:r w:rsidR="00CE5FB4">
          <w:rPr>
            <w:noProof/>
            <w:webHidden/>
          </w:rPr>
          <w:fldChar w:fldCharType="end"/>
        </w:r>
      </w:hyperlink>
    </w:p>
    <w:p w14:paraId="72732216" w14:textId="155BC6CC" w:rsidR="00CE5FB4" w:rsidRDefault="00000000">
      <w:pPr>
        <w:pStyle w:val="TOC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7" w:history="1">
        <w:r w:rsidR="00CE5FB4" w:rsidRPr="005A0F16">
          <w:rPr>
            <w:rStyle w:val="a8"/>
            <w:rFonts w:cstheme="majorBidi"/>
            <w:b/>
            <w:bCs/>
            <w:noProof/>
          </w:rPr>
          <w:t>3.1轮毂电机加载实验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_Toc109743857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24</w:t>
        </w:r>
        <w:r w:rsidR="00CE5FB4">
          <w:rPr>
            <w:noProof/>
            <w:webHidden/>
          </w:rPr>
          <w:fldChar w:fldCharType="end"/>
        </w:r>
      </w:hyperlink>
    </w:p>
    <w:p w14:paraId="45EFA66B" w14:textId="6F440776" w:rsidR="00CE5FB4" w:rsidRDefault="00000000">
      <w:pPr>
        <w:pStyle w:val="TOC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09743858" w:history="1">
        <w:r w:rsidR="00CE5FB4" w:rsidRPr="005A0F16">
          <w:rPr>
            <w:rStyle w:val="a8"/>
            <w:rFonts w:cstheme="majorBidi"/>
            <w:b/>
            <w:bCs/>
            <w:noProof/>
          </w:rPr>
          <w:t>3.2温升测试</w:t>
        </w:r>
        <w:r w:rsidR="00CE5FB4">
          <w:rPr>
            <w:noProof/>
            <w:webHidden/>
          </w:rPr>
          <w:tab/>
        </w:r>
        <w:r w:rsidR="00CE5FB4">
          <w:rPr>
            <w:noProof/>
            <w:webHidden/>
          </w:rPr>
          <w:fldChar w:fldCharType="begin"/>
        </w:r>
        <w:r w:rsidR="00CE5FB4">
          <w:rPr>
            <w:noProof/>
            <w:webHidden/>
          </w:rPr>
          <w:instrText xml:space="preserve"> PAGEREF _Toc109743858 \h </w:instrText>
        </w:r>
        <w:r w:rsidR="00CE5FB4">
          <w:rPr>
            <w:noProof/>
            <w:webHidden/>
          </w:rPr>
        </w:r>
        <w:r w:rsidR="00CE5FB4">
          <w:rPr>
            <w:noProof/>
            <w:webHidden/>
          </w:rPr>
          <w:fldChar w:fldCharType="separate"/>
        </w:r>
        <w:r w:rsidR="00CE5FB4">
          <w:rPr>
            <w:noProof/>
            <w:webHidden/>
          </w:rPr>
          <w:t>24</w:t>
        </w:r>
        <w:r w:rsidR="00CE5FB4">
          <w:rPr>
            <w:noProof/>
            <w:webHidden/>
          </w:rPr>
          <w:fldChar w:fldCharType="end"/>
        </w:r>
      </w:hyperlink>
    </w:p>
    <w:p w14:paraId="2A2BC655" w14:textId="15D03D9A" w:rsidR="00480A8A" w:rsidRPr="00ED4AC1" w:rsidRDefault="00480A8A" w:rsidP="00ED4AC1">
      <w:pPr>
        <w:widowControl/>
        <w:tabs>
          <w:tab w:val="right" w:leader="dot" w:pos="9638"/>
        </w:tabs>
        <w:spacing w:before="100" w:beforeAutospacing="1"/>
        <w:jc w:val="left"/>
        <w:rPr>
          <w:rFonts w:ascii="宋体" w:hAnsi="宋体" w:cs="宋体"/>
          <w:kern w:val="0"/>
        </w:rPr>
        <w:sectPr w:rsidR="00480A8A" w:rsidRPr="00ED4AC1">
          <w:pgSz w:w="12240" w:h="15840"/>
          <w:pgMar w:top="1440" w:right="1800" w:bottom="1440" w:left="1800" w:header="720" w:footer="720" w:gutter="0"/>
          <w:cols w:space="720"/>
        </w:sectPr>
      </w:pPr>
      <w:r w:rsidRPr="00480A8A">
        <w:rPr>
          <w:rFonts w:ascii="宋体" w:hAnsi="宋体" w:cs="宋体" w:hint="eastAsia"/>
          <w:kern w:val="0"/>
          <w:shd w:val="pct10" w:color="auto" w:fill="FFFFFF"/>
        </w:rPr>
        <w:fldChar w:fldCharType="end"/>
      </w:r>
      <w:bookmarkStart w:id="5" w:name="_Toc510950009"/>
    </w:p>
    <w:p w14:paraId="66F3DC22" w14:textId="258DFB0D" w:rsidR="00480A8A" w:rsidRPr="00ED4AC1" w:rsidRDefault="00480A8A" w:rsidP="00ED4AC1">
      <w:pPr>
        <w:pStyle w:val="1"/>
      </w:pPr>
      <w:bookmarkStart w:id="6" w:name="_Toc109743837"/>
      <w:bookmarkEnd w:id="5"/>
      <w:r w:rsidRPr="00ED4AC1">
        <w:rPr>
          <w:rStyle w:val="11"/>
          <w:rFonts w:hint="eastAsia"/>
          <w:b/>
          <w:bCs/>
        </w:rPr>
        <w:lastRenderedPageBreak/>
        <w:t>概述</w:t>
      </w:r>
      <w:bookmarkEnd w:id="6"/>
    </w:p>
    <w:p w14:paraId="3451048E" w14:textId="3082141C" w:rsidR="00480A8A" w:rsidRPr="00480A8A" w:rsidRDefault="00480A8A" w:rsidP="00480A8A">
      <w:pPr>
        <w:widowControl/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  <w:szCs w:val="21"/>
        </w:rPr>
        <w:t xml:space="preserve">    本报告记录了对额定输入电压24V，额定扭矩</w:t>
      </w:r>
      <w:r w:rsidR="00C77528">
        <w:rPr>
          <w:rFonts w:ascii="宋体" w:hAnsi="宋体" w:cs="宋体"/>
          <w:kern w:val="0"/>
          <w:szCs w:val="21"/>
        </w:rPr>
        <w:t>6</w:t>
      </w:r>
      <w:r w:rsidRPr="00480A8A">
        <w:rPr>
          <w:rFonts w:ascii="宋体" w:hAnsi="宋体" w:cs="宋体" w:hint="eastAsia"/>
          <w:kern w:val="0"/>
          <w:szCs w:val="21"/>
        </w:rPr>
        <w:t>Nm，额定转速150rpm，编码器线数为4096线，对双轴驱动器每个电机的额定输入功率</w:t>
      </w:r>
      <w:r w:rsidR="00C77528">
        <w:rPr>
          <w:rFonts w:ascii="宋体" w:hAnsi="宋体" w:cs="宋体"/>
          <w:kern w:val="0"/>
          <w:szCs w:val="21"/>
        </w:rPr>
        <w:t>1</w:t>
      </w:r>
      <w:r w:rsidR="00CE5FB4">
        <w:rPr>
          <w:rFonts w:ascii="宋体" w:hAnsi="宋体" w:cs="宋体"/>
          <w:kern w:val="0"/>
          <w:szCs w:val="21"/>
        </w:rPr>
        <w:t>50</w:t>
      </w:r>
      <w:r w:rsidRPr="00480A8A">
        <w:rPr>
          <w:rFonts w:ascii="宋体" w:hAnsi="宋体" w:cs="宋体" w:hint="eastAsia"/>
          <w:kern w:val="0"/>
          <w:szCs w:val="21"/>
        </w:rPr>
        <w:t>W驱动器的软硬件测试，以及带轮毂电机的加载测试，以及对温升和功率损耗的分析。</w:t>
      </w:r>
    </w:p>
    <w:p w14:paraId="23288D43" w14:textId="174E39A1" w:rsidR="00480A8A" w:rsidRPr="00C77528" w:rsidRDefault="00480A8A" w:rsidP="00C77528">
      <w:pPr>
        <w:pStyle w:val="2"/>
      </w:pPr>
      <w:bookmarkStart w:id="7" w:name="_Toc109743838"/>
      <w:r w:rsidRPr="00C77528">
        <w:rPr>
          <w:rFonts w:hint="eastAsia"/>
        </w:rPr>
        <w:t>实验目的</w:t>
      </w:r>
      <w:bookmarkEnd w:id="7"/>
    </w:p>
    <w:p w14:paraId="65BFF65D" w14:textId="77777777" w:rsidR="00480A8A" w:rsidRPr="00480A8A" w:rsidRDefault="00480A8A" w:rsidP="00480A8A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  <w:szCs w:val="21"/>
        </w:rPr>
        <w:t>测试双轴无刷驱动器软件的各种性能，验证双轴无刷驱动器设计的各种功能模块。</w:t>
      </w:r>
    </w:p>
    <w:p w14:paraId="105B4260" w14:textId="1A82D56F" w:rsidR="00480A8A" w:rsidRPr="00C77528" w:rsidRDefault="00480A8A" w:rsidP="00C77528">
      <w:pPr>
        <w:pStyle w:val="2"/>
      </w:pPr>
      <w:bookmarkStart w:id="8" w:name="_Toc109743839"/>
      <w:r w:rsidRPr="00C77528">
        <w:rPr>
          <w:rFonts w:hint="eastAsia"/>
        </w:rPr>
        <w:t>实验设备</w:t>
      </w:r>
      <w:bookmarkEnd w:id="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4138"/>
        <w:gridCol w:w="4158"/>
      </w:tblGrid>
      <w:tr w:rsidR="00480A8A" w:rsidRPr="00480A8A" w14:paraId="2135DA1D" w14:textId="77777777" w:rsidTr="00F72C92">
        <w:trPr>
          <w:trHeight w:val="56"/>
          <w:jc w:val="center"/>
        </w:trPr>
        <w:tc>
          <w:tcPr>
            <w:tcW w:w="4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A5A5" w:themeFill="accent3"/>
            <w:vAlign w:val="center"/>
            <w:hideMark/>
          </w:tcPr>
          <w:p w14:paraId="180E28A1" w14:textId="77777777" w:rsidR="00480A8A" w:rsidRPr="00480A8A" w:rsidRDefault="00480A8A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hint="eastAsia"/>
                <w:kern w:val="0"/>
                <w:szCs w:val="21"/>
              </w:rPr>
              <w:t>设备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A5A5" w:themeFill="accent3"/>
            <w:vAlign w:val="center"/>
            <w:hideMark/>
          </w:tcPr>
          <w:p w14:paraId="72397476" w14:textId="77777777" w:rsidR="00480A8A" w:rsidRPr="00480A8A" w:rsidRDefault="00480A8A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hint="eastAsia"/>
                <w:kern w:val="0"/>
                <w:szCs w:val="21"/>
              </w:rPr>
              <w:t>型号</w:t>
            </w:r>
          </w:p>
        </w:tc>
      </w:tr>
      <w:tr w:rsidR="00480A8A" w:rsidRPr="00480A8A" w14:paraId="7D4247E6" w14:textId="77777777" w:rsidTr="00F72C92">
        <w:trPr>
          <w:trHeight w:val="56"/>
          <w:jc w:val="center"/>
        </w:trPr>
        <w:tc>
          <w:tcPr>
            <w:tcW w:w="4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D5F22" w14:textId="2389EDA5" w:rsidR="00480A8A" w:rsidRPr="00480A8A" w:rsidRDefault="00F72C92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I</w:t>
            </w:r>
            <w:r>
              <w:rPr>
                <w:rFonts w:ascii="宋体" w:hAnsi="宋体"/>
                <w:kern w:val="0"/>
                <w:szCs w:val="21"/>
              </w:rPr>
              <w:t>TECH</w:t>
            </w:r>
            <w:r w:rsidR="00480A8A" w:rsidRPr="00480A8A">
              <w:rPr>
                <w:rFonts w:ascii="宋体" w:hAnsi="宋体" w:hint="eastAsia"/>
                <w:kern w:val="0"/>
                <w:szCs w:val="21"/>
              </w:rPr>
              <w:t>直流电源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75199" w14:textId="53B8BE14" w:rsidR="00480A8A" w:rsidRPr="00480A8A" w:rsidRDefault="00F72C92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  <w:kern w:val="0"/>
                <w:szCs w:val="21"/>
              </w:rPr>
              <w:t>IT6722A</w:t>
            </w:r>
          </w:p>
        </w:tc>
      </w:tr>
      <w:tr w:rsidR="00480A8A" w:rsidRPr="00480A8A" w14:paraId="0E3B6045" w14:textId="77777777" w:rsidTr="00F72C92">
        <w:trPr>
          <w:trHeight w:val="56"/>
          <w:jc w:val="center"/>
        </w:trPr>
        <w:tc>
          <w:tcPr>
            <w:tcW w:w="4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D435B" w14:textId="16BC4FA1" w:rsidR="00480A8A" w:rsidRPr="00480A8A" w:rsidRDefault="00F72C92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K</w:t>
            </w:r>
            <w:r>
              <w:rPr>
                <w:rFonts w:ascii="宋体" w:hAnsi="宋体"/>
                <w:kern w:val="0"/>
                <w:szCs w:val="21"/>
              </w:rPr>
              <w:t>ORAD</w:t>
            </w:r>
            <w:r w:rsidR="00480A8A" w:rsidRPr="00480A8A">
              <w:rPr>
                <w:rFonts w:ascii="宋体" w:hAnsi="宋体" w:hint="eastAsia"/>
                <w:kern w:val="0"/>
                <w:szCs w:val="21"/>
              </w:rPr>
              <w:t>直流电源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DDD30" w14:textId="07D71C81" w:rsidR="00480A8A" w:rsidRPr="00480A8A" w:rsidRDefault="00F72C92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K</w:t>
            </w:r>
            <w:r>
              <w:rPr>
                <w:rFonts w:ascii="宋体" w:hAnsi="宋体" w:cs="宋体"/>
                <w:kern w:val="0"/>
              </w:rPr>
              <w:t>A3005P</w:t>
            </w:r>
          </w:p>
        </w:tc>
      </w:tr>
      <w:tr w:rsidR="00480A8A" w:rsidRPr="00480A8A" w14:paraId="2B58EFC4" w14:textId="77777777" w:rsidTr="00F72C92">
        <w:trPr>
          <w:trHeight w:val="56"/>
          <w:jc w:val="center"/>
        </w:trPr>
        <w:tc>
          <w:tcPr>
            <w:tcW w:w="4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D521F" w14:textId="17711588" w:rsidR="00480A8A" w:rsidRPr="00480A8A" w:rsidRDefault="00F72C92" w:rsidP="00F72C92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欧得克</w:t>
            </w:r>
            <w:proofErr w:type="gramEnd"/>
            <w:r w:rsidR="00480A8A" w:rsidRPr="00480A8A">
              <w:rPr>
                <w:rFonts w:ascii="宋体" w:hAnsi="宋体" w:cs="宋体" w:hint="eastAsia"/>
                <w:kern w:val="0"/>
                <w:szCs w:val="21"/>
              </w:rPr>
              <w:t>磁粉制动器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348B4" w14:textId="2D173C8D" w:rsidR="00480A8A" w:rsidRPr="00480A8A" w:rsidRDefault="00F72C92" w:rsidP="00F72C92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P</w:t>
            </w:r>
            <w:r>
              <w:rPr>
                <w:rFonts w:ascii="宋体" w:hAnsi="宋体" w:cs="宋体"/>
                <w:kern w:val="0"/>
              </w:rPr>
              <w:t>B-2.5 30W</w:t>
            </w:r>
          </w:p>
        </w:tc>
      </w:tr>
      <w:tr w:rsidR="00480A8A" w:rsidRPr="00480A8A" w14:paraId="2DE3A960" w14:textId="77777777" w:rsidTr="00F72C92">
        <w:trPr>
          <w:trHeight w:val="56"/>
          <w:jc w:val="center"/>
        </w:trPr>
        <w:tc>
          <w:tcPr>
            <w:tcW w:w="4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D6F68" w14:textId="283371B2" w:rsidR="00480A8A" w:rsidRPr="00480A8A" w:rsidRDefault="005E53FC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中菱</w:t>
            </w:r>
            <w:r w:rsidR="00480A8A" w:rsidRPr="00480A8A">
              <w:rPr>
                <w:rFonts w:ascii="宋体" w:hAnsi="宋体" w:cs="宋体" w:hint="eastAsia"/>
                <w:kern w:val="0"/>
                <w:szCs w:val="21"/>
              </w:rPr>
              <w:t>轮毂电机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7E1F1" w14:textId="22069108" w:rsidR="00480A8A" w:rsidRPr="00480A8A" w:rsidRDefault="00F72C92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F72C92">
              <w:rPr>
                <w:rFonts w:ascii="宋体" w:hAnsi="宋体" w:cs="宋体"/>
                <w:kern w:val="0"/>
              </w:rPr>
              <w:t>DA-24V-150W</w:t>
            </w:r>
          </w:p>
        </w:tc>
      </w:tr>
      <w:tr w:rsidR="00480A8A" w:rsidRPr="00480A8A" w14:paraId="64AA8F4E" w14:textId="77777777" w:rsidTr="00F72C92">
        <w:trPr>
          <w:trHeight w:val="56"/>
          <w:jc w:val="center"/>
        </w:trPr>
        <w:tc>
          <w:tcPr>
            <w:tcW w:w="4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3251A" w14:textId="77777777" w:rsidR="00480A8A" w:rsidRPr="00480A8A" w:rsidRDefault="00480A8A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 w:rsidRPr="00480A8A">
              <w:rPr>
                <w:rFonts w:ascii="宋体" w:hAnsi="宋体" w:cs="宋体" w:hint="eastAsia"/>
                <w:kern w:val="0"/>
                <w:szCs w:val="21"/>
              </w:rPr>
              <w:t>泰克示波器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2FA55" w14:textId="78172AC8" w:rsidR="00480A8A" w:rsidRPr="00480A8A" w:rsidRDefault="00C14C84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M</w:t>
            </w:r>
            <w:r>
              <w:rPr>
                <w:rFonts w:ascii="宋体" w:hAnsi="宋体" w:cs="宋体"/>
                <w:kern w:val="0"/>
              </w:rPr>
              <w:t>DO3024</w:t>
            </w:r>
          </w:p>
        </w:tc>
      </w:tr>
      <w:tr w:rsidR="00F72C92" w:rsidRPr="00480A8A" w14:paraId="07DAA9C3" w14:textId="77777777" w:rsidTr="00F72C92">
        <w:trPr>
          <w:trHeight w:val="56"/>
          <w:jc w:val="center"/>
        </w:trPr>
        <w:tc>
          <w:tcPr>
            <w:tcW w:w="4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CE0C8" w14:textId="179E4DE8" w:rsidR="00F72C92" w:rsidRPr="00480A8A" w:rsidRDefault="00C14C84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C14C84">
              <w:rPr>
                <w:rFonts w:ascii="宋体" w:hAnsi="宋体" w:cs="宋体"/>
                <w:kern w:val="0"/>
                <w:szCs w:val="21"/>
              </w:rPr>
              <w:t>HIOKI</w:t>
            </w:r>
            <w:r w:rsidR="00F72C92">
              <w:rPr>
                <w:rFonts w:ascii="宋体" w:hAnsi="宋体" w:cs="宋体" w:hint="eastAsia"/>
                <w:kern w:val="0"/>
                <w:szCs w:val="21"/>
              </w:rPr>
              <w:t>温升测试仪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841A1" w14:textId="76A06C4C" w:rsidR="00F72C92" w:rsidRPr="00C14C84" w:rsidRDefault="00C14C84" w:rsidP="00480A8A">
            <w:pPr>
              <w:widowControl/>
              <w:autoSpaceDE w:val="0"/>
              <w:autoSpaceDN w:val="0"/>
              <w:adjustRightInd w:val="0"/>
              <w:spacing w:before="100" w:beforeAutospacing="1" w:after="100" w:afterAutospacing="1"/>
              <w:jc w:val="center"/>
              <w:rPr>
                <w:rFonts w:ascii="宋体" w:hAnsi="宋体"/>
                <w:kern w:val="0"/>
                <w:szCs w:val="21"/>
              </w:rPr>
            </w:pPr>
            <w:r w:rsidRPr="00C14C84">
              <w:rPr>
                <w:rFonts w:ascii="宋体" w:hAnsi="宋体"/>
                <w:kern w:val="0"/>
                <w:szCs w:val="21"/>
              </w:rPr>
              <w:t>LR8410-30</w:t>
            </w:r>
          </w:p>
        </w:tc>
      </w:tr>
    </w:tbl>
    <w:p w14:paraId="7E488A0F" w14:textId="16C77C1B" w:rsidR="00480A8A" w:rsidRPr="00C77528" w:rsidRDefault="00480A8A" w:rsidP="00C77528">
      <w:pPr>
        <w:pStyle w:val="1"/>
      </w:pPr>
      <w:bookmarkStart w:id="9" w:name="_Toc109743840"/>
      <w:r w:rsidRPr="00C77528">
        <w:rPr>
          <w:rFonts w:hint="eastAsia"/>
        </w:rPr>
        <w:t>软件测试</w:t>
      </w:r>
      <w:bookmarkEnd w:id="9"/>
    </w:p>
    <w:p w14:paraId="3FE562C7" w14:textId="671CCFD5" w:rsidR="00480A8A" w:rsidRPr="00C77528" w:rsidRDefault="00480A8A" w:rsidP="00C77528">
      <w:pPr>
        <w:pStyle w:val="2"/>
      </w:pPr>
      <w:bookmarkStart w:id="10" w:name="_2.2功能测试需求"/>
      <w:bookmarkStart w:id="11" w:name="_Toc109743841"/>
      <w:bookmarkStart w:id="12" w:name="_Toc319483632"/>
      <w:bookmarkStart w:id="13" w:name="_Toc351043835"/>
      <w:bookmarkStart w:id="14" w:name="_Toc453490858"/>
      <w:bookmarkStart w:id="15" w:name="_Toc105831913"/>
      <w:bookmarkEnd w:id="10"/>
      <w:r w:rsidRPr="00C77528">
        <w:rPr>
          <w:rFonts w:hint="eastAsia"/>
        </w:rPr>
        <w:t>软件代码框架测试</w:t>
      </w:r>
      <w:bookmarkEnd w:id="11"/>
    </w:p>
    <w:p w14:paraId="5E0B338C" w14:textId="74F419C4" w:rsidR="00480A8A" w:rsidRPr="00480A8A" w:rsidRDefault="00480A8A" w:rsidP="005E2015">
      <w:pPr>
        <w:ind w:firstLineChars="200" w:firstLine="480"/>
      </w:pPr>
      <w:r w:rsidRPr="00480A8A">
        <w:rPr>
          <w:rFonts w:hint="eastAsia"/>
        </w:rPr>
        <w:t>在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中断时设置测试引脚</w:t>
      </w:r>
      <w:r w:rsidR="00E82924">
        <w:rPr>
          <w:rFonts w:hint="eastAsia"/>
        </w:rPr>
        <w:t>默认</w:t>
      </w:r>
      <w:r w:rsidR="00913849">
        <w:t>CH1</w:t>
      </w:r>
      <w:r w:rsidRPr="00480A8A">
        <w:rPr>
          <w:rFonts w:hint="eastAsia"/>
        </w:rPr>
        <w:t>为</w:t>
      </w:r>
      <w:r w:rsidR="00E82924">
        <w:rPr>
          <w:rFonts w:hint="eastAsia"/>
        </w:rPr>
        <w:t>低</w:t>
      </w:r>
      <w:r w:rsidRPr="00480A8A">
        <w:rPr>
          <w:rFonts w:hint="eastAsia"/>
        </w:rPr>
        <w:t>电平，</w:t>
      </w:r>
      <w:r w:rsidR="00E82924">
        <w:rPr>
          <w:rFonts w:hint="eastAsia"/>
        </w:rPr>
        <w:t>进入</w:t>
      </w:r>
      <w:r w:rsidR="00E82924">
        <w:rPr>
          <w:rFonts w:hint="eastAsia"/>
        </w:rPr>
        <w:t>ADC</w:t>
      </w:r>
      <w:r w:rsidR="00E82924">
        <w:rPr>
          <w:rFonts w:hint="eastAsia"/>
        </w:rPr>
        <w:t>中断设置为高电平，</w:t>
      </w:r>
      <w:r w:rsidRPr="00480A8A">
        <w:rPr>
          <w:rFonts w:hint="eastAsia"/>
        </w:rPr>
        <w:t>执行完</w:t>
      </w:r>
      <w:r w:rsidR="00E82924">
        <w:rPr>
          <w:rFonts w:hint="eastAsia"/>
        </w:rPr>
        <w:t>FOC</w:t>
      </w:r>
      <w:r w:rsidRPr="00480A8A">
        <w:rPr>
          <w:rFonts w:hint="eastAsia"/>
        </w:rPr>
        <w:t>中断时为低电平，</w:t>
      </w:r>
      <w:r w:rsidRPr="00480A8A">
        <w:rPr>
          <w:rFonts w:hint="eastAsia"/>
        </w:rPr>
        <w:t>FOC</w:t>
      </w:r>
      <w:r w:rsidRPr="00480A8A">
        <w:rPr>
          <w:rFonts w:hint="eastAsia"/>
        </w:rPr>
        <w:t>的时序执行如下图</w:t>
      </w:r>
      <w:r w:rsidR="002D7E77">
        <w:rPr>
          <w:rFonts w:hint="eastAsia"/>
        </w:rPr>
        <w:t>2</w:t>
      </w:r>
      <w:r w:rsidR="002D7E77">
        <w:t>-1</w:t>
      </w:r>
      <w:r w:rsidR="002D7E77">
        <w:rPr>
          <w:rFonts w:hint="eastAsia"/>
        </w:rPr>
        <w:t>所示</w:t>
      </w:r>
      <w:r w:rsidRPr="00480A8A">
        <w:rPr>
          <w:rFonts w:hint="eastAsia"/>
        </w:rPr>
        <w:t>。</w:t>
      </w:r>
    </w:p>
    <w:p w14:paraId="6EC57818" w14:textId="6F53322E" w:rsidR="00480A8A" w:rsidRPr="00480A8A" w:rsidRDefault="00480A8A" w:rsidP="005E2015">
      <w:pPr>
        <w:ind w:firstLineChars="200" w:firstLine="480"/>
      </w:pPr>
      <w:r w:rsidRPr="00480A8A">
        <w:rPr>
          <w:rFonts w:hint="eastAsia"/>
        </w:rPr>
        <w:t>在图</w:t>
      </w:r>
      <w:r w:rsidRPr="00480A8A">
        <w:rPr>
          <w:rFonts w:hint="eastAsia"/>
        </w:rPr>
        <w:t>2-1</w:t>
      </w:r>
      <w:r w:rsidRPr="00480A8A">
        <w:rPr>
          <w:rFonts w:hint="eastAsia"/>
        </w:rPr>
        <w:t>中，示波器的</w:t>
      </w:r>
      <w:r w:rsidRPr="00480A8A">
        <w:rPr>
          <w:rFonts w:hint="eastAsia"/>
        </w:rPr>
        <w:t>CH1</w:t>
      </w:r>
      <w:r w:rsidRPr="00480A8A">
        <w:rPr>
          <w:rFonts w:hint="eastAsia"/>
        </w:rPr>
        <w:t>为</w:t>
      </w:r>
      <w:r w:rsidR="002D7E77">
        <w:rPr>
          <w:rFonts w:hint="eastAsia"/>
        </w:rPr>
        <w:t>测试引脚</w:t>
      </w:r>
      <w:r w:rsidRPr="00480A8A">
        <w:rPr>
          <w:rFonts w:hint="eastAsia"/>
        </w:rPr>
        <w:t>信号，</w:t>
      </w:r>
      <w:r w:rsidRPr="00480A8A">
        <w:rPr>
          <w:rFonts w:hint="eastAsia"/>
        </w:rPr>
        <w:t>CH2</w:t>
      </w:r>
      <w:r w:rsidRPr="00480A8A">
        <w:rPr>
          <w:rFonts w:hint="eastAsia"/>
        </w:rPr>
        <w:t>为</w:t>
      </w:r>
      <w:r w:rsidRPr="00480A8A">
        <w:rPr>
          <w:rFonts w:hint="eastAsia"/>
        </w:rPr>
        <w:t>TIM1</w:t>
      </w:r>
      <w:r w:rsidRPr="00480A8A">
        <w:rPr>
          <w:rFonts w:hint="eastAsia"/>
        </w:rPr>
        <w:t>（第一路</w:t>
      </w:r>
      <w:r w:rsidRPr="00480A8A">
        <w:rPr>
          <w:rFonts w:hint="eastAsia"/>
        </w:rPr>
        <w:t>FOC</w:t>
      </w:r>
      <w:r w:rsidRPr="00480A8A">
        <w:rPr>
          <w:rFonts w:hint="eastAsia"/>
        </w:rPr>
        <w:t>斩波）的下管</w:t>
      </w:r>
      <w:r w:rsidRPr="00480A8A">
        <w:rPr>
          <w:rFonts w:hint="eastAsia"/>
        </w:rPr>
        <w:t>PWM</w:t>
      </w:r>
      <w:r w:rsidRPr="00480A8A">
        <w:rPr>
          <w:rFonts w:hint="eastAsia"/>
        </w:rPr>
        <w:t>波形，</w:t>
      </w:r>
      <w:r w:rsidRPr="00480A8A">
        <w:rPr>
          <w:rFonts w:hint="eastAsia"/>
        </w:rPr>
        <w:t>CH3</w:t>
      </w:r>
      <w:r w:rsidRPr="00480A8A">
        <w:rPr>
          <w:rFonts w:hint="eastAsia"/>
        </w:rPr>
        <w:t>为</w:t>
      </w:r>
      <w:r w:rsidRPr="00480A8A">
        <w:rPr>
          <w:rFonts w:hint="eastAsia"/>
        </w:rPr>
        <w:t>TIM8</w:t>
      </w:r>
      <w:r w:rsidRPr="00480A8A">
        <w:rPr>
          <w:rFonts w:hint="eastAsia"/>
        </w:rPr>
        <w:t>（第二路</w:t>
      </w:r>
      <w:r w:rsidRPr="00480A8A">
        <w:rPr>
          <w:rFonts w:hint="eastAsia"/>
        </w:rPr>
        <w:t>FOC</w:t>
      </w:r>
      <w:r w:rsidRPr="00480A8A">
        <w:rPr>
          <w:rFonts w:hint="eastAsia"/>
        </w:rPr>
        <w:t>斩波）的下管</w:t>
      </w:r>
      <w:r w:rsidRPr="00480A8A">
        <w:rPr>
          <w:rFonts w:hint="eastAsia"/>
        </w:rPr>
        <w:t>PWM</w:t>
      </w:r>
      <w:r w:rsidRPr="00480A8A">
        <w:rPr>
          <w:rFonts w:hint="eastAsia"/>
        </w:rPr>
        <w:t>波形，从图</w:t>
      </w:r>
      <w:r w:rsidR="002D7E77">
        <w:rPr>
          <w:rFonts w:hint="eastAsia"/>
        </w:rPr>
        <w:t>2</w:t>
      </w:r>
      <w:r w:rsidR="002D7E77">
        <w:t>-1</w:t>
      </w:r>
      <w:r w:rsidRPr="00480A8A">
        <w:rPr>
          <w:rFonts w:hint="eastAsia"/>
        </w:rPr>
        <w:t>中可知，驱动器电流采样时刻为下管</w:t>
      </w:r>
      <w:r w:rsidRPr="00480A8A">
        <w:rPr>
          <w:rFonts w:hint="eastAsia"/>
        </w:rPr>
        <w:t>PWM</w:t>
      </w:r>
      <w:r w:rsidRPr="00480A8A">
        <w:rPr>
          <w:rFonts w:hint="eastAsia"/>
        </w:rPr>
        <w:t>波形的中心点，符合我</w:t>
      </w:r>
      <w:r w:rsidRPr="00480A8A">
        <w:rPr>
          <w:rFonts w:hint="eastAsia"/>
        </w:rPr>
        <w:lastRenderedPageBreak/>
        <w:t>们的预期配置。</w:t>
      </w:r>
    </w:p>
    <w:p w14:paraId="289D22B0" w14:textId="7E4419C8" w:rsidR="00480A8A" w:rsidRDefault="00480A8A" w:rsidP="005E2015">
      <w:pPr>
        <w:ind w:firstLineChars="200" w:firstLine="480"/>
      </w:pPr>
      <w:r w:rsidRPr="00480A8A">
        <w:rPr>
          <w:rFonts w:hint="eastAsia"/>
        </w:rPr>
        <w:t>在图</w:t>
      </w:r>
      <w:r w:rsidRPr="00480A8A">
        <w:rPr>
          <w:rFonts w:hint="eastAsia"/>
        </w:rPr>
        <w:t>2-1</w:t>
      </w:r>
      <w:r w:rsidRPr="00480A8A">
        <w:rPr>
          <w:rFonts w:hint="eastAsia"/>
        </w:rPr>
        <w:t>中，</w:t>
      </w:r>
      <w:r w:rsidRPr="00480A8A">
        <w:rPr>
          <w:rFonts w:hint="eastAsia"/>
        </w:rPr>
        <w:t>TIM1</w:t>
      </w:r>
      <w:r w:rsidRPr="00480A8A">
        <w:rPr>
          <w:rFonts w:hint="eastAsia"/>
        </w:rPr>
        <w:t>的</w:t>
      </w:r>
      <w:r w:rsidRPr="00480A8A">
        <w:rPr>
          <w:rFonts w:hint="eastAsia"/>
        </w:rPr>
        <w:t>CH4</w:t>
      </w:r>
      <w:r w:rsidRPr="00480A8A">
        <w:rPr>
          <w:rFonts w:hint="eastAsia"/>
        </w:rPr>
        <w:t>触发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采样，在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数据采样完成后，进入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中断，</w:t>
      </w:r>
      <w:r w:rsidRPr="00480A8A">
        <w:rPr>
          <w:rFonts w:hint="eastAsia"/>
        </w:rPr>
        <w:t xml:space="preserve"> PD1</w:t>
      </w:r>
      <w:r w:rsidRPr="00480A8A">
        <w:rPr>
          <w:rFonts w:hint="eastAsia"/>
        </w:rPr>
        <w:t>为高，即示波器的</w:t>
      </w:r>
      <w:r w:rsidRPr="00480A8A">
        <w:rPr>
          <w:rFonts w:hint="eastAsia"/>
        </w:rPr>
        <w:t>CH1</w:t>
      </w:r>
      <w:r w:rsidRPr="00480A8A">
        <w:rPr>
          <w:rFonts w:hint="eastAsia"/>
        </w:rPr>
        <w:t>变为高电平，到</w:t>
      </w:r>
      <w:r w:rsidRPr="00480A8A">
        <w:rPr>
          <w:rFonts w:hint="eastAsia"/>
        </w:rPr>
        <w:t>FOC1</w:t>
      </w:r>
      <w:r w:rsidRPr="00480A8A">
        <w:rPr>
          <w:rFonts w:hint="eastAsia"/>
        </w:rPr>
        <w:t>执行完成后退出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中断，</w:t>
      </w:r>
      <w:r w:rsidR="002D7E77">
        <w:rPr>
          <w:rFonts w:hint="eastAsia"/>
        </w:rPr>
        <w:t>执行完</w:t>
      </w:r>
      <w:r w:rsidR="002D7E77">
        <w:rPr>
          <w:rFonts w:hint="eastAsia"/>
        </w:rPr>
        <w:t>FOC</w:t>
      </w:r>
      <w:r w:rsidR="002D7E77">
        <w:rPr>
          <w:rFonts w:hint="eastAsia"/>
        </w:rPr>
        <w:t>算法之后</w:t>
      </w:r>
      <w:r w:rsidRPr="00480A8A">
        <w:rPr>
          <w:rFonts w:hint="eastAsia"/>
        </w:rPr>
        <w:t>CH1</w:t>
      </w:r>
      <w:r w:rsidRPr="00480A8A">
        <w:rPr>
          <w:rFonts w:hint="eastAsia"/>
        </w:rPr>
        <w:t>变为低电平，一个</w:t>
      </w:r>
      <w:r w:rsidRPr="00480A8A">
        <w:rPr>
          <w:rFonts w:hint="eastAsia"/>
        </w:rPr>
        <w:t>FOC</w:t>
      </w:r>
      <w:r w:rsidR="002D7E77">
        <w:t>+</w:t>
      </w:r>
      <w:r w:rsidR="002D7E77">
        <w:rPr>
          <w:rFonts w:hint="eastAsia"/>
        </w:rPr>
        <w:t>ADC</w:t>
      </w:r>
      <w:r w:rsidR="002D7E77">
        <w:rPr>
          <w:rFonts w:hint="eastAsia"/>
        </w:rPr>
        <w:t>中断</w:t>
      </w:r>
      <w:r w:rsidRPr="00480A8A">
        <w:rPr>
          <w:rFonts w:hint="eastAsia"/>
        </w:rPr>
        <w:t>的执行时间如图</w:t>
      </w:r>
      <w:r w:rsidRPr="00480A8A">
        <w:rPr>
          <w:rFonts w:hint="eastAsia"/>
        </w:rPr>
        <w:t>2-</w:t>
      </w:r>
      <w:r w:rsidR="00062F39">
        <w:t>5</w:t>
      </w:r>
      <w:r w:rsidRPr="00480A8A">
        <w:rPr>
          <w:rFonts w:hint="eastAsia"/>
        </w:rPr>
        <w:t>，大约为</w:t>
      </w:r>
      <w:r w:rsidR="002D7E77">
        <w:t>8.7</w:t>
      </w:r>
      <w:r w:rsidRPr="00480A8A">
        <w:rPr>
          <w:rFonts w:hint="eastAsia"/>
        </w:rPr>
        <w:t>us</w:t>
      </w:r>
      <w:r w:rsidRPr="00480A8A">
        <w:rPr>
          <w:rFonts w:hint="eastAsia"/>
        </w:rPr>
        <w:t>；同理，经过</w:t>
      </w:r>
      <w:r w:rsidRPr="00480A8A">
        <w:rPr>
          <w:rFonts w:hint="eastAsia"/>
        </w:rPr>
        <w:t>50us</w:t>
      </w:r>
      <w:r w:rsidR="00B6631C">
        <w:rPr>
          <w:rFonts w:hint="eastAsia"/>
        </w:rPr>
        <w:t>（</w:t>
      </w:r>
      <w:r w:rsidR="00B6631C">
        <w:rPr>
          <w:rFonts w:hint="eastAsia"/>
        </w:rPr>
        <w:t>2</w:t>
      </w:r>
      <w:r w:rsidR="00B6631C">
        <w:t>0</w:t>
      </w:r>
      <w:r w:rsidR="00B6631C">
        <w:rPr>
          <w:rFonts w:hint="eastAsia"/>
        </w:rPr>
        <w:t>K</w:t>
      </w:r>
      <w:r w:rsidR="00B6631C">
        <w:rPr>
          <w:rFonts w:hint="eastAsia"/>
        </w:rPr>
        <w:t>）</w:t>
      </w:r>
      <w:r w:rsidRPr="00480A8A">
        <w:rPr>
          <w:rFonts w:hint="eastAsia"/>
        </w:rPr>
        <w:t>后如图</w:t>
      </w:r>
      <w:r w:rsidRPr="00480A8A">
        <w:rPr>
          <w:rFonts w:hint="eastAsia"/>
        </w:rPr>
        <w:t>2-</w:t>
      </w:r>
      <w:r w:rsidR="00B6631C">
        <w:t>2</w:t>
      </w:r>
      <w:r w:rsidRPr="00480A8A">
        <w:rPr>
          <w:rFonts w:hint="eastAsia"/>
        </w:rPr>
        <w:t>所示，</w:t>
      </w:r>
      <w:r w:rsidRPr="00480A8A">
        <w:rPr>
          <w:rFonts w:hint="eastAsia"/>
        </w:rPr>
        <w:t>TIM8</w:t>
      </w:r>
      <w:r w:rsidRPr="00480A8A">
        <w:rPr>
          <w:rFonts w:hint="eastAsia"/>
        </w:rPr>
        <w:t>的</w:t>
      </w:r>
      <w:r w:rsidRPr="00480A8A">
        <w:rPr>
          <w:rFonts w:hint="eastAsia"/>
        </w:rPr>
        <w:t>CH4</w:t>
      </w:r>
      <w:r w:rsidRPr="00480A8A">
        <w:rPr>
          <w:rFonts w:hint="eastAsia"/>
        </w:rPr>
        <w:t>触发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采样，在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数据采样完成后，进入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中断，</w:t>
      </w:r>
      <w:r w:rsidRPr="00480A8A">
        <w:rPr>
          <w:rFonts w:hint="eastAsia"/>
        </w:rPr>
        <w:t xml:space="preserve"> </w:t>
      </w:r>
      <w:r w:rsidR="002D7E77">
        <w:rPr>
          <w:rFonts w:hint="eastAsia"/>
        </w:rPr>
        <w:t>测试引脚</w:t>
      </w:r>
      <w:r w:rsidRPr="00480A8A">
        <w:rPr>
          <w:rFonts w:hint="eastAsia"/>
        </w:rPr>
        <w:t>为高，即示波器的</w:t>
      </w:r>
      <w:r w:rsidRPr="00480A8A">
        <w:rPr>
          <w:rFonts w:hint="eastAsia"/>
        </w:rPr>
        <w:t>CH1</w:t>
      </w:r>
      <w:r w:rsidRPr="00480A8A">
        <w:rPr>
          <w:rFonts w:hint="eastAsia"/>
        </w:rPr>
        <w:t>变为高电平，到</w:t>
      </w:r>
      <w:r w:rsidRPr="00480A8A">
        <w:rPr>
          <w:rFonts w:hint="eastAsia"/>
        </w:rPr>
        <w:t>FOC2</w:t>
      </w:r>
      <w:r w:rsidRPr="00480A8A">
        <w:rPr>
          <w:rFonts w:hint="eastAsia"/>
        </w:rPr>
        <w:t>执行完成后退出</w:t>
      </w:r>
      <w:r w:rsidRPr="00480A8A">
        <w:rPr>
          <w:rFonts w:hint="eastAsia"/>
        </w:rPr>
        <w:t>ADC</w:t>
      </w:r>
      <w:r w:rsidRPr="00480A8A">
        <w:rPr>
          <w:rFonts w:hint="eastAsia"/>
        </w:rPr>
        <w:t>中断，</w:t>
      </w:r>
      <w:r w:rsidRPr="00480A8A">
        <w:rPr>
          <w:rFonts w:hint="eastAsia"/>
        </w:rPr>
        <w:t>CH1</w:t>
      </w:r>
      <w:r w:rsidRPr="00480A8A">
        <w:rPr>
          <w:rFonts w:hint="eastAsia"/>
        </w:rPr>
        <w:t>变为低电平，一个</w:t>
      </w:r>
      <w:r w:rsidRPr="00480A8A">
        <w:rPr>
          <w:rFonts w:hint="eastAsia"/>
        </w:rPr>
        <w:t>FOC</w:t>
      </w:r>
      <w:r w:rsidRPr="00480A8A">
        <w:rPr>
          <w:rFonts w:hint="eastAsia"/>
        </w:rPr>
        <w:t>的执行时间约为</w:t>
      </w:r>
      <w:r w:rsidR="002D7E77">
        <w:t>8.7</w:t>
      </w:r>
      <w:r w:rsidRPr="00480A8A">
        <w:rPr>
          <w:rFonts w:hint="eastAsia"/>
        </w:rPr>
        <w:t>us</w:t>
      </w:r>
      <w:r w:rsidRPr="00480A8A">
        <w:rPr>
          <w:rFonts w:hint="eastAsia"/>
        </w:rPr>
        <w:t>，从图</w:t>
      </w:r>
      <w:r w:rsidRPr="00480A8A">
        <w:rPr>
          <w:rFonts w:hint="eastAsia"/>
        </w:rPr>
        <w:t>2-</w:t>
      </w:r>
      <w:r w:rsidR="002D7E77">
        <w:t>3</w:t>
      </w:r>
      <w:r w:rsidR="002D7E77">
        <w:rPr>
          <w:rFonts w:hint="eastAsia"/>
        </w:rPr>
        <w:t>和图</w:t>
      </w:r>
      <w:r w:rsidR="002D7E77">
        <w:rPr>
          <w:rFonts w:hint="eastAsia"/>
        </w:rPr>
        <w:t>2</w:t>
      </w:r>
      <w:r w:rsidR="002D7E77">
        <w:t>-4</w:t>
      </w:r>
      <w:r w:rsidRPr="00480A8A">
        <w:rPr>
          <w:rFonts w:hint="eastAsia"/>
        </w:rPr>
        <w:t>可知，</w:t>
      </w:r>
      <w:r w:rsidR="002D7E77">
        <w:rPr>
          <w:rFonts w:hint="eastAsia"/>
        </w:rPr>
        <w:t>两路电机</w:t>
      </w:r>
      <w:r w:rsidRPr="00480A8A">
        <w:rPr>
          <w:rFonts w:hint="eastAsia"/>
        </w:rPr>
        <w:t>一个</w:t>
      </w:r>
      <w:r w:rsidRPr="00480A8A">
        <w:rPr>
          <w:rFonts w:hint="eastAsia"/>
        </w:rPr>
        <w:t>PWM</w:t>
      </w:r>
      <w:r w:rsidRPr="00480A8A">
        <w:rPr>
          <w:rFonts w:hint="eastAsia"/>
        </w:rPr>
        <w:t>周期</w:t>
      </w:r>
      <w:r w:rsidR="002D7E77">
        <w:rPr>
          <w:rFonts w:hint="eastAsia"/>
        </w:rPr>
        <w:t>均</w:t>
      </w:r>
      <w:r w:rsidRPr="00480A8A">
        <w:rPr>
          <w:rFonts w:hint="eastAsia"/>
        </w:rPr>
        <w:t>为</w:t>
      </w:r>
      <w:r w:rsidRPr="00480A8A">
        <w:rPr>
          <w:rFonts w:hint="eastAsia"/>
        </w:rPr>
        <w:t>100us</w:t>
      </w:r>
      <w:r w:rsidRPr="00480A8A">
        <w:rPr>
          <w:rFonts w:hint="eastAsia"/>
        </w:rPr>
        <w:t>，即频率为</w:t>
      </w:r>
      <w:r w:rsidRPr="00480A8A">
        <w:rPr>
          <w:rFonts w:hint="eastAsia"/>
        </w:rPr>
        <w:t>10K</w:t>
      </w:r>
      <w:r w:rsidRPr="00480A8A">
        <w:rPr>
          <w:rFonts w:hint="eastAsia"/>
        </w:rPr>
        <w:t>。</w:t>
      </w:r>
    </w:p>
    <w:p w14:paraId="3A457CF3" w14:textId="2C8A6592" w:rsidR="00480A8A" w:rsidRPr="00480A8A" w:rsidRDefault="00E82924" w:rsidP="00913849">
      <w:pPr>
        <w:widowControl/>
        <w:spacing w:before="100" w:beforeAutospacing="1" w:after="100" w:afterAutospacing="1" w:line="300" w:lineRule="auto"/>
        <w:jc w:val="left"/>
        <w:rPr>
          <w:rFonts w:ascii="宋体" w:hAnsi="宋体" w:cs="宋体"/>
          <w:kern w:val="0"/>
        </w:rPr>
      </w:pPr>
      <w:r>
        <w:rPr>
          <w:noProof/>
        </w:rPr>
        <w:drawing>
          <wp:inline distT="0" distB="0" distL="0" distR="0" wp14:anchorId="7F510B97" wp14:editId="4EF44F8D">
            <wp:extent cx="5274310" cy="3162935"/>
            <wp:effectExtent l="0" t="0" r="2540" b="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780E" w14:textId="7887F7F7" w:rsidR="00480A8A" w:rsidRPr="00480A8A" w:rsidRDefault="00480A8A" w:rsidP="005E2015">
      <w:pPr>
        <w:jc w:val="center"/>
      </w:pPr>
      <w:r w:rsidRPr="00480A8A">
        <w:rPr>
          <w:rFonts w:ascii="Calibri" w:eastAsia="微软雅黑" w:hAnsi="Calibri" w:hint="eastAsia"/>
        </w:rPr>
        <w:t>图</w:t>
      </w:r>
      <w:r w:rsidRPr="00480A8A">
        <w:t xml:space="preserve">2- </w:t>
      </w:r>
      <w:r w:rsidRPr="00480A8A">
        <w:fldChar w:fldCharType="begin"/>
      </w:r>
      <w:r w:rsidRPr="00480A8A">
        <w:instrText xml:space="preserve"> SEQ </w:instrText>
      </w:r>
      <w:r w:rsidRPr="00480A8A">
        <w:rPr>
          <w:rFonts w:ascii="Calibri" w:eastAsia="微软雅黑" w:hAnsi="Calibri" w:hint="eastAsia"/>
        </w:rPr>
        <w:instrText>图：</w:instrText>
      </w:r>
      <w:r w:rsidRPr="00480A8A">
        <w:instrText xml:space="preserve">3- \* ARABIC </w:instrText>
      </w:r>
      <w:r w:rsidRPr="00480A8A">
        <w:fldChar w:fldCharType="separate"/>
      </w:r>
      <w:r w:rsidRPr="00480A8A">
        <w:rPr>
          <w:noProof/>
        </w:rPr>
        <w:t>1</w:t>
      </w:r>
      <w:r w:rsidRPr="00480A8A">
        <w:fldChar w:fldCharType="end"/>
      </w:r>
      <w:r w:rsidR="00E82924">
        <w:t xml:space="preserve"> </w:t>
      </w:r>
      <w:r w:rsidR="005E2015">
        <w:t>:</w:t>
      </w:r>
      <w:r w:rsidR="00E82924">
        <w:rPr>
          <w:rFonts w:hint="eastAsia"/>
        </w:rPr>
        <w:t>ADC</w:t>
      </w:r>
      <w:r w:rsidR="00E82924">
        <w:rPr>
          <w:rFonts w:hint="eastAsia"/>
        </w:rPr>
        <w:t>采样点和</w:t>
      </w:r>
      <w:r w:rsidR="00E82924">
        <w:rPr>
          <w:rFonts w:hint="eastAsia"/>
        </w:rPr>
        <w:t>PWM</w:t>
      </w:r>
      <w:r w:rsidR="00E82924">
        <w:rPr>
          <w:rFonts w:hint="eastAsia"/>
        </w:rPr>
        <w:t>对应关系图</w:t>
      </w:r>
    </w:p>
    <w:p w14:paraId="0A327AD2" w14:textId="6FFD9282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/>
          <w:kern w:val="0"/>
        </w:rPr>
        <w:lastRenderedPageBreak/>
        <w:t> </w:t>
      </w:r>
      <w:r w:rsidR="00E82924">
        <w:rPr>
          <w:noProof/>
        </w:rPr>
        <w:drawing>
          <wp:inline distT="0" distB="0" distL="0" distR="0" wp14:anchorId="42D92AAA" wp14:editId="7C97473A">
            <wp:extent cx="5274310" cy="3162935"/>
            <wp:effectExtent l="0" t="0" r="2540" b="0"/>
            <wp:docPr id="37" name="图片 37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7393" w14:textId="650093A1" w:rsidR="00480A8A" w:rsidRPr="00480A8A" w:rsidRDefault="00480A8A" w:rsidP="005E2015">
      <w:pPr>
        <w:jc w:val="center"/>
      </w:pPr>
      <w:r w:rsidRPr="00480A8A">
        <w:rPr>
          <w:rFonts w:ascii="Calibri" w:eastAsia="微软雅黑" w:hAnsi="Calibri" w:hint="eastAsia"/>
        </w:rPr>
        <w:t>图</w:t>
      </w:r>
      <w:r w:rsidRPr="00480A8A">
        <w:t>2- 2</w:t>
      </w:r>
      <w:r w:rsidR="00B6631C">
        <w:t xml:space="preserve"> </w:t>
      </w:r>
      <w:r w:rsidR="005E2015">
        <w:rPr>
          <w:rFonts w:hint="eastAsia"/>
        </w:rPr>
        <w:t>：</w:t>
      </w:r>
      <w:r w:rsidR="00B6631C">
        <w:t>ADC</w:t>
      </w:r>
      <w:r w:rsidR="00B6631C">
        <w:rPr>
          <w:rFonts w:hint="eastAsia"/>
        </w:rPr>
        <w:t>中断频率（</w:t>
      </w:r>
      <w:r w:rsidR="00B6631C">
        <w:rPr>
          <w:rFonts w:hint="eastAsia"/>
        </w:rPr>
        <w:t>2</w:t>
      </w:r>
      <w:r w:rsidR="00B6631C">
        <w:t>0</w:t>
      </w:r>
      <w:r w:rsidR="00B6631C">
        <w:rPr>
          <w:rFonts w:hint="eastAsia"/>
        </w:rPr>
        <w:t>K</w:t>
      </w:r>
      <w:r w:rsidR="00B6631C">
        <w:rPr>
          <w:rFonts w:hint="eastAsia"/>
        </w:rPr>
        <w:t>）</w:t>
      </w:r>
    </w:p>
    <w:p w14:paraId="52C4AB76" w14:textId="29C551D2" w:rsidR="00480A8A" w:rsidRPr="00480A8A" w:rsidRDefault="00E82924" w:rsidP="00E82924">
      <w:pPr>
        <w:widowControl/>
        <w:tabs>
          <w:tab w:val="center" w:pos="4153"/>
        </w:tabs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>
        <w:rPr>
          <w:noProof/>
        </w:rPr>
        <w:drawing>
          <wp:inline distT="0" distB="0" distL="0" distR="0" wp14:anchorId="24256931" wp14:editId="29370BB8">
            <wp:extent cx="5274310" cy="3162935"/>
            <wp:effectExtent l="0" t="0" r="2540" b="0"/>
            <wp:docPr id="35" name="图片 35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EA2" w14:textId="5CF795AB" w:rsidR="00480A8A" w:rsidRPr="00062F39" w:rsidRDefault="00480A8A" w:rsidP="005E2015">
      <w:pPr>
        <w:jc w:val="center"/>
      </w:pPr>
      <w:r w:rsidRPr="00480A8A">
        <w:rPr>
          <w:rFonts w:ascii="Calibri" w:eastAsia="微软雅黑" w:hAnsi="Calibri" w:hint="eastAsia"/>
        </w:rPr>
        <w:t>图</w:t>
      </w:r>
      <w:r w:rsidRPr="00480A8A">
        <w:t>2- 3</w:t>
      </w:r>
      <w:r w:rsidR="00062F39">
        <w:t xml:space="preserve"> </w:t>
      </w:r>
      <w:r w:rsidR="005E2015">
        <w:rPr>
          <w:rFonts w:hint="eastAsia"/>
        </w:rPr>
        <w:t>：</w:t>
      </w:r>
      <w:r w:rsidR="00062F39">
        <w:t>TIM1</w:t>
      </w:r>
      <w:r w:rsidR="00062F39">
        <w:rPr>
          <w:rFonts w:hint="eastAsia"/>
        </w:rPr>
        <w:t>斩波频率</w:t>
      </w:r>
      <w:r w:rsidR="00062F39">
        <w:rPr>
          <w:rFonts w:hint="eastAsia"/>
        </w:rPr>
        <w:t>1</w:t>
      </w:r>
      <w:r w:rsidR="00062F39">
        <w:t>00</w:t>
      </w:r>
      <w:r w:rsidR="00062F39">
        <w:rPr>
          <w:rFonts w:hint="eastAsia"/>
        </w:rPr>
        <w:t>us</w:t>
      </w:r>
      <w:r w:rsidR="00062F39">
        <w:rPr>
          <w:rFonts w:hint="eastAsia"/>
        </w:rPr>
        <w:t>（</w:t>
      </w:r>
      <w:r w:rsidR="00062F39">
        <w:rPr>
          <w:rFonts w:hint="eastAsia"/>
        </w:rPr>
        <w:t>1</w:t>
      </w:r>
      <w:r w:rsidR="00062F39">
        <w:t>0</w:t>
      </w:r>
      <w:r w:rsidR="00062F39">
        <w:rPr>
          <w:rFonts w:hint="eastAsia"/>
        </w:rPr>
        <w:t>K</w:t>
      </w:r>
      <w:r w:rsidR="00062F39">
        <w:rPr>
          <w:rFonts w:hint="eastAsia"/>
        </w:rPr>
        <w:t>）</w:t>
      </w:r>
    </w:p>
    <w:p w14:paraId="38606D88" w14:textId="16C18EF2" w:rsidR="00480A8A" w:rsidRPr="00480A8A" w:rsidRDefault="00480A8A" w:rsidP="00480A8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/>
          <w:kern w:val="0"/>
        </w:rPr>
        <w:lastRenderedPageBreak/>
        <w:t> </w:t>
      </w:r>
      <w:r w:rsidR="00E82924">
        <w:rPr>
          <w:noProof/>
        </w:rPr>
        <w:drawing>
          <wp:inline distT="0" distB="0" distL="0" distR="0" wp14:anchorId="6B9F30B8" wp14:editId="3FB77A87">
            <wp:extent cx="5274310" cy="3162935"/>
            <wp:effectExtent l="0" t="0" r="2540" b="0"/>
            <wp:docPr id="36" name="图片 36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C82E" w14:textId="2B94133C" w:rsidR="00480A8A" w:rsidRDefault="00480A8A" w:rsidP="005E2015">
      <w:pPr>
        <w:jc w:val="center"/>
      </w:pPr>
      <w:r w:rsidRPr="00480A8A">
        <w:rPr>
          <w:rFonts w:ascii="Calibri" w:eastAsia="微软雅黑" w:hAnsi="Calibri" w:hint="eastAsia"/>
        </w:rPr>
        <w:t>图</w:t>
      </w:r>
      <w:r w:rsidRPr="00480A8A">
        <w:t>2- 4</w:t>
      </w:r>
      <w:r w:rsidR="00062F39">
        <w:t xml:space="preserve"> </w:t>
      </w:r>
      <w:r w:rsidR="005E2015">
        <w:rPr>
          <w:rFonts w:hint="eastAsia"/>
        </w:rPr>
        <w:t>：</w:t>
      </w:r>
      <w:r w:rsidR="00062F39">
        <w:t>TIM8</w:t>
      </w:r>
      <w:r w:rsidR="00062F39">
        <w:rPr>
          <w:rFonts w:hint="eastAsia"/>
        </w:rPr>
        <w:t>斩波频率</w:t>
      </w:r>
      <w:r w:rsidR="00062F39">
        <w:rPr>
          <w:rFonts w:hint="eastAsia"/>
        </w:rPr>
        <w:t>1</w:t>
      </w:r>
      <w:r w:rsidR="00062F39">
        <w:t>00</w:t>
      </w:r>
      <w:r w:rsidR="00062F39">
        <w:rPr>
          <w:rFonts w:hint="eastAsia"/>
        </w:rPr>
        <w:t>us</w:t>
      </w:r>
      <w:r w:rsidR="00062F39">
        <w:rPr>
          <w:rFonts w:hint="eastAsia"/>
        </w:rPr>
        <w:t>（</w:t>
      </w:r>
      <w:r w:rsidR="00062F39">
        <w:rPr>
          <w:rFonts w:hint="eastAsia"/>
        </w:rPr>
        <w:t>1</w:t>
      </w:r>
      <w:r w:rsidR="00062F39">
        <w:t>0</w:t>
      </w:r>
      <w:r w:rsidR="00062F39">
        <w:rPr>
          <w:rFonts w:hint="eastAsia"/>
        </w:rPr>
        <w:t>K</w:t>
      </w:r>
      <w:r w:rsidR="00062F39">
        <w:rPr>
          <w:rFonts w:hint="eastAsia"/>
        </w:rPr>
        <w:t>）</w:t>
      </w:r>
    </w:p>
    <w:p w14:paraId="21E12440" w14:textId="645A9BC3" w:rsidR="00E82924" w:rsidRDefault="00E82924" w:rsidP="00480A8A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noProof/>
        </w:rPr>
        <w:drawing>
          <wp:inline distT="0" distB="0" distL="0" distR="0" wp14:anchorId="3FB4D6C5" wp14:editId="14B4A790">
            <wp:extent cx="5274310" cy="3162935"/>
            <wp:effectExtent l="0" t="0" r="2540" b="0"/>
            <wp:docPr id="38" name="图片 3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747D" w14:textId="023758A3" w:rsidR="00062F39" w:rsidRPr="00845D59" w:rsidRDefault="005E2015" w:rsidP="005E2015">
      <w:pPr>
        <w:jc w:val="center"/>
      </w:pPr>
      <w:r>
        <w:rPr>
          <w:rFonts w:hint="eastAsia"/>
        </w:rPr>
        <w:t>图</w:t>
      </w:r>
      <w:r w:rsidR="00062F39" w:rsidRPr="00845D59">
        <w:rPr>
          <w:rFonts w:hint="eastAsia"/>
        </w:rPr>
        <w:t>2</w:t>
      </w:r>
      <w:r w:rsidR="00062F39" w:rsidRPr="00845D59">
        <w:t xml:space="preserve">-5 </w:t>
      </w:r>
      <w:r>
        <w:rPr>
          <w:rFonts w:hint="eastAsia"/>
        </w:rPr>
        <w:t>：</w:t>
      </w:r>
      <w:r w:rsidR="00062F39" w:rsidRPr="00845D59">
        <w:rPr>
          <w:rFonts w:hint="eastAsia"/>
        </w:rPr>
        <w:t>ADC+FOC</w:t>
      </w:r>
      <w:r w:rsidR="00062F39" w:rsidRPr="00845D59">
        <w:rPr>
          <w:rFonts w:hint="eastAsia"/>
        </w:rPr>
        <w:t>执行时间</w:t>
      </w:r>
    </w:p>
    <w:p w14:paraId="2A4A7B62" w14:textId="1C016835" w:rsidR="00480A8A" w:rsidRPr="00480A8A" w:rsidRDefault="00480A8A" w:rsidP="00EC1C6D">
      <w:pPr>
        <w:pStyle w:val="2"/>
        <w:rPr>
          <w:sz w:val="36"/>
          <w:szCs w:val="36"/>
        </w:rPr>
      </w:pPr>
      <w:bookmarkStart w:id="16" w:name="_Toc109743842"/>
      <w:r w:rsidRPr="00480A8A">
        <w:rPr>
          <w:rFonts w:hint="eastAsia"/>
        </w:rPr>
        <w:lastRenderedPageBreak/>
        <w:t>功能</w:t>
      </w:r>
      <w:bookmarkEnd w:id="12"/>
      <w:bookmarkEnd w:id="13"/>
      <w:bookmarkEnd w:id="14"/>
      <w:r w:rsidRPr="00480A8A">
        <w:rPr>
          <w:rFonts w:hint="eastAsia"/>
        </w:rPr>
        <w:t>测试模块</w:t>
      </w:r>
      <w:bookmarkEnd w:id="16"/>
    </w:p>
    <w:p w14:paraId="066C1CF2" w14:textId="1A06D054" w:rsidR="00480A8A" w:rsidRPr="00480A8A" w:rsidRDefault="00480A8A" w:rsidP="00EC1C6D">
      <w:pPr>
        <w:pStyle w:val="3"/>
        <w:rPr>
          <w:rFonts w:cs="宋体"/>
          <w:sz w:val="27"/>
          <w:szCs w:val="27"/>
        </w:rPr>
      </w:pPr>
      <w:bookmarkStart w:id="17" w:name="_Toc109743843"/>
      <w:r w:rsidRPr="00480A8A">
        <w:rPr>
          <w:rFonts w:hint="eastAsia"/>
        </w:rPr>
        <w:t>ADC</w:t>
      </w:r>
      <w:r w:rsidRPr="00480A8A">
        <w:rPr>
          <w:rFonts w:hint="eastAsia"/>
        </w:rPr>
        <w:t>采样测试</w:t>
      </w:r>
      <w:bookmarkEnd w:id="17"/>
    </w:p>
    <w:p w14:paraId="00D57CBA" w14:textId="35BED48F" w:rsidR="00480A8A" w:rsidRDefault="00480A8A" w:rsidP="007C48DB">
      <w:pPr>
        <w:widowControl/>
        <w:spacing w:before="100" w:beforeAutospacing="1" w:after="100" w:afterAutospacing="1" w:line="300" w:lineRule="auto"/>
        <w:ind w:firstLineChars="200" w:firstLine="480"/>
        <w:jc w:val="left"/>
        <w:rPr>
          <w:rFonts w:ascii="宋体" w:hAnsi="宋体" w:cs="宋体"/>
          <w:kern w:val="0"/>
          <w:szCs w:val="21"/>
        </w:rPr>
      </w:pPr>
      <w:r w:rsidRPr="00480A8A">
        <w:rPr>
          <w:rFonts w:ascii="宋体" w:hAnsi="宋体" w:cs="宋体" w:hint="eastAsia"/>
          <w:kern w:val="0"/>
          <w:szCs w:val="21"/>
        </w:rPr>
        <w:t>对电机运行的实际电流进行采样，</w:t>
      </w:r>
      <w:r w:rsidR="00BB3C8E">
        <w:rPr>
          <w:rFonts w:ascii="宋体" w:hAnsi="宋体" w:cs="宋体" w:hint="eastAsia"/>
          <w:kern w:val="0"/>
          <w:szCs w:val="21"/>
        </w:rPr>
        <w:t>运放输出的ADC采样原始信号图</w:t>
      </w:r>
      <w:r w:rsidR="005E2015">
        <w:rPr>
          <w:rFonts w:ascii="宋体" w:hAnsi="宋体" w:cs="宋体" w:hint="eastAsia"/>
          <w:kern w:val="0"/>
          <w:szCs w:val="21"/>
        </w:rPr>
        <w:t>2</w:t>
      </w:r>
      <w:r w:rsidR="005E2015">
        <w:rPr>
          <w:rFonts w:ascii="宋体" w:hAnsi="宋体" w:cs="宋体"/>
          <w:kern w:val="0"/>
          <w:szCs w:val="21"/>
        </w:rPr>
        <w:t>-6</w:t>
      </w:r>
      <w:r w:rsidR="00BB3C8E">
        <w:rPr>
          <w:rFonts w:ascii="宋体" w:hAnsi="宋体" w:cs="宋体" w:hint="eastAsia"/>
          <w:kern w:val="0"/>
          <w:szCs w:val="21"/>
        </w:rPr>
        <w:t>可见</w:t>
      </w:r>
      <w:r w:rsidR="005E2015">
        <w:rPr>
          <w:rFonts w:ascii="宋体" w:hAnsi="宋体" w:cs="宋体" w:hint="eastAsia"/>
          <w:kern w:val="0"/>
          <w:szCs w:val="21"/>
        </w:rPr>
        <w:t>：</w:t>
      </w:r>
      <w:r w:rsidR="00BB3C8E">
        <w:rPr>
          <w:rFonts w:ascii="宋体" w:hAnsi="宋体" w:cs="宋体" w:hint="eastAsia"/>
          <w:kern w:val="0"/>
          <w:szCs w:val="21"/>
        </w:rPr>
        <w:t>重载</w:t>
      </w:r>
      <w:proofErr w:type="gramStart"/>
      <w:r w:rsidR="00BB3C8E">
        <w:rPr>
          <w:rFonts w:ascii="宋体" w:hAnsi="宋体" w:cs="宋体" w:hint="eastAsia"/>
          <w:kern w:val="0"/>
          <w:szCs w:val="21"/>
        </w:rPr>
        <w:t>情况下运放</w:t>
      </w:r>
      <w:proofErr w:type="gramEnd"/>
      <w:r w:rsidR="00BB3C8E">
        <w:rPr>
          <w:rFonts w:ascii="宋体" w:hAnsi="宋体" w:cs="宋体" w:hint="eastAsia"/>
          <w:kern w:val="0"/>
          <w:szCs w:val="21"/>
        </w:rPr>
        <w:t>的带宽不足导致下正弦信号下半部分失真，软件在算法上优化采样，采集完成如后图</w:t>
      </w:r>
      <w:r w:rsidR="005E2015">
        <w:rPr>
          <w:rFonts w:ascii="宋体" w:hAnsi="宋体" w:cs="宋体" w:hint="eastAsia"/>
          <w:kern w:val="0"/>
          <w:szCs w:val="21"/>
        </w:rPr>
        <w:t>2</w:t>
      </w:r>
      <w:r w:rsidR="005E2015">
        <w:rPr>
          <w:rFonts w:ascii="宋体" w:hAnsi="宋体" w:cs="宋体"/>
          <w:kern w:val="0"/>
          <w:szCs w:val="21"/>
        </w:rPr>
        <w:t>-9</w:t>
      </w:r>
      <w:r w:rsidR="005E2015">
        <w:rPr>
          <w:rFonts w:ascii="宋体" w:hAnsi="宋体" w:cs="宋体" w:hint="eastAsia"/>
          <w:kern w:val="0"/>
          <w:szCs w:val="21"/>
        </w:rPr>
        <w:t>，2</w:t>
      </w:r>
      <w:r w:rsidR="005E2015">
        <w:rPr>
          <w:rFonts w:ascii="宋体" w:hAnsi="宋体" w:cs="宋体"/>
          <w:kern w:val="0"/>
          <w:szCs w:val="21"/>
        </w:rPr>
        <w:t>-10</w:t>
      </w:r>
      <w:r w:rsidR="00BB3C8E">
        <w:rPr>
          <w:rFonts w:ascii="宋体" w:hAnsi="宋体" w:cs="宋体" w:hint="eastAsia"/>
          <w:kern w:val="0"/>
          <w:szCs w:val="21"/>
        </w:rPr>
        <w:t>采样信号所示，</w:t>
      </w:r>
      <w:r w:rsidRPr="00480A8A">
        <w:rPr>
          <w:rFonts w:ascii="宋体" w:hAnsi="宋体" w:cs="宋体" w:hint="eastAsia"/>
          <w:kern w:val="0"/>
          <w:szCs w:val="21"/>
        </w:rPr>
        <w:t>如图2-</w:t>
      </w:r>
      <w:r w:rsidR="00F00D97">
        <w:rPr>
          <w:rFonts w:ascii="宋体" w:hAnsi="宋体" w:cs="宋体"/>
          <w:kern w:val="0"/>
          <w:szCs w:val="21"/>
        </w:rPr>
        <w:t>7</w:t>
      </w:r>
      <w:r w:rsidRPr="00480A8A">
        <w:rPr>
          <w:rFonts w:ascii="宋体" w:hAnsi="宋体" w:cs="宋体" w:hint="eastAsia"/>
          <w:kern w:val="0"/>
          <w:szCs w:val="21"/>
        </w:rPr>
        <w:t>,2-</w:t>
      </w:r>
      <w:r w:rsidR="005E2015">
        <w:rPr>
          <w:rFonts w:ascii="宋体" w:hAnsi="宋体" w:cs="宋体"/>
          <w:kern w:val="0"/>
          <w:szCs w:val="21"/>
        </w:rPr>
        <w:t>8</w:t>
      </w:r>
      <w:r w:rsidRPr="00480A8A">
        <w:rPr>
          <w:rFonts w:ascii="宋体" w:hAnsi="宋体" w:cs="宋体" w:hint="eastAsia"/>
          <w:kern w:val="0"/>
          <w:szCs w:val="21"/>
        </w:rPr>
        <w:t>所示，可知，电机实际运行电流正弦度较好，满足运行要求</w:t>
      </w:r>
      <w:r w:rsidR="00583838">
        <w:rPr>
          <w:rFonts w:ascii="宋体" w:hAnsi="宋体" w:cs="宋体" w:hint="eastAsia"/>
          <w:kern w:val="0"/>
          <w:szCs w:val="21"/>
        </w:rPr>
        <w:t>。</w:t>
      </w:r>
      <w:r w:rsidRPr="00480A8A">
        <w:rPr>
          <w:rFonts w:ascii="宋体" w:hAnsi="宋体" w:cs="宋体" w:hint="eastAsia"/>
          <w:kern w:val="0"/>
          <w:szCs w:val="21"/>
        </w:rPr>
        <w:t>图2-</w:t>
      </w:r>
      <w:r w:rsidR="005E2015">
        <w:rPr>
          <w:rFonts w:ascii="宋体" w:hAnsi="宋体" w:cs="宋体"/>
          <w:kern w:val="0"/>
          <w:szCs w:val="21"/>
        </w:rPr>
        <w:t>9</w:t>
      </w:r>
      <w:r w:rsidR="0004716C">
        <w:rPr>
          <w:rFonts w:ascii="宋体" w:hAnsi="宋体" w:cs="宋体" w:hint="eastAsia"/>
          <w:kern w:val="0"/>
          <w:szCs w:val="21"/>
        </w:rPr>
        <w:t>，图2</w:t>
      </w:r>
      <w:r w:rsidR="0004716C">
        <w:rPr>
          <w:rFonts w:ascii="宋体" w:hAnsi="宋体" w:cs="宋体"/>
          <w:kern w:val="0"/>
          <w:szCs w:val="21"/>
        </w:rPr>
        <w:t>-</w:t>
      </w:r>
      <w:r w:rsidR="005E2015">
        <w:rPr>
          <w:rFonts w:ascii="宋体" w:hAnsi="宋体" w:cs="宋体"/>
          <w:kern w:val="0"/>
          <w:szCs w:val="21"/>
        </w:rPr>
        <w:t>10</w:t>
      </w:r>
      <w:r w:rsidR="0004716C">
        <w:rPr>
          <w:rFonts w:ascii="宋体" w:hAnsi="宋体" w:cs="宋体" w:hint="eastAsia"/>
          <w:kern w:val="0"/>
          <w:szCs w:val="21"/>
        </w:rPr>
        <w:t>为软件ADC采样电流，</w:t>
      </w:r>
      <w:r w:rsidR="0004716C" w:rsidRPr="00480A8A">
        <w:rPr>
          <w:rFonts w:ascii="宋体" w:hAnsi="宋体" w:cs="宋体" w:hint="eastAsia"/>
          <w:kern w:val="0"/>
          <w:szCs w:val="21"/>
        </w:rPr>
        <w:t>正弦度</w:t>
      </w:r>
      <w:r w:rsidR="0004716C">
        <w:rPr>
          <w:rFonts w:ascii="宋体" w:hAnsi="宋体" w:cs="宋体" w:hint="eastAsia"/>
          <w:kern w:val="0"/>
          <w:szCs w:val="21"/>
        </w:rPr>
        <w:t>良好，</w:t>
      </w:r>
      <w:r w:rsidR="0004716C" w:rsidRPr="00480A8A">
        <w:rPr>
          <w:rFonts w:ascii="宋体" w:hAnsi="宋体" w:cs="宋体" w:hint="eastAsia"/>
          <w:kern w:val="0"/>
          <w:szCs w:val="21"/>
        </w:rPr>
        <w:t>满足运行要求</w:t>
      </w:r>
      <w:r w:rsidRPr="00480A8A">
        <w:rPr>
          <w:rFonts w:ascii="宋体" w:hAnsi="宋体" w:cs="宋体" w:hint="eastAsia"/>
          <w:kern w:val="0"/>
          <w:szCs w:val="21"/>
        </w:rPr>
        <w:t>。</w:t>
      </w:r>
      <w:r w:rsidR="00EC1C6D"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 wp14:anchorId="6CD90E0B" wp14:editId="0AD7DEAD">
            <wp:extent cx="5271770" cy="316484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2B98" w14:textId="5CC9562F" w:rsidR="00BB3C8E" w:rsidRDefault="00BB3C8E" w:rsidP="00BB3C8E">
      <w:pPr>
        <w:widowControl/>
        <w:spacing w:before="100" w:beforeAutospacing="1" w:after="100" w:afterAutospacing="1" w:line="300" w:lineRule="auto"/>
        <w:ind w:firstLineChars="200" w:firstLine="480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图</w:t>
      </w:r>
      <w:r w:rsidR="005E2015">
        <w:rPr>
          <w:rFonts w:ascii="宋体" w:hAnsi="宋体" w:cs="宋体" w:hint="eastAsia"/>
          <w:kern w:val="0"/>
          <w:szCs w:val="21"/>
        </w:rPr>
        <w:t>2</w:t>
      </w:r>
      <w:r w:rsidR="005E2015">
        <w:rPr>
          <w:rFonts w:ascii="宋体" w:hAnsi="宋体" w:cs="宋体"/>
          <w:kern w:val="0"/>
          <w:szCs w:val="21"/>
        </w:rPr>
        <w:t>-6</w:t>
      </w:r>
      <w:r>
        <w:rPr>
          <w:rFonts w:ascii="宋体" w:hAnsi="宋体" w:cs="宋体" w:hint="eastAsia"/>
          <w:kern w:val="0"/>
          <w:szCs w:val="21"/>
        </w:rPr>
        <w:t>：运放输出的ADC采样原始信号图</w:t>
      </w:r>
    </w:p>
    <w:p w14:paraId="48679440" w14:textId="4D16618F" w:rsidR="00E82924" w:rsidRPr="00480A8A" w:rsidRDefault="00E82924" w:rsidP="00E82924">
      <w:pPr>
        <w:widowControl/>
        <w:spacing w:before="100" w:beforeAutospacing="1" w:after="100" w:afterAutospacing="1" w:line="300" w:lineRule="auto"/>
        <w:jc w:val="left"/>
        <w:rPr>
          <w:rFonts w:ascii="宋体" w:hAnsi="宋体" w:cs="宋体"/>
          <w:kern w:val="0"/>
        </w:rPr>
      </w:pPr>
      <w:r>
        <w:rPr>
          <w:noProof/>
        </w:rPr>
        <w:lastRenderedPageBreak/>
        <w:drawing>
          <wp:inline distT="0" distB="0" distL="0" distR="0" wp14:anchorId="514941F4" wp14:editId="142507B1">
            <wp:extent cx="5274310" cy="3162935"/>
            <wp:effectExtent l="0" t="0" r="2540" b="0"/>
            <wp:docPr id="39" name="图片 3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A38B" w14:textId="42F31C8B" w:rsidR="00480A8A" w:rsidRDefault="00480A8A" w:rsidP="005E2015">
      <w:pPr>
        <w:jc w:val="center"/>
        <w:rPr>
          <w:noProof/>
        </w:rPr>
      </w:pPr>
      <w:r w:rsidRPr="00480A8A">
        <w:rPr>
          <w:rFonts w:ascii="Calibri" w:eastAsia="微软雅黑" w:hAnsi="Calibri" w:hint="eastAsia"/>
          <w:sz w:val="18"/>
          <w:szCs w:val="18"/>
        </w:rPr>
        <w:t>图</w:t>
      </w:r>
      <w:r w:rsidRPr="00480A8A">
        <w:rPr>
          <w:sz w:val="18"/>
          <w:szCs w:val="18"/>
        </w:rPr>
        <w:t xml:space="preserve">2- </w:t>
      </w:r>
      <w:r w:rsidR="005E2015">
        <w:rPr>
          <w:sz w:val="18"/>
          <w:szCs w:val="18"/>
        </w:rPr>
        <w:t>7</w:t>
      </w:r>
      <w:r w:rsidRPr="00480A8A">
        <w:rPr>
          <w:noProof/>
        </w:rPr>
        <w:t xml:space="preserve"> </w:t>
      </w:r>
      <w:r w:rsidR="005E2015">
        <w:rPr>
          <w:rFonts w:hint="eastAsia"/>
          <w:noProof/>
        </w:rPr>
        <w:t>：</w:t>
      </w:r>
      <w:r w:rsidR="00D01A75">
        <w:rPr>
          <w:noProof/>
        </w:rPr>
        <w:t>M1</w:t>
      </w:r>
      <w:r w:rsidR="00D01A75">
        <w:rPr>
          <w:rFonts w:hint="eastAsia"/>
          <w:noProof/>
        </w:rPr>
        <w:t>电机三相电流图</w:t>
      </w:r>
    </w:p>
    <w:p w14:paraId="2C14E6B9" w14:textId="5AC3259D" w:rsidR="00E82924" w:rsidRDefault="00E82924" w:rsidP="00480A8A">
      <w:pPr>
        <w:widowControl/>
        <w:spacing w:before="100" w:beforeAutospacing="1" w:after="100" w:afterAutospacing="1"/>
        <w:jc w:val="center"/>
        <w:rPr>
          <w:rFonts w:ascii="宋体" w:hAnsi="宋体" w:cs="宋体"/>
          <w:noProof/>
          <w:kern w:val="0"/>
        </w:rPr>
      </w:pPr>
      <w:r>
        <w:rPr>
          <w:noProof/>
        </w:rPr>
        <w:drawing>
          <wp:inline distT="0" distB="0" distL="0" distR="0" wp14:anchorId="03A4097A" wp14:editId="2D628AE6">
            <wp:extent cx="5274310" cy="3162935"/>
            <wp:effectExtent l="0" t="0" r="2540" b="0"/>
            <wp:docPr id="43" name="图片 4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ED0E" w14:textId="6AB31750" w:rsidR="00D01A75" w:rsidRDefault="00D01A75" w:rsidP="005E2015">
      <w:pPr>
        <w:jc w:val="center"/>
        <w:rPr>
          <w:noProof/>
        </w:rPr>
      </w:pPr>
      <w:r w:rsidRPr="00480A8A">
        <w:rPr>
          <w:rFonts w:ascii="Calibri" w:eastAsia="微软雅黑" w:hAnsi="Calibri" w:hint="eastAsia"/>
        </w:rPr>
        <w:t>图</w:t>
      </w:r>
      <w:r w:rsidRPr="00480A8A">
        <w:t xml:space="preserve">2- </w:t>
      </w:r>
      <w:r w:rsidR="005E2015">
        <w:t>8</w:t>
      </w:r>
      <w:r w:rsidR="005E2015">
        <w:rPr>
          <w:rFonts w:hint="eastAsia"/>
        </w:rPr>
        <w:t>：</w:t>
      </w:r>
      <w:r w:rsidRPr="00D01A75">
        <w:rPr>
          <w:noProof/>
        </w:rPr>
        <w:t xml:space="preserve"> </w:t>
      </w:r>
      <w:r>
        <w:rPr>
          <w:noProof/>
        </w:rPr>
        <w:t>M2</w:t>
      </w:r>
      <w:r>
        <w:rPr>
          <w:rFonts w:hint="eastAsia"/>
          <w:noProof/>
        </w:rPr>
        <w:t>电机三相电流图</w:t>
      </w:r>
    </w:p>
    <w:p w14:paraId="0B86D4E0" w14:textId="00A5FCF2" w:rsidR="00D01A75" w:rsidRDefault="00D01A75" w:rsidP="00D01A75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</w:p>
    <w:p w14:paraId="629D0603" w14:textId="76E5B057" w:rsidR="00480A8A" w:rsidRDefault="00E82924" w:rsidP="00480A8A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noProof/>
        </w:rPr>
        <w:lastRenderedPageBreak/>
        <w:drawing>
          <wp:inline distT="0" distB="0" distL="0" distR="0" wp14:anchorId="572AB624" wp14:editId="33822841">
            <wp:extent cx="5274310" cy="3096260"/>
            <wp:effectExtent l="0" t="0" r="2540" b="8890"/>
            <wp:docPr id="40" name="图片 40" descr="圆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圆圈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E354" w14:textId="1BB371EE" w:rsidR="00D01A75" w:rsidRDefault="00D01A75" w:rsidP="00480A8A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图2</w:t>
      </w:r>
      <w:r>
        <w:rPr>
          <w:rFonts w:ascii="宋体" w:hAnsi="宋体" w:cs="宋体"/>
          <w:kern w:val="0"/>
        </w:rPr>
        <w:t>-</w:t>
      </w:r>
      <w:r w:rsidR="007C445F">
        <w:rPr>
          <w:rFonts w:ascii="宋体" w:hAnsi="宋体" w:cs="宋体"/>
          <w:kern w:val="0"/>
        </w:rPr>
        <w:t>9</w:t>
      </w:r>
      <w:r w:rsidR="007C445F">
        <w:rPr>
          <w:rFonts w:ascii="宋体" w:hAnsi="宋体" w:cs="宋体" w:hint="eastAsia"/>
          <w:kern w:val="0"/>
        </w:rPr>
        <w:t>：</w:t>
      </w:r>
      <w:r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串口输出M</w:t>
      </w:r>
      <w:r>
        <w:rPr>
          <w:rFonts w:ascii="宋体" w:hAnsi="宋体" w:cs="宋体"/>
          <w:kern w:val="0"/>
        </w:rPr>
        <w:t>1</w:t>
      </w:r>
      <w:r>
        <w:rPr>
          <w:rFonts w:ascii="宋体" w:hAnsi="宋体" w:cs="宋体" w:hint="eastAsia"/>
          <w:kern w:val="0"/>
        </w:rPr>
        <w:t>电机三相电流图</w:t>
      </w:r>
    </w:p>
    <w:p w14:paraId="5A251B57" w14:textId="166DD02C" w:rsidR="00D01A75" w:rsidRPr="00D01A75" w:rsidRDefault="00D01A75" w:rsidP="00480A8A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noProof/>
        </w:rPr>
        <w:drawing>
          <wp:inline distT="0" distB="0" distL="0" distR="0" wp14:anchorId="0C07087F" wp14:editId="06EEF506">
            <wp:extent cx="5274310" cy="3119120"/>
            <wp:effectExtent l="0" t="0" r="2540" b="5080"/>
            <wp:docPr id="44" name="图片 44" descr="形状, 圆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形状, 圆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6D5D" w14:textId="4E267221" w:rsidR="00D01A75" w:rsidRDefault="00D01A75" w:rsidP="00D01A75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图2</w:t>
      </w:r>
      <w:r>
        <w:rPr>
          <w:rFonts w:ascii="宋体" w:hAnsi="宋体" w:cs="宋体"/>
          <w:kern w:val="0"/>
        </w:rPr>
        <w:t>-</w:t>
      </w:r>
      <w:r w:rsidR="007C445F">
        <w:rPr>
          <w:rFonts w:ascii="宋体" w:hAnsi="宋体" w:cs="宋体"/>
          <w:kern w:val="0"/>
        </w:rPr>
        <w:t>10</w:t>
      </w:r>
      <w:r w:rsidR="007C445F">
        <w:rPr>
          <w:rFonts w:ascii="宋体" w:hAnsi="宋体" w:cs="宋体" w:hint="eastAsia"/>
          <w:kern w:val="0"/>
        </w:rPr>
        <w:t>：</w:t>
      </w:r>
      <w:r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串口输出M</w:t>
      </w:r>
      <w:r>
        <w:rPr>
          <w:rFonts w:ascii="宋体" w:hAnsi="宋体" w:cs="宋体"/>
          <w:kern w:val="0"/>
        </w:rPr>
        <w:t>2</w:t>
      </w:r>
      <w:r>
        <w:rPr>
          <w:rFonts w:ascii="宋体" w:hAnsi="宋体" w:cs="宋体" w:hint="eastAsia"/>
          <w:kern w:val="0"/>
        </w:rPr>
        <w:t>电机三相电流图</w:t>
      </w:r>
    </w:p>
    <w:p w14:paraId="04E05568" w14:textId="7E7965B1" w:rsidR="00D01A75" w:rsidRPr="00D01A75" w:rsidRDefault="00D01A75" w:rsidP="00480A8A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</w:p>
    <w:p w14:paraId="2E87BF30" w14:textId="5B71A011" w:rsidR="00480A8A" w:rsidRPr="00480A8A" w:rsidRDefault="00480A8A" w:rsidP="00EC1C6D">
      <w:pPr>
        <w:pStyle w:val="3"/>
        <w:rPr>
          <w:rFonts w:cs="宋体"/>
          <w:sz w:val="27"/>
          <w:szCs w:val="27"/>
        </w:rPr>
      </w:pPr>
      <w:r w:rsidRPr="00480A8A">
        <w:rPr>
          <w:sz w:val="14"/>
          <w:szCs w:val="14"/>
        </w:rPr>
        <w:lastRenderedPageBreak/>
        <w:t xml:space="preserve">  </w:t>
      </w:r>
      <w:bookmarkStart w:id="18" w:name="_Toc109743844"/>
      <w:r w:rsidRPr="00480A8A">
        <w:rPr>
          <w:rFonts w:hint="eastAsia"/>
        </w:rPr>
        <w:t>PWM</w:t>
      </w:r>
      <w:r w:rsidRPr="00480A8A">
        <w:rPr>
          <w:rFonts w:hint="eastAsia"/>
        </w:rPr>
        <w:t>斩波输出测试</w:t>
      </w:r>
      <w:bookmarkEnd w:id="18"/>
    </w:p>
    <w:p w14:paraId="786CAE5F" w14:textId="4D6319BA" w:rsidR="0050180E" w:rsidRDefault="00480A8A" w:rsidP="0050180E">
      <w:pPr>
        <w:widowControl/>
        <w:spacing w:before="100" w:beforeAutospacing="1" w:after="100" w:afterAutospacing="1" w:line="300" w:lineRule="auto"/>
        <w:ind w:firstLineChars="200" w:firstLine="480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/>
          <w:kern w:val="0"/>
        </w:rPr>
        <w:fldChar w:fldCharType="begin"/>
      </w:r>
      <w:r w:rsidRPr="00480A8A">
        <w:rPr>
          <w:rFonts w:ascii="宋体" w:hAnsi="宋体" w:cs="宋体" w:hint="eastAsia"/>
          <w:kern w:val="0"/>
        </w:rPr>
        <w:instrText xml:space="preserve"> REF _Ref40710140 \h  \* MERGEFORMAT </w:instrText>
      </w:r>
      <w:r w:rsidRPr="00480A8A">
        <w:rPr>
          <w:rFonts w:ascii="宋体" w:hAnsi="宋体" w:cs="宋体"/>
          <w:kern w:val="0"/>
        </w:rPr>
      </w:r>
      <w:r w:rsidRPr="00480A8A">
        <w:rPr>
          <w:rFonts w:ascii="宋体" w:hAnsi="宋体" w:cs="宋体"/>
          <w:kern w:val="0"/>
        </w:rPr>
        <w:fldChar w:fldCharType="separate"/>
      </w:r>
      <w:r w:rsidRPr="00480A8A">
        <w:rPr>
          <w:rFonts w:ascii="宋体" w:hAnsi="宋体" w:cs="宋体" w:hint="eastAsia"/>
          <w:kern w:val="0"/>
        </w:rPr>
        <w:t>图</w:t>
      </w:r>
      <w:r w:rsidR="00425F65">
        <w:rPr>
          <w:rFonts w:ascii="宋体" w:hAnsi="宋体" w:cs="宋体"/>
          <w:kern w:val="0"/>
        </w:rPr>
        <w:t>2</w:t>
      </w:r>
      <w:r w:rsidRPr="00480A8A">
        <w:rPr>
          <w:rFonts w:ascii="宋体" w:hAnsi="宋体" w:cs="宋体" w:hint="eastAsia"/>
          <w:kern w:val="0"/>
        </w:rPr>
        <w:t>-</w:t>
      </w:r>
      <w:r w:rsidR="00425F65">
        <w:rPr>
          <w:rFonts w:ascii="宋体" w:hAnsi="宋体" w:cs="宋体"/>
          <w:kern w:val="0"/>
        </w:rPr>
        <w:t>1</w:t>
      </w:r>
      <w:r w:rsidR="00583838">
        <w:rPr>
          <w:rFonts w:ascii="宋体" w:hAnsi="宋体" w:cs="宋体"/>
          <w:kern w:val="0"/>
        </w:rPr>
        <w:t>1</w:t>
      </w:r>
      <w:r w:rsidRPr="00480A8A">
        <w:rPr>
          <w:rFonts w:ascii="宋体" w:hAnsi="宋体" w:cs="宋体"/>
          <w:kern w:val="0"/>
        </w:rPr>
        <w:fldChar w:fldCharType="end"/>
      </w:r>
      <w:r w:rsidR="00425F65">
        <w:rPr>
          <w:rFonts w:ascii="宋体" w:hAnsi="宋体" w:cs="宋体" w:hint="eastAsia"/>
          <w:kern w:val="0"/>
        </w:rPr>
        <w:t>中，C</w:t>
      </w:r>
      <w:r w:rsidR="00425F65">
        <w:rPr>
          <w:rFonts w:ascii="宋体" w:hAnsi="宋体" w:cs="宋体"/>
          <w:kern w:val="0"/>
        </w:rPr>
        <w:t>H1</w:t>
      </w:r>
      <w:r w:rsidR="00425F65">
        <w:rPr>
          <w:rFonts w:ascii="宋体" w:hAnsi="宋体" w:cs="宋体" w:hint="eastAsia"/>
          <w:kern w:val="0"/>
        </w:rPr>
        <w:t>：</w:t>
      </w:r>
      <w:r w:rsidR="00425F65">
        <w:rPr>
          <w:rFonts w:ascii="宋体" w:hAnsi="宋体" w:cs="宋体"/>
          <w:kern w:val="0"/>
        </w:rPr>
        <w:t>M1</w:t>
      </w:r>
      <w:r w:rsidR="00425F65">
        <w:rPr>
          <w:rFonts w:ascii="宋体" w:hAnsi="宋体" w:cs="宋体" w:hint="eastAsia"/>
          <w:kern w:val="0"/>
        </w:rPr>
        <w:t>电机U相下管</w:t>
      </w:r>
      <w:proofErr w:type="spellStart"/>
      <w:r w:rsidR="00425F65">
        <w:rPr>
          <w:rFonts w:ascii="宋体" w:hAnsi="宋体" w:cs="宋体" w:hint="eastAsia"/>
          <w:kern w:val="0"/>
        </w:rPr>
        <w:t>Vgs</w:t>
      </w:r>
      <w:proofErr w:type="spellEnd"/>
      <w:r w:rsidR="00425F65">
        <w:rPr>
          <w:rFonts w:ascii="宋体" w:hAnsi="宋体" w:cs="宋体" w:hint="eastAsia"/>
          <w:kern w:val="0"/>
        </w:rPr>
        <w:t>电压；CH</w:t>
      </w:r>
      <w:r w:rsidR="00425F65">
        <w:rPr>
          <w:rFonts w:ascii="宋体" w:hAnsi="宋体" w:cs="宋体"/>
          <w:kern w:val="0"/>
        </w:rPr>
        <w:t>3</w:t>
      </w:r>
      <w:r w:rsidR="00425F65">
        <w:rPr>
          <w:rFonts w:ascii="宋体" w:hAnsi="宋体" w:cs="宋体" w:hint="eastAsia"/>
          <w:kern w:val="0"/>
        </w:rPr>
        <w:t>：MCU输出M</w:t>
      </w:r>
      <w:r w:rsidR="00425F65">
        <w:rPr>
          <w:rFonts w:ascii="宋体" w:hAnsi="宋体" w:cs="宋体"/>
          <w:kern w:val="0"/>
        </w:rPr>
        <w:t>1</w:t>
      </w:r>
      <w:r w:rsidR="00425F65">
        <w:rPr>
          <w:rFonts w:ascii="宋体" w:hAnsi="宋体" w:cs="宋体" w:hint="eastAsia"/>
          <w:kern w:val="0"/>
        </w:rPr>
        <w:t>的下管驱动PWM信号；CH</w:t>
      </w:r>
      <w:r w:rsidR="00425F65">
        <w:rPr>
          <w:rFonts w:ascii="宋体" w:hAnsi="宋体" w:cs="宋体"/>
          <w:kern w:val="0"/>
        </w:rPr>
        <w:t>2</w:t>
      </w:r>
      <w:r w:rsidR="00425F65">
        <w:rPr>
          <w:rFonts w:ascii="宋体" w:hAnsi="宋体" w:cs="宋体" w:hint="eastAsia"/>
          <w:kern w:val="0"/>
        </w:rPr>
        <w:t>：MCU输出M</w:t>
      </w:r>
      <w:r w:rsidR="00425F65">
        <w:rPr>
          <w:rFonts w:ascii="宋体" w:hAnsi="宋体" w:cs="宋体"/>
          <w:kern w:val="0"/>
        </w:rPr>
        <w:t>1</w:t>
      </w:r>
      <w:r w:rsidR="00425F65">
        <w:rPr>
          <w:rFonts w:ascii="宋体" w:hAnsi="宋体" w:cs="宋体" w:hint="eastAsia"/>
          <w:kern w:val="0"/>
        </w:rPr>
        <w:t>的上管驱动信号；CH</w:t>
      </w:r>
      <w:r w:rsidR="00425F65">
        <w:rPr>
          <w:rFonts w:ascii="宋体" w:hAnsi="宋体" w:cs="宋体"/>
          <w:kern w:val="0"/>
        </w:rPr>
        <w:t>4</w:t>
      </w:r>
      <w:r w:rsidR="00425F65">
        <w:rPr>
          <w:rFonts w:ascii="宋体" w:hAnsi="宋体" w:cs="宋体" w:hint="eastAsia"/>
          <w:kern w:val="0"/>
        </w:rPr>
        <w:t>：</w:t>
      </w:r>
      <w:r w:rsidR="0050180E">
        <w:rPr>
          <w:rFonts w:ascii="宋体" w:hAnsi="宋体" w:cs="宋体" w:hint="eastAsia"/>
          <w:kern w:val="0"/>
        </w:rPr>
        <w:t>M1电机U相上管的</w:t>
      </w:r>
      <w:proofErr w:type="spellStart"/>
      <w:r w:rsidR="0050180E">
        <w:rPr>
          <w:rFonts w:ascii="宋体" w:hAnsi="宋体" w:cs="宋体" w:hint="eastAsia"/>
          <w:kern w:val="0"/>
        </w:rPr>
        <w:t>Vg</w:t>
      </w:r>
      <w:r w:rsidR="0050180E">
        <w:rPr>
          <w:rFonts w:ascii="宋体" w:hAnsi="宋体" w:cs="宋体"/>
          <w:kern w:val="0"/>
        </w:rPr>
        <w:t>s</w:t>
      </w:r>
      <w:proofErr w:type="spellEnd"/>
      <w:r w:rsidR="0050180E">
        <w:rPr>
          <w:rFonts w:ascii="宋体" w:hAnsi="宋体" w:cs="宋体" w:hint="eastAsia"/>
          <w:kern w:val="0"/>
        </w:rPr>
        <w:t>电压；PWM</w:t>
      </w:r>
      <w:r w:rsidRPr="00480A8A">
        <w:rPr>
          <w:rFonts w:ascii="宋体" w:hAnsi="宋体" w:cs="宋体" w:hint="eastAsia"/>
          <w:kern w:val="0"/>
        </w:rPr>
        <w:t>斩波幅值为3.3V，周期为100us，</w:t>
      </w:r>
      <w:r w:rsidR="0050180E">
        <w:rPr>
          <w:rFonts w:ascii="宋体" w:hAnsi="宋体" w:cs="宋体" w:hint="eastAsia"/>
          <w:kern w:val="0"/>
        </w:rPr>
        <w:t>软件</w:t>
      </w:r>
      <w:r w:rsidRPr="00480A8A">
        <w:rPr>
          <w:rFonts w:ascii="宋体" w:hAnsi="宋体" w:cs="宋体" w:hint="eastAsia"/>
          <w:kern w:val="0"/>
        </w:rPr>
        <w:t>死区时间为800ns，如图</w:t>
      </w:r>
      <w:r w:rsidR="0050180E">
        <w:rPr>
          <w:rFonts w:ascii="宋体" w:hAnsi="宋体" w:cs="宋体" w:hint="eastAsia"/>
          <w:kern w:val="0"/>
        </w:rPr>
        <w:t>2</w:t>
      </w:r>
      <w:r w:rsidR="0050180E">
        <w:rPr>
          <w:rFonts w:ascii="宋体" w:hAnsi="宋体" w:cs="宋体"/>
          <w:kern w:val="0"/>
        </w:rPr>
        <w:t>-1</w:t>
      </w:r>
      <w:r w:rsidR="00583838">
        <w:rPr>
          <w:rFonts w:ascii="宋体" w:hAnsi="宋体" w:cs="宋体"/>
          <w:kern w:val="0"/>
        </w:rPr>
        <w:t>1</w:t>
      </w:r>
      <w:r w:rsidR="0050180E">
        <w:rPr>
          <w:rFonts w:ascii="宋体" w:hAnsi="宋体" w:cs="宋体" w:hint="eastAsia"/>
          <w:kern w:val="0"/>
        </w:rPr>
        <w:t>所示。</w:t>
      </w:r>
    </w:p>
    <w:p w14:paraId="173910D7" w14:textId="4A3A7454" w:rsidR="0050180E" w:rsidRDefault="0050180E" w:rsidP="00EC1C6D">
      <w:pPr>
        <w:widowControl/>
        <w:spacing w:before="100" w:beforeAutospacing="1" w:after="100" w:afterAutospacing="1" w:line="30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noProof/>
          <w:kern w:val="0"/>
        </w:rPr>
        <w:drawing>
          <wp:inline distT="0" distB="0" distL="0" distR="0" wp14:anchorId="3F8D8FDC" wp14:editId="74F66D35">
            <wp:extent cx="5271770" cy="3315915"/>
            <wp:effectExtent l="0" t="0" r="508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124" cy="33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2B30" w14:textId="7626228D" w:rsidR="00480A8A" w:rsidRDefault="00480A8A" w:rsidP="00425F65">
      <w:pPr>
        <w:widowControl/>
        <w:spacing w:before="100" w:beforeAutospacing="1" w:after="100" w:afterAutospacing="1" w:line="300" w:lineRule="auto"/>
        <w:ind w:firstLineChars="200" w:firstLine="480"/>
        <w:jc w:val="center"/>
        <w:rPr>
          <w:rFonts w:ascii="宋体" w:hAnsi="宋体" w:cs="宋体"/>
          <w:kern w:val="0"/>
        </w:rPr>
      </w:pPr>
      <w:r w:rsidRPr="00480A8A">
        <w:rPr>
          <w:rFonts w:ascii="Calibri" w:eastAsia="微软雅黑" w:hAnsi="Calibri" w:cs="宋体" w:hint="eastAsia"/>
          <w:kern w:val="0"/>
        </w:rPr>
        <w:t>图</w:t>
      </w:r>
      <w:r w:rsidRPr="00480A8A">
        <w:rPr>
          <w:rFonts w:ascii="宋体" w:hAnsi="宋体" w:cs="宋体"/>
          <w:kern w:val="0"/>
        </w:rPr>
        <w:t xml:space="preserve">2- </w:t>
      </w:r>
      <w:r w:rsidR="00425F65">
        <w:rPr>
          <w:rFonts w:ascii="宋体" w:hAnsi="宋体" w:cs="宋体"/>
          <w:kern w:val="0"/>
        </w:rPr>
        <w:t>1</w:t>
      </w:r>
      <w:r w:rsidR="00583838">
        <w:rPr>
          <w:rFonts w:ascii="宋体" w:hAnsi="宋体" w:cs="宋体"/>
          <w:kern w:val="0"/>
        </w:rPr>
        <w:t>1</w:t>
      </w:r>
      <w:r w:rsidR="00583838">
        <w:rPr>
          <w:rFonts w:ascii="宋体" w:hAnsi="宋体" w:cs="宋体" w:hint="eastAsia"/>
          <w:kern w:val="0"/>
        </w:rPr>
        <w:t>：</w:t>
      </w:r>
      <w:proofErr w:type="spellStart"/>
      <w:r w:rsidR="0050180E">
        <w:rPr>
          <w:rFonts w:ascii="宋体" w:hAnsi="宋体" w:cs="宋体" w:hint="eastAsia"/>
          <w:kern w:val="0"/>
        </w:rPr>
        <w:t>Vgs</w:t>
      </w:r>
      <w:proofErr w:type="spellEnd"/>
      <w:r w:rsidR="0050180E">
        <w:rPr>
          <w:rFonts w:ascii="宋体" w:hAnsi="宋体" w:cs="宋体" w:hint="eastAsia"/>
          <w:kern w:val="0"/>
        </w:rPr>
        <w:t>电压以及驱动PWM波形</w:t>
      </w:r>
    </w:p>
    <w:p w14:paraId="1CF11CE1" w14:textId="3773F8EF" w:rsidR="0050180E" w:rsidRPr="00480A8A" w:rsidRDefault="0050180E" w:rsidP="00EC1C6D">
      <w:pPr>
        <w:widowControl/>
        <w:spacing w:before="100" w:beforeAutospacing="1" w:after="100" w:afterAutospacing="1" w:line="300" w:lineRule="auto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0E1E841A" wp14:editId="2680D4E4">
            <wp:extent cx="5271770" cy="31648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2000" w14:textId="605570B2" w:rsidR="00480A8A" w:rsidRDefault="00480A8A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 w:rsidRPr="00480A8A">
        <w:rPr>
          <w:rFonts w:ascii="Calibri" w:eastAsia="微软雅黑" w:hAnsi="Calibri" w:cs="宋体" w:hint="eastAsia"/>
          <w:kern w:val="0"/>
        </w:rPr>
        <w:t>图</w:t>
      </w:r>
      <w:r w:rsidRPr="00480A8A">
        <w:rPr>
          <w:rFonts w:ascii="宋体" w:hAnsi="宋体" w:cs="宋体"/>
          <w:kern w:val="0"/>
        </w:rPr>
        <w:t>2-</w:t>
      </w:r>
      <w:r w:rsidR="0050180E">
        <w:rPr>
          <w:rFonts w:ascii="宋体" w:hAnsi="宋体" w:cs="宋体"/>
          <w:kern w:val="0"/>
        </w:rPr>
        <w:t>1</w:t>
      </w:r>
      <w:r w:rsidR="006E1828">
        <w:rPr>
          <w:rFonts w:ascii="宋体" w:hAnsi="宋体" w:cs="宋体"/>
          <w:kern w:val="0"/>
        </w:rPr>
        <w:t>2</w:t>
      </w:r>
      <w:r w:rsidR="006E1828">
        <w:rPr>
          <w:rFonts w:ascii="宋体" w:hAnsi="宋体" w:cs="宋体" w:hint="eastAsia"/>
          <w:kern w:val="0"/>
        </w:rPr>
        <w:t>：</w:t>
      </w:r>
      <w:r w:rsidR="0050180E">
        <w:rPr>
          <w:rFonts w:ascii="宋体" w:hAnsi="宋体" w:cs="宋体"/>
          <w:kern w:val="0"/>
        </w:rPr>
        <w:t xml:space="preserve"> </w:t>
      </w:r>
      <w:r w:rsidR="0050180E">
        <w:rPr>
          <w:rFonts w:ascii="宋体" w:hAnsi="宋体" w:cs="宋体" w:hint="eastAsia"/>
          <w:kern w:val="0"/>
        </w:rPr>
        <w:t>MOS管关断时间</w:t>
      </w:r>
    </w:p>
    <w:p w14:paraId="0FBBE721" w14:textId="68E6C85E" w:rsidR="0050180E" w:rsidRDefault="0050180E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4357F34A" wp14:editId="3A880479">
            <wp:extent cx="5271770" cy="316484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AEEA" w14:textId="23F036B3" w:rsidR="0050180E" w:rsidRDefault="0050180E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图2</w:t>
      </w:r>
      <w:r>
        <w:rPr>
          <w:rFonts w:ascii="宋体" w:hAnsi="宋体" w:cs="宋体"/>
          <w:kern w:val="0"/>
        </w:rPr>
        <w:t>-1</w:t>
      </w:r>
      <w:r w:rsidR="00DA2AA8">
        <w:rPr>
          <w:rFonts w:ascii="宋体" w:hAnsi="宋体" w:cs="宋体"/>
          <w:kern w:val="0"/>
        </w:rPr>
        <w:t>3</w:t>
      </w:r>
      <w:r w:rsidR="00DA2AA8">
        <w:rPr>
          <w:rFonts w:ascii="宋体" w:hAnsi="宋体" w:cs="宋体" w:hint="eastAsia"/>
          <w:kern w:val="0"/>
        </w:rPr>
        <w:t>：</w:t>
      </w:r>
      <w:r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MOS导通时间</w:t>
      </w:r>
    </w:p>
    <w:p w14:paraId="598F846C" w14:textId="6E33BCB8" w:rsidR="0050180E" w:rsidRDefault="0050180E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2E059B21" wp14:editId="7CDD0880">
            <wp:extent cx="5271770" cy="316484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993" w14:textId="20D7937A" w:rsidR="0050180E" w:rsidRDefault="0050180E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图2</w:t>
      </w:r>
      <w:r>
        <w:rPr>
          <w:rFonts w:ascii="宋体" w:hAnsi="宋体" w:cs="宋体"/>
          <w:kern w:val="0"/>
        </w:rPr>
        <w:t>-1</w:t>
      </w:r>
      <w:r w:rsidR="00537F56">
        <w:rPr>
          <w:rFonts w:ascii="宋体" w:hAnsi="宋体" w:cs="宋体"/>
          <w:kern w:val="0"/>
        </w:rPr>
        <w:t>4</w:t>
      </w:r>
      <w:r w:rsidR="00537F56">
        <w:rPr>
          <w:rFonts w:ascii="宋体" w:hAnsi="宋体" w:cs="宋体" w:hint="eastAsia"/>
          <w:kern w:val="0"/>
        </w:rPr>
        <w:t>：</w:t>
      </w:r>
      <w:r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U相上下MOS实际死区时间</w:t>
      </w:r>
    </w:p>
    <w:p w14:paraId="1244E443" w14:textId="07B7C8D6" w:rsidR="00004BFD" w:rsidRPr="00480A8A" w:rsidRDefault="00004BFD" w:rsidP="00B50CC4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由图2</w:t>
      </w:r>
      <w:r>
        <w:rPr>
          <w:rFonts w:ascii="宋体" w:hAnsi="宋体" w:cs="宋体"/>
          <w:kern w:val="0"/>
        </w:rPr>
        <w:t>-1</w:t>
      </w:r>
      <w:r w:rsidR="005D2DD6">
        <w:rPr>
          <w:rFonts w:ascii="宋体" w:hAnsi="宋体" w:cs="宋体"/>
          <w:kern w:val="0"/>
        </w:rPr>
        <w:t>2</w:t>
      </w:r>
      <w:r>
        <w:rPr>
          <w:rFonts w:ascii="宋体" w:hAnsi="宋体" w:cs="宋体" w:hint="eastAsia"/>
          <w:kern w:val="0"/>
        </w:rPr>
        <w:t>可知MOS关断时间约为：5</w:t>
      </w:r>
      <w:r>
        <w:rPr>
          <w:rFonts w:ascii="宋体" w:hAnsi="宋体" w:cs="宋体"/>
          <w:kern w:val="0"/>
        </w:rPr>
        <w:t>72</w:t>
      </w:r>
      <w:r>
        <w:rPr>
          <w:rFonts w:ascii="宋体" w:hAnsi="宋体" w:cs="宋体" w:hint="eastAsia"/>
          <w:kern w:val="0"/>
        </w:rPr>
        <w:t>ns，由图2</w:t>
      </w:r>
      <w:r>
        <w:rPr>
          <w:rFonts w:ascii="宋体" w:hAnsi="宋体" w:cs="宋体"/>
          <w:kern w:val="0"/>
        </w:rPr>
        <w:t>-1</w:t>
      </w:r>
      <w:r w:rsidR="005D2DD6">
        <w:rPr>
          <w:rFonts w:ascii="宋体" w:hAnsi="宋体" w:cs="宋体"/>
          <w:kern w:val="0"/>
        </w:rPr>
        <w:t>3</w:t>
      </w:r>
      <w:r>
        <w:rPr>
          <w:rFonts w:ascii="宋体" w:hAnsi="宋体" w:cs="宋体" w:hint="eastAsia"/>
          <w:kern w:val="0"/>
        </w:rPr>
        <w:t>可知MOS开通时间约为4</w:t>
      </w:r>
      <w:r>
        <w:rPr>
          <w:rFonts w:ascii="宋体" w:hAnsi="宋体" w:cs="宋体"/>
          <w:kern w:val="0"/>
        </w:rPr>
        <w:t>56</w:t>
      </w:r>
      <w:r>
        <w:rPr>
          <w:rFonts w:ascii="宋体" w:hAnsi="宋体" w:cs="宋体" w:hint="eastAsia"/>
          <w:kern w:val="0"/>
        </w:rPr>
        <w:t>ns</w:t>
      </w:r>
      <w:r>
        <w:rPr>
          <w:rFonts w:ascii="宋体" w:hAnsi="宋体" w:cs="宋体"/>
          <w:kern w:val="0"/>
        </w:rPr>
        <w:t>,</w:t>
      </w:r>
      <w:r>
        <w:rPr>
          <w:rFonts w:ascii="宋体" w:hAnsi="宋体" w:cs="宋体" w:hint="eastAsia"/>
          <w:kern w:val="0"/>
        </w:rPr>
        <w:t>由图2</w:t>
      </w:r>
      <w:r>
        <w:rPr>
          <w:rFonts w:ascii="宋体" w:hAnsi="宋体" w:cs="宋体"/>
          <w:kern w:val="0"/>
        </w:rPr>
        <w:t>-1</w:t>
      </w:r>
      <w:r w:rsidR="005D2DD6">
        <w:rPr>
          <w:rFonts w:ascii="宋体" w:hAnsi="宋体" w:cs="宋体"/>
          <w:kern w:val="0"/>
        </w:rPr>
        <w:t>4</w:t>
      </w:r>
      <w:r>
        <w:rPr>
          <w:rFonts w:ascii="宋体" w:hAnsi="宋体" w:cs="宋体" w:hint="eastAsia"/>
          <w:kern w:val="0"/>
        </w:rPr>
        <w:t>可知MOS实际死区时间约为9</w:t>
      </w:r>
      <w:r>
        <w:rPr>
          <w:rFonts w:ascii="宋体" w:hAnsi="宋体" w:cs="宋体"/>
          <w:kern w:val="0"/>
        </w:rPr>
        <w:t>12</w:t>
      </w:r>
      <w:r>
        <w:rPr>
          <w:rFonts w:ascii="宋体" w:hAnsi="宋体" w:cs="宋体" w:hint="eastAsia"/>
          <w:kern w:val="0"/>
        </w:rPr>
        <w:t>ns。</w:t>
      </w:r>
    </w:p>
    <w:p w14:paraId="51F999D5" w14:textId="5FD5727F" w:rsidR="00480A8A" w:rsidRPr="00480A8A" w:rsidRDefault="00480A8A" w:rsidP="00EC1C6D">
      <w:pPr>
        <w:pStyle w:val="3"/>
        <w:rPr>
          <w:rFonts w:cs="宋体"/>
          <w:sz w:val="27"/>
          <w:szCs w:val="27"/>
        </w:rPr>
      </w:pPr>
      <w:bookmarkStart w:id="19" w:name="_Toc109743845"/>
      <w:r w:rsidRPr="00480A8A">
        <w:rPr>
          <w:rFonts w:hint="eastAsia"/>
        </w:rPr>
        <w:t>编码器输入测试</w:t>
      </w:r>
      <w:bookmarkEnd w:id="19"/>
    </w:p>
    <w:p w14:paraId="266F091D" w14:textId="3376E1B6" w:rsidR="00480A8A" w:rsidRDefault="00480A8A" w:rsidP="00DE3DC6">
      <w:pPr>
        <w:widowControl/>
        <w:spacing w:before="100" w:beforeAutospacing="1" w:after="100" w:afterAutospacing="1" w:line="300" w:lineRule="auto"/>
        <w:ind w:firstLineChars="200" w:firstLine="480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theme="majorBidi" w:hint="eastAsia"/>
          <w:kern w:val="0"/>
        </w:rPr>
        <w:t>编码器信号</w:t>
      </w:r>
      <w:r w:rsidRPr="00480A8A">
        <w:rPr>
          <w:rFonts w:ascii="宋体" w:hAnsi="宋体" w:cs="宋体" w:hint="eastAsia"/>
          <w:kern w:val="0"/>
        </w:rPr>
        <w:t>测试：</w:t>
      </w:r>
      <w:r w:rsidRPr="00480A8A">
        <w:rPr>
          <w:rFonts w:ascii="宋体" w:hAnsi="宋体" w:cs="宋体"/>
          <w:kern w:val="0"/>
        </w:rPr>
        <w:fldChar w:fldCharType="begin"/>
      </w:r>
      <w:r w:rsidRPr="00480A8A">
        <w:rPr>
          <w:rFonts w:ascii="宋体" w:hAnsi="宋体" w:cs="宋体" w:hint="eastAsia"/>
          <w:kern w:val="0"/>
        </w:rPr>
        <w:instrText xml:space="preserve"> REF _Ref40710365 \h  \* MERGEFORMAT </w:instrText>
      </w:r>
      <w:r w:rsidRPr="00480A8A">
        <w:rPr>
          <w:rFonts w:ascii="宋体" w:hAnsi="宋体" w:cs="宋体"/>
          <w:kern w:val="0"/>
        </w:rPr>
      </w:r>
      <w:r w:rsidRPr="00480A8A">
        <w:rPr>
          <w:rFonts w:ascii="宋体" w:hAnsi="宋体" w:cs="宋体"/>
          <w:kern w:val="0"/>
        </w:rPr>
        <w:fldChar w:fldCharType="separate"/>
      </w:r>
      <w:r w:rsidRPr="00480A8A">
        <w:rPr>
          <w:rFonts w:ascii="宋体" w:hAnsi="宋体" w:cs="宋体" w:hint="eastAsia"/>
          <w:kern w:val="0"/>
        </w:rPr>
        <w:t>图2-</w:t>
      </w:r>
      <w:r w:rsidR="00DB01E3">
        <w:rPr>
          <w:rFonts w:ascii="宋体" w:hAnsi="宋体" w:cs="宋体"/>
          <w:kern w:val="0"/>
        </w:rPr>
        <w:t>14</w:t>
      </w:r>
      <w:r w:rsidRPr="00480A8A">
        <w:rPr>
          <w:rFonts w:ascii="宋体" w:hAnsi="宋体" w:cs="宋体"/>
          <w:kern w:val="0"/>
        </w:rPr>
        <w:fldChar w:fldCharType="end"/>
      </w:r>
      <w:r w:rsidRPr="00480A8A">
        <w:rPr>
          <w:rFonts w:ascii="宋体" w:hAnsi="宋体" w:cs="宋体" w:hint="eastAsia"/>
          <w:kern w:val="0"/>
        </w:rPr>
        <w:t>表示编码器A，B相输出信号，</w:t>
      </w:r>
      <w:r w:rsidRPr="00480A8A">
        <w:rPr>
          <w:rFonts w:ascii="宋体" w:hAnsi="宋体" w:cs="宋体"/>
          <w:kern w:val="0"/>
        </w:rPr>
        <w:fldChar w:fldCharType="begin"/>
      </w:r>
      <w:r w:rsidRPr="00480A8A">
        <w:rPr>
          <w:rFonts w:ascii="宋体" w:hAnsi="宋体" w:cs="宋体" w:hint="eastAsia"/>
          <w:kern w:val="0"/>
        </w:rPr>
        <w:instrText xml:space="preserve"> REF _Ref40710366 \h  \* MERGEFORMAT </w:instrText>
      </w:r>
      <w:r w:rsidRPr="00480A8A">
        <w:rPr>
          <w:rFonts w:ascii="宋体" w:hAnsi="宋体" w:cs="宋体"/>
          <w:kern w:val="0"/>
        </w:rPr>
      </w:r>
      <w:r w:rsidRPr="00480A8A">
        <w:rPr>
          <w:rFonts w:ascii="宋体" w:hAnsi="宋体" w:cs="宋体"/>
          <w:kern w:val="0"/>
        </w:rPr>
        <w:fldChar w:fldCharType="separate"/>
      </w:r>
      <w:r w:rsidRPr="00480A8A">
        <w:rPr>
          <w:rFonts w:ascii="宋体" w:hAnsi="宋体" w:cs="宋体" w:hint="eastAsia"/>
          <w:kern w:val="0"/>
        </w:rPr>
        <w:t>图2-1</w:t>
      </w:r>
      <w:r w:rsidR="00DB01E3">
        <w:rPr>
          <w:rFonts w:ascii="宋体" w:hAnsi="宋体" w:cs="宋体"/>
          <w:kern w:val="0"/>
        </w:rPr>
        <w:t>5</w:t>
      </w:r>
      <w:r w:rsidRPr="00480A8A">
        <w:rPr>
          <w:rFonts w:ascii="宋体" w:hAnsi="宋体" w:cs="宋体"/>
          <w:kern w:val="0"/>
        </w:rPr>
        <w:fldChar w:fldCharType="end"/>
      </w:r>
      <w:r w:rsidRPr="00480A8A">
        <w:rPr>
          <w:rFonts w:ascii="宋体" w:hAnsi="宋体" w:cs="宋体" w:hint="eastAsia"/>
          <w:kern w:val="0"/>
        </w:rPr>
        <w:t>表示编码器MCU输入信号。</w:t>
      </w:r>
    </w:p>
    <w:p w14:paraId="72BDD071" w14:textId="5BAB8278" w:rsidR="00DB01E3" w:rsidRPr="00480A8A" w:rsidRDefault="00DB01E3" w:rsidP="00160776">
      <w:pPr>
        <w:widowControl/>
        <w:spacing w:before="100" w:beforeAutospacing="1" w:after="100" w:afterAutospacing="1" w:line="30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noProof/>
          <w:kern w:val="0"/>
        </w:rPr>
        <w:lastRenderedPageBreak/>
        <w:drawing>
          <wp:inline distT="0" distB="0" distL="0" distR="0" wp14:anchorId="5DB910DB" wp14:editId="1FC8848B">
            <wp:extent cx="5271770" cy="316484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6CAB" w14:textId="3C1E3AB6" w:rsidR="00480A8A" w:rsidRDefault="00480A8A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bookmarkStart w:id="20" w:name="_Ref40710365"/>
      <w:r w:rsidRPr="00480A8A">
        <w:rPr>
          <w:rFonts w:ascii="Calibri" w:eastAsia="微软雅黑" w:hAnsi="Calibri" w:cs="宋体" w:hint="eastAsia"/>
          <w:kern w:val="0"/>
        </w:rPr>
        <w:t>图：</w:t>
      </w:r>
      <w:bookmarkEnd w:id="20"/>
      <w:r w:rsidRPr="00480A8A">
        <w:rPr>
          <w:rFonts w:ascii="宋体" w:hAnsi="宋体" w:cs="宋体"/>
          <w:kern w:val="0"/>
        </w:rPr>
        <w:t>2-</w:t>
      </w:r>
      <w:r w:rsidR="00DB01E3">
        <w:rPr>
          <w:rFonts w:ascii="宋体" w:hAnsi="宋体" w:cs="宋体"/>
          <w:kern w:val="0"/>
        </w:rPr>
        <w:t xml:space="preserve">14 </w:t>
      </w:r>
      <w:r w:rsidR="00DB01E3">
        <w:rPr>
          <w:rFonts w:ascii="宋体" w:hAnsi="宋体" w:cs="宋体" w:hint="eastAsia"/>
          <w:kern w:val="0"/>
        </w:rPr>
        <w:t>电机编码器信号</w:t>
      </w:r>
    </w:p>
    <w:p w14:paraId="6EBF1D20" w14:textId="03F1DF5E" w:rsidR="00FB6090" w:rsidRPr="00480A8A" w:rsidRDefault="00FB6090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 w:rsidRPr="00FB6090">
        <w:rPr>
          <w:rFonts w:ascii="宋体" w:hAnsi="宋体" w:cs="宋体"/>
          <w:noProof/>
          <w:kern w:val="0"/>
        </w:rPr>
        <w:drawing>
          <wp:inline distT="0" distB="0" distL="0" distR="0" wp14:anchorId="578678E8" wp14:editId="266B7015">
            <wp:extent cx="5274310" cy="3165475"/>
            <wp:effectExtent l="0" t="0" r="2540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95D1" w14:textId="77777777" w:rsidR="00160776" w:rsidRDefault="00480A8A" w:rsidP="00160776">
      <w:pPr>
        <w:widowControl/>
        <w:spacing w:before="100" w:beforeAutospacing="1" w:after="100" w:afterAutospacing="1" w:line="300" w:lineRule="auto"/>
        <w:ind w:firstLineChars="200" w:firstLine="480"/>
        <w:jc w:val="center"/>
        <w:rPr>
          <w:rFonts w:ascii="宋体" w:hAnsi="宋体" w:cs="宋体"/>
          <w:kern w:val="0"/>
        </w:rPr>
      </w:pPr>
      <w:bookmarkStart w:id="21" w:name="_Ref40710366"/>
      <w:r w:rsidRPr="00480A8A">
        <w:rPr>
          <w:rFonts w:ascii="Calibri" w:eastAsia="微软雅黑" w:hAnsi="Calibri" w:cs="宋体" w:hint="eastAsia"/>
          <w:kern w:val="0"/>
        </w:rPr>
        <w:t>图：</w:t>
      </w:r>
      <w:bookmarkEnd w:id="21"/>
      <w:r w:rsidRPr="00480A8A">
        <w:rPr>
          <w:rFonts w:ascii="宋体" w:hAnsi="宋体" w:cs="宋体"/>
          <w:kern w:val="0"/>
        </w:rPr>
        <w:t>2-1</w:t>
      </w:r>
      <w:r w:rsidR="00FB6090">
        <w:rPr>
          <w:rFonts w:ascii="宋体" w:hAnsi="宋体" w:cs="宋体"/>
          <w:kern w:val="0"/>
        </w:rPr>
        <w:t xml:space="preserve">5 </w:t>
      </w:r>
      <w:r w:rsidR="00160776" w:rsidRPr="00480A8A">
        <w:rPr>
          <w:rFonts w:ascii="宋体" w:hAnsi="宋体" w:cs="宋体" w:hint="eastAsia"/>
          <w:kern w:val="0"/>
        </w:rPr>
        <w:t>编码器MCU输入信号。</w:t>
      </w:r>
    </w:p>
    <w:p w14:paraId="504BE302" w14:textId="097D284A" w:rsidR="00480A8A" w:rsidRPr="00480A8A" w:rsidRDefault="00480A8A" w:rsidP="00EC1C6D">
      <w:pPr>
        <w:pStyle w:val="3"/>
        <w:rPr>
          <w:rFonts w:cs="宋体"/>
          <w:sz w:val="27"/>
          <w:szCs w:val="27"/>
        </w:rPr>
      </w:pPr>
      <w:bookmarkStart w:id="22" w:name="_Toc109743846"/>
      <w:r w:rsidRPr="00480A8A">
        <w:rPr>
          <w:rFonts w:hint="eastAsia"/>
        </w:rPr>
        <w:lastRenderedPageBreak/>
        <w:t>Hall</w:t>
      </w:r>
      <w:r w:rsidRPr="00480A8A">
        <w:rPr>
          <w:rFonts w:hint="eastAsia"/>
        </w:rPr>
        <w:t>输入测试</w:t>
      </w:r>
      <w:bookmarkEnd w:id="22"/>
    </w:p>
    <w:p w14:paraId="5229B04E" w14:textId="0FB377C1" w:rsidR="00480A8A" w:rsidRPr="00480A8A" w:rsidRDefault="00480A8A" w:rsidP="00DE3DC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theme="majorBidi" w:hint="eastAsia"/>
          <w:kern w:val="0"/>
        </w:rPr>
        <w:t>Hall信号输入</w:t>
      </w:r>
      <w:r w:rsidRPr="00480A8A">
        <w:rPr>
          <w:rFonts w:ascii="宋体" w:hAnsi="宋体" w:cs="宋体" w:hint="eastAsia"/>
          <w:kern w:val="0"/>
        </w:rPr>
        <w:t>测试：</w:t>
      </w:r>
      <w:r w:rsidR="00160776">
        <w:rPr>
          <w:rFonts w:ascii="宋体" w:hAnsi="宋体" w:cs="宋体" w:hint="eastAsia"/>
          <w:kern w:val="0"/>
        </w:rPr>
        <w:t>图</w:t>
      </w:r>
      <w:r w:rsidRPr="00480A8A">
        <w:rPr>
          <w:rFonts w:ascii="宋体" w:hAnsi="宋体" w:cs="宋体" w:hint="eastAsia"/>
          <w:kern w:val="0"/>
        </w:rPr>
        <w:t>2-1</w:t>
      </w:r>
      <w:r w:rsidR="00160776">
        <w:rPr>
          <w:rFonts w:ascii="宋体" w:hAnsi="宋体" w:cs="宋体"/>
          <w:kern w:val="0"/>
        </w:rPr>
        <w:t>6</w:t>
      </w:r>
      <w:r w:rsidRPr="00480A8A">
        <w:rPr>
          <w:rFonts w:ascii="宋体" w:hAnsi="宋体" w:cs="宋体" w:hint="eastAsia"/>
          <w:kern w:val="0"/>
        </w:rPr>
        <w:t>表示电机霍尔U，V，W信号输出波形，每个霍尔周期平分成六个扇区。</w:t>
      </w:r>
      <w:r w:rsidR="00DB01E3">
        <w:rPr>
          <w:rFonts w:ascii="宋体" w:hAnsi="宋体" w:cs="宋体" w:hint="eastAsia"/>
          <w:noProof/>
          <w:kern w:val="0"/>
        </w:rPr>
        <w:drawing>
          <wp:inline distT="0" distB="0" distL="0" distR="0" wp14:anchorId="0A681D4F" wp14:editId="573919EB">
            <wp:extent cx="5271770" cy="316484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D930" w14:textId="10A37E9E" w:rsidR="00480A8A" w:rsidRDefault="00480A8A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bookmarkStart w:id="23" w:name="_Ref40710503"/>
      <w:r w:rsidRPr="00480A8A">
        <w:rPr>
          <w:rFonts w:ascii="Calibri" w:eastAsia="微软雅黑" w:hAnsi="Calibri" w:cs="宋体" w:hint="eastAsia"/>
          <w:kern w:val="0"/>
        </w:rPr>
        <w:t>图：</w:t>
      </w:r>
      <w:bookmarkEnd w:id="23"/>
      <w:r w:rsidRPr="00480A8A">
        <w:rPr>
          <w:rFonts w:ascii="宋体" w:hAnsi="宋体" w:cs="宋体" w:hint="eastAsia"/>
          <w:kern w:val="0"/>
        </w:rPr>
        <w:t>2-1</w:t>
      </w:r>
      <w:r w:rsidR="00160776">
        <w:rPr>
          <w:rFonts w:ascii="宋体" w:hAnsi="宋体" w:cs="宋体"/>
          <w:kern w:val="0"/>
        </w:rPr>
        <w:t xml:space="preserve">6 </w:t>
      </w:r>
      <w:r w:rsidR="00160776">
        <w:rPr>
          <w:rFonts w:ascii="宋体" w:hAnsi="宋体" w:cs="宋体" w:hint="eastAsia"/>
          <w:kern w:val="0"/>
        </w:rPr>
        <w:t>霍尔信号图</w:t>
      </w:r>
    </w:p>
    <w:p w14:paraId="15198F84" w14:textId="62F045F2" w:rsidR="00EC1C6D" w:rsidRPr="00EC1C6D" w:rsidRDefault="000069A2" w:rsidP="007C48DB">
      <w:pPr>
        <w:pStyle w:val="3"/>
      </w:pPr>
      <w:bookmarkStart w:id="24" w:name="_Toc109743847"/>
      <w:r>
        <w:rPr>
          <w:rFonts w:hint="eastAsia"/>
        </w:rPr>
        <w:t>C</w:t>
      </w:r>
      <w:r>
        <w:t>AN</w:t>
      </w:r>
      <w:r w:rsidR="00480A8A" w:rsidRPr="00480A8A">
        <w:rPr>
          <w:rFonts w:hint="eastAsia"/>
        </w:rPr>
        <w:t>接口测试</w:t>
      </w:r>
      <w:bookmarkEnd w:id="24"/>
    </w:p>
    <w:p w14:paraId="0480FE4E" w14:textId="49A85DF4" w:rsidR="00480A8A" w:rsidRPr="00480A8A" w:rsidRDefault="00480A8A" w:rsidP="007C48DB">
      <w:pPr>
        <w:pStyle w:val="3"/>
        <w:rPr>
          <w:bCs/>
          <w:sz w:val="27"/>
          <w:szCs w:val="27"/>
        </w:rPr>
      </w:pPr>
      <w:bookmarkStart w:id="25" w:name="_Toc109743848"/>
      <w:r w:rsidRPr="00480A8A">
        <w:rPr>
          <w:rFonts w:hint="eastAsia"/>
          <w:bCs/>
        </w:rPr>
        <w:t>串口通讯测试</w:t>
      </w:r>
      <w:bookmarkEnd w:id="25"/>
    </w:p>
    <w:p w14:paraId="1E021D6F" w14:textId="71597705" w:rsidR="00480A8A" w:rsidRPr="00480A8A" w:rsidRDefault="00480A8A" w:rsidP="00DE3DC6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</w:rPr>
      </w:pPr>
      <w:r w:rsidRPr="00480A8A">
        <w:rPr>
          <w:rFonts w:ascii="Calibri" w:eastAsia="微软雅黑" w:hAnsi="Calibri" w:cs="宋体" w:hint="eastAsia"/>
          <w:kern w:val="0"/>
        </w:rPr>
        <w:t>图：</w:t>
      </w:r>
      <w:r w:rsidRPr="00480A8A">
        <w:rPr>
          <w:rFonts w:ascii="宋体" w:hAnsi="宋体" w:cs="宋体" w:hint="eastAsia"/>
          <w:kern w:val="0"/>
        </w:rPr>
        <w:t>2-15</w:t>
      </w:r>
    </w:p>
    <w:p w14:paraId="522FF5F4" w14:textId="17D7F282" w:rsidR="00480A8A" w:rsidRPr="00480A8A" w:rsidRDefault="00480A8A" w:rsidP="007C48DB">
      <w:pPr>
        <w:pStyle w:val="3"/>
        <w:rPr>
          <w:bCs/>
          <w:sz w:val="27"/>
          <w:szCs w:val="27"/>
        </w:rPr>
      </w:pPr>
      <w:bookmarkStart w:id="26" w:name="_Toc109743849"/>
      <w:r w:rsidRPr="00480A8A">
        <w:rPr>
          <w:rFonts w:cstheme="majorBidi" w:hint="eastAsia"/>
          <w:bCs/>
        </w:rPr>
        <w:t>急停开关测试</w:t>
      </w:r>
      <w:bookmarkEnd w:id="26"/>
    </w:p>
    <w:p w14:paraId="0BD8A50D" w14:textId="037B47A5" w:rsidR="00480A8A" w:rsidRDefault="00480A8A" w:rsidP="007C48DB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如下图2-16所示，轮毂电机在高速运行时，</w:t>
      </w:r>
      <w:r w:rsidR="009F6922">
        <w:rPr>
          <w:rFonts w:ascii="宋体" w:hAnsi="宋体" w:cs="宋体" w:hint="eastAsia"/>
          <w:kern w:val="0"/>
        </w:rPr>
        <w:t>红色信号下降沿代表：</w:t>
      </w:r>
      <w:r w:rsidRPr="00480A8A">
        <w:rPr>
          <w:rFonts w:ascii="宋体" w:hAnsi="宋体" w:cs="宋体" w:hint="eastAsia"/>
          <w:kern w:val="0"/>
        </w:rPr>
        <w:t>按下急停开关，</w:t>
      </w:r>
      <w:r w:rsidR="009F6922">
        <w:rPr>
          <w:rFonts w:ascii="宋体" w:hAnsi="宋体" w:cs="宋体" w:hint="eastAsia"/>
          <w:kern w:val="0"/>
        </w:rPr>
        <w:t>蓝色线条</w:t>
      </w:r>
      <w:r w:rsidRPr="00480A8A">
        <w:rPr>
          <w:rFonts w:ascii="宋体" w:hAnsi="宋体" w:cs="宋体" w:hint="eastAsia"/>
          <w:kern w:val="0"/>
        </w:rPr>
        <w:t>双轴驱动器设参考速度设置为0，</w:t>
      </w:r>
      <w:r w:rsidR="009F6922">
        <w:rPr>
          <w:rFonts w:ascii="宋体" w:hAnsi="宋体" w:cs="宋体" w:hint="eastAsia"/>
          <w:kern w:val="0"/>
        </w:rPr>
        <w:t>绿色线条</w:t>
      </w:r>
      <w:r w:rsidRPr="00480A8A">
        <w:rPr>
          <w:rFonts w:ascii="宋体" w:hAnsi="宋体" w:cs="宋体" w:hint="eastAsia"/>
          <w:kern w:val="0"/>
        </w:rPr>
        <w:t>实际速度快速跟踪参考速度变为0，可见，急停开关测试可行。</w:t>
      </w:r>
    </w:p>
    <w:p w14:paraId="5844EFED" w14:textId="2E9E8F72" w:rsidR="009F6922" w:rsidRDefault="009F6922" w:rsidP="009F6922">
      <w:pPr>
        <w:pStyle w:val="aff4"/>
      </w:pPr>
      <w:r>
        <w:rPr>
          <w:noProof/>
        </w:rPr>
        <w:lastRenderedPageBreak/>
        <w:drawing>
          <wp:inline distT="0" distB="0" distL="0" distR="0" wp14:anchorId="495EE35B" wp14:editId="46CA32B9">
            <wp:extent cx="5274310" cy="3037205"/>
            <wp:effectExtent l="0" t="0" r="2540" b="0"/>
            <wp:docPr id="9" name="图片 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3714" w14:textId="164F4E22" w:rsidR="009F6922" w:rsidRDefault="009F6922" w:rsidP="009F6922">
      <w:pPr>
        <w:pStyle w:val="aff4"/>
        <w:jc w:val="center"/>
      </w:pPr>
      <w:r>
        <w:rPr>
          <w:rFonts w:hint="eastAsia"/>
        </w:rPr>
        <w:t>图：</w:t>
      </w:r>
      <w:r>
        <w:t>急停被拍下</w:t>
      </w:r>
    </w:p>
    <w:p w14:paraId="64C26146" w14:textId="1D85313C" w:rsidR="00480A8A" w:rsidRDefault="00480A8A" w:rsidP="009F6922">
      <w:pPr>
        <w:pStyle w:val="3"/>
      </w:pPr>
      <w:bookmarkStart w:id="27" w:name="_Toc109743850"/>
      <w:r w:rsidRPr="00480A8A">
        <w:rPr>
          <w:rFonts w:hint="eastAsia"/>
        </w:rPr>
        <w:t>保护功能测试</w:t>
      </w:r>
      <w:bookmarkEnd w:id="27"/>
    </w:p>
    <w:p w14:paraId="3B6D1153" w14:textId="787FC391" w:rsidR="009F6922" w:rsidRDefault="009F6922" w:rsidP="009F6922">
      <w:pPr>
        <w:pStyle w:val="4"/>
      </w:pPr>
      <w:r>
        <w:rPr>
          <w:rFonts w:hint="eastAsia"/>
        </w:rPr>
        <w:t>过温保护</w:t>
      </w:r>
    </w:p>
    <w:p w14:paraId="587E9CBE" w14:textId="04677C03" w:rsidR="009F6922" w:rsidRPr="009F6922" w:rsidRDefault="009F6922" w:rsidP="005C77E6">
      <w:pPr>
        <w:ind w:firstLineChars="200" w:firstLine="480"/>
      </w:pPr>
      <w:r>
        <w:rPr>
          <w:rFonts w:hint="eastAsia"/>
        </w:rPr>
        <w:t>如图所示：红色代表最高温度限制（为了比例协调给温度信号放大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倍显示），</w:t>
      </w:r>
      <w:r w:rsidR="005C77E6">
        <w:rPr>
          <w:rFonts w:hint="eastAsia"/>
        </w:rPr>
        <w:t>绿色代表电机实际转速，</w:t>
      </w:r>
      <w:r>
        <w:rPr>
          <w:rFonts w:hint="eastAsia"/>
        </w:rPr>
        <w:t>开始温度保护限制为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度，电机正常运行，不能快速让电机升温，所以我们反向测试，</w:t>
      </w:r>
      <w:r w:rsidR="005C77E6">
        <w:rPr>
          <w:rFonts w:hint="eastAsia"/>
        </w:rPr>
        <w:t>人为</w:t>
      </w:r>
      <w:r>
        <w:rPr>
          <w:rFonts w:hint="eastAsia"/>
        </w:rPr>
        <w:t>将</w:t>
      </w:r>
      <w:r w:rsidR="005C77E6">
        <w:rPr>
          <w:rFonts w:hint="eastAsia"/>
        </w:rPr>
        <w:t>温度保护限制由</w:t>
      </w:r>
      <w:r w:rsidR="005C77E6">
        <w:rPr>
          <w:rFonts w:hint="eastAsia"/>
        </w:rPr>
        <w:t>1</w:t>
      </w:r>
      <w:r w:rsidR="005C77E6">
        <w:t>20</w:t>
      </w:r>
      <w:r w:rsidR="005C77E6">
        <w:rPr>
          <w:rFonts w:hint="eastAsia"/>
        </w:rPr>
        <w:t>度降低到</w:t>
      </w:r>
      <w:r w:rsidR="005C77E6">
        <w:rPr>
          <w:rFonts w:hint="eastAsia"/>
        </w:rPr>
        <w:t>3</w:t>
      </w:r>
      <w:r w:rsidR="005C77E6">
        <w:t>0</w:t>
      </w:r>
      <w:r w:rsidR="005C77E6">
        <w:rPr>
          <w:rFonts w:hint="eastAsia"/>
        </w:rPr>
        <w:t>度，由于目前电机的温度为</w:t>
      </w:r>
      <w:r w:rsidR="005C77E6">
        <w:t>32</w:t>
      </w:r>
      <w:r w:rsidR="005C77E6">
        <w:rPr>
          <w:rFonts w:hint="eastAsia"/>
        </w:rPr>
        <w:t>度，所以将触发过温保护，如图所示：电机在达到限制的最高温度并且运行一段时间（该时间可调）后，停止运行并且报错。</w:t>
      </w:r>
    </w:p>
    <w:p w14:paraId="29412559" w14:textId="46E0FC42" w:rsidR="009F6922" w:rsidRDefault="009F6922" w:rsidP="009F6922">
      <w:pPr>
        <w:pStyle w:val="aff4"/>
      </w:pPr>
      <w:r>
        <w:rPr>
          <w:noProof/>
        </w:rPr>
        <w:lastRenderedPageBreak/>
        <w:drawing>
          <wp:inline distT="0" distB="0" distL="0" distR="0" wp14:anchorId="44BD3258" wp14:editId="2FE87BFD">
            <wp:extent cx="4936638" cy="2785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38" cy="278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96D5" w14:textId="110D2768" w:rsidR="009F6922" w:rsidRDefault="009F6922" w:rsidP="005C77E6">
      <w:pPr>
        <w:pStyle w:val="aff4"/>
        <w:jc w:val="center"/>
      </w:pPr>
      <w:r>
        <w:rPr>
          <w:rFonts w:hint="eastAsia"/>
        </w:rPr>
        <w:t>图：</w:t>
      </w:r>
      <w:r>
        <w:t>过温保护</w:t>
      </w:r>
    </w:p>
    <w:p w14:paraId="40AD699E" w14:textId="3E17CDCE" w:rsidR="005C77E6" w:rsidRDefault="005C77E6" w:rsidP="005C77E6">
      <w:pPr>
        <w:pStyle w:val="4"/>
      </w:pPr>
      <w:r>
        <w:rPr>
          <w:rFonts w:hint="eastAsia"/>
        </w:rPr>
        <w:t>过压欠压保护</w:t>
      </w:r>
    </w:p>
    <w:p w14:paraId="323F31FA" w14:textId="378E2E60" w:rsidR="005C77E6" w:rsidRPr="005C77E6" w:rsidRDefault="005C77E6" w:rsidP="005C77E6">
      <w:r>
        <w:rPr>
          <w:rFonts w:hint="eastAsia"/>
        </w:rPr>
        <w:t>图中红色代表母线电压，绿色代表实际速度，手动调节</w:t>
      </w:r>
      <w:proofErr w:type="gramStart"/>
      <w:r>
        <w:rPr>
          <w:rFonts w:hint="eastAsia"/>
        </w:rPr>
        <w:t>母线电</w:t>
      </w:r>
      <w:proofErr w:type="gramEnd"/>
      <w:r>
        <w:rPr>
          <w:rFonts w:hint="eastAsia"/>
        </w:rPr>
        <w:t>压低至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V</w:t>
      </w:r>
      <w:r>
        <w:rPr>
          <w:rFonts w:hint="eastAsia"/>
        </w:rPr>
        <w:t>，电机实际速度降为</w:t>
      </w:r>
      <w:r>
        <w:rPr>
          <w:rFonts w:hint="eastAsia"/>
        </w:rPr>
        <w:t>0</w:t>
      </w:r>
      <w:r>
        <w:rPr>
          <w:rFonts w:hint="eastAsia"/>
        </w:rPr>
        <w:t>。手动调节母线电压高至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V</w:t>
      </w:r>
      <w:r>
        <w:rPr>
          <w:rFonts w:hint="eastAsia"/>
        </w:rPr>
        <w:t>，电机实际速度降为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60FB5F35" w14:textId="08E0539B" w:rsidR="005C77E6" w:rsidRDefault="005C77E6" w:rsidP="005C77E6">
      <w:pPr>
        <w:pStyle w:val="aff4"/>
      </w:pPr>
      <w:r>
        <w:rPr>
          <w:noProof/>
        </w:rPr>
        <w:drawing>
          <wp:inline distT="0" distB="0" distL="0" distR="0" wp14:anchorId="7D9F3D30" wp14:editId="1E67A2E1">
            <wp:extent cx="5274310" cy="3004185"/>
            <wp:effectExtent l="0" t="0" r="2540" b="5715"/>
            <wp:docPr id="11" name="图片 1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6F5D" w14:textId="582DF7B1" w:rsidR="005C77E6" w:rsidRDefault="005C77E6" w:rsidP="005C77E6">
      <w:pPr>
        <w:pStyle w:val="aff4"/>
      </w:pPr>
      <w:r>
        <w:rPr>
          <w:rFonts w:hint="eastAsia"/>
        </w:rPr>
        <w:t>图：</w:t>
      </w:r>
      <w:r>
        <w:t>欠压保护 16V</w:t>
      </w:r>
    </w:p>
    <w:p w14:paraId="187A4351" w14:textId="7F8E0287" w:rsidR="005C77E6" w:rsidRDefault="005C77E6" w:rsidP="005C77E6">
      <w:pPr>
        <w:pStyle w:val="aff4"/>
      </w:pPr>
      <w:r>
        <w:rPr>
          <w:noProof/>
        </w:rPr>
        <w:lastRenderedPageBreak/>
        <w:drawing>
          <wp:inline distT="0" distB="0" distL="0" distR="0" wp14:anchorId="7A07CE17" wp14:editId="12DE91DA">
            <wp:extent cx="5274310" cy="2944495"/>
            <wp:effectExtent l="0" t="0" r="2540" b="8255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30C0" w14:textId="04B20FE1" w:rsidR="005C77E6" w:rsidRDefault="005C77E6" w:rsidP="005C77E6">
      <w:pPr>
        <w:pStyle w:val="aff4"/>
      </w:pPr>
      <w:r>
        <w:rPr>
          <w:rFonts w:hint="eastAsia"/>
        </w:rPr>
        <w:t>图：</w:t>
      </w:r>
      <w:r>
        <w:t>过压保护36V</w:t>
      </w:r>
    </w:p>
    <w:p w14:paraId="2C47DD99" w14:textId="1228FA26" w:rsidR="005C77E6" w:rsidRDefault="00F8691C" w:rsidP="00F8691C">
      <w:pPr>
        <w:pStyle w:val="4"/>
      </w:pPr>
      <w:r>
        <w:rPr>
          <w:rFonts w:hint="eastAsia"/>
        </w:rPr>
        <w:t>过载保护</w:t>
      </w:r>
    </w:p>
    <w:p w14:paraId="49113B7A" w14:textId="17EFE22C" w:rsidR="00F8691C" w:rsidRPr="00F8691C" w:rsidRDefault="00F8691C" w:rsidP="00F8691C">
      <w:r>
        <w:rPr>
          <w:rFonts w:hint="eastAsia"/>
        </w:rPr>
        <w:t>如图：红色曲线为实际电流（需要取绝对值），蓝色曲线为过载限制值，绿色为电机实际转速，黄色为过载时间计数，可见：当红色电机电流持续增大到过载限制值，黄色过载时间开始计时，计数到规定时间后，绿色实际速度降为</w:t>
      </w:r>
      <w:r>
        <w:rPr>
          <w:rFonts w:hint="eastAsia"/>
        </w:rPr>
        <w:t>0</w:t>
      </w:r>
      <w:r>
        <w:rPr>
          <w:rFonts w:hint="eastAsia"/>
        </w:rPr>
        <w:t>速度，电流随之变为</w:t>
      </w:r>
      <w:r>
        <w:rPr>
          <w:rFonts w:hint="eastAsia"/>
        </w:rPr>
        <w:t>0</w:t>
      </w:r>
      <w:r>
        <w:rPr>
          <w:rFonts w:hint="eastAsia"/>
        </w:rPr>
        <w:t>，黄色计数值递减到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29E261C" w14:textId="45FB7FC4" w:rsidR="00F8691C" w:rsidRDefault="00F8691C" w:rsidP="00F8691C">
      <w:pPr>
        <w:pStyle w:val="aff4"/>
      </w:pPr>
      <w:r>
        <w:rPr>
          <w:noProof/>
        </w:rPr>
        <w:drawing>
          <wp:inline distT="0" distB="0" distL="0" distR="0" wp14:anchorId="0FBFF81D" wp14:editId="24C573E3">
            <wp:extent cx="5274310" cy="2957830"/>
            <wp:effectExtent l="0" t="0" r="2540" b="0"/>
            <wp:docPr id="13" name="图片 1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D525" w14:textId="68C47A5D" w:rsidR="00F8691C" w:rsidRDefault="00F8691C" w:rsidP="00F8691C">
      <w:pPr>
        <w:pStyle w:val="aff4"/>
        <w:jc w:val="center"/>
      </w:pPr>
      <w:r>
        <w:rPr>
          <w:rFonts w:hint="eastAsia"/>
        </w:rPr>
        <w:t>图：</w:t>
      </w:r>
      <w:r>
        <w:t>过载保护</w:t>
      </w:r>
    </w:p>
    <w:p w14:paraId="54972D75" w14:textId="3D7CF58C" w:rsidR="00F8691C" w:rsidRDefault="00F8691C" w:rsidP="00F8691C">
      <w:pPr>
        <w:pStyle w:val="4"/>
      </w:pPr>
      <w:r>
        <w:rPr>
          <w:rFonts w:hint="eastAsia"/>
        </w:rPr>
        <w:lastRenderedPageBreak/>
        <w:t>过流保护</w:t>
      </w:r>
    </w:p>
    <w:p w14:paraId="7DE4D8FE" w14:textId="502F7EC9" w:rsidR="00F8691C" w:rsidRPr="00F8691C" w:rsidRDefault="00F8691C" w:rsidP="00F8691C">
      <w:pPr>
        <w:pStyle w:val="a2"/>
      </w:pPr>
      <w:r>
        <w:rPr>
          <w:rFonts w:hint="eastAsia"/>
        </w:rPr>
        <w:t>红色曲线为实际电流（需要取绝对值），蓝色曲线为过载限制值，绿色为电机实际转速，黄色为过载时间计数，可见当电机电流持续增大到过流限制最大值之后，黄色过</w:t>
      </w:r>
      <w:proofErr w:type="gramStart"/>
      <w:r>
        <w:rPr>
          <w:rFonts w:hint="eastAsia"/>
        </w:rPr>
        <w:t>流时间</w:t>
      </w:r>
      <w:proofErr w:type="gramEnd"/>
      <w:r>
        <w:rPr>
          <w:rFonts w:hint="eastAsia"/>
        </w:rPr>
        <w:t>开始计时，计时时间到达规定时间后，绿色电机转速降为</w:t>
      </w:r>
      <w:r>
        <w:rPr>
          <w:rFonts w:hint="eastAsia"/>
        </w:rPr>
        <w:t>0</w:t>
      </w:r>
      <w:r>
        <w:rPr>
          <w:rFonts w:hint="eastAsia"/>
        </w:rPr>
        <w:t>速，红色电流也随之降为</w:t>
      </w:r>
      <w:r>
        <w:rPr>
          <w:rFonts w:hint="eastAsia"/>
        </w:rPr>
        <w:t>0</w:t>
      </w:r>
      <w:r>
        <w:rPr>
          <w:rFonts w:hint="eastAsia"/>
        </w:rPr>
        <w:t>速，过</w:t>
      </w:r>
      <w:proofErr w:type="gramStart"/>
      <w:r>
        <w:rPr>
          <w:rFonts w:hint="eastAsia"/>
        </w:rPr>
        <w:t>流时间</w:t>
      </w:r>
      <w:proofErr w:type="gramEnd"/>
      <w:r>
        <w:rPr>
          <w:rFonts w:hint="eastAsia"/>
        </w:rPr>
        <w:t>计数逐渐递减为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129C71CD" w14:textId="36203232" w:rsidR="00F8691C" w:rsidRDefault="00F8691C" w:rsidP="00F8691C">
      <w:pPr>
        <w:pStyle w:val="aff4"/>
      </w:pPr>
      <w:r>
        <w:rPr>
          <w:noProof/>
        </w:rPr>
        <w:drawing>
          <wp:inline distT="0" distB="0" distL="0" distR="0" wp14:anchorId="4A82AFBB" wp14:editId="7C8C86E6">
            <wp:extent cx="5274310" cy="2962910"/>
            <wp:effectExtent l="0" t="0" r="2540" b="8890"/>
            <wp:docPr id="14" name="图片 1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8949" w14:textId="4A5BC40D" w:rsidR="00F8691C" w:rsidRDefault="00F8691C" w:rsidP="00F8691C">
      <w:pPr>
        <w:pStyle w:val="aff4"/>
        <w:jc w:val="center"/>
      </w:pPr>
      <w:r>
        <w:rPr>
          <w:rFonts w:hint="eastAsia"/>
        </w:rPr>
        <w:t>图：</w:t>
      </w:r>
      <w:r>
        <w:t>过流保护</w:t>
      </w:r>
    </w:p>
    <w:p w14:paraId="3C2B2EA5" w14:textId="53FC021A" w:rsidR="00F8691C" w:rsidRDefault="000F3BEB" w:rsidP="000F3BEB">
      <w:pPr>
        <w:pStyle w:val="4"/>
      </w:pPr>
      <w:r>
        <w:rPr>
          <w:rFonts w:hint="eastAsia"/>
        </w:rPr>
        <w:t>堵转保护</w:t>
      </w:r>
    </w:p>
    <w:p w14:paraId="05E97611" w14:textId="6160A123" w:rsidR="000F3BEB" w:rsidRPr="000F3BEB" w:rsidRDefault="000F3BEB" w:rsidP="000F3BEB">
      <w:pPr>
        <w:pStyle w:val="a2"/>
      </w:pPr>
      <w:r>
        <w:rPr>
          <w:rFonts w:hint="eastAsia"/>
        </w:rPr>
        <w:t>蓝色曲线为电流参考，红色曲线为实际电流，绿色曲线为电机实际转速，黄色为堵转时间计数。当电机稳定运行，突然将外部负载加到很大，蓝色电流参考达到饱和值，红色实际电流跟踪电流参考，绿色曲线转速由于大负载，转速逐渐变低，低到</w:t>
      </w:r>
      <w:r>
        <w:t>5</w:t>
      </w:r>
      <w:r>
        <w:rPr>
          <w:rFonts w:hint="eastAsia"/>
        </w:rPr>
        <w:t>RPM</w:t>
      </w:r>
      <w:r>
        <w:rPr>
          <w:rFonts w:hint="eastAsia"/>
        </w:rPr>
        <w:t>之后，黄色曲线堵转时间计数开始计时，计到规定时间之后，红色</w:t>
      </w:r>
      <w:proofErr w:type="gramStart"/>
      <w:r>
        <w:rPr>
          <w:rFonts w:hint="eastAsia"/>
        </w:rPr>
        <w:t>曲线电</w:t>
      </w:r>
      <w:proofErr w:type="gramEnd"/>
      <w:r>
        <w:rPr>
          <w:rFonts w:hint="eastAsia"/>
        </w:rPr>
        <w:t>流值变为</w:t>
      </w:r>
      <w:r>
        <w:rPr>
          <w:rFonts w:hint="eastAsia"/>
        </w:rPr>
        <w:t>0</w:t>
      </w:r>
      <w:r>
        <w:rPr>
          <w:rFonts w:hint="eastAsia"/>
        </w:rPr>
        <w:t>，绿色转速变为</w:t>
      </w:r>
      <w:r>
        <w:rPr>
          <w:rFonts w:hint="eastAsia"/>
        </w:rPr>
        <w:t>0</w:t>
      </w:r>
      <w:r>
        <w:rPr>
          <w:rFonts w:hint="eastAsia"/>
        </w:rPr>
        <w:t>速度，停机并报错。</w:t>
      </w:r>
    </w:p>
    <w:p w14:paraId="6E00C6F1" w14:textId="5166537E" w:rsidR="000F3BEB" w:rsidRDefault="000F3BEB" w:rsidP="000F3BEB">
      <w:pPr>
        <w:pStyle w:val="aff4"/>
      </w:pPr>
      <w:r>
        <w:rPr>
          <w:noProof/>
        </w:rPr>
        <w:lastRenderedPageBreak/>
        <w:drawing>
          <wp:inline distT="0" distB="0" distL="0" distR="0" wp14:anchorId="40072AC6" wp14:editId="6E5BC375">
            <wp:extent cx="5274310" cy="3031490"/>
            <wp:effectExtent l="0" t="0" r="2540" b="0"/>
            <wp:docPr id="15" name="图片 15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03AA" w14:textId="1F567CBC" w:rsidR="000F3BEB" w:rsidRDefault="000F3BEB" w:rsidP="008D4FA1">
      <w:pPr>
        <w:pStyle w:val="aff4"/>
        <w:jc w:val="center"/>
      </w:pPr>
      <w:r>
        <w:rPr>
          <w:rFonts w:hint="eastAsia"/>
        </w:rPr>
        <w:t>图：</w:t>
      </w:r>
      <w:r>
        <w:t>堵转保护</w:t>
      </w:r>
    </w:p>
    <w:p w14:paraId="6E3AA3AE" w14:textId="6AA2B90D" w:rsidR="008D4FA1" w:rsidRDefault="008D4FA1" w:rsidP="008D4FA1">
      <w:pPr>
        <w:pStyle w:val="aff4"/>
      </w:pPr>
      <w:r>
        <w:rPr>
          <w:noProof/>
        </w:rPr>
        <w:drawing>
          <wp:inline distT="0" distB="0" distL="0" distR="0" wp14:anchorId="5754E0A3" wp14:editId="3DAB2B23">
            <wp:extent cx="5274310" cy="3037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93" w14:textId="0F32951A" w:rsidR="008D4FA1" w:rsidRDefault="008D4FA1" w:rsidP="008D4FA1">
      <w:pPr>
        <w:pStyle w:val="aff4"/>
        <w:jc w:val="center"/>
      </w:pPr>
      <w:r>
        <w:rPr>
          <w:rFonts w:hint="eastAsia"/>
        </w:rPr>
        <w:t>图：</w:t>
      </w:r>
      <w:r>
        <w:t>堵</w:t>
      </w:r>
      <w:proofErr w:type="gramStart"/>
      <w:r>
        <w:t>转保护</w:t>
      </w:r>
      <w:proofErr w:type="gramEnd"/>
      <w:r>
        <w:t>速度部分放大图</w:t>
      </w:r>
    </w:p>
    <w:p w14:paraId="18D6436D" w14:textId="61D5B0FA" w:rsidR="000F3BEB" w:rsidRDefault="008D4FA1" w:rsidP="008D4FA1">
      <w:pPr>
        <w:pStyle w:val="4"/>
      </w:pPr>
      <w:r>
        <w:rPr>
          <w:rFonts w:hint="eastAsia"/>
        </w:rPr>
        <w:t>失速保护</w:t>
      </w:r>
    </w:p>
    <w:p w14:paraId="5DF34681" w14:textId="346ACAF2" w:rsidR="007D22F4" w:rsidRPr="007D22F4" w:rsidRDefault="007D22F4" w:rsidP="007D22F4">
      <w:pPr>
        <w:pStyle w:val="a2"/>
      </w:pPr>
      <w:r>
        <w:rPr>
          <w:rFonts w:hint="eastAsia"/>
        </w:rPr>
        <w:t>如图：绿色代表电机实际转速，蓝色代表最大转速限制，黄色代表失速保护计数，可见，人为将蓝色电机限制最大转速降低至</w:t>
      </w:r>
      <w:r>
        <w:rPr>
          <w:rFonts w:hint="eastAsia"/>
        </w:rPr>
        <w:t>7</w:t>
      </w:r>
      <w:r>
        <w:t>00</w:t>
      </w:r>
      <w:r>
        <w:rPr>
          <w:rFonts w:hint="eastAsia"/>
        </w:rPr>
        <w:t>RPM</w:t>
      </w:r>
      <w:r>
        <w:rPr>
          <w:rFonts w:hint="eastAsia"/>
        </w:rPr>
        <w:t>，此时实际转速为</w:t>
      </w:r>
      <w:r>
        <w:rPr>
          <w:rFonts w:hint="eastAsia"/>
        </w:rPr>
        <w:t>8</w:t>
      </w:r>
      <w:r>
        <w:t>00</w:t>
      </w:r>
      <w:r>
        <w:rPr>
          <w:rFonts w:hint="eastAsia"/>
        </w:rPr>
        <w:t>RPM</w:t>
      </w:r>
      <w:r>
        <w:rPr>
          <w:rFonts w:hint="eastAsia"/>
        </w:rPr>
        <w:t>，数据超速阶段，所以黄色失速保护开始计时，计时时间到，电机实际转速降为</w:t>
      </w:r>
      <w:r>
        <w:rPr>
          <w:rFonts w:hint="eastAsia"/>
        </w:rPr>
        <w:t>0</w:t>
      </w:r>
      <w:r>
        <w:rPr>
          <w:rFonts w:hint="eastAsia"/>
        </w:rPr>
        <w:t>速度，停机并报错。</w:t>
      </w:r>
    </w:p>
    <w:p w14:paraId="4855A403" w14:textId="578270E7" w:rsidR="007D22F4" w:rsidRDefault="007D22F4" w:rsidP="007D22F4">
      <w:pPr>
        <w:pStyle w:val="aff4"/>
      </w:pPr>
      <w:r>
        <w:rPr>
          <w:noProof/>
        </w:rPr>
        <w:lastRenderedPageBreak/>
        <w:drawing>
          <wp:inline distT="0" distB="0" distL="0" distR="0" wp14:anchorId="12685A1C" wp14:editId="73BDE837">
            <wp:extent cx="5274310" cy="3025775"/>
            <wp:effectExtent l="0" t="0" r="2540" b="3175"/>
            <wp:docPr id="17" name="图片 1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D7A4" w14:textId="3E551A10" w:rsidR="007D22F4" w:rsidRDefault="007D22F4" w:rsidP="00574AEA">
      <w:pPr>
        <w:pStyle w:val="aff4"/>
        <w:jc w:val="center"/>
      </w:pPr>
      <w:r>
        <w:rPr>
          <w:rFonts w:hint="eastAsia"/>
        </w:rPr>
        <w:t>图：</w:t>
      </w:r>
      <w:r>
        <w:t>失速保护</w:t>
      </w:r>
    </w:p>
    <w:p w14:paraId="1E17F802" w14:textId="46C13E73" w:rsidR="00F8691C" w:rsidRDefault="00F047F3" w:rsidP="00F047F3">
      <w:pPr>
        <w:pStyle w:val="4"/>
      </w:pPr>
      <w:r>
        <w:rPr>
          <w:rFonts w:hint="eastAsia"/>
        </w:rPr>
        <w:t>缺相检测</w:t>
      </w:r>
    </w:p>
    <w:p w14:paraId="7E85A534" w14:textId="5870F09C" w:rsidR="00F047F3" w:rsidRPr="00F047F3" w:rsidRDefault="00F047F3" w:rsidP="00E268D9">
      <w:pPr>
        <w:ind w:firstLineChars="200" w:firstLine="480"/>
      </w:pPr>
      <w:r>
        <w:rPr>
          <w:rFonts w:hint="eastAsia"/>
        </w:rPr>
        <w:t>如图，红绿蓝曲线分别代表</w:t>
      </w:r>
      <w:r>
        <w:rPr>
          <w:rFonts w:hint="eastAsia"/>
        </w:rPr>
        <w:t>UVW</w:t>
      </w:r>
      <w:r>
        <w:rPr>
          <w:rFonts w:hint="eastAsia"/>
        </w:rPr>
        <w:t>三相电流，正常情况下波形图前半部分，为正弦波，</w:t>
      </w:r>
      <w:r w:rsidR="00E268D9">
        <w:rPr>
          <w:rFonts w:hint="eastAsia"/>
        </w:rPr>
        <w:t>当拔掉其中一根相线之后，在黄色计数周期内检测到的三相电流不平衡，判断为缺相错误，软件电机停机并报错。</w:t>
      </w:r>
    </w:p>
    <w:p w14:paraId="04E80F04" w14:textId="772DECD6" w:rsidR="00F047F3" w:rsidRDefault="00F047F3" w:rsidP="00F047F3">
      <w:pPr>
        <w:pStyle w:val="aff4"/>
      </w:pPr>
      <w:r>
        <w:rPr>
          <w:noProof/>
        </w:rPr>
        <w:drawing>
          <wp:inline distT="0" distB="0" distL="0" distR="0" wp14:anchorId="791A66D6" wp14:editId="1EC498FD">
            <wp:extent cx="5274310" cy="2953385"/>
            <wp:effectExtent l="0" t="0" r="2540" b="0"/>
            <wp:docPr id="18" name="图片 18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B5E3" w14:textId="7A45119A" w:rsidR="00F047F3" w:rsidRDefault="00F047F3" w:rsidP="00F047F3">
      <w:pPr>
        <w:pStyle w:val="aff4"/>
        <w:jc w:val="center"/>
      </w:pPr>
      <w:r>
        <w:rPr>
          <w:rFonts w:hint="eastAsia"/>
        </w:rPr>
        <w:t>图：</w:t>
      </w:r>
      <w:r>
        <w:t>缺相检测</w:t>
      </w:r>
    </w:p>
    <w:p w14:paraId="33BD6CB0" w14:textId="77777777" w:rsidR="00F047F3" w:rsidRPr="00F047F3" w:rsidRDefault="00F047F3" w:rsidP="00F047F3">
      <w:pPr>
        <w:pStyle w:val="a2"/>
      </w:pPr>
    </w:p>
    <w:p w14:paraId="374100CB" w14:textId="11026EDE" w:rsidR="009F6922" w:rsidRDefault="006E76C7" w:rsidP="006E76C7">
      <w:pPr>
        <w:pStyle w:val="4"/>
      </w:pPr>
      <w:r>
        <w:lastRenderedPageBreak/>
        <w:t>B</w:t>
      </w:r>
      <w:r>
        <w:rPr>
          <w:rFonts w:hint="eastAsia"/>
        </w:rPr>
        <w:t>rake</w:t>
      </w:r>
      <w:r>
        <w:rPr>
          <w:rFonts w:hint="eastAsia"/>
        </w:rPr>
        <w:t>保护测试</w:t>
      </w:r>
    </w:p>
    <w:p w14:paraId="2563EBBA" w14:textId="5ABB4F43" w:rsidR="006E76C7" w:rsidRDefault="006E76C7" w:rsidP="006E76C7">
      <w:pPr>
        <w:pStyle w:val="a2"/>
      </w:pPr>
      <w:r w:rsidRPr="006E76C7">
        <w:rPr>
          <w:noProof/>
        </w:rPr>
        <w:drawing>
          <wp:inline distT="0" distB="0" distL="0" distR="0" wp14:anchorId="4AB68BB3" wp14:editId="1D90E559">
            <wp:extent cx="5274310" cy="3163570"/>
            <wp:effectExtent l="0" t="0" r="2540" b="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A590" w14:textId="44EC9A22" w:rsidR="006E76C7" w:rsidRPr="006E76C7" w:rsidRDefault="006E76C7" w:rsidP="006E76C7">
      <w:pPr>
        <w:pStyle w:val="a2"/>
      </w:pPr>
      <w:r>
        <w:rPr>
          <w:rFonts w:hint="eastAsia"/>
        </w:rPr>
        <w:t>如图，</w:t>
      </w:r>
      <w:r>
        <w:rPr>
          <w:rFonts w:hint="eastAsia"/>
        </w:rPr>
        <w:t>C</w:t>
      </w:r>
      <w:r>
        <w:t>H4</w:t>
      </w:r>
      <w:r>
        <w:rPr>
          <w:rFonts w:hint="eastAsia"/>
        </w:rPr>
        <w:t>绿色曲线为电流，</w:t>
      </w:r>
      <w:r>
        <w:t>CH2</w:t>
      </w:r>
      <w:r>
        <w:rPr>
          <w:rFonts w:hint="eastAsia"/>
        </w:rPr>
        <w:t>蓝色曲线为</w:t>
      </w:r>
      <w:r>
        <w:rPr>
          <w:rFonts w:hint="eastAsia"/>
        </w:rPr>
        <w:t>brake</w:t>
      </w:r>
      <w:r>
        <w:rPr>
          <w:rFonts w:hint="eastAsia"/>
        </w:rPr>
        <w:t>信号，测试过程中由于没有加载</w:t>
      </w:r>
      <w:r>
        <w:rPr>
          <w:rFonts w:hint="eastAsia"/>
        </w:rPr>
        <w:t>4</w:t>
      </w:r>
      <w:r>
        <w:t>6</w:t>
      </w:r>
      <w:r>
        <w:rPr>
          <w:rFonts w:hint="eastAsia"/>
        </w:rPr>
        <w:t>A</w:t>
      </w:r>
      <w:r>
        <w:rPr>
          <w:rFonts w:hint="eastAsia"/>
        </w:rPr>
        <w:t>的条件，所以将采样电阻由</w:t>
      </w:r>
      <w:r>
        <w:rPr>
          <w:rFonts w:hint="eastAsia"/>
        </w:rPr>
        <w:t>2</w:t>
      </w:r>
      <w:r>
        <w:rPr>
          <w:rFonts w:hint="eastAsia"/>
        </w:rPr>
        <w:t>毫欧改为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毫欧，扩大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倍理论来说电流触发条件降低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倍，由图可知触发</w:t>
      </w:r>
      <w:r>
        <w:rPr>
          <w:rFonts w:hint="eastAsia"/>
        </w:rPr>
        <w:t>brake</w:t>
      </w:r>
      <w:r>
        <w:rPr>
          <w:rFonts w:hint="eastAsia"/>
        </w:rPr>
        <w:t>的电流信号约为</w:t>
      </w:r>
      <w:r>
        <w:rPr>
          <w:rFonts w:hint="eastAsia"/>
        </w:rPr>
        <w:t>4</w:t>
      </w:r>
      <w:r>
        <w:t>.6</w:t>
      </w:r>
      <w:r>
        <w:rPr>
          <w:rFonts w:hint="eastAsia"/>
        </w:rPr>
        <w:t>A</w:t>
      </w:r>
      <w:r>
        <w:rPr>
          <w:rFonts w:hint="eastAsia"/>
        </w:rPr>
        <w:t>，理论设计的</w:t>
      </w:r>
      <w:r>
        <w:rPr>
          <w:rFonts w:hint="eastAsia"/>
        </w:rPr>
        <w:t>brake</w:t>
      </w:r>
      <w:r>
        <w:rPr>
          <w:rFonts w:hint="eastAsia"/>
        </w:rPr>
        <w:t>信号触发条件为</w:t>
      </w:r>
      <w:r w:rsidR="00745FC0">
        <w:rPr>
          <w:rFonts w:hint="eastAsia"/>
        </w:rPr>
        <w:t>4</w:t>
      </w:r>
      <w:r w:rsidR="00745FC0">
        <w:t>6.91</w:t>
      </w:r>
      <w:r w:rsidR="00745FC0">
        <w:rPr>
          <w:rFonts w:hint="eastAsia"/>
        </w:rPr>
        <w:t>A</w:t>
      </w:r>
      <w:r w:rsidR="00745FC0">
        <w:rPr>
          <w:rFonts w:hint="eastAsia"/>
        </w:rPr>
        <w:t>，所以该功能测试通过。</w:t>
      </w:r>
    </w:p>
    <w:p w14:paraId="1D0D0806" w14:textId="4639B960" w:rsidR="00981254" w:rsidRDefault="00981254" w:rsidP="00981254">
      <w:pPr>
        <w:pStyle w:val="3"/>
      </w:pPr>
      <w:bookmarkStart w:id="28" w:name="_Toc109743852"/>
      <w:r>
        <w:rPr>
          <w:rFonts w:hint="eastAsia"/>
        </w:rPr>
        <w:lastRenderedPageBreak/>
        <w:t>上位机串口界面</w:t>
      </w:r>
    </w:p>
    <w:p w14:paraId="2F8982B9" w14:textId="0C681E2D" w:rsidR="00981254" w:rsidRDefault="00981254" w:rsidP="00981254">
      <w:pPr>
        <w:pStyle w:val="4"/>
      </w:pPr>
      <w:r>
        <w:rPr>
          <w:rFonts w:hint="eastAsia"/>
        </w:rPr>
        <w:t>串口界面</w:t>
      </w:r>
    </w:p>
    <w:p w14:paraId="751196F4" w14:textId="2CB5999E" w:rsidR="00981254" w:rsidRDefault="00981254" w:rsidP="00981254">
      <w:r>
        <w:rPr>
          <w:rFonts w:hint="eastAsia"/>
          <w:noProof/>
        </w:rPr>
        <w:drawing>
          <wp:inline distT="0" distB="0" distL="0" distR="0" wp14:anchorId="0189109E" wp14:editId="7E5D913B">
            <wp:extent cx="5263515" cy="38804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FA4B" w14:textId="26FEC4CA" w:rsidR="00981254" w:rsidRDefault="00EF674E" w:rsidP="00981254">
      <w:r>
        <w:rPr>
          <w:rFonts w:hint="eastAsia"/>
          <w:noProof/>
        </w:rPr>
        <w:drawing>
          <wp:inline distT="0" distB="0" distL="0" distR="0" wp14:anchorId="505246EB" wp14:editId="7F77838D">
            <wp:extent cx="5271770" cy="38322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6937B3F" wp14:editId="7339B56B">
            <wp:extent cx="5263515" cy="38487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B7E13D" wp14:editId="4F83B221">
            <wp:extent cx="5271770" cy="37769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49EF" w14:textId="1F7CEB2C" w:rsidR="00EF674E" w:rsidRDefault="00EF674E" w:rsidP="00981254">
      <w:r>
        <w:rPr>
          <w:noProof/>
        </w:rPr>
        <w:lastRenderedPageBreak/>
        <w:drawing>
          <wp:inline distT="0" distB="0" distL="0" distR="0" wp14:anchorId="345965A9" wp14:editId="7DF4F737">
            <wp:extent cx="5271770" cy="37769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B314" w14:textId="115A5774" w:rsidR="00EF674E" w:rsidRDefault="00EF674E" w:rsidP="00981254">
      <w:r>
        <w:rPr>
          <w:noProof/>
        </w:rPr>
        <w:drawing>
          <wp:inline distT="0" distB="0" distL="0" distR="0" wp14:anchorId="4FABB278" wp14:editId="06EAB8C2">
            <wp:extent cx="5263515" cy="38322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ABF8" w14:textId="00D006EC" w:rsidR="00EF674E" w:rsidRPr="00981254" w:rsidRDefault="00EF674E" w:rsidP="00981254">
      <w:r>
        <w:rPr>
          <w:rFonts w:hint="eastAsia"/>
        </w:rPr>
        <w:t>LABVIEW</w:t>
      </w:r>
      <w:r>
        <w:rPr>
          <w:rFonts w:hint="eastAsia"/>
        </w:rPr>
        <w:t>上位机功能测试全部正常。</w:t>
      </w:r>
    </w:p>
    <w:p w14:paraId="086F2339" w14:textId="77777777" w:rsidR="00480A8A" w:rsidRPr="00480A8A" w:rsidRDefault="00480A8A" w:rsidP="00480A8A">
      <w:pPr>
        <w:widowControl/>
        <w:tabs>
          <w:tab w:val="left" w:pos="432"/>
          <w:tab w:val="num" w:pos="576"/>
        </w:tabs>
        <w:spacing w:before="100" w:beforeAutospacing="1"/>
        <w:ind w:left="578" w:hanging="578"/>
        <w:jc w:val="left"/>
        <w:outlineLvl w:val="1"/>
        <w:rPr>
          <w:rFonts w:ascii="宋体" w:hAnsi="宋体" w:cs="宋体"/>
          <w:b/>
          <w:bCs/>
          <w:kern w:val="0"/>
          <w:sz w:val="36"/>
          <w:szCs w:val="36"/>
        </w:rPr>
      </w:pPr>
      <w:r w:rsidRPr="00480A8A">
        <w:rPr>
          <w:rFonts w:ascii="宋体" w:hAnsi="宋体" w:cs="宋体" w:hint="eastAsia"/>
          <w:b/>
          <w:bCs/>
          <w:kern w:val="0"/>
        </w:rPr>
        <w:t>2.3</w:t>
      </w:r>
      <w:r w:rsidRPr="00480A8A">
        <w:rPr>
          <w:b/>
          <w:bCs/>
          <w:kern w:val="0"/>
          <w:sz w:val="14"/>
          <w:szCs w:val="14"/>
        </w:rPr>
        <w:t xml:space="preserve"> </w:t>
      </w:r>
      <w:r w:rsidRPr="00480A8A">
        <w:rPr>
          <w:rFonts w:ascii="宋体" w:hAnsi="宋体" w:cs="宋体" w:hint="eastAsia"/>
          <w:b/>
          <w:bCs/>
          <w:kern w:val="0"/>
        </w:rPr>
        <w:t>性能测试指标</w:t>
      </w:r>
      <w:bookmarkEnd w:id="28"/>
    </w:p>
    <w:p w14:paraId="7CAD558A" w14:textId="77777777" w:rsidR="00480A8A" w:rsidRPr="00480A8A" w:rsidRDefault="00480A8A" w:rsidP="00480A8A">
      <w:pPr>
        <w:widowControl/>
        <w:tabs>
          <w:tab w:val="num" w:pos="720"/>
        </w:tabs>
        <w:ind w:left="720" w:hanging="720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bookmarkStart w:id="29" w:name="_Toc109743853"/>
      <w:r w:rsidRPr="00480A8A">
        <w:rPr>
          <w:rFonts w:ascii="宋体" w:hAnsi="宋体" w:cs="宋体" w:hint="eastAsia"/>
          <w:b/>
          <w:kern w:val="0"/>
          <w:szCs w:val="21"/>
        </w:rPr>
        <w:lastRenderedPageBreak/>
        <w:t>2.3.1</w:t>
      </w:r>
      <w:r w:rsidRPr="00480A8A">
        <w:rPr>
          <w:b/>
          <w:kern w:val="0"/>
          <w:sz w:val="14"/>
          <w:szCs w:val="14"/>
        </w:rPr>
        <w:t xml:space="preserve">   </w:t>
      </w:r>
      <w:r w:rsidRPr="00480A8A">
        <w:rPr>
          <w:rFonts w:ascii="宋体" w:hAnsi="宋体" w:cstheme="majorBidi" w:hint="eastAsia"/>
          <w:b/>
          <w:bCs/>
          <w:kern w:val="0"/>
        </w:rPr>
        <w:t>电流环响应测试</w:t>
      </w:r>
      <w:bookmarkEnd w:id="29"/>
    </w:p>
    <w:p w14:paraId="3E78572D" w14:textId="77777777" w:rsidR="00480A8A" w:rsidRPr="00480A8A" w:rsidRDefault="00480A8A" w:rsidP="00480A8A">
      <w:pPr>
        <w:widowControl/>
        <w:tabs>
          <w:tab w:val="num" w:pos="720"/>
        </w:tabs>
        <w:ind w:left="720" w:hanging="720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bookmarkStart w:id="30" w:name="_Toc109743854"/>
      <w:r w:rsidRPr="00480A8A">
        <w:rPr>
          <w:rFonts w:ascii="宋体" w:hAnsi="宋体" w:cs="宋体" w:hint="eastAsia"/>
          <w:b/>
          <w:kern w:val="0"/>
          <w:szCs w:val="21"/>
        </w:rPr>
        <w:t>2.3.2</w:t>
      </w:r>
      <w:r w:rsidRPr="00480A8A">
        <w:rPr>
          <w:b/>
          <w:kern w:val="0"/>
          <w:sz w:val="14"/>
          <w:szCs w:val="14"/>
        </w:rPr>
        <w:t xml:space="preserve">   </w:t>
      </w:r>
      <w:proofErr w:type="gramStart"/>
      <w:r w:rsidRPr="00480A8A">
        <w:rPr>
          <w:rFonts w:ascii="宋体" w:hAnsi="宋体" w:cstheme="majorBidi" w:hint="eastAsia"/>
          <w:b/>
          <w:bCs/>
          <w:kern w:val="0"/>
        </w:rPr>
        <w:t>速度环</w:t>
      </w:r>
      <w:proofErr w:type="gramEnd"/>
      <w:r w:rsidRPr="00480A8A">
        <w:rPr>
          <w:rFonts w:ascii="宋体" w:hAnsi="宋体" w:cstheme="majorBidi" w:hint="eastAsia"/>
          <w:b/>
          <w:bCs/>
          <w:kern w:val="0"/>
        </w:rPr>
        <w:t>响应测试</w:t>
      </w:r>
      <w:bookmarkEnd w:id="30"/>
    </w:p>
    <w:p w14:paraId="37959C15" w14:textId="3462DB31" w:rsidR="00480A8A" w:rsidRPr="00480A8A" w:rsidRDefault="00480A8A" w:rsidP="00DE3DC6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theme="majorBidi" w:hint="eastAsia"/>
          <w:kern w:val="0"/>
        </w:rPr>
        <w:t>。</w:t>
      </w:r>
    </w:p>
    <w:p w14:paraId="16CFA00F" w14:textId="77777777" w:rsidR="00480A8A" w:rsidRPr="00480A8A" w:rsidRDefault="00480A8A" w:rsidP="00480A8A">
      <w:pPr>
        <w:widowControl/>
        <w:tabs>
          <w:tab w:val="num" w:pos="720"/>
        </w:tabs>
        <w:ind w:left="720" w:hanging="720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bookmarkStart w:id="31" w:name="_Toc109743855"/>
      <w:r w:rsidRPr="00480A8A">
        <w:rPr>
          <w:rFonts w:ascii="宋体" w:hAnsi="宋体" w:cs="宋体" w:hint="eastAsia"/>
          <w:b/>
          <w:kern w:val="0"/>
          <w:szCs w:val="21"/>
        </w:rPr>
        <w:t>2.3.3</w:t>
      </w:r>
      <w:r w:rsidRPr="00480A8A">
        <w:rPr>
          <w:b/>
          <w:kern w:val="0"/>
          <w:sz w:val="14"/>
          <w:szCs w:val="14"/>
        </w:rPr>
        <w:t xml:space="preserve">   </w:t>
      </w:r>
      <w:proofErr w:type="gramStart"/>
      <w:r w:rsidRPr="00480A8A">
        <w:rPr>
          <w:rFonts w:ascii="宋体" w:hAnsi="宋体" w:cstheme="majorBidi" w:hint="eastAsia"/>
          <w:kern w:val="0"/>
        </w:rPr>
        <w:t>位置环</w:t>
      </w:r>
      <w:proofErr w:type="gramEnd"/>
      <w:r w:rsidRPr="00480A8A">
        <w:rPr>
          <w:rFonts w:ascii="宋体" w:hAnsi="宋体" w:cstheme="majorBidi" w:hint="eastAsia"/>
          <w:kern w:val="0"/>
        </w:rPr>
        <w:t>测试</w:t>
      </w:r>
      <w:bookmarkEnd w:id="31"/>
    </w:p>
    <w:p w14:paraId="39A3604A" w14:textId="77777777" w:rsidR="00480A8A" w:rsidRPr="00480A8A" w:rsidRDefault="00480A8A" w:rsidP="00480A8A">
      <w:pPr>
        <w:tabs>
          <w:tab w:val="num" w:pos="432"/>
        </w:tabs>
        <w:spacing w:before="160" w:after="160"/>
        <w:ind w:left="432" w:hanging="432"/>
        <w:jc w:val="left"/>
        <w:outlineLvl w:val="0"/>
        <w:rPr>
          <w:rFonts w:ascii="宋体" w:hAnsi="宋体" w:cs="宋体"/>
          <w:b/>
          <w:bCs/>
          <w:kern w:val="36"/>
          <w:sz w:val="48"/>
          <w:szCs w:val="48"/>
        </w:rPr>
      </w:pPr>
      <w:bookmarkStart w:id="32" w:name="_Toc109743856"/>
      <w:bookmarkEnd w:id="15"/>
      <w:r w:rsidRPr="00480A8A">
        <w:rPr>
          <w:rFonts w:ascii="宋体" w:hAnsi="宋体" w:cs="宋体" w:hint="eastAsia"/>
          <w:b/>
          <w:bCs/>
          <w:kern w:val="36"/>
        </w:rPr>
        <w:t>3</w:t>
      </w:r>
      <w:r w:rsidRPr="00480A8A">
        <w:rPr>
          <w:b/>
          <w:bCs/>
          <w:kern w:val="36"/>
          <w:sz w:val="14"/>
          <w:szCs w:val="14"/>
        </w:rPr>
        <w:t xml:space="preserve">    </w:t>
      </w:r>
      <w:r w:rsidRPr="00480A8A">
        <w:rPr>
          <w:rFonts w:ascii="宋体" w:hAnsi="宋体" w:cs="宋体" w:hint="eastAsia"/>
          <w:b/>
          <w:bCs/>
          <w:kern w:val="36"/>
        </w:rPr>
        <w:t>负载测试</w:t>
      </w:r>
      <w:bookmarkEnd w:id="32"/>
    </w:p>
    <w:p w14:paraId="4BB1BA65" w14:textId="77777777" w:rsidR="00480A8A" w:rsidRPr="00480A8A" w:rsidRDefault="00480A8A" w:rsidP="00480A8A">
      <w:pPr>
        <w:widowControl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bookmarkStart w:id="33" w:name="_Toc109743857"/>
      <w:r w:rsidRPr="00480A8A">
        <w:rPr>
          <w:rFonts w:ascii="宋体" w:hAnsi="宋体" w:cstheme="majorBidi" w:hint="eastAsia"/>
          <w:b/>
          <w:bCs/>
          <w:kern w:val="0"/>
        </w:rPr>
        <w:t>3.1轮毂电机加载实验</w:t>
      </w:r>
      <w:bookmarkEnd w:id="33"/>
    </w:p>
    <w:p w14:paraId="12C1AFD1" w14:textId="7C70C846" w:rsidR="007B1BAD" w:rsidRDefault="00480A8A" w:rsidP="00DD606F">
      <w:pPr>
        <w:widowControl/>
        <w:jc w:val="left"/>
        <w:outlineLvl w:val="2"/>
        <w:rPr>
          <w:rFonts w:ascii="宋体" w:hAnsi="宋体" w:cstheme="majorBidi"/>
          <w:b/>
          <w:bCs/>
          <w:kern w:val="0"/>
        </w:rPr>
      </w:pPr>
      <w:bookmarkStart w:id="34" w:name="_Toc109743858"/>
      <w:r w:rsidRPr="00480A8A">
        <w:rPr>
          <w:rFonts w:ascii="宋体" w:hAnsi="宋体" w:cstheme="majorBidi" w:hint="eastAsia"/>
          <w:b/>
          <w:bCs/>
          <w:kern w:val="0"/>
        </w:rPr>
        <w:t>3.2温升测试</w:t>
      </w:r>
      <w:bookmarkEnd w:id="34"/>
    </w:p>
    <w:p w14:paraId="0DC031D9" w14:textId="5270AF26" w:rsidR="003A3321" w:rsidRDefault="003A3321" w:rsidP="007436F8">
      <w:pPr>
        <w:ind w:firstLineChars="200" w:firstLine="480"/>
      </w:pPr>
      <w:r>
        <w:rPr>
          <w:rFonts w:hint="eastAsia"/>
        </w:rPr>
        <w:t>使用轮毂电机进行加载测试：单个轮毂电机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>W</w:t>
      </w:r>
      <w:r>
        <w:rPr>
          <w:rFonts w:hint="eastAsia"/>
        </w:rPr>
        <w:t>，总计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，测试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分钟，驱动板温度最高温度</w:t>
      </w:r>
      <w:proofErr w:type="gramStart"/>
      <w:r>
        <w:rPr>
          <w:rFonts w:hint="eastAsia"/>
        </w:rPr>
        <w:t>点稳定</w:t>
      </w:r>
      <w:proofErr w:type="gramEnd"/>
      <w:r>
        <w:rPr>
          <w:rFonts w:hint="eastAsia"/>
        </w:rPr>
        <w:t>在</w:t>
      </w:r>
      <w:r>
        <w:rPr>
          <w:rFonts w:hint="eastAsia"/>
        </w:rPr>
        <w:t>5</w:t>
      </w:r>
      <w:r>
        <w:t>3</w:t>
      </w:r>
      <w:r>
        <w:rPr>
          <w:rFonts w:hint="eastAsia"/>
        </w:rPr>
        <w:t>度左右，余量较为充分。</w:t>
      </w:r>
    </w:p>
    <w:p w14:paraId="2ABB0795" w14:textId="3BD54157" w:rsidR="00DD606F" w:rsidRDefault="00DD606F" w:rsidP="008730ED">
      <w:pPr>
        <w:rPr>
          <w:b/>
          <w:bCs/>
          <w:sz w:val="27"/>
          <w:szCs w:val="27"/>
        </w:rPr>
      </w:pPr>
      <w:r w:rsidRPr="007B1BAD">
        <w:rPr>
          <w:noProof/>
        </w:rPr>
        <w:drawing>
          <wp:inline distT="0" distB="0" distL="0" distR="0" wp14:anchorId="5BC41055" wp14:editId="68E4CDC9">
            <wp:extent cx="5274310" cy="3948430"/>
            <wp:effectExtent l="0" t="0" r="2540" b="0"/>
            <wp:docPr id="20" name="图片 20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842"/>
        <w:gridCol w:w="2832"/>
        <w:gridCol w:w="2622"/>
      </w:tblGrid>
      <w:tr w:rsidR="0030409D" w14:paraId="079514A9" w14:textId="7974A878" w:rsidTr="0030409D">
        <w:tc>
          <w:tcPr>
            <w:tcW w:w="2842" w:type="dxa"/>
          </w:tcPr>
          <w:p w14:paraId="1998B4CC" w14:textId="00A2FE72" w:rsidR="0030409D" w:rsidRDefault="0030409D" w:rsidP="00DD606F">
            <w:r>
              <w:rPr>
                <w:rFonts w:hint="eastAsia"/>
              </w:rPr>
              <w:t>通道</w:t>
            </w:r>
          </w:p>
        </w:tc>
        <w:tc>
          <w:tcPr>
            <w:tcW w:w="2832" w:type="dxa"/>
          </w:tcPr>
          <w:p w14:paraId="125CA791" w14:textId="4D3D550A" w:rsidR="0030409D" w:rsidRDefault="0030409D" w:rsidP="00DD606F">
            <w:r>
              <w:rPr>
                <w:rFonts w:hint="eastAsia"/>
              </w:rPr>
              <w:t>测试点</w:t>
            </w:r>
          </w:p>
        </w:tc>
        <w:tc>
          <w:tcPr>
            <w:tcW w:w="2622" w:type="dxa"/>
          </w:tcPr>
          <w:p w14:paraId="0B7000CD" w14:textId="5DFE3205" w:rsidR="0030409D" w:rsidRDefault="0030409D" w:rsidP="00DD606F">
            <w:r>
              <w:rPr>
                <w:rFonts w:hint="eastAsia"/>
              </w:rPr>
              <w:t>温度</w:t>
            </w:r>
          </w:p>
        </w:tc>
      </w:tr>
      <w:tr w:rsidR="0030409D" w14:paraId="40FF6545" w14:textId="62DB8007" w:rsidTr="0030409D">
        <w:tc>
          <w:tcPr>
            <w:tcW w:w="2842" w:type="dxa"/>
          </w:tcPr>
          <w:p w14:paraId="7D464699" w14:textId="627BD7D9" w:rsidR="0030409D" w:rsidRDefault="0030409D" w:rsidP="00E00096">
            <w:r>
              <w:rPr>
                <w:rFonts w:hint="eastAsia"/>
              </w:rPr>
              <w:t>C</w:t>
            </w:r>
            <w:r>
              <w:t>H1</w:t>
            </w:r>
          </w:p>
        </w:tc>
        <w:tc>
          <w:tcPr>
            <w:tcW w:w="2832" w:type="dxa"/>
          </w:tcPr>
          <w:p w14:paraId="0C0F460F" w14:textId="5E54C7B1" w:rsidR="0030409D" w:rsidRDefault="0030409D" w:rsidP="00E00096">
            <w:r>
              <w:rPr>
                <w:rFonts w:hint="eastAsia"/>
              </w:rPr>
              <w:t>环境温度</w:t>
            </w:r>
          </w:p>
        </w:tc>
        <w:tc>
          <w:tcPr>
            <w:tcW w:w="2622" w:type="dxa"/>
          </w:tcPr>
          <w:p w14:paraId="19CB784B" w14:textId="45489C4C" w:rsidR="0030409D" w:rsidRDefault="0030409D" w:rsidP="00E00096">
            <w:r>
              <w:rPr>
                <w:rFonts w:hint="eastAsia"/>
              </w:rPr>
              <w:t>3</w:t>
            </w:r>
            <w:r>
              <w:t>8.8</w:t>
            </w:r>
          </w:p>
        </w:tc>
      </w:tr>
      <w:tr w:rsidR="0030409D" w14:paraId="5D8473FD" w14:textId="2DD2905E" w:rsidTr="0030409D">
        <w:tc>
          <w:tcPr>
            <w:tcW w:w="2842" w:type="dxa"/>
          </w:tcPr>
          <w:p w14:paraId="20DCEE45" w14:textId="4A6A7822" w:rsidR="0030409D" w:rsidRDefault="0030409D" w:rsidP="00E00096">
            <w:r>
              <w:rPr>
                <w:rFonts w:hint="eastAsia"/>
              </w:rPr>
              <w:t>C</w:t>
            </w:r>
            <w:r>
              <w:t>H2</w:t>
            </w:r>
          </w:p>
        </w:tc>
        <w:tc>
          <w:tcPr>
            <w:tcW w:w="2832" w:type="dxa"/>
          </w:tcPr>
          <w:p w14:paraId="56AD9D9D" w14:textId="404B8E72" w:rsidR="0030409D" w:rsidRDefault="0030409D" w:rsidP="00E00096">
            <w:r>
              <w:rPr>
                <w:rFonts w:hint="eastAsia"/>
              </w:rPr>
              <w:t>M</w:t>
            </w:r>
            <w:r>
              <w:t>2</w:t>
            </w:r>
            <w:r>
              <w:rPr>
                <w:rFonts w:hint="eastAsia"/>
              </w:rPr>
              <w:t>电机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相上管</w:t>
            </w:r>
          </w:p>
        </w:tc>
        <w:tc>
          <w:tcPr>
            <w:tcW w:w="2622" w:type="dxa"/>
          </w:tcPr>
          <w:p w14:paraId="01F925B1" w14:textId="4E14AE3D" w:rsidR="0030409D" w:rsidRDefault="0030409D" w:rsidP="00E00096">
            <w:r>
              <w:rPr>
                <w:rFonts w:hint="eastAsia"/>
              </w:rPr>
              <w:t>5</w:t>
            </w:r>
            <w:r>
              <w:t>3.2</w:t>
            </w:r>
          </w:p>
        </w:tc>
      </w:tr>
      <w:tr w:rsidR="0030409D" w14:paraId="1D58985A" w14:textId="4E27ABFA" w:rsidTr="0030409D">
        <w:tc>
          <w:tcPr>
            <w:tcW w:w="2842" w:type="dxa"/>
          </w:tcPr>
          <w:p w14:paraId="3D629697" w14:textId="5E3AB371" w:rsidR="0030409D" w:rsidRDefault="0030409D" w:rsidP="00E00096">
            <w:r>
              <w:rPr>
                <w:rFonts w:hint="eastAsia"/>
              </w:rPr>
              <w:t>C</w:t>
            </w:r>
            <w:r>
              <w:t>H3</w:t>
            </w:r>
          </w:p>
        </w:tc>
        <w:tc>
          <w:tcPr>
            <w:tcW w:w="2832" w:type="dxa"/>
          </w:tcPr>
          <w:p w14:paraId="0A37E4FE" w14:textId="294DC25F" w:rsidR="0030409D" w:rsidRDefault="0030409D" w:rsidP="00E00096">
            <w:r>
              <w:rPr>
                <w:rFonts w:hint="eastAsia"/>
              </w:rPr>
              <w:t>M</w:t>
            </w:r>
            <w:r>
              <w:t>2</w:t>
            </w:r>
            <w:r>
              <w:rPr>
                <w:rFonts w:hint="eastAsia"/>
              </w:rPr>
              <w:t>电机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相上管</w:t>
            </w:r>
          </w:p>
        </w:tc>
        <w:tc>
          <w:tcPr>
            <w:tcW w:w="2622" w:type="dxa"/>
          </w:tcPr>
          <w:p w14:paraId="62FD63E5" w14:textId="6E945146" w:rsidR="0030409D" w:rsidRDefault="0030409D" w:rsidP="00E00096">
            <w:r>
              <w:rPr>
                <w:rFonts w:hint="eastAsia"/>
              </w:rPr>
              <w:t>5</w:t>
            </w:r>
            <w:r>
              <w:t>1.75</w:t>
            </w:r>
          </w:p>
        </w:tc>
      </w:tr>
      <w:tr w:rsidR="0030409D" w14:paraId="4D18B40C" w14:textId="2DEE4360" w:rsidTr="0030409D">
        <w:tc>
          <w:tcPr>
            <w:tcW w:w="2842" w:type="dxa"/>
          </w:tcPr>
          <w:p w14:paraId="6AD97163" w14:textId="1F13BA34" w:rsidR="0030409D" w:rsidRDefault="0030409D" w:rsidP="00E00096">
            <w:r>
              <w:rPr>
                <w:rFonts w:hint="eastAsia"/>
              </w:rPr>
              <w:t>C</w:t>
            </w:r>
            <w:r>
              <w:t>H4</w:t>
            </w:r>
          </w:p>
        </w:tc>
        <w:tc>
          <w:tcPr>
            <w:tcW w:w="2832" w:type="dxa"/>
          </w:tcPr>
          <w:p w14:paraId="32DFC1C0" w14:textId="5AD590A9" w:rsidR="0030409D" w:rsidRDefault="0030409D" w:rsidP="00E00096">
            <w:r>
              <w:rPr>
                <w:rFonts w:hint="eastAsia"/>
              </w:rPr>
              <w:t>M1</w:t>
            </w:r>
            <w:r>
              <w:rPr>
                <w:rFonts w:hint="eastAsia"/>
              </w:rPr>
              <w:t>电机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相上管</w:t>
            </w:r>
          </w:p>
        </w:tc>
        <w:tc>
          <w:tcPr>
            <w:tcW w:w="2622" w:type="dxa"/>
          </w:tcPr>
          <w:p w14:paraId="289B8508" w14:textId="4BE491EB" w:rsidR="0030409D" w:rsidRDefault="0030409D" w:rsidP="00E00096">
            <w:r>
              <w:rPr>
                <w:rFonts w:hint="eastAsia"/>
              </w:rPr>
              <w:t>4</w:t>
            </w:r>
            <w:r>
              <w:t>8.5</w:t>
            </w:r>
          </w:p>
        </w:tc>
      </w:tr>
      <w:tr w:rsidR="0030409D" w14:paraId="37782B6F" w14:textId="714B3E7F" w:rsidTr="0030409D">
        <w:tc>
          <w:tcPr>
            <w:tcW w:w="2842" w:type="dxa"/>
          </w:tcPr>
          <w:p w14:paraId="47C00D45" w14:textId="6D2B7421" w:rsidR="0030409D" w:rsidRDefault="0030409D" w:rsidP="00E00096">
            <w:r>
              <w:rPr>
                <w:rFonts w:hint="eastAsia"/>
              </w:rPr>
              <w:lastRenderedPageBreak/>
              <w:t>C</w:t>
            </w:r>
            <w:r>
              <w:t>H5</w:t>
            </w:r>
          </w:p>
        </w:tc>
        <w:tc>
          <w:tcPr>
            <w:tcW w:w="2832" w:type="dxa"/>
          </w:tcPr>
          <w:p w14:paraId="2DC9F2E6" w14:textId="1FBFA7C5" w:rsidR="0030409D" w:rsidRDefault="0030409D" w:rsidP="00E00096">
            <w:r>
              <w:rPr>
                <w:rFonts w:hint="eastAsia"/>
              </w:rPr>
              <w:t>M</w:t>
            </w:r>
            <w:r>
              <w:t>1</w:t>
            </w:r>
            <w:r>
              <w:rPr>
                <w:rFonts w:hint="eastAsia"/>
              </w:rPr>
              <w:t>电机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相上管</w:t>
            </w:r>
          </w:p>
        </w:tc>
        <w:tc>
          <w:tcPr>
            <w:tcW w:w="2622" w:type="dxa"/>
          </w:tcPr>
          <w:p w14:paraId="6EA98FFC" w14:textId="0D712DE6" w:rsidR="0030409D" w:rsidRDefault="0030409D" w:rsidP="00E00096">
            <w:r>
              <w:rPr>
                <w:rFonts w:hint="eastAsia"/>
              </w:rPr>
              <w:t>4</w:t>
            </w:r>
            <w:r>
              <w:t>6.95</w:t>
            </w:r>
          </w:p>
        </w:tc>
      </w:tr>
      <w:tr w:rsidR="0030409D" w14:paraId="4BAD9162" w14:textId="7A05AE81" w:rsidTr="0030409D">
        <w:tc>
          <w:tcPr>
            <w:tcW w:w="2842" w:type="dxa"/>
          </w:tcPr>
          <w:p w14:paraId="18271EEA" w14:textId="016F2E7E" w:rsidR="0030409D" w:rsidRDefault="0030409D" w:rsidP="00E00096">
            <w:r>
              <w:rPr>
                <w:rFonts w:hint="eastAsia"/>
              </w:rPr>
              <w:t>C</w:t>
            </w:r>
            <w:r>
              <w:t>H6</w:t>
            </w:r>
          </w:p>
        </w:tc>
        <w:tc>
          <w:tcPr>
            <w:tcW w:w="2832" w:type="dxa"/>
          </w:tcPr>
          <w:p w14:paraId="2FD9A577" w14:textId="41BD36C7" w:rsidR="0030409D" w:rsidRDefault="0030409D" w:rsidP="00E00096">
            <w:r>
              <w:rPr>
                <w:rFonts w:hint="eastAsia"/>
              </w:rPr>
              <w:t>电容</w:t>
            </w:r>
            <w:r>
              <w:rPr>
                <w:rFonts w:hint="eastAsia"/>
              </w:rPr>
              <w:t>E</w:t>
            </w:r>
            <w:r>
              <w:t>1</w:t>
            </w:r>
          </w:p>
        </w:tc>
        <w:tc>
          <w:tcPr>
            <w:tcW w:w="2622" w:type="dxa"/>
          </w:tcPr>
          <w:p w14:paraId="470483B9" w14:textId="0077928A" w:rsidR="0030409D" w:rsidRDefault="0030409D" w:rsidP="00E00096">
            <w:r>
              <w:rPr>
                <w:rFonts w:hint="eastAsia"/>
              </w:rPr>
              <w:t>5</w:t>
            </w:r>
            <w:r>
              <w:t>2.75</w:t>
            </w:r>
          </w:p>
        </w:tc>
      </w:tr>
      <w:tr w:rsidR="0030409D" w14:paraId="36080436" w14:textId="133E2999" w:rsidTr="0030409D">
        <w:tc>
          <w:tcPr>
            <w:tcW w:w="2842" w:type="dxa"/>
          </w:tcPr>
          <w:p w14:paraId="5CAF3D8F" w14:textId="0FF8CD10" w:rsidR="0030409D" w:rsidRDefault="0030409D" w:rsidP="00E00096">
            <w:r>
              <w:rPr>
                <w:rFonts w:hint="eastAsia"/>
              </w:rPr>
              <w:t>C</w:t>
            </w:r>
            <w:r>
              <w:t>H7</w:t>
            </w:r>
          </w:p>
        </w:tc>
        <w:tc>
          <w:tcPr>
            <w:tcW w:w="2832" w:type="dxa"/>
          </w:tcPr>
          <w:p w14:paraId="49D97270" w14:textId="11388465" w:rsidR="0030409D" w:rsidRDefault="0030409D" w:rsidP="00E00096">
            <w:r>
              <w:rPr>
                <w:rFonts w:hint="eastAsia"/>
              </w:rPr>
              <w:t>MCU</w:t>
            </w:r>
          </w:p>
        </w:tc>
        <w:tc>
          <w:tcPr>
            <w:tcW w:w="2622" w:type="dxa"/>
          </w:tcPr>
          <w:p w14:paraId="52CEA0CE" w14:textId="7C0BA551" w:rsidR="0030409D" w:rsidRDefault="0030409D" w:rsidP="00E00096">
            <w:r>
              <w:rPr>
                <w:rFonts w:hint="eastAsia"/>
              </w:rPr>
              <w:t>5</w:t>
            </w:r>
            <w:r>
              <w:t>0.45</w:t>
            </w:r>
          </w:p>
        </w:tc>
      </w:tr>
      <w:tr w:rsidR="0030409D" w14:paraId="169C7DF9" w14:textId="5BFBF0F3" w:rsidTr="0030409D">
        <w:tc>
          <w:tcPr>
            <w:tcW w:w="2842" w:type="dxa"/>
          </w:tcPr>
          <w:p w14:paraId="3B07F0C8" w14:textId="0E58FE33" w:rsidR="0030409D" w:rsidRDefault="0030409D" w:rsidP="00E00096">
            <w:r>
              <w:rPr>
                <w:rFonts w:hint="eastAsia"/>
              </w:rPr>
              <w:t>C</w:t>
            </w:r>
            <w:r>
              <w:t>H8</w:t>
            </w:r>
          </w:p>
        </w:tc>
        <w:tc>
          <w:tcPr>
            <w:tcW w:w="2832" w:type="dxa"/>
          </w:tcPr>
          <w:p w14:paraId="3AACEA12" w14:textId="0FCDA284" w:rsidR="0030409D" w:rsidRDefault="0030409D" w:rsidP="00E00096">
            <w:r>
              <w:rPr>
                <w:rFonts w:hint="eastAsia"/>
              </w:rPr>
              <w:t>M</w:t>
            </w:r>
            <w:r>
              <w:t>2</w:t>
            </w:r>
            <w:r>
              <w:rPr>
                <w:rFonts w:hint="eastAsia"/>
              </w:rPr>
              <w:t>电机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相下管</w:t>
            </w:r>
          </w:p>
        </w:tc>
        <w:tc>
          <w:tcPr>
            <w:tcW w:w="2622" w:type="dxa"/>
          </w:tcPr>
          <w:p w14:paraId="6B578C9E" w14:textId="5D7392D7" w:rsidR="0030409D" w:rsidRDefault="0030409D" w:rsidP="00E00096">
            <w:r>
              <w:rPr>
                <w:rFonts w:hint="eastAsia"/>
              </w:rPr>
              <w:t>5</w:t>
            </w:r>
            <w:r>
              <w:t>3.35</w:t>
            </w:r>
          </w:p>
        </w:tc>
      </w:tr>
      <w:tr w:rsidR="0030409D" w14:paraId="6D4C3336" w14:textId="18BA6A49" w:rsidTr="0030409D">
        <w:tc>
          <w:tcPr>
            <w:tcW w:w="2842" w:type="dxa"/>
          </w:tcPr>
          <w:p w14:paraId="2C836939" w14:textId="6F29E1E3" w:rsidR="0030409D" w:rsidRDefault="0030409D" w:rsidP="00E00096">
            <w:r>
              <w:rPr>
                <w:rFonts w:hint="eastAsia"/>
              </w:rPr>
              <w:t>C</w:t>
            </w:r>
            <w:r>
              <w:t>H9</w:t>
            </w:r>
          </w:p>
        </w:tc>
        <w:tc>
          <w:tcPr>
            <w:tcW w:w="2832" w:type="dxa"/>
          </w:tcPr>
          <w:p w14:paraId="48688892" w14:textId="4BE55249" w:rsidR="0030409D" w:rsidRDefault="0030409D" w:rsidP="00E00096">
            <w:r>
              <w:rPr>
                <w:rFonts w:hint="eastAsia"/>
              </w:rPr>
              <w:t>M</w:t>
            </w:r>
            <w:r>
              <w:t>1</w:t>
            </w:r>
            <w:r>
              <w:rPr>
                <w:rFonts w:hint="eastAsia"/>
              </w:rPr>
              <w:t>电机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相下管</w:t>
            </w:r>
          </w:p>
        </w:tc>
        <w:tc>
          <w:tcPr>
            <w:tcW w:w="2622" w:type="dxa"/>
          </w:tcPr>
          <w:p w14:paraId="428C20C0" w14:textId="0D4B79CB" w:rsidR="0030409D" w:rsidRDefault="0030409D" w:rsidP="00E00096">
            <w:r>
              <w:rPr>
                <w:rFonts w:hint="eastAsia"/>
              </w:rPr>
              <w:t>4</w:t>
            </w:r>
            <w:r>
              <w:t>8</w:t>
            </w:r>
          </w:p>
        </w:tc>
      </w:tr>
      <w:tr w:rsidR="0030409D" w14:paraId="3C50A42B" w14:textId="14D1425D" w:rsidTr="0030409D">
        <w:tc>
          <w:tcPr>
            <w:tcW w:w="2842" w:type="dxa"/>
          </w:tcPr>
          <w:p w14:paraId="2A222F17" w14:textId="55DDB18E" w:rsidR="0030409D" w:rsidRDefault="0030409D" w:rsidP="00E00096">
            <w:r>
              <w:rPr>
                <w:rFonts w:hint="eastAsia"/>
              </w:rPr>
              <w:t>C</w:t>
            </w:r>
            <w:r>
              <w:t>H10</w:t>
            </w:r>
          </w:p>
        </w:tc>
        <w:tc>
          <w:tcPr>
            <w:tcW w:w="2832" w:type="dxa"/>
          </w:tcPr>
          <w:p w14:paraId="7C755527" w14:textId="78EF6243" w:rsidR="0030409D" w:rsidRDefault="0030409D" w:rsidP="00E00096">
            <w:r>
              <w:rPr>
                <w:rFonts w:hint="eastAsia"/>
              </w:rPr>
              <w:t>M</w:t>
            </w:r>
            <w:r>
              <w:t>1</w:t>
            </w:r>
            <w:r>
              <w:rPr>
                <w:rFonts w:hint="eastAsia"/>
              </w:rPr>
              <w:t>电机</w:t>
            </w:r>
            <w:r>
              <w:rPr>
                <w:rFonts w:hint="eastAsia"/>
              </w:rPr>
              <w:t>W</w:t>
            </w:r>
            <w:r>
              <w:t xml:space="preserve"> </w:t>
            </w:r>
            <w:r>
              <w:rPr>
                <w:rFonts w:hint="eastAsia"/>
              </w:rPr>
              <w:t>相下管</w:t>
            </w:r>
          </w:p>
        </w:tc>
        <w:tc>
          <w:tcPr>
            <w:tcW w:w="2622" w:type="dxa"/>
          </w:tcPr>
          <w:p w14:paraId="3AEBB0BE" w14:textId="0ED576F4" w:rsidR="0030409D" w:rsidRDefault="0030409D" w:rsidP="00E00096">
            <w:r>
              <w:rPr>
                <w:rFonts w:hint="eastAsia"/>
              </w:rPr>
              <w:t>4</w:t>
            </w:r>
            <w:r>
              <w:t>7.85</w:t>
            </w:r>
          </w:p>
        </w:tc>
      </w:tr>
    </w:tbl>
    <w:p w14:paraId="5F82E83B" w14:textId="77777777" w:rsidR="00480A8A" w:rsidRPr="00480A8A" w:rsidRDefault="00480A8A" w:rsidP="00480A8A">
      <w:pPr>
        <w:widowControl/>
        <w:spacing w:before="100" w:beforeAutospacing="1" w:after="100" w:afterAutospacing="1" w:line="480" w:lineRule="exact"/>
        <w:ind w:firstLineChars="200" w:firstLine="480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3、存在的风险点：</w:t>
      </w:r>
    </w:p>
    <w:p w14:paraId="79CD09EF" w14:textId="2EA4E052" w:rsidR="00600E9E" w:rsidRPr="00DE3DC6" w:rsidRDefault="00480A8A" w:rsidP="00DE3DC6">
      <w:pPr>
        <w:widowControl/>
        <w:spacing w:before="100" w:beforeAutospacing="1" w:after="100" w:afterAutospacing="1" w:line="480" w:lineRule="exact"/>
        <w:ind w:firstLineChars="200" w:firstLine="480"/>
        <w:jc w:val="left"/>
        <w:rPr>
          <w:rFonts w:ascii="宋体" w:hAnsi="宋体" w:cs="宋体"/>
          <w:kern w:val="0"/>
        </w:rPr>
      </w:pPr>
      <w:r w:rsidRPr="00480A8A">
        <w:rPr>
          <w:rFonts w:ascii="宋体" w:hAnsi="宋体" w:cs="宋体" w:hint="eastAsia"/>
          <w:kern w:val="0"/>
        </w:rPr>
        <w:t>4、测试结论：</w:t>
      </w:r>
    </w:p>
    <w:sectPr w:rsidR="00600E9E" w:rsidRPr="00DE3D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6B8EB61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 w15:restartNumberingAfterBreak="0">
    <w:nsid w:val="FFFFFF88"/>
    <w:multiLevelType w:val="singleLevel"/>
    <w:tmpl w:val="6EC8782E"/>
    <w:lvl w:ilvl="0">
      <w:start w:val="1"/>
      <w:numFmt w:val="decimal"/>
      <w:pStyle w:val="a"/>
      <w:lvlText w:val="表%1"/>
      <w:lvlJc w:val="left"/>
      <w:pPr>
        <w:tabs>
          <w:tab w:val="num" w:pos="420"/>
        </w:tabs>
        <w:ind w:left="420" w:hanging="131"/>
      </w:pPr>
      <w:rPr>
        <w:rFonts w:hint="eastAsia"/>
        <w:b/>
        <w:i w:val="0"/>
        <w:sz w:val="21"/>
        <w:szCs w:val="21"/>
      </w:rPr>
    </w:lvl>
  </w:abstractNum>
  <w:abstractNum w:abstractNumId="2" w15:restartNumberingAfterBreak="0">
    <w:nsid w:val="5DD16C36"/>
    <w:multiLevelType w:val="hybridMultilevel"/>
    <w:tmpl w:val="84E85548"/>
    <w:lvl w:ilvl="0" w:tplc="F1A4D060">
      <w:start w:val="1"/>
      <w:numFmt w:val="decimal"/>
      <w:pStyle w:val="a0"/>
      <w:lvlText w:val="图%1"/>
      <w:lvlJc w:val="center"/>
      <w:pPr>
        <w:tabs>
          <w:tab w:val="num" w:pos="900"/>
        </w:tabs>
        <w:ind w:left="90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EE7592C"/>
    <w:multiLevelType w:val="multilevel"/>
    <w:tmpl w:val="D39EDCF6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rPr>
        <w:rFonts w:hint="eastAsia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 w16cid:durableId="1891727723">
    <w:abstractNumId w:val="3"/>
  </w:num>
  <w:num w:numId="2" w16cid:durableId="272905797">
    <w:abstractNumId w:val="3"/>
  </w:num>
  <w:num w:numId="3" w16cid:durableId="824124222">
    <w:abstractNumId w:val="3"/>
  </w:num>
  <w:num w:numId="4" w16cid:durableId="410587239">
    <w:abstractNumId w:val="3"/>
  </w:num>
  <w:num w:numId="5" w16cid:durableId="424694120">
    <w:abstractNumId w:val="3"/>
  </w:num>
  <w:num w:numId="6" w16cid:durableId="1786542140">
    <w:abstractNumId w:val="3"/>
  </w:num>
  <w:num w:numId="7" w16cid:durableId="1181352309">
    <w:abstractNumId w:val="3"/>
  </w:num>
  <w:num w:numId="8" w16cid:durableId="788477185">
    <w:abstractNumId w:val="3"/>
  </w:num>
  <w:num w:numId="9" w16cid:durableId="879975670">
    <w:abstractNumId w:val="3"/>
  </w:num>
  <w:num w:numId="10" w16cid:durableId="103816283">
    <w:abstractNumId w:val="3"/>
  </w:num>
  <w:num w:numId="11" w16cid:durableId="646739837">
    <w:abstractNumId w:val="0"/>
  </w:num>
  <w:num w:numId="12" w16cid:durableId="2001619646">
    <w:abstractNumId w:val="3"/>
  </w:num>
  <w:num w:numId="13" w16cid:durableId="1198932766">
    <w:abstractNumId w:val="1"/>
  </w:num>
  <w:num w:numId="14" w16cid:durableId="783503080">
    <w:abstractNumId w:val="1"/>
  </w:num>
  <w:num w:numId="15" w16cid:durableId="1432624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C3"/>
    <w:rsid w:val="00004BFD"/>
    <w:rsid w:val="000069A2"/>
    <w:rsid w:val="000270C3"/>
    <w:rsid w:val="00045E3F"/>
    <w:rsid w:val="0004716C"/>
    <w:rsid w:val="00062F39"/>
    <w:rsid w:val="0007240F"/>
    <w:rsid w:val="000A75E5"/>
    <w:rsid w:val="000E588D"/>
    <w:rsid w:val="000F3BEB"/>
    <w:rsid w:val="001247A7"/>
    <w:rsid w:val="00136EAB"/>
    <w:rsid w:val="00160776"/>
    <w:rsid w:val="001F51E0"/>
    <w:rsid w:val="00200E7B"/>
    <w:rsid w:val="002C5C2B"/>
    <w:rsid w:val="002C6AFC"/>
    <w:rsid w:val="002D7E77"/>
    <w:rsid w:val="0030409D"/>
    <w:rsid w:val="0032134F"/>
    <w:rsid w:val="003278E2"/>
    <w:rsid w:val="00331C87"/>
    <w:rsid w:val="003A3321"/>
    <w:rsid w:val="003C70FD"/>
    <w:rsid w:val="003E2963"/>
    <w:rsid w:val="003F1668"/>
    <w:rsid w:val="00425F65"/>
    <w:rsid w:val="00480A8A"/>
    <w:rsid w:val="0050180E"/>
    <w:rsid w:val="00503B2C"/>
    <w:rsid w:val="0051462D"/>
    <w:rsid w:val="00537F56"/>
    <w:rsid w:val="00546291"/>
    <w:rsid w:val="00574AEA"/>
    <w:rsid w:val="00583838"/>
    <w:rsid w:val="00591879"/>
    <w:rsid w:val="005C41F1"/>
    <w:rsid w:val="005C77E6"/>
    <w:rsid w:val="005D2DD6"/>
    <w:rsid w:val="005E2015"/>
    <w:rsid w:val="005E53FC"/>
    <w:rsid w:val="005F708E"/>
    <w:rsid w:val="00600E9E"/>
    <w:rsid w:val="006124D6"/>
    <w:rsid w:val="006E1828"/>
    <w:rsid w:val="006E76C7"/>
    <w:rsid w:val="007436F8"/>
    <w:rsid w:val="00745FC0"/>
    <w:rsid w:val="007B1BAD"/>
    <w:rsid w:val="007C445F"/>
    <w:rsid w:val="007C48DB"/>
    <w:rsid w:val="007D22F4"/>
    <w:rsid w:val="007D7A0B"/>
    <w:rsid w:val="00824A66"/>
    <w:rsid w:val="00845D59"/>
    <w:rsid w:val="008709EE"/>
    <w:rsid w:val="008730ED"/>
    <w:rsid w:val="008D4FA1"/>
    <w:rsid w:val="008E3DBB"/>
    <w:rsid w:val="0090023F"/>
    <w:rsid w:val="00905E63"/>
    <w:rsid w:val="00913849"/>
    <w:rsid w:val="00934BDE"/>
    <w:rsid w:val="00937AF8"/>
    <w:rsid w:val="00961D30"/>
    <w:rsid w:val="009673C8"/>
    <w:rsid w:val="00981254"/>
    <w:rsid w:val="009923B7"/>
    <w:rsid w:val="00992C6C"/>
    <w:rsid w:val="00996C1A"/>
    <w:rsid w:val="009F6922"/>
    <w:rsid w:val="00B50CC4"/>
    <w:rsid w:val="00B6631C"/>
    <w:rsid w:val="00BB3C8E"/>
    <w:rsid w:val="00C04272"/>
    <w:rsid w:val="00C14C84"/>
    <w:rsid w:val="00C334A8"/>
    <w:rsid w:val="00C77528"/>
    <w:rsid w:val="00CC1363"/>
    <w:rsid w:val="00CE0C43"/>
    <w:rsid w:val="00CE1C5E"/>
    <w:rsid w:val="00CE5FB4"/>
    <w:rsid w:val="00D01A75"/>
    <w:rsid w:val="00D71CC6"/>
    <w:rsid w:val="00DA2AA8"/>
    <w:rsid w:val="00DB01E3"/>
    <w:rsid w:val="00DD5840"/>
    <w:rsid w:val="00DD606F"/>
    <w:rsid w:val="00DE3DC6"/>
    <w:rsid w:val="00DE5BB3"/>
    <w:rsid w:val="00E00096"/>
    <w:rsid w:val="00E0102E"/>
    <w:rsid w:val="00E104BF"/>
    <w:rsid w:val="00E268D9"/>
    <w:rsid w:val="00E82924"/>
    <w:rsid w:val="00EA685B"/>
    <w:rsid w:val="00EC1C6D"/>
    <w:rsid w:val="00EC2982"/>
    <w:rsid w:val="00EC6BB2"/>
    <w:rsid w:val="00ED4AC1"/>
    <w:rsid w:val="00EF674E"/>
    <w:rsid w:val="00F00D97"/>
    <w:rsid w:val="00F047F3"/>
    <w:rsid w:val="00F72C92"/>
    <w:rsid w:val="00F8691C"/>
    <w:rsid w:val="00F93A15"/>
    <w:rsid w:val="00FB6090"/>
    <w:rsid w:val="00FF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D3F9E"/>
  <w15:docId w15:val="{8A07AF04-E7D8-4B20-AE25-FB90B968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D4AC1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1"/>
    <w:next w:val="a2"/>
    <w:link w:val="11"/>
    <w:qFormat/>
    <w:rsid w:val="00ED4AC1"/>
    <w:pPr>
      <w:keepNext/>
      <w:widowControl/>
      <w:numPr>
        <w:numId w:val="12"/>
      </w:numPr>
      <w:autoSpaceDE w:val="0"/>
      <w:autoSpaceDN w:val="0"/>
      <w:adjustRightInd w:val="0"/>
      <w:spacing w:before="300" w:after="300" w:line="240" w:lineRule="auto"/>
      <w:jc w:val="left"/>
      <w:outlineLvl w:val="0"/>
    </w:pPr>
    <w:rPr>
      <w:rFonts w:ascii="Arial" w:eastAsia="黑体" w:hAnsi="Arial" w:cs="Arial"/>
      <w:b/>
      <w:bCs/>
      <w:kern w:val="0"/>
      <w:sz w:val="32"/>
      <w:szCs w:val="20"/>
      <w:lang w:eastAsia="zh-TW"/>
    </w:rPr>
  </w:style>
  <w:style w:type="paragraph" w:styleId="2">
    <w:name w:val="heading 2"/>
    <w:basedOn w:val="a1"/>
    <w:next w:val="a2"/>
    <w:link w:val="20"/>
    <w:qFormat/>
    <w:rsid w:val="00ED4AC1"/>
    <w:pPr>
      <w:keepNext/>
      <w:keepLines/>
      <w:numPr>
        <w:ilvl w:val="1"/>
        <w:numId w:val="12"/>
      </w:numPr>
      <w:spacing w:before="260" w:after="260" w:line="240" w:lineRule="auto"/>
      <w:outlineLvl w:val="1"/>
    </w:pPr>
    <w:rPr>
      <w:rFonts w:ascii="Arial" w:hAnsi="Arial"/>
      <w:b/>
      <w:bCs/>
      <w:sz w:val="30"/>
      <w:szCs w:val="32"/>
    </w:rPr>
  </w:style>
  <w:style w:type="paragraph" w:styleId="3">
    <w:name w:val="heading 3"/>
    <w:basedOn w:val="a1"/>
    <w:next w:val="a2"/>
    <w:link w:val="30"/>
    <w:qFormat/>
    <w:rsid w:val="00ED4AC1"/>
    <w:pPr>
      <w:keepNext/>
      <w:keepLines/>
      <w:numPr>
        <w:ilvl w:val="2"/>
        <w:numId w:val="12"/>
      </w:numPr>
      <w:spacing w:before="160" w:after="160" w:line="240" w:lineRule="auto"/>
      <w:outlineLvl w:val="2"/>
    </w:pPr>
    <w:rPr>
      <w:b/>
      <w:sz w:val="28"/>
      <w:szCs w:val="20"/>
    </w:rPr>
  </w:style>
  <w:style w:type="paragraph" w:styleId="4">
    <w:name w:val="heading 4"/>
    <w:basedOn w:val="a1"/>
    <w:next w:val="a2"/>
    <w:link w:val="40"/>
    <w:qFormat/>
    <w:rsid w:val="00ED4AC1"/>
    <w:pPr>
      <w:keepNext/>
      <w:keepLines/>
      <w:widowControl/>
      <w:numPr>
        <w:ilvl w:val="3"/>
        <w:numId w:val="12"/>
      </w:numPr>
      <w:spacing w:before="100" w:after="100" w:line="240" w:lineRule="auto"/>
      <w:jc w:val="left"/>
      <w:outlineLvl w:val="3"/>
    </w:pPr>
    <w:rPr>
      <w:rFonts w:ascii="Arial" w:hAnsi="Arial"/>
      <w:b/>
      <w:kern w:val="0"/>
      <w:szCs w:val="20"/>
    </w:rPr>
  </w:style>
  <w:style w:type="paragraph" w:styleId="5">
    <w:name w:val="heading 5"/>
    <w:basedOn w:val="a1"/>
    <w:next w:val="a2"/>
    <w:link w:val="50"/>
    <w:qFormat/>
    <w:rsid w:val="00ED4AC1"/>
    <w:pPr>
      <w:keepNext/>
      <w:keepLines/>
      <w:numPr>
        <w:ilvl w:val="4"/>
        <w:numId w:val="12"/>
      </w:numPr>
      <w:spacing w:before="60" w:after="60" w:line="240" w:lineRule="auto"/>
      <w:jc w:val="left"/>
      <w:outlineLvl w:val="4"/>
    </w:pPr>
    <w:rPr>
      <w:bCs/>
      <w:szCs w:val="28"/>
    </w:rPr>
  </w:style>
  <w:style w:type="paragraph" w:styleId="6">
    <w:name w:val="heading 6"/>
    <w:basedOn w:val="a1"/>
    <w:next w:val="a2"/>
    <w:link w:val="60"/>
    <w:qFormat/>
    <w:rsid w:val="00ED4AC1"/>
    <w:pPr>
      <w:keepNext/>
      <w:keepLines/>
      <w:numPr>
        <w:ilvl w:val="5"/>
        <w:numId w:val="12"/>
      </w:numPr>
      <w:tabs>
        <w:tab w:val="left" w:pos="1248"/>
      </w:tabs>
      <w:spacing w:before="60" w:after="60" w:line="240" w:lineRule="auto"/>
      <w:outlineLvl w:val="5"/>
    </w:pPr>
    <w:rPr>
      <w:rFonts w:ascii="Arial" w:hAnsi="Arial"/>
      <w:bCs/>
    </w:rPr>
  </w:style>
  <w:style w:type="paragraph" w:styleId="7">
    <w:name w:val="heading 7"/>
    <w:basedOn w:val="a1"/>
    <w:next w:val="a2"/>
    <w:link w:val="70"/>
    <w:qFormat/>
    <w:rsid w:val="00ED4AC1"/>
    <w:pPr>
      <w:keepNext/>
      <w:keepLines/>
      <w:numPr>
        <w:ilvl w:val="6"/>
        <w:numId w:val="12"/>
      </w:numPr>
      <w:spacing w:before="60" w:after="60" w:line="240" w:lineRule="auto"/>
      <w:outlineLvl w:val="6"/>
    </w:pPr>
    <w:rPr>
      <w:bCs/>
    </w:rPr>
  </w:style>
  <w:style w:type="paragraph" w:styleId="8">
    <w:name w:val="heading 8"/>
    <w:basedOn w:val="a1"/>
    <w:next w:val="a2"/>
    <w:link w:val="80"/>
    <w:qFormat/>
    <w:rsid w:val="00ED4AC1"/>
    <w:pPr>
      <w:keepNext/>
      <w:keepLines/>
      <w:numPr>
        <w:ilvl w:val="7"/>
        <w:numId w:val="12"/>
      </w:numPr>
      <w:tabs>
        <w:tab w:val="left" w:pos="1392"/>
      </w:tabs>
      <w:spacing w:before="60" w:after="60" w:line="240" w:lineRule="auto"/>
      <w:outlineLvl w:val="7"/>
    </w:pPr>
    <w:rPr>
      <w:rFonts w:ascii="Arial" w:hAnsi="Arial"/>
    </w:rPr>
  </w:style>
  <w:style w:type="paragraph" w:styleId="9">
    <w:name w:val="heading 9"/>
    <w:basedOn w:val="a1"/>
    <w:next w:val="a2"/>
    <w:link w:val="90"/>
    <w:qFormat/>
    <w:rsid w:val="00ED4AC1"/>
    <w:pPr>
      <w:keepNext/>
      <w:keepLines/>
      <w:numPr>
        <w:ilvl w:val="8"/>
        <w:numId w:val="12"/>
      </w:numPr>
      <w:tabs>
        <w:tab w:val="left" w:pos="1584"/>
      </w:tabs>
      <w:spacing w:before="60" w:after="60" w:line="240" w:lineRule="auto"/>
      <w:outlineLvl w:val="8"/>
    </w:pPr>
    <w:rPr>
      <w:rFonts w:ascii="Arial" w:hAnsi="Arial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uiPriority w:val="9"/>
    <w:rsid w:val="00ED4AC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rsid w:val="00ED4AC1"/>
    <w:rPr>
      <w:rFonts w:ascii="Arial" w:eastAsia="宋体" w:hAnsi="Arial" w:cs="Times New Roman"/>
      <w:b/>
      <w:bCs/>
      <w:sz w:val="30"/>
      <w:szCs w:val="32"/>
    </w:rPr>
  </w:style>
  <w:style w:type="character" w:customStyle="1" w:styleId="30">
    <w:name w:val="标题 3 字符"/>
    <w:basedOn w:val="a3"/>
    <w:link w:val="3"/>
    <w:rsid w:val="00ED4AC1"/>
    <w:rPr>
      <w:rFonts w:ascii="Times New Roman" w:eastAsia="宋体" w:hAnsi="Times New Roman" w:cs="Times New Roman"/>
      <w:b/>
      <w:sz w:val="28"/>
      <w:szCs w:val="20"/>
    </w:rPr>
  </w:style>
  <w:style w:type="paragraph" w:customStyle="1" w:styleId="msonormal0">
    <w:name w:val="msonormal"/>
    <w:basedOn w:val="a1"/>
    <w:rsid w:val="00480A8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6">
    <w:name w:val="header"/>
    <w:basedOn w:val="a1"/>
    <w:link w:val="a7"/>
    <w:rsid w:val="00ED4AC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20"/>
      <w:lang w:eastAsia="zh-TW"/>
    </w:rPr>
  </w:style>
  <w:style w:type="character" w:customStyle="1" w:styleId="a7">
    <w:name w:val="页眉 字符"/>
    <w:basedOn w:val="a3"/>
    <w:link w:val="a6"/>
    <w:rsid w:val="00ED4AC1"/>
    <w:rPr>
      <w:rFonts w:ascii="Times New Roman" w:eastAsia="宋体" w:hAnsi="Times New Roman" w:cs="Times New Roman"/>
      <w:sz w:val="18"/>
      <w:szCs w:val="20"/>
      <w:lang w:eastAsia="zh-TW"/>
    </w:rPr>
  </w:style>
  <w:style w:type="paragraph" w:styleId="TOC1">
    <w:name w:val="toc 1"/>
    <w:basedOn w:val="a1"/>
    <w:autoRedefine/>
    <w:uiPriority w:val="39"/>
    <w:unhideWhenUsed/>
    <w:rsid w:val="00480A8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8">
    <w:name w:val="Hyperlink"/>
    <w:uiPriority w:val="99"/>
    <w:rsid w:val="00ED4AC1"/>
    <w:rPr>
      <w:color w:val="0000FF"/>
      <w:u w:val="single"/>
    </w:rPr>
  </w:style>
  <w:style w:type="character" w:styleId="a9">
    <w:name w:val="FollowedHyperlink"/>
    <w:basedOn w:val="a3"/>
    <w:uiPriority w:val="99"/>
    <w:semiHidden/>
    <w:unhideWhenUsed/>
    <w:rsid w:val="00480A8A"/>
    <w:rPr>
      <w:color w:val="800080"/>
      <w:u w:val="single"/>
    </w:rPr>
  </w:style>
  <w:style w:type="paragraph" w:styleId="TOC2">
    <w:name w:val="toc 2"/>
    <w:basedOn w:val="a1"/>
    <w:autoRedefine/>
    <w:uiPriority w:val="39"/>
    <w:unhideWhenUsed/>
    <w:rsid w:val="00480A8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TOC3">
    <w:name w:val="toc 3"/>
    <w:basedOn w:val="a1"/>
    <w:autoRedefine/>
    <w:uiPriority w:val="39"/>
    <w:unhideWhenUsed/>
    <w:rsid w:val="00480A8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2">
    <w:name w:val="Normal Indent"/>
    <w:basedOn w:val="a1"/>
    <w:link w:val="aa"/>
    <w:rsid w:val="00ED4AC1"/>
    <w:pPr>
      <w:ind w:firstLine="482"/>
    </w:pPr>
    <w:rPr>
      <w:szCs w:val="20"/>
    </w:rPr>
  </w:style>
  <w:style w:type="paragraph" w:styleId="ab">
    <w:name w:val="caption"/>
    <w:basedOn w:val="a1"/>
    <w:uiPriority w:val="35"/>
    <w:qFormat/>
    <w:rsid w:val="00480A8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c">
    <w:name w:val="List Paragraph"/>
    <w:basedOn w:val="a1"/>
    <w:link w:val="ad"/>
    <w:uiPriority w:val="34"/>
    <w:qFormat/>
    <w:rsid w:val="00ED4AC1"/>
    <w:pPr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customStyle="1" w:styleId="Style2">
    <w:name w:val="_Style 2"/>
    <w:basedOn w:val="a1"/>
    <w:uiPriority w:val="34"/>
    <w:qFormat/>
    <w:rsid w:val="00ED4AC1"/>
    <w:pPr>
      <w:spacing w:line="276" w:lineRule="auto"/>
      <w:ind w:firstLineChars="200" w:firstLine="200"/>
    </w:pPr>
    <w:rPr>
      <w:rFonts w:ascii="Arial" w:hAnsi="Arial"/>
      <w:kern w:val="0"/>
      <w:szCs w:val="21"/>
    </w:rPr>
  </w:style>
  <w:style w:type="character" w:customStyle="1" w:styleId="fontstyle01">
    <w:name w:val="fontstyle01"/>
    <w:rsid w:val="00ED4AC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e">
    <w:name w:val="Title"/>
    <w:basedOn w:val="2"/>
    <w:next w:val="a1"/>
    <w:link w:val="af"/>
    <w:qFormat/>
    <w:rsid w:val="00ED4AC1"/>
  </w:style>
  <w:style w:type="character" w:customStyle="1" w:styleId="af">
    <w:name w:val="标题 字符"/>
    <w:link w:val="ae"/>
    <w:rsid w:val="00ED4AC1"/>
    <w:rPr>
      <w:rFonts w:ascii="Arial" w:eastAsia="宋体" w:hAnsi="Arial" w:cs="Times New Roman"/>
      <w:b/>
      <w:bCs/>
      <w:sz w:val="30"/>
      <w:szCs w:val="32"/>
    </w:rPr>
  </w:style>
  <w:style w:type="character" w:customStyle="1" w:styleId="11">
    <w:name w:val="标题 1 字符1"/>
    <w:link w:val="1"/>
    <w:rsid w:val="00ED4AC1"/>
    <w:rPr>
      <w:rFonts w:ascii="Arial" w:eastAsia="黑体" w:hAnsi="Arial" w:cs="Arial"/>
      <w:b/>
      <w:bCs/>
      <w:kern w:val="0"/>
      <w:sz w:val="32"/>
      <w:szCs w:val="20"/>
      <w:lang w:eastAsia="zh-TW"/>
    </w:rPr>
  </w:style>
  <w:style w:type="character" w:customStyle="1" w:styleId="40">
    <w:name w:val="标题 4 字符"/>
    <w:basedOn w:val="a3"/>
    <w:link w:val="4"/>
    <w:rsid w:val="00ED4AC1"/>
    <w:rPr>
      <w:rFonts w:ascii="Arial" w:eastAsia="宋体" w:hAnsi="Arial" w:cs="Times New Roman"/>
      <w:b/>
      <w:kern w:val="0"/>
      <w:sz w:val="24"/>
      <w:szCs w:val="20"/>
    </w:rPr>
  </w:style>
  <w:style w:type="character" w:customStyle="1" w:styleId="50">
    <w:name w:val="标题 5 字符"/>
    <w:basedOn w:val="a3"/>
    <w:link w:val="5"/>
    <w:rsid w:val="00ED4AC1"/>
    <w:rPr>
      <w:rFonts w:ascii="Times New Roman" w:eastAsia="宋体" w:hAnsi="Times New Roman" w:cs="Times New Roman"/>
      <w:bCs/>
      <w:sz w:val="24"/>
      <w:szCs w:val="28"/>
    </w:rPr>
  </w:style>
  <w:style w:type="character" w:customStyle="1" w:styleId="60">
    <w:name w:val="标题 6 字符"/>
    <w:basedOn w:val="a3"/>
    <w:link w:val="6"/>
    <w:rsid w:val="00ED4AC1"/>
    <w:rPr>
      <w:rFonts w:ascii="Arial" w:eastAsia="宋体" w:hAnsi="Arial" w:cs="Times New Roman"/>
      <w:bCs/>
      <w:sz w:val="24"/>
      <w:szCs w:val="24"/>
    </w:rPr>
  </w:style>
  <w:style w:type="character" w:customStyle="1" w:styleId="70">
    <w:name w:val="标题 7 字符"/>
    <w:basedOn w:val="a3"/>
    <w:link w:val="7"/>
    <w:rsid w:val="00ED4AC1"/>
    <w:rPr>
      <w:rFonts w:ascii="Times New Roman" w:eastAsia="宋体" w:hAnsi="Times New Roman" w:cs="Times New Roman"/>
      <w:bCs/>
      <w:sz w:val="24"/>
      <w:szCs w:val="24"/>
    </w:rPr>
  </w:style>
  <w:style w:type="character" w:customStyle="1" w:styleId="80">
    <w:name w:val="标题 8 字符"/>
    <w:basedOn w:val="a3"/>
    <w:link w:val="8"/>
    <w:rsid w:val="00ED4AC1"/>
    <w:rPr>
      <w:rFonts w:ascii="Arial" w:eastAsia="宋体" w:hAnsi="Arial" w:cs="Times New Roman"/>
      <w:sz w:val="24"/>
      <w:szCs w:val="24"/>
    </w:rPr>
  </w:style>
  <w:style w:type="character" w:customStyle="1" w:styleId="90">
    <w:name w:val="标题 9 字符"/>
    <w:basedOn w:val="a3"/>
    <w:link w:val="9"/>
    <w:rsid w:val="00ED4AC1"/>
    <w:rPr>
      <w:rFonts w:ascii="Arial" w:eastAsia="宋体" w:hAnsi="Arial" w:cs="Times New Roman"/>
      <w:sz w:val="24"/>
      <w:szCs w:val="21"/>
    </w:rPr>
  </w:style>
  <w:style w:type="paragraph" w:customStyle="1" w:styleId="af0">
    <w:name w:val="表格"/>
    <w:rsid w:val="00ED4AC1"/>
    <w:pPr>
      <w:adjustRightInd w:val="0"/>
      <w:snapToGrid w:val="0"/>
    </w:pPr>
    <w:rPr>
      <w:rFonts w:ascii="Times New Roman" w:eastAsia="宋体" w:hAnsi="Times New Roman" w:cs="Times New Roman"/>
      <w:snapToGrid w:val="0"/>
      <w:kern w:val="0"/>
      <w:szCs w:val="21"/>
    </w:rPr>
  </w:style>
  <w:style w:type="paragraph" w:customStyle="1" w:styleId="af1">
    <w:name w:val="表格文字"/>
    <w:basedOn w:val="a1"/>
    <w:rsid w:val="00ED4AC1"/>
    <w:pPr>
      <w:spacing w:line="240" w:lineRule="auto"/>
      <w:jc w:val="center"/>
    </w:pPr>
    <w:rPr>
      <w:rFonts w:ascii="宋体" w:hAnsi="宋体" w:cs="宋体"/>
      <w:sz w:val="21"/>
      <w:szCs w:val="20"/>
    </w:rPr>
  </w:style>
  <w:style w:type="paragraph" w:styleId="af2">
    <w:name w:val="toa heading"/>
    <w:basedOn w:val="a1"/>
    <w:next w:val="a1"/>
    <w:semiHidden/>
    <w:rsid w:val="00ED4AC1"/>
    <w:pPr>
      <w:spacing w:before="120"/>
    </w:pPr>
    <w:rPr>
      <w:rFonts w:ascii="Arial" w:hAnsi="Arial" w:cs="Arial"/>
    </w:rPr>
  </w:style>
  <w:style w:type="paragraph" w:customStyle="1" w:styleId="af3">
    <w:name w:val="居中标题"/>
    <w:basedOn w:val="af2"/>
    <w:rsid w:val="00ED4AC1"/>
    <w:pPr>
      <w:ind w:left="210" w:hanging="210"/>
      <w:jc w:val="center"/>
    </w:pPr>
    <w:rPr>
      <w:rFonts w:cs="宋体"/>
      <w:b/>
      <w:sz w:val="30"/>
    </w:rPr>
  </w:style>
  <w:style w:type="paragraph" w:styleId="21">
    <w:name w:val="List Number 2"/>
    <w:basedOn w:val="a1"/>
    <w:semiHidden/>
    <w:rsid w:val="00ED4AC1"/>
    <w:pPr>
      <w:tabs>
        <w:tab w:val="num" w:pos="420"/>
        <w:tab w:val="left" w:pos="567"/>
      </w:tabs>
      <w:adjustRightInd w:val="0"/>
      <w:spacing w:line="300" w:lineRule="auto"/>
      <w:ind w:left="420" w:hanging="420"/>
      <w:textAlignment w:val="baseline"/>
    </w:pPr>
    <w:rPr>
      <w:kern w:val="0"/>
      <w:sz w:val="28"/>
      <w:szCs w:val="20"/>
    </w:rPr>
  </w:style>
  <w:style w:type="paragraph" w:styleId="a">
    <w:name w:val="List Number"/>
    <w:aliases w:val="名称"/>
    <w:basedOn w:val="a1"/>
    <w:next w:val="a2"/>
    <w:rsid w:val="00ED4AC1"/>
    <w:pPr>
      <w:numPr>
        <w:numId w:val="14"/>
      </w:numPr>
      <w:jc w:val="center"/>
    </w:pPr>
    <w:rPr>
      <w:b/>
      <w:sz w:val="21"/>
    </w:rPr>
  </w:style>
  <w:style w:type="character" w:customStyle="1" w:styleId="ad">
    <w:name w:val="列表段落 字符"/>
    <w:link w:val="ac"/>
    <w:uiPriority w:val="34"/>
    <w:qFormat/>
    <w:rsid w:val="00ED4AC1"/>
    <w:rPr>
      <w:rFonts w:ascii="Calibri" w:eastAsia="宋体" w:hAnsi="Calibri" w:cs="Times New Roman"/>
    </w:rPr>
  </w:style>
  <w:style w:type="paragraph" w:customStyle="1" w:styleId="ParaCharChar">
    <w:name w:val="默认段落字体 Para Char Char"/>
    <w:basedOn w:val="a1"/>
    <w:semiHidden/>
    <w:rsid w:val="00ED4AC1"/>
    <w:pPr>
      <w:spacing w:line="240" w:lineRule="auto"/>
    </w:pPr>
    <w:rPr>
      <w:sz w:val="21"/>
    </w:rPr>
  </w:style>
  <w:style w:type="paragraph" w:customStyle="1" w:styleId="af4">
    <w:name w:val="目录标题"/>
    <w:basedOn w:val="af2"/>
    <w:semiHidden/>
    <w:rsid w:val="00ED4AC1"/>
    <w:pPr>
      <w:ind w:left="210" w:hanging="210"/>
      <w:jc w:val="center"/>
    </w:pPr>
    <w:rPr>
      <w:rFonts w:cs="宋体"/>
      <w:b/>
      <w:sz w:val="30"/>
    </w:rPr>
  </w:style>
  <w:style w:type="paragraph" w:styleId="af5">
    <w:name w:val="Balloon Text"/>
    <w:basedOn w:val="a1"/>
    <w:link w:val="12"/>
    <w:rsid w:val="00ED4AC1"/>
    <w:pPr>
      <w:spacing w:line="240" w:lineRule="auto"/>
    </w:pPr>
    <w:rPr>
      <w:sz w:val="18"/>
      <w:szCs w:val="18"/>
      <w:lang w:val="x-none" w:eastAsia="x-none"/>
    </w:rPr>
  </w:style>
  <w:style w:type="character" w:customStyle="1" w:styleId="af6">
    <w:name w:val="批注框文本 字符"/>
    <w:basedOn w:val="a3"/>
    <w:uiPriority w:val="99"/>
    <w:semiHidden/>
    <w:rsid w:val="00ED4AC1"/>
    <w:rPr>
      <w:rFonts w:ascii="Times New Roman" w:eastAsia="宋体" w:hAnsi="Times New Roman" w:cs="Times New Roman"/>
      <w:sz w:val="18"/>
      <w:szCs w:val="18"/>
    </w:rPr>
  </w:style>
  <w:style w:type="character" w:customStyle="1" w:styleId="12">
    <w:name w:val="批注框文本 字符1"/>
    <w:link w:val="af5"/>
    <w:rsid w:val="00ED4AC1"/>
    <w:rPr>
      <w:rFonts w:ascii="Times New Roman" w:eastAsia="宋体" w:hAnsi="Times New Roman" w:cs="Times New Roman"/>
      <w:sz w:val="18"/>
      <w:szCs w:val="18"/>
      <w:lang w:val="x-none" w:eastAsia="x-none"/>
    </w:rPr>
  </w:style>
  <w:style w:type="paragraph" w:customStyle="1" w:styleId="af7">
    <w:name w:val="填写说明 表格文字"/>
    <w:basedOn w:val="af1"/>
    <w:next w:val="af1"/>
    <w:rsid w:val="00ED4AC1"/>
    <w:rPr>
      <w:i/>
      <w:color w:val="000080"/>
      <w:szCs w:val="21"/>
    </w:rPr>
  </w:style>
  <w:style w:type="character" w:customStyle="1" w:styleId="aa">
    <w:name w:val="正文缩进 字符"/>
    <w:link w:val="a2"/>
    <w:rsid w:val="00ED4AC1"/>
    <w:rPr>
      <w:rFonts w:ascii="Times New Roman" w:eastAsia="宋体" w:hAnsi="Times New Roman" w:cs="Times New Roman"/>
      <w:sz w:val="24"/>
      <w:szCs w:val="20"/>
    </w:rPr>
  </w:style>
  <w:style w:type="paragraph" w:customStyle="1" w:styleId="af8">
    <w:name w:val="填写说明 正文缩进"/>
    <w:basedOn w:val="a2"/>
    <w:next w:val="a2"/>
    <w:rsid w:val="00ED4AC1"/>
    <w:rPr>
      <w:i/>
      <w:color w:val="000080"/>
      <w:szCs w:val="24"/>
    </w:rPr>
  </w:style>
  <w:style w:type="paragraph" w:customStyle="1" w:styleId="a0">
    <w:name w:val="图例编号及名称"/>
    <w:basedOn w:val="a1"/>
    <w:next w:val="a2"/>
    <w:rsid w:val="00ED4AC1"/>
    <w:pPr>
      <w:numPr>
        <w:numId w:val="15"/>
      </w:numPr>
      <w:jc w:val="center"/>
    </w:pPr>
    <w:rPr>
      <w:b/>
      <w:sz w:val="21"/>
    </w:rPr>
  </w:style>
  <w:style w:type="paragraph" w:customStyle="1" w:styleId="af9">
    <w:name w:val="图例居中"/>
    <w:basedOn w:val="a1"/>
    <w:next w:val="a0"/>
    <w:rsid w:val="00ED4AC1"/>
    <w:pPr>
      <w:spacing w:line="240" w:lineRule="auto"/>
      <w:jc w:val="center"/>
    </w:pPr>
  </w:style>
  <w:style w:type="table" w:styleId="afa">
    <w:name w:val="Table Grid"/>
    <w:basedOn w:val="a4"/>
    <w:rsid w:val="00ED4AC1"/>
    <w:pPr>
      <w:widowControl w:val="0"/>
      <w:jc w:val="both"/>
    </w:pPr>
    <w:rPr>
      <w:rFonts w:ascii="Times New Roman" w:eastAsia="宋体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table" w:styleId="13">
    <w:name w:val="Table Grid 1"/>
    <w:aliases w:val="网格型 宋体五号"/>
    <w:basedOn w:val="a4"/>
    <w:semiHidden/>
    <w:rsid w:val="00ED4AC1"/>
    <w:pPr>
      <w:widowControl w:val="0"/>
      <w:spacing w:line="360" w:lineRule="auto"/>
      <w:jc w:val="both"/>
    </w:pPr>
    <w:rPr>
      <w:rFonts w:ascii="Times New Roman" w:eastAsia="宋体" w:hAnsi="Times New Roman" w:cs="Times New Roman"/>
      <w:kern w:val="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styleId="afb">
    <w:name w:val="Unresolved Mention"/>
    <w:uiPriority w:val="99"/>
    <w:semiHidden/>
    <w:unhideWhenUsed/>
    <w:rsid w:val="00ED4AC1"/>
    <w:rPr>
      <w:color w:val="605E5C"/>
      <w:shd w:val="clear" w:color="auto" w:fill="E1DFDD"/>
    </w:rPr>
  </w:style>
  <w:style w:type="paragraph" w:styleId="afc">
    <w:name w:val="Document Map"/>
    <w:basedOn w:val="a1"/>
    <w:link w:val="afd"/>
    <w:semiHidden/>
    <w:rsid w:val="00ED4AC1"/>
    <w:pPr>
      <w:shd w:val="clear" w:color="auto" w:fill="000080"/>
    </w:pPr>
  </w:style>
  <w:style w:type="character" w:customStyle="1" w:styleId="afd">
    <w:name w:val="文档结构图 字符"/>
    <w:basedOn w:val="a3"/>
    <w:link w:val="afc"/>
    <w:semiHidden/>
    <w:rsid w:val="00ED4AC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e">
    <w:name w:val="footer"/>
    <w:basedOn w:val="a1"/>
    <w:link w:val="aff"/>
    <w:rsid w:val="00ED4AC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f">
    <w:name w:val="页脚 字符"/>
    <w:basedOn w:val="a3"/>
    <w:link w:val="afe"/>
    <w:rsid w:val="00ED4AC1"/>
    <w:rPr>
      <w:rFonts w:ascii="Times New Roman" w:eastAsia="宋体" w:hAnsi="Times New Roman" w:cs="Times New Roman"/>
      <w:sz w:val="18"/>
      <w:szCs w:val="18"/>
    </w:rPr>
  </w:style>
  <w:style w:type="character" w:styleId="aff0">
    <w:name w:val="page number"/>
    <w:rsid w:val="00ED4AC1"/>
    <w:rPr>
      <w:rFonts w:eastAsia="宋体"/>
      <w:sz w:val="21"/>
      <w:szCs w:val="18"/>
    </w:rPr>
  </w:style>
  <w:style w:type="paragraph" w:styleId="aff1">
    <w:name w:val="Body Text"/>
    <w:basedOn w:val="a1"/>
    <w:link w:val="aff2"/>
    <w:semiHidden/>
    <w:rsid w:val="00ED4AC1"/>
  </w:style>
  <w:style w:type="character" w:customStyle="1" w:styleId="aff2">
    <w:name w:val="正文文本 字符"/>
    <w:basedOn w:val="a3"/>
    <w:link w:val="aff1"/>
    <w:semiHidden/>
    <w:rsid w:val="00ED4AC1"/>
    <w:rPr>
      <w:rFonts w:ascii="Times New Roman" w:eastAsia="宋体" w:hAnsi="Times New Roman" w:cs="Times New Roman"/>
      <w:sz w:val="24"/>
      <w:szCs w:val="24"/>
    </w:rPr>
  </w:style>
  <w:style w:type="paragraph" w:customStyle="1" w:styleId="aff3">
    <w:name w:val="正文悬挂缩进(用于带项目编号/符号的正文)"/>
    <w:basedOn w:val="a1"/>
    <w:rsid w:val="00ED4AC1"/>
    <w:pPr>
      <w:ind w:leftChars="200" w:left="200" w:firstLineChars="200" w:firstLine="200"/>
    </w:pPr>
  </w:style>
  <w:style w:type="paragraph" w:styleId="aff4">
    <w:name w:val="Normal (Web)"/>
    <w:basedOn w:val="a1"/>
    <w:uiPriority w:val="99"/>
    <w:semiHidden/>
    <w:unhideWhenUsed/>
    <w:rsid w:val="009F6922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9C85A-7766-49DF-966E-37AAC96FA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5201</TotalTime>
  <Pages>28</Pages>
  <Words>814</Words>
  <Characters>4644</Characters>
  <Application>Microsoft Office Word</Application>
  <DocSecurity>0</DocSecurity>
  <Lines>38</Lines>
  <Paragraphs>10</Paragraphs>
  <ScaleCrop>false</ScaleCrop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YIJIAHE</dc:creator>
  <cp:keywords/>
  <dc:description/>
  <cp:lastModifiedBy>忘川</cp:lastModifiedBy>
  <cp:revision>7</cp:revision>
  <dcterms:created xsi:type="dcterms:W3CDTF">2021-01-18T05:15:00Z</dcterms:created>
  <dcterms:modified xsi:type="dcterms:W3CDTF">2022-09-02T01:55:00Z</dcterms:modified>
</cp:coreProperties>
</file>