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E94A9" w14:textId="3154427F" w:rsidR="00000000" w:rsidRPr="000E2F90" w:rsidRDefault="005619A5" w:rsidP="009637A4">
      <w:pPr>
        <w:jc w:val="center"/>
        <w:rPr>
          <w:rFonts w:ascii="Times New Roman" w:hAnsi="Times New Roman" w:cs="Times New Roman"/>
          <w:b/>
          <w:bCs/>
          <w:lang w:val="vi-VN"/>
        </w:rPr>
      </w:pPr>
      <w:r w:rsidRPr="005619A5">
        <w:rPr>
          <w:rFonts w:ascii="Times New Roman" w:hAnsi="Times New Roman" w:cs="Times New Roman"/>
          <w:b/>
          <w:bCs/>
        </w:rPr>
        <w:t xml:space="preserve">MÔ TẢ Ý TƯỞNG </w:t>
      </w:r>
      <w:r w:rsidR="000E2F90">
        <w:rPr>
          <w:rFonts w:ascii="Times New Roman" w:hAnsi="Times New Roman" w:cs="Times New Roman"/>
          <w:b/>
          <w:bCs/>
        </w:rPr>
        <w:t>DỰ</w:t>
      </w:r>
      <w:r w:rsidR="000E2F90">
        <w:rPr>
          <w:rFonts w:ascii="Times New Roman" w:hAnsi="Times New Roman" w:cs="Times New Roman"/>
          <w:b/>
          <w:bCs/>
          <w:lang w:val="vi-VN"/>
        </w:rPr>
        <w:t xml:space="preserve"> ÁN KHOÁ HỌC</w:t>
      </w:r>
    </w:p>
    <w:p w14:paraId="0E027BDF" w14:textId="51F8D3A4" w:rsidR="005619A5" w:rsidRDefault="005619A5" w:rsidP="009637A4">
      <w:pPr>
        <w:jc w:val="both"/>
        <w:rPr>
          <w:rFonts w:ascii="Times New Roman" w:hAnsi="Times New Roman" w:cs="Times New Roman"/>
          <w:b/>
          <w:bCs/>
        </w:rPr>
      </w:pPr>
    </w:p>
    <w:p w14:paraId="44827DA2" w14:textId="7CD83336" w:rsidR="00B61DB1" w:rsidRDefault="005619A5" w:rsidP="009637A4">
      <w:pPr>
        <w:pStyle w:val="ListParagraph"/>
        <w:numPr>
          <w:ilvl w:val="0"/>
          <w:numId w:val="1"/>
        </w:numPr>
        <w:jc w:val="both"/>
        <w:rPr>
          <w:rFonts w:ascii="Times New Roman" w:hAnsi="Times New Roman" w:cs="Times New Roman"/>
          <w:b/>
          <w:bCs/>
        </w:rPr>
      </w:pPr>
      <w:r w:rsidRPr="005F30CC">
        <w:rPr>
          <w:rFonts w:ascii="Times New Roman" w:hAnsi="Times New Roman" w:cs="Times New Roman"/>
          <w:b/>
          <w:bCs/>
        </w:rPr>
        <w:t>T</w:t>
      </w:r>
      <w:r w:rsidR="00FF1D4F" w:rsidRPr="005F30CC">
        <w:rPr>
          <w:rFonts w:ascii="Times New Roman" w:hAnsi="Times New Roman" w:cs="Times New Roman"/>
          <w:b/>
          <w:bCs/>
        </w:rPr>
        <w:t xml:space="preserve">ên đề </w:t>
      </w:r>
      <w:r w:rsidR="000E2F90">
        <w:rPr>
          <w:rFonts w:ascii="Times New Roman" w:hAnsi="Times New Roman" w:cs="Times New Roman"/>
          <w:b/>
          <w:bCs/>
        </w:rPr>
        <w:t>dự</w:t>
      </w:r>
      <w:r w:rsidR="000E2F90">
        <w:rPr>
          <w:rFonts w:ascii="Times New Roman" w:hAnsi="Times New Roman" w:cs="Times New Roman"/>
          <w:b/>
          <w:bCs/>
          <w:lang w:val="vi-VN"/>
        </w:rPr>
        <w:t xml:space="preserve"> án</w:t>
      </w:r>
    </w:p>
    <w:p w14:paraId="19FA59D7" w14:textId="77777777" w:rsidR="004820A8" w:rsidRPr="004820A8" w:rsidRDefault="000E33B7" w:rsidP="004820A8">
      <w:pPr>
        <w:ind w:left="360" w:firstLine="360"/>
        <w:jc w:val="both"/>
        <w:rPr>
          <w:rFonts w:ascii="Times New Roman" w:hAnsi="Times New Roman" w:cs="Times New Roman"/>
        </w:rPr>
      </w:pPr>
      <w:r>
        <w:rPr>
          <w:rFonts w:ascii="Times New Roman" w:hAnsi="Times New Roman" w:cs="Times New Roman"/>
        </w:rPr>
        <w:t xml:space="preserve">Tên dự án: </w:t>
      </w:r>
      <w:r w:rsidR="004820A8" w:rsidRPr="004820A8">
        <w:rPr>
          <w:rFonts w:ascii="Times New Roman" w:hAnsi="Times New Roman" w:cs="Times New Roman"/>
        </w:rPr>
        <w:t>Web site quản lý sinh viên</w:t>
      </w:r>
    </w:p>
    <w:p w14:paraId="464B7241" w14:textId="34553BA3" w:rsidR="005F30CC" w:rsidRPr="000E33B7" w:rsidRDefault="005F30CC" w:rsidP="009637A4">
      <w:pPr>
        <w:ind w:left="360" w:firstLine="360"/>
        <w:jc w:val="both"/>
        <w:rPr>
          <w:rFonts w:ascii="Times New Roman" w:hAnsi="Times New Roman" w:cs="Times New Roman"/>
        </w:rPr>
      </w:pPr>
    </w:p>
    <w:p w14:paraId="1826E621" w14:textId="77777777" w:rsidR="00B61DB1" w:rsidRDefault="005F30CC" w:rsidP="009637A4">
      <w:pPr>
        <w:pStyle w:val="ListParagraph"/>
        <w:numPr>
          <w:ilvl w:val="0"/>
          <w:numId w:val="1"/>
        </w:numPr>
        <w:jc w:val="both"/>
        <w:rPr>
          <w:rFonts w:ascii="Times New Roman" w:hAnsi="Times New Roman" w:cs="Times New Roman"/>
          <w:b/>
          <w:bCs/>
        </w:rPr>
      </w:pPr>
      <w:r w:rsidRPr="00FF1D4F">
        <w:rPr>
          <w:rFonts w:ascii="Times New Roman" w:hAnsi="Times New Roman" w:cs="Times New Roman"/>
          <w:b/>
          <w:bCs/>
        </w:rPr>
        <w:t>Motivation</w:t>
      </w:r>
      <w:r>
        <w:rPr>
          <w:rFonts w:ascii="Times New Roman" w:hAnsi="Times New Roman" w:cs="Times New Roman"/>
        </w:rPr>
        <w:t xml:space="preserve"> – </w:t>
      </w:r>
      <w:r w:rsidRPr="00FF1D4F">
        <w:rPr>
          <w:rFonts w:ascii="Times New Roman" w:hAnsi="Times New Roman" w:cs="Times New Roman"/>
          <w:b/>
          <w:bCs/>
        </w:rPr>
        <w:t>WHY</w:t>
      </w:r>
    </w:p>
    <w:p w14:paraId="7477F808" w14:textId="77777777" w:rsidR="004820A8" w:rsidRPr="004820A8" w:rsidRDefault="004820A8" w:rsidP="004820A8">
      <w:pPr>
        <w:jc w:val="both"/>
        <w:rPr>
          <w:rFonts w:ascii="Times New Roman" w:hAnsi="Times New Roman" w:cs="Times New Roman"/>
          <w:lang w:val="vi-VN"/>
        </w:rPr>
      </w:pPr>
      <w:r>
        <w:rPr>
          <w:rFonts w:ascii="Times New Roman" w:hAnsi="Times New Roman" w:cs="Times New Roman"/>
          <w:b/>
          <w:bCs/>
        </w:rPr>
        <w:t xml:space="preserve">         </w:t>
      </w:r>
      <w:r w:rsidRPr="004820A8">
        <w:rPr>
          <w:rFonts w:ascii="Times New Roman" w:hAnsi="Times New Roman" w:cs="Times New Roman"/>
          <w:lang w:val="vi-VN"/>
        </w:rPr>
        <w:t>Cùng với sự phát triển mạnh mẽ của công nghệ thông tin và cùng với sự xâm nhập nhanh chóng của tin học vào mọi lĩnh vực của đời sống xã hội thì việc sử dụng máy tính trong công tác quản lý đã trở thành một nhu cầu cấp bách, nó là một trong những yếu tố không thể thiếu nhằm nâng cao chất lượng và hiệu quả trong công tác quản lý.</w:t>
      </w:r>
    </w:p>
    <w:p w14:paraId="222DEC42" w14:textId="397353BA" w:rsidR="004820A8" w:rsidRPr="004820A8" w:rsidRDefault="004820A8" w:rsidP="004820A8">
      <w:pPr>
        <w:jc w:val="both"/>
        <w:rPr>
          <w:rFonts w:ascii="Times New Roman" w:hAnsi="Times New Roman" w:cs="Times New Roman"/>
          <w:lang w:val="vi-VN"/>
        </w:rPr>
      </w:pPr>
      <w:r w:rsidRPr="004820A8">
        <w:rPr>
          <w:rFonts w:ascii="Times New Roman" w:hAnsi="Times New Roman" w:cs="Times New Roman"/>
          <w:lang w:val="vi-VN"/>
        </w:rPr>
        <w:t>Trong lĩnh vực quản lý giảng viên việc điều chỉnh và bổ xung thông tin thực hiện rất khó khăn và không rõ ràng, việc tìm kiếm thông tin mất nhiều thời gian, độ chính xác kém. Do đó việc Tin học hoá các hoạt động trong nhà trường vào “Quản lý sinh viên” ngày càng trở nên cần thiết. Việc ứng dụng Tin học trong công tác quản lý giúp cho con người thoát khỏi lao động thủ công, nâng cao hiệu quả của công việc, tiết kiệm được rất nhiều thời gian</w:t>
      </w:r>
    </w:p>
    <w:p w14:paraId="125B4AD4" w14:textId="5E124B19" w:rsidR="00B61DB1" w:rsidRPr="004820A8" w:rsidRDefault="00B61DB1" w:rsidP="009637A4">
      <w:pPr>
        <w:pStyle w:val="ListParagraph"/>
        <w:numPr>
          <w:ilvl w:val="0"/>
          <w:numId w:val="1"/>
        </w:numPr>
        <w:jc w:val="both"/>
        <w:rPr>
          <w:rFonts w:ascii="Times New Roman" w:hAnsi="Times New Roman" w:cs="Times New Roman"/>
        </w:rPr>
      </w:pPr>
      <w:r>
        <w:rPr>
          <w:rFonts w:ascii="Times New Roman" w:hAnsi="Times New Roman" w:cs="Times New Roman"/>
          <w:b/>
          <w:bCs/>
        </w:rPr>
        <w:t>Mục tiêu</w:t>
      </w:r>
    </w:p>
    <w:p w14:paraId="0E924C5C" w14:textId="1A18894B" w:rsidR="004820A8" w:rsidRDefault="004820A8" w:rsidP="004820A8">
      <w:pPr>
        <w:pStyle w:val="ListParagraph"/>
        <w:jc w:val="both"/>
        <w:rPr>
          <w:rFonts w:ascii="Times New Roman" w:hAnsi="Times New Roman" w:cs="Times New Roman"/>
          <w:b/>
          <w:bCs/>
        </w:rPr>
      </w:pPr>
      <w:r>
        <w:rPr>
          <w:rFonts w:ascii="Times New Roman" w:hAnsi="Times New Roman" w:cs="Times New Roman"/>
          <w:b/>
          <w:bCs/>
        </w:rPr>
        <w:t xml:space="preserve">    </w:t>
      </w:r>
    </w:p>
    <w:p w14:paraId="28A1723E"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Quản lý giảng viên là công việc nhằm quản lý tất cả quá trình hoạt động và học tập của giảng viên trong các trường Đại học cũng để nâng cao về công nghệ thông tin. Quản lý giảng viên trong các trường Đại học chính là quản lý quá trình học tập, trong đó có tất cả hồ sơ của giảng viên và điểm trong quá trình giảng dạy tại trường đều được lưu trong chương trình “Quản lý giảng viên”</w:t>
      </w:r>
    </w:p>
    <w:p w14:paraId="54A88A04"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Trong quản lý sinh viên có nhiều đầu điểm, có nhiều môn và có điểm của nhiều lần thi. Chương trình “Quản lý sinh viên gồm nhiều lĩnh vực như quản lý họ tên, ngày sinh, giới tính, dân tộc, nơi sinh...</w:t>
      </w:r>
    </w:p>
    <w:p w14:paraId="60C39EF5"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Xây dựng chương trình Quản lý sinh viên nhằm hỗ trợ cho công tác quản lý họ tên, ngày sinh, điểm. Bài toán đặt ra là phân tích thiết kế hệ thống thông tin vấn đề đặt ra là tại sao phải quản lý? Và quản lý cái gì và quản lý như thế nào để công việc có hiệu quả, tiết kiệm được thời gian cho cán bộ công nhân viên.</w:t>
      </w:r>
    </w:p>
    <w:p w14:paraId="4BB5FF3C"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Cách điều cơ bản khi quản lý 1 sinh viên:</w:t>
      </w:r>
    </w:p>
    <w:p w14:paraId="200D7FA9" w14:textId="77777777" w:rsidR="004820A8" w:rsidRPr="004820A8" w:rsidRDefault="004820A8" w:rsidP="004820A8">
      <w:pPr>
        <w:pStyle w:val="ListParagraph"/>
        <w:numPr>
          <w:ilvl w:val="0"/>
          <w:numId w:val="4"/>
        </w:numPr>
        <w:jc w:val="both"/>
        <w:rPr>
          <w:rFonts w:ascii="Times New Roman" w:hAnsi="Times New Roman" w:cs="Times New Roman"/>
          <w:bCs/>
          <w:i/>
          <w:iCs/>
          <w:lang w:val="vi-VN"/>
        </w:rPr>
      </w:pPr>
      <w:bookmarkStart w:id="0" w:name="_Toc121174876"/>
      <w:r w:rsidRPr="004820A8">
        <w:rPr>
          <w:rFonts w:ascii="Times New Roman" w:hAnsi="Times New Roman" w:cs="Times New Roman"/>
          <w:bCs/>
          <w:i/>
          <w:iCs/>
          <w:lang w:val="vi-VN"/>
        </w:rPr>
        <w:t>Quản lý lớp học, ngành học, khóa học</w:t>
      </w:r>
      <w:bookmarkEnd w:id="0"/>
    </w:p>
    <w:p w14:paraId="40E72839"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Lớp học,ngành học,khóa học là đơn vị để quản lý sinh viên trong trường Đại học tuỳ theo từng trường mà trong lớp học chỉ có sinh viên học theo ngành khác nhau. Một lớp học thường bao gồm các thông tin sau : Mã lớp, ,mã ngành, tên lớp,khóa học....</w:t>
      </w:r>
    </w:p>
    <w:p w14:paraId="7EFEE486" w14:textId="77777777" w:rsidR="004820A8" w:rsidRPr="004820A8" w:rsidRDefault="004820A8" w:rsidP="004820A8">
      <w:pPr>
        <w:pStyle w:val="ListParagraph"/>
        <w:numPr>
          <w:ilvl w:val="0"/>
          <w:numId w:val="4"/>
        </w:numPr>
        <w:jc w:val="both"/>
        <w:rPr>
          <w:rFonts w:ascii="Times New Roman" w:hAnsi="Times New Roman" w:cs="Times New Roman"/>
          <w:bCs/>
          <w:i/>
          <w:iCs/>
          <w:lang w:val="vi-VN"/>
        </w:rPr>
      </w:pPr>
      <w:bookmarkStart w:id="1" w:name="_Toc121174877"/>
      <w:r w:rsidRPr="004820A8">
        <w:rPr>
          <w:rFonts w:ascii="Times New Roman" w:hAnsi="Times New Roman" w:cs="Times New Roman"/>
          <w:bCs/>
          <w:i/>
          <w:iCs/>
          <w:lang w:val="vi-VN"/>
        </w:rPr>
        <w:t>Quản lý điểm của sinh viên</w:t>
      </w:r>
      <w:bookmarkEnd w:id="1"/>
    </w:p>
    <w:p w14:paraId="1391F65F"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Quản lý điểm trong trường Đại học thì hầu hết các trường làm đều khá tốt không còn tình trạng nhầm điểm hay sai điểm. Điểm trong trường Đại học là hệ thống điểm có rất nhiều đầu điểm với nhiều hệ số. Vì vậy việc quản lý cũng hết sức khó khăn, đặc biệt là khâu tính điểm. Hệ thống điểm trong trường Đại học gồm những đầu điểm: Điểm lý thuyết lần 1, điểm thực hành lần 1, diểm lý thuyết lần 2, điểm thực hành lần 2, điểm trung bình học kỳ, điểm trung bình năm.</w:t>
      </w:r>
    </w:p>
    <w:p w14:paraId="61A56091" w14:textId="77777777" w:rsidR="004820A8" w:rsidRPr="004820A8" w:rsidRDefault="004820A8" w:rsidP="004820A8">
      <w:pPr>
        <w:pStyle w:val="ListParagraph"/>
        <w:numPr>
          <w:ilvl w:val="0"/>
          <w:numId w:val="4"/>
        </w:numPr>
        <w:jc w:val="both"/>
        <w:rPr>
          <w:rFonts w:ascii="Times New Roman" w:hAnsi="Times New Roman" w:cs="Times New Roman"/>
          <w:bCs/>
          <w:i/>
          <w:iCs/>
          <w:lang w:val="vi-VN"/>
        </w:rPr>
      </w:pPr>
      <w:bookmarkStart w:id="2" w:name="_Toc121174878"/>
      <w:r w:rsidRPr="004820A8">
        <w:rPr>
          <w:rFonts w:ascii="Times New Roman" w:hAnsi="Times New Roman" w:cs="Times New Roman"/>
          <w:bCs/>
          <w:i/>
          <w:iCs/>
          <w:lang w:val="vi-VN"/>
        </w:rPr>
        <w:t>Cách thức tìm kiếm thông tin về học sinh</w:t>
      </w:r>
      <w:bookmarkEnd w:id="2"/>
    </w:p>
    <w:p w14:paraId="20769483"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lastRenderedPageBreak/>
        <w:t>Trong các trường Đại học việc tìm kiếm còn là vấn đề mà chúng ta cần quan tâm. Việc tìm kiếm một sinh viên gặp rất nhiều khó khăn như: Các sinh viên khá, giỏi, những sinh viên là cán bộ lớp ....</w:t>
      </w:r>
    </w:p>
    <w:p w14:paraId="53CED5C3" w14:textId="77777777" w:rsidR="004820A8" w:rsidRPr="004820A8" w:rsidRDefault="004820A8" w:rsidP="004820A8">
      <w:pPr>
        <w:pStyle w:val="ListParagraph"/>
        <w:jc w:val="both"/>
        <w:rPr>
          <w:rFonts w:ascii="Times New Roman" w:hAnsi="Times New Roman" w:cs="Times New Roman"/>
          <w:lang w:val="vi-VN"/>
        </w:rPr>
      </w:pPr>
    </w:p>
    <w:p w14:paraId="7A272530" w14:textId="7DF5FC75" w:rsidR="00D97078" w:rsidRPr="004820A8" w:rsidRDefault="000E33B7" w:rsidP="004820A8">
      <w:pPr>
        <w:pStyle w:val="ListParagraph"/>
        <w:numPr>
          <w:ilvl w:val="0"/>
          <w:numId w:val="1"/>
        </w:numPr>
        <w:jc w:val="both"/>
        <w:rPr>
          <w:rFonts w:ascii="Times New Roman" w:hAnsi="Times New Roman" w:cs="Times New Roman"/>
        </w:rPr>
      </w:pPr>
      <w:r w:rsidRPr="004820A8">
        <w:rPr>
          <w:rFonts w:cs="Times New Roman"/>
          <w:sz w:val="26"/>
          <w:szCs w:val="26"/>
          <w:lang w:val="vi-VN"/>
        </w:rPr>
        <w:t xml:space="preserve"> </w:t>
      </w:r>
      <w:r w:rsidR="00D97078" w:rsidRPr="004820A8">
        <w:rPr>
          <w:rFonts w:ascii="Times New Roman" w:hAnsi="Times New Roman" w:cs="Times New Roman"/>
          <w:b/>
          <w:bCs/>
          <w:lang w:val="vi-VN"/>
        </w:rPr>
        <w:t>Tính mới, tính sáng tạo</w:t>
      </w:r>
    </w:p>
    <w:p w14:paraId="3E4D3D67"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rPr>
        <w:t xml:space="preserve">    </w:t>
      </w:r>
      <w:r w:rsidRPr="004820A8">
        <w:rPr>
          <w:rFonts w:ascii="Times New Roman" w:hAnsi="Times New Roman" w:cs="Times New Roman"/>
          <w:lang w:val="vi-VN"/>
        </w:rPr>
        <w:t>Xuất phát từ nhu cầu đổi mới và phù hợp với sự phát triển của xã hội ngày nay, việc thay đổi hệ thống quản lý thủ công bằng một hệ thống quản lý mới tối ưu hơn là một điều tất yếu. Với sự trợ giúp đắc lực của Khoa học và Công nghệ thông tin, đặc biệt là những ứng dụng của Công nghệ thông tin, hệ thống quản lý sinh viên phải đáp ứng được những yêu cầu sau:</w:t>
      </w:r>
    </w:p>
    <w:p w14:paraId="343967FE"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1. Hạn chế tối thiểu việc xử lý thủ công.</w:t>
      </w:r>
    </w:p>
    <w:p w14:paraId="1957515E"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2. Chủ động trong việc nắm bắt thông tin.</w:t>
      </w:r>
    </w:p>
    <w:p w14:paraId="45D951AC"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3. Tìm kiếm trong điều kiện bất kỳ.</w:t>
      </w:r>
    </w:p>
    <w:p w14:paraId="3D1F1B1C"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4. Lưu giữ được thông tin trong một thời gian dài.</w:t>
      </w:r>
    </w:p>
    <w:p w14:paraId="6D5FE307"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5. Có thể hủy đăng ký học</w:t>
      </w:r>
    </w:p>
    <w:p w14:paraId="129565ED"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6. Có thể xem trước thông tin và đề cương môn học</w:t>
      </w:r>
    </w:p>
    <w:p w14:paraId="0873FB9C" w14:textId="77777777" w:rsidR="004820A8" w:rsidRPr="004820A8" w:rsidRDefault="004820A8" w:rsidP="004820A8">
      <w:pPr>
        <w:pStyle w:val="ListParagraph"/>
        <w:rPr>
          <w:rFonts w:ascii="Times New Roman" w:hAnsi="Times New Roman" w:cs="Times New Roman"/>
          <w:lang w:val="vi-VN"/>
        </w:rPr>
      </w:pPr>
      <w:r w:rsidRPr="004820A8">
        <w:rPr>
          <w:rFonts w:ascii="Times New Roman" w:hAnsi="Times New Roman" w:cs="Times New Roman"/>
          <w:lang w:val="vi-VN"/>
        </w:rPr>
        <w:t>7. Hiển thị thời khóa biểu (nếu có), thời gian</w:t>
      </w:r>
    </w:p>
    <w:p w14:paraId="64884039" w14:textId="77777777" w:rsidR="004820A8" w:rsidRPr="004820A8" w:rsidRDefault="004820A8" w:rsidP="004820A8">
      <w:pPr>
        <w:pStyle w:val="ListParagraph"/>
        <w:rPr>
          <w:rFonts w:ascii="Times New Roman" w:hAnsi="Times New Roman" w:cs="Times New Roman"/>
        </w:rPr>
      </w:pPr>
      <w:r w:rsidRPr="004820A8">
        <w:rPr>
          <w:rFonts w:ascii="Times New Roman" w:hAnsi="Times New Roman" w:cs="Times New Roman"/>
          <w:lang w:val="vi-VN"/>
        </w:rPr>
        <w:t>8. Liên hệ và giải đáp.</w:t>
      </w:r>
    </w:p>
    <w:p w14:paraId="02610893" w14:textId="5A14BF85" w:rsidR="004820A8" w:rsidRPr="004820A8" w:rsidRDefault="004820A8" w:rsidP="004820A8">
      <w:pPr>
        <w:pStyle w:val="ListParagraph"/>
        <w:jc w:val="both"/>
        <w:rPr>
          <w:rFonts w:ascii="Times New Roman" w:hAnsi="Times New Roman" w:cs="Times New Roman"/>
        </w:rPr>
      </w:pPr>
    </w:p>
    <w:p w14:paraId="5B36E1C2" w14:textId="067F94A3" w:rsidR="00B61DB1" w:rsidRPr="000E2F90" w:rsidRDefault="00B61DB1" w:rsidP="009637A4">
      <w:pPr>
        <w:pStyle w:val="ListParagraph"/>
        <w:numPr>
          <w:ilvl w:val="0"/>
          <w:numId w:val="1"/>
        </w:numPr>
        <w:jc w:val="both"/>
        <w:rPr>
          <w:rFonts w:ascii="Times New Roman" w:hAnsi="Times New Roman" w:cs="Times New Roman"/>
        </w:rPr>
      </w:pPr>
      <w:r>
        <w:rPr>
          <w:rFonts w:ascii="Times New Roman" w:hAnsi="Times New Roman" w:cs="Times New Roman"/>
          <w:b/>
          <w:bCs/>
        </w:rPr>
        <w:t>Team members</w:t>
      </w:r>
    </w:p>
    <w:p w14:paraId="1F6A99CD" w14:textId="1D6B194E" w:rsidR="00FF1D4F" w:rsidRPr="000E33B7" w:rsidRDefault="000E33B7" w:rsidP="000E2F90">
      <w:pPr>
        <w:jc w:val="both"/>
        <w:rPr>
          <w:rFonts w:ascii="Times New Roman" w:hAnsi="Times New Roman" w:cs="Times New Roman"/>
        </w:rPr>
      </w:pPr>
      <w:r>
        <w:rPr>
          <w:rFonts w:ascii="Times New Roman" w:hAnsi="Times New Roman" w:cs="Times New Roman"/>
        </w:rPr>
        <w:t xml:space="preserve">          Nguyên Xuân Dinh -20010889</w:t>
      </w:r>
    </w:p>
    <w:sectPr w:rsidR="00FF1D4F" w:rsidRPr="000E33B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F6D25" w14:textId="77777777" w:rsidR="00CD141E" w:rsidRDefault="00CD141E" w:rsidP="005619A5">
      <w:pPr>
        <w:spacing w:after="0" w:line="240" w:lineRule="auto"/>
      </w:pPr>
      <w:r>
        <w:separator/>
      </w:r>
    </w:p>
  </w:endnote>
  <w:endnote w:type="continuationSeparator" w:id="0">
    <w:p w14:paraId="4BE3F253" w14:textId="77777777" w:rsidR="00CD141E" w:rsidRDefault="00CD141E" w:rsidP="0056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8AAB0" w14:textId="77777777" w:rsidR="00CD141E" w:rsidRDefault="00CD141E" w:rsidP="005619A5">
      <w:pPr>
        <w:spacing w:after="0" w:line="240" w:lineRule="auto"/>
      </w:pPr>
      <w:r>
        <w:separator/>
      </w:r>
    </w:p>
  </w:footnote>
  <w:footnote w:type="continuationSeparator" w:id="0">
    <w:p w14:paraId="26C80B01" w14:textId="77777777" w:rsidR="00CD141E" w:rsidRDefault="00CD141E" w:rsidP="00561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5B8B" w14:textId="26CE450E" w:rsidR="005619A5" w:rsidRPr="000E2F90" w:rsidRDefault="000E2F90" w:rsidP="005619A5">
    <w:pPr>
      <w:pStyle w:val="Header"/>
      <w:jc w:val="right"/>
      <w:rPr>
        <w:b/>
        <w:bCs/>
        <w:i/>
        <w:iCs/>
        <w:lang w:val="vi-VN"/>
      </w:rPr>
    </w:pPr>
    <w:r>
      <w:rPr>
        <w:b/>
        <w:bCs/>
        <w:i/>
        <w:iCs/>
        <w:lang w:val="vi-VN"/>
      </w:rPr>
      <w:t>PTTKPM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00C7A"/>
    <w:multiLevelType w:val="hybridMultilevel"/>
    <w:tmpl w:val="6AEEB8D8"/>
    <w:lvl w:ilvl="0" w:tplc="1C4E2D7C">
      <w:numFmt w:val="bullet"/>
      <w:lvlText w:val=""/>
      <w:lvlJc w:val="left"/>
      <w:pPr>
        <w:ind w:left="180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2753271"/>
    <w:multiLevelType w:val="hybridMultilevel"/>
    <w:tmpl w:val="B7E2D9B4"/>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 w15:restartNumberingAfterBreak="0">
    <w:nsid w:val="463B0753"/>
    <w:multiLevelType w:val="hybridMultilevel"/>
    <w:tmpl w:val="45006D70"/>
    <w:lvl w:ilvl="0" w:tplc="D4FEA2C0">
      <w:start w:val="1"/>
      <w:numFmt w:val="decimal"/>
      <w:lvlText w:val="%1."/>
      <w:lvlJc w:val="left"/>
      <w:pPr>
        <w:ind w:left="720" w:hanging="360"/>
      </w:pPr>
      <w:rPr>
        <w:rFonts w:hint="default"/>
        <w:b/>
        <w:bCs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E3E4889"/>
    <w:multiLevelType w:val="hybridMultilevel"/>
    <w:tmpl w:val="A31A83CA"/>
    <w:lvl w:ilvl="0" w:tplc="956E3766">
      <w:start w:val="1"/>
      <w:numFmt w:val="bullet"/>
      <w:lvlText w:val="-"/>
      <w:lvlJc w:val="left"/>
      <w:pPr>
        <w:ind w:left="928"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708792560">
    <w:abstractNumId w:val="2"/>
  </w:num>
  <w:num w:numId="2" w16cid:durableId="1673990713">
    <w:abstractNumId w:val="3"/>
    <w:lvlOverride w:ilvl="0"/>
    <w:lvlOverride w:ilvl="1"/>
    <w:lvlOverride w:ilvl="2"/>
    <w:lvlOverride w:ilvl="3"/>
    <w:lvlOverride w:ilvl="4"/>
    <w:lvlOverride w:ilvl="5"/>
    <w:lvlOverride w:ilvl="6"/>
    <w:lvlOverride w:ilvl="7"/>
    <w:lvlOverride w:ilvl="8"/>
  </w:num>
  <w:num w:numId="3" w16cid:durableId="1483156762">
    <w:abstractNumId w:val="0"/>
    <w:lvlOverride w:ilvl="0"/>
    <w:lvlOverride w:ilvl="1"/>
    <w:lvlOverride w:ilvl="2"/>
    <w:lvlOverride w:ilvl="3"/>
    <w:lvlOverride w:ilvl="4"/>
    <w:lvlOverride w:ilvl="5"/>
    <w:lvlOverride w:ilvl="6"/>
    <w:lvlOverride w:ilvl="7"/>
    <w:lvlOverride w:ilvl="8"/>
  </w:num>
  <w:num w:numId="4" w16cid:durableId="5257516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5"/>
    <w:rsid w:val="000E2F90"/>
    <w:rsid w:val="000E33B7"/>
    <w:rsid w:val="002A0ED6"/>
    <w:rsid w:val="002D5BA4"/>
    <w:rsid w:val="00323DE8"/>
    <w:rsid w:val="004820A8"/>
    <w:rsid w:val="005619A5"/>
    <w:rsid w:val="00584D56"/>
    <w:rsid w:val="005F30CC"/>
    <w:rsid w:val="006B149D"/>
    <w:rsid w:val="006D1611"/>
    <w:rsid w:val="0070612D"/>
    <w:rsid w:val="00786853"/>
    <w:rsid w:val="009637A4"/>
    <w:rsid w:val="009F2952"/>
    <w:rsid w:val="00B61DB1"/>
    <w:rsid w:val="00CA5897"/>
    <w:rsid w:val="00CD141E"/>
    <w:rsid w:val="00D97078"/>
    <w:rsid w:val="00EF5D7E"/>
    <w:rsid w:val="00FF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FF21"/>
  <w15:chartTrackingRefBased/>
  <w15:docId w15:val="{88E94376-7266-425E-8DD8-3CFA87F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9A5"/>
  </w:style>
  <w:style w:type="paragraph" w:styleId="Footer">
    <w:name w:val="footer"/>
    <w:basedOn w:val="Normal"/>
    <w:link w:val="FooterChar"/>
    <w:uiPriority w:val="99"/>
    <w:unhideWhenUsed/>
    <w:rsid w:val="00561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9A5"/>
  </w:style>
  <w:style w:type="paragraph" w:styleId="ListParagraph">
    <w:name w:val="List Paragraph"/>
    <w:basedOn w:val="Normal"/>
    <w:uiPriority w:val="34"/>
    <w:qFormat/>
    <w:rsid w:val="00561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31375">
      <w:bodyDiv w:val="1"/>
      <w:marLeft w:val="0"/>
      <w:marRight w:val="0"/>
      <w:marTop w:val="0"/>
      <w:marBottom w:val="0"/>
      <w:divBdr>
        <w:top w:val="none" w:sz="0" w:space="0" w:color="auto"/>
        <w:left w:val="none" w:sz="0" w:space="0" w:color="auto"/>
        <w:bottom w:val="none" w:sz="0" w:space="0" w:color="auto"/>
        <w:right w:val="none" w:sz="0" w:space="0" w:color="auto"/>
      </w:divBdr>
    </w:div>
    <w:div w:id="108205855">
      <w:bodyDiv w:val="1"/>
      <w:marLeft w:val="0"/>
      <w:marRight w:val="0"/>
      <w:marTop w:val="0"/>
      <w:marBottom w:val="0"/>
      <w:divBdr>
        <w:top w:val="none" w:sz="0" w:space="0" w:color="auto"/>
        <w:left w:val="none" w:sz="0" w:space="0" w:color="auto"/>
        <w:bottom w:val="none" w:sz="0" w:space="0" w:color="auto"/>
        <w:right w:val="none" w:sz="0" w:space="0" w:color="auto"/>
      </w:divBdr>
    </w:div>
    <w:div w:id="291330352">
      <w:bodyDiv w:val="1"/>
      <w:marLeft w:val="0"/>
      <w:marRight w:val="0"/>
      <w:marTop w:val="0"/>
      <w:marBottom w:val="0"/>
      <w:divBdr>
        <w:top w:val="none" w:sz="0" w:space="0" w:color="auto"/>
        <w:left w:val="none" w:sz="0" w:space="0" w:color="auto"/>
        <w:bottom w:val="none" w:sz="0" w:space="0" w:color="auto"/>
        <w:right w:val="none" w:sz="0" w:space="0" w:color="auto"/>
      </w:divBdr>
    </w:div>
    <w:div w:id="626591273">
      <w:bodyDiv w:val="1"/>
      <w:marLeft w:val="0"/>
      <w:marRight w:val="0"/>
      <w:marTop w:val="0"/>
      <w:marBottom w:val="0"/>
      <w:divBdr>
        <w:top w:val="none" w:sz="0" w:space="0" w:color="auto"/>
        <w:left w:val="none" w:sz="0" w:space="0" w:color="auto"/>
        <w:bottom w:val="none" w:sz="0" w:space="0" w:color="auto"/>
        <w:right w:val="none" w:sz="0" w:space="0" w:color="auto"/>
      </w:divBdr>
    </w:div>
    <w:div w:id="1071780780">
      <w:bodyDiv w:val="1"/>
      <w:marLeft w:val="0"/>
      <w:marRight w:val="0"/>
      <w:marTop w:val="0"/>
      <w:marBottom w:val="0"/>
      <w:divBdr>
        <w:top w:val="none" w:sz="0" w:space="0" w:color="auto"/>
        <w:left w:val="none" w:sz="0" w:space="0" w:color="auto"/>
        <w:bottom w:val="none" w:sz="0" w:space="0" w:color="auto"/>
        <w:right w:val="none" w:sz="0" w:space="0" w:color="auto"/>
      </w:divBdr>
    </w:div>
    <w:div w:id="1113092309">
      <w:bodyDiv w:val="1"/>
      <w:marLeft w:val="0"/>
      <w:marRight w:val="0"/>
      <w:marTop w:val="0"/>
      <w:marBottom w:val="0"/>
      <w:divBdr>
        <w:top w:val="none" w:sz="0" w:space="0" w:color="auto"/>
        <w:left w:val="none" w:sz="0" w:space="0" w:color="auto"/>
        <w:bottom w:val="none" w:sz="0" w:space="0" w:color="auto"/>
        <w:right w:val="none" w:sz="0" w:space="0" w:color="auto"/>
      </w:divBdr>
    </w:div>
    <w:div w:id="1505977700">
      <w:bodyDiv w:val="1"/>
      <w:marLeft w:val="0"/>
      <w:marRight w:val="0"/>
      <w:marTop w:val="0"/>
      <w:marBottom w:val="0"/>
      <w:divBdr>
        <w:top w:val="none" w:sz="0" w:space="0" w:color="auto"/>
        <w:left w:val="none" w:sz="0" w:space="0" w:color="auto"/>
        <w:bottom w:val="none" w:sz="0" w:space="0" w:color="auto"/>
        <w:right w:val="none" w:sz="0" w:space="0" w:color="auto"/>
      </w:divBdr>
    </w:div>
    <w:div w:id="1537160567">
      <w:bodyDiv w:val="1"/>
      <w:marLeft w:val="0"/>
      <w:marRight w:val="0"/>
      <w:marTop w:val="0"/>
      <w:marBottom w:val="0"/>
      <w:divBdr>
        <w:top w:val="none" w:sz="0" w:space="0" w:color="auto"/>
        <w:left w:val="none" w:sz="0" w:space="0" w:color="auto"/>
        <w:bottom w:val="none" w:sz="0" w:space="0" w:color="auto"/>
        <w:right w:val="none" w:sz="0" w:space="0" w:color="auto"/>
      </w:divBdr>
    </w:div>
    <w:div w:id="1686789651">
      <w:bodyDiv w:val="1"/>
      <w:marLeft w:val="0"/>
      <w:marRight w:val="0"/>
      <w:marTop w:val="0"/>
      <w:marBottom w:val="0"/>
      <w:divBdr>
        <w:top w:val="none" w:sz="0" w:space="0" w:color="auto"/>
        <w:left w:val="none" w:sz="0" w:space="0" w:color="auto"/>
        <w:bottom w:val="none" w:sz="0" w:space="0" w:color="auto"/>
        <w:right w:val="none" w:sz="0" w:space="0" w:color="auto"/>
      </w:divBdr>
    </w:div>
    <w:div w:id="2003775623">
      <w:bodyDiv w:val="1"/>
      <w:marLeft w:val="0"/>
      <w:marRight w:val="0"/>
      <w:marTop w:val="0"/>
      <w:marBottom w:val="0"/>
      <w:divBdr>
        <w:top w:val="none" w:sz="0" w:space="0" w:color="auto"/>
        <w:left w:val="none" w:sz="0" w:space="0" w:color="auto"/>
        <w:bottom w:val="none" w:sz="0" w:space="0" w:color="auto"/>
        <w:right w:val="none" w:sz="0" w:space="0" w:color="auto"/>
      </w:divBdr>
    </w:div>
    <w:div w:id="2049719984">
      <w:bodyDiv w:val="1"/>
      <w:marLeft w:val="0"/>
      <w:marRight w:val="0"/>
      <w:marTop w:val="0"/>
      <w:marBottom w:val="0"/>
      <w:divBdr>
        <w:top w:val="none" w:sz="0" w:space="0" w:color="auto"/>
        <w:left w:val="none" w:sz="0" w:space="0" w:color="auto"/>
        <w:bottom w:val="none" w:sz="0" w:space="0" w:color="auto"/>
        <w:right w:val="none" w:sz="0" w:space="0" w:color="auto"/>
      </w:divBdr>
    </w:div>
    <w:div w:id="210032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3EDE-3B4F-4A5C-9B5C-D860DEFF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Thiện</dc:creator>
  <cp:keywords/>
  <dc:description/>
  <cp:lastModifiedBy>PC 30 605A6</cp:lastModifiedBy>
  <cp:revision>4</cp:revision>
  <dcterms:created xsi:type="dcterms:W3CDTF">2022-09-09T06:09:00Z</dcterms:created>
  <dcterms:modified xsi:type="dcterms:W3CDTF">2024-12-13T10:04:00Z</dcterms:modified>
</cp:coreProperties>
</file>