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FA6" w:rsidRDefault="003639E2" w:rsidP="003639E2">
      <w:pPr>
        <w:pStyle w:val="a5"/>
      </w:pPr>
      <w:r>
        <w:t>考试安排</w:t>
      </w:r>
    </w:p>
    <w:p w:rsidR="003639E2" w:rsidRDefault="003639E2" w:rsidP="003639E2">
      <w:r>
        <w:t>考试安排</w:t>
      </w:r>
      <w:r>
        <w:t>模块可以分以下几个小模块：</w:t>
      </w:r>
    </w:p>
    <w:p w:rsidR="003639E2" w:rsidRDefault="003639E2" w:rsidP="003639E2">
      <w:pPr>
        <w:pStyle w:val="a6"/>
        <w:numPr>
          <w:ilvl w:val="0"/>
          <w:numId w:val="2"/>
        </w:numPr>
        <w:ind w:firstLineChars="0"/>
      </w:pPr>
      <w:r>
        <w:t>编制考题与答案</w:t>
      </w:r>
    </w:p>
    <w:p w:rsidR="003639E2" w:rsidRDefault="003639E2" w:rsidP="003639E2">
      <w:pPr>
        <w:pStyle w:val="a6"/>
        <w:numPr>
          <w:ilvl w:val="0"/>
          <w:numId w:val="2"/>
        </w:numPr>
        <w:ind w:firstLineChars="0"/>
      </w:pPr>
      <w:r>
        <w:t>选择</w:t>
      </w:r>
      <w:r w:rsidR="00B74CF1">
        <w:t>试题</w:t>
      </w:r>
    </w:p>
    <w:p w:rsidR="003639E2" w:rsidRDefault="003639E2" w:rsidP="003639E2">
      <w:pPr>
        <w:pStyle w:val="a6"/>
        <w:numPr>
          <w:ilvl w:val="0"/>
          <w:numId w:val="2"/>
        </w:numPr>
        <w:ind w:firstLineChars="0"/>
      </w:pPr>
      <w:r>
        <w:t>在线考试</w:t>
      </w:r>
    </w:p>
    <w:p w:rsidR="003639E2" w:rsidRDefault="003639E2" w:rsidP="003639E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自动改卷</w:t>
      </w:r>
    </w:p>
    <w:p w:rsidR="003639E2" w:rsidRDefault="003639E2" w:rsidP="003639E2">
      <w:pPr>
        <w:pStyle w:val="a6"/>
        <w:numPr>
          <w:ilvl w:val="0"/>
          <w:numId w:val="2"/>
        </w:numPr>
        <w:ind w:firstLineChars="0"/>
      </w:pPr>
      <w:r>
        <w:t>成绩分析</w:t>
      </w:r>
    </w:p>
    <w:p w:rsidR="003639E2" w:rsidRDefault="003639E2" w:rsidP="003639E2">
      <w:pPr>
        <w:pStyle w:val="a6"/>
        <w:numPr>
          <w:ilvl w:val="0"/>
          <w:numId w:val="3"/>
        </w:numPr>
        <w:ind w:firstLineChars="0"/>
      </w:pPr>
      <w:r>
        <w:t>编制考题与答案</w:t>
      </w:r>
      <w:r>
        <w:t>模块主要</w:t>
      </w:r>
      <w:r>
        <w:t>针对</w:t>
      </w:r>
      <w:r>
        <w:t>“</w:t>
      </w:r>
      <w:r>
        <w:t>出题者</w:t>
      </w:r>
      <w:r>
        <w:t>”</w:t>
      </w:r>
      <w:r>
        <w:t>角色，该角色有权限使用这个页面</w:t>
      </w:r>
      <w:r>
        <w:t>：</w:t>
      </w:r>
    </w:p>
    <w:p w:rsidR="003639E2" w:rsidRDefault="003639E2" w:rsidP="003639E2">
      <w:pPr>
        <w:pStyle w:val="a6"/>
        <w:numPr>
          <w:ilvl w:val="0"/>
          <w:numId w:val="1"/>
        </w:numPr>
        <w:ind w:firstLineChars="0"/>
      </w:pPr>
      <w:r>
        <w:t>创建考题与答案</w:t>
      </w:r>
    </w:p>
    <w:p w:rsidR="003639E2" w:rsidRDefault="003639E2" w:rsidP="003639E2">
      <w:pPr>
        <w:pStyle w:val="a6"/>
        <w:numPr>
          <w:ilvl w:val="0"/>
          <w:numId w:val="1"/>
        </w:numPr>
        <w:ind w:firstLineChars="0"/>
      </w:pPr>
      <w:r>
        <w:t>试题难度指数</w:t>
      </w:r>
    </w:p>
    <w:p w:rsidR="003639E2" w:rsidRDefault="003639E2" w:rsidP="003639E2">
      <w:pPr>
        <w:pStyle w:val="a6"/>
        <w:numPr>
          <w:ilvl w:val="0"/>
          <w:numId w:val="1"/>
        </w:numPr>
        <w:ind w:firstLineChars="0"/>
      </w:pPr>
      <w:r>
        <w:t>适用范围</w:t>
      </w:r>
    </w:p>
    <w:p w:rsidR="003639E2" w:rsidRDefault="00B74CF1" w:rsidP="003639E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选择试题</w:t>
      </w:r>
      <w:r w:rsidR="003639E2">
        <w:rPr>
          <w:rFonts w:hint="eastAsia"/>
        </w:rPr>
        <w:t>模块主要</w:t>
      </w:r>
      <w:r>
        <w:rPr>
          <w:rFonts w:hint="eastAsia"/>
        </w:rPr>
        <w:t>针对人群（</w:t>
      </w:r>
      <w:r>
        <w:t>”</w:t>
      </w:r>
      <w:r>
        <w:t>级主任</w:t>
      </w:r>
      <w:r>
        <w:t>”</w:t>
      </w:r>
      <w:r>
        <w:t>，</w:t>
      </w:r>
      <w:r>
        <w:t>“</w:t>
      </w:r>
      <w:r>
        <w:t>普通教师</w:t>
      </w:r>
      <w:r>
        <w:t>”</w:t>
      </w:r>
      <w:r>
        <w:rPr>
          <w:rFonts w:hint="eastAsia"/>
        </w:rPr>
        <w:t>）角色，该角色有权限使用这个页面</w:t>
      </w:r>
      <w:r w:rsidR="003639E2">
        <w:rPr>
          <w:rFonts w:hint="eastAsia"/>
        </w:rPr>
        <w:t>：</w:t>
      </w:r>
    </w:p>
    <w:p w:rsidR="003639E2" w:rsidRDefault="00B74CF1" w:rsidP="003639E2">
      <w:pPr>
        <w:pStyle w:val="a6"/>
        <w:numPr>
          <w:ilvl w:val="0"/>
          <w:numId w:val="4"/>
        </w:numPr>
        <w:ind w:firstLineChars="0"/>
      </w:pPr>
      <w:r>
        <w:t>试题浏览（浏览试卷库）</w:t>
      </w:r>
    </w:p>
    <w:p w:rsidR="00B74CF1" w:rsidRDefault="00B74CF1" w:rsidP="00B74CF1">
      <w:pPr>
        <w:pStyle w:val="a6"/>
        <w:numPr>
          <w:ilvl w:val="0"/>
          <w:numId w:val="4"/>
        </w:numPr>
        <w:ind w:firstLineChars="0"/>
      </w:pPr>
      <w:r>
        <w:t>选择试题并安排考试计划</w:t>
      </w:r>
    </w:p>
    <w:p w:rsidR="003639E2" w:rsidRDefault="00B74CF1" w:rsidP="00B74CF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在线考试</w:t>
      </w:r>
      <w:r w:rsidR="003639E2">
        <w:rPr>
          <w:rFonts w:hint="eastAsia"/>
        </w:rPr>
        <w:t>模块主要</w:t>
      </w:r>
      <w:r>
        <w:rPr>
          <w:rFonts w:hint="eastAsia"/>
        </w:rPr>
        <w:t>针对</w:t>
      </w:r>
      <w:r>
        <w:t>”</w:t>
      </w:r>
      <w:r>
        <w:t>学生</w:t>
      </w:r>
      <w:r>
        <w:t>”</w:t>
      </w:r>
      <w:r>
        <w:t>角色，该角色有权限使用这个页面</w:t>
      </w:r>
      <w:r w:rsidR="003639E2">
        <w:rPr>
          <w:rFonts w:hint="eastAsia"/>
        </w:rPr>
        <w:t>：</w:t>
      </w:r>
    </w:p>
    <w:p w:rsidR="003639E2" w:rsidRDefault="00B74CF1" w:rsidP="003639E2">
      <w:pPr>
        <w:pStyle w:val="a6"/>
        <w:numPr>
          <w:ilvl w:val="0"/>
          <w:numId w:val="5"/>
        </w:numPr>
        <w:ind w:firstLineChars="0"/>
      </w:pPr>
      <w:r>
        <w:t>在线答题</w:t>
      </w:r>
      <w:bookmarkStart w:id="0" w:name="_GoBack"/>
      <w:bookmarkEnd w:id="0"/>
    </w:p>
    <w:p w:rsidR="003639E2" w:rsidRDefault="00B74CF1" w:rsidP="003639E2">
      <w:pPr>
        <w:pStyle w:val="a6"/>
        <w:numPr>
          <w:ilvl w:val="0"/>
          <w:numId w:val="5"/>
        </w:numPr>
        <w:ind w:firstLineChars="0"/>
      </w:pPr>
      <w:r>
        <w:t>提交答卷</w:t>
      </w:r>
    </w:p>
    <w:p w:rsidR="00B74CF1" w:rsidRDefault="00B74CF1" w:rsidP="00B74CF1">
      <w:pPr>
        <w:pStyle w:val="a6"/>
        <w:numPr>
          <w:ilvl w:val="0"/>
          <w:numId w:val="3"/>
        </w:numPr>
        <w:ind w:firstLineChars="0"/>
      </w:pPr>
      <w:r>
        <w:t>自动改卷模块是一个功能，不是页面，该功能实现的功能就是针对提交的答卷进行自动评测，给出得分并标记错误选项。</w:t>
      </w:r>
    </w:p>
    <w:p w:rsidR="00B74CF1" w:rsidRDefault="00B74CF1" w:rsidP="00B74CF1">
      <w:pPr>
        <w:pStyle w:val="a6"/>
        <w:numPr>
          <w:ilvl w:val="0"/>
          <w:numId w:val="3"/>
        </w:numPr>
        <w:ind w:firstLineChars="0"/>
      </w:pPr>
      <w:r>
        <w:t>成绩分析模块主要功能：</w:t>
      </w:r>
    </w:p>
    <w:p w:rsidR="00B74CF1" w:rsidRDefault="00B74CF1" w:rsidP="00B74CF1">
      <w:pPr>
        <w:pStyle w:val="a6"/>
        <w:numPr>
          <w:ilvl w:val="0"/>
          <w:numId w:val="6"/>
        </w:numPr>
        <w:ind w:firstLineChars="0"/>
      </w:pPr>
      <w:r>
        <w:t>学生个人成绩分析（分析每个科目的所有考试成绩，并绘出分析图表）（学生只能看自己的成绩）</w:t>
      </w:r>
    </w:p>
    <w:p w:rsidR="00B74CF1" w:rsidRDefault="00B74CF1" w:rsidP="00B74CF1">
      <w:pPr>
        <w:pStyle w:val="a6"/>
        <w:numPr>
          <w:ilvl w:val="0"/>
          <w:numId w:val="6"/>
        </w:numPr>
        <w:ind w:firstLineChars="0"/>
      </w:pPr>
      <w:r>
        <w:t>班级成绩分析（分析班级总成绩，排名情况，最高最低成绩等）</w:t>
      </w:r>
    </w:p>
    <w:p w:rsidR="00B74CF1" w:rsidRPr="003D26E8" w:rsidRDefault="00F628E7" w:rsidP="00B74CF1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t>学校成绩分析（选择排名区域，排名情况等等）</w:t>
      </w:r>
    </w:p>
    <w:p w:rsidR="003639E2" w:rsidRPr="003639E2" w:rsidRDefault="003639E2" w:rsidP="003639E2">
      <w:pPr>
        <w:rPr>
          <w:rFonts w:hint="eastAsia"/>
        </w:rPr>
      </w:pPr>
    </w:p>
    <w:sectPr w:rsidR="003639E2" w:rsidRPr="00363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3DA" w:rsidRDefault="00CC33DA" w:rsidP="003639E2">
      <w:r>
        <w:separator/>
      </w:r>
    </w:p>
  </w:endnote>
  <w:endnote w:type="continuationSeparator" w:id="0">
    <w:p w:rsidR="00CC33DA" w:rsidRDefault="00CC33DA" w:rsidP="00363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3DA" w:rsidRDefault="00CC33DA" w:rsidP="003639E2">
      <w:r>
        <w:separator/>
      </w:r>
    </w:p>
  </w:footnote>
  <w:footnote w:type="continuationSeparator" w:id="0">
    <w:p w:rsidR="00CC33DA" w:rsidRDefault="00CC33DA" w:rsidP="003639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05D4B"/>
    <w:multiLevelType w:val="hybridMultilevel"/>
    <w:tmpl w:val="8BB2B6F2"/>
    <w:lvl w:ilvl="0" w:tplc="238CF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9D2705F"/>
    <w:multiLevelType w:val="hybridMultilevel"/>
    <w:tmpl w:val="31167B62"/>
    <w:lvl w:ilvl="0" w:tplc="5EAC5A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1D25BAD"/>
    <w:multiLevelType w:val="hybridMultilevel"/>
    <w:tmpl w:val="65BA0184"/>
    <w:lvl w:ilvl="0" w:tplc="082E40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E10777D"/>
    <w:multiLevelType w:val="hybridMultilevel"/>
    <w:tmpl w:val="129406A6"/>
    <w:lvl w:ilvl="0" w:tplc="208C0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28159D"/>
    <w:multiLevelType w:val="hybridMultilevel"/>
    <w:tmpl w:val="8CB0CBA8"/>
    <w:lvl w:ilvl="0" w:tplc="A9CEF0F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E55D1C"/>
    <w:multiLevelType w:val="hybridMultilevel"/>
    <w:tmpl w:val="14BCBBCA"/>
    <w:lvl w:ilvl="0" w:tplc="CD98D2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E3F"/>
    <w:rsid w:val="003639E2"/>
    <w:rsid w:val="00827FA6"/>
    <w:rsid w:val="0084284A"/>
    <w:rsid w:val="00AB7E3F"/>
    <w:rsid w:val="00B74CF1"/>
    <w:rsid w:val="00CC33DA"/>
    <w:rsid w:val="00F6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AC4B8-5C78-4EA5-BF20-2C3442284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3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39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3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39E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639E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639E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639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马旭昌</dc:creator>
  <cp:keywords/>
  <dc:description/>
  <cp:lastModifiedBy>马旭昌</cp:lastModifiedBy>
  <cp:revision>3</cp:revision>
  <dcterms:created xsi:type="dcterms:W3CDTF">2017-12-09T14:19:00Z</dcterms:created>
  <dcterms:modified xsi:type="dcterms:W3CDTF">2017-12-09T14:40:00Z</dcterms:modified>
</cp:coreProperties>
</file>