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EC1E" w14:textId="77777777" w:rsidR="00BC6E75" w:rsidRPr="005A1BA7" w:rsidRDefault="00000000">
      <w:pPr>
        <w:spacing w:before="2700"/>
        <w:jc w:val="center"/>
        <w:rPr>
          <w:rFonts w:ascii="Times New Roman" w:hAnsi="Times New Roman" w:cs="Times New Roman"/>
          <w:lang w:eastAsia="zh-CN"/>
        </w:rPr>
      </w:pPr>
      <w:r w:rsidRPr="005A1BA7">
        <w:rPr>
          <w:rFonts w:ascii="Times New Roman" w:eastAsia="黑体" w:hAnsi="Times New Roman" w:cs="Times New Roman"/>
          <w:b/>
          <w:sz w:val="46"/>
          <w:lang w:eastAsia="zh-CN"/>
        </w:rPr>
        <w:t>面向网络违法有害信息治理的</w:t>
      </w:r>
      <w:r w:rsidRPr="005A1BA7">
        <w:rPr>
          <w:rFonts w:ascii="Times New Roman" w:eastAsia="黑体" w:hAnsi="Times New Roman" w:cs="Times New Roman"/>
          <w:b/>
          <w:sz w:val="46"/>
          <w:lang w:eastAsia="zh-CN"/>
        </w:rPr>
        <w:br/>
      </w:r>
      <w:r w:rsidRPr="005A1BA7">
        <w:rPr>
          <w:rFonts w:ascii="Times New Roman" w:eastAsia="黑体" w:hAnsi="Times New Roman" w:cs="Times New Roman"/>
          <w:b/>
          <w:sz w:val="46"/>
          <w:lang w:eastAsia="zh-CN"/>
        </w:rPr>
        <w:t>短视频与图片智能识别溯源系统</w:t>
      </w:r>
    </w:p>
    <w:p w14:paraId="2E5020A7" w14:textId="77777777" w:rsidR="00BC6E75" w:rsidRPr="005A1BA7" w:rsidRDefault="00000000">
      <w:pPr>
        <w:spacing w:before="360"/>
        <w:jc w:val="center"/>
        <w:rPr>
          <w:rFonts w:ascii="Times New Roman" w:hAnsi="Times New Roman" w:cs="Times New Roman"/>
          <w:lang w:eastAsia="zh-CN"/>
        </w:rPr>
      </w:pPr>
      <w:r w:rsidRPr="005A1BA7">
        <w:rPr>
          <w:rFonts w:ascii="Times New Roman" w:eastAsia="黑体" w:hAnsi="Times New Roman" w:cs="Times New Roman"/>
          <w:b/>
          <w:sz w:val="42"/>
          <w:lang w:eastAsia="zh-CN"/>
        </w:rPr>
        <w:t>算法研发与训练数据集建设说明</w:t>
      </w:r>
    </w:p>
    <w:p w14:paraId="530173C5" w14:textId="77777777" w:rsidR="00BC6E75" w:rsidRPr="005A1BA7" w:rsidRDefault="00000000">
      <w:pPr>
        <w:spacing w:before="1300"/>
        <w:jc w:val="center"/>
        <w:rPr>
          <w:rFonts w:ascii="Times New Roman" w:hAnsi="Times New Roman" w:cs="Times New Roman"/>
          <w:lang w:eastAsia="zh-CN"/>
        </w:rPr>
      </w:pPr>
      <w:r w:rsidRPr="005A1BA7">
        <w:rPr>
          <w:rFonts w:ascii="Times New Roman" w:hAnsi="Times New Roman" w:cs="Times New Roman"/>
          <w:sz w:val="26"/>
          <w:lang w:eastAsia="zh-CN"/>
        </w:rPr>
        <w:t>适用于算法任务</w:t>
      </w:r>
      <w:r w:rsidRPr="005A1BA7">
        <w:rPr>
          <w:rFonts w:ascii="Times New Roman" w:hAnsi="Times New Roman" w:cs="Times New Roman"/>
          <w:sz w:val="26"/>
          <w:lang w:eastAsia="zh-CN"/>
        </w:rPr>
        <w:t xml:space="preserve"> T125—T170</w:t>
      </w:r>
    </w:p>
    <w:p w14:paraId="79C322E1" w14:textId="77777777" w:rsidR="00BC6E75" w:rsidRPr="005A1BA7" w:rsidRDefault="00000000">
      <w:pPr>
        <w:spacing w:before="1500"/>
        <w:jc w:val="center"/>
        <w:rPr>
          <w:rFonts w:ascii="Times New Roman" w:hAnsi="Times New Roman" w:cs="Times New Roman"/>
          <w:lang w:eastAsia="zh-CN"/>
        </w:rPr>
      </w:pPr>
      <w:r w:rsidRPr="005A1BA7">
        <w:rPr>
          <w:rFonts w:ascii="Times New Roman" w:hAnsi="Times New Roman" w:cs="Times New Roman"/>
          <w:sz w:val="24"/>
          <w:lang w:eastAsia="zh-CN"/>
        </w:rPr>
        <w:t>版本</w:t>
      </w:r>
      <w:r w:rsidRPr="005A1BA7">
        <w:rPr>
          <w:rFonts w:ascii="Times New Roman" w:hAnsi="Times New Roman" w:cs="Times New Roman"/>
          <w:sz w:val="24"/>
          <w:lang w:eastAsia="zh-CN"/>
        </w:rPr>
        <w:t xml:space="preserve"> V1.0  2026</w:t>
      </w:r>
      <w:r w:rsidRPr="005A1BA7">
        <w:rPr>
          <w:rFonts w:ascii="Times New Roman" w:hAnsi="Times New Roman" w:cs="Times New Roman"/>
          <w:sz w:val="24"/>
          <w:lang w:eastAsia="zh-CN"/>
        </w:rPr>
        <w:t>年</w:t>
      </w:r>
      <w:r w:rsidRPr="005A1BA7">
        <w:rPr>
          <w:rFonts w:ascii="Times New Roman" w:hAnsi="Times New Roman" w:cs="Times New Roman"/>
          <w:sz w:val="24"/>
          <w:lang w:eastAsia="zh-CN"/>
        </w:rPr>
        <w:t>9</w:t>
      </w:r>
      <w:r w:rsidRPr="005A1BA7">
        <w:rPr>
          <w:rFonts w:ascii="Times New Roman" w:hAnsi="Times New Roman" w:cs="Times New Roman"/>
          <w:sz w:val="24"/>
          <w:lang w:eastAsia="zh-CN"/>
        </w:rPr>
        <w:t>月</w:t>
      </w:r>
    </w:p>
    <w:p w14:paraId="4E1E1B88" w14:textId="77777777" w:rsidR="00BC6E75" w:rsidRPr="005A1BA7" w:rsidRDefault="00000000">
      <w:pPr>
        <w:rPr>
          <w:rFonts w:ascii="Times New Roman" w:hAnsi="Times New Roman" w:cs="Times New Roman"/>
          <w:lang w:eastAsia="zh-CN"/>
        </w:rPr>
      </w:pPr>
      <w:r w:rsidRPr="005A1BA7">
        <w:rPr>
          <w:rFonts w:ascii="Times New Roman" w:hAnsi="Times New Roman" w:cs="Times New Roman"/>
          <w:lang w:eastAsia="zh-CN"/>
        </w:rPr>
        <w:br w:type="page"/>
      </w:r>
    </w:p>
    <w:p w14:paraId="74130BBE" w14:textId="77777777" w:rsidR="00BC6E75" w:rsidRPr="005A1BA7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5A1BA7">
        <w:rPr>
          <w:rFonts w:ascii="Times New Roman" w:hAnsi="Times New Roman" w:cs="Times New Roman"/>
          <w:lang w:eastAsia="zh-CN"/>
        </w:rPr>
        <w:lastRenderedPageBreak/>
        <w:t>文档</w:t>
      </w:r>
      <w:r w:rsidRPr="005A1BA7">
        <w:rPr>
          <w:rFonts w:ascii="微软雅黑" w:eastAsia="微软雅黑" w:hAnsi="微软雅黑" w:cs="微软雅黑" w:hint="eastAsia"/>
          <w:lang w:eastAsia="zh-CN"/>
        </w:rPr>
        <w:t>说</w:t>
      </w:r>
      <w:r w:rsidRPr="005A1BA7">
        <w:rPr>
          <w:rFonts w:ascii="MS Gothic" w:eastAsia="MS Gothic" w:hAnsi="MS Gothic" w:cs="MS Gothic" w:hint="eastAsia"/>
          <w:lang w:eastAsia="zh-CN"/>
        </w:rPr>
        <w:t>明</w:t>
      </w:r>
    </w:p>
    <w:p w14:paraId="19B661FA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 w:rsidRPr="005A1BA7">
        <w:rPr>
          <w:rFonts w:ascii="Times New Roman" w:hAnsi="Times New Roman" w:cs="Times New Roman"/>
          <w:lang w:eastAsia="zh-CN"/>
        </w:rPr>
        <w:t>本说明面向项目数据组、算法组、软件平台组和公安业务专家，明确多模态风险识别、图片视频篡改取证、同源检索、片段溯源、首发排序及证据核查模型所需数据。数据建设采用</w:t>
      </w:r>
      <w:r w:rsidRPr="005A1BA7">
        <w:rPr>
          <w:rFonts w:ascii="Times New Roman" w:hAnsi="Times New Roman" w:cs="Times New Roman"/>
          <w:lang w:eastAsia="zh-CN"/>
        </w:rPr>
        <w:t>“</w:t>
      </w:r>
      <w:r w:rsidRPr="005A1BA7">
        <w:rPr>
          <w:rFonts w:ascii="Times New Roman" w:hAnsi="Times New Roman" w:cs="Times New Roman"/>
          <w:lang w:eastAsia="zh-CN"/>
        </w:rPr>
        <w:t>公开基准数据、项目授权业务数据、可控编辑增强数据、难负样本数据、冻结独立业务测试集</w:t>
      </w:r>
      <w:r w:rsidRPr="005A1BA7">
        <w:rPr>
          <w:rFonts w:ascii="Times New Roman" w:hAnsi="Times New Roman" w:cs="Times New Roman"/>
          <w:lang w:eastAsia="zh-CN"/>
        </w:rPr>
        <w:t>”</w:t>
      </w:r>
      <w:r w:rsidRPr="005A1BA7">
        <w:rPr>
          <w:rFonts w:ascii="Times New Roman" w:hAnsi="Times New Roman" w:cs="Times New Roman"/>
          <w:lang w:eastAsia="zh-CN"/>
        </w:rPr>
        <w:t>五类资源协同的方式。</w:t>
      </w:r>
    </w:p>
    <w:p w14:paraId="04D9614E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 w:rsidRPr="005A1BA7">
        <w:rPr>
          <w:rFonts w:ascii="Times New Roman" w:hAnsi="Times New Roman" w:cs="Times New Roman"/>
          <w:lang w:eastAsia="zh-CN"/>
        </w:rPr>
        <w:t>公开数据用于预训练、基线比较和算法验证；项目自建数据用于本地业务标签适配；增强数据用于覆盖复杂编辑和跨平台退化；难负样本用于抑制语义相似误判；独立测试集仅用于最终验收。公开数据不能替代公安业务数据，自动增强数据也不能全部计入高质量人工标注样本。</w:t>
      </w:r>
    </w:p>
    <w:p w14:paraId="2276AAA1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核心原</w:t>
      </w:r>
      <w:r w:rsidRPr="005A1BA7">
        <w:rPr>
          <w:rFonts w:ascii="微软雅黑" w:eastAsia="微软雅黑" w:hAnsi="微软雅黑" w:cs="微软雅黑" w:hint="eastAsia"/>
        </w:rPr>
        <w:t>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496"/>
      </w:tblGrid>
      <w:tr w:rsidR="00BC6E75" w:rsidRPr="005A1BA7" w14:paraId="2B9DEA3A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7CAC4B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原则</w:t>
            </w:r>
          </w:p>
        </w:tc>
        <w:tc>
          <w:tcPr>
            <w:tcW w:w="849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EA8FDC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实施要求</w:t>
            </w:r>
          </w:p>
        </w:tc>
      </w:tr>
      <w:tr w:rsidR="00BC6E75" w:rsidRPr="005A1BA7" w14:paraId="22067AAF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2F7DEC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合法授权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EB22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记录来源、许可、用途、保存期限和共享边界；不得绕过平台访问控制获取数据。</w:t>
            </w:r>
          </w:p>
        </w:tc>
      </w:tr>
      <w:tr w:rsidR="00BC6E75" w:rsidRPr="005A1BA7" w14:paraId="68563F7F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9D5B9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原始成组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CFD61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原始素材及全部编辑、增强版本使用同一</w:t>
            </w:r>
            <w:r w:rsidRPr="005A1BA7">
              <w:rPr>
                <w:rFonts w:ascii="Times New Roman" w:hAnsi="Times New Roman" w:cs="Times New Roman"/>
                <w:sz w:val="17"/>
              </w:rPr>
              <w:t>group_id</w:t>
            </w:r>
            <w:r w:rsidRPr="005A1BA7">
              <w:rPr>
                <w:rFonts w:ascii="Times New Roman" w:hAnsi="Times New Roman" w:cs="Times New Roman"/>
                <w:sz w:val="17"/>
              </w:rPr>
              <w:t>管理。</w:t>
            </w:r>
          </w:p>
        </w:tc>
      </w:tr>
      <w:tr w:rsidR="00BC6E75" w:rsidRPr="005A1BA7" w14:paraId="3D90C399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CEDBF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证据可追溯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D9F4C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每条标签、关系和时间边界关联原始对象、标注人、审核人和版本。</w:t>
            </w:r>
          </w:p>
        </w:tc>
      </w:tr>
      <w:tr w:rsidR="00BC6E75" w:rsidRPr="005A1BA7" w14:paraId="46FE24E1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AC92B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防止泄漏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85FB1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训练、验证、测试按原始素材组划分，不允许编辑版本跨集合。</w:t>
            </w:r>
          </w:p>
        </w:tc>
      </w:tr>
      <w:tr w:rsidR="00BC6E75" w:rsidRPr="005A1BA7" w14:paraId="027833E2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D993E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难例优先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0B8EF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重点建设相似非同源、跨平台压缩、低清晰度和证据不足样本。</w:t>
            </w:r>
          </w:p>
        </w:tc>
      </w:tr>
      <w:tr w:rsidR="00BC6E75" w:rsidRPr="005A1BA7" w14:paraId="22C5581B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6B27A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测试冻结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DC7D7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独立业务测试集只读保存，不用于调参、模型选择或难例挖掘。</w:t>
            </w:r>
          </w:p>
        </w:tc>
      </w:tr>
    </w:tbl>
    <w:p w14:paraId="07D1C78C" w14:textId="77777777" w:rsidR="00BC6E75" w:rsidRPr="005A1BA7" w:rsidRDefault="00BC6E75">
      <w:pPr>
        <w:spacing w:after="20"/>
        <w:rPr>
          <w:rFonts w:ascii="Times New Roman" w:hAnsi="Times New Roman" w:cs="Times New Roman"/>
          <w:lang w:eastAsia="zh-CN"/>
        </w:rPr>
      </w:pPr>
    </w:p>
    <w:p w14:paraId="15E10121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1 </w:t>
      </w:r>
      <w:r w:rsidRPr="005A1BA7">
        <w:rPr>
          <w:rFonts w:ascii="Times New Roman" w:hAnsi="Times New Roman" w:cs="Times New Roman"/>
        </w:rPr>
        <w:t>数据集</w:t>
      </w:r>
      <w:r w:rsidRPr="005A1BA7">
        <w:rPr>
          <w:rFonts w:ascii="微软雅黑" w:eastAsia="微软雅黑" w:hAnsi="微软雅黑" w:cs="微软雅黑" w:hint="eastAsia"/>
        </w:rPr>
        <w:t>总</w:t>
      </w:r>
      <w:r w:rsidRPr="005A1BA7">
        <w:rPr>
          <w:rFonts w:ascii="MS Gothic" w:eastAsia="MS Gothic" w:hAnsi="MS Gothic" w:cs="MS Gothic" w:hint="eastAsia"/>
        </w:rPr>
        <w:t>体架构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880"/>
        <w:gridCol w:w="3024"/>
        <w:gridCol w:w="2880"/>
      </w:tblGrid>
      <w:tr w:rsidR="00BC6E75" w:rsidRPr="005A1BA7" w14:paraId="7C0389C7" w14:textId="77777777">
        <w:trPr>
          <w:tblHeader/>
          <w:jc w:val="center"/>
        </w:trPr>
        <w:tc>
          <w:tcPr>
            <w:tcW w:w="1584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F51C76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数据层</w:t>
            </w:r>
          </w:p>
        </w:tc>
        <w:tc>
          <w:tcPr>
            <w:tcW w:w="288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51D407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主要来源</w:t>
            </w:r>
          </w:p>
        </w:tc>
        <w:tc>
          <w:tcPr>
            <w:tcW w:w="3024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FDF71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核心用途</w:t>
            </w:r>
          </w:p>
        </w:tc>
        <w:tc>
          <w:tcPr>
            <w:tcW w:w="288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6BD628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管理要求</w:t>
            </w:r>
          </w:p>
        </w:tc>
      </w:tr>
      <w:tr w:rsidR="00BC6E75" w:rsidRPr="005A1BA7" w14:paraId="262AA714" w14:textId="77777777">
        <w:trPr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9A1E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公开基准数据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5542F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经许可的公开研究数据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7812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预训练、基线和论文对比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21C90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逐项核查许可，不直接作为最终业务验收集</w:t>
            </w:r>
          </w:p>
        </w:tc>
      </w:tr>
      <w:tr w:rsidR="00BC6E75" w:rsidRPr="005A1BA7" w14:paraId="4A47875D" w14:textId="77777777">
        <w:trPr>
          <w:jc w:val="center"/>
        </w:trPr>
        <w:tc>
          <w:tcPr>
            <w:tcW w:w="158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87C5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授权业务数据</w:t>
            </w:r>
          </w:p>
        </w:tc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A5DEE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公开授权内容、历史核查材料、用户提交</w:t>
            </w:r>
          </w:p>
        </w:tc>
        <w:tc>
          <w:tcPr>
            <w:tcW w:w="302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66307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业务微调和阈值优化</w:t>
            </w:r>
          </w:p>
        </w:tc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5D530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来源、授权、脱敏、权限和保存期限完整</w:t>
            </w:r>
          </w:p>
        </w:tc>
      </w:tr>
      <w:tr w:rsidR="00BC6E75" w:rsidRPr="005A1BA7" w14:paraId="33E4CC6B" w14:textId="77777777">
        <w:trPr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20E7B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可控增强数据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66CED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从授权原始素材生成的编辑版本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9189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篡改、同源、压缩和鲁棒性训练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D2466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保存操作参数、父样本和随机种子</w:t>
            </w:r>
          </w:p>
        </w:tc>
      </w:tr>
      <w:tr w:rsidR="00BC6E75" w:rsidRPr="005A1BA7" w14:paraId="1035D409" w14:textId="77777777">
        <w:trPr>
          <w:jc w:val="center"/>
        </w:trPr>
        <w:tc>
          <w:tcPr>
            <w:tcW w:w="158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82F24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难负样本数据</w:t>
            </w:r>
          </w:p>
        </w:tc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5334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高相似误命中及同事件不同角度</w:t>
            </w:r>
          </w:p>
        </w:tc>
        <w:tc>
          <w:tcPr>
            <w:tcW w:w="302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DC3DE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降低同源误判和过拟合</w:t>
            </w:r>
          </w:p>
        </w:tc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40638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必须人工确认</w:t>
            </w: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“</w:t>
            </w: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非同源</w:t>
            </w: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”</w:t>
            </w:r>
          </w:p>
        </w:tc>
      </w:tr>
      <w:tr w:rsidR="00BC6E75" w:rsidRPr="005A1BA7" w14:paraId="226296AB" w14:textId="77777777">
        <w:trPr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14090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冻结业务测试集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AB2E6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独立抽取并人工复核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1F1B2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最终算法和系统验收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62625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只读、哈希、专门权限、访问审计</w:t>
            </w:r>
          </w:p>
        </w:tc>
      </w:tr>
    </w:tbl>
    <w:p w14:paraId="3B3ADE69" w14:textId="77777777" w:rsidR="00BC6E75" w:rsidRPr="005A1BA7" w:rsidRDefault="00BC6E75">
      <w:pPr>
        <w:spacing w:after="20"/>
        <w:rPr>
          <w:rFonts w:ascii="Times New Roman" w:hAnsi="Times New Roman" w:cs="Times New Roman"/>
          <w:lang w:eastAsia="zh-CN"/>
        </w:rPr>
      </w:pPr>
    </w:p>
    <w:p w14:paraId="5C733623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1.1 </w:t>
      </w:r>
      <w:r w:rsidRPr="005A1BA7">
        <w:rPr>
          <w:rFonts w:ascii="Times New Roman" w:hAnsi="Times New Roman" w:cs="Times New Roman"/>
        </w:rPr>
        <w:t>数据</w:t>
      </w:r>
      <w:r w:rsidRPr="005A1BA7">
        <w:rPr>
          <w:rFonts w:ascii="微软雅黑" w:eastAsia="微软雅黑" w:hAnsi="微软雅黑" w:cs="微软雅黑" w:hint="eastAsia"/>
        </w:rPr>
        <w:t>资</w:t>
      </w:r>
      <w:r w:rsidRPr="005A1BA7">
        <w:rPr>
          <w:rFonts w:ascii="MS Gothic" w:eastAsia="MS Gothic" w:hAnsi="MS Gothic" w:cs="MS Gothic" w:hint="eastAsia"/>
        </w:rPr>
        <w:t>源</w:t>
      </w:r>
      <w:r w:rsidRPr="005A1BA7">
        <w:rPr>
          <w:rFonts w:ascii="微软雅黑" w:eastAsia="微软雅黑" w:hAnsi="微软雅黑" w:cs="微软雅黑" w:hint="eastAsia"/>
        </w:rPr>
        <w:t>规</w:t>
      </w:r>
      <w:r w:rsidRPr="005A1BA7">
        <w:rPr>
          <w:rFonts w:ascii="MS Gothic" w:eastAsia="MS Gothic" w:hAnsi="MS Gothic" w:cs="MS Gothic" w:hint="eastAsia"/>
        </w:rPr>
        <w:t>模建</w:t>
      </w:r>
      <w:r w:rsidRPr="005A1BA7">
        <w:rPr>
          <w:rFonts w:ascii="微软雅黑" w:eastAsia="微软雅黑" w:hAnsi="微软雅黑" w:cs="微软雅黑" w:hint="eastAsia"/>
        </w:rPr>
        <w:t>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312"/>
        <w:gridCol w:w="2016"/>
        <w:gridCol w:w="1440"/>
      </w:tblGrid>
      <w:tr w:rsidR="00BC6E75" w:rsidRPr="005A1BA7" w14:paraId="46372A99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F0CE4E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数据集</w:t>
            </w:r>
          </w:p>
        </w:tc>
        <w:tc>
          <w:tcPr>
            <w:tcW w:w="331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276E44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主要用途</w:t>
            </w:r>
          </w:p>
        </w:tc>
        <w:tc>
          <w:tcPr>
            <w:tcW w:w="201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BDD7B4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建议规模</w:t>
            </w:r>
          </w:p>
        </w:tc>
        <w:tc>
          <w:tcPr>
            <w:tcW w:w="144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090CA7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必须自建</w:t>
            </w:r>
          </w:p>
        </w:tc>
      </w:tr>
      <w:tr w:rsidR="00BC6E75" w:rsidRPr="005A1BA7" w14:paraId="79D4DA96" w14:textId="77777777">
        <w:trPr>
          <w:jc w:val="center"/>
        </w:trPr>
        <w:tc>
          <w:tcPr>
            <w:tcW w:w="24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6A17CF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图片风险识别集</w:t>
            </w:r>
          </w:p>
        </w:tc>
        <w:tc>
          <w:tcPr>
            <w:tcW w:w="331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202D1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多标签风险分类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6E19A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7</w:t>
            </w:r>
            <w:r w:rsidRPr="005A1BA7">
              <w:rPr>
                <w:rFonts w:ascii="Times New Roman" w:hAnsi="Times New Roman" w:cs="Times New Roman"/>
                <w:sz w:val="17"/>
              </w:rPr>
              <w:t>万张</w:t>
            </w:r>
          </w:p>
        </w:tc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DBF1B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46A1E3F0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D295E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敏感目标检测集</w:t>
            </w:r>
          </w:p>
        </w:tc>
        <w:tc>
          <w:tcPr>
            <w:tcW w:w="331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CE21B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火焰、烟雾、危险物品等</w:t>
            </w:r>
          </w:p>
        </w:tc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F0AFD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3</w:t>
            </w:r>
            <w:r w:rsidRPr="005A1BA7">
              <w:rPr>
                <w:rFonts w:ascii="Times New Roman" w:hAnsi="Times New Roman" w:cs="Times New Roman"/>
                <w:sz w:val="17"/>
              </w:rPr>
              <w:t>万张</w:t>
            </w:r>
          </w:p>
        </w:tc>
        <w:tc>
          <w:tcPr>
            <w:tcW w:w="14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95B73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34B6F14E" w14:textId="77777777">
        <w:trPr>
          <w:jc w:val="center"/>
        </w:trPr>
        <w:tc>
          <w:tcPr>
            <w:tcW w:w="24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B241E2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lastRenderedPageBreak/>
              <w:t>视频行为识别集</w:t>
            </w:r>
          </w:p>
        </w:tc>
        <w:tc>
          <w:tcPr>
            <w:tcW w:w="331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9650D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打斗、追逐、跌倒、爆炸等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A75A5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1.5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2.5</w:t>
            </w:r>
            <w:r w:rsidRPr="005A1BA7">
              <w:rPr>
                <w:rFonts w:ascii="Times New Roman" w:hAnsi="Times New Roman" w:cs="Times New Roman"/>
                <w:sz w:val="17"/>
              </w:rPr>
              <w:t>万段</w:t>
            </w:r>
          </w:p>
        </w:tc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416B1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3FE1AEEC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5418E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音频事件集</w:t>
            </w:r>
          </w:p>
        </w:tc>
        <w:tc>
          <w:tcPr>
            <w:tcW w:w="331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4C080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爆炸、撞击、呼喊等</w:t>
            </w:r>
          </w:p>
        </w:tc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DD7BB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万段</w:t>
            </w:r>
          </w:p>
        </w:tc>
        <w:tc>
          <w:tcPr>
            <w:tcW w:w="14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DF0C2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部分</w:t>
            </w:r>
          </w:p>
        </w:tc>
      </w:tr>
      <w:tr w:rsidR="00BC6E75" w:rsidRPr="005A1BA7" w14:paraId="285EBCBC" w14:textId="77777777">
        <w:trPr>
          <w:jc w:val="center"/>
        </w:trPr>
        <w:tc>
          <w:tcPr>
            <w:tcW w:w="24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00788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跨模态矛盾集</w:t>
            </w:r>
          </w:p>
        </w:tc>
        <w:tc>
          <w:tcPr>
            <w:tcW w:w="331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1C1F3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  <w:lang w:eastAsia="zh-CN"/>
              </w:rPr>
            </w:pPr>
            <w:r w:rsidRPr="005A1BA7">
              <w:rPr>
                <w:rFonts w:ascii="Times New Roman" w:hAnsi="Times New Roman" w:cs="Times New Roman"/>
                <w:sz w:val="17"/>
                <w:lang w:eastAsia="zh-CN"/>
              </w:rPr>
              <w:t>画面与标题、字幕、语音关系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E5805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1.5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78F51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221B40AE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7B422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图片篡改集</w:t>
            </w:r>
          </w:p>
        </w:tc>
        <w:tc>
          <w:tcPr>
            <w:tcW w:w="331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A695E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类型识别与区域定位</w:t>
            </w:r>
          </w:p>
        </w:tc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D2C6A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2.5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4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  <w:tc>
          <w:tcPr>
            <w:tcW w:w="14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1B731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483BC53E" w14:textId="77777777">
        <w:trPr>
          <w:jc w:val="center"/>
        </w:trPr>
        <w:tc>
          <w:tcPr>
            <w:tcW w:w="24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8D087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视频篡改集</w:t>
            </w:r>
          </w:p>
        </w:tc>
        <w:tc>
          <w:tcPr>
            <w:tcW w:w="331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8B5C8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删除、插入、变速、拼接等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68AA7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1.5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5F61E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63BFCADF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0ABA1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深度伪造集</w:t>
            </w:r>
          </w:p>
        </w:tc>
        <w:tc>
          <w:tcPr>
            <w:tcW w:w="331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919A5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换脸、口型驱动和生成视频</w:t>
            </w:r>
          </w:p>
        </w:tc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D9AB0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万段</w:t>
            </w:r>
          </w:p>
        </w:tc>
        <w:tc>
          <w:tcPr>
            <w:tcW w:w="14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822B3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部分</w:t>
            </w:r>
          </w:p>
        </w:tc>
      </w:tr>
      <w:tr w:rsidR="00BC6E75" w:rsidRPr="005A1BA7" w14:paraId="39646AA2" w14:textId="77777777">
        <w:trPr>
          <w:jc w:val="center"/>
        </w:trPr>
        <w:tc>
          <w:tcPr>
            <w:tcW w:w="24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6B64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图片同源集</w:t>
            </w:r>
          </w:p>
        </w:tc>
        <w:tc>
          <w:tcPr>
            <w:tcW w:w="331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1BF03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复制检测与局部同源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DBB58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5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CF57B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1AD7A17D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5BA56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视频片段同源集</w:t>
            </w:r>
          </w:p>
        </w:tc>
        <w:tc>
          <w:tcPr>
            <w:tcW w:w="331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E4AD5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片段检索与时间定位</w:t>
            </w:r>
          </w:p>
        </w:tc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D9DAE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1.5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  <w:tc>
          <w:tcPr>
            <w:tcW w:w="14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AFF85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25B99E4B" w14:textId="77777777">
        <w:trPr>
          <w:jc w:val="center"/>
        </w:trPr>
        <w:tc>
          <w:tcPr>
            <w:tcW w:w="24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5AF78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多源拼接集</w:t>
            </w:r>
          </w:p>
        </w:tc>
        <w:tc>
          <w:tcPr>
            <w:tcW w:w="331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D5C11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多个原素材来源映射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5D762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8000</w:t>
            </w:r>
            <w:r w:rsidRPr="005A1BA7">
              <w:rPr>
                <w:rFonts w:ascii="Times New Roman" w:hAnsi="Times New Roman" w:cs="Times New Roman"/>
                <w:sz w:val="17"/>
              </w:rPr>
              <w:t>条</w:t>
            </w:r>
          </w:p>
        </w:tc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8ABE7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560E5B1C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FA6C8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首发候选内容簇</w:t>
            </w:r>
          </w:p>
        </w:tc>
        <w:tc>
          <w:tcPr>
            <w:tcW w:w="331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22434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原始版本和较早来源排序</w:t>
            </w:r>
          </w:p>
        </w:tc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7A974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簇</w:t>
            </w:r>
          </w:p>
        </w:tc>
        <w:tc>
          <w:tcPr>
            <w:tcW w:w="14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0BA03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7064F35A" w14:textId="77777777">
        <w:trPr>
          <w:jc w:val="center"/>
        </w:trPr>
        <w:tc>
          <w:tcPr>
            <w:tcW w:w="24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CA280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主张抽取集</w:t>
            </w:r>
          </w:p>
        </w:tc>
        <w:tc>
          <w:tcPr>
            <w:tcW w:w="331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6F3D4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标题、</w:t>
            </w:r>
            <w:r w:rsidRPr="005A1BA7">
              <w:rPr>
                <w:rFonts w:ascii="Times New Roman" w:hAnsi="Times New Roman" w:cs="Times New Roman"/>
                <w:sz w:val="17"/>
              </w:rPr>
              <w:t>OCR</w:t>
            </w:r>
            <w:r w:rsidRPr="005A1BA7">
              <w:rPr>
                <w:rFonts w:ascii="Times New Roman" w:hAnsi="Times New Roman" w:cs="Times New Roman"/>
                <w:sz w:val="17"/>
              </w:rPr>
              <w:t>、</w:t>
            </w:r>
            <w:r w:rsidRPr="005A1BA7">
              <w:rPr>
                <w:rFonts w:ascii="Times New Roman" w:hAnsi="Times New Roman" w:cs="Times New Roman"/>
                <w:sz w:val="17"/>
              </w:rPr>
              <w:t>ASR</w:t>
            </w:r>
            <w:r w:rsidRPr="005A1BA7">
              <w:rPr>
                <w:rFonts w:ascii="Times New Roman" w:hAnsi="Times New Roman" w:cs="Times New Roman"/>
                <w:sz w:val="17"/>
              </w:rPr>
              <w:t>事实抽取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8DF23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万条</w:t>
            </w:r>
          </w:p>
        </w:tc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919DF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77E6919F" w14:textId="77777777">
        <w:trPr>
          <w:jc w:val="center"/>
        </w:trPr>
        <w:tc>
          <w:tcPr>
            <w:tcW w:w="244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D8A48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主张</w:t>
            </w:r>
            <w:r w:rsidRPr="005A1BA7">
              <w:rPr>
                <w:rFonts w:ascii="Times New Roman" w:hAnsi="Times New Roman" w:cs="Times New Roman"/>
                <w:sz w:val="17"/>
              </w:rPr>
              <w:t>—</w:t>
            </w:r>
            <w:r w:rsidRPr="005A1BA7">
              <w:rPr>
                <w:rFonts w:ascii="Times New Roman" w:hAnsi="Times New Roman" w:cs="Times New Roman"/>
                <w:sz w:val="17"/>
              </w:rPr>
              <w:t>证据关系集</w:t>
            </w:r>
          </w:p>
        </w:tc>
        <w:tc>
          <w:tcPr>
            <w:tcW w:w="331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2BB66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支持、反驳和证据不足</w:t>
            </w:r>
          </w:p>
        </w:tc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01DA5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1.5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  <w:tc>
          <w:tcPr>
            <w:tcW w:w="14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225A1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  <w:tr w:rsidR="00BC6E75" w:rsidRPr="005A1BA7" w14:paraId="31599E11" w14:textId="77777777">
        <w:trPr>
          <w:jc w:val="center"/>
        </w:trPr>
        <w:tc>
          <w:tcPr>
            <w:tcW w:w="24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6D713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难负样本集</w:t>
            </w:r>
          </w:p>
        </w:tc>
        <w:tc>
          <w:tcPr>
            <w:tcW w:w="331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9DB0A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相似但不同源内容</w:t>
            </w:r>
          </w:p>
        </w:tc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8E2CA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5357B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</w:t>
            </w:r>
          </w:p>
        </w:tc>
      </w:tr>
    </w:tbl>
    <w:p w14:paraId="5611B2D6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0006B295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2 </w:t>
      </w:r>
      <w:r w:rsidRPr="005A1BA7">
        <w:rPr>
          <w:rFonts w:ascii="微软雅黑" w:eastAsia="微软雅黑" w:hAnsi="微软雅黑" w:cs="微软雅黑" w:hint="eastAsia"/>
        </w:rPr>
        <w:t>图</w:t>
      </w:r>
      <w:r w:rsidRPr="005A1BA7">
        <w:rPr>
          <w:rFonts w:ascii="MS Gothic" w:eastAsia="MS Gothic" w:hAnsi="MS Gothic" w:cs="MS Gothic" w:hint="eastAsia"/>
        </w:rPr>
        <w:t>片与</w:t>
      </w:r>
      <w:r w:rsidRPr="005A1BA7">
        <w:rPr>
          <w:rFonts w:ascii="微软雅黑" w:eastAsia="微软雅黑" w:hAnsi="微软雅黑" w:cs="微软雅黑" w:hint="eastAsia"/>
        </w:rPr>
        <w:t>视频风险识别</w:t>
      </w:r>
      <w:r w:rsidRPr="005A1BA7">
        <w:rPr>
          <w:rFonts w:ascii="MS Gothic" w:eastAsia="MS Gothic" w:hAnsi="MS Gothic" w:cs="MS Gothic" w:hint="eastAsia"/>
        </w:rPr>
        <w:t>数据</w:t>
      </w:r>
    </w:p>
    <w:p w14:paraId="1BFDB4C1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2.1 </w:t>
      </w:r>
      <w:r w:rsidRPr="005A1BA7">
        <w:rPr>
          <w:rFonts w:ascii="微软雅黑" w:eastAsia="微软雅黑" w:hAnsi="微软雅黑" w:cs="微软雅黑" w:hint="eastAsia"/>
        </w:rPr>
        <w:t>图</w:t>
      </w:r>
      <w:r w:rsidRPr="005A1BA7">
        <w:rPr>
          <w:rFonts w:ascii="MS Gothic" w:eastAsia="MS Gothic" w:hAnsi="MS Gothic" w:cs="MS Gothic" w:hint="eastAsia"/>
        </w:rPr>
        <w:t>片多</w:t>
      </w:r>
      <w:r w:rsidRPr="005A1BA7">
        <w:rPr>
          <w:rFonts w:ascii="微软雅黑" w:eastAsia="微软雅黑" w:hAnsi="微软雅黑" w:cs="微软雅黑" w:hint="eastAsia"/>
        </w:rPr>
        <w:t>标签风险</w:t>
      </w:r>
      <w:r w:rsidRPr="005A1BA7">
        <w:rPr>
          <w:rFonts w:ascii="MS Gothic" w:eastAsia="MS Gothic" w:hAnsi="MS Gothic" w:cs="MS Gothic" w:hint="eastAsia"/>
        </w:rPr>
        <w:t>数据</w:t>
      </w:r>
    </w:p>
    <w:p w14:paraId="6F0C138C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图片风险数据用于</w:t>
      </w:r>
      <w:r w:rsidRPr="005A1BA7">
        <w:rPr>
          <w:rFonts w:ascii="Times New Roman" w:hAnsi="Times New Roman" w:cs="Times New Roman"/>
        </w:rPr>
        <w:t>T129—T131</w:t>
      </w:r>
      <w:r w:rsidRPr="005A1BA7">
        <w:rPr>
          <w:rFonts w:ascii="Times New Roman" w:hAnsi="Times New Roman" w:cs="Times New Roman"/>
        </w:rPr>
        <w:t>、</w:t>
      </w:r>
      <w:r w:rsidRPr="005A1BA7">
        <w:rPr>
          <w:rFonts w:ascii="Times New Roman" w:hAnsi="Times New Roman" w:cs="Times New Roman"/>
        </w:rPr>
        <w:t>T140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T141</w:t>
      </w:r>
      <w:r w:rsidRPr="005A1BA7">
        <w:rPr>
          <w:rFonts w:ascii="Times New Roman" w:hAnsi="Times New Roman" w:cs="Times New Roman"/>
        </w:rPr>
        <w:t>，应覆盖涉暴、血腥、涉恐、低俗、危险物品、火灾、爆炸、交通事故、安全生产事故、敏感标识、正常内容及相似易误判内容。同一图片允许同时拥有多个标签。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920"/>
      </w:tblGrid>
      <w:tr w:rsidR="00BC6E75" w:rsidRPr="005A1BA7" w14:paraId="123D28B7" w14:textId="77777777">
        <w:trPr>
          <w:tblHeader/>
          <w:jc w:val="center"/>
        </w:trPr>
        <w:tc>
          <w:tcPr>
            <w:tcW w:w="2304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56DB9E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字段</w:t>
            </w:r>
          </w:p>
        </w:tc>
        <w:tc>
          <w:tcPr>
            <w:tcW w:w="792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341CAE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说明</w:t>
            </w:r>
          </w:p>
        </w:tc>
      </w:tr>
      <w:tr w:rsidR="00BC6E75" w:rsidRPr="005A1BA7" w14:paraId="5FF55B3B" w14:textId="77777777">
        <w:trPr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F9E5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asset_id</w:t>
            </w:r>
          </w:p>
        </w:tc>
        <w:tc>
          <w:tcPr>
            <w:tcW w:w="79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B443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图片唯一编号</w:t>
            </w:r>
          </w:p>
        </w:tc>
      </w:tr>
      <w:tr w:rsidR="00BC6E75" w:rsidRPr="005A1BA7" w14:paraId="73D6EACB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B9D16E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group_id</w:t>
            </w:r>
          </w:p>
        </w:tc>
        <w:tc>
          <w:tcPr>
            <w:tcW w:w="792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A4517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原始素材组编号</w:t>
            </w:r>
          </w:p>
        </w:tc>
      </w:tr>
      <w:tr w:rsidR="00BC6E75" w:rsidRPr="005A1BA7" w14:paraId="65971741" w14:textId="77777777">
        <w:trPr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FA6B6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labels</w:t>
            </w:r>
          </w:p>
        </w:tc>
        <w:tc>
          <w:tcPr>
            <w:tcW w:w="79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F7196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一个或多个风险标签</w:t>
            </w:r>
          </w:p>
        </w:tc>
      </w:tr>
      <w:tr w:rsidR="00BC6E75" w:rsidRPr="005A1BA7" w14:paraId="632827AB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63FC5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risk_level</w:t>
            </w:r>
          </w:p>
        </w:tc>
        <w:tc>
          <w:tcPr>
            <w:tcW w:w="792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D48CB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业务风险等级</w:t>
            </w:r>
          </w:p>
        </w:tc>
      </w:tr>
      <w:tr w:rsidR="00BC6E75" w:rsidRPr="005A1BA7" w14:paraId="6A1BBA73" w14:textId="77777777">
        <w:trPr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86B26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evidence_regions</w:t>
            </w:r>
          </w:p>
        </w:tc>
        <w:tc>
          <w:tcPr>
            <w:tcW w:w="79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75CBE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触发证据框或区域</w:t>
            </w:r>
          </w:p>
        </w:tc>
      </w:tr>
      <w:tr w:rsidR="00BC6E75" w:rsidRPr="005A1BA7" w14:paraId="4DDC1D00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CCB8B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source_id</w:t>
            </w:r>
          </w:p>
        </w:tc>
        <w:tc>
          <w:tcPr>
            <w:tcW w:w="792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D68C9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数据来源与授权记录</w:t>
            </w:r>
          </w:p>
        </w:tc>
      </w:tr>
      <w:tr w:rsidR="00BC6E75" w:rsidRPr="005A1BA7" w14:paraId="4EA92AD6" w14:textId="77777777">
        <w:trPr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515FFF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quality_tags</w:t>
            </w:r>
          </w:p>
        </w:tc>
        <w:tc>
          <w:tcPr>
            <w:tcW w:w="79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DC68B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低清、遮挡、截图、重压缩等</w:t>
            </w:r>
          </w:p>
        </w:tc>
      </w:tr>
      <w:tr w:rsidR="00BC6E75" w:rsidRPr="005A1BA7" w14:paraId="433E6B9A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DD3A1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label_status</w:t>
            </w:r>
          </w:p>
        </w:tc>
        <w:tc>
          <w:tcPr>
            <w:tcW w:w="792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0A893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待复核、已复核或存在争议</w:t>
            </w:r>
          </w:p>
        </w:tc>
      </w:tr>
    </w:tbl>
    <w:p w14:paraId="4CB2D95F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0449F6F8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lastRenderedPageBreak/>
        <w:t xml:space="preserve">2.2 </w:t>
      </w:r>
      <w:r w:rsidRPr="005A1BA7">
        <w:rPr>
          <w:rFonts w:ascii="Times New Roman" w:hAnsi="Times New Roman" w:cs="Times New Roman"/>
        </w:rPr>
        <w:t>敏感目</w:t>
      </w:r>
      <w:r w:rsidRPr="005A1BA7">
        <w:rPr>
          <w:rFonts w:ascii="微软雅黑" w:eastAsia="微软雅黑" w:hAnsi="微软雅黑" w:cs="微软雅黑" w:hint="eastAsia"/>
        </w:rPr>
        <w:t>标检测</w:t>
      </w:r>
      <w:r w:rsidRPr="005A1BA7">
        <w:rPr>
          <w:rFonts w:ascii="MS Gothic" w:eastAsia="MS Gothic" w:hAnsi="MS Gothic" w:cs="MS Gothic" w:hint="eastAsia"/>
        </w:rPr>
        <w:t>数据</w:t>
      </w:r>
    </w:p>
    <w:p w14:paraId="24943953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目标检测数据用于</w:t>
      </w:r>
      <w:r w:rsidRPr="005A1BA7">
        <w:rPr>
          <w:rFonts w:ascii="Times New Roman" w:hAnsi="Times New Roman" w:cs="Times New Roman"/>
        </w:rPr>
        <w:t>T132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T133</w:t>
      </w:r>
      <w:r w:rsidRPr="005A1BA7">
        <w:rPr>
          <w:rFonts w:ascii="Times New Roman" w:hAnsi="Times New Roman" w:cs="Times New Roman"/>
        </w:rPr>
        <w:t>，需要标注火焰、烟雾、危险物品、事故车辆、敏感标识等对象的边界框，同时记录遮挡程度、目标尺寸和困难样本状态。建议准备不少于</w:t>
      </w:r>
      <w:r w:rsidRPr="005A1BA7">
        <w:rPr>
          <w:rFonts w:ascii="Times New Roman" w:hAnsi="Times New Roman" w:cs="Times New Roman"/>
        </w:rPr>
        <w:t>1</w:t>
      </w:r>
      <w:r w:rsidRPr="005A1BA7">
        <w:rPr>
          <w:rFonts w:ascii="Times New Roman" w:hAnsi="Times New Roman" w:cs="Times New Roman"/>
        </w:rPr>
        <w:t>万张相似正常负样本，例如晚霞与火焰、云雾与烟雾、玩具与危险物品、演练现场、影视和游戏画面。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040"/>
      </w:tblGrid>
      <w:tr w:rsidR="00BC6E75" w:rsidRPr="005A1BA7" w14:paraId="6A010F5E" w14:textId="77777777">
        <w:trPr>
          <w:tblHeader/>
          <w:jc w:val="center"/>
        </w:trPr>
        <w:tc>
          <w:tcPr>
            <w:tcW w:w="5184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67E597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数据类型</w:t>
            </w:r>
          </w:p>
        </w:tc>
        <w:tc>
          <w:tcPr>
            <w:tcW w:w="504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DFB3C9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建议数量</w:t>
            </w:r>
          </w:p>
        </w:tc>
      </w:tr>
      <w:tr w:rsidR="00BC6E75" w:rsidRPr="005A1BA7" w14:paraId="0D1EF4E0" w14:textId="77777777">
        <w:trPr>
          <w:jc w:val="center"/>
        </w:trPr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B771D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火焰与烟雾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967BF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8000</w:t>
            </w:r>
            <w:r w:rsidRPr="005A1BA7">
              <w:rPr>
                <w:rFonts w:ascii="Times New Roman" w:hAnsi="Times New Roman" w:cs="Times New Roman"/>
                <w:sz w:val="17"/>
              </w:rPr>
              <w:t>张</w:t>
            </w:r>
          </w:p>
        </w:tc>
      </w:tr>
      <w:tr w:rsidR="00BC6E75" w:rsidRPr="005A1BA7" w14:paraId="18E224C8" w14:textId="77777777">
        <w:trPr>
          <w:jc w:val="center"/>
        </w:trPr>
        <w:tc>
          <w:tcPr>
            <w:tcW w:w="518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A4DAB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危险物品</w:t>
            </w:r>
          </w:p>
        </w:tc>
        <w:tc>
          <w:tcPr>
            <w:tcW w:w="50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667D5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8000</w:t>
            </w:r>
            <w:r w:rsidRPr="005A1BA7">
              <w:rPr>
                <w:rFonts w:ascii="Times New Roman" w:hAnsi="Times New Roman" w:cs="Times New Roman"/>
                <w:sz w:val="17"/>
              </w:rPr>
              <w:t>张</w:t>
            </w:r>
          </w:p>
        </w:tc>
      </w:tr>
      <w:tr w:rsidR="00BC6E75" w:rsidRPr="005A1BA7" w14:paraId="6A0089B5" w14:textId="77777777">
        <w:trPr>
          <w:jc w:val="center"/>
        </w:trPr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A9C16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事故车辆及事故区域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6D87D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4000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6000</w:t>
            </w:r>
            <w:r w:rsidRPr="005A1BA7">
              <w:rPr>
                <w:rFonts w:ascii="Times New Roman" w:hAnsi="Times New Roman" w:cs="Times New Roman"/>
                <w:sz w:val="17"/>
              </w:rPr>
              <w:t>张</w:t>
            </w:r>
          </w:p>
        </w:tc>
      </w:tr>
      <w:tr w:rsidR="00BC6E75" w:rsidRPr="005A1BA7" w14:paraId="29823DE4" w14:textId="77777777">
        <w:trPr>
          <w:jc w:val="center"/>
        </w:trPr>
        <w:tc>
          <w:tcPr>
            <w:tcW w:w="518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AFDFB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敏感标识</w:t>
            </w:r>
          </w:p>
        </w:tc>
        <w:tc>
          <w:tcPr>
            <w:tcW w:w="50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2625B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张</w:t>
            </w:r>
          </w:p>
        </w:tc>
      </w:tr>
      <w:tr w:rsidR="00BC6E75" w:rsidRPr="005A1BA7" w14:paraId="10E68C60" w14:textId="77777777">
        <w:trPr>
          <w:jc w:val="center"/>
        </w:trPr>
        <w:tc>
          <w:tcPr>
            <w:tcW w:w="51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8D2E32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其他专项目标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31E9E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张</w:t>
            </w:r>
          </w:p>
        </w:tc>
      </w:tr>
      <w:tr w:rsidR="00BC6E75" w:rsidRPr="005A1BA7" w14:paraId="319EA4CF" w14:textId="77777777">
        <w:trPr>
          <w:jc w:val="center"/>
        </w:trPr>
        <w:tc>
          <w:tcPr>
            <w:tcW w:w="518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A3E95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相似正常负样本</w:t>
            </w:r>
          </w:p>
        </w:tc>
        <w:tc>
          <w:tcPr>
            <w:tcW w:w="504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3C47E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万张</w:t>
            </w:r>
          </w:p>
        </w:tc>
      </w:tr>
    </w:tbl>
    <w:p w14:paraId="2E256EC5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6D173FAC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2.3 </w:t>
      </w:r>
      <w:r w:rsidRPr="005A1BA7">
        <w:rPr>
          <w:rFonts w:ascii="微软雅黑" w:eastAsia="微软雅黑" w:hAnsi="微软雅黑" w:cs="微软雅黑" w:hint="eastAsia"/>
        </w:rPr>
        <w:t>视频</w:t>
      </w:r>
      <w:r w:rsidRPr="005A1BA7">
        <w:rPr>
          <w:rFonts w:ascii="MS Gothic" w:eastAsia="MS Gothic" w:hAnsi="MS Gothic" w:cs="MS Gothic" w:hint="eastAsia"/>
        </w:rPr>
        <w:t>行</w:t>
      </w:r>
      <w:r w:rsidRPr="005A1BA7">
        <w:rPr>
          <w:rFonts w:ascii="微软雅黑" w:eastAsia="微软雅黑" w:hAnsi="微软雅黑" w:cs="微软雅黑" w:hint="eastAsia"/>
        </w:rPr>
        <w:t>为识别</w:t>
      </w:r>
      <w:r w:rsidRPr="005A1BA7">
        <w:rPr>
          <w:rFonts w:ascii="MS Gothic" w:eastAsia="MS Gothic" w:hAnsi="MS Gothic" w:cs="MS Gothic" w:hint="eastAsia"/>
        </w:rPr>
        <w:t>数据</w:t>
      </w:r>
    </w:p>
    <w:p w14:paraId="2FF2ADF5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视频行为数据用于</w:t>
      </w:r>
      <w:r w:rsidRPr="005A1BA7">
        <w:rPr>
          <w:rFonts w:ascii="Times New Roman" w:hAnsi="Times New Roman" w:cs="Times New Roman"/>
        </w:rPr>
        <w:t>T134—T136</w:t>
      </w:r>
      <w:r w:rsidRPr="005A1BA7">
        <w:rPr>
          <w:rFonts w:ascii="Times New Roman" w:hAnsi="Times New Roman" w:cs="Times New Roman"/>
        </w:rPr>
        <w:t>。每个重点类别建议准备</w:t>
      </w:r>
      <w:r w:rsidRPr="005A1BA7">
        <w:rPr>
          <w:rFonts w:ascii="Times New Roman" w:hAnsi="Times New Roman" w:cs="Times New Roman"/>
        </w:rPr>
        <w:t>1000</w:t>
      </w:r>
      <w:r w:rsidRPr="005A1BA7">
        <w:rPr>
          <w:rFonts w:ascii="Times New Roman" w:hAnsi="Times New Roman" w:cs="Times New Roman"/>
        </w:rPr>
        <w:t>～</w:t>
      </w:r>
      <w:r w:rsidRPr="005A1BA7">
        <w:rPr>
          <w:rFonts w:ascii="Times New Roman" w:hAnsi="Times New Roman" w:cs="Times New Roman"/>
        </w:rPr>
        <w:t>2000</w:t>
      </w:r>
      <w:r w:rsidRPr="005A1BA7">
        <w:rPr>
          <w:rFonts w:ascii="Times New Roman" w:hAnsi="Times New Roman" w:cs="Times New Roman"/>
        </w:rPr>
        <w:t>段训练片段、</w:t>
      </w:r>
      <w:r w:rsidRPr="005A1BA7">
        <w:rPr>
          <w:rFonts w:ascii="Times New Roman" w:hAnsi="Times New Roman" w:cs="Times New Roman"/>
        </w:rPr>
        <w:t>200</w:t>
      </w:r>
      <w:r w:rsidRPr="005A1BA7">
        <w:rPr>
          <w:rFonts w:ascii="Times New Roman" w:hAnsi="Times New Roman" w:cs="Times New Roman"/>
        </w:rPr>
        <w:t>～</w:t>
      </w:r>
      <w:r w:rsidRPr="005A1BA7">
        <w:rPr>
          <w:rFonts w:ascii="Times New Roman" w:hAnsi="Times New Roman" w:cs="Times New Roman"/>
        </w:rPr>
        <w:t>300</w:t>
      </w:r>
      <w:r w:rsidRPr="005A1BA7">
        <w:rPr>
          <w:rFonts w:ascii="Times New Roman" w:hAnsi="Times New Roman" w:cs="Times New Roman"/>
        </w:rPr>
        <w:t>段验证片段和</w:t>
      </w:r>
      <w:r w:rsidRPr="005A1BA7">
        <w:rPr>
          <w:rFonts w:ascii="Times New Roman" w:hAnsi="Times New Roman" w:cs="Times New Roman"/>
        </w:rPr>
        <w:t>200</w:t>
      </w:r>
      <w:r w:rsidRPr="005A1BA7">
        <w:rPr>
          <w:rFonts w:ascii="Times New Roman" w:hAnsi="Times New Roman" w:cs="Times New Roman"/>
        </w:rPr>
        <w:t>～</w:t>
      </w:r>
      <w:r w:rsidRPr="005A1BA7">
        <w:rPr>
          <w:rFonts w:ascii="Times New Roman" w:hAnsi="Times New Roman" w:cs="Times New Roman"/>
        </w:rPr>
        <w:t>300</w:t>
      </w:r>
      <w:r w:rsidRPr="005A1BA7">
        <w:rPr>
          <w:rFonts w:ascii="Times New Roman" w:hAnsi="Times New Roman" w:cs="Times New Roman"/>
        </w:rPr>
        <w:t>段测试片段。标注至少包含行为类别、起止时间、参与对象、发生区域、镜头号、清晰度、遮挡情况以及真实事件、演练、影视或游戏属性。</w:t>
      </w:r>
    </w:p>
    <w:p w14:paraId="0C086F3E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重点行为：打斗、追逐、跌倒、逃散、碰撞、爆炸、火灾发展、交通事故和应急处置。</w:t>
      </w:r>
    </w:p>
    <w:p w14:paraId="3AA04BD4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负样本：正常聚集、体育活动、舞台表演、演练、影视片段和普通车辆行驶。</w:t>
      </w:r>
    </w:p>
    <w:p w14:paraId="3289E799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时间真值应以毫秒保存，并记录源视频帧率和标注容差。</w:t>
      </w:r>
    </w:p>
    <w:p w14:paraId="6F869B6A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2.4 </w:t>
      </w:r>
      <w:r w:rsidRPr="005A1BA7">
        <w:rPr>
          <w:rFonts w:ascii="Times New Roman" w:hAnsi="Times New Roman" w:cs="Times New Roman"/>
        </w:rPr>
        <w:t>可参考的公开</w:t>
      </w:r>
      <w:r w:rsidRPr="005A1BA7">
        <w:rPr>
          <w:rFonts w:ascii="微软雅黑" w:eastAsia="微软雅黑" w:hAnsi="微软雅黑" w:cs="微软雅黑" w:hint="eastAsia"/>
        </w:rPr>
        <w:t>视频</w:t>
      </w:r>
      <w:r w:rsidRPr="005A1BA7">
        <w:rPr>
          <w:rFonts w:ascii="MS Gothic" w:eastAsia="MS Gothic" w:hAnsi="MS Gothic" w:cs="MS Gothic" w:hint="eastAsia"/>
        </w:rPr>
        <w:t>基准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4896"/>
        <w:gridCol w:w="3456"/>
      </w:tblGrid>
      <w:tr w:rsidR="00BC6E75" w:rsidRPr="005A1BA7" w14:paraId="7DF9907A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05329D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数据集</w:t>
            </w:r>
          </w:p>
        </w:tc>
        <w:tc>
          <w:tcPr>
            <w:tcW w:w="489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736350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内容与用途</w:t>
            </w:r>
          </w:p>
        </w:tc>
        <w:tc>
          <w:tcPr>
            <w:tcW w:w="345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5C954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使用注意</w:t>
            </w:r>
          </w:p>
        </w:tc>
      </w:tr>
      <w:tr w:rsidR="00BC6E75" w:rsidRPr="005A1BA7" w14:paraId="17854692" w14:textId="77777777">
        <w:trPr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2886E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UCF-Crime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CC9CB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1900</w:t>
            </w:r>
            <w:r w:rsidRPr="005A1BA7">
              <w:rPr>
                <w:rFonts w:ascii="Times New Roman" w:hAnsi="Times New Roman" w:cs="Times New Roman"/>
                <w:sz w:val="17"/>
              </w:rPr>
              <w:t>个长时监控视频，覆盖打斗、纵火、爆炸、道路事故、抢劫等异常事件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A607C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适合异常与事件基线，不能直接替代短视频平台业务数据</w:t>
            </w:r>
          </w:p>
        </w:tc>
      </w:tr>
      <w:tr w:rsidR="00BC6E75" w:rsidRPr="005A1BA7" w14:paraId="67F52D56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F10A6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RWF-2000</w:t>
            </w:r>
          </w:p>
        </w:tc>
        <w:tc>
          <w:tcPr>
            <w:tcW w:w="48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28260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2000</w:t>
            </w:r>
            <w:r w:rsidRPr="005A1BA7">
              <w:rPr>
                <w:rFonts w:ascii="Times New Roman" w:hAnsi="Times New Roman" w:cs="Times New Roman"/>
                <w:sz w:val="17"/>
              </w:rPr>
              <w:t>段真实监控场景暴力与非暴力视频</w:t>
            </w:r>
          </w:p>
        </w:tc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48691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适合暴力二分类预训练和比较</w:t>
            </w:r>
          </w:p>
        </w:tc>
      </w:tr>
      <w:tr w:rsidR="00BC6E75" w:rsidRPr="005A1BA7" w14:paraId="4B504E24" w14:textId="77777777">
        <w:trPr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D9381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XD-Violence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9FA9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4754</w:t>
            </w:r>
            <w:r w:rsidRPr="005A1BA7">
              <w:rPr>
                <w:rFonts w:ascii="Times New Roman" w:hAnsi="Times New Roman" w:cs="Times New Roman"/>
                <w:sz w:val="17"/>
              </w:rPr>
              <w:t>个带音频的未剪辑视频，总时长约</w:t>
            </w:r>
            <w:r w:rsidRPr="005A1BA7">
              <w:rPr>
                <w:rFonts w:ascii="Times New Roman" w:hAnsi="Times New Roman" w:cs="Times New Roman"/>
                <w:sz w:val="17"/>
              </w:rPr>
              <w:t>217</w:t>
            </w:r>
            <w:r w:rsidRPr="005A1BA7">
              <w:rPr>
                <w:rFonts w:ascii="Times New Roman" w:hAnsi="Times New Roman" w:cs="Times New Roman"/>
                <w:sz w:val="17"/>
              </w:rPr>
              <w:t>小时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1F2EB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适合音视频多模态暴力识别和弱监督定位</w:t>
            </w:r>
          </w:p>
        </w:tc>
      </w:tr>
    </w:tbl>
    <w:p w14:paraId="62D29A3C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4473E3DC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3 </w:t>
      </w:r>
      <w:r w:rsidRPr="005A1BA7">
        <w:rPr>
          <w:rFonts w:ascii="Times New Roman" w:hAnsi="Times New Roman" w:cs="Times New Roman"/>
        </w:rPr>
        <w:t>音</w:t>
      </w:r>
      <w:r w:rsidRPr="005A1BA7">
        <w:rPr>
          <w:rFonts w:ascii="微软雅黑" w:eastAsia="微软雅黑" w:hAnsi="微软雅黑" w:cs="微软雅黑" w:hint="eastAsia"/>
        </w:rPr>
        <w:t>频</w:t>
      </w:r>
      <w:r w:rsidRPr="005A1BA7">
        <w:rPr>
          <w:rFonts w:ascii="MS Gothic" w:eastAsia="MS Gothic" w:hAnsi="MS Gothic" w:cs="MS Gothic" w:hint="eastAsia"/>
        </w:rPr>
        <w:t>与跨模</w:t>
      </w:r>
      <w:r w:rsidRPr="005A1BA7">
        <w:rPr>
          <w:rFonts w:ascii="微软雅黑" w:eastAsia="微软雅黑" w:hAnsi="微软雅黑" w:cs="微软雅黑" w:hint="eastAsia"/>
        </w:rPr>
        <w:t>态</w:t>
      </w:r>
      <w:r w:rsidRPr="005A1BA7">
        <w:rPr>
          <w:rFonts w:ascii="MS Gothic" w:eastAsia="MS Gothic" w:hAnsi="MS Gothic" w:cs="MS Gothic" w:hint="eastAsia"/>
        </w:rPr>
        <w:t>一致性数据</w:t>
      </w:r>
    </w:p>
    <w:p w14:paraId="2CF956A0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3.1 </w:t>
      </w:r>
      <w:r w:rsidRPr="005A1BA7">
        <w:rPr>
          <w:rFonts w:ascii="Times New Roman" w:hAnsi="Times New Roman" w:cs="Times New Roman"/>
        </w:rPr>
        <w:t>音</w:t>
      </w:r>
      <w:r w:rsidRPr="005A1BA7">
        <w:rPr>
          <w:rFonts w:ascii="微软雅黑" w:eastAsia="微软雅黑" w:hAnsi="微软雅黑" w:cs="微软雅黑" w:hint="eastAsia"/>
        </w:rPr>
        <w:t>频</w:t>
      </w:r>
      <w:r w:rsidRPr="005A1BA7">
        <w:rPr>
          <w:rFonts w:ascii="MS Gothic" w:eastAsia="MS Gothic" w:hAnsi="MS Gothic" w:cs="MS Gothic" w:hint="eastAsia"/>
        </w:rPr>
        <w:t>事件数据</w:t>
      </w:r>
    </w:p>
    <w:p w14:paraId="747CFA95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音频数据用于</w:t>
      </w:r>
      <w:r w:rsidRPr="005A1BA7">
        <w:rPr>
          <w:rFonts w:ascii="Times New Roman" w:hAnsi="Times New Roman" w:cs="Times New Roman"/>
        </w:rPr>
        <w:t>T137</w:t>
      </w:r>
      <w:r w:rsidRPr="005A1BA7">
        <w:rPr>
          <w:rFonts w:ascii="Times New Roman" w:hAnsi="Times New Roman" w:cs="Times New Roman"/>
        </w:rPr>
        <w:t>，应覆盖爆炸、撞击、呼喊、尖叫、警报、玻璃破碎、车辆碰撞、火灾环境声、普通背景声以及影视和游戏合成音效。真实现场声与后期音效必须分开标注。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BC6E75" w:rsidRPr="005A1BA7" w14:paraId="30408DFB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A62AC0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lastRenderedPageBreak/>
              <w:t>字段</w:t>
            </w:r>
          </w:p>
        </w:tc>
        <w:tc>
          <w:tcPr>
            <w:tcW w:w="763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2F511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说明</w:t>
            </w:r>
          </w:p>
        </w:tc>
      </w:tr>
      <w:tr w:rsidR="00BC6E75" w:rsidRPr="005A1BA7" w14:paraId="517FB202" w14:textId="77777777">
        <w:trPr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9392F4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audio_id</w:t>
            </w:r>
          </w:p>
        </w:tc>
        <w:tc>
          <w:tcPr>
            <w:tcW w:w="763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795A0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音频或音轨编号</w:t>
            </w:r>
          </w:p>
        </w:tc>
      </w:tr>
      <w:tr w:rsidR="00BC6E75" w:rsidRPr="005A1BA7" w14:paraId="3570EADC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DCCD0C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event_label</w:t>
            </w:r>
          </w:p>
        </w:tc>
        <w:tc>
          <w:tcPr>
            <w:tcW w:w="763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B3026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音频事件类别</w:t>
            </w:r>
          </w:p>
        </w:tc>
      </w:tr>
      <w:tr w:rsidR="00BC6E75" w:rsidRPr="005A1BA7" w14:paraId="5A48126C" w14:textId="77777777">
        <w:trPr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EEDD0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start_ms/end_ms</w:t>
            </w:r>
          </w:p>
        </w:tc>
        <w:tc>
          <w:tcPr>
            <w:tcW w:w="763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A3217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事件起止时间</w:t>
            </w:r>
          </w:p>
        </w:tc>
      </w:tr>
      <w:tr w:rsidR="00BC6E75" w:rsidRPr="005A1BA7" w14:paraId="5C0B9CEE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F78F8E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is_original_audio</w:t>
            </w:r>
          </w:p>
        </w:tc>
        <w:tc>
          <w:tcPr>
            <w:tcW w:w="763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4AF7A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是否原始现场音</w:t>
            </w:r>
          </w:p>
        </w:tc>
      </w:tr>
      <w:tr w:rsidR="00BC6E75" w:rsidRPr="005A1BA7" w14:paraId="36B4C8FE" w14:textId="77777777">
        <w:trPr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90397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is_post_added</w:t>
            </w:r>
          </w:p>
        </w:tc>
        <w:tc>
          <w:tcPr>
            <w:tcW w:w="763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F87BD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是否后期添加</w:t>
            </w:r>
          </w:p>
        </w:tc>
      </w:tr>
      <w:tr w:rsidR="00BC6E75" w:rsidRPr="005A1BA7" w14:paraId="0AA984C5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8F8DE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snr_level</w:t>
            </w:r>
          </w:p>
        </w:tc>
        <w:tc>
          <w:tcPr>
            <w:tcW w:w="763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443B7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信噪比等级</w:t>
            </w:r>
          </w:p>
        </w:tc>
      </w:tr>
      <w:tr w:rsidR="00BC6E75" w:rsidRPr="005A1BA7" w14:paraId="37EAE318" w14:textId="77777777">
        <w:trPr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5732D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codec</w:t>
            </w:r>
          </w:p>
        </w:tc>
        <w:tc>
          <w:tcPr>
            <w:tcW w:w="763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4526B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音频编码与码率</w:t>
            </w:r>
          </w:p>
        </w:tc>
      </w:tr>
      <w:tr w:rsidR="00BC6E75" w:rsidRPr="005A1BA7" w14:paraId="3660DBFC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16D46E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source_asset_id</w:t>
            </w:r>
          </w:p>
        </w:tc>
        <w:tc>
          <w:tcPr>
            <w:tcW w:w="763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E0491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来源视频编号</w:t>
            </w:r>
          </w:p>
        </w:tc>
      </w:tr>
    </w:tbl>
    <w:p w14:paraId="3CE42A37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18344764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3.2 </w:t>
      </w:r>
      <w:r w:rsidRPr="005A1BA7">
        <w:rPr>
          <w:rFonts w:ascii="Times New Roman" w:hAnsi="Times New Roman" w:cs="Times New Roman"/>
        </w:rPr>
        <w:t>跨模</w:t>
      </w:r>
      <w:r w:rsidRPr="005A1BA7">
        <w:rPr>
          <w:rFonts w:ascii="微软雅黑" w:eastAsia="微软雅黑" w:hAnsi="微软雅黑" w:cs="微软雅黑" w:hint="eastAsia"/>
        </w:rPr>
        <w:t>态</w:t>
      </w:r>
      <w:r w:rsidRPr="005A1BA7">
        <w:rPr>
          <w:rFonts w:ascii="MS Gothic" w:eastAsia="MS Gothic" w:hAnsi="MS Gothic" w:cs="MS Gothic" w:hint="eastAsia"/>
        </w:rPr>
        <w:t>一致性数据</w:t>
      </w:r>
    </w:p>
    <w:p w14:paraId="28A37EC7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T138—T140</w:t>
      </w:r>
      <w:r w:rsidRPr="005A1BA7">
        <w:rPr>
          <w:rFonts w:ascii="Times New Roman" w:hAnsi="Times New Roman" w:cs="Times New Roman"/>
        </w:rPr>
        <w:t>需要由视频或图片、标题、正文、</w:t>
      </w:r>
      <w:r w:rsidRPr="005A1BA7">
        <w:rPr>
          <w:rFonts w:ascii="Times New Roman" w:hAnsi="Times New Roman" w:cs="Times New Roman"/>
        </w:rPr>
        <w:t>OCR</w:t>
      </w:r>
      <w:r w:rsidRPr="005A1BA7">
        <w:rPr>
          <w:rFonts w:ascii="Times New Roman" w:hAnsi="Times New Roman" w:cs="Times New Roman"/>
        </w:rPr>
        <w:t>、</w:t>
      </w:r>
      <w:r w:rsidRPr="005A1BA7">
        <w:rPr>
          <w:rFonts w:ascii="Times New Roman" w:hAnsi="Times New Roman" w:cs="Times New Roman"/>
        </w:rPr>
        <w:t>ASR</w:t>
      </w:r>
      <w:r w:rsidRPr="005A1BA7">
        <w:rPr>
          <w:rFonts w:ascii="Times New Roman" w:hAnsi="Times New Roman" w:cs="Times New Roman"/>
        </w:rPr>
        <w:t>和事件要素组成的成组样本，统一标注</w:t>
      </w:r>
      <w:r w:rsidRPr="005A1BA7">
        <w:rPr>
          <w:rFonts w:ascii="Times New Roman" w:hAnsi="Times New Roman" w:cs="Times New Roman"/>
        </w:rPr>
        <w:t>consistent</w:t>
      </w:r>
      <w:r w:rsidRPr="005A1BA7">
        <w:rPr>
          <w:rFonts w:ascii="Times New Roman" w:hAnsi="Times New Roman" w:cs="Times New Roman"/>
        </w:rPr>
        <w:t>、</w:t>
      </w:r>
      <w:r w:rsidRPr="005A1BA7">
        <w:rPr>
          <w:rFonts w:ascii="Times New Roman" w:hAnsi="Times New Roman" w:cs="Times New Roman"/>
        </w:rPr>
        <w:t>contradictory</w:t>
      </w:r>
      <w:r w:rsidRPr="005A1BA7">
        <w:rPr>
          <w:rFonts w:ascii="Times New Roman" w:hAnsi="Times New Roman" w:cs="Times New Roman"/>
        </w:rPr>
        <w:t>、</w:t>
      </w:r>
      <w:r w:rsidRPr="005A1BA7">
        <w:rPr>
          <w:rFonts w:ascii="Times New Roman" w:hAnsi="Times New Roman" w:cs="Times New Roman"/>
        </w:rPr>
        <w:t>unrelated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insufficient_evidence</w:t>
      </w:r>
      <w:r w:rsidRPr="005A1BA7">
        <w:rPr>
          <w:rFonts w:ascii="Times New Roman" w:hAnsi="Times New Roman" w:cs="Times New Roman"/>
        </w:rPr>
        <w:t>四类关系。重点建设旧闻新炒、异地事件、本地错误配文、演练冒充事故、重新配音、错误时间地点以及影视游戏冒充真实事件等样本。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6192"/>
      </w:tblGrid>
      <w:tr w:rsidR="00BC6E75" w:rsidRPr="005A1BA7" w14:paraId="04410970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435BA8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样本类型</w:t>
            </w:r>
          </w:p>
        </w:tc>
        <w:tc>
          <w:tcPr>
            <w:tcW w:w="187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1FFAD2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最低建议量</w:t>
            </w:r>
          </w:p>
        </w:tc>
        <w:tc>
          <w:tcPr>
            <w:tcW w:w="619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E62C5E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要求</w:t>
            </w:r>
          </w:p>
        </w:tc>
      </w:tr>
      <w:tr w:rsidR="00BC6E75" w:rsidRPr="005A1BA7" w14:paraId="1B526344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3C7C2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一致样本</w:t>
            </w:r>
          </w:p>
        </w:tc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E32E8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组</w:t>
            </w:r>
          </w:p>
        </w:tc>
        <w:tc>
          <w:tcPr>
            <w:tcW w:w="61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7D9F3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画面与文本要素可相互支撑</w:t>
            </w:r>
          </w:p>
        </w:tc>
      </w:tr>
      <w:tr w:rsidR="00BC6E75" w:rsidRPr="005A1BA7" w14:paraId="768E6D28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B6F07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矛盾样本</w:t>
            </w:r>
          </w:p>
        </w:tc>
        <w:tc>
          <w:tcPr>
            <w:tcW w:w="18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33A0A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组</w:t>
            </w:r>
          </w:p>
        </w:tc>
        <w:tc>
          <w:tcPr>
            <w:tcW w:w="619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A712F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标明矛盾字段和两侧证据</w:t>
            </w:r>
          </w:p>
        </w:tc>
      </w:tr>
      <w:tr w:rsidR="00BC6E75" w:rsidRPr="005A1BA7" w14:paraId="732AC1CD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FE8DFE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无关样本</w:t>
            </w:r>
          </w:p>
        </w:tc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9A29D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3000</w:t>
            </w:r>
            <w:r w:rsidRPr="005A1BA7">
              <w:rPr>
                <w:rFonts w:ascii="Times New Roman" w:hAnsi="Times New Roman" w:cs="Times New Roman"/>
                <w:sz w:val="17"/>
              </w:rPr>
              <w:t>组</w:t>
            </w:r>
          </w:p>
        </w:tc>
        <w:tc>
          <w:tcPr>
            <w:tcW w:w="61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44959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语义接近但事件无关联</w:t>
            </w:r>
          </w:p>
        </w:tc>
      </w:tr>
      <w:tr w:rsidR="00BC6E75" w:rsidRPr="005A1BA7" w14:paraId="435167E9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59C56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证据不足</w:t>
            </w:r>
          </w:p>
        </w:tc>
        <w:tc>
          <w:tcPr>
            <w:tcW w:w="18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F75BB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3000</w:t>
            </w:r>
            <w:r w:rsidRPr="005A1BA7">
              <w:rPr>
                <w:rFonts w:ascii="Times New Roman" w:hAnsi="Times New Roman" w:cs="Times New Roman"/>
                <w:sz w:val="17"/>
              </w:rPr>
              <w:t>组</w:t>
            </w:r>
          </w:p>
        </w:tc>
        <w:tc>
          <w:tcPr>
            <w:tcW w:w="619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87082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信息不足，禁止强制判真或判假</w:t>
            </w:r>
          </w:p>
        </w:tc>
      </w:tr>
    </w:tbl>
    <w:p w14:paraId="250C2D03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5F279DFC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4 </w:t>
      </w:r>
      <w:r w:rsidRPr="005A1BA7">
        <w:rPr>
          <w:rFonts w:ascii="微软雅黑" w:eastAsia="微软雅黑" w:hAnsi="微软雅黑" w:cs="微软雅黑" w:hint="eastAsia"/>
        </w:rPr>
        <w:t>图</w:t>
      </w:r>
      <w:r w:rsidRPr="005A1BA7">
        <w:rPr>
          <w:rFonts w:ascii="MS Gothic" w:eastAsia="MS Gothic" w:hAnsi="MS Gothic" w:cs="MS Gothic" w:hint="eastAsia"/>
        </w:rPr>
        <w:t>片</w:t>
      </w:r>
      <w:r w:rsidRPr="005A1BA7">
        <w:rPr>
          <w:rFonts w:ascii="微软雅黑" w:eastAsia="微软雅黑" w:hAnsi="微软雅黑" w:cs="微软雅黑" w:hint="eastAsia"/>
        </w:rPr>
        <w:t>篡</w:t>
      </w:r>
      <w:r w:rsidRPr="005A1BA7">
        <w:rPr>
          <w:rFonts w:ascii="MS Gothic" w:eastAsia="MS Gothic" w:hAnsi="MS Gothic" w:cs="MS Gothic" w:hint="eastAsia"/>
        </w:rPr>
        <w:t>改取</w:t>
      </w:r>
      <w:r w:rsidRPr="005A1BA7">
        <w:rPr>
          <w:rFonts w:ascii="微软雅黑" w:eastAsia="微软雅黑" w:hAnsi="微软雅黑" w:cs="微软雅黑" w:hint="eastAsia"/>
        </w:rPr>
        <w:t>证</w:t>
      </w:r>
      <w:r w:rsidRPr="005A1BA7">
        <w:rPr>
          <w:rFonts w:ascii="MS Gothic" w:eastAsia="MS Gothic" w:hAnsi="MS Gothic" w:cs="MS Gothic" w:hint="eastAsia"/>
        </w:rPr>
        <w:t>数据</w:t>
      </w:r>
    </w:p>
    <w:p w14:paraId="0DE4BAD8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T142—T146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T153</w:t>
      </w:r>
      <w:r w:rsidRPr="005A1BA7">
        <w:rPr>
          <w:rFonts w:ascii="Times New Roman" w:hAnsi="Times New Roman" w:cs="Times New Roman"/>
        </w:rPr>
        <w:t>需要原图、篡改图、像素掩码、篡改类型、编辑参数和压缩条件成组保存。公开数据可用于建立算法基线，但生成式编辑、中文短视频字幕、水印、截图和平台多次转码必须通过项目数据补充。</w:t>
      </w:r>
    </w:p>
    <w:p w14:paraId="1AE0B255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4.1 </w:t>
      </w:r>
      <w:r w:rsidRPr="005A1BA7">
        <w:rPr>
          <w:rFonts w:ascii="Times New Roman" w:hAnsi="Times New Roman" w:cs="Times New Roman"/>
        </w:rPr>
        <w:t>公开基准建</w:t>
      </w:r>
      <w:r w:rsidRPr="005A1BA7">
        <w:rPr>
          <w:rFonts w:ascii="微软雅黑" w:eastAsia="微软雅黑" w:hAnsi="微软雅黑" w:cs="微软雅黑" w:hint="eastAsia"/>
        </w:rPr>
        <w:t>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456"/>
        <w:gridCol w:w="4176"/>
      </w:tblGrid>
      <w:tr w:rsidR="00BC6E75" w:rsidRPr="005A1BA7" w14:paraId="13920C1E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2633C2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数据集</w:t>
            </w:r>
          </w:p>
        </w:tc>
        <w:tc>
          <w:tcPr>
            <w:tcW w:w="345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9C5AE5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适用方向</w:t>
            </w:r>
          </w:p>
        </w:tc>
        <w:tc>
          <w:tcPr>
            <w:tcW w:w="417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57A642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说明</w:t>
            </w:r>
          </w:p>
        </w:tc>
      </w:tr>
      <w:tr w:rsidR="00BC6E75" w:rsidRPr="005A1BA7" w14:paraId="727468CD" w14:textId="77777777">
        <w:trPr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E7A21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CASIA Image Tampering Database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41C88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拼接、复制等图片篡改检测</w:t>
            </w:r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B6FF7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适合传统和深度篡改检测基线；像素掩码版本需核对来源</w:t>
            </w:r>
          </w:p>
        </w:tc>
      </w:tr>
      <w:tr w:rsidR="00BC6E75" w:rsidRPr="005A1BA7" w14:paraId="1F88D5B6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E56D1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NIST Media Forensics Challenge</w:t>
            </w:r>
          </w:p>
        </w:tc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8006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媒体真实性、篡改和来源关系</w:t>
            </w:r>
          </w:p>
        </w:tc>
        <w:tc>
          <w:tcPr>
            <w:tcW w:w="417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55181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适合取证任务定义和评测参考，部分数据需申请</w:t>
            </w:r>
          </w:p>
        </w:tc>
      </w:tr>
      <w:tr w:rsidR="00BC6E75" w:rsidRPr="005A1BA7" w14:paraId="308D94E2" w14:textId="77777777">
        <w:trPr>
          <w:jc w:val="center"/>
        </w:trPr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7B6DEC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OpenMFC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34E98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图像和视频媒体取证评测</w:t>
            </w:r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EF9E0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使用前需确认获取条件和许可范围</w:t>
            </w:r>
          </w:p>
        </w:tc>
      </w:tr>
    </w:tbl>
    <w:p w14:paraId="429579FE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7B75E195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lastRenderedPageBreak/>
        <w:t xml:space="preserve">4.2 </w:t>
      </w:r>
      <w:r w:rsidRPr="005A1BA7">
        <w:rPr>
          <w:rFonts w:ascii="Times New Roman" w:hAnsi="Times New Roman" w:cs="Times New Roman"/>
        </w:rPr>
        <w:t>自建可控</w:t>
      </w:r>
      <w:r w:rsidRPr="005A1BA7">
        <w:rPr>
          <w:rFonts w:ascii="微软雅黑" w:eastAsia="微软雅黑" w:hAnsi="微软雅黑" w:cs="微软雅黑" w:hint="eastAsia"/>
        </w:rPr>
        <w:t>篡</w:t>
      </w:r>
      <w:r w:rsidRPr="005A1BA7">
        <w:rPr>
          <w:rFonts w:ascii="MS Gothic" w:eastAsia="MS Gothic" w:hAnsi="MS Gothic" w:cs="MS Gothic" w:hint="eastAsia"/>
        </w:rPr>
        <w:t>改</w:t>
      </w:r>
      <w:r w:rsidRPr="005A1BA7">
        <w:rPr>
          <w:rFonts w:ascii="微软雅黑" w:eastAsia="微软雅黑" w:hAnsi="微软雅黑" w:cs="微软雅黑" w:hint="eastAsia"/>
        </w:rPr>
        <w:t>类</w:t>
      </w:r>
      <w:r w:rsidRPr="005A1BA7">
        <w:rPr>
          <w:rFonts w:ascii="MS Gothic" w:eastAsia="MS Gothic" w:hAnsi="MS Gothic" w:cs="MS Gothic" w:hint="eastAsia"/>
        </w:rPr>
        <w:t>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064"/>
      </w:tblGrid>
      <w:tr w:rsidR="00BC6E75" w:rsidRPr="005A1BA7" w14:paraId="038975CF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5C08F0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类别</w:t>
            </w:r>
          </w:p>
        </w:tc>
        <w:tc>
          <w:tcPr>
            <w:tcW w:w="8064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CFCA1D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具体操作</w:t>
            </w:r>
          </w:p>
        </w:tc>
      </w:tr>
      <w:tr w:rsidR="00BC6E75" w:rsidRPr="005A1BA7" w14:paraId="6D484EBE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92D5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基础退化</w:t>
            </w:r>
          </w:p>
        </w:tc>
        <w:tc>
          <w:tcPr>
            <w:tcW w:w="80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CC28D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JPEG</w:t>
            </w:r>
            <w:r w:rsidRPr="005A1BA7">
              <w:rPr>
                <w:rFonts w:ascii="Times New Roman" w:hAnsi="Times New Roman" w:cs="Times New Roman"/>
                <w:sz w:val="17"/>
              </w:rPr>
              <w:t>压缩、多次压缩、缩放、截图、裁剪、旋转和调色</w:t>
            </w:r>
          </w:p>
        </w:tc>
      </w:tr>
      <w:tr w:rsidR="00BC6E75" w:rsidRPr="005A1BA7" w14:paraId="3D10BEE6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01D28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传统篡改</w:t>
            </w:r>
          </w:p>
        </w:tc>
        <w:tc>
          <w:tcPr>
            <w:tcW w:w="806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F6470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复制粘贴、对象删除、对象替换、背景替换、局部修复</w:t>
            </w:r>
          </w:p>
        </w:tc>
      </w:tr>
      <w:tr w:rsidR="00BC6E75" w:rsidRPr="005A1BA7" w14:paraId="708BA429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785D1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生成式编辑</w:t>
            </w:r>
          </w:p>
        </w:tc>
        <w:tc>
          <w:tcPr>
            <w:tcW w:w="80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81C8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局部生成、局部重绘、扩图和生成对象替换</w:t>
            </w:r>
          </w:p>
        </w:tc>
      </w:tr>
      <w:tr w:rsidR="00BC6E75" w:rsidRPr="005A1BA7" w14:paraId="77DA0C8C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25A46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内容覆盖</w:t>
            </w:r>
          </w:p>
        </w:tc>
        <w:tc>
          <w:tcPr>
            <w:tcW w:w="806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21698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字幕、水印、贴纸、马赛克和遮挡</w:t>
            </w:r>
          </w:p>
        </w:tc>
      </w:tr>
      <w:tr w:rsidR="00BC6E75" w:rsidRPr="005A1BA7" w14:paraId="2C984237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20530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组合编辑</w:t>
            </w:r>
          </w:p>
        </w:tc>
        <w:tc>
          <w:tcPr>
            <w:tcW w:w="80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1D998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两种以上操作按已记录顺序组合</w:t>
            </w:r>
          </w:p>
        </w:tc>
      </w:tr>
    </w:tbl>
    <w:p w14:paraId="683104D8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4896"/>
      </w:tblGrid>
      <w:tr w:rsidR="00BC6E75" w:rsidRPr="005A1BA7" w14:paraId="3FF044E6" w14:textId="77777777">
        <w:trPr>
          <w:tblHeader/>
          <w:jc w:val="center"/>
        </w:trPr>
        <w:tc>
          <w:tcPr>
            <w:tcW w:w="532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93D15C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数据内容</w:t>
            </w:r>
          </w:p>
        </w:tc>
        <w:tc>
          <w:tcPr>
            <w:tcW w:w="489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D39462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建议数量</w:t>
            </w:r>
          </w:p>
        </w:tc>
      </w:tr>
      <w:tr w:rsidR="00BC6E75" w:rsidRPr="005A1BA7" w14:paraId="7A864FC3" w14:textId="77777777">
        <w:trPr>
          <w:jc w:val="center"/>
        </w:trPr>
        <w:tc>
          <w:tcPr>
            <w:tcW w:w="53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90087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原始图片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A1A00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8000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12000</w:t>
            </w:r>
            <w:r w:rsidRPr="005A1BA7">
              <w:rPr>
                <w:rFonts w:ascii="Times New Roman" w:hAnsi="Times New Roman" w:cs="Times New Roman"/>
                <w:sz w:val="17"/>
              </w:rPr>
              <w:t>张</w:t>
            </w:r>
          </w:p>
        </w:tc>
      </w:tr>
      <w:tr w:rsidR="00BC6E75" w:rsidRPr="005A1BA7" w14:paraId="24FFE69E" w14:textId="77777777">
        <w:trPr>
          <w:jc w:val="center"/>
        </w:trPr>
        <w:tc>
          <w:tcPr>
            <w:tcW w:w="53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AEF6C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篡改图片</w:t>
            </w:r>
          </w:p>
        </w:tc>
        <w:tc>
          <w:tcPr>
            <w:tcW w:w="48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3D415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25000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40000</w:t>
            </w:r>
            <w:r w:rsidRPr="005A1BA7">
              <w:rPr>
                <w:rFonts w:ascii="Times New Roman" w:hAnsi="Times New Roman" w:cs="Times New Roman"/>
                <w:sz w:val="17"/>
              </w:rPr>
              <w:t>张</w:t>
            </w:r>
          </w:p>
        </w:tc>
      </w:tr>
      <w:tr w:rsidR="00BC6E75" w:rsidRPr="005A1BA7" w14:paraId="367F9D8C" w14:textId="77777777">
        <w:trPr>
          <w:jc w:val="center"/>
        </w:trPr>
        <w:tc>
          <w:tcPr>
            <w:tcW w:w="53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3F109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像素级掩码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6C5ED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每张篡改图一份</w:t>
            </w:r>
          </w:p>
        </w:tc>
      </w:tr>
      <w:tr w:rsidR="00BC6E75" w:rsidRPr="005A1BA7" w14:paraId="2553A02C" w14:textId="77777777">
        <w:trPr>
          <w:jc w:val="center"/>
        </w:trPr>
        <w:tc>
          <w:tcPr>
            <w:tcW w:w="53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CBE14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真实未篡改负样本</w:t>
            </w:r>
          </w:p>
        </w:tc>
        <w:tc>
          <w:tcPr>
            <w:tcW w:w="48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EE77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万张</w:t>
            </w:r>
          </w:p>
        </w:tc>
      </w:tr>
      <w:tr w:rsidR="00BC6E75" w:rsidRPr="005A1BA7" w14:paraId="7EBE333A" w14:textId="77777777">
        <w:trPr>
          <w:jc w:val="center"/>
        </w:trPr>
        <w:tc>
          <w:tcPr>
            <w:tcW w:w="53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3471D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多次压缩与截图版本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FFB48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万张</w:t>
            </w:r>
          </w:p>
        </w:tc>
      </w:tr>
      <w:tr w:rsidR="00BC6E75" w:rsidRPr="005A1BA7" w14:paraId="1AF9302B" w14:textId="77777777">
        <w:trPr>
          <w:jc w:val="center"/>
        </w:trPr>
        <w:tc>
          <w:tcPr>
            <w:tcW w:w="53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C0262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生成式编辑版本</w:t>
            </w:r>
          </w:p>
        </w:tc>
        <w:tc>
          <w:tcPr>
            <w:tcW w:w="48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84067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张</w:t>
            </w:r>
          </w:p>
        </w:tc>
      </w:tr>
    </w:tbl>
    <w:p w14:paraId="64B99DC9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3FE722C1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5 </w:t>
      </w:r>
      <w:r w:rsidRPr="005A1BA7">
        <w:rPr>
          <w:rFonts w:ascii="微软雅黑" w:eastAsia="微软雅黑" w:hAnsi="微软雅黑" w:cs="微软雅黑" w:hint="eastAsia"/>
        </w:rPr>
        <w:t>视频篡</w:t>
      </w:r>
      <w:r w:rsidRPr="005A1BA7">
        <w:rPr>
          <w:rFonts w:ascii="MS Gothic" w:eastAsia="MS Gothic" w:hAnsi="MS Gothic" w:cs="MS Gothic" w:hint="eastAsia"/>
        </w:rPr>
        <w:t>改与深度</w:t>
      </w:r>
      <w:r w:rsidRPr="005A1BA7">
        <w:rPr>
          <w:rFonts w:ascii="微软雅黑" w:eastAsia="微软雅黑" w:hAnsi="微软雅黑" w:cs="微软雅黑" w:hint="eastAsia"/>
        </w:rPr>
        <w:t>伪</w:t>
      </w:r>
      <w:r w:rsidRPr="005A1BA7">
        <w:rPr>
          <w:rFonts w:ascii="MS Gothic" w:eastAsia="MS Gothic" w:hAnsi="MS Gothic" w:cs="MS Gothic" w:hint="eastAsia"/>
        </w:rPr>
        <w:t>造数据</w:t>
      </w:r>
    </w:p>
    <w:p w14:paraId="212D0DD2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5.1 </w:t>
      </w:r>
      <w:r w:rsidRPr="005A1BA7">
        <w:rPr>
          <w:rFonts w:ascii="微软雅黑" w:eastAsia="微软雅黑" w:hAnsi="微软雅黑" w:cs="微软雅黑" w:hint="eastAsia"/>
        </w:rPr>
        <w:t>视频时</w:t>
      </w:r>
      <w:r w:rsidRPr="005A1BA7">
        <w:rPr>
          <w:rFonts w:ascii="MS Gothic" w:eastAsia="MS Gothic" w:hAnsi="MS Gothic" w:cs="MS Gothic" w:hint="eastAsia"/>
        </w:rPr>
        <w:t>空</w:t>
      </w:r>
      <w:r w:rsidRPr="005A1BA7">
        <w:rPr>
          <w:rFonts w:ascii="微软雅黑" w:eastAsia="微软雅黑" w:hAnsi="微软雅黑" w:cs="微软雅黑" w:hint="eastAsia"/>
        </w:rPr>
        <w:t>篡</w:t>
      </w:r>
      <w:r w:rsidRPr="005A1BA7">
        <w:rPr>
          <w:rFonts w:ascii="MS Gothic" w:eastAsia="MS Gothic" w:hAnsi="MS Gothic" w:cs="MS Gothic" w:hint="eastAsia"/>
        </w:rPr>
        <w:t>改数据</w:t>
      </w:r>
    </w:p>
    <w:p w14:paraId="5878049C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T147—T149</w:t>
      </w:r>
      <w:r w:rsidRPr="005A1BA7">
        <w:rPr>
          <w:rFonts w:ascii="Times New Roman" w:hAnsi="Times New Roman" w:cs="Times New Roman"/>
        </w:rPr>
        <w:t>、</w:t>
      </w:r>
      <w:r w:rsidRPr="005A1BA7">
        <w:rPr>
          <w:rFonts w:ascii="Times New Roman" w:hAnsi="Times New Roman" w:cs="Times New Roman"/>
        </w:rPr>
        <w:t>T152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T153</w:t>
      </w:r>
      <w:r w:rsidRPr="005A1BA7">
        <w:rPr>
          <w:rFonts w:ascii="Times New Roman" w:hAnsi="Times New Roman" w:cs="Times New Roman"/>
        </w:rPr>
        <w:t>需要覆盖片段删除、插入、重排、重复、加速、减速、倒放、多源拼接、字幕替换、音轨替换、背景替换、对象删除和局部生成。每条数据必须保存原视频、编辑视频、篡改时间段、源时间段、区域真值、速度比例、编码参数及编辑顺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4752"/>
      </w:tblGrid>
      <w:tr w:rsidR="00BC6E75" w:rsidRPr="005A1BA7" w14:paraId="727AF99A" w14:textId="77777777">
        <w:trPr>
          <w:tblHeader/>
          <w:jc w:val="center"/>
        </w:trPr>
        <w:tc>
          <w:tcPr>
            <w:tcW w:w="547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55ADEA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数据类型</w:t>
            </w:r>
          </w:p>
        </w:tc>
        <w:tc>
          <w:tcPr>
            <w:tcW w:w="475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FDAA4B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建议规模</w:t>
            </w:r>
          </w:p>
        </w:tc>
      </w:tr>
      <w:tr w:rsidR="00BC6E75" w:rsidRPr="005A1BA7" w14:paraId="18AEA11C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C67A8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原始视频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57C1B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8000</w:t>
            </w:r>
            <w:r w:rsidRPr="005A1BA7">
              <w:rPr>
                <w:rFonts w:ascii="Times New Roman" w:hAnsi="Times New Roman" w:cs="Times New Roman"/>
                <w:sz w:val="17"/>
              </w:rPr>
              <w:t>条</w:t>
            </w:r>
          </w:p>
        </w:tc>
      </w:tr>
      <w:tr w:rsidR="00BC6E75" w:rsidRPr="005A1BA7" w14:paraId="271C2EB5" w14:textId="77777777">
        <w:trPr>
          <w:jc w:val="center"/>
        </w:trPr>
        <w:tc>
          <w:tcPr>
            <w:tcW w:w="54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6761AC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编辑版本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1AEDA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1.5</w:t>
            </w:r>
            <w:r w:rsidRPr="005A1BA7">
              <w:rPr>
                <w:rFonts w:ascii="Times New Roman" w:hAnsi="Times New Roman" w:cs="Times New Roman"/>
                <w:sz w:val="17"/>
              </w:rPr>
              <w:t>万条</w:t>
            </w:r>
          </w:p>
        </w:tc>
      </w:tr>
      <w:tr w:rsidR="00BC6E75" w:rsidRPr="005A1BA7" w14:paraId="58731B2D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38A61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多源拼接视频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481C5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条以上</w:t>
            </w:r>
          </w:p>
        </w:tc>
      </w:tr>
      <w:tr w:rsidR="00BC6E75" w:rsidRPr="005A1BA7" w14:paraId="4FAB43CF" w14:textId="77777777">
        <w:trPr>
          <w:jc w:val="center"/>
        </w:trPr>
        <w:tc>
          <w:tcPr>
            <w:tcW w:w="54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E67FB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每种重点篡改类型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BD63D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1000</w:t>
            </w:r>
            <w:r w:rsidRPr="005A1BA7">
              <w:rPr>
                <w:rFonts w:ascii="Times New Roman" w:hAnsi="Times New Roman" w:cs="Times New Roman"/>
                <w:sz w:val="17"/>
              </w:rPr>
              <w:t>条</w:t>
            </w:r>
          </w:p>
        </w:tc>
      </w:tr>
      <w:tr w:rsidR="00BC6E75" w:rsidRPr="005A1BA7" w14:paraId="1DB03300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5531D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正常剪辑负样本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65F68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3000</w:t>
            </w:r>
            <w:r w:rsidRPr="005A1BA7">
              <w:rPr>
                <w:rFonts w:ascii="Times New Roman" w:hAnsi="Times New Roman" w:cs="Times New Roman"/>
                <w:sz w:val="17"/>
              </w:rPr>
              <w:t>条</w:t>
            </w:r>
          </w:p>
        </w:tc>
      </w:tr>
    </w:tbl>
    <w:p w14:paraId="0BA14E43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464409DA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lastRenderedPageBreak/>
        <w:t xml:space="preserve">5.2 </w:t>
      </w:r>
      <w:r w:rsidRPr="005A1BA7">
        <w:rPr>
          <w:rFonts w:ascii="Times New Roman" w:hAnsi="Times New Roman" w:cs="Times New Roman"/>
        </w:rPr>
        <w:t>深度</w:t>
      </w:r>
      <w:r w:rsidRPr="005A1BA7">
        <w:rPr>
          <w:rFonts w:ascii="微软雅黑" w:eastAsia="微软雅黑" w:hAnsi="微软雅黑" w:cs="微软雅黑" w:hint="eastAsia"/>
        </w:rPr>
        <w:t>伪</w:t>
      </w:r>
      <w:r w:rsidRPr="005A1BA7">
        <w:rPr>
          <w:rFonts w:ascii="MS Gothic" w:eastAsia="MS Gothic" w:hAnsi="MS Gothic" w:cs="MS Gothic" w:hint="eastAsia"/>
        </w:rPr>
        <w:t>造和音画同步数据</w:t>
      </w:r>
    </w:p>
    <w:p w14:paraId="3B3ABBCC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T150—T152</w:t>
      </w:r>
      <w:r w:rsidRPr="005A1BA7">
        <w:rPr>
          <w:rFonts w:ascii="Times New Roman" w:hAnsi="Times New Roman" w:cs="Times New Roman"/>
        </w:rPr>
        <w:t>可使用</w:t>
      </w:r>
      <w:r w:rsidRPr="005A1BA7">
        <w:rPr>
          <w:rFonts w:ascii="Times New Roman" w:hAnsi="Times New Roman" w:cs="Times New Roman"/>
        </w:rPr>
        <w:t>FaceForensics++</w:t>
      </w:r>
      <w:r w:rsidRPr="005A1BA7">
        <w:rPr>
          <w:rFonts w:ascii="Times New Roman" w:hAnsi="Times New Roman" w:cs="Times New Roman"/>
        </w:rPr>
        <w:t>建立换脸和人脸操纵基线。该数据集以</w:t>
      </w:r>
      <w:r w:rsidRPr="005A1BA7">
        <w:rPr>
          <w:rFonts w:ascii="Times New Roman" w:hAnsi="Times New Roman" w:cs="Times New Roman"/>
        </w:rPr>
        <w:t>1000</w:t>
      </w:r>
      <w:r w:rsidRPr="005A1BA7">
        <w:rPr>
          <w:rFonts w:ascii="Times New Roman" w:hAnsi="Times New Roman" w:cs="Times New Roman"/>
        </w:rPr>
        <w:t>个原始视频为基础，包含</w:t>
      </w:r>
      <w:r w:rsidRPr="005A1BA7">
        <w:rPr>
          <w:rFonts w:ascii="Times New Roman" w:hAnsi="Times New Roman" w:cs="Times New Roman"/>
        </w:rPr>
        <w:t>DeepFakes</w:t>
      </w:r>
      <w:r w:rsidRPr="005A1BA7">
        <w:rPr>
          <w:rFonts w:ascii="Times New Roman" w:hAnsi="Times New Roman" w:cs="Times New Roman"/>
        </w:rPr>
        <w:t>、</w:t>
      </w:r>
      <w:r w:rsidRPr="005A1BA7">
        <w:rPr>
          <w:rFonts w:ascii="Times New Roman" w:hAnsi="Times New Roman" w:cs="Times New Roman"/>
        </w:rPr>
        <w:t>Face2Face</w:t>
      </w:r>
      <w:r w:rsidRPr="005A1BA7">
        <w:rPr>
          <w:rFonts w:ascii="Times New Roman" w:hAnsi="Times New Roman" w:cs="Times New Roman"/>
        </w:rPr>
        <w:t>、</w:t>
      </w:r>
      <w:r w:rsidRPr="005A1BA7">
        <w:rPr>
          <w:rFonts w:ascii="Times New Roman" w:hAnsi="Times New Roman" w:cs="Times New Roman"/>
        </w:rPr>
        <w:t>FaceSwap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NeuralTextures</w:t>
      </w:r>
      <w:r w:rsidRPr="005A1BA7">
        <w:rPr>
          <w:rFonts w:ascii="Times New Roman" w:hAnsi="Times New Roman" w:cs="Times New Roman"/>
        </w:rPr>
        <w:t>等操纵方式及不同压缩版本。但项目还应补充中文人物讲话、手机自拍、多人同框、低清遮挡、短视频平台重压缩、换脸、口型驱动、音轨替换和新型生成式视频。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BC6E75" w:rsidRPr="005A1BA7" w14:paraId="6AF1AF3F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436583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专项测试集</w:t>
            </w:r>
          </w:p>
        </w:tc>
        <w:tc>
          <w:tcPr>
            <w:tcW w:w="705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9A3BB7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目的</w:t>
            </w:r>
          </w:p>
        </w:tc>
      </w:tr>
      <w:tr w:rsidR="00BC6E75" w:rsidRPr="005A1BA7" w14:paraId="020155A7" w14:textId="77777777">
        <w:trPr>
          <w:jc w:val="center"/>
        </w:trPr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DD06EF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已知生成器测试集</w:t>
            </w:r>
          </w:p>
        </w:tc>
        <w:tc>
          <w:tcPr>
            <w:tcW w:w="70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5FF33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验证对训练中生成器的识别能力</w:t>
            </w:r>
          </w:p>
        </w:tc>
      </w:tr>
      <w:tr w:rsidR="00BC6E75" w:rsidRPr="005A1BA7" w14:paraId="216A7F1B" w14:textId="77777777">
        <w:trPr>
          <w:jc w:val="center"/>
        </w:trPr>
        <w:tc>
          <w:tcPr>
            <w:tcW w:w="31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3F99A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未见生成器测试集</w:t>
            </w:r>
          </w:p>
        </w:tc>
        <w:tc>
          <w:tcPr>
            <w:tcW w:w="70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F62EB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验证跨生成器泛化</w:t>
            </w:r>
          </w:p>
        </w:tc>
      </w:tr>
      <w:tr w:rsidR="00BC6E75" w:rsidRPr="005A1BA7" w14:paraId="0A718857" w14:textId="77777777">
        <w:trPr>
          <w:jc w:val="center"/>
        </w:trPr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9B039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未见人物测试集</w:t>
            </w:r>
          </w:p>
        </w:tc>
        <w:tc>
          <w:tcPr>
            <w:tcW w:w="70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E536B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防止记忆人物身份</w:t>
            </w:r>
          </w:p>
        </w:tc>
      </w:tr>
      <w:tr w:rsidR="00BC6E75" w:rsidRPr="005A1BA7" w14:paraId="77E18D0E" w14:textId="77777777">
        <w:trPr>
          <w:jc w:val="center"/>
        </w:trPr>
        <w:tc>
          <w:tcPr>
            <w:tcW w:w="31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88345E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强压缩测试集</w:t>
            </w:r>
          </w:p>
        </w:tc>
        <w:tc>
          <w:tcPr>
            <w:tcW w:w="70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4DCDE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验证平台压缩和重编码鲁棒性</w:t>
            </w:r>
          </w:p>
        </w:tc>
      </w:tr>
      <w:tr w:rsidR="00BC6E75" w:rsidRPr="005A1BA7" w14:paraId="5165065C" w14:textId="77777777">
        <w:trPr>
          <w:jc w:val="center"/>
        </w:trPr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ED466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跨平台测试集</w:t>
            </w:r>
          </w:p>
        </w:tc>
        <w:tc>
          <w:tcPr>
            <w:tcW w:w="70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B1A71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验证不同分辨率、码率和字幕风格</w:t>
            </w:r>
          </w:p>
        </w:tc>
      </w:tr>
    </w:tbl>
    <w:p w14:paraId="2BB1D6CF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608A7F71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6 </w:t>
      </w:r>
      <w:r w:rsidRPr="005A1BA7">
        <w:rPr>
          <w:rFonts w:ascii="微软雅黑" w:eastAsia="微软雅黑" w:hAnsi="微软雅黑" w:cs="微软雅黑" w:hint="eastAsia"/>
        </w:rPr>
        <w:t>图</w:t>
      </w:r>
      <w:r w:rsidRPr="005A1BA7">
        <w:rPr>
          <w:rFonts w:ascii="MS Gothic" w:eastAsia="MS Gothic" w:hAnsi="MS Gothic" w:cs="MS Gothic" w:hint="eastAsia"/>
        </w:rPr>
        <w:t>片同源</w:t>
      </w:r>
      <w:r w:rsidRPr="005A1BA7">
        <w:rPr>
          <w:rFonts w:ascii="微软雅黑" w:eastAsia="微软雅黑" w:hAnsi="微软雅黑" w:cs="微软雅黑" w:hint="eastAsia"/>
        </w:rPr>
        <w:t>检</w:t>
      </w:r>
      <w:r w:rsidRPr="005A1BA7">
        <w:rPr>
          <w:rFonts w:ascii="MS Gothic" w:eastAsia="MS Gothic" w:hAnsi="MS Gothic" w:cs="MS Gothic" w:hint="eastAsia"/>
        </w:rPr>
        <w:t>索数据</w:t>
      </w:r>
    </w:p>
    <w:p w14:paraId="3C47ED64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T154—T157</w:t>
      </w:r>
      <w:r w:rsidRPr="005A1BA7">
        <w:rPr>
          <w:rFonts w:ascii="Times New Roman" w:hAnsi="Times New Roman" w:cs="Times New Roman"/>
        </w:rPr>
        <w:t>需要复杂编辑正样本、局部同源样本和相似非同源难负样本。</w:t>
      </w:r>
      <w:r w:rsidRPr="005A1BA7">
        <w:rPr>
          <w:rFonts w:ascii="Times New Roman" w:hAnsi="Times New Roman" w:cs="Times New Roman"/>
        </w:rPr>
        <w:t>DISC21</w:t>
      </w:r>
      <w:r w:rsidRPr="005A1BA7">
        <w:rPr>
          <w:rFonts w:ascii="Times New Roman" w:hAnsi="Times New Roman" w:cs="Times New Roman"/>
        </w:rPr>
        <w:t>可用于大规模图片复制检测基线；项目自建数据要覆盖中文水印、字幕、截图、拼图、屏幕拍摄和多次平台转码。</w:t>
      </w:r>
    </w:p>
    <w:p w14:paraId="2E6AD8EA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6.1 </w:t>
      </w:r>
      <w:r w:rsidRPr="005A1BA7">
        <w:rPr>
          <w:rFonts w:ascii="Times New Roman" w:hAnsi="Times New Roman" w:cs="Times New Roman"/>
        </w:rPr>
        <w:t>数据</w:t>
      </w:r>
      <w:r w:rsidRPr="005A1BA7">
        <w:rPr>
          <w:rFonts w:ascii="微软雅黑" w:eastAsia="微软雅黑" w:hAnsi="微软雅黑" w:cs="微软雅黑" w:hint="eastAsia"/>
        </w:rPr>
        <w:t>组织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328"/>
        <w:gridCol w:w="2880"/>
      </w:tblGrid>
      <w:tr w:rsidR="00BC6E75" w:rsidRPr="005A1BA7" w14:paraId="5E220136" w14:textId="77777777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105CB4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类别</w:t>
            </w:r>
          </w:p>
        </w:tc>
        <w:tc>
          <w:tcPr>
            <w:tcW w:w="532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C13B1D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定义</w:t>
            </w:r>
          </w:p>
        </w:tc>
        <w:tc>
          <w:tcPr>
            <w:tcW w:w="288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057339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建议规模</w:t>
            </w:r>
          </w:p>
        </w:tc>
      </w:tr>
      <w:tr w:rsidR="00BC6E75" w:rsidRPr="005A1BA7" w14:paraId="7043DC82" w14:textId="77777777">
        <w:trPr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95549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原始图片</w:t>
            </w:r>
          </w:p>
        </w:tc>
        <w:tc>
          <w:tcPr>
            <w:tcW w:w="53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DB659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未经项目增强的来源素材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D472C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万张</w:t>
            </w:r>
          </w:p>
        </w:tc>
      </w:tr>
      <w:tr w:rsidR="00BC6E75" w:rsidRPr="005A1BA7" w14:paraId="37346576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6F6B7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编辑版本</w:t>
            </w:r>
          </w:p>
        </w:tc>
        <w:tc>
          <w:tcPr>
            <w:tcW w:w="53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7AF1B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每张原图生成</w:t>
            </w:r>
            <w:r w:rsidRPr="005A1BA7">
              <w:rPr>
                <w:rFonts w:ascii="Times New Roman" w:hAnsi="Times New Roman" w:cs="Times New Roman"/>
                <w:sz w:val="17"/>
              </w:rPr>
              <w:t>10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30</w:t>
            </w:r>
            <w:r w:rsidRPr="005A1BA7">
              <w:rPr>
                <w:rFonts w:ascii="Times New Roman" w:hAnsi="Times New Roman" w:cs="Times New Roman"/>
                <w:sz w:val="17"/>
              </w:rPr>
              <w:t>个变体</w:t>
            </w:r>
          </w:p>
        </w:tc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982E4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5</w:t>
            </w:r>
            <w:r w:rsidRPr="005A1BA7">
              <w:rPr>
                <w:rFonts w:ascii="Times New Roman" w:hAnsi="Times New Roman" w:cs="Times New Roman"/>
                <w:sz w:val="17"/>
              </w:rPr>
              <w:t>万张</w:t>
            </w:r>
          </w:p>
        </w:tc>
      </w:tr>
      <w:tr w:rsidR="00BC6E75" w:rsidRPr="005A1BA7" w14:paraId="5FCDD814" w14:textId="77777777">
        <w:trPr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25298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正同源对</w:t>
            </w:r>
          </w:p>
        </w:tc>
        <w:tc>
          <w:tcPr>
            <w:tcW w:w="53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6C25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确实来自同一原图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4B24C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5</w:t>
            </w:r>
            <w:r w:rsidRPr="005A1BA7">
              <w:rPr>
                <w:rFonts w:ascii="Times New Roman" w:hAnsi="Times New Roman" w:cs="Times New Roman"/>
                <w:sz w:val="17"/>
              </w:rPr>
              <w:t>万对</w:t>
            </w:r>
          </w:p>
        </w:tc>
      </w:tr>
      <w:tr w:rsidR="00BC6E75" w:rsidRPr="005A1BA7" w14:paraId="1CDF62AE" w14:textId="77777777">
        <w:trPr>
          <w:jc w:val="center"/>
        </w:trPr>
        <w:tc>
          <w:tcPr>
            <w:tcW w:w="201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E75A8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局部同源组</w:t>
            </w:r>
          </w:p>
        </w:tc>
        <w:tc>
          <w:tcPr>
            <w:tcW w:w="53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897A3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仅使用原图局部区域</w:t>
            </w:r>
          </w:p>
        </w:tc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21484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</w:tr>
      <w:tr w:rsidR="00BC6E75" w:rsidRPr="005A1BA7" w14:paraId="4F284602" w14:textId="77777777">
        <w:trPr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D9633C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难负样本对</w:t>
            </w:r>
          </w:p>
        </w:tc>
        <w:tc>
          <w:tcPr>
            <w:tcW w:w="53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C0CD3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同事件、同人物或相似场景但不同源</w:t>
            </w:r>
          </w:p>
        </w:tc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8D775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1</w:t>
            </w:r>
            <w:r w:rsidRPr="005A1BA7">
              <w:rPr>
                <w:rFonts w:ascii="Times New Roman" w:hAnsi="Times New Roman" w:cs="Times New Roman"/>
                <w:sz w:val="17"/>
              </w:rPr>
              <w:t>万对</w:t>
            </w:r>
          </w:p>
        </w:tc>
      </w:tr>
    </w:tbl>
    <w:p w14:paraId="571288E0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7D19E485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6.2 </w:t>
      </w:r>
      <w:r w:rsidRPr="005A1BA7">
        <w:rPr>
          <w:rFonts w:ascii="Times New Roman" w:hAnsi="Times New Roman" w:cs="Times New Roman"/>
        </w:rPr>
        <w:t>必</w:t>
      </w:r>
      <w:r w:rsidRPr="005A1BA7">
        <w:rPr>
          <w:rFonts w:ascii="微软雅黑" w:eastAsia="微软雅黑" w:hAnsi="微软雅黑" w:cs="微软雅黑" w:hint="eastAsia"/>
        </w:rPr>
        <w:t>须</w:t>
      </w:r>
      <w:r w:rsidRPr="005A1BA7">
        <w:rPr>
          <w:rFonts w:ascii="MS Gothic" w:eastAsia="MS Gothic" w:hAnsi="MS Gothic" w:cs="MS Gothic" w:hint="eastAsia"/>
        </w:rPr>
        <w:t>覆盖的</w:t>
      </w:r>
      <w:r w:rsidRPr="005A1BA7">
        <w:rPr>
          <w:rFonts w:ascii="微软雅黑" w:eastAsia="微软雅黑" w:hAnsi="微软雅黑" w:cs="微软雅黑" w:hint="eastAsia"/>
        </w:rPr>
        <w:t>编辑</w:t>
      </w:r>
    </w:p>
    <w:p w14:paraId="6560B8C7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JPEG</w:t>
      </w:r>
      <w:r w:rsidRPr="005A1BA7">
        <w:rPr>
          <w:rFonts w:ascii="Times New Roman" w:hAnsi="Times New Roman" w:cs="Times New Roman"/>
        </w:rPr>
        <w:t>压缩、缩放、裁剪、镜像、旋转和调色。</w:t>
      </w:r>
    </w:p>
    <w:p w14:paraId="4A9D8AE0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添加字幕、水印、贴纸、遮挡和马赛克。</w:t>
      </w:r>
    </w:p>
    <w:p w14:paraId="18E59263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局部截图、拼图、屏幕拍摄和多次转码。</w:t>
      </w:r>
    </w:p>
    <w:p w14:paraId="3A2D9FBB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两种以上操作的组合编辑。</w:t>
      </w:r>
    </w:p>
    <w:p w14:paraId="03559284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7 </w:t>
      </w:r>
      <w:r w:rsidRPr="005A1BA7">
        <w:rPr>
          <w:rFonts w:ascii="微软雅黑" w:eastAsia="微软雅黑" w:hAnsi="微软雅黑" w:cs="微软雅黑" w:hint="eastAsia"/>
        </w:rPr>
        <w:t>视频</w:t>
      </w:r>
      <w:r w:rsidRPr="005A1BA7">
        <w:rPr>
          <w:rFonts w:ascii="MS Gothic" w:eastAsia="MS Gothic" w:hAnsi="MS Gothic" w:cs="MS Gothic" w:hint="eastAsia"/>
        </w:rPr>
        <w:t>片段</w:t>
      </w:r>
      <w:r w:rsidRPr="005A1BA7">
        <w:rPr>
          <w:rFonts w:ascii="微软雅黑" w:eastAsia="微软雅黑" w:hAnsi="微软雅黑" w:cs="微软雅黑" w:hint="eastAsia"/>
        </w:rPr>
        <w:t>检</w:t>
      </w:r>
      <w:r w:rsidRPr="005A1BA7">
        <w:rPr>
          <w:rFonts w:ascii="MS Gothic" w:eastAsia="MS Gothic" w:hAnsi="MS Gothic" w:cs="MS Gothic" w:hint="eastAsia"/>
        </w:rPr>
        <w:t>索与多源拼接数据</w:t>
      </w:r>
    </w:p>
    <w:p w14:paraId="04E293AB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T158—T163</w:t>
      </w:r>
      <w:r w:rsidRPr="005A1BA7">
        <w:rPr>
          <w:rFonts w:ascii="Times New Roman" w:hAnsi="Times New Roman" w:cs="Times New Roman"/>
        </w:rPr>
        <w:t>需要带精确时间映射的视频对。</w:t>
      </w:r>
      <w:r w:rsidRPr="005A1BA7">
        <w:rPr>
          <w:rFonts w:ascii="Times New Roman" w:hAnsi="Times New Roman" w:cs="Times New Roman"/>
        </w:rPr>
        <w:t>FIVR-200K</w:t>
      </w:r>
      <w:r w:rsidRPr="005A1BA7">
        <w:rPr>
          <w:rFonts w:ascii="Times New Roman" w:hAnsi="Times New Roman" w:cs="Times New Roman"/>
        </w:rPr>
        <w:t>由</w:t>
      </w:r>
      <w:r w:rsidRPr="005A1BA7">
        <w:rPr>
          <w:rFonts w:ascii="Times New Roman" w:hAnsi="Times New Roman" w:cs="Times New Roman"/>
        </w:rPr>
        <w:t>225960</w:t>
      </w:r>
      <w:r w:rsidRPr="005A1BA7">
        <w:rPr>
          <w:rFonts w:ascii="Times New Roman" w:hAnsi="Times New Roman" w:cs="Times New Roman"/>
        </w:rPr>
        <w:t>条视频组成，围绕新闻事件提供不同粒度的视频关系标注，适合视频检索基线；项目所需</w:t>
      </w:r>
      <w:r w:rsidRPr="005A1BA7">
        <w:rPr>
          <w:rFonts w:ascii="Times New Roman" w:hAnsi="Times New Roman" w:cs="Times New Roman"/>
        </w:rPr>
        <w:t>“</w:t>
      </w:r>
      <w:r w:rsidRPr="005A1BA7">
        <w:rPr>
          <w:rFonts w:ascii="Times New Roman" w:hAnsi="Times New Roman" w:cs="Times New Roman"/>
        </w:rPr>
        <w:t>查询片段</w:t>
      </w:r>
      <w:r w:rsidRPr="005A1BA7">
        <w:rPr>
          <w:rFonts w:ascii="Times New Roman" w:hAnsi="Times New Roman" w:cs="Times New Roman"/>
        </w:rPr>
        <w:t>—</w:t>
      </w:r>
      <w:r w:rsidRPr="005A1BA7">
        <w:rPr>
          <w:rFonts w:ascii="Times New Roman" w:hAnsi="Times New Roman" w:cs="Times New Roman"/>
        </w:rPr>
        <w:t>原视频</w:t>
      </w:r>
      <w:r w:rsidRPr="005A1BA7">
        <w:rPr>
          <w:rFonts w:ascii="Times New Roman" w:hAnsi="Times New Roman" w:cs="Times New Roman"/>
        </w:rPr>
        <w:t>—</w:t>
      </w:r>
      <w:r w:rsidRPr="005A1BA7">
        <w:rPr>
          <w:rFonts w:ascii="Times New Roman" w:hAnsi="Times New Roman" w:cs="Times New Roman"/>
        </w:rPr>
        <w:t>原始时间段</w:t>
      </w:r>
      <w:r w:rsidRPr="005A1BA7">
        <w:rPr>
          <w:rFonts w:ascii="Times New Roman" w:hAnsi="Times New Roman" w:cs="Times New Roman"/>
        </w:rPr>
        <w:t>”</w:t>
      </w:r>
      <w:r w:rsidRPr="005A1BA7">
        <w:rPr>
          <w:rFonts w:ascii="Times New Roman" w:hAnsi="Times New Roman" w:cs="Times New Roman"/>
        </w:rPr>
        <w:t>细粒度真值仍必须自建。</w:t>
      </w:r>
    </w:p>
    <w:p w14:paraId="0347C611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lastRenderedPageBreak/>
        <w:t xml:space="preserve">7.1 </w:t>
      </w:r>
      <w:r w:rsidRPr="005A1BA7">
        <w:rPr>
          <w:rFonts w:ascii="Times New Roman" w:hAnsi="Times New Roman" w:cs="Times New Roman"/>
        </w:rPr>
        <w:t>核心</w:t>
      </w:r>
      <w:r w:rsidRPr="005A1BA7">
        <w:rPr>
          <w:rFonts w:ascii="微软雅黑" w:eastAsia="微软雅黑" w:hAnsi="微软雅黑" w:cs="微软雅黑" w:hint="eastAsia"/>
        </w:rPr>
        <w:t>标</w:t>
      </w:r>
      <w:r w:rsidRPr="005A1BA7">
        <w:rPr>
          <w:rFonts w:ascii="MS Gothic" w:eastAsia="MS Gothic" w:hAnsi="MS Gothic" w:cs="MS Gothic" w:hint="eastAsia"/>
        </w:rPr>
        <w:t>注</w:t>
      </w:r>
      <w:r w:rsidRPr="005A1BA7">
        <w:rPr>
          <w:rFonts w:ascii="微软雅黑" w:eastAsia="微软雅黑" w:hAnsi="微软雅黑" w:cs="微软雅黑" w:hint="eastAsia"/>
        </w:rPr>
        <w:t>结</w:t>
      </w:r>
      <w:r w:rsidRPr="005A1BA7">
        <w:rPr>
          <w:rFonts w:ascii="MS Gothic" w:eastAsia="MS Gothic" w:hAnsi="MS Gothic" w:cs="MS Gothic" w:hint="eastAsia"/>
        </w:rPr>
        <w:t>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BC6E75" w:rsidRPr="005A1BA7" w14:paraId="61126EB0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861D77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字段</w:t>
            </w:r>
          </w:p>
        </w:tc>
        <w:tc>
          <w:tcPr>
            <w:tcW w:w="7344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254D46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说明</w:t>
            </w:r>
          </w:p>
        </w:tc>
      </w:tr>
      <w:tr w:rsidR="00BC6E75" w:rsidRPr="005A1BA7" w14:paraId="186B512A" w14:textId="77777777">
        <w:trPr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2D444F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query_asset_id</w:t>
            </w:r>
          </w:p>
        </w:tc>
        <w:tc>
          <w:tcPr>
            <w:tcW w:w="734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A2538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查询视频</w:t>
            </w:r>
          </w:p>
        </w:tc>
      </w:tr>
      <w:tr w:rsidR="00BC6E75" w:rsidRPr="005A1BA7" w14:paraId="32FCF09A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157A0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query_start_ms/end_ms</w:t>
            </w:r>
          </w:p>
        </w:tc>
        <w:tc>
          <w:tcPr>
            <w:tcW w:w="734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F7E44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查询片段边界</w:t>
            </w:r>
          </w:p>
        </w:tc>
      </w:tr>
      <w:tr w:rsidR="00BC6E75" w:rsidRPr="005A1BA7" w14:paraId="6E62AD2E" w14:textId="77777777">
        <w:trPr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A70D0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source_asset_id</w:t>
            </w:r>
          </w:p>
        </w:tc>
        <w:tc>
          <w:tcPr>
            <w:tcW w:w="734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AA96A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来源视频</w:t>
            </w:r>
          </w:p>
        </w:tc>
      </w:tr>
      <w:tr w:rsidR="00BC6E75" w:rsidRPr="005A1BA7" w14:paraId="5C15990B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AAB1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source_start_ms/end_ms</w:t>
            </w:r>
          </w:p>
        </w:tc>
        <w:tc>
          <w:tcPr>
            <w:tcW w:w="734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A30C2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来源片段边界</w:t>
            </w:r>
          </w:p>
        </w:tc>
      </w:tr>
      <w:tr w:rsidR="00BC6E75" w:rsidRPr="005A1BA7" w14:paraId="416AD8E7" w14:textId="77777777">
        <w:trPr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9D1E6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speed_ratio</w:t>
            </w:r>
          </w:p>
        </w:tc>
        <w:tc>
          <w:tcPr>
            <w:tcW w:w="734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A516D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变速比例</w:t>
            </w:r>
          </w:p>
        </w:tc>
      </w:tr>
      <w:tr w:rsidR="00BC6E75" w:rsidRPr="005A1BA7" w14:paraId="71F14509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0FEDCF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direction</w:t>
            </w:r>
          </w:p>
        </w:tc>
        <w:tc>
          <w:tcPr>
            <w:tcW w:w="734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22FA8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正放或倒放</w:t>
            </w:r>
          </w:p>
        </w:tc>
      </w:tr>
      <w:tr w:rsidR="00BC6E75" w:rsidRPr="005A1BA7" w14:paraId="0AF1E1CE" w14:textId="77777777">
        <w:trPr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F2553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is_mirrored</w:t>
            </w:r>
          </w:p>
        </w:tc>
        <w:tc>
          <w:tcPr>
            <w:tcW w:w="734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BB1A6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是否镜像</w:t>
            </w:r>
          </w:p>
        </w:tc>
      </w:tr>
      <w:tr w:rsidR="00BC6E75" w:rsidRPr="005A1BA7" w14:paraId="336600F7" w14:textId="77777777">
        <w:trPr>
          <w:jc w:val="center"/>
        </w:trPr>
        <w:tc>
          <w:tcPr>
            <w:tcW w:w="288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704844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crop_ratio</w:t>
            </w:r>
          </w:p>
        </w:tc>
        <w:tc>
          <w:tcPr>
            <w:tcW w:w="734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914DE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有效画面保留比例</w:t>
            </w:r>
          </w:p>
        </w:tc>
      </w:tr>
      <w:tr w:rsidR="00BC6E75" w:rsidRPr="005A1BA7" w14:paraId="1CADFAE8" w14:textId="77777777">
        <w:trPr>
          <w:jc w:val="center"/>
        </w:trPr>
        <w:tc>
          <w:tcPr>
            <w:tcW w:w="28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3FD52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editing_operations</w:t>
            </w:r>
          </w:p>
        </w:tc>
        <w:tc>
          <w:tcPr>
            <w:tcW w:w="734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E20A3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编辑操作序列</w:t>
            </w:r>
          </w:p>
        </w:tc>
      </w:tr>
    </w:tbl>
    <w:p w14:paraId="597F487B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4752"/>
      </w:tblGrid>
      <w:tr w:rsidR="00BC6E75" w:rsidRPr="005A1BA7" w14:paraId="321DE8F2" w14:textId="77777777">
        <w:trPr>
          <w:tblHeader/>
          <w:jc w:val="center"/>
        </w:trPr>
        <w:tc>
          <w:tcPr>
            <w:tcW w:w="547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0C8B5A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数据内容</w:t>
            </w:r>
          </w:p>
        </w:tc>
        <w:tc>
          <w:tcPr>
            <w:tcW w:w="475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4AA80E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建议规模</w:t>
            </w:r>
          </w:p>
        </w:tc>
      </w:tr>
      <w:tr w:rsidR="00BC6E75" w:rsidRPr="005A1BA7" w14:paraId="510915FF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7E5DD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原始视频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E1BC7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8000</w:t>
            </w:r>
            <w:r w:rsidRPr="005A1BA7">
              <w:rPr>
                <w:rFonts w:ascii="Times New Roman" w:hAnsi="Times New Roman" w:cs="Times New Roman"/>
                <w:sz w:val="17"/>
              </w:rPr>
              <w:t>条</w:t>
            </w:r>
          </w:p>
        </w:tc>
      </w:tr>
      <w:tr w:rsidR="00BC6E75" w:rsidRPr="005A1BA7" w14:paraId="14F0309A" w14:textId="77777777">
        <w:trPr>
          <w:jc w:val="center"/>
        </w:trPr>
        <w:tc>
          <w:tcPr>
            <w:tcW w:w="54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9DCAE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单源编辑视频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7CDB2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8000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12000</w:t>
            </w:r>
            <w:r w:rsidRPr="005A1BA7">
              <w:rPr>
                <w:rFonts w:ascii="Times New Roman" w:hAnsi="Times New Roman" w:cs="Times New Roman"/>
                <w:sz w:val="17"/>
              </w:rPr>
              <w:t>条</w:t>
            </w:r>
          </w:p>
        </w:tc>
      </w:tr>
      <w:tr w:rsidR="00BC6E75" w:rsidRPr="005A1BA7" w14:paraId="4C05743C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8537B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多源拼接视频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B77B6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8000</w:t>
            </w:r>
            <w:r w:rsidRPr="005A1BA7">
              <w:rPr>
                <w:rFonts w:ascii="Times New Roman" w:hAnsi="Times New Roman" w:cs="Times New Roman"/>
                <w:sz w:val="17"/>
              </w:rPr>
              <w:t>条</w:t>
            </w:r>
          </w:p>
        </w:tc>
      </w:tr>
      <w:tr w:rsidR="00BC6E75" w:rsidRPr="005A1BA7" w14:paraId="7F649F9C" w14:textId="77777777">
        <w:trPr>
          <w:jc w:val="center"/>
        </w:trPr>
        <w:tc>
          <w:tcPr>
            <w:tcW w:w="54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48F18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片段对应关系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665F5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4</w:t>
            </w:r>
            <w:r w:rsidRPr="005A1BA7">
              <w:rPr>
                <w:rFonts w:ascii="Times New Roman" w:hAnsi="Times New Roman" w:cs="Times New Roman"/>
                <w:sz w:val="17"/>
              </w:rPr>
              <w:t>万组</w:t>
            </w:r>
          </w:p>
        </w:tc>
      </w:tr>
      <w:tr w:rsidR="00BC6E75" w:rsidRPr="005A1BA7" w14:paraId="3C250A31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4C328F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倒放样本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3C80C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2000</w:t>
            </w:r>
            <w:r w:rsidRPr="005A1BA7">
              <w:rPr>
                <w:rFonts w:ascii="Times New Roman" w:hAnsi="Times New Roman" w:cs="Times New Roman"/>
                <w:sz w:val="17"/>
              </w:rPr>
              <w:t>组</w:t>
            </w:r>
          </w:p>
        </w:tc>
      </w:tr>
      <w:tr w:rsidR="00BC6E75" w:rsidRPr="005A1BA7" w14:paraId="2F5DBC6A" w14:textId="77777777">
        <w:trPr>
          <w:jc w:val="center"/>
        </w:trPr>
        <w:tc>
          <w:tcPr>
            <w:tcW w:w="54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04C09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变速样本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5DED1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3000</w:t>
            </w:r>
            <w:r w:rsidRPr="005A1BA7">
              <w:rPr>
                <w:rFonts w:ascii="Times New Roman" w:hAnsi="Times New Roman" w:cs="Times New Roman"/>
                <w:sz w:val="17"/>
              </w:rPr>
              <w:t>组</w:t>
            </w:r>
          </w:p>
        </w:tc>
      </w:tr>
      <w:tr w:rsidR="00BC6E75" w:rsidRPr="005A1BA7" w14:paraId="67885B7C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11EA6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相似非同源视频对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5943B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组</w:t>
            </w:r>
          </w:p>
        </w:tc>
      </w:tr>
    </w:tbl>
    <w:p w14:paraId="752A9C3B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7EB86AC2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8 </w:t>
      </w:r>
      <w:r w:rsidRPr="005A1BA7">
        <w:rPr>
          <w:rFonts w:ascii="Times New Roman" w:hAnsi="Times New Roman" w:cs="Times New Roman"/>
        </w:rPr>
        <w:t>首</w:t>
      </w:r>
      <w:r w:rsidRPr="005A1BA7">
        <w:rPr>
          <w:rFonts w:ascii="微软雅黑" w:eastAsia="微软雅黑" w:hAnsi="微软雅黑" w:cs="微软雅黑" w:hint="eastAsia"/>
        </w:rPr>
        <w:t>发</w:t>
      </w:r>
      <w:r w:rsidRPr="005A1BA7">
        <w:rPr>
          <w:rFonts w:ascii="MS Gothic" w:eastAsia="MS Gothic" w:hAnsi="MS Gothic" w:cs="MS Gothic" w:hint="eastAsia"/>
        </w:rPr>
        <w:t>排序与</w:t>
      </w:r>
      <w:r w:rsidRPr="005A1BA7">
        <w:rPr>
          <w:rFonts w:ascii="微软雅黑" w:eastAsia="微软雅黑" w:hAnsi="微软雅黑" w:cs="微软雅黑" w:hint="eastAsia"/>
        </w:rPr>
        <w:t>传</w:t>
      </w:r>
      <w:r w:rsidRPr="005A1BA7">
        <w:rPr>
          <w:rFonts w:ascii="MS Gothic" w:eastAsia="MS Gothic" w:hAnsi="MS Gothic" w:cs="MS Gothic" w:hint="eastAsia"/>
        </w:rPr>
        <w:t>播数据</w:t>
      </w:r>
    </w:p>
    <w:p w14:paraId="03E480E7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T164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T165</w:t>
      </w:r>
      <w:r w:rsidRPr="005A1BA7">
        <w:rPr>
          <w:rFonts w:ascii="Times New Roman" w:hAnsi="Times New Roman" w:cs="Times New Roman"/>
        </w:rPr>
        <w:t>需要经过人工核验的同源内容簇。每个簇记录平台时间、系统首次发现时间、时间可信度、完整度、分辨率、码率、音轨、水印、字幕、账号属性、历史原创率、历史搬运率、传播图位置、人工确认结果和确认依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4752"/>
      </w:tblGrid>
      <w:tr w:rsidR="00BC6E75" w:rsidRPr="005A1BA7" w14:paraId="38C9C782" w14:textId="77777777">
        <w:trPr>
          <w:tblHeader/>
          <w:jc w:val="center"/>
        </w:trPr>
        <w:tc>
          <w:tcPr>
            <w:tcW w:w="547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1CB19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数据类型</w:t>
            </w:r>
          </w:p>
        </w:tc>
        <w:tc>
          <w:tcPr>
            <w:tcW w:w="475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496C3A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建议规模</w:t>
            </w:r>
          </w:p>
        </w:tc>
      </w:tr>
      <w:tr w:rsidR="00BC6E75" w:rsidRPr="005A1BA7" w14:paraId="0DF1A7C7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7A94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人工确认内容簇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260DF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3000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5000</w:t>
            </w:r>
            <w:r w:rsidRPr="005A1BA7">
              <w:rPr>
                <w:rFonts w:ascii="Times New Roman" w:hAnsi="Times New Roman" w:cs="Times New Roman"/>
                <w:sz w:val="17"/>
              </w:rPr>
              <w:t>个</w:t>
            </w:r>
          </w:p>
        </w:tc>
      </w:tr>
      <w:tr w:rsidR="00BC6E75" w:rsidRPr="005A1BA7" w14:paraId="04D7C63D" w14:textId="77777777">
        <w:trPr>
          <w:jc w:val="center"/>
        </w:trPr>
        <w:tc>
          <w:tcPr>
            <w:tcW w:w="54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BE2CE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每簇候选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CC4DF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3</w:t>
            </w:r>
            <w:r w:rsidRPr="005A1BA7">
              <w:rPr>
                <w:rFonts w:ascii="Times New Roman" w:hAnsi="Times New Roman" w:cs="Times New Roman"/>
                <w:sz w:val="17"/>
              </w:rPr>
              <w:t>～</w:t>
            </w:r>
            <w:r w:rsidRPr="005A1BA7">
              <w:rPr>
                <w:rFonts w:ascii="Times New Roman" w:hAnsi="Times New Roman" w:cs="Times New Roman"/>
                <w:sz w:val="17"/>
              </w:rPr>
              <w:t>20</w:t>
            </w:r>
            <w:r w:rsidRPr="005A1BA7">
              <w:rPr>
                <w:rFonts w:ascii="Times New Roman" w:hAnsi="Times New Roman" w:cs="Times New Roman"/>
                <w:sz w:val="17"/>
              </w:rPr>
              <w:t>个</w:t>
            </w:r>
          </w:p>
        </w:tc>
      </w:tr>
      <w:tr w:rsidR="00BC6E75" w:rsidRPr="005A1BA7" w14:paraId="7160303F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DCCCE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候选总量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ADA35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4</w:t>
            </w:r>
            <w:r w:rsidRPr="005A1BA7">
              <w:rPr>
                <w:rFonts w:ascii="Times New Roman" w:hAnsi="Times New Roman" w:cs="Times New Roman"/>
                <w:sz w:val="17"/>
              </w:rPr>
              <w:t>万条</w:t>
            </w:r>
          </w:p>
        </w:tc>
      </w:tr>
      <w:tr w:rsidR="00BC6E75" w:rsidRPr="005A1BA7" w14:paraId="056EDAB5" w14:textId="77777777">
        <w:trPr>
          <w:jc w:val="center"/>
        </w:trPr>
        <w:tc>
          <w:tcPr>
            <w:tcW w:w="54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27D37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明确较早来源簇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E7D8A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2000</w:t>
            </w:r>
            <w:r w:rsidRPr="005A1BA7">
              <w:rPr>
                <w:rFonts w:ascii="Times New Roman" w:hAnsi="Times New Roman" w:cs="Times New Roman"/>
                <w:sz w:val="17"/>
              </w:rPr>
              <w:t>个</w:t>
            </w:r>
          </w:p>
        </w:tc>
      </w:tr>
      <w:tr w:rsidR="00BC6E75" w:rsidRPr="005A1BA7" w14:paraId="582381B1" w14:textId="77777777">
        <w:trPr>
          <w:jc w:val="center"/>
        </w:trPr>
        <w:tc>
          <w:tcPr>
            <w:tcW w:w="54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C8FE0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证据不足簇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C6868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500</w:t>
            </w:r>
            <w:r w:rsidRPr="005A1BA7">
              <w:rPr>
                <w:rFonts w:ascii="Times New Roman" w:hAnsi="Times New Roman" w:cs="Times New Roman"/>
                <w:sz w:val="17"/>
              </w:rPr>
              <w:t>个</w:t>
            </w:r>
          </w:p>
        </w:tc>
      </w:tr>
      <w:tr w:rsidR="00BC6E75" w:rsidRPr="005A1BA7" w14:paraId="020E099D" w14:textId="77777777">
        <w:trPr>
          <w:jc w:val="center"/>
        </w:trPr>
        <w:tc>
          <w:tcPr>
            <w:tcW w:w="54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335A4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lastRenderedPageBreak/>
              <w:t>时间冲突簇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1B8D7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不少于</w:t>
            </w:r>
            <w:r w:rsidRPr="005A1BA7">
              <w:rPr>
                <w:rFonts w:ascii="Times New Roman" w:hAnsi="Times New Roman" w:cs="Times New Roman"/>
                <w:sz w:val="17"/>
              </w:rPr>
              <w:t>500</w:t>
            </w:r>
            <w:r w:rsidRPr="005A1BA7">
              <w:rPr>
                <w:rFonts w:ascii="Times New Roman" w:hAnsi="Times New Roman" w:cs="Times New Roman"/>
                <w:sz w:val="17"/>
              </w:rPr>
              <w:t>个</w:t>
            </w:r>
          </w:p>
        </w:tc>
      </w:tr>
    </w:tbl>
    <w:p w14:paraId="6F936C54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05AFB760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首发训练数据必须保留</w:t>
      </w:r>
      <w:r w:rsidRPr="005A1BA7">
        <w:rPr>
          <w:rFonts w:ascii="Times New Roman" w:hAnsi="Times New Roman" w:cs="Times New Roman"/>
        </w:rPr>
        <w:t>“</w:t>
      </w:r>
      <w:r w:rsidRPr="005A1BA7">
        <w:rPr>
          <w:rFonts w:ascii="Times New Roman" w:hAnsi="Times New Roman" w:cs="Times New Roman"/>
        </w:rPr>
        <w:t>无法确认</w:t>
      </w:r>
      <w:r w:rsidRPr="005A1BA7">
        <w:rPr>
          <w:rFonts w:ascii="Times New Roman" w:hAnsi="Times New Roman" w:cs="Times New Roman"/>
        </w:rPr>
        <w:t>”</w:t>
      </w:r>
      <w:r w:rsidRPr="005A1BA7">
        <w:rPr>
          <w:rFonts w:ascii="Times New Roman" w:hAnsi="Times New Roman" w:cs="Times New Roman"/>
        </w:rPr>
        <w:t>状态，不能为了训练强制为每个内容簇指定唯一原创者。模型输出只能表述为现有授权数据范围内的较早来源候选。</w:t>
      </w:r>
    </w:p>
    <w:p w14:paraId="411A94CC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9 </w:t>
      </w:r>
      <w:r w:rsidRPr="005A1BA7">
        <w:rPr>
          <w:rFonts w:ascii="Times New Roman" w:hAnsi="Times New Roman" w:cs="Times New Roman"/>
        </w:rPr>
        <w:t>主</w:t>
      </w:r>
      <w:r w:rsidRPr="005A1BA7">
        <w:rPr>
          <w:rFonts w:ascii="微软雅黑" w:eastAsia="微软雅黑" w:hAnsi="微软雅黑" w:cs="微软雅黑" w:hint="eastAsia"/>
        </w:rPr>
        <w:t>张</w:t>
      </w:r>
      <w:r w:rsidRPr="005A1BA7">
        <w:rPr>
          <w:rFonts w:ascii="MS Gothic" w:eastAsia="MS Gothic" w:hAnsi="MS Gothic" w:cs="MS Gothic" w:hint="eastAsia"/>
        </w:rPr>
        <w:t>抽取与</w:t>
      </w:r>
      <w:r w:rsidRPr="005A1BA7">
        <w:rPr>
          <w:rFonts w:ascii="微软雅黑" w:eastAsia="微软雅黑" w:hAnsi="微软雅黑" w:cs="微软雅黑" w:hint="eastAsia"/>
        </w:rPr>
        <w:t>证</w:t>
      </w:r>
      <w:r w:rsidRPr="005A1BA7">
        <w:rPr>
          <w:rFonts w:ascii="MS Gothic" w:eastAsia="MS Gothic" w:hAnsi="MS Gothic" w:cs="MS Gothic" w:hint="eastAsia"/>
        </w:rPr>
        <w:t>据关系数据</w:t>
      </w:r>
    </w:p>
    <w:p w14:paraId="33CB356B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9.1 </w:t>
      </w:r>
      <w:r w:rsidRPr="005A1BA7">
        <w:rPr>
          <w:rFonts w:ascii="Times New Roman" w:hAnsi="Times New Roman" w:cs="Times New Roman"/>
        </w:rPr>
        <w:t>主</w:t>
      </w:r>
      <w:r w:rsidRPr="005A1BA7">
        <w:rPr>
          <w:rFonts w:ascii="微软雅黑" w:eastAsia="微软雅黑" w:hAnsi="微软雅黑" w:cs="微软雅黑" w:hint="eastAsia"/>
        </w:rPr>
        <w:t>张</w:t>
      </w:r>
      <w:r w:rsidRPr="005A1BA7">
        <w:rPr>
          <w:rFonts w:ascii="MS Gothic" w:eastAsia="MS Gothic" w:hAnsi="MS Gothic" w:cs="MS Gothic" w:hint="eastAsia"/>
        </w:rPr>
        <w:t>抽取数据</w:t>
      </w:r>
    </w:p>
    <w:p w14:paraId="15CD2583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T166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T167</w:t>
      </w:r>
      <w:r w:rsidRPr="005A1BA7">
        <w:rPr>
          <w:rFonts w:ascii="Times New Roman" w:hAnsi="Times New Roman" w:cs="Times New Roman"/>
        </w:rPr>
        <w:t>使用标题、页面正文、</w:t>
      </w:r>
      <w:r w:rsidRPr="005A1BA7">
        <w:rPr>
          <w:rFonts w:ascii="Times New Roman" w:hAnsi="Times New Roman" w:cs="Times New Roman"/>
        </w:rPr>
        <w:t>OCR</w:t>
      </w:r>
      <w:r w:rsidRPr="005A1BA7">
        <w:rPr>
          <w:rFonts w:ascii="Times New Roman" w:hAnsi="Times New Roman" w:cs="Times New Roman"/>
        </w:rPr>
        <w:t>、</w:t>
      </w:r>
      <w:r w:rsidRPr="005A1BA7">
        <w:rPr>
          <w:rFonts w:ascii="Times New Roman" w:hAnsi="Times New Roman" w:cs="Times New Roman"/>
        </w:rPr>
        <w:t>ASR</w:t>
      </w:r>
      <w:r w:rsidRPr="005A1BA7">
        <w:rPr>
          <w:rFonts w:ascii="Times New Roman" w:hAnsi="Times New Roman" w:cs="Times New Roman"/>
        </w:rPr>
        <w:t>、账号说明和转发评论构建数据，标注主体、行为、对象、时间、地点、结果、来源片段及不确定性。建议建设</w:t>
      </w:r>
      <w:r w:rsidRPr="005A1BA7">
        <w:rPr>
          <w:rFonts w:ascii="Times New Roman" w:hAnsi="Times New Roman" w:cs="Times New Roman"/>
        </w:rPr>
        <w:t>1</w:t>
      </w:r>
      <w:r w:rsidRPr="005A1BA7">
        <w:rPr>
          <w:rFonts w:ascii="Times New Roman" w:hAnsi="Times New Roman" w:cs="Times New Roman"/>
        </w:rPr>
        <w:t>万～</w:t>
      </w:r>
      <w:r w:rsidRPr="005A1BA7">
        <w:rPr>
          <w:rFonts w:ascii="Times New Roman" w:hAnsi="Times New Roman" w:cs="Times New Roman"/>
        </w:rPr>
        <w:t>2</w:t>
      </w:r>
      <w:r w:rsidRPr="005A1BA7">
        <w:rPr>
          <w:rFonts w:ascii="Times New Roman" w:hAnsi="Times New Roman" w:cs="Times New Roman"/>
        </w:rPr>
        <w:t>万条，其中无明确事实主张不少于</w:t>
      </w:r>
      <w:r w:rsidRPr="005A1BA7">
        <w:rPr>
          <w:rFonts w:ascii="Times New Roman" w:hAnsi="Times New Roman" w:cs="Times New Roman"/>
        </w:rPr>
        <w:t>2000</w:t>
      </w:r>
      <w:r w:rsidRPr="005A1BA7">
        <w:rPr>
          <w:rFonts w:ascii="Times New Roman" w:hAnsi="Times New Roman" w:cs="Times New Roman"/>
        </w:rPr>
        <w:t>条、多主张文本不少于</w:t>
      </w:r>
      <w:r w:rsidRPr="005A1BA7">
        <w:rPr>
          <w:rFonts w:ascii="Times New Roman" w:hAnsi="Times New Roman" w:cs="Times New Roman"/>
        </w:rPr>
        <w:t>3000</w:t>
      </w:r>
      <w:r w:rsidRPr="005A1BA7">
        <w:rPr>
          <w:rFonts w:ascii="Times New Roman" w:hAnsi="Times New Roman" w:cs="Times New Roman"/>
        </w:rPr>
        <w:t>条、时间地点模糊样本不少于</w:t>
      </w:r>
      <w:r w:rsidRPr="005A1BA7">
        <w:rPr>
          <w:rFonts w:ascii="Times New Roman" w:hAnsi="Times New Roman" w:cs="Times New Roman"/>
        </w:rPr>
        <w:t>2000</w:t>
      </w:r>
      <w:r w:rsidRPr="005A1BA7">
        <w:rPr>
          <w:rFonts w:ascii="Times New Roman" w:hAnsi="Times New Roman" w:cs="Times New Roman"/>
        </w:rPr>
        <w:t>条、跨模态冲突样本不少于</w:t>
      </w:r>
      <w:r w:rsidRPr="005A1BA7">
        <w:rPr>
          <w:rFonts w:ascii="Times New Roman" w:hAnsi="Times New Roman" w:cs="Times New Roman"/>
        </w:rPr>
        <w:t>2000</w:t>
      </w:r>
      <w:r w:rsidRPr="005A1BA7">
        <w:rPr>
          <w:rFonts w:ascii="Times New Roman" w:hAnsi="Times New Roman" w:cs="Times New Roman"/>
        </w:rPr>
        <w:t>条。</w:t>
      </w:r>
    </w:p>
    <w:p w14:paraId="7A24CBAF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9.2 </w:t>
      </w:r>
      <w:r w:rsidRPr="005A1BA7">
        <w:rPr>
          <w:rFonts w:ascii="Times New Roman" w:hAnsi="Times New Roman" w:cs="Times New Roman"/>
        </w:rPr>
        <w:t>主</w:t>
      </w:r>
      <w:r w:rsidRPr="005A1BA7">
        <w:rPr>
          <w:rFonts w:ascii="微软雅黑" w:eastAsia="微软雅黑" w:hAnsi="微软雅黑" w:cs="微软雅黑" w:hint="eastAsia"/>
        </w:rPr>
        <w:t>张</w:t>
      </w:r>
      <w:r w:rsidRPr="005A1BA7">
        <w:rPr>
          <w:rFonts w:ascii="Times New Roman" w:hAnsi="Times New Roman" w:cs="Times New Roman"/>
        </w:rPr>
        <w:t>—</w:t>
      </w:r>
      <w:r w:rsidRPr="005A1BA7">
        <w:rPr>
          <w:rFonts w:ascii="微软雅黑" w:eastAsia="微软雅黑" w:hAnsi="微软雅黑" w:cs="微软雅黑" w:hint="eastAsia"/>
        </w:rPr>
        <w:t>证</w:t>
      </w:r>
      <w:r w:rsidRPr="005A1BA7">
        <w:rPr>
          <w:rFonts w:ascii="MS Gothic" w:eastAsia="MS Gothic" w:hAnsi="MS Gothic" w:cs="MS Gothic" w:hint="eastAsia"/>
        </w:rPr>
        <w:t>据关系数据</w:t>
      </w:r>
    </w:p>
    <w:p w14:paraId="70A6E225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T168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T169</w:t>
      </w:r>
      <w:r w:rsidRPr="005A1BA7">
        <w:rPr>
          <w:rFonts w:ascii="Times New Roman" w:hAnsi="Times New Roman" w:cs="Times New Roman"/>
        </w:rPr>
        <w:t>需要支持、反驳、部分支持、无关和证据不足五类关系。建议建设</w:t>
      </w:r>
      <w:r w:rsidRPr="005A1BA7">
        <w:rPr>
          <w:rFonts w:ascii="Times New Roman" w:hAnsi="Times New Roman" w:cs="Times New Roman"/>
        </w:rPr>
        <w:t>1</w:t>
      </w:r>
      <w:r w:rsidRPr="005A1BA7">
        <w:rPr>
          <w:rFonts w:ascii="Times New Roman" w:hAnsi="Times New Roman" w:cs="Times New Roman"/>
        </w:rPr>
        <w:t>万～</w:t>
      </w:r>
      <w:r w:rsidRPr="005A1BA7">
        <w:rPr>
          <w:rFonts w:ascii="Times New Roman" w:hAnsi="Times New Roman" w:cs="Times New Roman"/>
        </w:rPr>
        <w:t>1.5</w:t>
      </w:r>
      <w:r w:rsidRPr="005A1BA7">
        <w:rPr>
          <w:rFonts w:ascii="Times New Roman" w:hAnsi="Times New Roman" w:cs="Times New Roman"/>
        </w:rPr>
        <w:t>万组，避免</w:t>
      </w:r>
      <w:r w:rsidRPr="005A1BA7">
        <w:rPr>
          <w:rFonts w:ascii="Times New Roman" w:hAnsi="Times New Roman" w:cs="Times New Roman"/>
        </w:rPr>
        <w:t>“</w:t>
      </w:r>
      <w:r w:rsidRPr="005A1BA7">
        <w:rPr>
          <w:rFonts w:ascii="Times New Roman" w:hAnsi="Times New Roman" w:cs="Times New Roman"/>
        </w:rPr>
        <w:t>无关</w:t>
      </w:r>
      <w:r w:rsidRPr="005A1BA7">
        <w:rPr>
          <w:rFonts w:ascii="Times New Roman" w:hAnsi="Times New Roman" w:cs="Times New Roman"/>
        </w:rPr>
        <w:t>”</w:t>
      </w:r>
      <w:r w:rsidRPr="005A1BA7">
        <w:rPr>
          <w:rFonts w:ascii="Times New Roman" w:hAnsi="Times New Roman" w:cs="Times New Roman"/>
        </w:rPr>
        <w:t>和</w:t>
      </w:r>
      <w:r w:rsidRPr="005A1BA7">
        <w:rPr>
          <w:rFonts w:ascii="Times New Roman" w:hAnsi="Times New Roman" w:cs="Times New Roman"/>
        </w:rPr>
        <w:t>“</w:t>
      </w:r>
      <w:r w:rsidRPr="005A1BA7">
        <w:rPr>
          <w:rFonts w:ascii="Times New Roman" w:hAnsi="Times New Roman" w:cs="Times New Roman"/>
        </w:rPr>
        <w:t>证据不足</w:t>
      </w:r>
      <w:r w:rsidRPr="005A1BA7">
        <w:rPr>
          <w:rFonts w:ascii="Times New Roman" w:hAnsi="Times New Roman" w:cs="Times New Roman"/>
        </w:rPr>
        <w:t>”</w:t>
      </w:r>
      <w:r w:rsidRPr="005A1BA7">
        <w:rPr>
          <w:rFonts w:ascii="Times New Roman" w:hAnsi="Times New Roman" w:cs="Times New Roman"/>
        </w:rPr>
        <w:t>比例过低。每条证据同时记录来源机构、来源类型、发布时间、采集时间、</w:t>
      </w:r>
      <w:r w:rsidRPr="005A1BA7">
        <w:rPr>
          <w:rFonts w:ascii="Times New Roman" w:hAnsi="Times New Roman" w:cs="Times New Roman"/>
        </w:rPr>
        <w:t>URL</w:t>
      </w:r>
      <w:r w:rsidRPr="005A1BA7">
        <w:rPr>
          <w:rFonts w:ascii="Times New Roman" w:hAnsi="Times New Roman" w:cs="Times New Roman"/>
        </w:rPr>
        <w:t>、页面截图、</w:t>
      </w:r>
      <w:r w:rsidRPr="005A1BA7">
        <w:rPr>
          <w:rFonts w:ascii="Times New Roman" w:hAnsi="Times New Roman" w:cs="Times New Roman"/>
        </w:rPr>
        <w:t>SHA-256</w:t>
      </w:r>
      <w:r w:rsidRPr="005A1BA7">
        <w:rPr>
          <w:rFonts w:ascii="Times New Roman" w:hAnsi="Times New Roman" w:cs="Times New Roman"/>
        </w:rPr>
        <w:t>、有效状态和覆盖的主张字段。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352"/>
      </w:tblGrid>
      <w:tr w:rsidR="00BC6E75" w:rsidRPr="005A1BA7" w14:paraId="66133C03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3EA318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关系</w:t>
            </w:r>
          </w:p>
        </w:tc>
        <w:tc>
          <w:tcPr>
            <w:tcW w:w="835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03C115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判定标准</w:t>
            </w:r>
          </w:p>
        </w:tc>
      </w:tr>
      <w:tr w:rsidR="00BC6E75" w:rsidRPr="005A1BA7" w14:paraId="46326F4F" w14:textId="77777777">
        <w:trPr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F222D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支持</w:t>
            </w:r>
          </w:p>
        </w:tc>
        <w:tc>
          <w:tcPr>
            <w:tcW w:w="83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2EA31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证据覆盖并支持核心主张</w:t>
            </w:r>
          </w:p>
        </w:tc>
      </w:tr>
      <w:tr w:rsidR="00BC6E75" w:rsidRPr="005A1BA7" w14:paraId="7E4A50FD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E50304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反驳</w:t>
            </w:r>
          </w:p>
        </w:tc>
        <w:tc>
          <w:tcPr>
            <w:tcW w:w="83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B177B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证据与核心主张存在直接冲突</w:t>
            </w:r>
          </w:p>
        </w:tc>
      </w:tr>
      <w:tr w:rsidR="00BC6E75" w:rsidRPr="005A1BA7" w14:paraId="21FC9F4A" w14:textId="77777777">
        <w:trPr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1EBE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部分支持</w:t>
            </w:r>
          </w:p>
        </w:tc>
        <w:tc>
          <w:tcPr>
            <w:tcW w:w="83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92D4D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仅支持部分要素，其他要素未覆盖或矛盾</w:t>
            </w:r>
          </w:p>
        </w:tc>
      </w:tr>
      <w:tr w:rsidR="00BC6E75" w:rsidRPr="005A1BA7" w14:paraId="7D1EFD25" w14:textId="77777777">
        <w:trPr>
          <w:jc w:val="center"/>
        </w:trPr>
        <w:tc>
          <w:tcPr>
            <w:tcW w:w="187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77A98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无关</w:t>
            </w:r>
          </w:p>
        </w:tc>
        <w:tc>
          <w:tcPr>
            <w:tcW w:w="83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AFA37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主题或实体相似但不能用于判断主张</w:t>
            </w:r>
          </w:p>
        </w:tc>
      </w:tr>
      <w:tr w:rsidR="00BC6E75" w:rsidRPr="005A1BA7" w14:paraId="5C320825" w14:textId="77777777">
        <w:trPr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E26A6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证据不足</w:t>
            </w:r>
          </w:p>
        </w:tc>
        <w:tc>
          <w:tcPr>
            <w:tcW w:w="83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17E17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证据可靠但没有覆盖核心判断所需信息</w:t>
            </w:r>
          </w:p>
        </w:tc>
      </w:tr>
    </w:tbl>
    <w:p w14:paraId="066F52D4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77C94B41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10 20</w:t>
      </w:r>
      <w:r w:rsidRPr="005A1BA7">
        <w:rPr>
          <w:rFonts w:ascii="Times New Roman" w:hAnsi="Times New Roman" w:cs="Times New Roman"/>
        </w:rPr>
        <w:t>万条高</w:t>
      </w:r>
      <w:r w:rsidRPr="005A1BA7">
        <w:rPr>
          <w:rFonts w:ascii="微软雅黑" w:eastAsia="微软雅黑" w:hAnsi="微软雅黑" w:cs="微软雅黑" w:hint="eastAsia"/>
        </w:rPr>
        <w:t>质</w:t>
      </w:r>
      <w:r w:rsidRPr="005A1BA7">
        <w:rPr>
          <w:rFonts w:ascii="MS Gothic" w:eastAsia="MS Gothic" w:hAnsi="MS Gothic" w:cs="MS Gothic" w:hint="eastAsia"/>
        </w:rPr>
        <w:t>量</w:t>
      </w:r>
      <w:r w:rsidRPr="005A1BA7">
        <w:rPr>
          <w:rFonts w:ascii="微软雅黑" w:eastAsia="微软雅黑" w:hAnsi="微软雅黑" w:cs="微软雅黑" w:hint="eastAsia"/>
        </w:rPr>
        <w:t>样</w:t>
      </w:r>
      <w:r w:rsidRPr="005A1BA7">
        <w:rPr>
          <w:rFonts w:ascii="MS Gothic" w:eastAsia="MS Gothic" w:hAnsi="MS Gothic" w:cs="MS Gothic" w:hint="eastAsia"/>
        </w:rPr>
        <w:t>本配置建</w:t>
      </w:r>
      <w:r w:rsidRPr="005A1BA7">
        <w:rPr>
          <w:rFonts w:ascii="微软雅黑" w:eastAsia="微软雅黑" w:hAnsi="微软雅黑" w:cs="微软雅黑" w:hint="eastAsia"/>
        </w:rPr>
        <w:t>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36"/>
        <w:gridCol w:w="3888"/>
      </w:tblGrid>
      <w:tr w:rsidR="00BC6E75" w:rsidRPr="005A1BA7" w14:paraId="20CB7FA9" w14:textId="77777777">
        <w:trPr>
          <w:tblHeader/>
          <w:jc w:val="center"/>
        </w:trPr>
        <w:tc>
          <w:tcPr>
            <w:tcW w:w="633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58FE52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数据类别</w:t>
            </w:r>
          </w:p>
        </w:tc>
        <w:tc>
          <w:tcPr>
            <w:tcW w:w="388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212D15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建议数量</w:t>
            </w:r>
          </w:p>
        </w:tc>
      </w:tr>
      <w:tr w:rsidR="00BC6E75" w:rsidRPr="005A1BA7" w14:paraId="53E2FAFF" w14:textId="77777777">
        <w:trPr>
          <w:jc w:val="center"/>
        </w:trPr>
        <w:tc>
          <w:tcPr>
            <w:tcW w:w="633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D3004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图片风险多标签样本</w:t>
            </w:r>
          </w:p>
        </w:tc>
        <w:tc>
          <w:tcPr>
            <w:tcW w:w="38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57D71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45,000</w:t>
            </w:r>
          </w:p>
        </w:tc>
      </w:tr>
      <w:tr w:rsidR="00BC6E75" w:rsidRPr="005A1BA7" w14:paraId="6DFEEAC8" w14:textId="77777777">
        <w:trPr>
          <w:jc w:val="center"/>
        </w:trPr>
        <w:tc>
          <w:tcPr>
            <w:tcW w:w="633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C3F59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敏感目标框样本</w:t>
            </w:r>
          </w:p>
        </w:tc>
        <w:tc>
          <w:tcPr>
            <w:tcW w:w="388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B1330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20,000</w:t>
            </w:r>
          </w:p>
        </w:tc>
      </w:tr>
      <w:tr w:rsidR="00BC6E75" w:rsidRPr="005A1BA7" w14:paraId="54D1BCF6" w14:textId="77777777">
        <w:trPr>
          <w:jc w:val="center"/>
        </w:trPr>
        <w:tc>
          <w:tcPr>
            <w:tcW w:w="633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81DBB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视频行为片段</w:t>
            </w:r>
          </w:p>
        </w:tc>
        <w:tc>
          <w:tcPr>
            <w:tcW w:w="38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D5D17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18,000</w:t>
            </w:r>
          </w:p>
        </w:tc>
      </w:tr>
      <w:tr w:rsidR="00BC6E75" w:rsidRPr="005A1BA7" w14:paraId="3F73B4BF" w14:textId="77777777">
        <w:trPr>
          <w:jc w:val="center"/>
        </w:trPr>
        <w:tc>
          <w:tcPr>
            <w:tcW w:w="633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4B179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音频事件片段</w:t>
            </w:r>
          </w:p>
        </w:tc>
        <w:tc>
          <w:tcPr>
            <w:tcW w:w="388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D4B6C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10,000</w:t>
            </w:r>
          </w:p>
        </w:tc>
      </w:tr>
      <w:tr w:rsidR="00BC6E75" w:rsidRPr="005A1BA7" w14:paraId="51D5EF9F" w14:textId="77777777">
        <w:trPr>
          <w:jc w:val="center"/>
        </w:trPr>
        <w:tc>
          <w:tcPr>
            <w:tcW w:w="633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E9EAC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跨模态一致性样本</w:t>
            </w:r>
          </w:p>
        </w:tc>
        <w:tc>
          <w:tcPr>
            <w:tcW w:w="38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E1145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15,000</w:t>
            </w:r>
          </w:p>
        </w:tc>
      </w:tr>
      <w:tr w:rsidR="00BC6E75" w:rsidRPr="005A1BA7" w14:paraId="000DA9C5" w14:textId="77777777">
        <w:trPr>
          <w:jc w:val="center"/>
        </w:trPr>
        <w:tc>
          <w:tcPr>
            <w:tcW w:w="633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56927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图片篡改及掩码</w:t>
            </w:r>
          </w:p>
        </w:tc>
        <w:tc>
          <w:tcPr>
            <w:tcW w:w="388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3C86D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20,000</w:t>
            </w:r>
          </w:p>
        </w:tc>
      </w:tr>
      <w:tr w:rsidR="00BC6E75" w:rsidRPr="005A1BA7" w14:paraId="3EE6C6D6" w14:textId="77777777">
        <w:trPr>
          <w:jc w:val="center"/>
        </w:trPr>
        <w:tc>
          <w:tcPr>
            <w:tcW w:w="633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369EF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视频篡改片段</w:t>
            </w:r>
          </w:p>
        </w:tc>
        <w:tc>
          <w:tcPr>
            <w:tcW w:w="38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7C5C1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10,000</w:t>
            </w:r>
          </w:p>
        </w:tc>
      </w:tr>
      <w:tr w:rsidR="00BC6E75" w:rsidRPr="005A1BA7" w14:paraId="28C8EADD" w14:textId="77777777">
        <w:trPr>
          <w:jc w:val="center"/>
        </w:trPr>
        <w:tc>
          <w:tcPr>
            <w:tcW w:w="633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66D4C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lastRenderedPageBreak/>
              <w:t>深度伪造及音画同步</w:t>
            </w:r>
          </w:p>
        </w:tc>
        <w:tc>
          <w:tcPr>
            <w:tcW w:w="388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FE031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8,000</w:t>
            </w:r>
          </w:p>
        </w:tc>
      </w:tr>
      <w:tr w:rsidR="00BC6E75" w:rsidRPr="005A1BA7" w14:paraId="611215EF" w14:textId="77777777">
        <w:trPr>
          <w:jc w:val="center"/>
        </w:trPr>
        <w:tc>
          <w:tcPr>
            <w:tcW w:w="633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E6D68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图片同源关系组</w:t>
            </w:r>
          </w:p>
        </w:tc>
        <w:tc>
          <w:tcPr>
            <w:tcW w:w="38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C10CB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20,000</w:t>
            </w:r>
          </w:p>
        </w:tc>
      </w:tr>
      <w:tr w:rsidR="00BC6E75" w:rsidRPr="005A1BA7" w14:paraId="04E2E013" w14:textId="77777777">
        <w:trPr>
          <w:jc w:val="center"/>
        </w:trPr>
        <w:tc>
          <w:tcPr>
            <w:tcW w:w="633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E04DE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视频片段来源关系</w:t>
            </w:r>
          </w:p>
        </w:tc>
        <w:tc>
          <w:tcPr>
            <w:tcW w:w="388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19C68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12,000</w:t>
            </w:r>
          </w:p>
        </w:tc>
      </w:tr>
      <w:tr w:rsidR="00BC6E75" w:rsidRPr="005A1BA7" w14:paraId="6F611A78" w14:textId="77777777">
        <w:trPr>
          <w:jc w:val="center"/>
        </w:trPr>
        <w:tc>
          <w:tcPr>
            <w:tcW w:w="633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BAEC1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多源拼接映射</w:t>
            </w:r>
          </w:p>
        </w:tc>
        <w:tc>
          <w:tcPr>
            <w:tcW w:w="38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FF976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5,000</w:t>
            </w:r>
          </w:p>
        </w:tc>
      </w:tr>
      <w:tr w:rsidR="00BC6E75" w:rsidRPr="005A1BA7" w14:paraId="6F54FB41" w14:textId="77777777">
        <w:trPr>
          <w:jc w:val="center"/>
        </w:trPr>
        <w:tc>
          <w:tcPr>
            <w:tcW w:w="633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4160AE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首发候选记录</w:t>
            </w:r>
          </w:p>
        </w:tc>
        <w:tc>
          <w:tcPr>
            <w:tcW w:w="388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26F36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5,000</w:t>
            </w:r>
          </w:p>
        </w:tc>
      </w:tr>
      <w:tr w:rsidR="00BC6E75" w:rsidRPr="005A1BA7" w14:paraId="77A2BE2E" w14:textId="77777777">
        <w:trPr>
          <w:jc w:val="center"/>
        </w:trPr>
        <w:tc>
          <w:tcPr>
            <w:tcW w:w="633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37CCF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主张抽取样本</w:t>
            </w:r>
          </w:p>
        </w:tc>
        <w:tc>
          <w:tcPr>
            <w:tcW w:w="38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BF36B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7,000</w:t>
            </w:r>
          </w:p>
        </w:tc>
      </w:tr>
      <w:tr w:rsidR="00BC6E75" w:rsidRPr="005A1BA7" w14:paraId="679929DD" w14:textId="77777777">
        <w:trPr>
          <w:jc w:val="center"/>
        </w:trPr>
        <w:tc>
          <w:tcPr>
            <w:tcW w:w="633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66D14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主张</w:t>
            </w:r>
            <w:r w:rsidRPr="005A1BA7">
              <w:rPr>
                <w:rFonts w:ascii="Times New Roman" w:hAnsi="Times New Roman" w:cs="Times New Roman"/>
                <w:sz w:val="17"/>
              </w:rPr>
              <w:t>—</w:t>
            </w:r>
            <w:r w:rsidRPr="005A1BA7">
              <w:rPr>
                <w:rFonts w:ascii="Times New Roman" w:hAnsi="Times New Roman" w:cs="Times New Roman"/>
                <w:sz w:val="17"/>
              </w:rPr>
              <w:t>证据关系</w:t>
            </w:r>
          </w:p>
        </w:tc>
        <w:tc>
          <w:tcPr>
            <w:tcW w:w="388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77D0F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5,000</w:t>
            </w:r>
          </w:p>
        </w:tc>
      </w:tr>
      <w:tr w:rsidR="00BC6E75" w:rsidRPr="005A1BA7" w14:paraId="7936BD27" w14:textId="77777777">
        <w:trPr>
          <w:jc w:val="center"/>
        </w:trPr>
        <w:tc>
          <w:tcPr>
            <w:tcW w:w="633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E7E6B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合计</w:t>
            </w:r>
          </w:p>
        </w:tc>
        <w:tc>
          <w:tcPr>
            <w:tcW w:w="388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8AD5B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200,000</w:t>
            </w:r>
          </w:p>
        </w:tc>
      </w:tr>
    </w:tbl>
    <w:p w14:paraId="440366EC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519038FC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上述</w:t>
      </w:r>
      <w:r w:rsidRPr="005A1BA7">
        <w:rPr>
          <w:rFonts w:ascii="Times New Roman" w:hAnsi="Times New Roman" w:cs="Times New Roman"/>
        </w:rPr>
        <w:t>20</w:t>
      </w:r>
      <w:r w:rsidRPr="005A1BA7">
        <w:rPr>
          <w:rFonts w:ascii="Times New Roman" w:hAnsi="Times New Roman" w:cs="Times New Roman"/>
        </w:rPr>
        <w:t>万条是核心人工确认样本的建议统计口径。通过可控编辑流水线产生的增强版本应单独统计，并在数据卡中明确</w:t>
      </w:r>
      <w:r w:rsidRPr="005A1BA7">
        <w:rPr>
          <w:rFonts w:ascii="Times New Roman" w:hAnsi="Times New Roman" w:cs="Times New Roman"/>
        </w:rPr>
        <w:t>“</w:t>
      </w:r>
      <w:r w:rsidRPr="005A1BA7">
        <w:rPr>
          <w:rFonts w:ascii="Times New Roman" w:hAnsi="Times New Roman" w:cs="Times New Roman"/>
        </w:rPr>
        <w:t>人工标注、人工复核增强、自动增强、公开基准</w:t>
      </w:r>
      <w:r w:rsidRPr="005A1BA7">
        <w:rPr>
          <w:rFonts w:ascii="Times New Roman" w:hAnsi="Times New Roman" w:cs="Times New Roman"/>
        </w:rPr>
        <w:t>”</w:t>
      </w:r>
      <w:r w:rsidRPr="005A1BA7">
        <w:rPr>
          <w:rFonts w:ascii="Times New Roman" w:hAnsi="Times New Roman" w:cs="Times New Roman"/>
        </w:rPr>
        <w:t>四类来源，防止重复计数。</w:t>
      </w:r>
    </w:p>
    <w:p w14:paraId="24E6FFCE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11 </w:t>
      </w:r>
      <w:r w:rsidRPr="005A1BA7">
        <w:rPr>
          <w:rFonts w:ascii="Times New Roman" w:hAnsi="Times New Roman" w:cs="Times New Roman"/>
        </w:rPr>
        <w:t>数据划分与防泄漏要求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752"/>
      </w:tblGrid>
      <w:tr w:rsidR="00BC6E75" w:rsidRPr="005A1BA7" w14:paraId="6CD269CF" w14:textId="77777777">
        <w:trPr>
          <w:tblHeader/>
          <w:jc w:val="center"/>
        </w:trPr>
        <w:tc>
          <w:tcPr>
            <w:tcW w:w="2304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F036A9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任务类型</w:t>
            </w:r>
          </w:p>
        </w:tc>
        <w:tc>
          <w:tcPr>
            <w:tcW w:w="316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6DCD68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分组单位</w:t>
            </w:r>
          </w:p>
        </w:tc>
        <w:tc>
          <w:tcPr>
            <w:tcW w:w="4752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6DEAB8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额外隔离要求</w:t>
            </w:r>
          </w:p>
        </w:tc>
      </w:tr>
      <w:tr w:rsidR="00BC6E75" w:rsidRPr="005A1BA7" w14:paraId="7778CF79" w14:textId="77777777">
        <w:trPr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3229A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图片风险与篡改</w:t>
            </w:r>
          </w:p>
        </w:tc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74C47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原始图片组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A19FB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全部压缩、裁剪、篡改和增强版本同组</w:t>
            </w:r>
          </w:p>
        </w:tc>
      </w:tr>
      <w:tr w:rsidR="00BC6E75" w:rsidRPr="005A1BA7" w14:paraId="54B109BE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BC445F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视频行为与篡改</w:t>
            </w:r>
          </w:p>
        </w:tc>
        <w:tc>
          <w:tcPr>
            <w:tcW w:w="31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97F49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原始视频组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8FE78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片段、关键帧、音轨和编辑版本同组</w:t>
            </w:r>
          </w:p>
        </w:tc>
      </w:tr>
      <w:tr w:rsidR="00BC6E75" w:rsidRPr="005A1BA7" w14:paraId="6B8A7413" w14:textId="77777777">
        <w:trPr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CFA71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深度伪造</w:t>
            </w:r>
          </w:p>
        </w:tc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4950B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原始视频和人物身份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A9EA3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增加生成器、平台和压缩等级隔离</w:t>
            </w:r>
          </w:p>
        </w:tc>
      </w:tr>
      <w:tr w:rsidR="00BC6E75" w:rsidRPr="005A1BA7" w14:paraId="4E4FC8DB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93FD0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图片同源</w:t>
            </w:r>
          </w:p>
        </w:tc>
        <w:tc>
          <w:tcPr>
            <w:tcW w:w="31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EE6C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来源图片组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C78BE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所有正同源版本不得跨集合</w:t>
            </w:r>
          </w:p>
        </w:tc>
      </w:tr>
      <w:tr w:rsidR="00BC6E75" w:rsidRPr="005A1BA7" w14:paraId="570AC7BE" w14:textId="77777777">
        <w:trPr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D95784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视频同源</w:t>
            </w:r>
          </w:p>
        </w:tc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FF5A9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来源视频组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4415F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查询和来源关系整体进入同一集合</w:t>
            </w:r>
          </w:p>
        </w:tc>
      </w:tr>
      <w:tr w:rsidR="00BC6E75" w:rsidRPr="005A1BA7" w14:paraId="6EDEA58B" w14:textId="77777777">
        <w:trPr>
          <w:jc w:val="center"/>
        </w:trPr>
        <w:tc>
          <w:tcPr>
            <w:tcW w:w="2304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9DB444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首发排序</w:t>
            </w:r>
          </w:p>
        </w:tc>
        <w:tc>
          <w:tcPr>
            <w:tcW w:w="31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19724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内容簇</w:t>
            </w:r>
          </w:p>
        </w:tc>
        <w:tc>
          <w:tcPr>
            <w:tcW w:w="4752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4255B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同簇全部候选不得跨集合</w:t>
            </w:r>
          </w:p>
        </w:tc>
      </w:tr>
      <w:tr w:rsidR="00BC6E75" w:rsidRPr="005A1BA7" w14:paraId="34F3FF45" w14:textId="77777777">
        <w:trPr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81A67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主张核查</w:t>
            </w:r>
          </w:p>
        </w:tc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DB8BC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事件或主张组</w:t>
            </w:r>
          </w:p>
        </w:tc>
        <w:tc>
          <w:tcPr>
            <w:tcW w:w="47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8E30D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同一事件不同表述尽量同组</w:t>
            </w:r>
          </w:p>
        </w:tc>
      </w:tr>
    </w:tbl>
    <w:p w14:paraId="0F94D422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5B9ADC90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推荐训练集</w:t>
      </w:r>
      <w:r w:rsidRPr="005A1BA7">
        <w:rPr>
          <w:rFonts w:ascii="Times New Roman" w:hAnsi="Times New Roman" w:cs="Times New Roman"/>
        </w:rPr>
        <w:t>70%</w:t>
      </w:r>
      <w:r w:rsidRPr="005A1BA7">
        <w:rPr>
          <w:rFonts w:ascii="Times New Roman" w:hAnsi="Times New Roman" w:cs="Times New Roman"/>
        </w:rPr>
        <w:t>、验证集</w:t>
      </w:r>
      <w:r w:rsidRPr="005A1BA7">
        <w:rPr>
          <w:rFonts w:ascii="Times New Roman" w:hAnsi="Times New Roman" w:cs="Times New Roman"/>
        </w:rPr>
        <w:t>15%</w:t>
      </w:r>
      <w:r w:rsidRPr="005A1BA7">
        <w:rPr>
          <w:rFonts w:ascii="Times New Roman" w:hAnsi="Times New Roman" w:cs="Times New Roman"/>
        </w:rPr>
        <w:t>、测试集</w:t>
      </w:r>
      <w:r w:rsidRPr="005A1BA7">
        <w:rPr>
          <w:rFonts w:ascii="Times New Roman" w:hAnsi="Times New Roman" w:cs="Times New Roman"/>
        </w:rPr>
        <w:t>15%</w:t>
      </w:r>
      <w:r w:rsidRPr="005A1BA7">
        <w:rPr>
          <w:rFonts w:ascii="Times New Roman" w:hAnsi="Times New Roman" w:cs="Times New Roman"/>
        </w:rPr>
        <w:t>。验证集用于模型选择、概率校准和阈值确定；独立业务测试集只用于阶段验收和最终验收。</w:t>
      </w:r>
    </w:p>
    <w:p w14:paraId="5F0C73B3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11.1 </w:t>
      </w:r>
      <w:r w:rsidRPr="005A1BA7">
        <w:rPr>
          <w:rFonts w:ascii="Times New Roman" w:hAnsi="Times New Roman" w:cs="Times New Roman"/>
        </w:rPr>
        <w:t>独立</w:t>
      </w:r>
      <w:r w:rsidRPr="005A1BA7">
        <w:rPr>
          <w:rFonts w:ascii="微软雅黑" w:eastAsia="微软雅黑" w:hAnsi="微软雅黑" w:cs="微软雅黑" w:hint="eastAsia"/>
        </w:rPr>
        <w:t>测试</w:t>
      </w:r>
      <w:r w:rsidRPr="005A1BA7">
        <w:rPr>
          <w:rFonts w:ascii="MS Gothic" w:eastAsia="MS Gothic" w:hAnsi="MS Gothic" w:cs="MS Gothic" w:hint="eastAsia"/>
        </w:rPr>
        <w:t>集管理</w:t>
      </w:r>
    </w:p>
    <w:p w14:paraId="7BBF8FBD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测试集采用只读或不可变存储，并记录文件与清单哈希。</w:t>
      </w:r>
    </w:p>
    <w:p w14:paraId="7EFA2D35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访问测试集需要专门角色或审批，所有访问进入审计日志。</w:t>
      </w:r>
    </w:p>
    <w:p w14:paraId="5EA54BA7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训练代码和难例挖掘流程不得读取独立测试集。</w:t>
      </w:r>
    </w:p>
    <w:p w14:paraId="06543A2F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每次验收固定代码提交、模型摘要、数据版本、配置和运行环境。</w:t>
      </w:r>
    </w:p>
    <w:p w14:paraId="6848E1DB" w14:textId="77777777" w:rsidR="00BC6E75" w:rsidRPr="005A1BA7" w:rsidRDefault="00000000">
      <w:pPr>
        <w:pStyle w:val="a0"/>
        <w:spacing w:after="60" w:line="293" w:lineRule="auto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发现测试集污染时必须废止受影响版本并重新冻结。</w:t>
      </w:r>
    </w:p>
    <w:p w14:paraId="4F0D8505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lastRenderedPageBreak/>
        <w:t xml:space="preserve">12 </w:t>
      </w:r>
      <w:r w:rsidRPr="005A1BA7">
        <w:rPr>
          <w:rFonts w:ascii="Times New Roman" w:hAnsi="Times New Roman" w:cs="Times New Roman"/>
        </w:rPr>
        <w:t>数据</w:t>
      </w:r>
      <w:r w:rsidRPr="005A1BA7">
        <w:rPr>
          <w:rFonts w:ascii="微软雅黑" w:eastAsia="微软雅黑" w:hAnsi="微软雅黑" w:cs="微软雅黑" w:hint="eastAsia"/>
        </w:rPr>
        <w:t>标</w:t>
      </w:r>
      <w:r w:rsidRPr="005A1BA7">
        <w:rPr>
          <w:rFonts w:ascii="MS Gothic" w:eastAsia="MS Gothic" w:hAnsi="MS Gothic" w:cs="MS Gothic" w:hint="eastAsia"/>
        </w:rPr>
        <w:t>注与</w:t>
      </w:r>
      <w:r w:rsidRPr="005A1BA7">
        <w:rPr>
          <w:rFonts w:ascii="微软雅黑" w:eastAsia="微软雅黑" w:hAnsi="微软雅黑" w:cs="微软雅黑" w:hint="eastAsia"/>
        </w:rPr>
        <w:t>质</w:t>
      </w:r>
      <w:r w:rsidRPr="005A1BA7">
        <w:rPr>
          <w:rFonts w:ascii="MS Gothic" w:eastAsia="MS Gothic" w:hAnsi="MS Gothic" w:cs="MS Gothic" w:hint="eastAsia"/>
        </w:rPr>
        <w:t>量控制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496"/>
      </w:tblGrid>
      <w:tr w:rsidR="00BC6E75" w:rsidRPr="005A1BA7" w14:paraId="1AF1A30D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B4F153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环节</w:t>
            </w:r>
          </w:p>
        </w:tc>
        <w:tc>
          <w:tcPr>
            <w:tcW w:w="849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9AD532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质量要求</w:t>
            </w:r>
          </w:p>
        </w:tc>
      </w:tr>
      <w:tr w:rsidR="00BC6E75" w:rsidRPr="005A1BA7" w14:paraId="76E9D535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08F2EE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标注规范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5C59B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每个标签提供定义、正例、反例、边界案例和不可判定条件</w:t>
            </w:r>
          </w:p>
        </w:tc>
      </w:tr>
      <w:tr w:rsidR="00BC6E75" w:rsidRPr="005A1BA7" w14:paraId="3E89BBD4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A5406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预标注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A4637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允许模型辅助，但预标注结果必须经过人工确认</w:t>
            </w:r>
          </w:p>
        </w:tc>
      </w:tr>
      <w:tr w:rsidR="00BC6E75" w:rsidRPr="005A1BA7" w14:paraId="2806BD64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F792F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双人标注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CD536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高风险、篡改、同源和首发关系采用双人独立标注</w:t>
            </w:r>
          </w:p>
        </w:tc>
      </w:tr>
      <w:tr w:rsidR="00BC6E75" w:rsidRPr="005A1BA7" w14:paraId="43BAE264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9C66A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冲突仲裁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1B709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由业务专家或高级标注员仲裁，并保存修改原因</w:t>
            </w:r>
          </w:p>
        </w:tc>
      </w:tr>
      <w:tr w:rsidR="00BC6E75" w:rsidRPr="005A1BA7" w14:paraId="58C8A156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8BDD4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抽样复核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B513E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按标注员、标签、平台和难度分层抽样</w:t>
            </w:r>
          </w:p>
        </w:tc>
      </w:tr>
      <w:tr w:rsidR="00BC6E75" w:rsidRPr="005A1BA7" w14:paraId="0471A4CD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E2511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一致性检查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4D819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自动检查时间、区域、父子关系、标签冲突和重复样本</w:t>
            </w:r>
          </w:p>
        </w:tc>
      </w:tr>
      <w:tr w:rsidR="00BC6E75" w:rsidRPr="005A1BA7" w14:paraId="5A5B62B9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CBF44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版本发布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66732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数据集版本发布前生成统计报告、数据卡和问题清单</w:t>
            </w:r>
          </w:p>
        </w:tc>
      </w:tr>
    </w:tbl>
    <w:p w14:paraId="7EE733B6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06B7CB86" w14:textId="77777777" w:rsidR="00BC6E75" w:rsidRPr="005A1BA7" w:rsidRDefault="00000000">
      <w:pPr>
        <w:pStyle w:val="2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12.1 </w:t>
      </w:r>
      <w:r w:rsidRPr="005A1BA7">
        <w:rPr>
          <w:rFonts w:ascii="微软雅黑" w:eastAsia="微软雅黑" w:hAnsi="微软雅黑" w:cs="微软雅黑" w:hint="eastAsia"/>
        </w:rPr>
        <w:t>标</w:t>
      </w:r>
      <w:r w:rsidRPr="005A1BA7">
        <w:rPr>
          <w:rFonts w:ascii="MS Gothic" w:eastAsia="MS Gothic" w:hAnsi="MS Gothic" w:cs="MS Gothic" w:hint="eastAsia"/>
        </w:rPr>
        <w:t>注一致性指</w:t>
      </w:r>
      <w:r w:rsidRPr="005A1BA7">
        <w:rPr>
          <w:rFonts w:ascii="微软雅黑" w:eastAsia="微软雅黑" w:hAnsi="微软雅黑" w:cs="微软雅黑" w:hint="eastAsia"/>
        </w:rPr>
        <w:t>标</w:t>
      </w:r>
      <w:r w:rsidRPr="005A1BA7">
        <w:rPr>
          <w:rFonts w:ascii="MS Gothic" w:eastAsia="MS Gothic" w:hAnsi="MS Gothic" w:cs="MS Gothic" w:hint="eastAsia"/>
        </w:rPr>
        <w:t>建</w:t>
      </w:r>
      <w:r w:rsidRPr="005A1BA7">
        <w:rPr>
          <w:rFonts w:ascii="微软雅黑" w:eastAsia="微软雅黑" w:hAnsi="微软雅黑" w:cs="微软雅黑" w:hint="eastAsia"/>
        </w:rPr>
        <w:t>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BC6E75" w:rsidRPr="005A1BA7" w14:paraId="41E1333A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0797A4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标注类型</w:t>
            </w:r>
          </w:p>
        </w:tc>
        <w:tc>
          <w:tcPr>
            <w:tcW w:w="705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513EC0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建议指标</w:t>
            </w:r>
          </w:p>
        </w:tc>
      </w:tr>
      <w:tr w:rsidR="00BC6E75" w:rsidRPr="005A1BA7" w14:paraId="6CA6F486" w14:textId="77777777">
        <w:trPr>
          <w:jc w:val="center"/>
        </w:trPr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770BF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分类标签</w:t>
            </w:r>
          </w:p>
        </w:tc>
        <w:tc>
          <w:tcPr>
            <w:tcW w:w="70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13D38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Cohen Kappa</w:t>
            </w:r>
            <w:r w:rsidRPr="005A1BA7">
              <w:rPr>
                <w:rFonts w:ascii="Times New Roman" w:hAnsi="Times New Roman" w:cs="Times New Roman"/>
                <w:sz w:val="17"/>
              </w:rPr>
              <w:t>或多标注者一致率</w:t>
            </w:r>
          </w:p>
        </w:tc>
      </w:tr>
      <w:tr w:rsidR="00BC6E75" w:rsidRPr="005A1BA7" w14:paraId="68E0100B" w14:textId="77777777">
        <w:trPr>
          <w:jc w:val="center"/>
        </w:trPr>
        <w:tc>
          <w:tcPr>
            <w:tcW w:w="31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FFBD0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目标框</w:t>
            </w:r>
          </w:p>
        </w:tc>
        <w:tc>
          <w:tcPr>
            <w:tcW w:w="70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02A0C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标注者间</w:t>
            </w:r>
            <w:r w:rsidRPr="005A1BA7">
              <w:rPr>
                <w:rFonts w:ascii="Times New Roman" w:hAnsi="Times New Roman" w:cs="Times New Roman"/>
                <w:sz w:val="17"/>
              </w:rPr>
              <w:t>IoU</w:t>
            </w:r>
          </w:p>
        </w:tc>
      </w:tr>
      <w:tr w:rsidR="00BC6E75" w:rsidRPr="005A1BA7" w14:paraId="5842F8C1" w14:textId="77777777">
        <w:trPr>
          <w:jc w:val="center"/>
        </w:trPr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D4771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像素掩码</w:t>
            </w:r>
          </w:p>
        </w:tc>
        <w:tc>
          <w:tcPr>
            <w:tcW w:w="70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E9D2A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IoU</w:t>
            </w:r>
            <w:r w:rsidRPr="005A1BA7">
              <w:rPr>
                <w:rFonts w:ascii="Times New Roman" w:hAnsi="Times New Roman" w:cs="Times New Roman"/>
                <w:sz w:val="17"/>
              </w:rPr>
              <w:t>或</w:t>
            </w:r>
            <w:r w:rsidRPr="005A1BA7">
              <w:rPr>
                <w:rFonts w:ascii="Times New Roman" w:hAnsi="Times New Roman" w:cs="Times New Roman"/>
                <w:sz w:val="17"/>
              </w:rPr>
              <w:t>Dice</w:t>
            </w:r>
          </w:p>
        </w:tc>
      </w:tr>
      <w:tr w:rsidR="00BC6E75" w:rsidRPr="005A1BA7" w14:paraId="1BE89981" w14:textId="77777777">
        <w:trPr>
          <w:jc w:val="center"/>
        </w:trPr>
        <w:tc>
          <w:tcPr>
            <w:tcW w:w="31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4DE4C6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时间边界</w:t>
            </w:r>
          </w:p>
        </w:tc>
        <w:tc>
          <w:tcPr>
            <w:tcW w:w="70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4E3F8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起止时间平均绝对差</w:t>
            </w:r>
          </w:p>
        </w:tc>
      </w:tr>
      <w:tr w:rsidR="00BC6E75" w:rsidRPr="005A1BA7" w14:paraId="4CA36862" w14:textId="77777777">
        <w:trPr>
          <w:jc w:val="center"/>
        </w:trPr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55B3D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同源关系</w:t>
            </w:r>
          </w:p>
        </w:tc>
        <w:tc>
          <w:tcPr>
            <w:tcW w:w="70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E03D7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正负关系一致率</w:t>
            </w:r>
          </w:p>
        </w:tc>
      </w:tr>
      <w:tr w:rsidR="00BC6E75" w:rsidRPr="005A1BA7" w14:paraId="4D22EA7B" w14:textId="77777777">
        <w:trPr>
          <w:jc w:val="center"/>
        </w:trPr>
        <w:tc>
          <w:tcPr>
            <w:tcW w:w="31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E8432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首发候选</w:t>
            </w:r>
          </w:p>
        </w:tc>
        <w:tc>
          <w:tcPr>
            <w:tcW w:w="70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64266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Top-N</w:t>
            </w:r>
            <w:r w:rsidRPr="005A1BA7">
              <w:rPr>
                <w:rFonts w:ascii="Times New Roman" w:hAnsi="Times New Roman" w:cs="Times New Roman"/>
                <w:sz w:val="17"/>
              </w:rPr>
              <w:t>候选一致率及仲裁率</w:t>
            </w:r>
          </w:p>
        </w:tc>
      </w:tr>
      <w:tr w:rsidR="00BC6E75" w:rsidRPr="005A1BA7" w14:paraId="6B4D3F44" w14:textId="77777777">
        <w:trPr>
          <w:jc w:val="center"/>
        </w:trPr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8A443A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主张</w:t>
            </w:r>
            <w:r w:rsidRPr="005A1BA7">
              <w:rPr>
                <w:rFonts w:ascii="Times New Roman" w:hAnsi="Times New Roman" w:cs="Times New Roman"/>
                <w:sz w:val="17"/>
              </w:rPr>
              <w:t>—</w:t>
            </w:r>
            <w:r w:rsidRPr="005A1BA7">
              <w:rPr>
                <w:rFonts w:ascii="Times New Roman" w:hAnsi="Times New Roman" w:cs="Times New Roman"/>
                <w:sz w:val="17"/>
              </w:rPr>
              <w:t>证据</w:t>
            </w:r>
          </w:p>
        </w:tc>
        <w:tc>
          <w:tcPr>
            <w:tcW w:w="70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68533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关系标签</w:t>
            </w:r>
            <w:r w:rsidRPr="005A1BA7">
              <w:rPr>
                <w:rFonts w:ascii="Times New Roman" w:hAnsi="Times New Roman" w:cs="Times New Roman"/>
                <w:sz w:val="17"/>
              </w:rPr>
              <w:t>Macro-F1</w:t>
            </w:r>
            <w:r w:rsidRPr="005A1BA7">
              <w:rPr>
                <w:rFonts w:ascii="Times New Roman" w:hAnsi="Times New Roman" w:cs="Times New Roman"/>
                <w:sz w:val="17"/>
              </w:rPr>
              <w:t>或一致率</w:t>
            </w:r>
          </w:p>
        </w:tc>
      </w:tr>
    </w:tbl>
    <w:p w14:paraId="0D810F30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2B30651A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13 </w:t>
      </w:r>
      <w:r w:rsidRPr="005A1BA7">
        <w:rPr>
          <w:rFonts w:ascii="Times New Roman" w:hAnsi="Times New Roman" w:cs="Times New Roman"/>
        </w:rPr>
        <w:t>数据安全与合</w:t>
      </w:r>
      <w:r w:rsidRPr="005A1BA7">
        <w:rPr>
          <w:rFonts w:ascii="微软雅黑" w:eastAsia="微软雅黑" w:hAnsi="微软雅黑" w:cs="微软雅黑" w:hint="eastAsia"/>
        </w:rPr>
        <w:t>规</w:t>
      </w:r>
    </w:p>
    <w:p w14:paraId="7AA366EA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公开数据集不能默认自由使用。下载、训练和成果交付前，应逐项核查许可协议、学术或商业限制、衍生模型条款、复制保存要求、人脸与个人信息处理要求以及是否需要申请登记。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496"/>
      </w:tblGrid>
      <w:tr w:rsidR="00BC6E75" w:rsidRPr="005A1BA7" w14:paraId="47022B8D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0225B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事项</w:t>
            </w:r>
          </w:p>
        </w:tc>
        <w:tc>
          <w:tcPr>
            <w:tcW w:w="849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2E6EF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要求</w:t>
            </w:r>
          </w:p>
        </w:tc>
      </w:tr>
      <w:tr w:rsidR="00BC6E75" w:rsidRPr="005A1BA7" w14:paraId="6070536F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4D9A10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来源登记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1C297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记录网站、数据集、提供方、许可版本、申请记录和下载日期</w:t>
            </w:r>
          </w:p>
        </w:tc>
      </w:tr>
      <w:tr w:rsidR="00BC6E75" w:rsidRPr="005A1BA7" w14:paraId="1C7DBFB6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3DBDF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使用范围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AE65A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明确仅科研、内部验证或可用于交付，不得超范围使用</w:t>
            </w:r>
          </w:p>
        </w:tc>
      </w:tr>
      <w:tr w:rsidR="00BC6E75" w:rsidRPr="005A1BA7" w14:paraId="2812D549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30641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个人信息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7C77F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人脸、账号、定位和其他敏感信息按最小必要原则处理</w:t>
            </w:r>
          </w:p>
        </w:tc>
      </w:tr>
      <w:tr w:rsidR="00BC6E75" w:rsidRPr="005A1BA7" w14:paraId="10637072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8D1ED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数据隔离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E52FB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不同单位、案件和授权范围的数据逻辑或物理隔离</w:t>
            </w:r>
          </w:p>
        </w:tc>
      </w:tr>
      <w:tr w:rsidR="00BC6E75" w:rsidRPr="005A1BA7" w14:paraId="7A035400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DD826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标注环境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0A41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敏感、血腥和低俗内容在受控环境标注，限制复制和外传</w:t>
            </w:r>
          </w:p>
        </w:tc>
      </w:tr>
      <w:tr w:rsidR="00BC6E75" w:rsidRPr="005A1BA7" w14:paraId="45E26125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BA81C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人员保护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1294C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设置内容暴露时长、轮换、心理支持和退出机制</w:t>
            </w:r>
          </w:p>
        </w:tc>
      </w:tr>
      <w:tr w:rsidR="00BC6E75" w:rsidRPr="005A1BA7" w14:paraId="0B9B53B7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B5B3E4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lastRenderedPageBreak/>
              <w:t>生命周期</w:t>
            </w:r>
          </w:p>
        </w:tc>
        <w:tc>
          <w:tcPr>
            <w:tcW w:w="84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C2F77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明确保留期限、归档、删除审批和删除审计</w:t>
            </w:r>
          </w:p>
        </w:tc>
      </w:tr>
      <w:tr w:rsidR="00BC6E75" w:rsidRPr="005A1BA7" w14:paraId="2B7F7CAD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E746A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模型输出</w:t>
            </w:r>
          </w:p>
        </w:tc>
        <w:tc>
          <w:tcPr>
            <w:tcW w:w="84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8E773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不得由算法结果直接形成未经人工确认的执法结论</w:t>
            </w:r>
          </w:p>
        </w:tc>
      </w:tr>
    </w:tbl>
    <w:p w14:paraId="54DEC593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014E723F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14 </w:t>
      </w:r>
      <w:r w:rsidRPr="005A1BA7">
        <w:rPr>
          <w:rFonts w:ascii="Times New Roman" w:hAnsi="Times New Roman" w:cs="Times New Roman"/>
        </w:rPr>
        <w:t>数据集与算法任</w:t>
      </w:r>
      <w:r w:rsidRPr="005A1BA7">
        <w:rPr>
          <w:rFonts w:ascii="微软雅黑" w:eastAsia="微软雅黑" w:hAnsi="微软雅黑" w:cs="微软雅黑" w:hint="eastAsia"/>
        </w:rPr>
        <w:t>务</w:t>
      </w:r>
      <w:r w:rsidRPr="005A1BA7">
        <w:rPr>
          <w:rFonts w:ascii="MS Gothic" w:eastAsia="MS Gothic" w:hAnsi="MS Gothic" w:cs="MS Gothic" w:hint="eastAsia"/>
        </w:rPr>
        <w:t>映射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456"/>
        <w:gridCol w:w="4608"/>
      </w:tblGrid>
      <w:tr w:rsidR="00BC6E75" w:rsidRPr="005A1BA7" w14:paraId="79CE5186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818632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任务编号</w:t>
            </w:r>
          </w:p>
        </w:tc>
        <w:tc>
          <w:tcPr>
            <w:tcW w:w="345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06058E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算法方向</w:t>
            </w:r>
          </w:p>
        </w:tc>
        <w:tc>
          <w:tcPr>
            <w:tcW w:w="460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0FF247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主要数据集</w:t>
            </w:r>
          </w:p>
        </w:tc>
      </w:tr>
      <w:tr w:rsidR="00BC6E75" w:rsidRPr="005A1BA7" w14:paraId="5DBA33DD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1A89AC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T125—T128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207F6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公共训练框架与基线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C445E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全部数据清单、数据卡、冻结测试集</w:t>
            </w:r>
          </w:p>
        </w:tc>
      </w:tr>
      <w:tr w:rsidR="00BC6E75" w:rsidRPr="005A1BA7" w14:paraId="060AD603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647EA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T129—T141</w:t>
            </w:r>
          </w:p>
        </w:tc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5C811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风险、多目标、行为、音频与跨模态</w:t>
            </w:r>
          </w:p>
        </w:tc>
        <w:tc>
          <w:tcPr>
            <w:tcW w:w="460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D081A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图片风险、目标框、行为片段、音频事件、矛盾关系</w:t>
            </w:r>
          </w:p>
        </w:tc>
      </w:tr>
      <w:tr w:rsidR="00BC6E75" w:rsidRPr="005A1BA7" w14:paraId="7A0B6D7D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C0EB9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T142—T146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1B943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图片篡改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10F171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原图</w:t>
            </w:r>
            <w:r w:rsidRPr="005A1BA7">
              <w:rPr>
                <w:rFonts w:ascii="Times New Roman" w:hAnsi="Times New Roman" w:cs="Times New Roman"/>
                <w:sz w:val="17"/>
              </w:rPr>
              <w:t>—</w:t>
            </w:r>
            <w:r w:rsidRPr="005A1BA7">
              <w:rPr>
                <w:rFonts w:ascii="Times New Roman" w:hAnsi="Times New Roman" w:cs="Times New Roman"/>
                <w:sz w:val="17"/>
              </w:rPr>
              <w:t>篡改图</w:t>
            </w:r>
            <w:r w:rsidRPr="005A1BA7">
              <w:rPr>
                <w:rFonts w:ascii="Times New Roman" w:hAnsi="Times New Roman" w:cs="Times New Roman"/>
                <w:sz w:val="17"/>
              </w:rPr>
              <w:t>—</w:t>
            </w:r>
            <w:r w:rsidRPr="005A1BA7">
              <w:rPr>
                <w:rFonts w:ascii="Times New Roman" w:hAnsi="Times New Roman" w:cs="Times New Roman"/>
                <w:sz w:val="17"/>
              </w:rPr>
              <w:t>掩码成组数据</w:t>
            </w:r>
          </w:p>
        </w:tc>
      </w:tr>
      <w:tr w:rsidR="00BC6E75" w:rsidRPr="005A1BA7" w14:paraId="77D394F6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7454C4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T147—T153</w:t>
            </w:r>
          </w:p>
        </w:tc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E49C8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视频篡改与深度伪造</w:t>
            </w:r>
          </w:p>
        </w:tc>
        <w:tc>
          <w:tcPr>
            <w:tcW w:w="460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5598C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视频编辑、换脸、口型语音、多压缩多生成器数据</w:t>
            </w:r>
          </w:p>
        </w:tc>
      </w:tr>
      <w:tr w:rsidR="00BC6E75" w:rsidRPr="005A1BA7" w14:paraId="09D87F12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068CD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T154—T157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54F3B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图片复制检测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155E8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正同源、局部同源和难负样本对</w:t>
            </w:r>
          </w:p>
        </w:tc>
      </w:tr>
      <w:tr w:rsidR="00BC6E75" w:rsidRPr="005A1BA7" w14:paraId="39D73132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8F8C2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T158—T163</w:t>
            </w:r>
          </w:p>
        </w:tc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00EAB2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视频片段溯源</w:t>
            </w:r>
          </w:p>
        </w:tc>
        <w:tc>
          <w:tcPr>
            <w:tcW w:w="460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38746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帧对、片段时间映射和多源拼接真值</w:t>
            </w:r>
          </w:p>
        </w:tc>
      </w:tr>
      <w:tr w:rsidR="00BC6E75" w:rsidRPr="005A1BA7" w14:paraId="4C910581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871C77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T164—T165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BB7C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首发排序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A6301F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人工确认内容簇和候选证据</w:t>
            </w:r>
          </w:p>
        </w:tc>
      </w:tr>
      <w:tr w:rsidR="00BC6E75" w:rsidRPr="005A1BA7" w14:paraId="10F68442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8D0372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T166—T169</w:t>
            </w:r>
          </w:p>
        </w:tc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CA279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主张与证据核查</w:t>
            </w:r>
          </w:p>
        </w:tc>
        <w:tc>
          <w:tcPr>
            <w:tcW w:w="460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5DE3B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结构化主张、证据关系和无依据生成样本</w:t>
            </w:r>
          </w:p>
        </w:tc>
      </w:tr>
      <w:tr w:rsidR="00BC6E75" w:rsidRPr="005A1BA7" w14:paraId="19797954" w14:textId="77777777">
        <w:trPr>
          <w:jc w:val="center"/>
        </w:trPr>
        <w:tc>
          <w:tcPr>
            <w:tcW w:w="216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C8D1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T170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FDEFF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压缩与发布</w:t>
            </w:r>
          </w:p>
        </w:tc>
        <w:tc>
          <w:tcPr>
            <w:tcW w:w="4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EBC88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各算法冻结候选模型及对应验收集</w:t>
            </w:r>
          </w:p>
        </w:tc>
      </w:tr>
    </w:tbl>
    <w:p w14:paraId="64305684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2D73FF57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 xml:space="preserve">15 </w:t>
      </w:r>
      <w:r w:rsidRPr="005A1BA7">
        <w:rPr>
          <w:rFonts w:ascii="Times New Roman" w:hAnsi="Times New Roman" w:cs="Times New Roman"/>
        </w:rPr>
        <w:t>数据建</w:t>
      </w:r>
      <w:r w:rsidRPr="005A1BA7">
        <w:rPr>
          <w:rFonts w:ascii="微软雅黑" w:eastAsia="微软雅黑" w:hAnsi="微软雅黑" w:cs="微软雅黑" w:hint="eastAsia"/>
        </w:rPr>
        <w:t>设实</w:t>
      </w:r>
      <w:r w:rsidRPr="005A1BA7">
        <w:rPr>
          <w:rFonts w:ascii="MS Gothic" w:eastAsia="MS Gothic" w:hAnsi="MS Gothic" w:cs="MS Gothic" w:hint="eastAsia"/>
        </w:rPr>
        <w:t>施</w:t>
      </w:r>
      <w:r w:rsidRPr="005A1BA7">
        <w:rPr>
          <w:rFonts w:ascii="微软雅黑" w:eastAsia="微软雅黑" w:hAnsi="微软雅黑" w:cs="微软雅黑" w:hint="eastAsia"/>
        </w:rPr>
        <w:t>顺</w:t>
      </w:r>
      <w:r w:rsidRPr="005A1BA7">
        <w:rPr>
          <w:rFonts w:ascii="MS Gothic" w:eastAsia="MS Gothic" w:hAnsi="MS Gothic" w:cs="MS Gothic" w:hint="eastAsia"/>
        </w:rPr>
        <w:t>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896"/>
        <w:gridCol w:w="3600"/>
      </w:tblGrid>
      <w:tr w:rsidR="00BC6E75" w:rsidRPr="005A1BA7" w14:paraId="285ADEC7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1769F9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阶段</w:t>
            </w:r>
          </w:p>
        </w:tc>
        <w:tc>
          <w:tcPr>
            <w:tcW w:w="489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49463A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重点工作</w:t>
            </w:r>
          </w:p>
        </w:tc>
        <w:tc>
          <w:tcPr>
            <w:tcW w:w="3600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1817EE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7"/>
              </w:rPr>
              <w:t>阶段成果</w:t>
            </w:r>
          </w:p>
        </w:tc>
      </w:tr>
      <w:tr w:rsidR="00BC6E75" w:rsidRPr="005A1BA7" w14:paraId="3C16B3FB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213F8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第一阶段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8FD41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来源登记、标注规范、统一</w:t>
            </w:r>
            <w:r w:rsidRPr="005A1BA7">
              <w:rPr>
                <w:rFonts w:ascii="Times New Roman" w:hAnsi="Times New Roman" w:cs="Times New Roman"/>
                <w:sz w:val="17"/>
              </w:rPr>
              <w:t>Schema</w:t>
            </w:r>
            <w:r w:rsidRPr="005A1BA7">
              <w:rPr>
                <w:rFonts w:ascii="Times New Roman" w:hAnsi="Times New Roman" w:cs="Times New Roman"/>
                <w:sz w:val="17"/>
              </w:rPr>
              <w:t>和公开基线准备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C88EB0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数据规范</w:t>
            </w:r>
            <w:r w:rsidRPr="005A1BA7">
              <w:rPr>
                <w:rFonts w:ascii="Times New Roman" w:hAnsi="Times New Roman" w:cs="Times New Roman"/>
                <w:sz w:val="17"/>
              </w:rPr>
              <w:t>V1</w:t>
            </w:r>
            <w:r w:rsidRPr="005A1BA7">
              <w:rPr>
                <w:rFonts w:ascii="Times New Roman" w:hAnsi="Times New Roman" w:cs="Times New Roman"/>
                <w:sz w:val="17"/>
              </w:rPr>
              <w:t>、公开基线清单、首批</w:t>
            </w:r>
            <w:r w:rsidRPr="005A1BA7">
              <w:rPr>
                <w:rFonts w:ascii="Times New Roman" w:hAnsi="Times New Roman" w:cs="Times New Roman"/>
                <w:sz w:val="17"/>
              </w:rPr>
              <w:t>5</w:t>
            </w:r>
            <w:r w:rsidRPr="005A1BA7">
              <w:rPr>
                <w:rFonts w:ascii="Times New Roman" w:hAnsi="Times New Roman" w:cs="Times New Roman"/>
                <w:sz w:val="17"/>
              </w:rPr>
              <w:t>万条样本</w:t>
            </w:r>
          </w:p>
        </w:tc>
      </w:tr>
      <w:tr w:rsidR="00BC6E75" w:rsidRPr="005A1BA7" w14:paraId="45D4E357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0366F2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第二阶段</w:t>
            </w:r>
          </w:p>
        </w:tc>
        <w:tc>
          <w:tcPr>
            <w:tcW w:w="48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9125A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风险、目标、行为、篡改和图片同源数据建设</w:t>
            </w:r>
          </w:p>
        </w:tc>
        <w:tc>
          <w:tcPr>
            <w:tcW w:w="360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5F874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累计</w:t>
            </w:r>
            <w:r w:rsidRPr="005A1BA7">
              <w:rPr>
                <w:rFonts w:ascii="Times New Roman" w:hAnsi="Times New Roman" w:cs="Times New Roman"/>
                <w:sz w:val="17"/>
              </w:rPr>
              <w:t>10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12</w:t>
            </w:r>
            <w:r w:rsidRPr="005A1BA7">
              <w:rPr>
                <w:rFonts w:ascii="Times New Roman" w:hAnsi="Times New Roman" w:cs="Times New Roman"/>
                <w:sz w:val="17"/>
              </w:rPr>
              <w:t>万条，完成首批模型训练</w:t>
            </w:r>
          </w:p>
        </w:tc>
      </w:tr>
      <w:tr w:rsidR="00BC6E75" w:rsidRPr="005A1BA7" w14:paraId="04E228F5" w14:textId="77777777">
        <w:trPr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225DD2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第三阶段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75F34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视频片段、多源拼接、首发内容簇和难负样本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02577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累计</w:t>
            </w:r>
            <w:r w:rsidRPr="005A1BA7">
              <w:rPr>
                <w:rFonts w:ascii="Times New Roman" w:hAnsi="Times New Roman" w:cs="Times New Roman"/>
                <w:sz w:val="17"/>
              </w:rPr>
              <w:t>16</w:t>
            </w:r>
            <w:r w:rsidRPr="005A1BA7">
              <w:rPr>
                <w:rFonts w:ascii="Times New Roman" w:hAnsi="Times New Roman" w:cs="Times New Roman"/>
                <w:sz w:val="17"/>
              </w:rPr>
              <w:t>万～</w:t>
            </w:r>
            <w:r w:rsidRPr="005A1BA7">
              <w:rPr>
                <w:rFonts w:ascii="Times New Roman" w:hAnsi="Times New Roman" w:cs="Times New Roman"/>
                <w:sz w:val="17"/>
              </w:rPr>
              <w:t>18</w:t>
            </w:r>
            <w:r w:rsidRPr="005A1BA7">
              <w:rPr>
                <w:rFonts w:ascii="Times New Roman" w:hAnsi="Times New Roman" w:cs="Times New Roman"/>
                <w:sz w:val="17"/>
              </w:rPr>
              <w:t>万条，完成溯源模型训练</w:t>
            </w:r>
          </w:p>
        </w:tc>
      </w:tr>
      <w:tr w:rsidR="00BC6E75" w:rsidRPr="005A1BA7" w14:paraId="326F0C3E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49DF5F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第四阶段</w:t>
            </w:r>
          </w:p>
        </w:tc>
        <w:tc>
          <w:tcPr>
            <w:tcW w:w="489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0B2B5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主张</w:t>
            </w:r>
            <w:r w:rsidRPr="005A1BA7">
              <w:rPr>
                <w:rFonts w:ascii="Times New Roman" w:hAnsi="Times New Roman" w:cs="Times New Roman"/>
                <w:sz w:val="17"/>
              </w:rPr>
              <w:t>—</w:t>
            </w:r>
            <w:r w:rsidRPr="005A1BA7">
              <w:rPr>
                <w:rFonts w:ascii="Times New Roman" w:hAnsi="Times New Roman" w:cs="Times New Roman"/>
                <w:sz w:val="17"/>
              </w:rPr>
              <w:t>证据数据、独立测试集冻结和全面质检</w:t>
            </w:r>
          </w:p>
        </w:tc>
        <w:tc>
          <w:tcPr>
            <w:tcW w:w="3600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8A4467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7"/>
              </w:rPr>
              <w:t>达到</w:t>
            </w:r>
            <w:r w:rsidRPr="005A1BA7">
              <w:rPr>
                <w:rFonts w:ascii="Times New Roman" w:hAnsi="Times New Roman" w:cs="Times New Roman"/>
                <w:sz w:val="17"/>
              </w:rPr>
              <w:t>20</w:t>
            </w:r>
            <w:r w:rsidRPr="005A1BA7">
              <w:rPr>
                <w:rFonts w:ascii="Times New Roman" w:hAnsi="Times New Roman" w:cs="Times New Roman"/>
                <w:sz w:val="17"/>
              </w:rPr>
              <w:t>万条，形成数据卡、统计与验收集</w:t>
            </w:r>
          </w:p>
        </w:tc>
      </w:tr>
    </w:tbl>
    <w:p w14:paraId="693584DB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4536B9B3" w14:textId="77777777" w:rsidR="00BC6E75" w:rsidRPr="005A1BA7" w:rsidRDefault="00000000">
      <w:pPr>
        <w:pStyle w:val="1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附</w:t>
      </w:r>
      <w:r w:rsidRPr="005A1BA7">
        <w:rPr>
          <w:rFonts w:ascii="微软雅黑" w:eastAsia="微软雅黑" w:hAnsi="微软雅黑" w:cs="微软雅黑" w:hint="eastAsia"/>
        </w:rPr>
        <w:t>录</w:t>
      </w:r>
      <w:r w:rsidRPr="005A1BA7">
        <w:rPr>
          <w:rFonts w:ascii="Times New Roman" w:hAnsi="Times New Roman" w:cs="Times New Roman"/>
        </w:rPr>
        <w:t xml:space="preserve">A </w:t>
      </w:r>
      <w:r w:rsidRPr="005A1BA7">
        <w:rPr>
          <w:rFonts w:ascii="Times New Roman" w:hAnsi="Times New Roman" w:cs="Times New Roman"/>
        </w:rPr>
        <w:t>公开基准数据来源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6768"/>
      </w:tblGrid>
      <w:tr w:rsidR="00BC6E75" w:rsidRPr="005A1BA7" w14:paraId="0B79FFC4" w14:textId="77777777">
        <w:trPr>
          <w:tblHeader/>
          <w:jc w:val="center"/>
        </w:trPr>
        <w:tc>
          <w:tcPr>
            <w:tcW w:w="3456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7ED055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6"/>
              </w:rPr>
              <w:t>公开资源</w:t>
            </w:r>
          </w:p>
        </w:tc>
        <w:tc>
          <w:tcPr>
            <w:tcW w:w="6768" w:type="dxa"/>
            <w:shd w:val="clear" w:color="auto" w:fill="17365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0B3196" w14:textId="77777777" w:rsidR="00BC6E75" w:rsidRPr="005A1BA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b/>
                <w:color w:val="FFFFFF"/>
                <w:sz w:val="16"/>
              </w:rPr>
              <w:t>链接</w:t>
            </w:r>
          </w:p>
        </w:tc>
      </w:tr>
      <w:tr w:rsidR="00BC6E75" w:rsidRPr="005A1BA7" w14:paraId="291CEF6C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55C57D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UCF-Crime</w:t>
            </w:r>
          </w:p>
        </w:tc>
        <w:tc>
          <w:tcPr>
            <w:tcW w:w="67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862A9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https://www.crcv.ucf.edu/research/real-world-anomaly-detection-in-surveillance-videos/</w:t>
            </w:r>
          </w:p>
        </w:tc>
      </w:tr>
      <w:tr w:rsidR="00BC6E75" w:rsidRPr="005A1BA7" w14:paraId="2EAE145A" w14:textId="77777777">
        <w:trPr>
          <w:jc w:val="center"/>
        </w:trPr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19D2C8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RWF-2000</w:t>
            </w:r>
            <w:r w:rsidRPr="005A1BA7">
              <w:rPr>
                <w:rFonts w:ascii="Times New Roman" w:hAnsi="Times New Roman" w:cs="Times New Roman"/>
                <w:sz w:val="16"/>
              </w:rPr>
              <w:t>论文</w:t>
            </w:r>
          </w:p>
        </w:tc>
        <w:tc>
          <w:tcPr>
            <w:tcW w:w="67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8269D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https://arxiv.org/abs/1911.05913</w:t>
            </w:r>
          </w:p>
        </w:tc>
      </w:tr>
      <w:tr w:rsidR="00BC6E75" w:rsidRPr="005A1BA7" w14:paraId="674C3E32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4F86D3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XD-Violence</w:t>
            </w:r>
            <w:r w:rsidRPr="005A1BA7">
              <w:rPr>
                <w:rFonts w:ascii="Times New Roman" w:hAnsi="Times New Roman" w:cs="Times New Roman"/>
                <w:sz w:val="16"/>
              </w:rPr>
              <w:t>论文</w:t>
            </w:r>
          </w:p>
        </w:tc>
        <w:tc>
          <w:tcPr>
            <w:tcW w:w="67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F44D7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https://arxiv.org/abs/2007.04687</w:t>
            </w:r>
          </w:p>
        </w:tc>
      </w:tr>
      <w:tr w:rsidR="00BC6E75" w:rsidRPr="005A1BA7" w14:paraId="4526B960" w14:textId="77777777">
        <w:trPr>
          <w:jc w:val="center"/>
        </w:trPr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FAE318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CASIA Image Tampering Database</w:t>
            </w:r>
            <w:r w:rsidRPr="005A1BA7">
              <w:rPr>
                <w:rFonts w:ascii="Times New Roman" w:hAnsi="Times New Roman" w:cs="Times New Roman"/>
                <w:sz w:val="16"/>
              </w:rPr>
              <w:t>论文</w:t>
            </w:r>
          </w:p>
        </w:tc>
        <w:tc>
          <w:tcPr>
            <w:tcW w:w="67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7153E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https://ieeexplore.ieee.org/document/6625374</w:t>
            </w:r>
          </w:p>
        </w:tc>
      </w:tr>
      <w:tr w:rsidR="00BC6E75" w:rsidRPr="005A1BA7" w14:paraId="72149E0C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A26725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lastRenderedPageBreak/>
              <w:t>NIST Media Forensics Challenge</w:t>
            </w:r>
          </w:p>
        </w:tc>
        <w:tc>
          <w:tcPr>
            <w:tcW w:w="67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5BFD63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https://www.nist.gov/itl/iad/mig/media-forensics-challenge</w:t>
            </w:r>
          </w:p>
        </w:tc>
      </w:tr>
      <w:tr w:rsidR="00BC6E75" w:rsidRPr="005A1BA7" w14:paraId="289D15D2" w14:textId="77777777">
        <w:trPr>
          <w:jc w:val="center"/>
        </w:trPr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001F7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OpenMFC</w:t>
            </w:r>
            <w:r w:rsidRPr="005A1BA7">
              <w:rPr>
                <w:rFonts w:ascii="Times New Roman" w:hAnsi="Times New Roman" w:cs="Times New Roman"/>
                <w:sz w:val="16"/>
              </w:rPr>
              <w:t>数据目录</w:t>
            </w:r>
          </w:p>
        </w:tc>
        <w:tc>
          <w:tcPr>
            <w:tcW w:w="67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C390F6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https://catalog.data.gov/dataset/open-media-forensics-challenge-openmfc-evaluation-data</w:t>
            </w:r>
          </w:p>
        </w:tc>
      </w:tr>
      <w:tr w:rsidR="00BC6E75" w:rsidRPr="005A1BA7" w14:paraId="3EAFDF2D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5AD4B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FaceForensics++</w:t>
            </w:r>
            <w:r w:rsidRPr="005A1BA7">
              <w:rPr>
                <w:rFonts w:ascii="Times New Roman" w:hAnsi="Times New Roman" w:cs="Times New Roman"/>
                <w:sz w:val="16"/>
              </w:rPr>
              <w:t>论文</w:t>
            </w:r>
          </w:p>
        </w:tc>
        <w:tc>
          <w:tcPr>
            <w:tcW w:w="67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9EFF2B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https://arxiv.org/abs/1901.08971</w:t>
            </w:r>
          </w:p>
        </w:tc>
      </w:tr>
      <w:tr w:rsidR="00BC6E75" w:rsidRPr="005A1BA7" w14:paraId="745B2A9D" w14:textId="77777777">
        <w:trPr>
          <w:jc w:val="center"/>
        </w:trPr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1190EB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Meta</w:t>
            </w:r>
            <w:r w:rsidRPr="005A1BA7">
              <w:rPr>
                <w:rFonts w:ascii="Times New Roman" w:hAnsi="Times New Roman" w:cs="Times New Roman"/>
                <w:sz w:val="16"/>
              </w:rPr>
              <w:t>公开数据集目录</w:t>
            </w:r>
          </w:p>
        </w:tc>
        <w:tc>
          <w:tcPr>
            <w:tcW w:w="67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F183D4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https://ai.meta.com/datasets/</w:t>
            </w:r>
          </w:p>
        </w:tc>
      </w:tr>
      <w:tr w:rsidR="00BC6E75" w:rsidRPr="005A1BA7" w14:paraId="16D26277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7EB7A1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DISC21</w:t>
            </w:r>
            <w:r w:rsidRPr="005A1BA7">
              <w:rPr>
                <w:rFonts w:ascii="Times New Roman" w:hAnsi="Times New Roman" w:cs="Times New Roman"/>
                <w:sz w:val="16"/>
              </w:rPr>
              <w:t>挑战</w:t>
            </w:r>
          </w:p>
        </w:tc>
        <w:tc>
          <w:tcPr>
            <w:tcW w:w="67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57793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https://sites.google.com/view/isc2021</w:t>
            </w:r>
          </w:p>
        </w:tc>
      </w:tr>
      <w:tr w:rsidR="00BC6E75" w:rsidRPr="005A1BA7" w14:paraId="051BA378" w14:textId="77777777">
        <w:trPr>
          <w:jc w:val="center"/>
        </w:trPr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183225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ISC 2021</w:t>
            </w:r>
            <w:r w:rsidRPr="005A1BA7">
              <w:rPr>
                <w:rFonts w:ascii="Times New Roman" w:hAnsi="Times New Roman" w:cs="Times New Roman"/>
                <w:sz w:val="16"/>
              </w:rPr>
              <w:t>结果论文</w:t>
            </w:r>
          </w:p>
        </w:tc>
        <w:tc>
          <w:tcPr>
            <w:tcW w:w="67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4870C9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https://proceedings.mlr.press/v176/papadopoulos22a.html</w:t>
            </w:r>
          </w:p>
        </w:tc>
      </w:tr>
      <w:tr w:rsidR="00BC6E75" w:rsidRPr="005A1BA7" w14:paraId="1B80D94D" w14:textId="77777777">
        <w:trPr>
          <w:jc w:val="center"/>
        </w:trPr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5ADAE9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FIVR</w:t>
            </w:r>
            <w:r w:rsidRPr="005A1BA7">
              <w:rPr>
                <w:rFonts w:ascii="Times New Roman" w:hAnsi="Times New Roman" w:cs="Times New Roman"/>
                <w:sz w:val="16"/>
              </w:rPr>
              <w:t>论文</w:t>
            </w:r>
          </w:p>
        </w:tc>
        <w:tc>
          <w:tcPr>
            <w:tcW w:w="67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CC57C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https://arxiv.org/abs/1809.04094</w:t>
            </w:r>
          </w:p>
        </w:tc>
      </w:tr>
      <w:tr w:rsidR="00BC6E75" w:rsidRPr="005A1BA7" w14:paraId="112F3A9D" w14:textId="77777777">
        <w:trPr>
          <w:jc w:val="center"/>
        </w:trPr>
        <w:tc>
          <w:tcPr>
            <w:tcW w:w="3456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1D1BBE" w14:textId="77777777" w:rsidR="00BC6E75" w:rsidRPr="005A1BA7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FIVR</w:t>
            </w:r>
            <w:r w:rsidRPr="005A1BA7">
              <w:rPr>
                <w:rFonts w:ascii="Times New Roman" w:hAnsi="Times New Roman" w:cs="Times New Roman"/>
                <w:sz w:val="16"/>
              </w:rPr>
              <w:t>数据说明</w:t>
            </w:r>
          </w:p>
        </w:tc>
        <w:tc>
          <w:tcPr>
            <w:tcW w:w="6768" w:type="dxa"/>
            <w:shd w:val="clear" w:color="auto" w:fill="F3F6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BE076A" w14:textId="77777777" w:rsidR="00BC6E75" w:rsidRPr="005A1BA7" w:rsidRDefault="00000000">
            <w:pPr>
              <w:spacing w:line="269" w:lineRule="auto"/>
              <w:rPr>
                <w:rFonts w:ascii="Times New Roman" w:hAnsi="Times New Roman" w:cs="Times New Roman"/>
              </w:rPr>
            </w:pPr>
            <w:r w:rsidRPr="005A1BA7">
              <w:rPr>
                <w:rFonts w:ascii="Times New Roman" w:hAnsi="Times New Roman" w:cs="Times New Roman"/>
                <w:sz w:val="16"/>
              </w:rPr>
              <w:t>https://zenodo.org/records/1238517</w:t>
            </w:r>
          </w:p>
        </w:tc>
      </w:tr>
    </w:tbl>
    <w:p w14:paraId="5BE848FD" w14:textId="77777777" w:rsidR="00BC6E75" w:rsidRPr="005A1BA7" w:rsidRDefault="00BC6E75">
      <w:pPr>
        <w:spacing w:after="20"/>
        <w:rPr>
          <w:rFonts w:ascii="Times New Roman" w:hAnsi="Times New Roman" w:cs="Times New Roman"/>
        </w:rPr>
      </w:pPr>
    </w:p>
    <w:p w14:paraId="7944F556" w14:textId="77777777" w:rsidR="00BC6E75" w:rsidRPr="005A1BA7" w:rsidRDefault="00000000">
      <w:pPr>
        <w:spacing w:after="100" w:line="317" w:lineRule="auto"/>
        <w:ind w:firstLine="420"/>
        <w:jc w:val="both"/>
        <w:rPr>
          <w:rFonts w:ascii="Times New Roman" w:hAnsi="Times New Roman" w:cs="Times New Roman"/>
        </w:rPr>
      </w:pPr>
      <w:r w:rsidRPr="005A1BA7">
        <w:rPr>
          <w:rFonts w:ascii="Times New Roman" w:hAnsi="Times New Roman" w:cs="Times New Roman"/>
        </w:rPr>
        <w:t>说明：公开资源的可访问状态、许可条款和申请要求可能变化。正式使用前应由项目组重新核验，并将许可文件或申请记录纳入数据来源台账。</w:t>
      </w:r>
    </w:p>
    <w:sectPr w:rsidR="00BC6E75" w:rsidRPr="005A1BA7" w:rsidSect="00034616">
      <w:headerReference w:type="default" r:id="rId8"/>
      <w:footerReference w:type="default" r:id="rId9"/>
      <w:pgSz w:w="12240" w:h="15840"/>
      <w:pgMar w:top="1008" w:right="1008" w:bottom="979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C440" w14:textId="77777777" w:rsidR="006C3604" w:rsidRDefault="006C36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41C213" w14:textId="77777777" w:rsidR="006C3604" w:rsidRDefault="006C36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F07FD" w14:textId="77777777" w:rsidR="00BC6E75" w:rsidRDefault="00000000">
    <w:pPr>
      <w:pStyle w:val="a7"/>
      <w:jc w:val="center"/>
      <w:rPr>
        <w:rFonts w:hint="eastAsia"/>
      </w:rPr>
    </w:pPr>
    <w:r>
      <w:rPr>
        <w:color w:val="666666"/>
        <w:sz w:val="16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15201">
      <w:rPr>
        <w:rFonts w:hint="eastAsia"/>
        <w:noProof/>
      </w:rPr>
      <w:t>1</w:t>
    </w:r>
    <w:r>
      <w:fldChar w:fldCharType="end"/>
    </w:r>
    <w:r>
      <w:rPr>
        <w:color w:val="666666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9DBA4" w14:textId="77777777" w:rsidR="006C3604" w:rsidRDefault="006C36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377D7A" w14:textId="77777777" w:rsidR="006C3604" w:rsidRDefault="006C36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6FBC" w14:textId="77777777" w:rsidR="00BC6E75" w:rsidRDefault="00000000">
    <w:pPr>
      <w:pStyle w:val="a5"/>
      <w:jc w:val="center"/>
      <w:rPr>
        <w:rFonts w:hint="eastAsia"/>
        <w:lang w:eastAsia="zh-CN"/>
      </w:rPr>
    </w:pPr>
    <w:r>
      <w:rPr>
        <w:color w:val="666666"/>
        <w:sz w:val="16"/>
        <w:lang w:eastAsia="zh-CN"/>
      </w:rPr>
      <w:t>短视频与图片智能识别溯源系统算法研发与训练数据集建设说明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806908">
    <w:abstractNumId w:val="8"/>
  </w:num>
  <w:num w:numId="2" w16cid:durableId="614562998">
    <w:abstractNumId w:val="6"/>
  </w:num>
  <w:num w:numId="3" w16cid:durableId="1367875950">
    <w:abstractNumId w:val="5"/>
  </w:num>
  <w:num w:numId="4" w16cid:durableId="1875923840">
    <w:abstractNumId w:val="4"/>
  </w:num>
  <w:num w:numId="5" w16cid:durableId="1962495293">
    <w:abstractNumId w:val="7"/>
  </w:num>
  <w:num w:numId="6" w16cid:durableId="2080444495">
    <w:abstractNumId w:val="3"/>
  </w:num>
  <w:num w:numId="7" w16cid:durableId="363747697">
    <w:abstractNumId w:val="2"/>
  </w:num>
  <w:num w:numId="8" w16cid:durableId="632322849">
    <w:abstractNumId w:val="1"/>
  </w:num>
  <w:num w:numId="9" w16cid:durableId="176718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BA7"/>
    <w:rsid w:val="006C3604"/>
    <w:rsid w:val="00A15201"/>
    <w:rsid w:val="00AA1D8D"/>
    <w:rsid w:val="00AD42EA"/>
    <w:rsid w:val="00B47730"/>
    <w:rsid w:val="00BC6E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49596"/>
  <w14:defaultImageDpi w14:val="300"/>
  <w15:docId w15:val="{B09FCB1A-4126-43D1-95FE-0F2AE40B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短视频与图片智能识别溯源系统算法研发与训练数据集建设说明</dc:title>
  <dc:subject>算法任务T125至T170的数据集、标注、划分、质量与合规要求</dc:subject>
  <dc:creator>桂林理工大学项目组</dc:creator>
  <cp:keywords/>
  <dc:description>generated by python-docx</dc:description>
  <cp:lastModifiedBy>贺蕾</cp:lastModifiedBy>
  <cp:revision>3</cp:revision>
  <dcterms:created xsi:type="dcterms:W3CDTF">2013-12-23T23:15:00Z</dcterms:created>
  <dcterms:modified xsi:type="dcterms:W3CDTF">2026-09-25T03:08:00Z</dcterms:modified>
  <cp:category/>
</cp:coreProperties>
</file>