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0EC31C" w14:textId="281718E6" w:rsidR="00AC442A" w:rsidRDefault="00C8444C">
      <w:pPr>
        <w:spacing w:line="300" w:lineRule="auto"/>
        <w:ind w:firstLineChars="546" w:firstLine="2412"/>
        <w:rPr>
          <w:b/>
          <w:sz w:val="44"/>
          <w:szCs w:val="44"/>
        </w:rPr>
      </w:pPr>
      <w:r>
        <w:rPr>
          <w:rFonts w:hint="eastAsia"/>
          <w:b/>
          <w:sz w:val="44"/>
          <w:szCs w:val="44"/>
        </w:rPr>
        <w:t xml:space="preserve"> </w:t>
      </w:r>
      <w:r w:rsidR="00AC442A">
        <w:rPr>
          <w:rFonts w:hint="eastAsia"/>
          <w:b/>
          <w:sz w:val="44"/>
          <w:szCs w:val="44"/>
        </w:rPr>
        <w:t>浙江工商大学</w:t>
      </w:r>
    </w:p>
    <w:p w14:paraId="225FC20B" w14:textId="523E6E74" w:rsidR="00AC442A" w:rsidRDefault="00C8444C" w:rsidP="00C8444C">
      <w:pPr>
        <w:spacing w:line="300" w:lineRule="auto"/>
        <w:rPr>
          <w:b/>
          <w:sz w:val="44"/>
          <w:szCs w:val="44"/>
        </w:rPr>
      </w:pPr>
      <w:r>
        <w:rPr>
          <w:rFonts w:hint="eastAsia"/>
          <w:b/>
          <w:sz w:val="44"/>
          <w:szCs w:val="44"/>
        </w:rPr>
        <w:t xml:space="preserve"> </w:t>
      </w:r>
      <w:r>
        <w:rPr>
          <w:b/>
          <w:sz w:val="44"/>
          <w:szCs w:val="44"/>
        </w:rPr>
        <w:t xml:space="preserve">   </w:t>
      </w:r>
      <w:r w:rsidR="00301545">
        <w:rPr>
          <w:b/>
          <w:sz w:val="44"/>
          <w:szCs w:val="44"/>
        </w:rPr>
        <w:t xml:space="preserve"> </w:t>
      </w:r>
      <w:r w:rsidR="00A75E68">
        <w:rPr>
          <w:b/>
          <w:sz w:val="44"/>
          <w:szCs w:val="44"/>
        </w:rPr>
        <w:t xml:space="preserve">   </w:t>
      </w:r>
      <w:r w:rsidR="00301545">
        <w:rPr>
          <w:rFonts w:hint="eastAsia"/>
          <w:b/>
          <w:sz w:val="44"/>
          <w:szCs w:val="44"/>
        </w:rPr>
        <w:t>本科生</w:t>
      </w:r>
      <w:r>
        <w:rPr>
          <w:rFonts w:hint="eastAsia"/>
          <w:b/>
          <w:sz w:val="44"/>
          <w:szCs w:val="44"/>
        </w:rPr>
        <w:t>期末</w:t>
      </w:r>
      <w:r w:rsidR="00301545">
        <w:rPr>
          <w:rFonts w:hint="eastAsia"/>
          <w:b/>
          <w:sz w:val="44"/>
          <w:szCs w:val="44"/>
        </w:rPr>
        <w:t>大作业</w:t>
      </w:r>
      <w:r w:rsidR="00A02D32">
        <w:rPr>
          <w:rFonts w:hint="eastAsia"/>
          <w:b/>
          <w:sz w:val="44"/>
          <w:szCs w:val="44"/>
        </w:rPr>
        <w:t>报告</w:t>
      </w:r>
    </w:p>
    <w:p w14:paraId="4EA3F4AA" w14:textId="77777777" w:rsidR="00AC442A" w:rsidRPr="00301545" w:rsidRDefault="00AC442A">
      <w:pPr>
        <w:spacing w:line="300" w:lineRule="auto"/>
        <w:ind w:firstLineChars="100" w:firstLine="240"/>
        <w:rPr>
          <w:sz w:val="24"/>
        </w:rPr>
      </w:pPr>
    </w:p>
    <w:p w14:paraId="02EE0157" w14:textId="77777777" w:rsidR="00AC442A" w:rsidRPr="00A75E68" w:rsidRDefault="00AC442A">
      <w:pPr>
        <w:spacing w:line="300" w:lineRule="auto"/>
        <w:ind w:firstLineChars="100" w:firstLine="240"/>
        <w:rPr>
          <w:sz w:val="24"/>
        </w:rPr>
      </w:pPr>
    </w:p>
    <w:p w14:paraId="7FB62970" w14:textId="35FF45D6" w:rsidR="00AC442A" w:rsidRDefault="00AC442A">
      <w:pPr>
        <w:rPr>
          <w:b/>
          <w:sz w:val="28"/>
          <w:szCs w:val="28"/>
        </w:rPr>
      </w:pPr>
      <w:r>
        <w:rPr>
          <w:rFonts w:hint="eastAsia"/>
          <w:b/>
          <w:sz w:val="44"/>
          <w:szCs w:val="44"/>
        </w:rPr>
        <w:t xml:space="preserve"> </w:t>
      </w:r>
      <w:r w:rsidR="00A02D32">
        <w:rPr>
          <w:rFonts w:hint="eastAsia"/>
          <w:b/>
          <w:sz w:val="44"/>
          <w:szCs w:val="44"/>
        </w:rPr>
        <w:t>报告</w:t>
      </w:r>
      <w:r>
        <w:rPr>
          <w:rFonts w:hint="eastAsia"/>
          <w:b/>
          <w:sz w:val="44"/>
          <w:szCs w:val="44"/>
        </w:rPr>
        <w:t>题目</w:t>
      </w:r>
      <w:r>
        <w:rPr>
          <w:rFonts w:hint="eastAsia"/>
          <w:b/>
          <w:sz w:val="44"/>
          <w:szCs w:val="44"/>
        </w:rPr>
        <w:t xml:space="preserve">: </w:t>
      </w:r>
      <w:r>
        <w:rPr>
          <w:rFonts w:hint="eastAsia"/>
          <w:b/>
          <w:sz w:val="44"/>
          <w:szCs w:val="44"/>
          <w:u w:val="single"/>
        </w:rPr>
        <w:t xml:space="preserve">  </w:t>
      </w:r>
      <w:r w:rsidR="00A02D32">
        <w:rPr>
          <w:rFonts w:hint="eastAsia"/>
          <w:b/>
          <w:sz w:val="36"/>
          <w:szCs w:val="28"/>
          <w:u w:val="single"/>
        </w:rPr>
        <w:t>数据挖掘分类预测实验</w:t>
      </w:r>
      <w:r>
        <w:rPr>
          <w:rFonts w:hint="eastAsia"/>
          <w:b/>
          <w:sz w:val="36"/>
          <w:szCs w:val="28"/>
          <w:u w:val="single"/>
        </w:rPr>
        <w:t xml:space="preserve">   </w:t>
      </w:r>
    </w:p>
    <w:p w14:paraId="0A60AECB" w14:textId="77777777" w:rsidR="00AC442A" w:rsidRDefault="00AC442A">
      <w:pPr>
        <w:widowControl/>
        <w:shd w:val="clear" w:color="auto" w:fill="FFFFFF"/>
        <w:spacing w:before="150"/>
        <w:outlineLvl w:val="0"/>
        <w:rPr>
          <w:b/>
          <w:sz w:val="36"/>
          <w:szCs w:val="32"/>
          <w:u w:val="single"/>
        </w:rPr>
      </w:pPr>
    </w:p>
    <w:p w14:paraId="3A1E6AF4" w14:textId="77777777" w:rsidR="00AC442A" w:rsidRDefault="00AC442A" w:rsidP="00AD10D3">
      <w:pPr>
        <w:spacing w:line="300" w:lineRule="auto"/>
        <w:ind w:firstLineChars="100" w:firstLine="361"/>
        <w:rPr>
          <w:b/>
          <w:sz w:val="24"/>
        </w:rPr>
      </w:pPr>
      <w:r>
        <w:rPr>
          <w:rFonts w:hint="eastAsia"/>
          <w:b/>
          <w:sz w:val="36"/>
          <w:szCs w:val="32"/>
        </w:rPr>
        <w:t xml:space="preserve">            </w:t>
      </w:r>
    </w:p>
    <w:p w14:paraId="3BF9D7E0" w14:textId="3BFE40C5" w:rsidR="00AC442A" w:rsidRDefault="00AC442A">
      <w:pPr>
        <w:spacing w:line="300" w:lineRule="auto"/>
        <w:ind w:firstLineChars="150" w:firstLine="542"/>
        <w:rPr>
          <w:b/>
          <w:sz w:val="36"/>
          <w:szCs w:val="36"/>
          <w:u w:val="single"/>
        </w:rPr>
      </w:pPr>
      <w:r>
        <w:rPr>
          <w:rFonts w:hint="eastAsia"/>
          <w:b/>
          <w:sz w:val="36"/>
          <w:szCs w:val="36"/>
        </w:rPr>
        <w:t>课程名称：</w:t>
      </w:r>
      <w:r w:rsidR="00771DEC">
        <w:rPr>
          <w:b/>
          <w:sz w:val="36"/>
          <w:szCs w:val="36"/>
          <w:u w:val="single"/>
        </w:rPr>
        <w:t xml:space="preserve">  </w:t>
      </w:r>
      <w:r w:rsidR="00A02D32">
        <w:rPr>
          <w:rFonts w:hint="eastAsia"/>
          <w:b/>
          <w:sz w:val="36"/>
          <w:szCs w:val="36"/>
          <w:u w:val="single"/>
        </w:rPr>
        <w:t>Python</w:t>
      </w:r>
      <w:r w:rsidR="00A02D32">
        <w:rPr>
          <w:rFonts w:hint="eastAsia"/>
          <w:b/>
          <w:sz w:val="36"/>
          <w:szCs w:val="36"/>
          <w:u w:val="single"/>
        </w:rPr>
        <w:t>与数据科学</w:t>
      </w:r>
      <w:r w:rsidR="00E445B6">
        <w:rPr>
          <w:rFonts w:hint="eastAsia"/>
          <w:b/>
          <w:sz w:val="36"/>
          <w:szCs w:val="36"/>
          <w:u w:val="single"/>
        </w:rPr>
        <w:t>实验</w:t>
      </w:r>
      <w:r w:rsidR="00771DEC">
        <w:rPr>
          <w:b/>
          <w:sz w:val="36"/>
          <w:szCs w:val="36"/>
          <w:u w:val="single"/>
        </w:rPr>
        <w:t xml:space="preserve">   </w:t>
      </w:r>
      <w:r>
        <w:rPr>
          <w:b/>
          <w:sz w:val="36"/>
          <w:szCs w:val="36"/>
          <w:u w:val="single"/>
        </w:rPr>
        <w:t xml:space="preserve"> </w:t>
      </w:r>
    </w:p>
    <w:p w14:paraId="7ADB7FEB" w14:textId="77777777" w:rsidR="00AC442A" w:rsidRDefault="00AC442A">
      <w:pPr>
        <w:spacing w:line="300" w:lineRule="auto"/>
        <w:ind w:firstLineChars="250" w:firstLine="900"/>
        <w:rPr>
          <w:sz w:val="36"/>
          <w:szCs w:val="36"/>
        </w:rPr>
      </w:pPr>
    </w:p>
    <w:p w14:paraId="51C74884" w14:textId="5FB462EB" w:rsidR="00AC442A" w:rsidRDefault="00AC442A">
      <w:pPr>
        <w:spacing w:line="300" w:lineRule="auto"/>
        <w:ind w:firstLineChars="150" w:firstLine="542"/>
        <w:rPr>
          <w:b/>
          <w:sz w:val="36"/>
          <w:szCs w:val="36"/>
        </w:rPr>
      </w:pPr>
      <w:r>
        <w:rPr>
          <w:rFonts w:hint="eastAsia"/>
          <w:b/>
          <w:sz w:val="36"/>
          <w:szCs w:val="36"/>
        </w:rPr>
        <w:t>专业名称：</w:t>
      </w:r>
      <w:r>
        <w:rPr>
          <w:b/>
          <w:sz w:val="36"/>
          <w:szCs w:val="36"/>
          <w:u w:val="single"/>
        </w:rPr>
        <w:t xml:space="preserve">   </w:t>
      </w:r>
      <w:r w:rsidR="00AD10D3">
        <w:rPr>
          <w:rFonts w:hint="eastAsia"/>
          <w:b/>
          <w:sz w:val="36"/>
          <w:szCs w:val="36"/>
          <w:u w:val="single"/>
        </w:rPr>
        <w:t xml:space="preserve"> </w:t>
      </w:r>
      <w:proofErr w:type="gramStart"/>
      <w:r w:rsidR="006C6B5F">
        <w:rPr>
          <w:rFonts w:hint="eastAsia"/>
          <w:b/>
          <w:sz w:val="36"/>
          <w:szCs w:val="36"/>
          <w:u w:val="single"/>
        </w:rPr>
        <w:t>计科</w:t>
      </w:r>
      <w:proofErr w:type="gramEnd"/>
      <w:r w:rsidR="006C6B5F">
        <w:rPr>
          <w:rFonts w:hint="eastAsia"/>
          <w:b/>
          <w:sz w:val="36"/>
          <w:szCs w:val="36"/>
          <w:u w:val="single"/>
        </w:rPr>
        <w:t>1</w:t>
      </w:r>
      <w:r w:rsidR="006C6B5F">
        <w:rPr>
          <w:b/>
          <w:sz w:val="36"/>
          <w:szCs w:val="36"/>
          <w:u w:val="single"/>
        </w:rPr>
        <w:t>902</w:t>
      </w:r>
      <w:r w:rsidR="00AD10D3">
        <w:rPr>
          <w:rFonts w:hint="eastAsia"/>
          <w:b/>
          <w:sz w:val="36"/>
          <w:szCs w:val="36"/>
          <w:u w:val="single"/>
        </w:rPr>
        <w:t xml:space="preserve">              </w:t>
      </w:r>
      <w:r>
        <w:rPr>
          <w:b/>
          <w:sz w:val="36"/>
          <w:szCs w:val="36"/>
          <w:u w:val="single"/>
        </w:rPr>
        <w:t xml:space="preserve">    </w:t>
      </w:r>
    </w:p>
    <w:p w14:paraId="6535CA64" w14:textId="77777777" w:rsidR="00AC442A" w:rsidRDefault="00AC442A">
      <w:pPr>
        <w:spacing w:line="300" w:lineRule="auto"/>
        <w:ind w:firstLineChars="250" w:firstLine="900"/>
        <w:rPr>
          <w:sz w:val="36"/>
          <w:szCs w:val="36"/>
        </w:rPr>
      </w:pPr>
    </w:p>
    <w:p w14:paraId="5BA24162" w14:textId="1E6E289C" w:rsidR="00AC442A" w:rsidRDefault="00AC442A">
      <w:pPr>
        <w:spacing w:line="300" w:lineRule="auto"/>
        <w:ind w:firstLineChars="150" w:firstLine="542"/>
        <w:rPr>
          <w:b/>
          <w:sz w:val="36"/>
          <w:szCs w:val="36"/>
          <w:u w:val="single"/>
        </w:rPr>
      </w:pPr>
      <w:r>
        <w:rPr>
          <w:rFonts w:hint="eastAsia"/>
          <w:b/>
          <w:sz w:val="36"/>
          <w:szCs w:val="36"/>
        </w:rPr>
        <w:t>学</w:t>
      </w:r>
      <w:r>
        <w:rPr>
          <w:b/>
          <w:sz w:val="36"/>
          <w:szCs w:val="36"/>
        </w:rPr>
        <w:t xml:space="preserve">    </w:t>
      </w:r>
      <w:r>
        <w:rPr>
          <w:rFonts w:hint="eastAsia"/>
          <w:b/>
          <w:sz w:val="36"/>
          <w:szCs w:val="36"/>
        </w:rPr>
        <w:t>号：</w:t>
      </w:r>
      <w:r>
        <w:rPr>
          <w:b/>
          <w:sz w:val="36"/>
          <w:szCs w:val="36"/>
          <w:u w:val="single"/>
        </w:rPr>
        <w:t xml:space="preserve">   </w:t>
      </w:r>
      <w:r w:rsidR="006C6B5F">
        <w:rPr>
          <w:b/>
          <w:sz w:val="36"/>
          <w:szCs w:val="36"/>
          <w:u w:val="single"/>
        </w:rPr>
        <w:t>1935010102</w:t>
      </w:r>
      <w:r>
        <w:rPr>
          <w:rFonts w:hint="eastAsia"/>
          <w:b/>
          <w:sz w:val="36"/>
          <w:szCs w:val="36"/>
          <w:u w:val="single"/>
        </w:rPr>
        <w:t xml:space="preserve">  </w:t>
      </w:r>
      <w:r w:rsidR="00AD10D3">
        <w:rPr>
          <w:rFonts w:hint="eastAsia"/>
          <w:b/>
          <w:bCs/>
          <w:sz w:val="36"/>
          <w:szCs w:val="28"/>
          <w:u w:val="single"/>
        </w:rPr>
        <w:t xml:space="preserve">           </w:t>
      </w:r>
      <w:r>
        <w:rPr>
          <w:b/>
          <w:bCs/>
          <w:sz w:val="36"/>
          <w:szCs w:val="36"/>
          <w:u w:val="single"/>
        </w:rPr>
        <w:t xml:space="preserve"> </w:t>
      </w:r>
      <w:r>
        <w:rPr>
          <w:b/>
          <w:sz w:val="36"/>
          <w:szCs w:val="36"/>
          <w:u w:val="single"/>
        </w:rPr>
        <w:t xml:space="preserve">     </w:t>
      </w:r>
    </w:p>
    <w:p w14:paraId="7AB32B62" w14:textId="77777777" w:rsidR="00AC442A" w:rsidRDefault="00AC442A">
      <w:pPr>
        <w:spacing w:line="300" w:lineRule="auto"/>
        <w:ind w:firstLineChars="250" w:firstLine="900"/>
        <w:rPr>
          <w:sz w:val="36"/>
          <w:szCs w:val="36"/>
        </w:rPr>
      </w:pPr>
      <w:r>
        <w:rPr>
          <w:sz w:val="36"/>
          <w:szCs w:val="36"/>
        </w:rPr>
        <w:t xml:space="preserve"> </w:t>
      </w:r>
    </w:p>
    <w:p w14:paraId="46944630" w14:textId="7B99D0F3" w:rsidR="00AC442A" w:rsidRDefault="00AC442A">
      <w:pPr>
        <w:spacing w:line="300" w:lineRule="auto"/>
        <w:ind w:firstLineChars="150" w:firstLine="542"/>
        <w:rPr>
          <w:b/>
          <w:sz w:val="36"/>
          <w:szCs w:val="36"/>
          <w:u w:val="single"/>
        </w:rPr>
      </w:pPr>
      <w:r>
        <w:rPr>
          <w:rFonts w:hint="eastAsia"/>
          <w:b/>
          <w:sz w:val="36"/>
          <w:szCs w:val="36"/>
        </w:rPr>
        <w:t>姓</w:t>
      </w:r>
      <w:r>
        <w:rPr>
          <w:b/>
          <w:sz w:val="36"/>
          <w:szCs w:val="36"/>
        </w:rPr>
        <w:t xml:space="preserve">    </w:t>
      </w:r>
      <w:r>
        <w:rPr>
          <w:rFonts w:hint="eastAsia"/>
          <w:b/>
          <w:sz w:val="36"/>
          <w:szCs w:val="36"/>
        </w:rPr>
        <w:t>名：</w:t>
      </w:r>
      <w:r>
        <w:rPr>
          <w:b/>
          <w:sz w:val="36"/>
          <w:szCs w:val="36"/>
          <w:u w:val="single"/>
        </w:rPr>
        <w:t xml:space="preserve">    </w:t>
      </w:r>
      <w:r w:rsidR="006C6B5F">
        <w:rPr>
          <w:rFonts w:hint="eastAsia"/>
          <w:b/>
          <w:sz w:val="36"/>
          <w:szCs w:val="36"/>
          <w:u w:val="single"/>
        </w:rPr>
        <w:t>徐超信</w:t>
      </w:r>
      <w:r>
        <w:rPr>
          <w:b/>
          <w:sz w:val="36"/>
          <w:szCs w:val="36"/>
          <w:u w:val="single"/>
        </w:rPr>
        <w:t xml:space="preserve">  </w:t>
      </w:r>
      <w:r w:rsidR="00AD10D3">
        <w:rPr>
          <w:rFonts w:hint="eastAsia"/>
          <w:b/>
          <w:sz w:val="36"/>
          <w:szCs w:val="28"/>
          <w:u w:val="single"/>
        </w:rPr>
        <w:t xml:space="preserve">        </w:t>
      </w:r>
      <w:r>
        <w:rPr>
          <w:rFonts w:hint="eastAsia"/>
          <w:bCs/>
          <w:sz w:val="36"/>
          <w:u w:val="single"/>
        </w:rPr>
        <w:t xml:space="preserve"> </w:t>
      </w:r>
      <w:r>
        <w:rPr>
          <w:rFonts w:hint="eastAsia"/>
          <w:bCs/>
          <w:sz w:val="36"/>
          <w:szCs w:val="36"/>
          <w:u w:val="single"/>
        </w:rPr>
        <w:t xml:space="preserve"> </w:t>
      </w:r>
      <w:r>
        <w:rPr>
          <w:b/>
          <w:sz w:val="36"/>
          <w:szCs w:val="36"/>
          <w:u w:val="single"/>
        </w:rPr>
        <w:t xml:space="preserve">      </w:t>
      </w:r>
    </w:p>
    <w:p w14:paraId="41557561" w14:textId="77777777" w:rsidR="00AC442A" w:rsidRDefault="00AC442A">
      <w:pPr>
        <w:spacing w:line="300" w:lineRule="auto"/>
        <w:ind w:firstLineChars="250" w:firstLine="900"/>
        <w:rPr>
          <w:sz w:val="36"/>
          <w:szCs w:val="36"/>
        </w:rPr>
      </w:pPr>
    </w:p>
    <w:p w14:paraId="0684F132" w14:textId="46645D11" w:rsidR="00AC442A" w:rsidRDefault="00771DEC">
      <w:pPr>
        <w:spacing w:line="300" w:lineRule="auto"/>
        <w:ind w:firstLineChars="150" w:firstLine="542"/>
        <w:rPr>
          <w:b/>
          <w:sz w:val="36"/>
          <w:szCs w:val="36"/>
          <w:u w:val="single"/>
        </w:rPr>
      </w:pPr>
      <w:r>
        <w:rPr>
          <w:rFonts w:hint="eastAsia"/>
          <w:b/>
          <w:sz w:val="36"/>
          <w:szCs w:val="36"/>
        </w:rPr>
        <w:t>授课</w:t>
      </w:r>
      <w:r w:rsidR="00AC442A">
        <w:rPr>
          <w:rFonts w:hint="eastAsia"/>
          <w:b/>
          <w:sz w:val="36"/>
          <w:szCs w:val="36"/>
        </w:rPr>
        <w:t>教师：</w:t>
      </w:r>
      <w:r w:rsidR="00AC442A">
        <w:rPr>
          <w:b/>
          <w:sz w:val="36"/>
          <w:szCs w:val="36"/>
          <w:u w:val="single"/>
        </w:rPr>
        <w:t xml:space="preserve">    </w:t>
      </w:r>
      <w:r w:rsidR="006C6B5F">
        <w:rPr>
          <w:rFonts w:hint="eastAsia"/>
          <w:b/>
          <w:sz w:val="36"/>
          <w:szCs w:val="36"/>
          <w:u w:val="single"/>
        </w:rPr>
        <w:t>宋超</w:t>
      </w:r>
      <w:r w:rsidR="00AC442A">
        <w:rPr>
          <w:b/>
          <w:sz w:val="36"/>
          <w:szCs w:val="36"/>
          <w:u w:val="single"/>
        </w:rPr>
        <w:t xml:space="preserve">   </w:t>
      </w:r>
      <w:r w:rsidR="00A02D32">
        <w:rPr>
          <w:rFonts w:hint="eastAsia"/>
          <w:b/>
          <w:sz w:val="36"/>
          <w:szCs w:val="36"/>
          <w:u w:val="single"/>
        </w:rPr>
        <w:t xml:space="preserve"> </w:t>
      </w:r>
      <w:r w:rsidR="00A02D32">
        <w:rPr>
          <w:b/>
          <w:sz w:val="36"/>
          <w:szCs w:val="36"/>
          <w:u w:val="single"/>
        </w:rPr>
        <w:t xml:space="preserve">     </w:t>
      </w:r>
      <w:r w:rsidR="00AC442A">
        <w:rPr>
          <w:b/>
          <w:sz w:val="36"/>
          <w:szCs w:val="36"/>
          <w:u w:val="single"/>
        </w:rPr>
        <w:t xml:space="preserve">   </w:t>
      </w:r>
      <w:r w:rsidR="00AC442A">
        <w:rPr>
          <w:rFonts w:hint="eastAsia"/>
          <w:b/>
          <w:sz w:val="36"/>
          <w:szCs w:val="36"/>
          <w:u w:val="single"/>
        </w:rPr>
        <w:t xml:space="preserve"> </w:t>
      </w:r>
      <w:r w:rsidR="00AC442A">
        <w:rPr>
          <w:b/>
          <w:sz w:val="36"/>
          <w:szCs w:val="36"/>
          <w:u w:val="single"/>
        </w:rPr>
        <w:t xml:space="preserve">    </w:t>
      </w:r>
    </w:p>
    <w:p w14:paraId="3525AE4E" w14:textId="77777777" w:rsidR="00AC442A" w:rsidRDefault="00AC442A">
      <w:pPr>
        <w:spacing w:line="300" w:lineRule="auto"/>
        <w:ind w:firstLineChars="250" w:firstLine="900"/>
        <w:rPr>
          <w:sz w:val="36"/>
          <w:szCs w:val="36"/>
        </w:rPr>
      </w:pPr>
    </w:p>
    <w:p w14:paraId="019CC772" w14:textId="77777777" w:rsidR="00AC442A" w:rsidRDefault="00AC442A">
      <w:pPr>
        <w:spacing w:line="300" w:lineRule="auto"/>
        <w:ind w:firstLineChars="149" w:firstLine="538"/>
        <w:rPr>
          <w:b/>
          <w:sz w:val="36"/>
          <w:szCs w:val="36"/>
        </w:rPr>
      </w:pPr>
    </w:p>
    <w:p w14:paraId="769C2379" w14:textId="5674D800" w:rsidR="00AC442A" w:rsidRDefault="00AC442A">
      <w:pPr>
        <w:spacing w:line="300" w:lineRule="auto"/>
        <w:ind w:firstLineChars="492" w:firstLine="1778"/>
        <w:rPr>
          <w:b/>
          <w:sz w:val="36"/>
          <w:szCs w:val="36"/>
          <w:u w:val="single"/>
        </w:rPr>
      </w:pPr>
      <w:r>
        <w:rPr>
          <w:rFonts w:hint="eastAsia"/>
          <w:b/>
          <w:sz w:val="36"/>
          <w:szCs w:val="36"/>
        </w:rPr>
        <w:t>成</w:t>
      </w:r>
      <w:r>
        <w:rPr>
          <w:b/>
          <w:sz w:val="36"/>
          <w:szCs w:val="36"/>
        </w:rPr>
        <w:t xml:space="preserve">  </w:t>
      </w:r>
      <w:r>
        <w:rPr>
          <w:rFonts w:hint="eastAsia"/>
          <w:b/>
          <w:sz w:val="36"/>
          <w:szCs w:val="36"/>
        </w:rPr>
        <w:t>绩：</w:t>
      </w:r>
      <w:r>
        <w:rPr>
          <w:b/>
          <w:sz w:val="36"/>
          <w:szCs w:val="36"/>
          <w:u w:val="single"/>
        </w:rPr>
        <w:t xml:space="preserve">       </w:t>
      </w:r>
      <w:r w:rsidR="00C8444C">
        <w:rPr>
          <w:b/>
          <w:sz w:val="36"/>
          <w:szCs w:val="36"/>
          <w:u w:val="single"/>
        </w:rPr>
        <w:t xml:space="preserve"> </w:t>
      </w:r>
      <w:r>
        <w:rPr>
          <w:b/>
          <w:sz w:val="36"/>
          <w:szCs w:val="36"/>
          <w:u w:val="single"/>
        </w:rPr>
        <w:t xml:space="preserve">    </w:t>
      </w:r>
    </w:p>
    <w:p w14:paraId="5F09C89A" w14:textId="77777777" w:rsidR="00AC442A" w:rsidRDefault="00AC442A">
      <w:pPr>
        <w:spacing w:line="300" w:lineRule="auto"/>
        <w:ind w:firstLineChars="492" w:firstLine="2173"/>
        <w:rPr>
          <w:b/>
          <w:sz w:val="44"/>
          <w:szCs w:val="44"/>
        </w:rPr>
      </w:pPr>
    </w:p>
    <w:p w14:paraId="156193B0" w14:textId="037B1B47" w:rsidR="00AC442A" w:rsidRDefault="00AC442A">
      <w:pPr>
        <w:spacing w:line="300" w:lineRule="auto"/>
        <w:ind w:firstLineChars="495" w:firstLine="1789"/>
        <w:rPr>
          <w:b/>
          <w:sz w:val="44"/>
          <w:szCs w:val="44"/>
        </w:rPr>
      </w:pPr>
      <w:r>
        <w:rPr>
          <w:rFonts w:hint="eastAsia"/>
          <w:b/>
          <w:sz w:val="36"/>
          <w:szCs w:val="36"/>
        </w:rPr>
        <w:t>日</w:t>
      </w:r>
      <w:r>
        <w:rPr>
          <w:b/>
          <w:sz w:val="36"/>
          <w:szCs w:val="36"/>
        </w:rPr>
        <w:t xml:space="preserve"> </w:t>
      </w:r>
      <w:r>
        <w:rPr>
          <w:rFonts w:hint="eastAsia"/>
          <w:b/>
          <w:sz w:val="36"/>
          <w:szCs w:val="36"/>
        </w:rPr>
        <w:t>期</w:t>
      </w:r>
      <w:r>
        <w:rPr>
          <w:b/>
          <w:sz w:val="30"/>
          <w:szCs w:val="30"/>
        </w:rPr>
        <w:t xml:space="preserve"> </w:t>
      </w:r>
      <w:r>
        <w:rPr>
          <w:rFonts w:hint="eastAsia"/>
          <w:b/>
          <w:sz w:val="30"/>
          <w:szCs w:val="30"/>
        </w:rPr>
        <w:t>：</w:t>
      </w:r>
      <w:r w:rsidR="00771DEC">
        <w:rPr>
          <w:rFonts w:hint="eastAsia"/>
          <w:b/>
          <w:sz w:val="30"/>
          <w:szCs w:val="30"/>
        </w:rPr>
        <w:t xml:space="preserve"> </w:t>
      </w:r>
      <w:r w:rsidR="00771DEC">
        <w:rPr>
          <w:b/>
          <w:sz w:val="30"/>
          <w:szCs w:val="30"/>
        </w:rPr>
        <w:t xml:space="preserve"> </w:t>
      </w:r>
      <w:r w:rsidR="006C6B5F">
        <w:rPr>
          <w:b/>
          <w:sz w:val="30"/>
          <w:szCs w:val="30"/>
        </w:rPr>
        <w:t>2021</w:t>
      </w:r>
      <w:r w:rsidR="00771DEC">
        <w:rPr>
          <w:b/>
          <w:sz w:val="30"/>
          <w:szCs w:val="30"/>
        </w:rPr>
        <w:t xml:space="preserve"> </w:t>
      </w:r>
      <w:r w:rsidR="00771DEC">
        <w:rPr>
          <w:rFonts w:hint="eastAsia"/>
          <w:b/>
          <w:sz w:val="30"/>
          <w:szCs w:val="30"/>
        </w:rPr>
        <w:t>年</w:t>
      </w:r>
      <w:r w:rsidR="006C6B5F">
        <w:rPr>
          <w:rFonts w:hint="eastAsia"/>
          <w:b/>
          <w:sz w:val="30"/>
          <w:szCs w:val="30"/>
        </w:rPr>
        <w:t>6</w:t>
      </w:r>
      <w:r w:rsidR="00771DEC">
        <w:rPr>
          <w:b/>
          <w:sz w:val="30"/>
          <w:szCs w:val="30"/>
        </w:rPr>
        <w:t xml:space="preserve"> </w:t>
      </w:r>
      <w:r w:rsidR="00C8444C">
        <w:rPr>
          <w:b/>
          <w:sz w:val="30"/>
          <w:szCs w:val="30"/>
        </w:rPr>
        <w:t xml:space="preserve"> </w:t>
      </w:r>
      <w:r w:rsidR="00771DEC">
        <w:rPr>
          <w:rFonts w:hint="eastAsia"/>
          <w:b/>
          <w:sz w:val="30"/>
          <w:szCs w:val="30"/>
        </w:rPr>
        <w:t>月</w:t>
      </w:r>
      <w:r w:rsidR="00771DEC">
        <w:rPr>
          <w:rFonts w:hint="eastAsia"/>
          <w:b/>
          <w:sz w:val="30"/>
          <w:szCs w:val="30"/>
        </w:rPr>
        <w:t xml:space="preserve"> </w:t>
      </w:r>
      <w:r w:rsidR="006C6B5F">
        <w:rPr>
          <w:b/>
          <w:sz w:val="30"/>
          <w:szCs w:val="30"/>
        </w:rPr>
        <w:t>20</w:t>
      </w:r>
      <w:r w:rsidR="00C8444C">
        <w:rPr>
          <w:b/>
          <w:sz w:val="30"/>
          <w:szCs w:val="30"/>
        </w:rPr>
        <w:t xml:space="preserve"> </w:t>
      </w:r>
      <w:r w:rsidR="00771DEC">
        <w:rPr>
          <w:rFonts w:hint="eastAsia"/>
          <w:b/>
          <w:sz w:val="30"/>
          <w:szCs w:val="30"/>
        </w:rPr>
        <w:t>日</w:t>
      </w:r>
    </w:p>
    <w:p w14:paraId="5B6B9550" w14:textId="434B0308" w:rsidR="00301545" w:rsidRDefault="00301545">
      <w:pPr>
        <w:widowControl/>
        <w:jc w:val="left"/>
      </w:pPr>
      <w:r>
        <w:br w:type="page"/>
      </w:r>
    </w:p>
    <w:p w14:paraId="4A015E58" w14:textId="4D841CB8" w:rsidR="00C13D97" w:rsidRPr="001B657E" w:rsidRDefault="00301545" w:rsidP="00452AC4">
      <w:pPr>
        <w:pStyle w:val="1"/>
      </w:pPr>
      <w:r w:rsidRPr="00301545">
        <w:rPr>
          <w:rFonts w:hint="eastAsia"/>
        </w:rPr>
        <w:lastRenderedPageBreak/>
        <w:t>第</w:t>
      </w:r>
      <w:r w:rsidRPr="00301545">
        <w:rPr>
          <w:rFonts w:hint="eastAsia"/>
        </w:rPr>
        <w:t>1</w:t>
      </w:r>
      <w:r w:rsidRPr="00301545">
        <w:rPr>
          <w:rFonts w:hint="eastAsia"/>
        </w:rPr>
        <w:t>章</w:t>
      </w:r>
      <w:r w:rsidR="00452AC4">
        <w:rPr>
          <w:rFonts w:hint="eastAsia"/>
        </w:rPr>
        <w:t xml:space="preserve"> </w:t>
      </w:r>
      <w:r w:rsidR="00C13D97" w:rsidRPr="001B657E">
        <w:t>数据挖掘与分类预测</w:t>
      </w:r>
    </w:p>
    <w:p w14:paraId="6A8A3FA2" w14:textId="06572BAB" w:rsidR="00452AC4" w:rsidRDefault="00452AC4" w:rsidP="00452AC4">
      <w:pPr>
        <w:pStyle w:val="2"/>
      </w:pPr>
      <w:r w:rsidRPr="00C13D97">
        <w:t>发展现状与趋势</w:t>
      </w:r>
    </w:p>
    <w:p w14:paraId="5932F3A5" w14:textId="439D72FE" w:rsidR="00452AC4" w:rsidRDefault="00452AC4" w:rsidP="00452AC4">
      <w:pPr>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hint="eastAsia"/>
          <w:color w:val="333333"/>
          <w:szCs w:val="21"/>
          <w:shd w:val="clear" w:color="auto" w:fill="FFFFFF"/>
        </w:rPr>
        <w:t>数据科学的研究</w:t>
      </w:r>
      <w:r>
        <w:rPr>
          <w:rFonts w:ascii="Arial" w:hAnsi="Arial" w:cs="Arial" w:hint="eastAsia"/>
          <w:color w:val="333333"/>
          <w:szCs w:val="21"/>
          <w:shd w:val="clear" w:color="auto" w:fill="FFFFFF"/>
        </w:rPr>
        <w:t>:</w:t>
      </w:r>
      <w:r>
        <w:rPr>
          <w:rFonts w:ascii="Arial" w:hAnsi="Arial" w:cs="Arial"/>
          <w:color w:val="333333"/>
          <w:szCs w:val="21"/>
          <w:shd w:val="clear" w:color="auto" w:fill="FFFFFF"/>
        </w:rPr>
        <w:t>将数据学的理论和方法应用于许多领域，从而形成专门领域的数据学，例如：</w:t>
      </w:r>
      <w:proofErr w:type="gramStart"/>
      <w:r>
        <w:rPr>
          <w:rFonts w:ascii="Arial" w:hAnsi="Arial" w:cs="Arial"/>
          <w:color w:val="333333"/>
          <w:szCs w:val="21"/>
          <w:shd w:val="clear" w:color="auto" w:fill="FFFFFF"/>
        </w:rPr>
        <w:t>脑数据学</w:t>
      </w:r>
      <w:proofErr w:type="gramEnd"/>
      <w:r>
        <w:rPr>
          <w:rFonts w:ascii="Arial" w:hAnsi="Arial" w:cs="Arial"/>
          <w:color w:val="333333"/>
          <w:szCs w:val="21"/>
          <w:shd w:val="clear" w:color="auto" w:fill="FFFFFF"/>
        </w:rPr>
        <w:t>、行为数据学、生物数据学、气象数据学、金融数据学、地理数据学等等。</w:t>
      </w:r>
    </w:p>
    <w:p w14:paraId="4F807141" w14:textId="77777777" w:rsidR="00452AC4" w:rsidRPr="00452AC4" w:rsidRDefault="00452AC4" w:rsidP="00452AC4">
      <w:pPr>
        <w:rPr>
          <w:rFonts w:hint="eastAsia"/>
        </w:rPr>
      </w:pPr>
    </w:p>
    <w:p w14:paraId="54B81DD7" w14:textId="2EC8B61A" w:rsidR="00452AC4" w:rsidRDefault="00452AC4" w:rsidP="00452AC4">
      <w:r>
        <w:rPr>
          <w:rFonts w:hint="eastAsia"/>
        </w:rPr>
        <w:t>数据挖掘技术</w:t>
      </w:r>
      <w:r>
        <w:rPr>
          <w:rFonts w:hint="eastAsia"/>
        </w:rPr>
        <w:t>:</w:t>
      </w:r>
      <w:r>
        <w:rPr>
          <w:rFonts w:hint="eastAsia"/>
        </w:rPr>
        <w:t>是一个充满希望的研究领域</w:t>
      </w:r>
      <w:r>
        <w:rPr>
          <w:rFonts w:hint="eastAsia"/>
        </w:rPr>
        <w:t>,</w:t>
      </w:r>
      <w:r>
        <w:rPr>
          <w:rFonts w:hint="eastAsia"/>
        </w:rPr>
        <w:t>越来越多人已经认识到数据挖掘技术能将原始数据转换为有意义的形式及其应用的潜在价值</w:t>
      </w:r>
      <w:r>
        <w:rPr>
          <w:rFonts w:hint="eastAsia"/>
        </w:rPr>
        <w:t>,</w:t>
      </w:r>
      <w:r>
        <w:rPr>
          <w:rFonts w:hint="eastAsia"/>
        </w:rPr>
        <w:t>每年都有新的数据挖掘方法和模型问世</w:t>
      </w:r>
      <w:r>
        <w:rPr>
          <w:rFonts w:hint="eastAsia"/>
        </w:rPr>
        <w:t>,</w:t>
      </w:r>
      <w:r>
        <w:rPr>
          <w:rFonts w:hint="eastAsia"/>
        </w:rPr>
        <w:t>人们对它的研究正日益广泛和深入。作为一个新兴的信息检索技术</w:t>
      </w:r>
      <w:r>
        <w:rPr>
          <w:rFonts w:hint="eastAsia"/>
        </w:rPr>
        <w:t>,</w:t>
      </w:r>
      <w:r>
        <w:rPr>
          <w:rFonts w:hint="eastAsia"/>
        </w:rPr>
        <w:t>数据挖掘存在着很多亟待解决的问题</w:t>
      </w:r>
      <w:r>
        <w:rPr>
          <w:rFonts w:hint="eastAsia"/>
        </w:rPr>
        <w:t>,</w:t>
      </w:r>
      <w:r>
        <w:rPr>
          <w:rFonts w:hint="eastAsia"/>
        </w:rPr>
        <w:t>如数据挖掘算法的有效性和</w:t>
      </w:r>
      <w:proofErr w:type="gramStart"/>
      <w:r>
        <w:rPr>
          <w:rFonts w:hint="eastAsia"/>
        </w:rPr>
        <w:t>可</w:t>
      </w:r>
      <w:proofErr w:type="gramEnd"/>
      <w:r>
        <w:rPr>
          <w:rFonts w:hint="eastAsia"/>
        </w:rPr>
        <w:t>扩展性、数据的时序性和其他系统集成等。</w:t>
      </w:r>
    </w:p>
    <w:p w14:paraId="365DA1D7" w14:textId="77777777" w:rsidR="00452AC4" w:rsidRDefault="00452AC4" w:rsidP="00452AC4"/>
    <w:p w14:paraId="41167BB0" w14:textId="77777777" w:rsidR="00452AC4" w:rsidRPr="00577CA7" w:rsidRDefault="00452AC4" w:rsidP="00452AC4">
      <w:pPr>
        <w:rPr>
          <w:rFonts w:hint="eastAsia"/>
        </w:rPr>
      </w:pPr>
      <w:r>
        <w:rPr>
          <w:rFonts w:hint="eastAsia"/>
        </w:rPr>
        <w:t>随着数据挖掘技术不断被应用到各个领域和各种算法不断被应用到数据挖掘领域中</w:t>
      </w:r>
      <w:r>
        <w:rPr>
          <w:rFonts w:hint="eastAsia"/>
        </w:rPr>
        <w:t>,</w:t>
      </w:r>
      <w:r>
        <w:rPr>
          <w:rFonts w:hint="eastAsia"/>
        </w:rPr>
        <w:t>将更大激发数据挖掘技术的潜力</w:t>
      </w:r>
      <w:r>
        <w:rPr>
          <w:rFonts w:hint="eastAsia"/>
        </w:rPr>
        <w:t>,</w:t>
      </w:r>
      <w:r>
        <w:rPr>
          <w:rFonts w:hint="eastAsia"/>
        </w:rPr>
        <w:t>进一步推进数挖掘技术的发展和应用。</w:t>
      </w:r>
    </w:p>
    <w:p w14:paraId="1441F78D" w14:textId="0729FC06" w:rsidR="00577CA7" w:rsidRDefault="00577CA7" w:rsidP="00577CA7">
      <w:pPr>
        <w:pStyle w:val="2"/>
      </w:pPr>
      <w:r w:rsidRPr="00C13D97">
        <w:t>数据挖掘</w:t>
      </w:r>
      <w:r w:rsidRPr="001B657E">
        <w:t>中的</w:t>
      </w:r>
      <w:r w:rsidRPr="00C13D97">
        <w:t>分类预测任务与目标</w:t>
      </w:r>
      <w:r w:rsidRPr="001B657E">
        <w:t xml:space="preserve"> </w:t>
      </w:r>
    </w:p>
    <w:p w14:paraId="70B62893" w14:textId="77777777" w:rsidR="00452AC4" w:rsidRPr="00452AC4" w:rsidRDefault="00452AC4" w:rsidP="00452AC4">
      <w:pPr>
        <w:rPr>
          <w:rFonts w:hint="eastAsia"/>
        </w:rPr>
      </w:pPr>
    </w:p>
    <w:p w14:paraId="41C2910C" w14:textId="24B07C39" w:rsidR="00577CA7" w:rsidRDefault="00577CA7" w:rsidP="00577CA7">
      <w:pPr>
        <w:pStyle w:val="3"/>
      </w:pPr>
      <w:r>
        <w:rPr>
          <w:rFonts w:hint="eastAsia"/>
        </w:rPr>
        <w:t>数据挖掘</w:t>
      </w:r>
      <w:r>
        <w:rPr>
          <w:rFonts w:hint="eastAsia"/>
        </w:rPr>
        <w:t>的</w:t>
      </w:r>
      <w:r>
        <w:rPr>
          <w:rFonts w:hint="eastAsia"/>
        </w:rPr>
        <w:t>任务</w:t>
      </w:r>
    </w:p>
    <w:p w14:paraId="219A6E00" w14:textId="1F5440AB" w:rsidR="00577CA7" w:rsidRPr="00577CA7" w:rsidRDefault="00577CA7" w:rsidP="00577CA7">
      <w:pPr>
        <w:rPr>
          <w:rFonts w:hint="eastAsia"/>
        </w:rPr>
      </w:pPr>
      <w:r>
        <w:rPr>
          <w:rFonts w:ascii="Arial" w:hAnsi="Arial" w:cs="Arial"/>
          <w:color w:val="333333"/>
          <w:szCs w:val="21"/>
          <w:shd w:val="clear" w:color="auto" w:fill="FFFFFF"/>
        </w:rPr>
        <w:t>数据挖掘的任务有关联分析、聚类分析、分类分析、异常分析、</w:t>
      </w:r>
      <w:proofErr w:type="gramStart"/>
      <w:r>
        <w:rPr>
          <w:rFonts w:ascii="Arial" w:hAnsi="Arial" w:cs="Arial"/>
          <w:color w:val="333333"/>
          <w:szCs w:val="21"/>
          <w:shd w:val="clear" w:color="auto" w:fill="FFFFFF"/>
        </w:rPr>
        <w:t>特异群</w:t>
      </w:r>
      <w:proofErr w:type="gramEnd"/>
      <w:r>
        <w:rPr>
          <w:rFonts w:ascii="Arial" w:hAnsi="Arial" w:cs="Arial"/>
          <w:color w:val="333333"/>
          <w:szCs w:val="21"/>
          <w:shd w:val="clear" w:color="auto" w:fill="FFFFFF"/>
        </w:rPr>
        <w:t>组分析和演变分析等</w:t>
      </w:r>
    </w:p>
    <w:p w14:paraId="3408AFF6" w14:textId="2A3761AE" w:rsidR="00577CA7" w:rsidRDefault="00577CA7" w:rsidP="00577CA7">
      <w:pPr>
        <w:ind w:leftChars="300" w:left="630"/>
      </w:pPr>
      <w:r>
        <w:rPr>
          <w:rFonts w:hint="eastAsia"/>
        </w:rPr>
        <w:t>分类预测</w:t>
      </w:r>
      <w:r>
        <w:t>(Classification and Prediction)</w:t>
      </w:r>
      <w:r>
        <w:rPr>
          <w:rFonts w:hint="eastAsia"/>
        </w:rPr>
        <w:t>：</w:t>
      </w:r>
    </w:p>
    <w:p w14:paraId="737CB30A" w14:textId="758FD6FB" w:rsidR="00577CA7" w:rsidRDefault="00577CA7" w:rsidP="00577CA7">
      <w:pPr>
        <w:ind w:leftChars="400" w:left="840"/>
      </w:pPr>
      <w:r>
        <w:rPr>
          <w:rFonts w:hint="eastAsia"/>
        </w:rPr>
        <w:t>数据挖掘中的分类</w:t>
      </w:r>
      <w:r>
        <w:t>(classification)</w:t>
      </w:r>
      <w:r>
        <w:rPr>
          <w:rFonts w:hint="eastAsia"/>
        </w:rPr>
        <w:t>任务，是在若干样本数据上，学习到一</w:t>
      </w:r>
    </w:p>
    <w:p w14:paraId="2B889CCD" w14:textId="77777777" w:rsidR="00BB1A35" w:rsidRDefault="00577CA7" w:rsidP="00BB1A35">
      <w:pPr>
        <w:ind w:leftChars="300" w:left="630"/>
      </w:pPr>
      <w:proofErr w:type="gramStart"/>
      <w:r>
        <w:rPr>
          <w:rFonts w:hint="eastAsia"/>
        </w:rPr>
        <w:t>个</w:t>
      </w:r>
      <w:proofErr w:type="gramEnd"/>
      <w:r>
        <w:rPr>
          <w:rFonts w:hint="eastAsia"/>
        </w:rPr>
        <w:t>模型，然后用这个模型对新数据进行预测（分类）。</w:t>
      </w:r>
    </w:p>
    <w:p w14:paraId="5D0A8BA0" w14:textId="77777777" w:rsidR="00BB1A35" w:rsidRDefault="00BB1A35" w:rsidP="00BB1A35">
      <w:pPr>
        <w:ind w:leftChars="300" w:left="630"/>
      </w:pPr>
    </w:p>
    <w:p w14:paraId="0AFF30A6" w14:textId="32F4310D" w:rsidR="00BB1A35" w:rsidRDefault="00BB1A35" w:rsidP="00BB1A35">
      <w:pPr>
        <w:ind w:leftChars="300" w:left="630"/>
      </w:pPr>
      <w:r>
        <w:rPr>
          <w:rFonts w:hint="eastAsia"/>
        </w:rPr>
        <w:t>分类的目的是获得一个分类函数或分类模型</w:t>
      </w:r>
      <w:r>
        <w:t>(</w:t>
      </w:r>
      <w:r>
        <w:rPr>
          <w:rFonts w:hint="eastAsia"/>
        </w:rPr>
        <w:t>也常常称作分类器</w:t>
      </w:r>
      <w:r>
        <w:t>)</w:t>
      </w:r>
      <w:r>
        <w:rPr>
          <w:rFonts w:hint="eastAsia"/>
        </w:rPr>
        <w:t>，该模</w:t>
      </w:r>
    </w:p>
    <w:p w14:paraId="79CD7F45" w14:textId="77777777" w:rsidR="00BB1A35" w:rsidRDefault="00BB1A35" w:rsidP="00BB1A35">
      <w:pPr>
        <w:ind w:leftChars="400" w:left="840"/>
      </w:pPr>
      <w:r>
        <w:rPr>
          <w:rFonts w:hint="eastAsia"/>
        </w:rPr>
        <w:t>型能把数据样本映射到某一个给定类别</w:t>
      </w:r>
    </w:p>
    <w:p w14:paraId="157B0F3D" w14:textId="5B9875C6" w:rsidR="00577CA7" w:rsidRDefault="00577CA7" w:rsidP="00577CA7">
      <w:pPr>
        <w:ind w:leftChars="400" w:left="840"/>
      </w:pPr>
      <w:r>
        <w:rPr>
          <w:rFonts w:hint="eastAsia"/>
        </w:rPr>
        <w:t>有</w:t>
      </w:r>
      <w:r>
        <w:rPr>
          <w:rFonts w:hint="eastAsia"/>
        </w:rPr>
        <w:t>:</w:t>
      </w:r>
      <w:r w:rsidRPr="00577CA7">
        <w:t xml:space="preserve"> </w:t>
      </w:r>
      <w:r>
        <w:t>KNN</w:t>
      </w:r>
      <w:r>
        <w:rPr>
          <w:rFonts w:hint="eastAsia"/>
        </w:rPr>
        <w:t>、</w:t>
      </w:r>
      <w:r>
        <w:t>GNB</w:t>
      </w:r>
      <w:r>
        <w:rPr>
          <w:rFonts w:hint="eastAsia"/>
        </w:rPr>
        <w:t>、</w:t>
      </w:r>
      <w:r>
        <w:t>Logistic</w:t>
      </w:r>
      <w:r>
        <w:rPr>
          <w:rFonts w:hint="eastAsia"/>
        </w:rPr>
        <w:t>回归、决策树、</w:t>
      </w:r>
      <w:r>
        <w:rPr>
          <w:rFonts w:hint="eastAsia"/>
        </w:rPr>
        <w:t>SVM</w:t>
      </w:r>
      <w:r>
        <w:rPr>
          <w:rFonts w:hint="eastAsia"/>
        </w:rPr>
        <w:t>、线性回归、神经网络等</w:t>
      </w:r>
      <w:r>
        <w:rPr>
          <w:rFonts w:hint="eastAsia"/>
        </w:rPr>
        <w:t>算法</w:t>
      </w:r>
    </w:p>
    <w:p w14:paraId="5D77F38D" w14:textId="77777777" w:rsidR="00C13D97" w:rsidRDefault="00C13D97" w:rsidP="00C13D97">
      <w:pPr>
        <w:ind w:firstLine="420"/>
        <w:rPr>
          <w:rFonts w:hint="eastAsia"/>
          <w:sz w:val="24"/>
          <w:szCs w:val="24"/>
        </w:rPr>
      </w:pPr>
    </w:p>
    <w:p w14:paraId="16DEE486" w14:textId="02EB0294" w:rsidR="00301545" w:rsidRDefault="00C13D97" w:rsidP="00577CA7">
      <w:pPr>
        <w:pStyle w:val="2"/>
      </w:pPr>
      <w:r>
        <w:rPr>
          <w:rFonts w:hint="eastAsia"/>
        </w:rPr>
        <w:t>应用价值:</w:t>
      </w:r>
    </w:p>
    <w:p w14:paraId="710BF32D" w14:textId="77777777" w:rsidR="00C13D97" w:rsidRPr="00C13D97" w:rsidRDefault="00C13D97" w:rsidP="00C13D97">
      <w:pPr>
        <w:rPr>
          <w:rFonts w:hint="eastAsia"/>
          <w:sz w:val="24"/>
          <w:szCs w:val="24"/>
        </w:rPr>
      </w:pPr>
      <w:r w:rsidRPr="00C13D97">
        <w:rPr>
          <w:rFonts w:hint="eastAsia"/>
          <w:sz w:val="24"/>
          <w:szCs w:val="24"/>
        </w:rPr>
        <w:t>数据挖掘日益受到人们的关注，并已成为当前计算机领域的一大热点，其</w:t>
      </w:r>
      <w:proofErr w:type="gramStart"/>
      <w:r w:rsidRPr="00C13D97">
        <w:rPr>
          <w:rFonts w:hint="eastAsia"/>
          <w:sz w:val="24"/>
          <w:szCs w:val="24"/>
        </w:rPr>
        <w:t>研</w:t>
      </w:r>
      <w:proofErr w:type="gramEnd"/>
    </w:p>
    <w:p w14:paraId="727CF5D0" w14:textId="77777777" w:rsidR="00C13D97" w:rsidRPr="00C13D97" w:rsidRDefault="00C13D97" w:rsidP="00C13D97">
      <w:pPr>
        <w:rPr>
          <w:rFonts w:hint="eastAsia"/>
          <w:sz w:val="24"/>
          <w:szCs w:val="24"/>
        </w:rPr>
      </w:pPr>
      <w:proofErr w:type="gramStart"/>
      <w:r w:rsidRPr="00C13D97">
        <w:rPr>
          <w:rFonts w:hint="eastAsia"/>
          <w:sz w:val="24"/>
          <w:szCs w:val="24"/>
        </w:rPr>
        <w:t>究重点</w:t>
      </w:r>
      <w:proofErr w:type="gramEnd"/>
      <w:r w:rsidRPr="00C13D97">
        <w:rPr>
          <w:rFonts w:hint="eastAsia"/>
          <w:sz w:val="24"/>
          <w:szCs w:val="24"/>
        </w:rPr>
        <w:t>也逐渐从发现方法转移到系统应用，并且注重多种发现策略和技术的集</w:t>
      </w:r>
    </w:p>
    <w:p w14:paraId="3EEF1F21" w14:textId="77777777" w:rsidR="00C13D97" w:rsidRPr="00C13D97" w:rsidRDefault="00C13D97" w:rsidP="00C13D97">
      <w:pPr>
        <w:rPr>
          <w:rFonts w:hint="eastAsia"/>
          <w:sz w:val="24"/>
          <w:szCs w:val="24"/>
        </w:rPr>
      </w:pPr>
      <w:r w:rsidRPr="00C13D97">
        <w:rPr>
          <w:rFonts w:hint="eastAsia"/>
          <w:sz w:val="24"/>
          <w:szCs w:val="24"/>
        </w:rPr>
        <w:t>成，以及多学科之间的相互渗透。</w:t>
      </w:r>
      <w:r w:rsidRPr="00C13D97">
        <w:rPr>
          <w:rFonts w:hint="eastAsia"/>
          <w:sz w:val="24"/>
          <w:szCs w:val="24"/>
        </w:rPr>
        <w:t xml:space="preserve"> </w:t>
      </w:r>
    </w:p>
    <w:p w14:paraId="768A047C" w14:textId="77777777" w:rsidR="00C13D97" w:rsidRPr="00C13D97" w:rsidRDefault="00C13D97" w:rsidP="00C13D97">
      <w:pPr>
        <w:rPr>
          <w:rFonts w:hint="eastAsia"/>
          <w:sz w:val="24"/>
          <w:szCs w:val="24"/>
        </w:rPr>
      </w:pPr>
      <w:r w:rsidRPr="00C13D97">
        <w:rPr>
          <w:rFonts w:hint="eastAsia"/>
          <w:sz w:val="24"/>
          <w:szCs w:val="24"/>
        </w:rPr>
        <w:t>由于数据挖掘带来的显著的经济效益，最先是应用于金融和工商业领域。它</w:t>
      </w:r>
    </w:p>
    <w:p w14:paraId="27DAFE89" w14:textId="77777777" w:rsidR="00C13D97" w:rsidRPr="00C13D97" w:rsidRDefault="00C13D97" w:rsidP="00C13D97">
      <w:pPr>
        <w:rPr>
          <w:rFonts w:hint="eastAsia"/>
          <w:sz w:val="24"/>
          <w:szCs w:val="24"/>
        </w:rPr>
      </w:pPr>
      <w:r w:rsidRPr="00C13D97">
        <w:rPr>
          <w:rFonts w:hint="eastAsia"/>
          <w:sz w:val="24"/>
          <w:szCs w:val="24"/>
        </w:rPr>
        <w:t>们都在利用数据挖掘技术帮助管理客户生命周期的各个阶段，包括争取新的客</w:t>
      </w:r>
    </w:p>
    <w:p w14:paraId="1763A06B" w14:textId="77777777" w:rsidR="00C13D97" w:rsidRPr="00C13D97" w:rsidRDefault="00C13D97" w:rsidP="00C13D97">
      <w:pPr>
        <w:rPr>
          <w:rFonts w:hint="eastAsia"/>
          <w:sz w:val="24"/>
          <w:szCs w:val="24"/>
        </w:rPr>
      </w:pPr>
      <w:r w:rsidRPr="00C13D97">
        <w:rPr>
          <w:rFonts w:hint="eastAsia"/>
          <w:sz w:val="24"/>
          <w:szCs w:val="24"/>
        </w:rPr>
        <w:t>户、在已有客户的身上赚更多的钱和保持好的客户。如果能够确定好的客户的特</w:t>
      </w:r>
    </w:p>
    <w:p w14:paraId="640DE9C2" w14:textId="77777777" w:rsidR="00C13D97" w:rsidRPr="00C13D97" w:rsidRDefault="00C13D97" w:rsidP="00C13D97">
      <w:pPr>
        <w:rPr>
          <w:rFonts w:hint="eastAsia"/>
          <w:sz w:val="24"/>
          <w:szCs w:val="24"/>
        </w:rPr>
      </w:pPr>
      <w:r w:rsidRPr="00C13D97">
        <w:rPr>
          <w:rFonts w:hint="eastAsia"/>
          <w:sz w:val="24"/>
          <w:szCs w:val="24"/>
        </w:rPr>
        <w:t>点，那么就能为客户提供针对性的服务。比如，已经发现了购买某一商品的客户</w:t>
      </w:r>
    </w:p>
    <w:p w14:paraId="04CD9CDC" w14:textId="77777777" w:rsidR="00C13D97" w:rsidRPr="00C13D97" w:rsidRDefault="00C13D97" w:rsidP="00C13D97">
      <w:pPr>
        <w:rPr>
          <w:rFonts w:hint="eastAsia"/>
          <w:sz w:val="24"/>
          <w:szCs w:val="24"/>
        </w:rPr>
      </w:pPr>
      <w:r w:rsidRPr="00C13D97">
        <w:rPr>
          <w:rFonts w:hint="eastAsia"/>
          <w:sz w:val="24"/>
          <w:szCs w:val="24"/>
        </w:rPr>
        <w:lastRenderedPageBreak/>
        <w:t>的特征，那么就可以向那些具有这些特征但还没有购买此商品的客户推销这个商</w:t>
      </w:r>
    </w:p>
    <w:p w14:paraId="5F074E2E" w14:textId="77777777" w:rsidR="00C13D97" w:rsidRPr="00C13D97" w:rsidRDefault="00C13D97" w:rsidP="00C13D97">
      <w:pPr>
        <w:rPr>
          <w:rFonts w:hint="eastAsia"/>
          <w:sz w:val="24"/>
          <w:szCs w:val="24"/>
        </w:rPr>
      </w:pPr>
      <w:r w:rsidRPr="00C13D97">
        <w:rPr>
          <w:rFonts w:hint="eastAsia"/>
          <w:sz w:val="24"/>
          <w:szCs w:val="24"/>
        </w:rPr>
        <w:t>品；找到流失的客户的特征就可以在那些具有相似特征的客户还未流失之前进行</w:t>
      </w:r>
    </w:p>
    <w:p w14:paraId="364F25A2" w14:textId="77777777" w:rsidR="00C13D97" w:rsidRPr="00C13D97" w:rsidRDefault="00C13D97" w:rsidP="00C13D97">
      <w:pPr>
        <w:rPr>
          <w:rFonts w:hint="eastAsia"/>
          <w:sz w:val="24"/>
          <w:szCs w:val="24"/>
        </w:rPr>
      </w:pPr>
      <w:r w:rsidRPr="00C13D97">
        <w:rPr>
          <w:rFonts w:hint="eastAsia"/>
          <w:sz w:val="24"/>
          <w:szCs w:val="24"/>
        </w:rPr>
        <w:t>针对性的弥补，因为保留一个客户要比争取一个客户成本低。保险公司和证券公</w:t>
      </w:r>
    </w:p>
    <w:p w14:paraId="15639969" w14:textId="77777777" w:rsidR="00C13D97" w:rsidRPr="00C13D97" w:rsidRDefault="00C13D97" w:rsidP="00C13D97">
      <w:pPr>
        <w:rPr>
          <w:rFonts w:hint="eastAsia"/>
          <w:sz w:val="24"/>
          <w:szCs w:val="24"/>
        </w:rPr>
      </w:pPr>
      <w:r w:rsidRPr="00C13D97">
        <w:rPr>
          <w:rFonts w:hint="eastAsia"/>
          <w:sz w:val="24"/>
          <w:szCs w:val="24"/>
        </w:rPr>
        <w:t>司也开始采用数据挖掘来减少欺诈。经销商更多的使用数据挖掘来决定每种商品</w:t>
      </w:r>
    </w:p>
    <w:p w14:paraId="290117A7" w14:textId="77777777" w:rsidR="00C13D97" w:rsidRPr="00C13D97" w:rsidRDefault="00C13D97" w:rsidP="00C13D97">
      <w:pPr>
        <w:rPr>
          <w:rFonts w:hint="eastAsia"/>
          <w:sz w:val="24"/>
          <w:szCs w:val="24"/>
        </w:rPr>
      </w:pPr>
      <w:r w:rsidRPr="00C13D97">
        <w:rPr>
          <w:rFonts w:hint="eastAsia"/>
          <w:sz w:val="24"/>
          <w:szCs w:val="24"/>
        </w:rPr>
        <w:t>在不同地点的库存，通过数据挖掘更灵活的使用促销和优惠券手段。这些都是数</w:t>
      </w:r>
    </w:p>
    <w:p w14:paraId="3A31AF85" w14:textId="77777777" w:rsidR="00C13D97" w:rsidRPr="00C13D97" w:rsidRDefault="00C13D97" w:rsidP="00C13D97">
      <w:pPr>
        <w:rPr>
          <w:rFonts w:hint="eastAsia"/>
          <w:sz w:val="24"/>
          <w:szCs w:val="24"/>
        </w:rPr>
      </w:pPr>
      <w:r w:rsidRPr="00C13D97">
        <w:rPr>
          <w:rFonts w:hint="eastAsia"/>
          <w:sz w:val="24"/>
          <w:szCs w:val="24"/>
        </w:rPr>
        <w:t>据挖掘的具体应用。现在人们不仅能够迅速接收</w:t>
      </w:r>
    </w:p>
    <w:p w14:paraId="1F274A13" w14:textId="77777777" w:rsidR="00C13D97" w:rsidRPr="00C13D97" w:rsidRDefault="00C13D97" w:rsidP="00C13D97">
      <w:pPr>
        <w:rPr>
          <w:rFonts w:hint="eastAsia"/>
          <w:sz w:val="24"/>
          <w:szCs w:val="24"/>
        </w:rPr>
      </w:pPr>
      <w:r w:rsidRPr="00C13D97">
        <w:rPr>
          <w:rFonts w:hint="eastAsia"/>
          <w:sz w:val="24"/>
          <w:szCs w:val="24"/>
        </w:rPr>
        <w:t>新生事物，更希望能用所掌握的信息去“预测不可预测的未来”，</w:t>
      </w:r>
      <w:proofErr w:type="gramStart"/>
      <w:r w:rsidRPr="00C13D97">
        <w:rPr>
          <w:rFonts w:hint="eastAsia"/>
          <w:sz w:val="24"/>
          <w:szCs w:val="24"/>
        </w:rPr>
        <w:t>去更加</w:t>
      </w:r>
      <w:proofErr w:type="gramEnd"/>
      <w:r w:rsidRPr="00C13D97">
        <w:rPr>
          <w:rFonts w:hint="eastAsia"/>
          <w:sz w:val="24"/>
          <w:szCs w:val="24"/>
        </w:rPr>
        <w:t>准确地</w:t>
      </w:r>
    </w:p>
    <w:p w14:paraId="4329D527" w14:textId="4E084BEF" w:rsidR="00C13D97" w:rsidRPr="00C13D97" w:rsidRDefault="00C13D97" w:rsidP="00C13D97">
      <w:pPr>
        <w:rPr>
          <w:rFonts w:hint="eastAsia"/>
          <w:sz w:val="24"/>
          <w:szCs w:val="24"/>
        </w:rPr>
      </w:pPr>
      <w:r w:rsidRPr="00C13D97">
        <w:rPr>
          <w:rFonts w:hint="eastAsia"/>
          <w:sz w:val="24"/>
          <w:szCs w:val="24"/>
        </w:rPr>
        <w:t>把握自己的命运。对信息社会中的任何组织或个人来说，其最大的资本就是所掌</w:t>
      </w:r>
    </w:p>
    <w:p w14:paraId="36E30239" w14:textId="77777777" w:rsidR="00C13D97" w:rsidRPr="00C13D97" w:rsidRDefault="00C13D97" w:rsidP="00C13D97">
      <w:pPr>
        <w:rPr>
          <w:rFonts w:hint="eastAsia"/>
          <w:sz w:val="24"/>
          <w:szCs w:val="24"/>
        </w:rPr>
      </w:pPr>
      <w:r w:rsidRPr="00C13D97">
        <w:rPr>
          <w:rFonts w:hint="eastAsia"/>
          <w:sz w:val="24"/>
          <w:szCs w:val="24"/>
        </w:rPr>
        <w:t>握的“有用”信息，要想不被信息的海洋所淹没，并在激烈的竞争中拔得头筹，</w:t>
      </w:r>
    </w:p>
    <w:p w14:paraId="22CB7DF7" w14:textId="3DD9225E" w:rsidR="00C13D97" w:rsidRPr="00301545" w:rsidRDefault="00C13D97" w:rsidP="00C13D97">
      <w:pPr>
        <w:rPr>
          <w:rFonts w:hint="eastAsia"/>
          <w:sz w:val="24"/>
          <w:szCs w:val="24"/>
        </w:rPr>
      </w:pPr>
      <w:r w:rsidRPr="00C13D97">
        <w:rPr>
          <w:rFonts w:hint="eastAsia"/>
          <w:sz w:val="24"/>
          <w:szCs w:val="24"/>
        </w:rPr>
        <w:t>就必须武装自身信息处理能力。</w:t>
      </w:r>
    </w:p>
    <w:p w14:paraId="0A45004A" w14:textId="7B4BB4F9" w:rsidR="00452AC4" w:rsidRDefault="00301545" w:rsidP="00452AC4">
      <w:pPr>
        <w:pStyle w:val="1"/>
      </w:pPr>
      <w:r w:rsidRPr="00301545">
        <w:rPr>
          <w:rFonts w:hint="eastAsia"/>
        </w:rPr>
        <w:t>第</w:t>
      </w:r>
      <w:r w:rsidRPr="00301545">
        <w:rPr>
          <w:rFonts w:hint="eastAsia"/>
        </w:rPr>
        <w:t>2</w:t>
      </w:r>
      <w:r w:rsidRPr="00301545">
        <w:rPr>
          <w:rFonts w:hint="eastAsia"/>
        </w:rPr>
        <w:t>章</w:t>
      </w:r>
      <w:r w:rsidR="00452AC4">
        <w:rPr>
          <w:rFonts w:hint="eastAsia"/>
        </w:rPr>
        <w:t xml:space="preserve"> </w:t>
      </w:r>
      <w:r w:rsidR="00452AC4" w:rsidRPr="001B657E">
        <w:t>分类模型与数据挖掘库</w:t>
      </w:r>
      <w:proofErr w:type="spellStart"/>
      <w:r w:rsidR="00452AC4" w:rsidRPr="001B657E">
        <w:t>sklearn</w:t>
      </w:r>
      <w:proofErr w:type="spellEnd"/>
    </w:p>
    <w:p w14:paraId="226ABD81" w14:textId="3A074CE7" w:rsidR="00452AC4" w:rsidRPr="00452AC4" w:rsidRDefault="00452AC4" w:rsidP="00A165F3">
      <w:pPr>
        <w:pStyle w:val="2"/>
        <w:rPr>
          <w:rFonts w:hint="eastAsia"/>
        </w:rPr>
      </w:pPr>
      <w:r>
        <w:rPr>
          <w:rFonts w:hint="eastAsia"/>
        </w:rPr>
        <w:t>KNN最近邻方法</w:t>
      </w:r>
    </w:p>
    <w:p w14:paraId="583E963D" w14:textId="77777777" w:rsidR="00452AC4" w:rsidRDefault="00452AC4" w:rsidP="00452AC4">
      <w:pPr>
        <w:rPr>
          <w:rFonts w:hint="eastAsia"/>
        </w:rPr>
      </w:pPr>
      <w:proofErr w:type="spellStart"/>
      <w:r>
        <w:rPr>
          <w:rFonts w:hint="eastAsia"/>
        </w:rPr>
        <w:t>sklearn.neighbors</w:t>
      </w:r>
      <w:proofErr w:type="spellEnd"/>
      <w:r>
        <w:rPr>
          <w:rFonts w:hint="eastAsia"/>
        </w:rPr>
        <w:t xml:space="preserve"> </w:t>
      </w:r>
      <w:r>
        <w:rPr>
          <w:rFonts w:hint="eastAsia"/>
        </w:rPr>
        <w:t>提供了</w:t>
      </w:r>
      <w:r>
        <w:rPr>
          <w:rFonts w:hint="eastAsia"/>
        </w:rPr>
        <w:t xml:space="preserve"> neighbors-based (</w:t>
      </w:r>
      <w:r>
        <w:rPr>
          <w:rFonts w:hint="eastAsia"/>
        </w:rPr>
        <w:t>基于邻居的</w:t>
      </w:r>
      <w:r>
        <w:rPr>
          <w:rFonts w:hint="eastAsia"/>
        </w:rPr>
        <w:t xml:space="preserve">) </w:t>
      </w:r>
      <w:r>
        <w:rPr>
          <w:rFonts w:hint="eastAsia"/>
        </w:rPr>
        <w:t>无监督学习以及监督学习方法的功能。</w:t>
      </w:r>
      <w:r>
        <w:rPr>
          <w:rFonts w:hint="eastAsia"/>
        </w:rPr>
        <w:t xml:space="preserve"> </w:t>
      </w:r>
      <w:r>
        <w:rPr>
          <w:rFonts w:hint="eastAsia"/>
        </w:rPr>
        <w:t>无监督的最近邻是许多其它学习方法的基础，尤其是</w:t>
      </w:r>
      <w:r>
        <w:rPr>
          <w:rFonts w:hint="eastAsia"/>
        </w:rPr>
        <w:t xml:space="preserve"> manifold learning (</w:t>
      </w:r>
      <w:proofErr w:type="gramStart"/>
      <w:r>
        <w:rPr>
          <w:rFonts w:hint="eastAsia"/>
        </w:rPr>
        <w:t>流行学习</w:t>
      </w:r>
      <w:proofErr w:type="gramEnd"/>
      <w:r>
        <w:rPr>
          <w:rFonts w:hint="eastAsia"/>
        </w:rPr>
        <w:t xml:space="preserve">) </w:t>
      </w:r>
      <w:r>
        <w:rPr>
          <w:rFonts w:hint="eastAsia"/>
        </w:rPr>
        <w:t>和</w:t>
      </w:r>
      <w:r>
        <w:rPr>
          <w:rFonts w:hint="eastAsia"/>
        </w:rPr>
        <w:t xml:space="preserve"> spectral clustering (</w:t>
      </w:r>
      <w:r>
        <w:rPr>
          <w:rFonts w:hint="eastAsia"/>
        </w:rPr>
        <w:t>谱聚类</w:t>
      </w:r>
      <w:r>
        <w:rPr>
          <w:rFonts w:hint="eastAsia"/>
        </w:rPr>
        <w:t>)</w:t>
      </w:r>
      <w:r>
        <w:rPr>
          <w:rFonts w:hint="eastAsia"/>
        </w:rPr>
        <w:t>。</w:t>
      </w:r>
      <w:r>
        <w:rPr>
          <w:rFonts w:hint="eastAsia"/>
        </w:rPr>
        <w:t xml:space="preserve"> neighbors-based (</w:t>
      </w:r>
      <w:r>
        <w:rPr>
          <w:rFonts w:hint="eastAsia"/>
        </w:rPr>
        <w:t>基于邻居的</w:t>
      </w:r>
      <w:r>
        <w:rPr>
          <w:rFonts w:hint="eastAsia"/>
        </w:rPr>
        <w:t xml:space="preserve">) </w:t>
      </w:r>
      <w:r>
        <w:rPr>
          <w:rFonts w:hint="eastAsia"/>
        </w:rPr>
        <w:t>监督学习分为两种：</w:t>
      </w:r>
      <w:r>
        <w:rPr>
          <w:rFonts w:hint="eastAsia"/>
        </w:rPr>
        <w:t xml:space="preserve"> classification </w:t>
      </w:r>
      <w:r>
        <w:rPr>
          <w:rFonts w:hint="eastAsia"/>
        </w:rPr>
        <w:t>（分类）针对的是具有离散标签的数据，</w:t>
      </w:r>
      <w:r>
        <w:rPr>
          <w:rFonts w:hint="eastAsia"/>
        </w:rPr>
        <w:t xml:space="preserve">regression </w:t>
      </w:r>
      <w:r>
        <w:rPr>
          <w:rFonts w:hint="eastAsia"/>
        </w:rPr>
        <w:t>（回归）针对的是具有连续标签的数据。</w:t>
      </w:r>
    </w:p>
    <w:p w14:paraId="74167BFF" w14:textId="77777777" w:rsidR="00452AC4" w:rsidRDefault="00452AC4" w:rsidP="00452AC4"/>
    <w:p w14:paraId="1D9FDDAD" w14:textId="6DF5C0A7" w:rsidR="00452AC4" w:rsidRDefault="00452AC4" w:rsidP="00452AC4">
      <w:pPr>
        <w:rPr>
          <w:rFonts w:hint="eastAsia"/>
        </w:rPr>
      </w:pPr>
      <w:r>
        <w:rPr>
          <w:rFonts w:hint="eastAsia"/>
        </w:rPr>
        <w:t>最近邻方法背后的原理是从训练样本中找到与新点在距离上最近的预定数量的几个点，然后从这些点中预测标签。</w:t>
      </w:r>
      <w:r>
        <w:rPr>
          <w:rFonts w:hint="eastAsia"/>
        </w:rPr>
        <w:t xml:space="preserve"> </w:t>
      </w:r>
      <w:r>
        <w:rPr>
          <w:rFonts w:hint="eastAsia"/>
        </w:rPr>
        <w:t>这些点的数量可以是用户自定义的常量（</w:t>
      </w:r>
      <w:r>
        <w:rPr>
          <w:rFonts w:hint="eastAsia"/>
        </w:rPr>
        <w:t>K-</w:t>
      </w:r>
      <w:r>
        <w:rPr>
          <w:rFonts w:hint="eastAsia"/>
        </w:rPr>
        <w:t>最近邻学习），</w:t>
      </w:r>
      <w:r>
        <w:rPr>
          <w:rFonts w:hint="eastAsia"/>
        </w:rPr>
        <w:t xml:space="preserve"> </w:t>
      </w:r>
      <w:r>
        <w:rPr>
          <w:rFonts w:hint="eastAsia"/>
        </w:rPr>
        <w:t>也可以根据不同的点的局部密度（基于半径的最近邻学习）。距离通常可以通过任何度量来衡量：</w:t>
      </w:r>
      <w:r>
        <w:rPr>
          <w:rFonts w:hint="eastAsia"/>
        </w:rPr>
        <w:t xml:space="preserve"> standard Euclidean distance</w:t>
      </w:r>
      <w:r>
        <w:rPr>
          <w:rFonts w:hint="eastAsia"/>
        </w:rPr>
        <w:t>（标准欧式距离）是最常见的选择。</w:t>
      </w:r>
      <w:r>
        <w:rPr>
          <w:rFonts w:hint="eastAsia"/>
        </w:rPr>
        <w:t>Neighbors-based</w:t>
      </w:r>
      <w:r>
        <w:rPr>
          <w:rFonts w:hint="eastAsia"/>
        </w:rPr>
        <w:t>（基于邻居的）方法被称为</w:t>
      </w:r>
      <w:r w:rsidRPr="00452AC4">
        <w:rPr>
          <w:rFonts w:hint="eastAsia"/>
          <w:u w:val="single"/>
        </w:rPr>
        <w:t>非泛化</w:t>
      </w:r>
      <w:r>
        <w:rPr>
          <w:rFonts w:hint="eastAsia"/>
        </w:rPr>
        <w:t>机器学习方法，</w:t>
      </w:r>
      <w:r>
        <w:rPr>
          <w:rFonts w:hint="eastAsia"/>
        </w:rPr>
        <w:t xml:space="preserve"> </w:t>
      </w:r>
      <w:r>
        <w:rPr>
          <w:rFonts w:hint="eastAsia"/>
        </w:rPr>
        <w:t>因为它们只是简单地</w:t>
      </w:r>
      <w:proofErr w:type="gramStart"/>
      <w:r>
        <w:rPr>
          <w:rFonts w:hint="eastAsia"/>
        </w:rPr>
        <w:t>”</w:t>
      </w:r>
      <w:proofErr w:type="gramEnd"/>
      <w:r>
        <w:rPr>
          <w:rFonts w:hint="eastAsia"/>
        </w:rPr>
        <w:t>记住</w:t>
      </w:r>
      <w:proofErr w:type="gramStart"/>
      <w:r>
        <w:rPr>
          <w:rFonts w:hint="eastAsia"/>
        </w:rPr>
        <w:t>”</w:t>
      </w:r>
      <w:proofErr w:type="gramEnd"/>
      <w:r>
        <w:rPr>
          <w:rFonts w:hint="eastAsia"/>
        </w:rPr>
        <w:t>了其所有的训练数据</w:t>
      </w:r>
    </w:p>
    <w:p w14:paraId="1907E907" w14:textId="77777777" w:rsidR="00452AC4" w:rsidRDefault="00452AC4" w:rsidP="00452AC4"/>
    <w:p w14:paraId="4FEAB64E" w14:textId="77777777" w:rsidR="00A165F3" w:rsidRDefault="00452AC4" w:rsidP="00452AC4">
      <w:r>
        <w:rPr>
          <w:rFonts w:hint="eastAsia"/>
        </w:rPr>
        <w:t>尽管它简单，但最近邻算法已经成功地适用于很多的分类和回归问题</w:t>
      </w:r>
      <w:r w:rsidR="00A165F3">
        <w:rPr>
          <w:rFonts w:hint="eastAsia"/>
        </w:rPr>
        <w:t>:</w:t>
      </w:r>
    </w:p>
    <w:p w14:paraId="5F836757" w14:textId="5E4D20A8" w:rsidR="00452AC4" w:rsidRDefault="00452AC4" w:rsidP="00A165F3">
      <w:pPr>
        <w:ind w:firstLine="420"/>
        <w:rPr>
          <w:rFonts w:hint="eastAsia"/>
        </w:rPr>
      </w:pPr>
      <w:r>
        <w:rPr>
          <w:rFonts w:hint="eastAsia"/>
        </w:rPr>
        <w:t>例如手写数字或卫星图像的场景。</w:t>
      </w:r>
      <w:r>
        <w:rPr>
          <w:rFonts w:hint="eastAsia"/>
        </w:rPr>
        <w:t xml:space="preserve"> </w:t>
      </w:r>
      <w:r>
        <w:rPr>
          <w:rFonts w:hint="eastAsia"/>
        </w:rPr>
        <w:t>作为一个</w:t>
      </w:r>
      <w:r>
        <w:rPr>
          <w:rFonts w:hint="eastAsia"/>
        </w:rPr>
        <w:t xml:space="preserve"> non-parametric</w:t>
      </w:r>
      <w:r>
        <w:rPr>
          <w:rFonts w:hint="eastAsia"/>
        </w:rPr>
        <w:t>（非参数化）方法，它经常成功地应用于决策边界非常不规则的分类情景下。</w:t>
      </w:r>
    </w:p>
    <w:p w14:paraId="4F205E7B" w14:textId="77777777" w:rsidR="00452AC4" w:rsidRDefault="00452AC4" w:rsidP="00452AC4"/>
    <w:p w14:paraId="14F80784" w14:textId="429C820D" w:rsidR="00452AC4" w:rsidRDefault="00452AC4" w:rsidP="00452AC4">
      <w:proofErr w:type="spellStart"/>
      <w:r>
        <w:rPr>
          <w:rFonts w:hint="eastAsia"/>
        </w:rPr>
        <w:t>sklearn.neighbors</w:t>
      </w:r>
      <w:proofErr w:type="spellEnd"/>
      <w:r>
        <w:rPr>
          <w:rFonts w:hint="eastAsia"/>
        </w:rPr>
        <w:t xml:space="preserve"> </w:t>
      </w:r>
      <w:r>
        <w:rPr>
          <w:rFonts w:hint="eastAsia"/>
        </w:rPr>
        <w:t>可以处理</w:t>
      </w:r>
      <w:r>
        <w:rPr>
          <w:rFonts w:hint="eastAsia"/>
        </w:rPr>
        <w:t xml:space="preserve"> Numpy </w:t>
      </w:r>
      <w:r>
        <w:rPr>
          <w:rFonts w:hint="eastAsia"/>
        </w:rPr>
        <w:t>数组或</w:t>
      </w:r>
      <w:r>
        <w:rPr>
          <w:rFonts w:hint="eastAsia"/>
        </w:rPr>
        <w:t xml:space="preserve"> &lt;cite&gt;</w:t>
      </w:r>
      <w:proofErr w:type="spellStart"/>
      <w:r>
        <w:rPr>
          <w:rFonts w:hint="eastAsia"/>
        </w:rPr>
        <w:t>scipy.sparse</w:t>
      </w:r>
      <w:proofErr w:type="spellEnd"/>
      <w:r>
        <w:rPr>
          <w:rFonts w:hint="eastAsia"/>
        </w:rPr>
        <w:t xml:space="preserve">&lt;/cite&gt; </w:t>
      </w:r>
      <w:r>
        <w:rPr>
          <w:rFonts w:hint="eastAsia"/>
        </w:rPr>
        <w:t>矩阵作为其输入。</w:t>
      </w:r>
      <w:r>
        <w:rPr>
          <w:rFonts w:hint="eastAsia"/>
        </w:rPr>
        <w:t xml:space="preserve"> </w:t>
      </w:r>
      <w:r>
        <w:rPr>
          <w:rFonts w:hint="eastAsia"/>
        </w:rPr>
        <w:t>对于密集矩阵，大多数可能的距离度量都是支持的。对于稀疏矩阵，支持搜索任意的</w:t>
      </w:r>
      <w:r>
        <w:rPr>
          <w:rFonts w:hint="eastAsia"/>
        </w:rPr>
        <w:t xml:space="preserve"> Minkowski </w:t>
      </w:r>
      <w:r>
        <w:rPr>
          <w:rFonts w:hint="eastAsia"/>
        </w:rPr>
        <w:t>度量。</w:t>
      </w:r>
    </w:p>
    <w:p w14:paraId="35557695" w14:textId="12DF51AC" w:rsidR="00301545" w:rsidRDefault="00301545" w:rsidP="00A165F3"/>
    <w:p w14:paraId="242E0A5D" w14:textId="77777777" w:rsidR="00A165F3" w:rsidRPr="00A165F3" w:rsidRDefault="00A165F3" w:rsidP="00A165F3">
      <w:pPr>
        <w:rPr>
          <w:b/>
          <w:bCs/>
          <w:sz w:val="24"/>
          <w:szCs w:val="24"/>
        </w:rPr>
      </w:pPr>
      <w:r w:rsidRPr="00A165F3">
        <w:rPr>
          <w:b/>
          <w:bCs/>
          <w:sz w:val="24"/>
          <w:szCs w:val="24"/>
        </w:rPr>
        <w:t>最近邻分类</w:t>
      </w:r>
    </w:p>
    <w:p w14:paraId="155069E7" w14:textId="77777777" w:rsidR="00A165F3" w:rsidRPr="00A165F3" w:rsidRDefault="00A165F3" w:rsidP="00A165F3">
      <w:pPr>
        <w:rPr>
          <w:b/>
          <w:bCs/>
          <w:sz w:val="24"/>
          <w:szCs w:val="24"/>
        </w:rPr>
      </w:pPr>
      <w:r w:rsidRPr="00A165F3">
        <w:rPr>
          <w:b/>
          <w:bCs/>
          <w:sz w:val="24"/>
          <w:szCs w:val="24"/>
        </w:rPr>
        <w:t>最近邻分类属于</w:t>
      </w:r>
      <w:r w:rsidRPr="00A165F3">
        <w:rPr>
          <w:b/>
          <w:bCs/>
          <w:sz w:val="24"/>
          <w:szCs w:val="24"/>
        </w:rPr>
        <w:t> </w:t>
      </w:r>
      <w:r w:rsidRPr="00A165F3">
        <w:rPr>
          <w:b/>
          <w:bCs/>
          <w:i/>
          <w:iCs/>
          <w:sz w:val="24"/>
          <w:szCs w:val="24"/>
        </w:rPr>
        <w:t>基于实例的学习</w:t>
      </w:r>
      <w:r w:rsidRPr="00A165F3">
        <w:rPr>
          <w:b/>
          <w:bCs/>
          <w:sz w:val="24"/>
          <w:szCs w:val="24"/>
        </w:rPr>
        <w:t> </w:t>
      </w:r>
      <w:r w:rsidRPr="00A165F3">
        <w:rPr>
          <w:b/>
          <w:bCs/>
          <w:sz w:val="24"/>
          <w:szCs w:val="24"/>
        </w:rPr>
        <w:t>或</w:t>
      </w:r>
      <w:r w:rsidRPr="00A165F3">
        <w:rPr>
          <w:b/>
          <w:bCs/>
          <w:sz w:val="24"/>
          <w:szCs w:val="24"/>
        </w:rPr>
        <w:t> </w:t>
      </w:r>
      <w:r w:rsidRPr="00A165F3">
        <w:rPr>
          <w:b/>
          <w:bCs/>
          <w:i/>
          <w:iCs/>
          <w:sz w:val="24"/>
          <w:szCs w:val="24"/>
        </w:rPr>
        <w:t>非泛化学习</w:t>
      </w:r>
      <w:r w:rsidRPr="00A165F3">
        <w:rPr>
          <w:b/>
          <w:bCs/>
          <w:sz w:val="24"/>
          <w:szCs w:val="24"/>
        </w:rPr>
        <w:t> </w:t>
      </w:r>
      <w:r w:rsidRPr="00A165F3">
        <w:rPr>
          <w:b/>
          <w:bCs/>
          <w:sz w:val="24"/>
          <w:szCs w:val="24"/>
        </w:rPr>
        <w:t>：它不会去构造一个泛化的内部模型，而是简单地存储训练数据的实例。</w:t>
      </w:r>
      <w:r w:rsidRPr="00A165F3">
        <w:rPr>
          <w:b/>
          <w:bCs/>
          <w:sz w:val="24"/>
          <w:szCs w:val="24"/>
        </w:rPr>
        <w:t xml:space="preserve"> </w:t>
      </w:r>
      <w:r w:rsidRPr="00A165F3">
        <w:rPr>
          <w:b/>
          <w:bCs/>
          <w:sz w:val="24"/>
          <w:szCs w:val="24"/>
        </w:rPr>
        <w:t>分类是由每个点的最近邻的简单多数投票中计算得到的：一个查询点的数据类型是由它最近邻点中最具代表性的数据类型来决定的。</w:t>
      </w:r>
    </w:p>
    <w:p w14:paraId="48FB8DC5" w14:textId="77777777" w:rsidR="00A165F3" w:rsidRPr="00A165F3" w:rsidRDefault="00A165F3" w:rsidP="00A165F3">
      <w:pPr>
        <w:rPr>
          <w:b/>
          <w:bCs/>
          <w:sz w:val="24"/>
          <w:szCs w:val="24"/>
        </w:rPr>
      </w:pPr>
      <w:r w:rsidRPr="00A165F3">
        <w:rPr>
          <w:b/>
          <w:bCs/>
          <w:sz w:val="24"/>
          <w:szCs w:val="24"/>
        </w:rPr>
        <w:t xml:space="preserve">scikit-learn </w:t>
      </w:r>
      <w:r w:rsidRPr="00A165F3">
        <w:rPr>
          <w:b/>
          <w:bCs/>
          <w:sz w:val="24"/>
          <w:szCs w:val="24"/>
        </w:rPr>
        <w:t>实现了两种不同的最近邻分类器：</w:t>
      </w:r>
      <w:r w:rsidRPr="00A165F3">
        <w:rPr>
          <w:b/>
          <w:bCs/>
          <w:sz w:val="24"/>
          <w:szCs w:val="24"/>
        </w:rPr>
        <w:t xml:space="preserve"> </w:t>
      </w:r>
      <w:r w:rsidRPr="00A165F3">
        <w:rPr>
          <w:b/>
          <w:bCs/>
          <w:sz w:val="24"/>
          <w:szCs w:val="24"/>
        </w:rPr>
        <w:t>基于每个查询点的</w:t>
      </w:r>
      <w:r w:rsidRPr="00A165F3">
        <w:rPr>
          <w:b/>
          <w:bCs/>
          <w:sz w:val="24"/>
          <w:szCs w:val="24"/>
        </w:rPr>
        <w:t xml:space="preserve">  </w:t>
      </w:r>
      <w:proofErr w:type="gramStart"/>
      <w:r w:rsidRPr="00A165F3">
        <w:rPr>
          <w:b/>
          <w:bCs/>
          <w:sz w:val="24"/>
          <w:szCs w:val="24"/>
        </w:rPr>
        <w:t>个</w:t>
      </w:r>
      <w:proofErr w:type="gramEnd"/>
      <w:r w:rsidRPr="00A165F3">
        <w:rPr>
          <w:b/>
          <w:bCs/>
          <w:sz w:val="24"/>
          <w:szCs w:val="24"/>
        </w:rPr>
        <w:t>最近邻实现，</w:t>
      </w:r>
    </w:p>
    <w:p w14:paraId="757AAA03" w14:textId="3DEF763E" w:rsidR="00A165F3" w:rsidRPr="00A165F3" w:rsidRDefault="00A165F3" w:rsidP="00A165F3">
      <w:pPr>
        <w:rPr>
          <w:b/>
          <w:bCs/>
          <w:sz w:val="24"/>
          <w:szCs w:val="24"/>
        </w:rPr>
      </w:pPr>
      <w:r w:rsidRPr="00A165F3">
        <w:rPr>
          <w:b/>
          <w:bCs/>
          <w:sz w:val="24"/>
          <w:szCs w:val="24"/>
        </w:rPr>
        <w:t>其中</w:t>
      </w:r>
      <w:r w:rsidRPr="00A165F3">
        <w:rPr>
          <w:b/>
          <w:bCs/>
          <w:sz w:val="24"/>
          <w:szCs w:val="24"/>
        </w:rPr>
        <w:t> </w:t>
      </w:r>
      <w:r w:rsidRPr="00A165F3">
        <w:rPr>
          <w:b/>
          <w:bCs/>
          <w:sz w:val="24"/>
          <w:szCs w:val="24"/>
        </w:rPr>
        <w:drawing>
          <wp:inline distT="0" distB="0" distL="0" distR="0" wp14:anchorId="275DC23B" wp14:editId="37D33D9D">
            <wp:extent cx="87630" cy="123190"/>
            <wp:effectExtent l="0" t="0" r="7620" b="0"/>
            <wp:docPr id="4" name="图片 4" desc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23190"/>
                    </a:xfrm>
                    <a:prstGeom prst="rect">
                      <a:avLst/>
                    </a:prstGeom>
                    <a:noFill/>
                    <a:ln>
                      <a:noFill/>
                    </a:ln>
                  </pic:spPr>
                </pic:pic>
              </a:graphicData>
            </a:graphic>
          </wp:inline>
        </w:drawing>
      </w:r>
      <w:r w:rsidRPr="00A165F3">
        <w:rPr>
          <w:b/>
          <w:bCs/>
          <w:sz w:val="24"/>
          <w:szCs w:val="24"/>
        </w:rPr>
        <w:t> </w:t>
      </w:r>
      <w:r w:rsidRPr="00A165F3">
        <w:rPr>
          <w:b/>
          <w:bCs/>
          <w:sz w:val="24"/>
          <w:szCs w:val="24"/>
        </w:rPr>
        <w:t>是用户指定的整数值。</w:t>
      </w:r>
      <w:r w:rsidRPr="00A165F3">
        <w:rPr>
          <w:b/>
          <w:bCs/>
          <w:sz w:val="24"/>
          <w:szCs w:val="24"/>
        </w:rPr>
        <w:fldChar w:fldCharType="begin"/>
      </w:r>
      <w:r w:rsidRPr="00A165F3">
        <w:rPr>
          <w:b/>
          <w:bCs/>
          <w:sz w:val="24"/>
          <w:szCs w:val="24"/>
        </w:rPr>
        <w:instrText xml:space="preserve"> HYPERLINK "https://www.cntofu.com/book/170/docs/generated/sklearn.neighbors.RadiusNeighborsClassifier.html" \l "sklearn.neighbors.RadiusNeighborsClassifier" \o "sklearn.neighbors.RadiusNeighborsClassifier" </w:instrText>
      </w:r>
      <w:r w:rsidRPr="00A165F3">
        <w:rPr>
          <w:b/>
          <w:bCs/>
          <w:sz w:val="24"/>
          <w:szCs w:val="24"/>
        </w:rPr>
        <w:fldChar w:fldCharType="separate"/>
      </w:r>
      <w:r w:rsidRPr="00A165F3">
        <w:rPr>
          <w:rStyle w:val="a6"/>
          <w:b/>
          <w:bCs/>
          <w:sz w:val="24"/>
          <w:szCs w:val="24"/>
        </w:rPr>
        <w:t>RadiusNeighborsClassifier</w:t>
      </w:r>
      <w:r w:rsidRPr="00A165F3">
        <w:rPr>
          <w:b/>
          <w:bCs/>
          <w:sz w:val="24"/>
          <w:szCs w:val="24"/>
        </w:rPr>
        <w:fldChar w:fldCharType="end"/>
      </w:r>
      <w:r w:rsidRPr="00A165F3">
        <w:rPr>
          <w:b/>
          <w:bCs/>
          <w:sz w:val="24"/>
          <w:szCs w:val="24"/>
        </w:rPr>
        <w:t> </w:t>
      </w:r>
      <w:r w:rsidRPr="00A165F3">
        <w:rPr>
          <w:b/>
          <w:bCs/>
          <w:sz w:val="24"/>
          <w:szCs w:val="24"/>
        </w:rPr>
        <w:t>基于每个查询点的固定</w:t>
      </w:r>
      <w:r w:rsidRPr="00A165F3">
        <w:rPr>
          <w:b/>
          <w:bCs/>
          <w:sz w:val="24"/>
          <w:szCs w:val="24"/>
        </w:rPr>
        <w:lastRenderedPageBreak/>
        <w:t>半径</w:t>
      </w:r>
      <w:r w:rsidRPr="00A165F3">
        <w:rPr>
          <w:b/>
          <w:bCs/>
          <w:sz w:val="24"/>
          <w:szCs w:val="24"/>
        </w:rPr>
        <w:t> </w:t>
      </w:r>
      <w:r w:rsidRPr="00A165F3">
        <w:rPr>
          <w:b/>
          <w:bCs/>
          <w:sz w:val="24"/>
          <w:szCs w:val="24"/>
        </w:rPr>
        <w:drawing>
          <wp:inline distT="0" distB="0" distL="0" distR="0" wp14:anchorId="52F11013" wp14:editId="185CD8ED">
            <wp:extent cx="76200" cy="76200"/>
            <wp:effectExtent l="0" t="0" r="0" b="0"/>
            <wp:docPr id="3" name="图片 3" descr="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A165F3">
        <w:rPr>
          <w:b/>
          <w:bCs/>
          <w:sz w:val="24"/>
          <w:szCs w:val="24"/>
        </w:rPr>
        <w:t> </w:t>
      </w:r>
      <w:r w:rsidRPr="00A165F3">
        <w:rPr>
          <w:b/>
          <w:bCs/>
          <w:sz w:val="24"/>
          <w:szCs w:val="24"/>
        </w:rPr>
        <w:t>内的邻居数量实现，</w:t>
      </w:r>
      <w:r w:rsidRPr="00A165F3">
        <w:rPr>
          <w:b/>
          <w:bCs/>
          <w:sz w:val="24"/>
          <w:szCs w:val="24"/>
        </w:rPr>
        <w:t xml:space="preserve"> </w:t>
      </w:r>
      <w:r w:rsidRPr="00A165F3">
        <w:rPr>
          <w:b/>
          <w:bCs/>
          <w:sz w:val="24"/>
          <w:szCs w:val="24"/>
        </w:rPr>
        <w:t>其中</w:t>
      </w:r>
      <w:r w:rsidRPr="00A165F3">
        <w:rPr>
          <w:b/>
          <w:bCs/>
          <w:sz w:val="24"/>
          <w:szCs w:val="24"/>
        </w:rPr>
        <w:t> </w:t>
      </w:r>
      <w:r w:rsidRPr="00A165F3">
        <w:rPr>
          <w:b/>
          <w:bCs/>
          <w:sz w:val="24"/>
          <w:szCs w:val="24"/>
        </w:rPr>
        <w:drawing>
          <wp:inline distT="0" distB="0" distL="0" distR="0" wp14:anchorId="05027D0D" wp14:editId="38995E97">
            <wp:extent cx="76200" cy="76200"/>
            <wp:effectExtent l="0" t="0" r="0" b="0"/>
            <wp:docPr id="2" name="图片 2" descr="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A165F3">
        <w:rPr>
          <w:b/>
          <w:bCs/>
          <w:sz w:val="24"/>
          <w:szCs w:val="24"/>
        </w:rPr>
        <w:t> </w:t>
      </w:r>
      <w:r w:rsidRPr="00A165F3">
        <w:rPr>
          <w:b/>
          <w:bCs/>
          <w:sz w:val="24"/>
          <w:szCs w:val="24"/>
        </w:rPr>
        <w:t>是用户指定的浮点数值。</w:t>
      </w:r>
    </w:p>
    <w:p w14:paraId="7DD9210F" w14:textId="77777777" w:rsidR="00A165F3" w:rsidRPr="00A165F3" w:rsidRDefault="00A165F3" w:rsidP="00A165F3">
      <w:pPr>
        <w:rPr>
          <w:b/>
          <w:bCs/>
          <w:sz w:val="24"/>
          <w:szCs w:val="24"/>
        </w:rPr>
      </w:pPr>
      <w:r w:rsidRPr="00A165F3">
        <w:rPr>
          <w:b/>
          <w:bCs/>
          <w:sz w:val="24"/>
          <w:szCs w:val="24"/>
        </w:rPr>
        <w:t xml:space="preserve"> -</w:t>
      </w:r>
      <w:r w:rsidRPr="00A165F3">
        <w:rPr>
          <w:b/>
          <w:bCs/>
          <w:sz w:val="24"/>
          <w:szCs w:val="24"/>
        </w:rPr>
        <w:t>邻居分类是</w:t>
      </w:r>
      <w:r w:rsidRPr="00A165F3">
        <w:rPr>
          <w:b/>
          <w:bCs/>
          <w:sz w:val="24"/>
          <w:szCs w:val="24"/>
        </w:rPr>
        <w:t xml:space="preserve">  </w:t>
      </w:r>
      <w:r w:rsidRPr="00A165F3">
        <w:rPr>
          <w:b/>
          <w:bCs/>
          <w:sz w:val="24"/>
          <w:szCs w:val="24"/>
        </w:rPr>
        <w:t>下的两种技术中比较常用的一种。</w:t>
      </w:r>
      <w:r w:rsidRPr="00A165F3">
        <w:rPr>
          <w:b/>
          <w:bCs/>
          <w:sz w:val="24"/>
          <w:szCs w:val="24"/>
        </w:rPr>
        <w:t xml:space="preserve"> </w:t>
      </w:r>
      <w:r w:rsidRPr="00A165F3">
        <w:rPr>
          <w:b/>
          <w:bCs/>
          <w:sz w:val="24"/>
          <w:szCs w:val="24"/>
        </w:rPr>
        <w:t>值的最佳选择是高度依赖数据的：</w:t>
      </w:r>
    </w:p>
    <w:p w14:paraId="0DD632EA" w14:textId="734BB3E6" w:rsidR="00A165F3" w:rsidRPr="00A165F3" w:rsidRDefault="00A165F3" w:rsidP="00A165F3">
      <w:pPr>
        <w:rPr>
          <w:b/>
          <w:bCs/>
          <w:sz w:val="24"/>
          <w:szCs w:val="24"/>
        </w:rPr>
      </w:pPr>
      <w:r w:rsidRPr="00A165F3">
        <w:rPr>
          <w:b/>
          <w:bCs/>
          <w:sz w:val="24"/>
          <w:szCs w:val="24"/>
        </w:rPr>
        <w:t>通常较大的</w:t>
      </w:r>
      <w:r w:rsidRPr="00A165F3">
        <w:rPr>
          <w:b/>
          <w:bCs/>
          <w:sz w:val="24"/>
          <w:szCs w:val="24"/>
        </w:rPr>
        <w:t> </w:t>
      </w:r>
      <w:r w:rsidRPr="00A165F3">
        <w:rPr>
          <w:b/>
          <w:bCs/>
          <w:sz w:val="24"/>
          <w:szCs w:val="24"/>
        </w:rPr>
        <w:drawing>
          <wp:inline distT="0" distB="0" distL="0" distR="0" wp14:anchorId="4B840E86" wp14:editId="4DEC0A15">
            <wp:extent cx="87630" cy="123190"/>
            <wp:effectExtent l="0" t="0" r="7620" b="0"/>
            <wp:docPr id="1" name="图片 1" desc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23190"/>
                    </a:xfrm>
                    <a:prstGeom prst="rect">
                      <a:avLst/>
                    </a:prstGeom>
                    <a:noFill/>
                    <a:ln>
                      <a:noFill/>
                    </a:ln>
                  </pic:spPr>
                </pic:pic>
              </a:graphicData>
            </a:graphic>
          </wp:inline>
        </w:drawing>
      </w:r>
      <w:r w:rsidRPr="00A165F3">
        <w:rPr>
          <w:b/>
          <w:bCs/>
          <w:sz w:val="24"/>
          <w:szCs w:val="24"/>
        </w:rPr>
        <w:t> </w:t>
      </w:r>
      <w:r w:rsidRPr="00A165F3">
        <w:rPr>
          <w:b/>
          <w:bCs/>
          <w:sz w:val="24"/>
          <w:szCs w:val="24"/>
        </w:rPr>
        <w:t>是会抑制噪声的影响，但是使得分类界限不明显。</w:t>
      </w:r>
    </w:p>
    <w:p w14:paraId="6D6BF53A" w14:textId="77777777" w:rsidR="00A165F3" w:rsidRPr="00A165F3" w:rsidRDefault="00A165F3" w:rsidP="00A165F3">
      <w:pPr>
        <w:rPr>
          <w:b/>
          <w:bCs/>
          <w:sz w:val="24"/>
          <w:szCs w:val="24"/>
        </w:rPr>
      </w:pPr>
      <w:r w:rsidRPr="00A165F3">
        <w:rPr>
          <w:b/>
          <w:bCs/>
          <w:sz w:val="24"/>
          <w:szCs w:val="24"/>
        </w:rPr>
        <w:t>如果数据是不均匀采样的，那么</w:t>
      </w:r>
      <w:r w:rsidRPr="00A165F3">
        <w:rPr>
          <w:b/>
          <w:bCs/>
          <w:sz w:val="24"/>
          <w:szCs w:val="24"/>
        </w:rPr>
        <w:t> </w:t>
      </w:r>
      <w:proofErr w:type="spellStart"/>
      <w:r w:rsidRPr="00A165F3">
        <w:rPr>
          <w:b/>
          <w:bCs/>
          <w:sz w:val="24"/>
          <w:szCs w:val="24"/>
        </w:rPr>
        <w:fldChar w:fldCharType="begin"/>
      </w:r>
      <w:r w:rsidRPr="00A165F3">
        <w:rPr>
          <w:b/>
          <w:bCs/>
          <w:sz w:val="24"/>
          <w:szCs w:val="24"/>
        </w:rPr>
        <w:instrText xml:space="preserve"> HYPERLINK "https://www.cntofu.com/book/170/docs/generated/sklearn.neighbors.RadiusNeighborsClassifier.html" \l "sklearn.neighbors.RadiusNeighborsClassifier" \o "sklearn.neighbors.RadiusNeighborsClassifier" </w:instrText>
      </w:r>
      <w:r w:rsidRPr="00A165F3">
        <w:rPr>
          <w:b/>
          <w:bCs/>
          <w:sz w:val="24"/>
          <w:szCs w:val="24"/>
        </w:rPr>
        <w:fldChar w:fldCharType="separate"/>
      </w:r>
      <w:r w:rsidRPr="00A165F3">
        <w:rPr>
          <w:rStyle w:val="a6"/>
          <w:b/>
          <w:bCs/>
          <w:sz w:val="24"/>
          <w:szCs w:val="24"/>
        </w:rPr>
        <w:t>RadiusNeighborsClassifier</w:t>
      </w:r>
      <w:proofErr w:type="spellEnd"/>
      <w:r w:rsidRPr="00A165F3">
        <w:rPr>
          <w:b/>
          <w:bCs/>
          <w:sz w:val="24"/>
          <w:szCs w:val="24"/>
        </w:rPr>
        <w:fldChar w:fldCharType="end"/>
      </w:r>
      <w:r w:rsidRPr="00A165F3">
        <w:rPr>
          <w:b/>
          <w:bCs/>
          <w:sz w:val="24"/>
          <w:szCs w:val="24"/>
        </w:rPr>
        <w:t> </w:t>
      </w:r>
      <w:r w:rsidRPr="00A165F3">
        <w:rPr>
          <w:b/>
          <w:bCs/>
          <w:sz w:val="24"/>
          <w:szCs w:val="24"/>
        </w:rPr>
        <w:t>中的基于半径的近邻分类可能是更好的选择。</w:t>
      </w:r>
    </w:p>
    <w:p w14:paraId="61AB9114" w14:textId="77777777" w:rsidR="00A165F3" w:rsidRPr="00A165F3" w:rsidRDefault="00A165F3" w:rsidP="00A165F3">
      <w:pPr>
        <w:rPr>
          <w:b/>
          <w:bCs/>
          <w:sz w:val="24"/>
          <w:szCs w:val="24"/>
        </w:rPr>
      </w:pPr>
      <w:r w:rsidRPr="00A165F3">
        <w:rPr>
          <w:b/>
          <w:bCs/>
          <w:sz w:val="24"/>
          <w:szCs w:val="24"/>
        </w:rPr>
        <w:t>用户指定一个固定半径</w:t>
      </w:r>
      <w:r w:rsidRPr="00A165F3">
        <w:rPr>
          <w:b/>
          <w:bCs/>
          <w:sz w:val="24"/>
          <w:szCs w:val="24"/>
        </w:rPr>
        <w:t xml:space="preserve"> </w:t>
      </w:r>
      <w:r w:rsidRPr="00A165F3">
        <w:rPr>
          <w:b/>
          <w:bCs/>
          <w:sz w:val="24"/>
          <w:szCs w:val="24"/>
        </w:rPr>
        <w:t>，使得稀疏邻居中的点使用较少的最近邻来分类。</w:t>
      </w:r>
    </w:p>
    <w:p w14:paraId="0DE99265" w14:textId="557E9533" w:rsidR="00A165F3" w:rsidRDefault="00A165F3" w:rsidP="00A165F3">
      <w:pPr>
        <w:rPr>
          <w:b/>
          <w:bCs/>
          <w:sz w:val="24"/>
          <w:szCs w:val="24"/>
        </w:rPr>
      </w:pPr>
      <w:r w:rsidRPr="00A165F3">
        <w:rPr>
          <w:b/>
          <w:bCs/>
          <w:sz w:val="24"/>
          <w:szCs w:val="24"/>
        </w:rPr>
        <w:t>对于高维参数空间，这个方法会由于所谓的</w:t>
      </w:r>
      <w:r w:rsidRPr="00A165F3">
        <w:rPr>
          <w:b/>
          <w:bCs/>
          <w:sz w:val="24"/>
          <w:szCs w:val="24"/>
        </w:rPr>
        <w:t xml:space="preserve"> “</w:t>
      </w:r>
      <w:r w:rsidRPr="00A165F3">
        <w:rPr>
          <w:b/>
          <w:bCs/>
          <w:sz w:val="24"/>
          <w:szCs w:val="24"/>
        </w:rPr>
        <w:t>维度灾难</w:t>
      </w:r>
      <w:r w:rsidRPr="00A165F3">
        <w:rPr>
          <w:b/>
          <w:bCs/>
          <w:sz w:val="24"/>
          <w:szCs w:val="24"/>
        </w:rPr>
        <w:t xml:space="preserve">” </w:t>
      </w:r>
      <w:r w:rsidRPr="00A165F3">
        <w:rPr>
          <w:b/>
          <w:bCs/>
          <w:sz w:val="24"/>
          <w:szCs w:val="24"/>
        </w:rPr>
        <w:t>而变得不那么有效。</w:t>
      </w:r>
    </w:p>
    <w:p w14:paraId="5109E01E" w14:textId="77777777" w:rsidR="00A165F3" w:rsidRDefault="00A165F3" w:rsidP="006F581D">
      <w:pPr>
        <w:pStyle w:val="2"/>
        <w:rPr>
          <w:kern w:val="36"/>
          <w:sz w:val="48"/>
        </w:rPr>
      </w:pPr>
      <w:r>
        <w:t>朴素贝叶斯</w:t>
      </w:r>
    </w:p>
    <w:p w14:paraId="0BCB6883" w14:textId="60E33F51"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朴素贝叶斯方法是基于贝叶斯定理的一组有监督学习算法，即</w:t>
      </w:r>
      <w:r>
        <w:rPr>
          <w:rFonts w:ascii="Segoe UI" w:hAnsi="Segoe UI" w:cs="Segoe UI"/>
          <w:color w:val="24292E"/>
        </w:rPr>
        <w:t>“</w:t>
      </w:r>
      <w:r>
        <w:rPr>
          <w:rFonts w:ascii="Segoe UI" w:hAnsi="Segoe UI" w:cs="Segoe UI"/>
          <w:color w:val="24292E"/>
        </w:rPr>
        <w:t>简单</w:t>
      </w:r>
      <w:r>
        <w:rPr>
          <w:rFonts w:ascii="Segoe UI" w:hAnsi="Segoe UI" w:cs="Segoe UI"/>
          <w:color w:val="24292E"/>
        </w:rPr>
        <w:t>”</w:t>
      </w:r>
      <w:r>
        <w:rPr>
          <w:rFonts w:ascii="Segoe UI" w:hAnsi="Segoe UI" w:cs="Segoe UI"/>
          <w:color w:val="24292E"/>
        </w:rPr>
        <w:t>地假设每对特征之间相互独立。</w:t>
      </w:r>
      <w:r>
        <w:rPr>
          <w:rFonts w:ascii="Segoe UI" w:hAnsi="Segoe UI" w:cs="Segoe UI"/>
          <w:color w:val="24292E"/>
        </w:rPr>
        <w:t xml:space="preserve"> </w:t>
      </w:r>
      <w:r>
        <w:rPr>
          <w:rFonts w:ascii="Segoe UI" w:hAnsi="Segoe UI" w:cs="Segoe UI"/>
          <w:color w:val="24292E"/>
        </w:rPr>
        <w:t>给定一个类别</w:t>
      </w:r>
      <w:r>
        <w:rPr>
          <w:rFonts w:ascii="Segoe UI" w:hAnsi="Segoe UI" w:cs="Segoe UI"/>
          <w:color w:val="24292E"/>
        </w:rPr>
        <w:t> </w:t>
      </w:r>
      <w:r>
        <w:rPr>
          <w:rFonts w:ascii="Segoe UI" w:hAnsi="Segoe UI" w:cs="Segoe UI"/>
          <w:noProof/>
          <w:color w:val="0000FF"/>
        </w:rPr>
        <w:drawing>
          <wp:inline distT="0" distB="0" distL="0" distR="0" wp14:anchorId="34428DDF" wp14:editId="17924163">
            <wp:extent cx="87630" cy="117475"/>
            <wp:effectExtent l="0" t="0" r="7620" b="0"/>
            <wp:docPr id="17" name="图片 17" descr="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和一个从</w:t>
      </w:r>
      <w:r>
        <w:rPr>
          <w:rFonts w:ascii="Segoe UI" w:hAnsi="Segoe UI" w:cs="Segoe UI"/>
          <w:color w:val="24292E"/>
        </w:rPr>
        <w:t> </w:t>
      </w:r>
      <w:r>
        <w:rPr>
          <w:rFonts w:ascii="Segoe UI" w:hAnsi="Segoe UI" w:cs="Segoe UI"/>
          <w:noProof/>
          <w:color w:val="0000FF"/>
        </w:rPr>
        <w:drawing>
          <wp:inline distT="0" distB="0" distL="0" distR="0" wp14:anchorId="7849838B" wp14:editId="533AD62F">
            <wp:extent cx="152400" cy="117475"/>
            <wp:effectExtent l="0" t="0" r="0" b="0"/>
            <wp:docPr id="16" name="图片 16" descr="x_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到</w:t>
      </w:r>
      <w:r>
        <w:rPr>
          <w:rFonts w:ascii="Segoe UI" w:hAnsi="Segoe UI" w:cs="Segoe UI"/>
          <w:color w:val="24292E"/>
        </w:rPr>
        <w:t> </w:t>
      </w:r>
      <w:r>
        <w:rPr>
          <w:rFonts w:ascii="Segoe UI" w:hAnsi="Segoe UI" w:cs="Segoe UI"/>
          <w:noProof/>
          <w:color w:val="0000FF"/>
        </w:rPr>
        <w:drawing>
          <wp:inline distT="0" distB="0" distL="0" distR="0" wp14:anchorId="37485C0A" wp14:editId="6337E9B1">
            <wp:extent cx="170180" cy="105410"/>
            <wp:effectExtent l="0" t="0" r="1270" b="8890"/>
            <wp:docPr id="15" name="图片 15" descr="x_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 cy="105410"/>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的相关的特征向量，</w:t>
      </w:r>
      <w:r>
        <w:rPr>
          <w:rFonts w:ascii="Segoe UI" w:hAnsi="Segoe UI" w:cs="Segoe UI"/>
          <w:color w:val="24292E"/>
        </w:rPr>
        <w:t xml:space="preserve"> </w:t>
      </w:r>
      <w:r>
        <w:rPr>
          <w:rFonts w:ascii="Segoe UI" w:hAnsi="Segoe UI" w:cs="Segoe UI"/>
          <w:color w:val="24292E"/>
        </w:rPr>
        <w:t>贝叶斯定理阐述了以下关系</w:t>
      </w:r>
      <w:r>
        <w:rPr>
          <w:rFonts w:ascii="Segoe UI" w:hAnsi="Segoe UI" w:cs="Segoe UI"/>
          <w:color w:val="24292E"/>
        </w:rPr>
        <w:t>:</w:t>
      </w:r>
    </w:p>
    <w:p w14:paraId="15752B4E" w14:textId="5F52988B"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6DFFBEE0" wp14:editId="1803A80C">
            <wp:extent cx="2989580" cy="410210"/>
            <wp:effectExtent l="0" t="0" r="1270" b="8890"/>
            <wp:docPr id="14" name="图片 14" descr="P(y \mid x_1, \dots, x_n) = \frac{P(y) P(x_1, \dots x_n \mid y)}{P(x_1, \dots, x_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 \mid x_1, \dots, x_n) = \frac{P(y) P(x_1, \dots x_n \mid y)}{P(x_1, \dots, x_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580" cy="410210"/>
                    </a:xfrm>
                    <a:prstGeom prst="rect">
                      <a:avLst/>
                    </a:prstGeom>
                    <a:noFill/>
                    <a:ln>
                      <a:noFill/>
                    </a:ln>
                  </pic:spPr>
                </pic:pic>
              </a:graphicData>
            </a:graphic>
          </wp:inline>
        </w:drawing>
      </w:r>
    </w:p>
    <w:p w14:paraId="4B0B0E46" w14:textId="77777777"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使用简单</w:t>
      </w:r>
      <w:r>
        <w:rPr>
          <w:rFonts w:ascii="Segoe UI" w:hAnsi="Segoe UI" w:cs="Segoe UI"/>
          <w:color w:val="24292E"/>
        </w:rPr>
        <w:t>(naive)</w:t>
      </w:r>
      <w:r>
        <w:rPr>
          <w:rFonts w:ascii="Segoe UI" w:hAnsi="Segoe UI" w:cs="Segoe UI"/>
          <w:color w:val="24292E"/>
        </w:rPr>
        <w:t>的假设</w:t>
      </w:r>
      <w:r>
        <w:rPr>
          <w:rFonts w:ascii="Segoe UI" w:hAnsi="Segoe UI" w:cs="Segoe UI"/>
          <w:color w:val="24292E"/>
        </w:rPr>
        <w:t>-</w:t>
      </w:r>
      <w:r>
        <w:rPr>
          <w:rFonts w:ascii="Segoe UI" w:hAnsi="Segoe UI" w:cs="Segoe UI"/>
          <w:color w:val="24292E"/>
        </w:rPr>
        <w:t>每对特征之间都相互独立</w:t>
      </w:r>
      <w:r>
        <w:rPr>
          <w:rFonts w:ascii="Segoe UI" w:hAnsi="Segoe UI" w:cs="Segoe UI"/>
          <w:color w:val="24292E"/>
        </w:rPr>
        <w:t>:</w:t>
      </w:r>
    </w:p>
    <w:p w14:paraId="022F8374" w14:textId="34AB968B"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074A9003" wp14:editId="0FF492AC">
            <wp:extent cx="3229610" cy="181610"/>
            <wp:effectExtent l="0" t="0" r="8890" b="8890"/>
            <wp:docPr id="13" name="图片 13" descr="P(x_i | y, x_1, \dots, x_{i-1}, x_{i+1}, \dots, x_n) = P(x_i | y) ,">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x_i | y, x_1, \dots, x_{i-1}, x_{i+1}, \dots, x_n) = P(x_i | y) ,">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9610" cy="181610"/>
                    </a:xfrm>
                    <a:prstGeom prst="rect">
                      <a:avLst/>
                    </a:prstGeom>
                    <a:noFill/>
                    <a:ln>
                      <a:noFill/>
                    </a:ln>
                  </pic:spPr>
                </pic:pic>
              </a:graphicData>
            </a:graphic>
          </wp:inline>
        </w:drawing>
      </w:r>
    </w:p>
    <w:p w14:paraId="73D29B74" w14:textId="77777777"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对于所有的</w:t>
      </w:r>
      <w:r>
        <w:rPr>
          <w:rFonts w:ascii="Segoe UI" w:hAnsi="Segoe UI" w:cs="Segoe UI"/>
          <w:color w:val="24292E"/>
        </w:rPr>
        <w:t xml:space="preserve"> :</w:t>
      </w:r>
      <w:proofErr w:type="spellStart"/>
      <w:r>
        <w:rPr>
          <w:rStyle w:val="a9"/>
          <w:rFonts w:ascii="Segoe UI" w:hAnsi="Segoe UI" w:cs="Segoe UI"/>
          <w:color w:val="24292E"/>
        </w:rPr>
        <w:t>i</w:t>
      </w:r>
      <w:proofErr w:type="spellEnd"/>
      <w:r>
        <w:rPr>
          <w:rFonts w:ascii="Segoe UI" w:hAnsi="Segoe UI" w:cs="Segoe UI"/>
          <w:color w:val="24292E"/>
        </w:rPr>
        <w:t> </w:t>
      </w:r>
      <w:r>
        <w:rPr>
          <w:rFonts w:ascii="Segoe UI" w:hAnsi="Segoe UI" w:cs="Segoe UI"/>
          <w:color w:val="24292E"/>
        </w:rPr>
        <w:t>都成立，这个关系式可以简化为</w:t>
      </w:r>
    </w:p>
    <w:p w14:paraId="71A2B8AF" w14:textId="19202153"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528387A6" wp14:editId="4E471C93">
            <wp:extent cx="2907030" cy="422275"/>
            <wp:effectExtent l="0" t="0" r="7620" b="0"/>
            <wp:docPr id="12" name="图片 12" descr="P(y \mid x_1, \dots, x_n) = \frac{P(y) \prod_{i=1}^{n} P(x_i \mid y)}{P(x_1, \dots, x_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 \mid x_1, \dots, x_n) = \frac{P(y) \prod_{i=1}^{n} P(x_i \mid y)}{P(x_1, \dots, x_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7030" cy="422275"/>
                    </a:xfrm>
                    <a:prstGeom prst="rect">
                      <a:avLst/>
                    </a:prstGeom>
                    <a:noFill/>
                    <a:ln>
                      <a:noFill/>
                    </a:ln>
                  </pic:spPr>
                </pic:pic>
              </a:graphicData>
            </a:graphic>
          </wp:inline>
        </w:drawing>
      </w:r>
    </w:p>
    <w:p w14:paraId="0A9418F9" w14:textId="0EA1B3E5"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由于在给定的输入中</w:t>
      </w:r>
      <w:r>
        <w:rPr>
          <w:rFonts w:ascii="Segoe UI" w:hAnsi="Segoe UI" w:cs="Segoe UI"/>
          <w:color w:val="24292E"/>
        </w:rPr>
        <w:t> </w:t>
      </w:r>
      <w:r>
        <w:rPr>
          <w:rFonts w:ascii="Segoe UI" w:hAnsi="Segoe UI" w:cs="Segoe UI"/>
          <w:noProof/>
          <w:color w:val="0000FF"/>
        </w:rPr>
        <w:drawing>
          <wp:inline distT="0" distB="0" distL="0" distR="0" wp14:anchorId="1AF7CCDD" wp14:editId="0AA8F3E8">
            <wp:extent cx="984885" cy="170180"/>
            <wp:effectExtent l="0" t="0" r="5715" b="1270"/>
            <wp:docPr id="11" name="图片 11" descr="P(x_1, \dots, x_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x_1, \dots, x_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4885" cy="170180"/>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是一个常量，我们使用下面的分类规则</w:t>
      </w:r>
      <w:r>
        <w:rPr>
          <w:rFonts w:ascii="Segoe UI" w:hAnsi="Segoe UI" w:cs="Segoe UI"/>
          <w:color w:val="24292E"/>
        </w:rPr>
        <w:t>:</w:t>
      </w:r>
    </w:p>
    <w:p w14:paraId="6E8EC49F" w14:textId="3C3B3469"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2F7B00CB" wp14:editId="4ABFD42A">
            <wp:extent cx="2743200" cy="1313180"/>
            <wp:effectExtent l="0" t="0" r="0" b="1270"/>
            <wp:docPr id="10" name="图片 10" descr="P(y \mid x_1, \dots, x_n) \propto P(y) \prod_{i=1}^{n} P(x_i \mid y)\Downarrow\hat{y} = \arg\max_y P(y) \prod_{i=1}^{n} P(x_i \mid y),">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 \mid x_1, \dots, x_n) \propto P(y) \prod_{i=1}^{n} P(x_i \mid y)\Downarrow\hat{y} = \arg\max_y P(y) \prod_{i=1}^{n} P(x_i \mid y),">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13180"/>
                    </a:xfrm>
                    <a:prstGeom prst="rect">
                      <a:avLst/>
                    </a:prstGeom>
                    <a:noFill/>
                    <a:ln>
                      <a:noFill/>
                    </a:ln>
                  </pic:spPr>
                </pic:pic>
              </a:graphicData>
            </a:graphic>
          </wp:inline>
        </w:drawing>
      </w:r>
    </w:p>
    <w:p w14:paraId="761A027E" w14:textId="70B46F1F"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我们可以使用最大后验概率</w:t>
      </w:r>
      <w:r>
        <w:rPr>
          <w:rFonts w:ascii="Segoe UI" w:hAnsi="Segoe UI" w:cs="Segoe UI"/>
          <w:color w:val="24292E"/>
        </w:rPr>
        <w:t xml:space="preserve">(Maximum A Posteriori, MAP) </w:t>
      </w:r>
      <w:r>
        <w:rPr>
          <w:rFonts w:ascii="Segoe UI" w:hAnsi="Segoe UI" w:cs="Segoe UI"/>
          <w:color w:val="24292E"/>
        </w:rPr>
        <w:t>来估计</w:t>
      </w:r>
      <w:r>
        <w:rPr>
          <w:rFonts w:ascii="Segoe UI" w:hAnsi="Segoe UI" w:cs="Segoe UI"/>
          <w:color w:val="24292E"/>
        </w:rPr>
        <w:t> </w:t>
      </w:r>
      <w:r>
        <w:rPr>
          <w:rFonts w:ascii="Segoe UI" w:hAnsi="Segoe UI" w:cs="Segoe UI"/>
          <w:noProof/>
          <w:color w:val="0000FF"/>
        </w:rPr>
        <w:drawing>
          <wp:inline distT="0" distB="0" distL="0" distR="0" wp14:anchorId="1CDA42AA" wp14:editId="055388D1">
            <wp:extent cx="351790" cy="170180"/>
            <wp:effectExtent l="0" t="0" r="0" b="1270"/>
            <wp:docPr id="9" name="图片 9" descr="P(y)">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790" cy="170180"/>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Fonts w:ascii="Segoe UI" w:hAnsi="Segoe UI" w:cs="Segoe UI"/>
          <w:noProof/>
          <w:color w:val="0000FF"/>
        </w:rPr>
        <w:drawing>
          <wp:inline distT="0" distB="0" distL="0" distR="0" wp14:anchorId="7C3C4234" wp14:editId="31E06E8B">
            <wp:extent cx="638810" cy="181610"/>
            <wp:effectExtent l="0" t="0" r="8890" b="8890"/>
            <wp:docPr id="8" name="图片 8" descr="P(x_i \mid 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x_i \mid y)">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810" cy="181610"/>
                    </a:xfrm>
                    <a:prstGeom prst="rect">
                      <a:avLst/>
                    </a:prstGeom>
                    <a:noFill/>
                    <a:ln>
                      <a:noFill/>
                    </a:ln>
                  </pic:spPr>
                </pic:pic>
              </a:graphicData>
            </a:graphic>
          </wp:inline>
        </w:drawing>
      </w:r>
      <w:r>
        <w:rPr>
          <w:rFonts w:ascii="Segoe UI" w:hAnsi="Segoe UI" w:cs="Segoe UI"/>
          <w:color w:val="24292E"/>
        </w:rPr>
        <w:t xml:space="preserve"> ; </w:t>
      </w:r>
      <w:r>
        <w:rPr>
          <w:rFonts w:ascii="Segoe UI" w:hAnsi="Segoe UI" w:cs="Segoe UI"/>
          <w:color w:val="24292E"/>
        </w:rPr>
        <w:t>前者是训练集中类别</w:t>
      </w:r>
      <w:r>
        <w:rPr>
          <w:rFonts w:ascii="Segoe UI" w:hAnsi="Segoe UI" w:cs="Segoe UI"/>
          <w:color w:val="24292E"/>
        </w:rPr>
        <w:t> </w:t>
      </w:r>
      <w:r>
        <w:rPr>
          <w:rFonts w:ascii="Segoe UI" w:hAnsi="Segoe UI" w:cs="Segoe UI"/>
          <w:noProof/>
          <w:color w:val="0000FF"/>
        </w:rPr>
        <w:drawing>
          <wp:inline distT="0" distB="0" distL="0" distR="0" wp14:anchorId="2EC4CBEA" wp14:editId="1225704F">
            <wp:extent cx="87630" cy="117475"/>
            <wp:effectExtent l="0" t="0" r="7620" b="0"/>
            <wp:docPr id="7" name="图片 7" descr="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117475"/>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的相对频率。</w:t>
      </w:r>
    </w:p>
    <w:p w14:paraId="5EDE89FE" w14:textId="5F880A2B"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各种各样的</w:t>
      </w:r>
      <w:proofErr w:type="gramStart"/>
      <w:r>
        <w:rPr>
          <w:rFonts w:ascii="Segoe UI" w:hAnsi="Segoe UI" w:cs="Segoe UI"/>
          <w:color w:val="24292E"/>
        </w:rPr>
        <w:t>的</w:t>
      </w:r>
      <w:proofErr w:type="gramEnd"/>
      <w:r>
        <w:rPr>
          <w:rFonts w:ascii="Segoe UI" w:hAnsi="Segoe UI" w:cs="Segoe UI"/>
          <w:color w:val="24292E"/>
        </w:rPr>
        <w:t>朴素贝叶斯分类器的差异大部分来自于处理</w:t>
      </w:r>
      <w:r>
        <w:rPr>
          <w:rFonts w:ascii="Segoe UI" w:hAnsi="Segoe UI" w:cs="Segoe UI"/>
          <w:color w:val="24292E"/>
        </w:rPr>
        <w:t> </w:t>
      </w:r>
      <w:r>
        <w:rPr>
          <w:rFonts w:ascii="Segoe UI" w:hAnsi="Segoe UI" w:cs="Segoe UI"/>
          <w:noProof/>
          <w:color w:val="0000FF"/>
        </w:rPr>
        <w:drawing>
          <wp:inline distT="0" distB="0" distL="0" distR="0" wp14:anchorId="4ECF8FC5" wp14:editId="77B7C185">
            <wp:extent cx="638810" cy="181610"/>
            <wp:effectExtent l="0" t="0" r="8890" b="8890"/>
            <wp:docPr id="6" name="图片 6" descr="P(x_i \mid 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x_i \mid y)">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810" cy="181610"/>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分布时的所做的假设不同。</w:t>
      </w:r>
    </w:p>
    <w:p w14:paraId="1A60B69C" w14:textId="77777777"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尽管其假设过于简单，在很多实际情况下，朴素贝叶斯工作得很好，特别是文档分类和垃圾邮件过滤。这些工作都要求</w:t>
      </w:r>
      <w:r>
        <w:rPr>
          <w:rFonts w:ascii="Segoe UI" w:hAnsi="Segoe UI" w:cs="Segoe UI"/>
          <w:color w:val="24292E"/>
        </w:rPr>
        <w:t xml:space="preserve"> </w:t>
      </w:r>
      <w:r>
        <w:rPr>
          <w:rFonts w:ascii="Segoe UI" w:hAnsi="Segoe UI" w:cs="Segoe UI"/>
          <w:color w:val="24292E"/>
        </w:rPr>
        <w:t>一个小的训练集来估计必需参数。</w:t>
      </w:r>
      <w:r>
        <w:rPr>
          <w:rFonts w:ascii="Segoe UI" w:hAnsi="Segoe UI" w:cs="Segoe UI"/>
          <w:color w:val="24292E"/>
        </w:rPr>
        <w:t>(</w:t>
      </w:r>
      <w:r>
        <w:rPr>
          <w:rFonts w:ascii="Segoe UI" w:hAnsi="Segoe UI" w:cs="Segoe UI"/>
          <w:color w:val="24292E"/>
        </w:rPr>
        <w:t>至于为什么朴素贝叶斯表现得好的理论原因和它适用于哪些类型的数据，请参见下面的参考。</w:t>
      </w:r>
      <w:r>
        <w:rPr>
          <w:rFonts w:ascii="Segoe UI" w:hAnsi="Segoe UI" w:cs="Segoe UI"/>
          <w:color w:val="24292E"/>
        </w:rPr>
        <w:t>)</w:t>
      </w:r>
    </w:p>
    <w:p w14:paraId="0B4A3047" w14:textId="77777777" w:rsidR="00A165F3" w:rsidRDefault="00A165F3" w:rsidP="00A165F3">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相比于其他更复杂的方法，朴素贝叶斯学习器和分类器非常快。</w:t>
      </w:r>
      <w:r>
        <w:rPr>
          <w:rFonts w:ascii="Segoe UI" w:hAnsi="Segoe UI" w:cs="Segoe UI"/>
          <w:color w:val="24292E"/>
        </w:rPr>
        <w:t xml:space="preserve"> </w:t>
      </w:r>
      <w:r>
        <w:rPr>
          <w:rFonts w:ascii="Segoe UI" w:hAnsi="Segoe UI" w:cs="Segoe UI"/>
          <w:color w:val="24292E"/>
        </w:rPr>
        <w:t>分类条件分布的解耦意味着可以独立单独地把每个特征视为一维分布来估计。这样反过来有助于缓解维度灾难带来的问题。</w:t>
      </w:r>
    </w:p>
    <w:p w14:paraId="382AD0B6" w14:textId="77777777" w:rsidR="00A165F3" w:rsidRDefault="00A165F3" w:rsidP="00A165F3">
      <w:pPr>
        <w:pStyle w:val="a8"/>
        <w:shd w:val="clear" w:color="auto" w:fill="FFFFFF"/>
        <w:spacing w:before="0" w:beforeAutospacing="0" w:after="0" w:afterAutospacing="0"/>
        <w:rPr>
          <w:rFonts w:ascii="Segoe UI" w:hAnsi="Segoe UI" w:cs="Segoe UI"/>
          <w:color w:val="24292E"/>
        </w:rPr>
      </w:pPr>
      <w:r>
        <w:rPr>
          <w:rFonts w:ascii="Segoe UI" w:hAnsi="Segoe UI" w:cs="Segoe UI"/>
          <w:color w:val="24292E"/>
        </w:rPr>
        <w:t>另一方面，尽管朴素贝叶斯被认为是一种相当不错的分类器，但却不是好的估计器</w:t>
      </w:r>
      <w:r>
        <w:rPr>
          <w:rFonts w:ascii="Segoe UI" w:hAnsi="Segoe UI" w:cs="Segoe UI"/>
          <w:color w:val="24292E"/>
        </w:rPr>
        <w:t>(estimator)</w:t>
      </w:r>
      <w:r>
        <w:rPr>
          <w:rFonts w:ascii="Segoe UI" w:hAnsi="Segoe UI" w:cs="Segoe UI"/>
          <w:color w:val="24292E"/>
        </w:rPr>
        <w:t>，所以不能太过于重视从</w:t>
      </w:r>
      <w:r>
        <w:rPr>
          <w:rFonts w:ascii="Segoe UI" w:hAnsi="Segoe UI" w:cs="Segoe UI"/>
          <w:color w:val="24292E"/>
        </w:rPr>
        <w:t> </w:t>
      </w:r>
      <w:proofErr w:type="spellStart"/>
      <w:r>
        <w:rPr>
          <w:rStyle w:val="HTML"/>
          <w:rFonts w:ascii="Consolas" w:hAnsi="Consolas"/>
          <w:color w:val="24292E"/>
          <w:sz w:val="20"/>
          <w:szCs w:val="20"/>
        </w:rPr>
        <w:t>predict_proba</w:t>
      </w:r>
      <w:proofErr w:type="spellEnd"/>
      <w:r>
        <w:rPr>
          <w:rFonts w:ascii="Segoe UI" w:hAnsi="Segoe UI" w:cs="Segoe UI"/>
          <w:color w:val="24292E"/>
        </w:rPr>
        <w:t> </w:t>
      </w:r>
      <w:r>
        <w:rPr>
          <w:rFonts w:ascii="Segoe UI" w:hAnsi="Segoe UI" w:cs="Segoe UI"/>
          <w:color w:val="24292E"/>
        </w:rPr>
        <w:t>输出的概率。</w:t>
      </w:r>
    </w:p>
    <w:p w14:paraId="5F7A7007" w14:textId="77777777" w:rsidR="00A165F3" w:rsidRDefault="00A165F3" w:rsidP="00A165F3">
      <w:pPr>
        <w:pStyle w:val="2"/>
        <w:shd w:val="clear" w:color="auto" w:fill="FFFFFF"/>
        <w:spacing w:before="306" w:after="204" w:line="450" w:lineRule="atLeast"/>
        <w:rPr>
          <w:rFonts w:ascii="Helvetica" w:hAnsi="Helvetica"/>
          <w:color w:val="333333"/>
          <w:kern w:val="0"/>
          <w:sz w:val="42"/>
          <w:szCs w:val="42"/>
        </w:rPr>
      </w:pPr>
      <w:r>
        <w:rPr>
          <w:rFonts w:ascii="Helvetica" w:hAnsi="Helvetica"/>
          <w:color w:val="333333"/>
          <w:sz w:val="42"/>
          <w:szCs w:val="42"/>
        </w:rPr>
        <w:t>高斯朴素贝叶斯</w:t>
      </w:r>
    </w:p>
    <w:p w14:paraId="7728B074" w14:textId="77777777" w:rsidR="00A165F3" w:rsidRDefault="00A165F3" w:rsidP="00A165F3">
      <w:pPr>
        <w:pStyle w:val="a8"/>
        <w:shd w:val="clear" w:color="auto" w:fill="FFFFFF"/>
        <w:spacing w:before="0" w:beforeAutospacing="0" w:after="0" w:afterAutospacing="0"/>
        <w:rPr>
          <w:rFonts w:ascii="Georgia" w:hAnsi="Georgia"/>
          <w:color w:val="333333"/>
          <w:sz w:val="25"/>
          <w:szCs w:val="25"/>
        </w:rPr>
      </w:pPr>
      <w:hyperlink r:id="rId30" w:anchor="sklearn.naive_bayes.GaussianNB" w:tooltip="sklearn.naive_bayes.GaussianNB" w:history="1">
        <w:r>
          <w:rPr>
            <w:rStyle w:val="HTML"/>
            <w:rFonts w:ascii="Consolas" w:hAnsi="Consolas"/>
            <w:color w:val="F0506E"/>
            <w:sz w:val="21"/>
            <w:szCs w:val="21"/>
            <w:bdr w:val="none" w:sz="0" w:space="0" w:color="auto" w:frame="1"/>
            <w:shd w:val="clear" w:color="auto" w:fill="F7F7F7"/>
          </w:rPr>
          <w:t>GaussianNB</w:t>
        </w:r>
      </w:hyperlink>
      <w:r>
        <w:rPr>
          <w:rFonts w:ascii="Georgia" w:hAnsi="Georgia"/>
          <w:color w:val="333333"/>
          <w:sz w:val="25"/>
          <w:szCs w:val="25"/>
        </w:rPr>
        <w:t> </w:t>
      </w:r>
      <w:r>
        <w:rPr>
          <w:rFonts w:ascii="Georgia" w:hAnsi="Georgia"/>
          <w:color w:val="333333"/>
          <w:sz w:val="25"/>
          <w:szCs w:val="25"/>
        </w:rPr>
        <w:t>实现了运用于分类的高斯朴素贝叶斯算法。特征的可能性</w:t>
      </w:r>
      <w:r>
        <w:rPr>
          <w:rFonts w:ascii="Georgia" w:hAnsi="Georgia"/>
          <w:color w:val="333333"/>
          <w:sz w:val="25"/>
          <w:szCs w:val="25"/>
        </w:rPr>
        <w:t>(</w:t>
      </w:r>
      <w:r>
        <w:rPr>
          <w:rFonts w:ascii="Georgia" w:hAnsi="Georgia"/>
          <w:color w:val="333333"/>
          <w:sz w:val="25"/>
          <w:szCs w:val="25"/>
        </w:rPr>
        <w:t>即概率</w:t>
      </w:r>
      <w:r>
        <w:rPr>
          <w:rFonts w:ascii="Georgia" w:hAnsi="Georgia"/>
          <w:color w:val="333333"/>
          <w:sz w:val="25"/>
          <w:szCs w:val="25"/>
        </w:rPr>
        <w:t>)</w:t>
      </w:r>
      <w:r>
        <w:rPr>
          <w:rFonts w:ascii="Georgia" w:hAnsi="Georgia"/>
          <w:color w:val="333333"/>
          <w:sz w:val="25"/>
          <w:szCs w:val="25"/>
        </w:rPr>
        <w:t>假设为高斯分布</w:t>
      </w:r>
      <w:r>
        <w:rPr>
          <w:rFonts w:ascii="Georgia" w:hAnsi="Georgia"/>
          <w:color w:val="333333"/>
          <w:sz w:val="25"/>
          <w:szCs w:val="25"/>
        </w:rPr>
        <w:t>:</w:t>
      </w:r>
    </w:p>
    <w:p w14:paraId="6F065244" w14:textId="62A68C82" w:rsidR="00A165F3" w:rsidRDefault="00A165F3" w:rsidP="00A165F3">
      <w:pPr>
        <w:pStyle w:val="a8"/>
        <w:shd w:val="clear" w:color="auto" w:fill="FFFFFF"/>
        <w:spacing w:before="0" w:beforeAutospacing="0" w:after="204" w:afterAutospacing="0"/>
        <w:rPr>
          <w:rFonts w:ascii="Georgia" w:hAnsi="Georgia"/>
          <w:color w:val="333333"/>
          <w:sz w:val="25"/>
          <w:szCs w:val="25"/>
        </w:rPr>
      </w:pPr>
      <w:r>
        <w:rPr>
          <w:rFonts w:ascii="Georgia" w:hAnsi="Georgia"/>
          <w:noProof/>
          <w:color w:val="1E87F0"/>
          <w:sz w:val="25"/>
          <w:szCs w:val="25"/>
        </w:rPr>
        <w:drawing>
          <wp:inline distT="0" distB="0" distL="0" distR="0" wp14:anchorId="6D97468D" wp14:editId="74DD2377">
            <wp:extent cx="2884170" cy="474980"/>
            <wp:effectExtent l="0" t="0" r="0" b="1270"/>
            <wp:docPr id="5" name="图片 5" descr="P(x_i \mid y) &amp;= \frac{1}{\sqrt{2\pi\sigma2_y}} \exp\left(-\frac{(x_i - \mu_y)2}{2\sigma^2_y}\righ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x_i \mid y) &amp;= \frac{1}{\sqrt{2\pi\sigma2_y}} \exp\left(-\frac{(x_i - \mu_y)2}{2\sigma^2_y}\righ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4170" cy="474980"/>
                    </a:xfrm>
                    <a:prstGeom prst="rect">
                      <a:avLst/>
                    </a:prstGeom>
                    <a:noFill/>
                    <a:ln>
                      <a:noFill/>
                    </a:ln>
                  </pic:spPr>
                </pic:pic>
              </a:graphicData>
            </a:graphic>
          </wp:inline>
        </w:drawing>
      </w:r>
    </w:p>
    <w:p w14:paraId="2CDDD3B0" w14:textId="77777777" w:rsidR="00A165F3" w:rsidRPr="00A165F3" w:rsidRDefault="00A165F3" w:rsidP="00A165F3">
      <w:pPr>
        <w:rPr>
          <w:rFonts w:hint="eastAsia"/>
          <w:b/>
          <w:bCs/>
          <w:sz w:val="24"/>
          <w:szCs w:val="24"/>
        </w:rPr>
      </w:pPr>
    </w:p>
    <w:p w14:paraId="1FD72347" w14:textId="77777777" w:rsidR="006F581D" w:rsidRDefault="006F581D" w:rsidP="006F581D">
      <w:pPr>
        <w:pStyle w:val="2"/>
        <w:rPr>
          <w:kern w:val="0"/>
          <w:sz w:val="36"/>
        </w:rPr>
      </w:pPr>
      <w:r>
        <w:t>logistic 回归</w:t>
      </w:r>
    </w:p>
    <w:p w14:paraId="3D6A74AE" w14:textId="77777777" w:rsidR="006F581D" w:rsidRDefault="006F581D" w:rsidP="006F581D">
      <w:pPr>
        <w:pStyle w:val="2"/>
        <w:shd w:val="clear" w:color="auto" w:fill="FFFFFF"/>
        <w:spacing w:before="360" w:after="240"/>
        <w:rPr>
          <w:rFonts w:ascii="Segoe UI" w:hAnsi="Segoe UI" w:cs="Segoe UI"/>
          <w:color w:val="24292E"/>
          <w:kern w:val="0"/>
          <w:sz w:val="36"/>
        </w:rPr>
      </w:pPr>
      <w:r>
        <w:rPr>
          <w:rFonts w:ascii="Segoe UI" w:hAnsi="Segoe UI" w:cs="Segoe UI"/>
          <w:color w:val="24292E"/>
        </w:rPr>
        <w:t xml:space="preserve"> logistic </w:t>
      </w:r>
      <w:r>
        <w:rPr>
          <w:rFonts w:ascii="Segoe UI" w:hAnsi="Segoe UI" w:cs="Segoe UI"/>
          <w:color w:val="24292E"/>
        </w:rPr>
        <w:t>回归</w:t>
      </w:r>
    </w:p>
    <w:p w14:paraId="380AF986" w14:textId="77777777"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logistic </w:t>
      </w:r>
      <w:r>
        <w:rPr>
          <w:rFonts w:ascii="Segoe UI" w:hAnsi="Segoe UI" w:cs="Segoe UI"/>
          <w:color w:val="24292E"/>
        </w:rPr>
        <w:t>回归，虽然名字里有</w:t>
      </w:r>
      <w:r>
        <w:rPr>
          <w:rFonts w:ascii="Segoe UI" w:hAnsi="Segoe UI" w:cs="Segoe UI"/>
          <w:color w:val="24292E"/>
        </w:rPr>
        <w:t xml:space="preserve"> “</w:t>
      </w:r>
      <w:r>
        <w:rPr>
          <w:rFonts w:ascii="Segoe UI" w:hAnsi="Segoe UI" w:cs="Segoe UI"/>
          <w:color w:val="24292E"/>
        </w:rPr>
        <w:t>回归</w:t>
      </w:r>
      <w:r>
        <w:rPr>
          <w:rFonts w:ascii="Segoe UI" w:hAnsi="Segoe UI" w:cs="Segoe UI"/>
          <w:color w:val="24292E"/>
        </w:rPr>
        <w:t xml:space="preserve">” </w:t>
      </w:r>
      <w:r>
        <w:rPr>
          <w:rFonts w:ascii="Segoe UI" w:hAnsi="Segoe UI" w:cs="Segoe UI"/>
          <w:color w:val="24292E"/>
        </w:rPr>
        <w:t>二字，但实际上是解决分类问题的一类线性模型。在某些文献中，</w:t>
      </w:r>
      <w:r>
        <w:rPr>
          <w:rFonts w:ascii="Segoe UI" w:hAnsi="Segoe UI" w:cs="Segoe UI"/>
          <w:color w:val="24292E"/>
        </w:rPr>
        <w:t xml:space="preserve">logistic </w:t>
      </w:r>
      <w:r>
        <w:rPr>
          <w:rFonts w:ascii="Segoe UI" w:hAnsi="Segoe UI" w:cs="Segoe UI"/>
          <w:color w:val="24292E"/>
        </w:rPr>
        <w:t>回归又被称作</w:t>
      </w:r>
      <w:r>
        <w:rPr>
          <w:rFonts w:ascii="Segoe UI" w:hAnsi="Segoe UI" w:cs="Segoe UI"/>
          <w:color w:val="24292E"/>
        </w:rPr>
        <w:t xml:space="preserve"> logit </w:t>
      </w:r>
      <w:r>
        <w:rPr>
          <w:rFonts w:ascii="Segoe UI" w:hAnsi="Segoe UI" w:cs="Segoe UI"/>
          <w:color w:val="24292E"/>
        </w:rPr>
        <w:t>回归，</w:t>
      </w:r>
      <w:r>
        <w:rPr>
          <w:rFonts w:ascii="Segoe UI" w:hAnsi="Segoe UI" w:cs="Segoe UI"/>
          <w:color w:val="24292E"/>
        </w:rPr>
        <w:t>maximum-</w:t>
      </w:r>
      <w:r>
        <w:rPr>
          <w:rFonts w:ascii="Segoe UI" w:hAnsi="Segoe UI" w:cs="Segoe UI"/>
          <w:color w:val="24292E"/>
        </w:rPr>
        <w:lastRenderedPageBreak/>
        <w:t>entropy classification</w:t>
      </w:r>
      <w:r>
        <w:rPr>
          <w:rFonts w:ascii="Segoe UI" w:hAnsi="Segoe UI" w:cs="Segoe UI"/>
          <w:color w:val="24292E"/>
        </w:rPr>
        <w:t>（</w:t>
      </w:r>
      <w:proofErr w:type="spellStart"/>
      <w:r>
        <w:rPr>
          <w:rFonts w:ascii="Segoe UI" w:hAnsi="Segoe UI" w:cs="Segoe UI"/>
          <w:color w:val="24292E"/>
        </w:rPr>
        <w:t>MaxEnt</w:t>
      </w:r>
      <w:proofErr w:type="spellEnd"/>
      <w:r>
        <w:rPr>
          <w:rFonts w:ascii="Segoe UI" w:hAnsi="Segoe UI" w:cs="Segoe UI"/>
          <w:color w:val="24292E"/>
        </w:rPr>
        <w:t>，最大熵分类），或</w:t>
      </w:r>
      <w:r>
        <w:rPr>
          <w:rFonts w:ascii="Segoe UI" w:hAnsi="Segoe UI" w:cs="Segoe UI"/>
          <w:color w:val="24292E"/>
        </w:rPr>
        <w:t xml:space="preserve"> log-linear classifier</w:t>
      </w:r>
      <w:r>
        <w:rPr>
          <w:rFonts w:ascii="Segoe UI" w:hAnsi="Segoe UI" w:cs="Segoe UI"/>
          <w:color w:val="24292E"/>
        </w:rPr>
        <w:t>（对数线性分类器）。该模型利用函数</w:t>
      </w:r>
      <w:r>
        <w:rPr>
          <w:rFonts w:ascii="Segoe UI" w:hAnsi="Segoe UI" w:cs="Segoe UI"/>
          <w:color w:val="24292E"/>
        </w:rPr>
        <w:t> </w:t>
      </w:r>
      <w:hyperlink r:id="rId33" w:history="1">
        <w:r>
          <w:rPr>
            <w:rStyle w:val="a6"/>
            <w:rFonts w:ascii="Segoe UI" w:hAnsi="Segoe UI" w:cs="Segoe UI"/>
          </w:rPr>
          <w:t>logistic function</w:t>
        </w:r>
      </w:hyperlink>
      <w:r>
        <w:rPr>
          <w:rFonts w:ascii="Segoe UI" w:hAnsi="Segoe UI" w:cs="Segoe UI"/>
          <w:color w:val="24292E"/>
        </w:rPr>
        <w:t> </w:t>
      </w:r>
      <w:r>
        <w:rPr>
          <w:rFonts w:ascii="Segoe UI" w:hAnsi="Segoe UI" w:cs="Segoe UI"/>
          <w:color w:val="24292E"/>
        </w:rPr>
        <w:t>将单次试验（</w:t>
      </w:r>
      <w:r>
        <w:rPr>
          <w:rFonts w:ascii="Segoe UI" w:hAnsi="Segoe UI" w:cs="Segoe UI"/>
          <w:color w:val="24292E"/>
        </w:rPr>
        <w:t>single trial</w:t>
      </w:r>
      <w:r>
        <w:rPr>
          <w:rFonts w:ascii="Segoe UI" w:hAnsi="Segoe UI" w:cs="Segoe UI"/>
          <w:color w:val="24292E"/>
        </w:rPr>
        <w:t>）的可能结果输出为概率。</w:t>
      </w:r>
    </w:p>
    <w:p w14:paraId="18135A01" w14:textId="77777777" w:rsidR="006F581D" w:rsidRDefault="006F581D" w:rsidP="006F581D">
      <w:pPr>
        <w:pStyle w:val="a8"/>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scikit-learn </w:t>
      </w:r>
      <w:r>
        <w:rPr>
          <w:rFonts w:ascii="Segoe UI" w:hAnsi="Segoe UI" w:cs="Segoe UI"/>
          <w:color w:val="24292E"/>
        </w:rPr>
        <w:t>中</w:t>
      </w:r>
      <w:r>
        <w:rPr>
          <w:rFonts w:ascii="Segoe UI" w:hAnsi="Segoe UI" w:cs="Segoe UI"/>
          <w:color w:val="24292E"/>
        </w:rPr>
        <w:t xml:space="preserve"> logistic </w:t>
      </w:r>
      <w:r>
        <w:rPr>
          <w:rFonts w:ascii="Segoe UI" w:hAnsi="Segoe UI" w:cs="Segoe UI"/>
          <w:color w:val="24292E"/>
        </w:rPr>
        <w:t>回归在</w:t>
      </w: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"https://scikit-learn.org/stable/modules/generated/sklearn.linear_model.LogisticRegression.html" \l "sklearn.linear_model.LogisticRegression" </w:instrText>
      </w:r>
      <w:r>
        <w:rPr>
          <w:rFonts w:ascii="Segoe UI" w:hAnsi="Segoe UI" w:cs="Segoe UI"/>
          <w:color w:val="24292E"/>
        </w:rPr>
        <w:fldChar w:fldCharType="separate"/>
      </w:r>
      <w:r>
        <w:rPr>
          <w:rStyle w:val="HTML"/>
          <w:rFonts w:ascii="Consolas" w:hAnsi="Consolas"/>
          <w:color w:val="0000FF"/>
          <w:sz w:val="20"/>
          <w:szCs w:val="20"/>
        </w:rPr>
        <w:t>LogisticRegression</w:t>
      </w:r>
      <w:proofErr w:type="spellEnd"/>
      <w:r>
        <w:rPr>
          <w:rFonts w:ascii="Segoe UI" w:hAnsi="Segoe UI" w:cs="Segoe UI"/>
          <w:color w:val="24292E"/>
        </w:rPr>
        <w:fldChar w:fldCharType="end"/>
      </w:r>
      <w:r>
        <w:rPr>
          <w:rFonts w:ascii="Segoe UI" w:hAnsi="Segoe UI" w:cs="Segoe UI"/>
          <w:color w:val="24292E"/>
        </w:rPr>
        <w:t> </w:t>
      </w:r>
      <w:r>
        <w:rPr>
          <w:rFonts w:ascii="Segoe UI" w:hAnsi="Segoe UI" w:cs="Segoe UI"/>
          <w:color w:val="24292E"/>
        </w:rPr>
        <w:t>类中实现了二分类（</w:t>
      </w:r>
      <w:r>
        <w:rPr>
          <w:rFonts w:ascii="Segoe UI" w:hAnsi="Segoe UI" w:cs="Segoe UI"/>
          <w:color w:val="24292E"/>
        </w:rPr>
        <w:t>binary</w:t>
      </w:r>
      <w:r>
        <w:rPr>
          <w:rFonts w:ascii="Segoe UI" w:hAnsi="Segoe UI" w:cs="Segoe UI"/>
          <w:color w:val="24292E"/>
        </w:rPr>
        <w:t>）、一对多分类（</w:t>
      </w:r>
      <w:r>
        <w:rPr>
          <w:rFonts w:ascii="Segoe UI" w:hAnsi="Segoe UI" w:cs="Segoe UI"/>
          <w:color w:val="24292E"/>
        </w:rPr>
        <w:t>one-vs-rest</w:t>
      </w:r>
      <w:r>
        <w:rPr>
          <w:rFonts w:ascii="Segoe UI" w:hAnsi="Segoe UI" w:cs="Segoe UI"/>
          <w:color w:val="24292E"/>
        </w:rPr>
        <w:t>）及多项式</w:t>
      </w:r>
      <w:r>
        <w:rPr>
          <w:rFonts w:ascii="Segoe UI" w:hAnsi="Segoe UI" w:cs="Segoe UI"/>
          <w:color w:val="24292E"/>
        </w:rPr>
        <w:t xml:space="preserve"> logistic </w:t>
      </w:r>
      <w:r>
        <w:rPr>
          <w:rFonts w:ascii="Segoe UI" w:hAnsi="Segoe UI" w:cs="Segoe UI"/>
          <w:color w:val="24292E"/>
        </w:rPr>
        <w:t>回归，并带有可选的</w:t>
      </w:r>
      <w:r>
        <w:rPr>
          <w:rFonts w:ascii="Segoe UI" w:hAnsi="Segoe UI" w:cs="Segoe UI"/>
          <w:color w:val="24292E"/>
        </w:rPr>
        <w:t xml:space="preserve"> L1 </w:t>
      </w:r>
      <w:r>
        <w:rPr>
          <w:rFonts w:ascii="Segoe UI" w:hAnsi="Segoe UI" w:cs="Segoe UI"/>
          <w:color w:val="24292E"/>
        </w:rPr>
        <w:t>和</w:t>
      </w:r>
      <w:r>
        <w:rPr>
          <w:rFonts w:ascii="Segoe UI" w:hAnsi="Segoe UI" w:cs="Segoe UI"/>
          <w:color w:val="24292E"/>
        </w:rPr>
        <w:t xml:space="preserve"> L2 </w:t>
      </w:r>
      <w:r>
        <w:rPr>
          <w:rFonts w:ascii="Segoe UI" w:hAnsi="Segoe UI" w:cs="Segoe UI"/>
          <w:color w:val="24292E"/>
        </w:rPr>
        <w:t>正则化。</w:t>
      </w:r>
    </w:p>
    <w:p w14:paraId="55D78CBD" w14:textId="77777777" w:rsidR="006F581D" w:rsidRDefault="006F581D" w:rsidP="006F581D">
      <w:pPr>
        <w:pStyle w:val="a8"/>
        <w:shd w:val="clear" w:color="auto" w:fill="FFFFFF"/>
        <w:spacing w:before="0" w:beforeAutospacing="0" w:after="0" w:afterAutospacing="0"/>
        <w:rPr>
          <w:rFonts w:ascii="Segoe UI" w:hAnsi="Segoe UI" w:cs="Segoe UI"/>
        </w:rPr>
      </w:pPr>
      <w:r>
        <w:rPr>
          <w:rFonts w:ascii="Segoe UI" w:hAnsi="Segoe UI" w:cs="Segoe UI"/>
        </w:rPr>
        <w:t>注意，</w:t>
      </w:r>
      <w:r>
        <w:rPr>
          <w:rFonts w:ascii="Segoe UI" w:hAnsi="Segoe UI" w:cs="Segoe UI"/>
        </w:rPr>
        <w:t>scikit-learn</w:t>
      </w:r>
      <w:r>
        <w:rPr>
          <w:rFonts w:ascii="Segoe UI" w:hAnsi="Segoe UI" w:cs="Segoe UI"/>
        </w:rPr>
        <w:t>的逻辑回归在默认情况下使用</w:t>
      </w:r>
      <w:r>
        <w:rPr>
          <w:rFonts w:ascii="Segoe UI" w:hAnsi="Segoe UI" w:cs="Segoe UI"/>
        </w:rPr>
        <w:t>L2</w:t>
      </w:r>
      <w:r>
        <w:rPr>
          <w:rFonts w:ascii="Segoe UI" w:hAnsi="Segoe UI" w:cs="Segoe UI"/>
        </w:rPr>
        <w:t>正则化，这样的方式在机器学习领域是常见的，在统计分析领域是不常见的。正则化的另一优势是提升数值稳定性。</w:t>
      </w:r>
      <w:r>
        <w:rPr>
          <w:rFonts w:ascii="Segoe UI" w:hAnsi="Segoe UI" w:cs="Segoe UI"/>
        </w:rPr>
        <w:t>scikit-learn</w:t>
      </w:r>
      <w:r>
        <w:rPr>
          <w:rFonts w:ascii="Segoe UI" w:hAnsi="Segoe UI" w:cs="Segoe UI"/>
        </w:rPr>
        <w:t>通过将</w:t>
      </w:r>
      <w:r>
        <w:rPr>
          <w:rFonts w:ascii="Segoe UI" w:hAnsi="Segoe UI" w:cs="Segoe UI"/>
        </w:rPr>
        <w:t>C</w:t>
      </w:r>
      <w:r>
        <w:rPr>
          <w:rFonts w:ascii="Segoe UI" w:hAnsi="Segoe UI" w:cs="Segoe UI"/>
        </w:rPr>
        <w:t>设置</w:t>
      </w:r>
      <w:proofErr w:type="gramStart"/>
      <w:r>
        <w:rPr>
          <w:rFonts w:ascii="Segoe UI" w:hAnsi="Segoe UI" w:cs="Segoe UI"/>
        </w:rPr>
        <w:t>为很大的值实现</w:t>
      </w:r>
      <w:proofErr w:type="gramEnd"/>
      <w:r>
        <w:rPr>
          <w:rFonts w:ascii="Segoe UI" w:hAnsi="Segoe UI" w:cs="Segoe UI"/>
        </w:rPr>
        <w:t>无正则化。</w:t>
      </w:r>
    </w:p>
    <w:p w14:paraId="493F1875" w14:textId="77777777"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作为优化问题，带</w:t>
      </w:r>
      <w:r>
        <w:rPr>
          <w:rFonts w:ascii="Segoe UI" w:hAnsi="Segoe UI" w:cs="Segoe UI"/>
          <w:color w:val="24292E"/>
        </w:rPr>
        <w:t xml:space="preserve"> L2</w:t>
      </w:r>
      <w:r>
        <w:rPr>
          <w:rFonts w:ascii="Segoe UI" w:hAnsi="Segoe UI" w:cs="Segoe UI"/>
          <w:color w:val="24292E"/>
        </w:rPr>
        <w:t>罚项的二分类</w:t>
      </w:r>
      <w:r>
        <w:rPr>
          <w:rFonts w:ascii="Segoe UI" w:hAnsi="Segoe UI" w:cs="Segoe UI"/>
          <w:color w:val="24292E"/>
        </w:rPr>
        <w:t xml:space="preserve"> logistic </w:t>
      </w:r>
      <w:r>
        <w:rPr>
          <w:rFonts w:ascii="Segoe UI" w:hAnsi="Segoe UI" w:cs="Segoe UI"/>
          <w:color w:val="24292E"/>
        </w:rPr>
        <w:t>回归要最小</w:t>
      </w:r>
      <w:proofErr w:type="gramStart"/>
      <w:r>
        <w:rPr>
          <w:rFonts w:ascii="Segoe UI" w:hAnsi="Segoe UI" w:cs="Segoe UI"/>
          <w:color w:val="24292E"/>
        </w:rPr>
        <w:t>化以下</w:t>
      </w:r>
      <w:proofErr w:type="gramEnd"/>
      <w:r>
        <w:rPr>
          <w:rFonts w:ascii="Segoe UI" w:hAnsi="Segoe UI" w:cs="Segoe UI"/>
          <w:color w:val="24292E"/>
        </w:rPr>
        <w:t>代价函数（</w:t>
      </w:r>
      <w:r>
        <w:rPr>
          <w:rFonts w:ascii="Segoe UI" w:hAnsi="Segoe UI" w:cs="Segoe UI"/>
          <w:color w:val="24292E"/>
        </w:rPr>
        <w:t>cost function</w:t>
      </w:r>
      <w:r>
        <w:rPr>
          <w:rFonts w:ascii="Segoe UI" w:hAnsi="Segoe UI" w:cs="Segoe UI"/>
          <w:color w:val="24292E"/>
        </w:rPr>
        <w:t>）：</w:t>
      </w:r>
    </w:p>
    <w:p w14:paraId="149A2CA1" w14:textId="2F1429A3"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116647AA" wp14:editId="18988ADE">
            <wp:extent cx="3599180" cy="486410"/>
            <wp:effectExtent l="0" t="0" r="1270" b="8890"/>
            <wp:docPr id="20" name="图片 20" descr="\underset{w, c}{min,} \frac{1}{2}w^T w + C \sum_{i=1}^n \log(\exp(- y_i (X_i^T w + c)) + 1) .">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derset{w, c}{min,} \frac{1}{2}w^T w + C \sum_{i=1}^n \log(\exp(- y_i (X_i^T w + c)) + 1) .">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9180" cy="486410"/>
                    </a:xfrm>
                    <a:prstGeom prst="rect">
                      <a:avLst/>
                    </a:prstGeom>
                    <a:noFill/>
                    <a:ln>
                      <a:noFill/>
                    </a:ln>
                  </pic:spPr>
                </pic:pic>
              </a:graphicData>
            </a:graphic>
          </wp:inline>
        </w:drawing>
      </w:r>
    </w:p>
    <w:p w14:paraId="79AED415" w14:textId="77777777"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类似地，带</w:t>
      </w:r>
      <w:r>
        <w:rPr>
          <w:rFonts w:ascii="Segoe UI" w:hAnsi="Segoe UI" w:cs="Segoe UI"/>
          <w:color w:val="24292E"/>
        </w:rPr>
        <w:t xml:space="preserve"> L1 </w:t>
      </w:r>
      <w:r>
        <w:rPr>
          <w:rFonts w:ascii="Segoe UI" w:hAnsi="Segoe UI" w:cs="Segoe UI"/>
          <w:color w:val="24292E"/>
        </w:rPr>
        <w:t>正则的</w:t>
      </w:r>
      <w:r>
        <w:rPr>
          <w:rFonts w:ascii="Segoe UI" w:hAnsi="Segoe UI" w:cs="Segoe UI"/>
          <w:color w:val="24292E"/>
        </w:rPr>
        <w:t xml:space="preserve"> logistic </w:t>
      </w:r>
      <w:r>
        <w:rPr>
          <w:rFonts w:ascii="Segoe UI" w:hAnsi="Segoe UI" w:cs="Segoe UI"/>
          <w:color w:val="24292E"/>
        </w:rPr>
        <w:t>回归解决的是如下优化问题：</w:t>
      </w:r>
    </w:p>
    <w:p w14:paraId="430B214A" w14:textId="1F5D5834"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1BD8056C" wp14:editId="443AD07E">
            <wp:extent cx="3505200" cy="486410"/>
            <wp:effectExtent l="0" t="0" r="0" b="8890"/>
            <wp:docPr id="19" name="图片 19" descr="\underset{w, c}{min,} |w|1 + C \sum{i=1}^n \log(\exp(- y_i (X_i^T w + c)) + 1) .">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derset{w, c}{min,} |w|1 + C \sum{i=1}^n \log(\exp(- y_i (X_i^T w + c)) + 1) .">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5200" cy="486410"/>
                    </a:xfrm>
                    <a:prstGeom prst="rect">
                      <a:avLst/>
                    </a:prstGeom>
                    <a:noFill/>
                    <a:ln>
                      <a:noFill/>
                    </a:ln>
                  </pic:spPr>
                </pic:pic>
              </a:graphicData>
            </a:graphic>
          </wp:inline>
        </w:drawing>
      </w:r>
    </w:p>
    <w:p w14:paraId="1D08F0DF" w14:textId="77777777"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Elastic-Net</w:t>
      </w:r>
      <w:r>
        <w:rPr>
          <w:rFonts w:ascii="Segoe UI" w:hAnsi="Segoe UI" w:cs="Segoe UI"/>
          <w:color w:val="24292E"/>
        </w:rPr>
        <w:t>正则化是</w:t>
      </w:r>
      <w:r>
        <w:rPr>
          <w:rFonts w:ascii="Segoe UI" w:hAnsi="Segoe UI" w:cs="Segoe UI"/>
          <w:color w:val="24292E"/>
        </w:rPr>
        <w:t xml:space="preserve">L1 </w:t>
      </w:r>
      <w:r>
        <w:rPr>
          <w:rFonts w:ascii="Segoe UI" w:hAnsi="Segoe UI" w:cs="Segoe UI"/>
          <w:color w:val="24292E"/>
        </w:rPr>
        <w:t>和</w:t>
      </w:r>
      <w:r>
        <w:rPr>
          <w:rFonts w:ascii="Segoe UI" w:hAnsi="Segoe UI" w:cs="Segoe UI"/>
          <w:color w:val="24292E"/>
        </w:rPr>
        <w:t xml:space="preserve"> L2</w:t>
      </w:r>
      <w:r>
        <w:rPr>
          <w:rFonts w:ascii="Segoe UI" w:hAnsi="Segoe UI" w:cs="Segoe UI"/>
          <w:color w:val="24292E"/>
        </w:rPr>
        <w:t>的组合，来使如下代价函数最小</w:t>
      </w:r>
      <w:r>
        <w:rPr>
          <w:rFonts w:ascii="Segoe UI" w:hAnsi="Segoe UI" w:cs="Segoe UI"/>
          <w:color w:val="24292E"/>
        </w:rPr>
        <w:t>:</w:t>
      </w:r>
    </w:p>
    <w:p w14:paraId="7B0D5E72" w14:textId="3BC3DC55" w:rsidR="006F581D" w:rsidRDefault="006F581D" w:rsidP="006F581D">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4954D0B5" wp14:editId="7B77BE13">
            <wp:extent cx="5274310" cy="732790"/>
            <wp:effectExtent l="0" t="0" r="2540" b="0"/>
            <wp:docPr id="18" name="图片 18" descr="\min_{w, c} \frac{1 - \rho}{2}w^T w + \rho |w|1 + C \sum{i=1}^n \log(\exp(- y_i (X_i^T w + c)) + 1) .">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n_{w, c} \frac{1 - \rho}{2}w^T w + \rho |w|1 + C \sum{i=1}^n \log(\exp(- y_i (X_i^T w + c)) + 1) .">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732790"/>
                    </a:xfrm>
                    <a:prstGeom prst="rect">
                      <a:avLst/>
                    </a:prstGeom>
                    <a:noFill/>
                    <a:ln>
                      <a:noFill/>
                    </a:ln>
                  </pic:spPr>
                </pic:pic>
              </a:graphicData>
            </a:graphic>
          </wp:inline>
        </w:drawing>
      </w:r>
    </w:p>
    <w:p w14:paraId="4AED2789" w14:textId="77777777" w:rsidR="006F581D" w:rsidRDefault="006F581D" w:rsidP="006F581D">
      <w:pPr>
        <w:pStyle w:val="a8"/>
        <w:shd w:val="clear" w:color="auto" w:fill="FFFFFF"/>
        <w:spacing w:before="0" w:beforeAutospacing="0" w:after="0" w:afterAutospacing="0"/>
        <w:rPr>
          <w:rFonts w:ascii="Segoe UI" w:hAnsi="Segoe UI" w:cs="Segoe UI"/>
          <w:color w:val="24292E"/>
        </w:rPr>
      </w:pPr>
      <w:r>
        <w:rPr>
          <w:rFonts w:ascii="Segoe UI" w:hAnsi="Segoe UI" w:cs="Segoe UI"/>
          <w:color w:val="24292E"/>
        </w:rPr>
        <w:t>其中</w:t>
      </w:r>
      <w:r>
        <w:rPr>
          <w:rFonts w:ascii="Segoe UI" w:hAnsi="Segoe UI" w:cs="Segoe UI"/>
          <w:color w:val="24292E"/>
        </w:rPr>
        <w:t>ρ</w:t>
      </w:r>
      <w:r>
        <w:rPr>
          <w:rFonts w:ascii="Segoe UI" w:hAnsi="Segoe UI" w:cs="Segoe UI"/>
          <w:color w:val="24292E"/>
        </w:rPr>
        <w:t>控制正则化</w:t>
      </w:r>
      <w:r>
        <w:rPr>
          <w:rFonts w:ascii="Segoe UI" w:hAnsi="Segoe UI" w:cs="Segoe UI"/>
          <w:color w:val="24292E"/>
        </w:rPr>
        <w:t>L1</w:t>
      </w:r>
      <w:r>
        <w:rPr>
          <w:rFonts w:ascii="Segoe UI" w:hAnsi="Segoe UI" w:cs="Segoe UI"/>
          <w:color w:val="24292E"/>
        </w:rPr>
        <w:t>与正则化</w:t>
      </w:r>
      <w:r>
        <w:rPr>
          <w:rFonts w:ascii="Segoe UI" w:hAnsi="Segoe UI" w:cs="Segoe UI"/>
          <w:color w:val="24292E"/>
        </w:rPr>
        <w:t>L2</w:t>
      </w:r>
      <w:r>
        <w:rPr>
          <w:rFonts w:ascii="Segoe UI" w:hAnsi="Segoe UI" w:cs="Segoe UI"/>
          <w:color w:val="24292E"/>
        </w:rPr>
        <w:t>的强度</w:t>
      </w:r>
      <w:r>
        <w:rPr>
          <w:rFonts w:ascii="Segoe UI" w:hAnsi="Segoe UI" w:cs="Segoe UI"/>
          <w:color w:val="24292E"/>
        </w:rPr>
        <w:t>(</w:t>
      </w:r>
      <w:r>
        <w:rPr>
          <w:rFonts w:ascii="Segoe UI" w:hAnsi="Segoe UI" w:cs="Segoe UI"/>
          <w:color w:val="24292E"/>
        </w:rPr>
        <w:t>对应于</w:t>
      </w:r>
      <w:r>
        <w:rPr>
          <w:rStyle w:val="HTML"/>
          <w:rFonts w:ascii="Consolas" w:hAnsi="Consolas"/>
          <w:color w:val="24292E"/>
          <w:sz w:val="20"/>
          <w:szCs w:val="20"/>
        </w:rPr>
        <w:t>l1_ratio</w:t>
      </w:r>
      <w:r>
        <w:rPr>
          <w:rFonts w:ascii="Segoe UI" w:hAnsi="Segoe UI" w:cs="Segoe UI"/>
          <w:color w:val="24292E"/>
        </w:rPr>
        <w:t>参数</w:t>
      </w:r>
      <w:r>
        <w:rPr>
          <w:rFonts w:ascii="Segoe UI" w:hAnsi="Segoe UI" w:cs="Segoe UI"/>
          <w:color w:val="24292E"/>
        </w:rPr>
        <w:t>)</w:t>
      </w:r>
      <w:r>
        <w:rPr>
          <w:rFonts w:ascii="Segoe UI" w:hAnsi="Segoe UI" w:cs="Segoe UI"/>
          <w:color w:val="24292E"/>
        </w:rPr>
        <w:t>。</w:t>
      </w:r>
    </w:p>
    <w:p w14:paraId="1C4CFE57" w14:textId="77777777" w:rsidR="00A165F3" w:rsidRPr="006F581D" w:rsidRDefault="00A165F3" w:rsidP="00A165F3">
      <w:pPr>
        <w:rPr>
          <w:rFonts w:hint="eastAsia"/>
          <w:b/>
          <w:bCs/>
          <w:sz w:val="24"/>
          <w:szCs w:val="24"/>
        </w:rPr>
      </w:pPr>
    </w:p>
    <w:p w14:paraId="2ECB5E34" w14:textId="7F048D3C" w:rsidR="00301545" w:rsidRDefault="00301545" w:rsidP="00C13D97">
      <w:pPr>
        <w:pStyle w:val="1"/>
      </w:pPr>
      <w:r>
        <w:rPr>
          <w:rFonts w:hint="eastAsia"/>
        </w:rPr>
        <w:lastRenderedPageBreak/>
        <w:t>第</w:t>
      </w:r>
      <w:r>
        <w:rPr>
          <w:rFonts w:hint="eastAsia"/>
        </w:rPr>
        <w:t>3</w:t>
      </w:r>
      <w:r>
        <w:rPr>
          <w:rFonts w:hint="eastAsia"/>
        </w:rPr>
        <w:t>章</w:t>
      </w:r>
    </w:p>
    <w:p w14:paraId="6CAB2025" w14:textId="7BFD1443" w:rsidR="00301545" w:rsidRDefault="00301545" w:rsidP="00301545">
      <w:pPr>
        <w:jc w:val="center"/>
        <w:rPr>
          <w:b/>
          <w:bCs/>
          <w:sz w:val="24"/>
          <w:szCs w:val="24"/>
        </w:rPr>
      </w:pPr>
    </w:p>
    <w:p w14:paraId="36FF530A" w14:textId="6F41E542" w:rsidR="00301545" w:rsidRDefault="00301545" w:rsidP="00C13D97">
      <w:pPr>
        <w:pStyle w:val="1"/>
      </w:pPr>
      <w:r>
        <w:rPr>
          <w:rFonts w:hint="eastAsia"/>
        </w:rPr>
        <w:t>第</w:t>
      </w:r>
      <w:r>
        <w:rPr>
          <w:rFonts w:hint="eastAsia"/>
        </w:rPr>
        <w:t>4</w:t>
      </w:r>
      <w:r>
        <w:rPr>
          <w:rFonts w:hint="eastAsia"/>
        </w:rPr>
        <w:t>章</w:t>
      </w:r>
    </w:p>
    <w:p w14:paraId="4E051939" w14:textId="34A5907A" w:rsidR="00301545" w:rsidRDefault="00301545" w:rsidP="00301545">
      <w:pPr>
        <w:jc w:val="center"/>
        <w:rPr>
          <w:b/>
          <w:bCs/>
          <w:sz w:val="24"/>
          <w:szCs w:val="24"/>
        </w:rPr>
      </w:pPr>
    </w:p>
    <w:p w14:paraId="4EA459F5" w14:textId="533444FC" w:rsidR="00301545" w:rsidRDefault="00301545" w:rsidP="00C13D97">
      <w:pPr>
        <w:pStyle w:val="1"/>
      </w:pPr>
      <w:r>
        <w:rPr>
          <w:rFonts w:hint="eastAsia"/>
        </w:rPr>
        <w:t>第</w:t>
      </w:r>
      <w:r>
        <w:rPr>
          <w:rFonts w:hint="eastAsia"/>
        </w:rPr>
        <w:t>5</w:t>
      </w:r>
      <w:r>
        <w:rPr>
          <w:rFonts w:hint="eastAsia"/>
        </w:rPr>
        <w:t>章</w:t>
      </w:r>
    </w:p>
    <w:p w14:paraId="1747562F" w14:textId="77777777" w:rsidR="00301545" w:rsidRPr="00301545" w:rsidRDefault="00301545" w:rsidP="00301545">
      <w:pPr>
        <w:jc w:val="center"/>
        <w:rPr>
          <w:b/>
          <w:bCs/>
          <w:sz w:val="24"/>
          <w:szCs w:val="24"/>
        </w:rPr>
      </w:pPr>
    </w:p>
    <w:sectPr w:rsidR="00301545" w:rsidRPr="0030154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8648" w14:textId="77777777" w:rsidR="00CB517B" w:rsidRDefault="00CB517B" w:rsidP="00301545">
      <w:r>
        <w:separator/>
      </w:r>
    </w:p>
  </w:endnote>
  <w:endnote w:type="continuationSeparator" w:id="0">
    <w:p w14:paraId="5E7B80A2" w14:textId="77777777" w:rsidR="00CB517B" w:rsidRDefault="00CB517B" w:rsidP="0030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CFBC" w14:textId="77777777" w:rsidR="00CB517B" w:rsidRDefault="00CB517B" w:rsidP="00301545">
      <w:r>
        <w:separator/>
      </w:r>
    </w:p>
  </w:footnote>
  <w:footnote w:type="continuationSeparator" w:id="0">
    <w:p w14:paraId="37714B05" w14:textId="77777777" w:rsidR="00CB517B" w:rsidRDefault="00CB517B" w:rsidP="003015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50D1"/>
    <w:rsid w:val="00172A27"/>
    <w:rsid w:val="001C395D"/>
    <w:rsid w:val="002F7594"/>
    <w:rsid w:val="00301545"/>
    <w:rsid w:val="003438F1"/>
    <w:rsid w:val="00452AC4"/>
    <w:rsid w:val="00577CA7"/>
    <w:rsid w:val="00610CD2"/>
    <w:rsid w:val="006C6B5F"/>
    <w:rsid w:val="006F581D"/>
    <w:rsid w:val="00771DEC"/>
    <w:rsid w:val="00A02D32"/>
    <w:rsid w:val="00A165F3"/>
    <w:rsid w:val="00A75E68"/>
    <w:rsid w:val="00AC442A"/>
    <w:rsid w:val="00AD10D3"/>
    <w:rsid w:val="00B54634"/>
    <w:rsid w:val="00B6325F"/>
    <w:rsid w:val="00BB1A35"/>
    <w:rsid w:val="00C13D97"/>
    <w:rsid w:val="00C8444C"/>
    <w:rsid w:val="00CB517B"/>
    <w:rsid w:val="00E4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C6ADA"/>
  <w15:chartTrackingRefBased/>
  <w15:docId w15:val="{969DD6A4-6685-4471-97F6-EE18FC29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C13D9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77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77CA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10">
    <w:name w:val="标题 1 字符"/>
    <w:basedOn w:val="a0"/>
    <w:link w:val="1"/>
    <w:rsid w:val="00C13D97"/>
    <w:rPr>
      <w:b/>
      <w:bCs/>
      <w:kern w:val="44"/>
      <w:sz w:val="44"/>
      <w:szCs w:val="44"/>
    </w:rPr>
  </w:style>
  <w:style w:type="character" w:customStyle="1" w:styleId="20">
    <w:name w:val="标题 2 字符"/>
    <w:basedOn w:val="a0"/>
    <w:link w:val="2"/>
    <w:rsid w:val="00577CA7"/>
    <w:rPr>
      <w:rFonts w:asciiTheme="majorHAnsi" w:eastAsiaTheme="majorEastAsia" w:hAnsiTheme="majorHAnsi" w:cstheme="majorBidi"/>
      <w:b/>
      <w:bCs/>
      <w:kern w:val="2"/>
      <w:sz w:val="32"/>
      <w:szCs w:val="32"/>
    </w:rPr>
  </w:style>
  <w:style w:type="character" w:customStyle="1" w:styleId="30">
    <w:name w:val="标题 3 字符"/>
    <w:basedOn w:val="a0"/>
    <w:link w:val="3"/>
    <w:rsid w:val="00577CA7"/>
    <w:rPr>
      <w:b/>
      <w:bCs/>
      <w:kern w:val="2"/>
      <w:sz w:val="32"/>
      <w:szCs w:val="32"/>
    </w:rPr>
  </w:style>
  <w:style w:type="character" w:styleId="a6">
    <w:name w:val="Hyperlink"/>
    <w:basedOn w:val="a0"/>
    <w:rsid w:val="00A165F3"/>
    <w:rPr>
      <w:color w:val="0563C1" w:themeColor="hyperlink"/>
      <w:u w:val="single"/>
    </w:rPr>
  </w:style>
  <w:style w:type="character" w:styleId="a7">
    <w:name w:val="Unresolved Mention"/>
    <w:basedOn w:val="a0"/>
    <w:uiPriority w:val="99"/>
    <w:semiHidden/>
    <w:unhideWhenUsed/>
    <w:rsid w:val="00A165F3"/>
    <w:rPr>
      <w:color w:val="605E5C"/>
      <w:shd w:val="clear" w:color="auto" w:fill="E1DFDD"/>
    </w:rPr>
  </w:style>
  <w:style w:type="paragraph" w:styleId="a8">
    <w:name w:val="Normal (Web)"/>
    <w:basedOn w:val="a"/>
    <w:uiPriority w:val="99"/>
    <w:unhideWhenUsed/>
    <w:rsid w:val="00A165F3"/>
    <w:pPr>
      <w:widowControl/>
      <w:spacing w:before="100" w:beforeAutospacing="1" w:after="100" w:afterAutospacing="1"/>
      <w:jc w:val="left"/>
    </w:pPr>
    <w:rPr>
      <w:rFonts w:ascii="宋体" w:hAnsi="宋体" w:cs="宋体"/>
      <w:kern w:val="0"/>
      <w:sz w:val="24"/>
      <w:szCs w:val="24"/>
    </w:rPr>
  </w:style>
  <w:style w:type="character" w:styleId="HTML">
    <w:name w:val="HTML Code"/>
    <w:basedOn w:val="a0"/>
    <w:uiPriority w:val="99"/>
    <w:unhideWhenUsed/>
    <w:rsid w:val="00A165F3"/>
    <w:rPr>
      <w:rFonts w:ascii="宋体" w:eastAsia="宋体" w:hAnsi="宋体" w:cs="宋体"/>
      <w:sz w:val="24"/>
      <w:szCs w:val="24"/>
    </w:rPr>
  </w:style>
  <w:style w:type="character" w:styleId="a9">
    <w:name w:val="Emphasis"/>
    <w:basedOn w:val="a0"/>
    <w:uiPriority w:val="20"/>
    <w:qFormat/>
    <w:rsid w:val="00A165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0781">
      <w:bodyDiv w:val="1"/>
      <w:marLeft w:val="0"/>
      <w:marRight w:val="0"/>
      <w:marTop w:val="0"/>
      <w:marBottom w:val="0"/>
      <w:divBdr>
        <w:top w:val="none" w:sz="0" w:space="0" w:color="auto"/>
        <w:left w:val="none" w:sz="0" w:space="0" w:color="auto"/>
        <w:bottom w:val="none" w:sz="0" w:space="0" w:color="auto"/>
        <w:right w:val="none" w:sz="0" w:space="0" w:color="auto"/>
      </w:divBdr>
    </w:div>
    <w:div w:id="580409246">
      <w:bodyDiv w:val="1"/>
      <w:marLeft w:val="0"/>
      <w:marRight w:val="0"/>
      <w:marTop w:val="0"/>
      <w:marBottom w:val="0"/>
      <w:divBdr>
        <w:top w:val="none" w:sz="0" w:space="0" w:color="auto"/>
        <w:left w:val="none" w:sz="0" w:space="0" w:color="auto"/>
        <w:bottom w:val="none" w:sz="0" w:space="0" w:color="auto"/>
        <w:right w:val="none" w:sz="0" w:space="0" w:color="auto"/>
      </w:divBdr>
    </w:div>
    <w:div w:id="598219060">
      <w:bodyDiv w:val="1"/>
      <w:marLeft w:val="0"/>
      <w:marRight w:val="0"/>
      <w:marTop w:val="0"/>
      <w:marBottom w:val="0"/>
      <w:divBdr>
        <w:top w:val="none" w:sz="0" w:space="0" w:color="auto"/>
        <w:left w:val="none" w:sz="0" w:space="0" w:color="auto"/>
        <w:bottom w:val="none" w:sz="0" w:space="0" w:color="auto"/>
        <w:right w:val="none" w:sz="0" w:space="0" w:color="auto"/>
      </w:divBdr>
    </w:div>
    <w:div w:id="815996563">
      <w:bodyDiv w:val="1"/>
      <w:marLeft w:val="0"/>
      <w:marRight w:val="0"/>
      <w:marTop w:val="0"/>
      <w:marBottom w:val="0"/>
      <w:divBdr>
        <w:top w:val="none" w:sz="0" w:space="0" w:color="auto"/>
        <w:left w:val="none" w:sz="0" w:space="0" w:color="auto"/>
        <w:bottom w:val="none" w:sz="0" w:space="0" w:color="auto"/>
        <w:right w:val="none" w:sz="0" w:space="0" w:color="auto"/>
      </w:divBdr>
    </w:div>
    <w:div w:id="1029186218">
      <w:bodyDiv w:val="1"/>
      <w:marLeft w:val="0"/>
      <w:marRight w:val="0"/>
      <w:marTop w:val="0"/>
      <w:marBottom w:val="0"/>
      <w:divBdr>
        <w:top w:val="none" w:sz="0" w:space="0" w:color="auto"/>
        <w:left w:val="none" w:sz="0" w:space="0" w:color="auto"/>
        <w:bottom w:val="none" w:sz="0" w:space="0" w:color="auto"/>
        <w:right w:val="none" w:sz="0" w:space="0" w:color="auto"/>
      </w:divBdr>
    </w:div>
    <w:div w:id="1434085676">
      <w:bodyDiv w:val="1"/>
      <w:marLeft w:val="0"/>
      <w:marRight w:val="0"/>
      <w:marTop w:val="0"/>
      <w:marBottom w:val="0"/>
      <w:divBdr>
        <w:top w:val="none" w:sz="0" w:space="0" w:color="auto"/>
        <w:left w:val="none" w:sz="0" w:space="0" w:color="auto"/>
        <w:bottom w:val="none" w:sz="0" w:space="0" w:color="auto"/>
        <w:right w:val="none" w:sz="0" w:space="0" w:color="auto"/>
      </w:divBdr>
      <w:divsChild>
        <w:div w:id="960232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37166507">
      <w:bodyDiv w:val="1"/>
      <w:marLeft w:val="0"/>
      <w:marRight w:val="0"/>
      <w:marTop w:val="0"/>
      <w:marBottom w:val="0"/>
      <w:divBdr>
        <w:top w:val="none" w:sz="0" w:space="0" w:color="auto"/>
        <w:left w:val="none" w:sz="0" w:space="0" w:color="auto"/>
        <w:bottom w:val="none" w:sz="0" w:space="0" w:color="auto"/>
        <w:right w:val="none" w:sz="0" w:space="0" w:color="auto"/>
      </w:divBdr>
    </w:div>
    <w:div w:id="1996563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apachecn/sklearn-doc-zh/blob/master/docs/master/img/9fd83615429a9be9e5698d35bec8642a.jpg" TargetMode="External"/><Relationship Id="rId26" Type="http://schemas.openxmlformats.org/officeDocument/2006/relationships/hyperlink" Target="https://github.com/apachecn/sklearn-doc-zh/blob/master/docs/master/img/d41288778c3d66bcae947c3078469126.jpg"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github.com/apachecn/sklearn-doc-zh/blob/53e5a60fc5b15e7b81c00f17e4983f9de25d7f26/docs/master/img/203c5a2c58d6567a86dbc86faa92209e.jpg"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github.com/apachecn/sklearn-doc-zh/blob/master/docs/master/img/32f500a4e2eba65727c1e003699dff90.jpg" TargetMode="External"/><Relationship Id="rId20" Type="http://schemas.openxmlformats.org/officeDocument/2006/relationships/hyperlink" Target="https://github.com/apachecn/sklearn-doc-zh/blob/master/docs/master/img/1c12ea7ea179efd16ce513645034d41a.jpg"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mg.cntofu.com/book/scikit-learn-doc-zh/docs/img/f93871977da52a6d11045d57c3e18728.jpg" TargetMode="External"/><Relationship Id="rId11" Type="http://schemas.openxmlformats.org/officeDocument/2006/relationships/image" Target="media/image3.png"/><Relationship Id="rId24" Type="http://schemas.openxmlformats.org/officeDocument/2006/relationships/hyperlink" Target="https://github.com/apachecn/sklearn-doc-zh/blob/master/docs/master/img/983133e80141fbf289a10f379c11b34f.jpg"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github.com/apachecn/sklearn-doc-zh/blob/master/docs/master/img/db23fadfab6b660dbfa2934c4536beb1.jpg" TargetMode="External"/><Relationship Id="rId36" Type="http://schemas.openxmlformats.org/officeDocument/2006/relationships/hyperlink" Target="https://github.com/apachecn/sklearn-doc-zh/blob/53e5a60fc5b15e7b81c00f17e4983f9de25d7f26/docs/master/img/d7ff3091308658ce388554d420581459.jpg" TargetMode="External"/><Relationship Id="rId10" Type="http://schemas.openxmlformats.org/officeDocument/2006/relationships/hyperlink" Target="https://github.com/apachecn/sklearn-doc-zh/blob/master/docs/master/img/0775c03fc710a24df297dedcec515aaf.jpg" TargetMode="External"/><Relationship Id="rId19" Type="http://schemas.openxmlformats.org/officeDocument/2006/relationships/image" Target="media/image7.png"/><Relationship Id="rId31" Type="http://schemas.openxmlformats.org/officeDocument/2006/relationships/hyperlink" Target="https://img.cntofu.com/book/scikit-learn-doc-zh/docs/img/92c470d884176abfcc29a5218ccf0aef.jp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ithub.com/apachecn/sklearn-doc-zh/blob/master/docs/master/img/14f6506599a88a5297ea712fa70eece4.jpg" TargetMode="External"/><Relationship Id="rId22" Type="http://schemas.openxmlformats.org/officeDocument/2006/relationships/hyperlink" Target="https://github.com/apachecn/sklearn-doc-zh/blob/master/docs/master/img/03dc262433e357325639af531c5bf70e.jpg" TargetMode="External"/><Relationship Id="rId27" Type="http://schemas.openxmlformats.org/officeDocument/2006/relationships/image" Target="media/image11.png"/><Relationship Id="rId30" Type="http://schemas.openxmlformats.org/officeDocument/2006/relationships/hyperlink" Target="https://www.cntofu.com/book/170/docs/generated/sklearn.naive_bayes.GaussianNB.html" TargetMode="External"/><Relationship Id="rId35" Type="http://schemas.openxmlformats.org/officeDocument/2006/relationships/image" Target="media/image14.png"/><Relationship Id="rId8" Type="http://schemas.openxmlformats.org/officeDocument/2006/relationships/hyperlink" Target="https://img.cntofu.com/book/scikit-learn-doc-zh/docs/img/451ef7ed1a14a6cdc38324c8a5c7c683.jpg" TargetMode="External"/><Relationship Id="rId3" Type="http://schemas.openxmlformats.org/officeDocument/2006/relationships/webSettings" Target="webSettings.xml"/><Relationship Id="rId12" Type="http://schemas.openxmlformats.org/officeDocument/2006/relationships/hyperlink" Target="https://github.com/apachecn/sklearn-doc-zh/blob/master/docs/master/img/f15b9946d9078749f894a78579dc6778.jp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en.wikipedia.org/wiki/Logistic_function" TargetMode="External"/><Relationship Id="rId38" Type="http://schemas.openxmlformats.org/officeDocument/2006/relationships/hyperlink" Target="https://github.com/apachecn/sklearn-doc-zh/blob/53e5a60fc5b15e7b81c00f17e4983f9de25d7f26/docs/master/img/021new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eaching\@LessonTeach\Python&#19982;&#25968;&#25454;&#31185;&#23398;\MyLecture\experiments\&#26399;&#26411;&#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60</TotalTime>
  <Pages>7</Pages>
  <Words>704</Words>
  <Characters>4017</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浙江工商大学</dc:title>
  <dc:subject/>
  <dc:creator>zerohua</dc:creator>
  <cp:keywords/>
  <dc:description/>
  <cp:lastModifiedBy>xu chaoxin</cp:lastModifiedBy>
  <cp:revision>13</cp:revision>
  <cp:lastPrinted>1899-12-31T16:00:00Z</cp:lastPrinted>
  <dcterms:created xsi:type="dcterms:W3CDTF">2021-05-22T13:05:00Z</dcterms:created>
  <dcterms:modified xsi:type="dcterms:W3CDTF">2021-06-19T07:35:00Z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