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3EAD6"/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8"/>
              </w:rPr>
              <w:t>想好问题  ·  翻开一页</w:t>
            </w:r>
          </w:p>
          <w:p>
            <w:pPr>
              <w:spacing w:before="0" w:after="160" w:line="32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2C2416"/>
                <w:sz w:val="44"/>
              </w:rPr>
              <w:t>股市解答书</w:t>
            </w:r>
          </w:p>
          <w:p>
            <w:pPr>
              <w:spacing w:before="0" w:after="3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color w:val="8A7A62"/>
                <w:sz w:val="22"/>
              </w:rPr>
              <w:t>The Book of Market Answers</w:t>
            </w:r>
          </w:p>
          <w:p>
            <w:pPr>
              <w:spacing w:before="0" w:after="44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20"/>
              </w:rPr>
              <w:t>给 A 股个人投资者的神谕</w:t>
            </w:r>
          </w:p>
          <w:p>
            <w:pPr>
              <w:spacing w:before="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8"/>
              </w:rPr>
              <w:t>这是启发，不是投资建议。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20" w:line="32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9A7B3C"/>
                <w:sz w:val="28"/>
              </w:rPr>
              <w:t>使用仪式</w:t>
            </w:r>
          </w:p>
          <w:p>
            <w:pPr>
              <w:spacing w:before="0" w:after="1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22"/>
              </w:rPr>
              <w:t>一  只问一个问题。想清楚。</w:t>
            </w:r>
          </w:p>
          <w:p>
            <w:pPr>
              <w:spacing w:before="0" w:after="1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22"/>
              </w:rPr>
              <w:t>二  把问题放在心里。</w:t>
            </w:r>
          </w:p>
          <w:p>
            <w:pPr>
              <w:spacing w:before="0" w:after="1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22"/>
              </w:rPr>
              <w:t>三  停一下。吸一口气。</w:t>
            </w:r>
          </w:p>
          <w:p>
            <w:pPr>
              <w:spacing w:before="0" w:after="1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22"/>
              </w:rPr>
              <w:t>四  翻开一页。只读这一句。</w:t>
            </w:r>
          </w:p>
          <w:p>
            <w:pPr>
              <w:spacing w:before="0" w:after="3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22"/>
              </w:rPr>
              <w:t>五  自己领会。不要连翻。</w:t>
            </w:r>
          </w:p>
          <w:p>
            <w:pPr>
              <w:spacing w:before="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20"/>
              </w:rPr>
              <w:t>与计划冲突时，听计划。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先别动手。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你已经知道了。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这不是机会。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等一等。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现在不是时候。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可以。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不可以。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是。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不是。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还不是。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停手。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让它去。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别加了。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别减。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只看你的计划。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仓位先降下来。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现金也是仓位。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满仓是情绪。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轻一点。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重仓要配得起睡眠。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三分之一就够。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这一笔，不要。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这一笔，值得。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不要为了交易而交易。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今天没有必须做的事。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把手指离开键盘。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离场是一种能力。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留下，是另一种。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你在证明自己，不是在投资。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别把希望当策略。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故事讲完了。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故事才开始。别追。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利好是给卖的人听的。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利空里有价格。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消息是噪音的礼服。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公告不是神谕。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别解释 K 线。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K 线在解释你。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基本面不会在今晚改写。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第三十九页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技术面在替情绪说话。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你没有边。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先设边，再动手。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止损不是认输。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止盈不是告别。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让利润跑。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别让亏损睡在账户里。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规则写在下跌之前。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你改规则，是因为疼。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疼的时候不要决策。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第四十九页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饿的时候不要决策。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兴奋的时候尤其不要。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报复交易没有胜负。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你在追的不是涨，是确认。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杀跌是把波动交给别人。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涨时你怕，跌时你信。反过来。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怕踏空，就会踩实坑。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踏空不可怕。满仓踏空才可怕。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机会是公共汽车。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下一班会来。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第五十九页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这班车已经走了。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不要跳车。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站稳再看方向。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摊平不是勇敢。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补仓要配新的理由。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旧理由已经用过了。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不要跟成本谈恋爱。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成本只是你的记忆。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市场不在乎你的成本。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解套不是目标。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第六十九页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活着才是。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本金是门票。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先保住门票。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盈利是租来的。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回撤会来收租。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给回撤留房间。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波动不是风险。破产才是。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你能承受的，才叫仓位。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睡得着，才叫仓位。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如果必须盯盘，仓位就重了。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第七十九页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关掉软件。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今天看一次就够。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刷新不会改变价格。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刷新只会改变你。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无聊不是买入理由。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热闹不是买入理由。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朋友赚到了，不是理由。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群里在喊，更不是。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别听群。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别听荐股。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第八十九页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把决策权收回来。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思考不等于下单。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盘中不要发明。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热手会烫。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冷手会抖。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停一停，手会回来。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休息是交易的一部分。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空仓的日子也算交易日。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等待不是无能。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等待是仓位的另一种形式。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第九十九页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现在该等。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现在该动。只动一点。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第一百零一页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大动作留给大确定性。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第一百零二页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你没有那么确定。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第一百零三页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确定性是事后才有的词。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第一百零四页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事前只有概率。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第一百零五页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概率不保证这一次。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第一百零六页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这一次也可以放弃。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第一百零七页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放弃也是选择。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第一百零八页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不是每笔都要参与。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第一百零九页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参与欲在替你下单。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把参与欲关掉。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市场会惩罚迫不及待的人。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等不到的，本来就不属于你。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属于你的，会再给你时间。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时间站在有现金的人这边。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杠杆把时间变成敌人。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不要借来勇气。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融资是放大，也是倒计时。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用自己的钱，听自己的心跳。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第一百一十九页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心跳太快，就减仓。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手心出汗，就离场。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身体比 K 线诚实。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直觉在说什么？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直觉不是冲动。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冲动来得很快。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让冲动过一夜。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过一夜再看，还在吗？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还在，才谈得上行动。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不在了，说明那是天气。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第一百二十九页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别和天气对赌。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趋势是气候，不是今天的风。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今天的风，会停。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气候转变，你不会第一天知道。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所以要留退路。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退路不是悲观。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退路是成年人的标配。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设好再进。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没设边，就还没开始。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先写下来。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第一百三十九页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跌的时候你会找借口。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借口已经准备好了。别用。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承认看错，只需要一秒钟。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这一秒最贵。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贵也要付。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止损是门票的一部分。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止盈是礼貌。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留一点给别人赚。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你不必赚完。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贪的是最后一段。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第一百四十九页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最后一段最贵。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见好就收，不是胆小。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胆小有时是一种仓位。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胆大要配得起规则。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规则比信心可靠。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信心会过期。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过期的信心叫固执。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你分得清固执和坚持吗？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坚持有计划。固执只有成本。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放下这只。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第一百五十九页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再给它一点时间。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时间不是用来摊平的。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时间是用来等待条件的。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条件还没到。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条件已经到了，你在犹豫。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犹豫的时候，选更小的仓。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犹豫的时候，也可以不选。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不选是合法的。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空仓不会让你消失。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账户还在。人还在。这就够。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第一百六十九页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活过这轮波动。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你在重复。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停下来。改一道手续。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看得越多，手越痒。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只留三只观察。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三只已经够吵。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噪音会伪装成机会。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机会很少喊。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真正的机会，你往往嫌慢。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慢一点。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第一百七十九页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再慢一点。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慢，是你对不确定性的礼貌。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市场不欠你快速致富。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也不欠你公平。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它只报价。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报价不是评价。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涨不是夸奖。跌不是羞辱。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别把净值当自我。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你不是你的持仓。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持仓会换。你还在。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第一百八十九页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把身份从盘面上拿回来。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去散步。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明天开盘还在。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今晚没有必须完成的交易。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把问题交给睡眠。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A 股夜里不会跑掉。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你跑得掉的，是情绪。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一次只问一个问题。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问得太大。拆小。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重新问。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第一百九十九页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绝对不行。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暂缓。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第二百零一页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别用生活费。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第二百零二页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这是生活费。放下。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第二百零三页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家人比账户重要。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第二百零四页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不要向市场证明你是对的。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第二百零五页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估值低，也可以更低。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第二百零六页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估值高，也可以更高。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第二百零七页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便宜不是理由。贵也不是。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第二百零八页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你不必每个热点都在。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第二百零九页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涨停不是邀请函。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跌停不是末日。也不是便宜。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第二百一十一页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尾盘的冲动，留给明天。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第二百一十二页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日历不是策略。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第二百一十三页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龙虎榜不是神谕。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第二百一十四页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北向不是神。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第二百一十五页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牛市里你会觉得自己是天才。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第二百一十六页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熊市里你会觉得世界欺骗你。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第二百一十七页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两者都不是事实。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第二百一十八页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领会，比答案更重要。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第二百一十九页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93"/>
      </w:tblGrid>
      <w:tr>
        <w:trPr>
          <w:trHeight w:val="6820" w:hRule="exact"/>
          <w:cantSplit/>
        </w:trPr>
        <w:tc>
          <w:tcPr>
            <w:tcW w:type="dxa" w:w="4593"/>
            <w:shd w:fill="F3EAD6" w:val="clear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6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9A7B3C"/>
                <w:sz w:val="16"/>
              </w:rPr>
              <w:t>股市解答书</w:t>
            </w:r>
          </w:p>
          <w:p>
            <w:pPr>
              <w:spacing w:before="160" w:after="36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C2416"/>
                <w:sz w:val="32"/>
              </w:rPr>
              <w:t>不要连翻。</w:t>
            </w:r>
          </w:p>
          <w:p>
            <w:pPr>
              <w:spacing w:before="240" w:after="120" w:line="32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8A7A62"/>
                <w:sz w:val="16"/>
              </w:rPr>
              <w:t>第二百二十页</w:t>
            </w:r>
          </w:p>
        </w:tc>
      </w:tr>
    </w:tbl>
    <w:sectPr w:rsidR="00FC693F" w:rsidRPr="0006063C" w:rsidSect="00034616">
      <w:pgSz w:w="5953" w:h="8391"/>
      <w:pgMar w:top="680" w:right="680" w:bottom="680" w:left="680" w:header="720" w:footer="720" w:gutter="0"/>
      <w:cols w:space="720"/>
      <w:docGrid w:linePitch="360"/>
      <w:pgBorders w:offsetFrom="page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